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D746B">
      <w:pPr>
        <w:jc w:val="right"/>
        <w:rPr>
          <w:rFonts w:ascii="Times New Roman" w:hAnsi="Times New Roman"/>
          <w:sz w:val="20"/>
        </w:rPr>
      </w:pPr>
      <w:bookmarkStart w:id="0" w:name="_GoBack"/>
      <w:bookmarkEnd w:id="0"/>
      <w:r>
        <w:rPr>
          <w:rFonts w:ascii="Times New Roman" w:hAnsi="Times New Roman"/>
          <w:sz w:val="20"/>
        </w:rPr>
        <w:t xml:space="preserve">СП 40-101-96 </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СВОДЫ ПРАВИЛ ПО ПРОЕКТИРОВАНИЮ И СТРОИТЕЛЬСТВУ</w:t>
      </w:r>
    </w:p>
    <w:p w:rsidR="00000000" w:rsidRDefault="00AD746B">
      <w:pPr>
        <w:pStyle w:val="Heading"/>
        <w:jc w:val="center"/>
        <w:rPr>
          <w:rFonts w:ascii="Times New Roman" w:hAnsi="Times New Roman"/>
          <w:sz w:val="20"/>
        </w:rPr>
      </w:pPr>
      <w:r>
        <w:rPr>
          <w:rFonts w:ascii="Times New Roman" w:hAnsi="Times New Roman"/>
          <w:sz w:val="20"/>
        </w:rPr>
        <w:t xml:space="preserve">РОССИЙСКОЙ ФЕДЕРАЦИИ </w:t>
      </w:r>
    </w:p>
    <w:p w:rsidR="00000000" w:rsidRDefault="00AD746B">
      <w:pPr>
        <w:jc w:val="center"/>
        <w:rPr>
          <w:rFonts w:ascii="Times New Roman" w:hAnsi="Times New Roman"/>
          <w:sz w:val="20"/>
        </w:rPr>
      </w:pPr>
    </w:p>
    <w:p w:rsidR="00000000" w:rsidRDefault="00AD746B">
      <w:pPr>
        <w:jc w:val="center"/>
        <w:rPr>
          <w:rFonts w:ascii="Times New Roman" w:hAnsi="Times New Roman"/>
          <w:sz w:val="22"/>
        </w:rPr>
      </w:pPr>
    </w:p>
    <w:p w:rsidR="00000000" w:rsidRDefault="00AD746B">
      <w:pPr>
        <w:pStyle w:val="Heading"/>
        <w:jc w:val="center"/>
        <w:rPr>
          <w:rFonts w:ascii="Times New Roman" w:hAnsi="Times New Roman"/>
        </w:rPr>
      </w:pPr>
      <w:r>
        <w:rPr>
          <w:rFonts w:ascii="Times New Roman" w:hAnsi="Times New Roman"/>
        </w:rPr>
        <w:t xml:space="preserve">Проектирование и монтаж трубопроводов </w:t>
      </w:r>
    </w:p>
    <w:p w:rsidR="00000000" w:rsidRDefault="00AD746B">
      <w:pPr>
        <w:pStyle w:val="Heading"/>
        <w:jc w:val="center"/>
        <w:rPr>
          <w:rFonts w:ascii="Times New Roman" w:hAnsi="Times New Roman"/>
        </w:rPr>
      </w:pPr>
      <w:r>
        <w:rPr>
          <w:rFonts w:ascii="Times New Roman" w:hAnsi="Times New Roman"/>
        </w:rPr>
        <w:t>из полипропилена "Рандом сополимер"</w:t>
      </w:r>
    </w:p>
    <w:p w:rsidR="00000000" w:rsidRDefault="00AD746B">
      <w:pPr>
        <w:pStyle w:val="Heading"/>
        <w:jc w:val="center"/>
        <w:rPr>
          <w:rFonts w:ascii="Times New Roman" w:hAnsi="Times New Roman"/>
        </w:rPr>
      </w:pPr>
    </w:p>
    <w:p w:rsidR="00000000" w:rsidRDefault="00AD746B">
      <w:pPr>
        <w:pStyle w:val="Heading"/>
        <w:jc w:val="center"/>
        <w:rPr>
          <w:rFonts w:ascii="Times New Roman" w:hAnsi="Times New Roman"/>
        </w:rPr>
      </w:pPr>
      <w:r>
        <w:rPr>
          <w:rFonts w:ascii="Times New Roman" w:hAnsi="Times New Roman"/>
        </w:rPr>
        <w:t xml:space="preserve">Design and laying of “Random copolymer” </w:t>
      </w:r>
    </w:p>
    <w:p w:rsidR="00000000" w:rsidRDefault="00AD746B">
      <w:pPr>
        <w:pStyle w:val="Heading"/>
        <w:jc w:val="center"/>
        <w:rPr>
          <w:rFonts w:ascii="Times New Roman" w:hAnsi="Times New Roman"/>
        </w:rPr>
      </w:pPr>
      <w:r>
        <w:rPr>
          <w:rFonts w:ascii="Times New Roman" w:hAnsi="Times New Roman"/>
        </w:rPr>
        <w:t>polipropilene pipelines</w:t>
      </w:r>
    </w:p>
    <w:p w:rsidR="00000000" w:rsidRDefault="00AD746B">
      <w:pPr>
        <w:pStyle w:val="Heading"/>
        <w:jc w:val="center"/>
        <w:rPr>
          <w:rFonts w:ascii="Times New Roman" w:hAnsi="Times New Roman"/>
        </w:rPr>
      </w:pPr>
    </w:p>
    <w:p w:rsidR="00000000" w:rsidRDefault="00AD746B">
      <w:pPr>
        <w:pStyle w:val="Heading"/>
        <w:jc w:val="center"/>
        <w:rPr>
          <w:rFonts w:ascii="Times New Roman" w:hAnsi="Times New Roman"/>
        </w:rPr>
      </w:pPr>
    </w:p>
    <w:p w:rsidR="00000000" w:rsidRDefault="00AD746B">
      <w:pPr>
        <w:jc w:val="right"/>
        <w:rPr>
          <w:rFonts w:ascii="Times New Roman" w:hAnsi="Times New Roman"/>
          <w:sz w:val="20"/>
        </w:rPr>
      </w:pPr>
      <w:r>
        <w:rPr>
          <w:rFonts w:ascii="Times New Roman" w:hAnsi="Times New Roman"/>
          <w:sz w:val="20"/>
        </w:rPr>
        <w:t xml:space="preserve">Дата введения 1996-09-04 </w:t>
      </w:r>
    </w:p>
    <w:p w:rsidR="00000000" w:rsidRDefault="00AD746B">
      <w:pPr>
        <w:pStyle w:val="Heading"/>
        <w:jc w:val="right"/>
        <w:rPr>
          <w:rFonts w:ascii="Times New Roman" w:hAnsi="Times New Roman"/>
          <w:sz w:val="20"/>
        </w:rPr>
      </w:pPr>
    </w:p>
    <w:p w:rsidR="00000000" w:rsidRDefault="00AD746B">
      <w:pPr>
        <w:pStyle w:val="Heading"/>
        <w:jc w:val="right"/>
        <w:rPr>
          <w:rFonts w:ascii="Times New Roman" w:hAnsi="Times New Roman"/>
          <w:sz w:val="20"/>
        </w:rPr>
      </w:pPr>
    </w:p>
    <w:p w:rsidR="00000000" w:rsidRDefault="00AD746B">
      <w:pPr>
        <w:jc w:val="center"/>
        <w:rPr>
          <w:rFonts w:ascii="Times New Roman" w:hAnsi="Times New Roman"/>
          <w:b/>
          <w:sz w:val="20"/>
        </w:rPr>
      </w:pPr>
      <w:r>
        <w:rPr>
          <w:rFonts w:ascii="Times New Roman" w:hAnsi="Times New Roman"/>
          <w:b/>
          <w:sz w:val="20"/>
        </w:rPr>
        <w:t xml:space="preserve">ПРЕДИСЛОВИЕ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 РАЗРАБОТАН ЗАО "НПО Стройполимер" и ведущими специалистами научно-исследовательских и проектных организаций в области проектирования и монтажа трубопроводов из полимерных материалов.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ВНЕСЕН Главным управлением стандартизации, технического нормирования и сертификации Минстроя России.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 ПРИНЯТ И РЕКОМЕНДОВАН письмом Главтехнормирования Минстроя России от 9 апреля 1996 г. № 13/214.</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Введение </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Свод правил по проектированию и монтажу трубопроводов из полипропилена "Рандом сополимер" сод</w:t>
      </w:r>
      <w:r>
        <w:rPr>
          <w:rFonts w:ascii="Times New Roman" w:hAnsi="Times New Roman"/>
          <w:sz w:val="20"/>
        </w:rPr>
        <w:t>ержит рекомендуемые дополнения к действующим нормативным документам: СНиП 2.04.01-85, СНиП 3.05.01-85, СН-478-80, СН-550-82 и др.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При разработке Свода правил использованы результаты сертификационных испытаний труб из PPRC, опыт применения их при монтаже систем водоснабжения в Российской Федерации, положения зарубежных норм, материалы и техническая документация корпорации "Pipe line" и др.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Трубы и соединительные детали имеют сертификат соответствия № ГОСТ P RU.9001.1.3.0010-16, выданный Минстроем России, и</w:t>
      </w:r>
      <w:r>
        <w:rPr>
          <w:rFonts w:ascii="Times New Roman" w:hAnsi="Times New Roman"/>
          <w:sz w:val="20"/>
        </w:rPr>
        <w:t xml:space="preserve"> гигиенический сертификат № 11-9660 от 28.12.94 г., выданный Московским центром Государственного санитарно-эпидемиологического надзора Госкомитета санэпидемнадзора Российской Федерации.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Свод правил согласован с ГПК СантехНИИпроект, НИИСантехники, НИИМосстрой, АО "Моспроект", МНИИТЭП, УМЭСТР, Главмосстрой.</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По мере расширения области применения труб, соединительных </w:t>
      </w:r>
      <w:r>
        <w:rPr>
          <w:rFonts w:ascii="Times New Roman" w:hAnsi="Times New Roman"/>
          <w:sz w:val="20"/>
        </w:rPr>
        <w:lastRenderedPageBreak/>
        <w:t>деталей и т.п. в него будут внесены необходимые положения и дополнения.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В разработке настоящего Свода правил принимали участие: Г.М.Хорин, В.А.</w:t>
      </w:r>
      <w:r>
        <w:rPr>
          <w:rFonts w:ascii="Times New Roman" w:hAnsi="Times New Roman"/>
          <w:sz w:val="20"/>
        </w:rPr>
        <w:t>Глухарев, В.А. Устюгов, Л.Д.Павлов, Ю.И.Арзамасцев, А.В.Поляков, В.С.Ромейко, Ю.Н.Саргин, А.В.Сладков.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Замечания и предложения по совершенствованию Свода правил следует направлять в НПО "Стройполимер".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1. Область применения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1.1. Трубы и соединительные детали, изготовленные из полипропилена "Рандом сополимер" (товарное название PPRC) предназначаются для монтажа трубопроводов систем холодного и горячего водоснабжения и технологических трубопроводов. В настоящем Своде правил приведены особенности проекти</w:t>
      </w:r>
      <w:r>
        <w:rPr>
          <w:rFonts w:ascii="Times New Roman" w:hAnsi="Times New Roman"/>
          <w:sz w:val="20"/>
        </w:rPr>
        <w:t>рования и монтажа систем трубопроводов из PPRC, обладающих специфическими свойствами.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1.2. Не допускается применение труб из PPRC для раздельных систем противопожарного водоснабжения.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1.3. Срок службы трубопроводов из PPRC в системах холодного водоснабжения - не менее 50 лет, в системах горячего водоснабжения (при температуре не более 75 град. С) не менее - 25 лет. Срок службы технологических трубопроводов из PPRC зависит от химического состава транспортируемой среды, ее температуры, давления и определяет</w:t>
      </w:r>
      <w:r>
        <w:rPr>
          <w:rFonts w:ascii="Times New Roman" w:hAnsi="Times New Roman"/>
          <w:sz w:val="20"/>
        </w:rPr>
        <w:t>ся проектом.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1.4. При проектировании и монтаже систем трубопроводов, указанных в п.1.1, должны выполняться требования действующих нормативных документов (СНиП 2.04.01-85, СНиП 3.05.01-85, СН 478-80, СН 550-82 и др.)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1.5. Основные физико-механические свойства труб и соединительных деталей из PPRC при температуре +20 град. С приведены в табл. 1.1, а химическая стойкость -  в прил. 1.</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1.1</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tbl>
      <w:tblPr>
        <w:tblW w:w="0" w:type="auto"/>
        <w:tblInd w:w="180" w:type="dxa"/>
        <w:tblLayout w:type="fixed"/>
        <w:tblCellMar>
          <w:left w:w="105" w:type="dxa"/>
          <w:right w:w="105" w:type="dxa"/>
        </w:tblCellMar>
        <w:tblLook w:val="0000" w:firstRow="0" w:lastRow="0" w:firstColumn="0" w:lastColumn="0" w:noHBand="0" w:noVBand="0"/>
      </w:tblPr>
      <w:tblGrid>
        <w:gridCol w:w="2193"/>
        <w:gridCol w:w="1843"/>
        <w:gridCol w:w="1134"/>
        <w:gridCol w:w="1276"/>
      </w:tblGrid>
      <w:tr w:rsidR="00000000">
        <w:tblPrEx>
          <w:tblCellMar>
            <w:top w:w="0" w:type="dxa"/>
            <w:bottom w:w="0" w:type="dxa"/>
          </w:tblCellMar>
        </w:tblPrEx>
        <w:tc>
          <w:tcPr>
            <w:tcW w:w="2193"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Наименование </w:t>
            </w:r>
          </w:p>
          <w:p w:rsidR="00000000" w:rsidRDefault="00AD746B">
            <w:pPr>
              <w:jc w:val="center"/>
              <w:rPr>
                <w:rFonts w:ascii="Times New Roman" w:hAnsi="Times New Roman"/>
                <w:sz w:val="20"/>
              </w:rPr>
            </w:pPr>
          </w:p>
        </w:tc>
        <w:tc>
          <w:tcPr>
            <w:tcW w:w="1843"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Методика измерений</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134"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Единица измерения </w:t>
            </w:r>
          </w:p>
          <w:p w:rsidR="00000000" w:rsidRDefault="00AD746B">
            <w:pPr>
              <w:rPr>
                <w:rFonts w:ascii="Times New Roman" w:hAnsi="Times New Roman"/>
                <w:sz w:val="20"/>
              </w:rPr>
            </w:pPr>
          </w:p>
        </w:tc>
        <w:tc>
          <w:tcPr>
            <w:tcW w:w="1276"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Величина </w:t>
            </w: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top w:val="single" w:sz="6" w:space="0" w:color="auto"/>
              <w:left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Плотность </w:t>
            </w:r>
          </w:p>
          <w:p w:rsidR="00000000" w:rsidRDefault="00AD746B">
            <w:pPr>
              <w:jc w:val="both"/>
              <w:rPr>
                <w:rFonts w:ascii="Times New Roman" w:hAnsi="Times New Roman"/>
                <w:sz w:val="20"/>
              </w:rPr>
            </w:pPr>
          </w:p>
        </w:tc>
        <w:tc>
          <w:tcPr>
            <w:tcW w:w="1843"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ISO R 1183 </w:t>
            </w:r>
          </w:p>
          <w:p w:rsidR="00000000" w:rsidRDefault="00AD746B">
            <w:pPr>
              <w:jc w:val="both"/>
              <w:rPr>
                <w:rFonts w:ascii="Times New Roman" w:hAnsi="Times New Roman"/>
                <w:sz w:val="20"/>
              </w:rPr>
            </w:pPr>
            <w:r>
              <w:rPr>
                <w:rFonts w:ascii="Times New Roman" w:hAnsi="Times New Roman"/>
                <w:sz w:val="20"/>
              </w:rPr>
              <w:t>ГОСТ 15139-</w:t>
            </w:r>
            <w:r>
              <w:rPr>
                <w:rFonts w:ascii="Times New Roman" w:hAnsi="Times New Roman"/>
                <w:sz w:val="20"/>
              </w:rPr>
              <w:t>69</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34"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г/куб.см </w:t>
            </w:r>
          </w:p>
          <w:p w:rsidR="00000000" w:rsidRDefault="00AD746B">
            <w:pPr>
              <w:jc w:val="center"/>
              <w:rPr>
                <w:rFonts w:ascii="Times New Roman" w:hAnsi="Times New Roman"/>
                <w:sz w:val="20"/>
              </w:rPr>
            </w:pPr>
          </w:p>
        </w:tc>
        <w:tc>
          <w:tcPr>
            <w:tcW w:w="1276"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&gt;0,9 </w:t>
            </w: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Температура плавления </w:t>
            </w: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ГОСТ 21553-76 </w:t>
            </w: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°С </w:t>
            </w:r>
          </w:p>
          <w:p w:rsidR="00000000" w:rsidRDefault="00AD746B">
            <w:pPr>
              <w:jc w:val="center"/>
              <w:rPr>
                <w:rFonts w:ascii="Times New Roman" w:hAnsi="Times New Roman"/>
                <w:sz w:val="20"/>
              </w:rPr>
            </w:pPr>
          </w:p>
        </w:tc>
        <w:tc>
          <w:tcPr>
            <w:tcW w:w="127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&gt;146</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lastRenderedPageBreak/>
              <w:t>Средний коэффициент линейного теплового расширения</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ГОСТ 15173-70 </w:t>
            </w: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5pt">
                  <v:imagedata r:id="rId4" o:title=""/>
                </v:shape>
              </w:pict>
            </w:r>
          </w:p>
        </w:tc>
        <w:tc>
          <w:tcPr>
            <w:tcW w:w="1276"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1,5х10</w:t>
            </w:r>
            <w:r>
              <w:rPr>
                <w:rFonts w:ascii="Times New Roman" w:hAnsi="Times New Roman"/>
                <w:sz w:val="20"/>
                <w:vertAlign w:val="superscript"/>
              </w:rPr>
              <w:t>-1</w:t>
            </w:r>
            <w:r>
              <w:rPr>
                <w:rFonts w:ascii="Times New Roman" w:hAnsi="Times New Roman"/>
                <w:sz w:val="20"/>
              </w:rPr>
              <w:t xml:space="preserve"> </w:t>
            </w:r>
          </w:p>
          <w:p w:rsidR="00000000" w:rsidRDefault="00AD746B">
            <w:pPr>
              <w:jc w:val="cente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Предел текучести при растяжении </w:t>
            </w: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ISO/R527</w:t>
            </w:r>
          </w:p>
          <w:p w:rsidR="00000000" w:rsidRDefault="00AD746B">
            <w:pPr>
              <w:rPr>
                <w:rFonts w:ascii="Times New Roman" w:hAnsi="Times New Roman"/>
                <w:sz w:val="20"/>
              </w:rPr>
            </w:pPr>
            <w:r>
              <w:rPr>
                <w:rFonts w:ascii="Times New Roman" w:hAnsi="Times New Roman"/>
                <w:sz w:val="20"/>
              </w:rPr>
              <w:t>ГОСТ 11262-80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Н/кв.мм </w:t>
            </w:r>
          </w:p>
          <w:p w:rsidR="00000000" w:rsidRDefault="00AD746B">
            <w:pPr>
              <w:jc w:val="center"/>
              <w:rPr>
                <w:rFonts w:ascii="Times New Roman" w:hAnsi="Times New Roman"/>
                <w:sz w:val="20"/>
              </w:rPr>
            </w:pPr>
          </w:p>
        </w:tc>
        <w:tc>
          <w:tcPr>
            <w:tcW w:w="127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22-23 </w:t>
            </w: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Предел прочности при разрыве </w:t>
            </w: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ISO/R527</w:t>
            </w:r>
          </w:p>
          <w:p w:rsidR="00000000" w:rsidRDefault="00AD746B">
            <w:pPr>
              <w:rPr>
                <w:rFonts w:ascii="Times New Roman" w:hAnsi="Times New Roman"/>
                <w:sz w:val="20"/>
              </w:rPr>
            </w:pPr>
            <w:r>
              <w:rPr>
                <w:rFonts w:ascii="Times New Roman" w:hAnsi="Times New Roman"/>
                <w:sz w:val="20"/>
              </w:rPr>
              <w:t>ГОСТ 11262-80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Н/кв.мм </w:t>
            </w:r>
          </w:p>
          <w:p w:rsidR="00000000" w:rsidRDefault="00AD746B">
            <w:pPr>
              <w:jc w:val="center"/>
              <w:rPr>
                <w:rFonts w:ascii="Times New Roman" w:hAnsi="Times New Roman"/>
                <w:sz w:val="20"/>
              </w:rPr>
            </w:pPr>
          </w:p>
        </w:tc>
        <w:tc>
          <w:tcPr>
            <w:tcW w:w="127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34-35 </w:t>
            </w: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Относительное удлинение при разрыве </w:t>
            </w: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ISO/R527</w:t>
            </w:r>
          </w:p>
          <w:p w:rsidR="00000000" w:rsidRDefault="00AD746B">
            <w:pPr>
              <w:rPr>
                <w:rFonts w:ascii="Times New Roman" w:hAnsi="Times New Roman"/>
                <w:sz w:val="20"/>
              </w:rPr>
            </w:pPr>
            <w:r>
              <w:rPr>
                <w:rFonts w:ascii="Times New Roman" w:hAnsi="Times New Roman"/>
                <w:sz w:val="20"/>
              </w:rPr>
              <w:t>ГОСТ 11262-80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c>
          <w:tcPr>
            <w:tcW w:w="127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&gt;500 </w:t>
            </w: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Теплопроводность </w:t>
            </w:r>
          </w:p>
          <w:p w:rsidR="00000000" w:rsidRDefault="00AD746B">
            <w:pPr>
              <w:jc w:val="both"/>
              <w:rPr>
                <w:rFonts w:ascii="Times New Roman" w:hAnsi="Times New Roman"/>
                <w:sz w:val="20"/>
              </w:rPr>
            </w:pPr>
          </w:p>
        </w:tc>
        <w:tc>
          <w:tcPr>
            <w:tcW w:w="1843"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DIN 52612 </w:t>
            </w:r>
          </w:p>
          <w:p w:rsidR="00000000" w:rsidRDefault="00AD746B">
            <w:pPr>
              <w:rPr>
                <w:rFonts w:ascii="Times New Roman" w:hAnsi="Times New Roman"/>
                <w:sz w:val="20"/>
              </w:rPr>
            </w:pPr>
          </w:p>
        </w:tc>
        <w:tc>
          <w:tcPr>
            <w:tcW w:w="1134"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Вт/м °С </w:t>
            </w:r>
          </w:p>
          <w:p w:rsidR="00000000" w:rsidRDefault="00AD746B">
            <w:pPr>
              <w:jc w:val="center"/>
              <w:rPr>
                <w:rFonts w:ascii="Times New Roman" w:hAnsi="Times New Roman"/>
                <w:sz w:val="20"/>
              </w:rPr>
            </w:pPr>
          </w:p>
        </w:tc>
        <w:tc>
          <w:tcPr>
            <w:tcW w:w="127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0,23</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193" w:type="dxa"/>
            <w:tcBorders>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Удельная теплоемкость</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843"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ГОСТ 23630.1-79 </w:t>
            </w:r>
          </w:p>
          <w:p w:rsidR="00000000" w:rsidRDefault="00AD746B">
            <w:pPr>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кДж/кг  °С </w:t>
            </w:r>
          </w:p>
          <w:p w:rsidR="00000000" w:rsidRDefault="00AD746B">
            <w:pPr>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1,73 </w:t>
            </w: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1.6. При з</w:t>
      </w:r>
      <w:r>
        <w:rPr>
          <w:rFonts w:ascii="Times New Roman" w:hAnsi="Times New Roman"/>
          <w:sz w:val="20"/>
        </w:rPr>
        <w:t>амерзании жидкости в трубах из PPRC они не разрушаются, а увеличиваются в диаметре и при оттаивании вновь приобретают прежний размер.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1.7. Типы труб PPRC указаны в табл. 1.2.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1.8. Размеры и масса труб приведены в табл. 1.3.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1.2</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tbl>
      <w:tblPr>
        <w:tblW w:w="0" w:type="auto"/>
        <w:tblInd w:w="225" w:type="dxa"/>
        <w:tblLayout w:type="fixed"/>
        <w:tblCellMar>
          <w:left w:w="105" w:type="dxa"/>
          <w:right w:w="105" w:type="dxa"/>
        </w:tblCellMar>
        <w:tblLook w:val="0000" w:firstRow="0" w:lastRow="0" w:firstColumn="0" w:lastColumn="0" w:noHBand="0" w:noVBand="0"/>
      </w:tblPr>
      <w:tblGrid>
        <w:gridCol w:w="2857"/>
        <w:gridCol w:w="3544"/>
      </w:tblGrid>
      <w:tr w:rsidR="00000000">
        <w:tblPrEx>
          <w:tblCellMar>
            <w:top w:w="0" w:type="dxa"/>
            <w:bottom w:w="0" w:type="dxa"/>
          </w:tblCellMar>
        </w:tblPrEx>
        <w:tc>
          <w:tcPr>
            <w:tcW w:w="2857"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Тип трубы </w:t>
            </w:r>
          </w:p>
          <w:p w:rsidR="00000000" w:rsidRDefault="00AD746B">
            <w:pPr>
              <w:jc w:val="center"/>
              <w:rPr>
                <w:rFonts w:ascii="Times New Roman" w:hAnsi="Times New Roman"/>
                <w:sz w:val="20"/>
              </w:rPr>
            </w:pPr>
          </w:p>
        </w:tc>
        <w:tc>
          <w:tcPr>
            <w:tcW w:w="3544"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Номинальное давление, </w:t>
            </w:r>
          </w:p>
          <w:p w:rsidR="00000000" w:rsidRDefault="00AD746B">
            <w:pPr>
              <w:rPr>
                <w:rFonts w:ascii="Times New Roman" w:hAnsi="Times New Roman"/>
                <w:sz w:val="20"/>
              </w:rPr>
            </w:pPr>
            <w:r>
              <w:rPr>
                <w:rFonts w:ascii="Times New Roman" w:hAnsi="Times New Roman"/>
                <w:sz w:val="20"/>
              </w:rPr>
              <w:t>МПа (кгс/кв.см)</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57"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PN10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3544"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1,0 (10)</w:t>
            </w:r>
          </w:p>
          <w:p w:rsidR="00000000" w:rsidRDefault="00AD746B">
            <w:pPr>
              <w:rPr>
                <w:rFonts w:ascii="Times New Roman" w:hAnsi="Times New Roman"/>
                <w:sz w:val="20"/>
              </w:rPr>
            </w:pPr>
          </w:p>
        </w:tc>
      </w:tr>
      <w:tr w:rsidR="00000000">
        <w:tblPrEx>
          <w:tblCellMar>
            <w:top w:w="0" w:type="dxa"/>
            <w:bottom w:w="0" w:type="dxa"/>
          </w:tblCellMar>
        </w:tblPrEx>
        <w:tc>
          <w:tcPr>
            <w:tcW w:w="2857"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PN20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3544"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2,0 (20)</w:t>
            </w: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Примечания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 Номинальное давление - постоянное внутреннее давление воды при 20 град. С, которое трубы могут выдерживать не менее 50 лет.</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 Рабочее давление в трубопроводе</w:t>
      </w:r>
      <w:r>
        <w:rPr>
          <w:rFonts w:ascii="Times New Roman" w:hAnsi="Times New Roman"/>
          <w:sz w:val="20"/>
        </w:rPr>
        <w:t xml:space="preserve"> при транспортировании воды в зависимости от ее температуры, срока службы и типа трубы приведено в прил. 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3. Выбор типа труб из PPRC для трубопроводов определяется проектом.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1.3</w:t>
      </w:r>
    </w:p>
    <w:p w:rsidR="00000000" w:rsidRDefault="00AD746B">
      <w:pPr>
        <w:jc w:val="right"/>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Размеры и масса труб из PPRC</w:t>
      </w:r>
    </w:p>
    <w:p w:rsidR="00000000" w:rsidRDefault="00AD746B">
      <w:pPr>
        <w:jc w:val="center"/>
        <w:rPr>
          <w:rFonts w:ascii="Times New Roman" w:hAnsi="Times New Roman"/>
          <w:sz w:val="20"/>
        </w:rPr>
      </w:pPr>
      <w:r>
        <w:rPr>
          <w:rFonts w:ascii="Times New Roman" w:hAnsi="Times New Roman"/>
          <w:sz w:val="20"/>
        </w:rPr>
        <w:t>(по DIN 8077)</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bl>
      <w:tblPr>
        <w:tblW w:w="0" w:type="auto"/>
        <w:tblInd w:w="225" w:type="dxa"/>
        <w:tblLayout w:type="fixed"/>
        <w:tblCellMar>
          <w:left w:w="105" w:type="dxa"/>
          <w:right w:w="105" w:type="dxa"/>
        </w:tblCellMar>
        <w:tblLook w:val="0000" w:firstRow="0" w:lastRow="0" w:firstColumn="0" w:lastColumn="0" w:noHBand="0" w:noVBand="0"/>
      </w:tblPr>
      <w:tblGrid>
        <w:gridCol w:w="720"/>
        <w:gridCol w:w="825"/>
        <w:gridCol w:w="615"/>
        <w:gridCol w:w="645"/>
        <w:gridCol w:w="810"/>
        <w:gridCol w:w="810"/>
        <w:gridCol w:w="870"/>
        <w:gridCol w:w="825"/>
        <w:gridCol w:w="885"/>
        <w:gridCol w:w="990"/>
      </w:tblGrid>
      <w:tr w:rsidR="00000000">
        <w:tblPrEx>
          <w:tblCellMar>
            <w:top w:w="0" w:type="dxa"/>
            <w:bottom w:w="0" w:type="dxa"/>
          </w:tblCellMar>
        </w:tblPrEx>
        <w:tc>
          <w:tcPr>
            <w:tcW w:w="2805" w:type="dxa"/>
            <w:gridSpan w:val="4"/>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Диаметр </w:t>
            </w:r>
          </w:p>
          <w:p w:rsidR="00000000" w:rsidRDefault="00AD746B">
            <w:pPr>
              <w:jc w:val="center"/>
              <w:rPr>
                <w:rFonts w:ascii="Times New Roman" w:hAnsi="Times New Roman"/>
                <w:sz w:val="20"/>
              </w:rPr>
            </w:pPr>
          </w:p>
        </w:tc>
        <w:tc>
          <w:tcPr>
            <w:tcW w:w="5190" w:type="dxa"/>
            <w:gridSpan w:val="6"/>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Толщина стенки, мм, и теоретическая масса 1 м трубы </w:t>
            </w:r>
          </w:p>
          <w:p w:rsidR="00000000" w:rsidRDefault="00AD746B">
            <w:pPr>
              <w:jc w:val="center"/>
              <w:rPr>
                <w:rFonts w:ascii="Times New Roman" w:hAnsi="Times New Roman"/>
                <w:sz w:val="20"/>
              </w:rPr>
            </w:pPr>
          </w:p>
        </w:tc>
      </w:tr>
      <w:tr w:rsidR="00000000">
        <w:tblPrEx>
          <w:tblCellMar>
            <w:top w:w="0" w:type="dxa"/>
            <w:bottom w:w="0" w:type="dxa"/>
          </w:tblCellMar>
        </w:tblPrEx>
        <w:tc>
          <w:tcPr>
            <w:tcW w:w="1545" w:type="dxa"/>
            <w:gridSpan w:val="2"/>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наружный труб PPRC, мм </w:t>
            </w:r>
          </w:p>
          <w:p w:rsidR="00000000" w:rsidRDefault="00AD746B">
            <w:pPr>
              <w:rPr>
                <w:rFonts w:ascii="Times New Roman" w:hAnsi="Times New Roman"/>
                <w:sz w:val="20"/>
              </w:rPr>
            </w:pPr>
          </w:p>
        </w:tc>
        <w:tc>
          <w:tcPr>
            <w:tcW w:w="1260" w:type="dxa"/>
            <w:gridSpan w:val="2"/>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условного прохода </w:t>
            </w:r>
          </w:p>
          <w:p w:rsidR="00000000" w:rsidRDefault="00AD746B">
            <w:pPr>
              <w:rPr>
                <w:rFonts w:ascii="Times New Roman" w:hAnsi="Times New Roman"/>
                <w:sz w:val="20"/>
              </w:rPr>
            </w:pPr>
          </w:p>
        </w:tc>
        <w:tc>
          <w:tcPr>
            <w:tcW w:w="2490" w:type="dxa"/>
            <w:gridSpan w:val="3"/>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PN10 </w:t>
            </w:r>
          </w:p>
          <w:p w:rsidR="00000000" w:rsidRDefault="00AD746B">
            <w:pPr>
              <w:jc w:val="center"/>
              <w:rPr>
                <w:rFonts w:ascii="Times New Roman" w:hAnsi="Times New Roman"/>
                <w:sz w:val="20"/>
              </w:rPr>
            </w:pPr>
          </w:p>
        </w:tc>
        <w:tc>
          <w:tcPr>
            <w:tcW w:w="2700" w:type="dxa"/>
            <w:gridSpan w:val="3"/>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PN20 </w:t>
            </w:r>
          </w:p>
          <w:p w:rsidR="00000000" w:rsidRDefault="00AD746B">
            <w:pPr>
              <w:jc w:val="center"/>
              <w:rPr>
                <w:rFonts w:ascii="Times New Roman" w:hAnsi="Times New Roman"/>
                <w:sz w:val="20"/>
              </w:rPr>
            </w:pPr>
          </w:p>
        </w:tc>
      </w:tr>
      <w:tr w:rsidR="00000000">
        <w:tblPrEx>
          <w:tblCellMar>
            <w:top w:w="0" w:type="dxa"/>
            <w:bottom w:w="0" w:type="dxa"/>
          </w:tblCellMar>
        </w:tblPrEx>
        <w:tc>
          <w:tcPr>
            <w:tcW w:w="720" w:type="dxa"/>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номи- наль- ное зна- чение</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допу- стимое откло- нение </w:t>
            </w:r>
          </w:p>
          <w:p w:rsidR="00000000" w:rsidRDefault="00AD746B">
            <w:pPr>
              <w:rPr>
                <w:rFonts w:ascii="Times New Roman" w:hAnsi="Times New Roman"/>
                <w:sz w:val="20"/>
              </w:rPr>
            </w:pPr>
          </w:p>
        </w:tc>
        <w:tc>
          <w:tcPr>
            <w:tcW w:w="615"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мм </w:t>
            </w:r>
          </w:p>
          <w:p w:rsidR="00000000" w:rsidRDefault="00AD746B">
            <w:pPr>
              <w:jc w:val="center"/>
              <w:rPr>
                <w:rFonts w:ascii="Times New Roman" w:hAnsi="Times New Roman"/>
                <w:sz w:val="20"/>
              </w:rPr>
            </w:pPr>
          </w:p>
        </w:tc>
        <w:tc>
          <w:tcPr>
            <w:tcW w:w="645" w:type="dxa"/>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дюй-</w:t>
            </w:r>
          </w:p>
          <w:p w:rsidR="00000000" w:rsidRDefault="00AD746B">
            <w:pPr>
              <w:jc w:val="both"/>
              <w:rPr>
                <w:rFonts w:ascii="Times New Roman" w:hAnsi="Times New Roman"/>
                <w:sz w:val="20"/>
              </w:rPr>
            </w:pPr>
            <w:r>
              <w:rPr>
                <w:rFonts w:ascii="Times New Roman" w:hAnsi="Times New Roman"/>
                <w:sz w:val="20"/>
              </w:rPr>
              <w:t xml:space="preserve">мы </w:t>
            </w:r>
          </w:p>
          <w:p w:rsidR="00000000" w:rsidRDefault="00AD746B">
            <w:pPr>
              <w:jc w:val="both"/>
              <w:rPr>
                <w:rFonts w:ascii="Times New Roman" w:hAnsi="Times New Roman"/>
                <w:sz w:val="20"/>
              </w:rPr>
            </w:pPr>
          </w:p>
        </w:tc>
        <w:tc>
          <w:tcPr>
            <w:tcW w:w="81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номи- наль- ное зна- чение </w:t>
            </w:r>
          </w:p>
          <w:p w:rsidR="00000000" w:rsidRDefault="00AD746B">
            <w:pPr>
              <w:rPr>
                <w:rFonts w:ascii="Times New Roman" w:hAnsi="Times New Roman"/>
                <w:sz w:val="20"/>
              </w:rPr>
            </w:pPr>
          </w:p>
        </w:tc>
        <w:tc>
          <w:tcPr>
            <w:tcW w:w="81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допус-</w:t>
            </w:r>
          </w:p>
          <w:p w:rsidR="00000000" w:rsidRDefault="00AD746B">
            <w:pPr>
              <w:rPr>
                <w:rFonts w:ascii="Times New Roman" w:hAnsi="Times New Roman"/>
                <w:sz w:val="20"/>
              </w:rPr>
            </w:pPr>
            <w:r>
              <w:rPr>
                <w:rFonts w:ascii="Times New Roman" w:hAnsi="Times New Roman"/>
                <w:sz w:val="20"/>
              </w:rPr>
              <w:t xml:space="preserve">тимое откло- нение </w:t>
            </w:r>
          </w:p>
          <w:p w:rsidR="00000000" w:rsidRDefault="00AD746B">
            <w:pPr>
              <w:rPr>
                <w:rFonts w:ascii="Times New Roman" w:hAnsi="Times New Roman"/>
                <w:sz w:val="20"/>
              </w:rPr>
            </w:pPr>
          </w:p>
        </w:tc>
        <w:tc>
          <w:tcPr>
            <w:tcW w:w="87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масса, кг </w:t>
            </w:r>
          </w:p>
          <w:p w:rsidR="00000000" w:rsidRDefault="00AD746B">
            <w:pPr>
              <w:jc w:val="center"/>
              <w:rPr>
                <w:rFonts w:ascii="Times New Roman" w:hAnsi="Times New Roman"/>
                <w:sz w:val="20"/>
              </w:rPr>
            </w:pPr>
          </w:p>
        </w:tc>
        <w:tc>
          <w:tcPr>
            <w:tcW w:w="825" w:type="dxa"/>
            <w:tcBorders>
              <w:top w:val="single" w:sz="6" w:space="0" w:color="auto"/>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номи- наль- ное зна- чение </w:t>
            </w:r>
          </w:p>
          <w:p w:rsidR="00000000" w:rsidRDefault="00AD746B">
            <w:pPr>
              <w:jc w:val="both"/>
              <w:rPr>
                <w:rFonts w:ascii="Times New Roman" w:hAnsi="Times New Roman"/>
                <w:sz w:val="20"/>
              </w:rPr>
            </w:pPr>
          </w:p>
        </w:tc>
        <w:tc>
          <w:tcPr>
            <w:tcW w:w="88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допус- тимое откло- нение </w:t>
            </w:r>
          </w:p>
          <w:p w:rsidR="00000000" w:rsidRDefault="00AD746B">
            <w:pPr>
              <w:rPr>
                <w:rFonts w:ascii="Times New Roman" w:hAnsi="Times New Roman"/>
                <w:sz w:val="20"/>
              </w:rPr>
            </w:pPr>
          </w:p>
        </w:tc>
        <w:tc>
          <w:tcPr>
            <w:tcW w:w="99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масса, кг </w:t>
            </w:r>
          </w:p>
          <w:p w:rsidR="00000000" w:rsidRDefault="00AD746B">
            <w:pPr>
              <w:jc w:val="center"/>
              <w:rPr>
                <w:rFonts w:ascii="Times New Roman" w:hAnsi="Times New Roman"/>
                <w:sz w:val="20"/>
              </w:rPr>
            </w:pPr>
          </w:p>
        </w:tc>
      </w:tr>
      <w:tr w:rsidR="00000000">
        <w:tblPrEx>
          <w:tblCellMar>
            <w:top w:w="0" w:type="dxa"/>
            <w:bottom w:w="0" w:type="dxa"/>
          </w:tblCellMar>
        </w:tblPrEx>
        <w:tc>
          <w:tcPr>
            <w:tcW w:w="72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82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+0,3 </w:t>
            </w:r>
          </w:p>
          <w:p w:rsidR="00000000" w:rsidRDefault="00AD746B">
            <w:pPr>
              <w:rPr>
                <w:rFonts w:ascii="Times New Roman" w:hAnsi="Times New Roman"/>
                <w:sz w:val="20"/>
              </w:rPr>
            </w:pPr>
          </w:p>
        </w:tc>
        <w:tc>
          <w:tcPr>
            <w:tcW w:w="61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10 </w:t>
            </w:r>
          </w:p>
          <w:p w:rsidR="00000000" w:rsidRDefault="00AD746B">
            <w:pPr>
              <w:rPr>
                <w:rFonts w:ascii="Times New Roman" w:hAnsi="Times New Roman"/>
                <w:sz w:val="20"/>
              </w:rPr>
            </w:pPr>
          </w:p>
        </w:tc>
        <w:tc>
          <w:tcPr>
            <w:tcW w:w="64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81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81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+0,4 </w:t>
            </w:r>
          </w:p>
          <w:p w:rsidR="00000000" w:rsidRDefault="00AD746B">
            <w:pPr>
              <w:rPr>
                <w:rFonts w:ascii="Times New Roman" w:hAnsi="Times New Roman"/>
                <w:sz w:val="20"/>
              </w:rPr>
            </w:pPr>
          </w:p>
        </w:tc>
        <w:tc>
          <w:tcPr>
            <w:tcW w:w="87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0,08 </w:t>
            </w:r>
          </w:p>
          <w:p w:rsidR="00000000" w:rsidRDefault="00AD746B">
            <w:pPr>
              <w:rPr>
                <w:rFonts w:ascii="Times New Roman" w:hAnsi="Times New Roman"/>
                <w:sz w:val="20"/>
              </w:rPr>
            </w:pPr>
          </w:p>
        </w:tc>
        <w:tc>
          <w:tcPr>
            <w:tcW w:w="82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2,7 </w:t>
            </w:r>
          </w:p>
          <w:p w:rsidR="00000000" w:rsidRDefault="00AD746B">
            <w:pPr>
              <w:rPr>
                <w:rFonts w:ascii="Times New Roman" w:hAnsi="Times New Roman"/>
                <w:sz w:val="20"/>
              </w:rPr>
            </w:pPr>
          </w:p>
        </w:tc>
        <w:tc>
          <w:tcPr>
            <w:tcW w:w="88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+0,5 </w:t>
            </w:r>
          </w:p>
          <w:p w:rsidR="00000000" w:rsidRDefault="00AD746B">
            <w:pPr>
              <w:rPr>
                <w:rFonts w:ascii="Times New Roman" w:hAnsi="Times New Roman"/>
                <w:sz w:val="20"/>
              </w:rPr>
            </w:pPr>
          </w:p>
        </w:tc>
        <w:tc>
          <w:tcPr>
            <w:tcW w:w="99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0,110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+0,3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+0,4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0,107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0,172</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+0,3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+0,4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0,164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4,2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+0,7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0,226</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+0,3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+0,5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0,267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5,4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+0,8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0,434</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+0,4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26" type="#_x0000_t75" style="width:16.5pt;height:15.75pt">
                  <v:imagedata r:id="rId5" o:title=""/>
                </v:shape>
              </w:pict>
            </w: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3,7</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0,412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6,7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+0,9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0,671 </w:t>
            </w: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+0,5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27" type="#_x0000_t75" style="width:18.75pt;height:18pt">
                  <v:imagedata r:id="rId6" o:title=""/>
                </v:shape>
              </w:pict>
            </w: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4,6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+0,7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0,638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8,4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1,050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5,8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+0,8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1,010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10,5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1,650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+0,7 </w:t>
            </w:r>
          </w:p>
          <w:p w:rsidR="00000000" w:rsidRDefault="00AD746B">
            <w:pPr>
              <w:rPr>
                <w:rFonts w:ascii="Times New Roman" w:hAnsi="Times New Roman"/>
                <w:sz w:val="20"/>
              </w:rPr>
            </w:pPr>
          </w:p>
        </w:tc>
        <w:tc>
          <w:tcPr>
            <w:tcW w:w="6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28" type="#_x0000_t75" style="width:18.75pt;height:17.25pt">
                  <v:imagedata r:id="rId7" o:title=""/>
                </v:shape>
              </w:pict>
            </w: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6,9 </w:t>
            </w:r>
          </w:p>
          <w:p w:rsidR="00000000" w:rsidRDefault="00AD746B">
            <w:pPr>
              <w:rPr>
                <w:rFonts w:ascii="Times New Roman" w:hAnsi="Times New Roman"/>
                <w:sz w:val="20"/>
              </w:rPr>
            </w:pPr>
          </w:p>
        </w:tc>
        <w:tc>
          <w:tcPr>
            <w:tcW w:w="81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+0,9 </w:t>
            </w:r>
          </w:p>
          <w:p w:rsidR="00000000" w:rsidRDefault="00AD746B">
            <w:pPr>
              <w:rPr>
                <w:rFonts w:ascii="Times New Roman" w:hAnsi="Times New Roman"/>
                <w:sz w:val="20"/>
              </w:rPr>
            </w:pPr>
          </w:p>
        </w:tc>
        <w:tc>
          <w:tcPr>
            <w:tcW w:w="87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1,420 </w:t>
            </w:r>
          </w:p>
          <w:p w:rsidR="00000000" w:rsidRDefault="00AD746B">
            <w:pPr>
              <w:rPr>
                <w:rFonts w:ascii="Times New Roman" w:hAnsi="Times New Roman"/>
                <w:sz w:val="20"/>
              </w:rPr>
            </w:pPr>
          </w:p>
        </w:tc>
        <w:tc>
          <w:tcPr>
            <w:tcW w:w="82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12,5 </w:t>
            </w:r>
          </w:p>
          <w:p w:rsidR="00000000" w:rsidRDefault="00AD746B">
            <w:pPr>
              <w:rPr>
                <w:rFonts w:ascii="Times New Roman" w:hAnsi="Times New Roman"/>
                <w:sz w:val="20"/>
              </w:rPr>
            </w:pPr>
          </w:p>
        </w:tc>
        <w:tc>
          <w:tcPr>
            <w:tcW w:w="88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99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2,340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2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 </w:t>
            </w:r>
          </w:p>
          <w:p w:rsidR="00000000" w:rsidRDefault="00AD746B">
            <w:pPr>
              <w:rPr>
                <w:rFonts w:ascii="Times New Roman" w:hAnsi="Times New Roman"/>
                <w:sz w:val="20"/>
              </w:rPr>
            </w:pPr>
          </w:p>
        </w:tc>
        <w:tc>
          <w:tcPr>
            <w:tcW w:w="82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+0,9 </w:t>
            </w:r>
          </w:p>
          <w:p w:rsidR="00000000" w:rsidRDefault="00AD746B">
            <w:pPr>
              <w:rPr>
                <w:rFonts w:ascii="Times New Roman" w:hAnsi="Times New Roman"/>
                <w:sz w:val="20"/>
              </w:rPr>
            </w:pPr>
          </w:p>
        </w:tc>
        <w:tc>
          <w:tcPr>
            <w:tcW w:w="61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64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 </w:t>
            </w:r>
          </w:p>
          <w:p w:rsidR="00000000" w:rsidRDefault="00AD746B">
            <w:pPr>
              <w:rPr>
                <w:rFonts w:ascii="Times New Roman" w:hAnsi="Times New Roman"/>
                <w:sz w:val="20"/>
              </w:rPr>
            </w:pPr>
          </w:p>
        </w:tc>
        <w:tc>
          <w:tcPr>
            <w:tcW w:w="81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8,2 </w:t>
            </w:r>
          </w:p>
          <w:p w:rsidR="00000000" w:rsidRDefault="00AD746B">
            <w:pPr>
              <w:rPr>
                <w:rFonts w:ascii="Times New Roman" w:hAnsi="Times New Roman"/>
                <w:sz w:val="20"/>
              </w:rPr>
            </w:pPr>
          </w:p>
        </w:tc>
        <w:tc>
          <w:tcPr>
            <w:tcW w:w="81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 </w:t>
            </w:r>
          </w:p>
          <w:p w:rsidR="00000000" w:rsidRDefault="00AD746B">
            <w:pPr>
              <w:rPr>
                <w:rFonts w:ascii="Times New Roman" w:hAnsi="Times New Roman"/>
                <w:sz w:val="20"/>
              </w:rPr>
            </w:pPr>
          </w:p>
        </w:tc>
        <w:tc>
          <w:tcPr>
            <w:tcW w:w="87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2,030 </w:t>
            </w:r>
          </w:p>
          <w:p w:rsidR="00000000" w:rsidRDefault="00AD746B">
            <w:pPr>
              <w:rPr>
                <w:rFonts w:ascii="Times New Roman" w:hAnsi="Times New Roman"/>
                <w:sz w:val="20"/>
              </w:rPr>
            </w:pPr>
          </w:p>
        </w:tc>
        <w:tc>
          <w:tcPr>
            <w:tcW w:w="82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15,0 </w:t>
            </w:r>
          </w:p>
          <w:p w:rsidR="00000000" w:rsidRDefault="00AD746B">
            <w:pPr>
              <w:rPr>
                <w:rFonts w:ascii="Times New Roman" w:hAnsi="Times New Roman"/>
                <w:sz w:val="20"/>
              </w:rPr>
            </w:pPr>
          </w:p>
        </w:tc>
        <w:tc>
          <w:tcPr>
            <w:tcW w:w="88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99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3,360</w:t>
            </w:r>
          </w:p>
          <w:p w:rsidR="00000000" w:rsidRDefault="00AD746B">
            <w:pPr>
              <w:rPr>
                <w:rFonts w:ascii="Times New Roman" w:hAnsi="Times New Roman"/>
                <w:sz w:val="20"/>
              </w:rPr>
            </w:pP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1.9. Трубы из PPRC поставляются в отрезках длиной до 4 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1.10. Условное обозначение труб состоит из слов: труба PPRC, размера наружного диаметра и типа трубы. Пример условного обозначения трубы из PPRC на давление 20 кгс/кв.см наружным диаметром 32 мм: труба PPRC 32PN20.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2. Проектирование трубопроводов </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 Проектирование систем трубопроводов связано</w:t>
      </w:r>
      <w:r>
        <w:rPr>
          <w:rFonts w:ascii="Times New Roman" w:hAnsi="Times New Roman"/>
          <w:sz w:val="20"/>
        </w:rPr>
        <w:t xml:space="preserve"> с выбором типа труб, соединительных деталей и арматуры, выполнением гидравлического расчета, выбором способа прокладки и условий, обеспечивающих компенсацию тепловых изменений длины трубы без перенапряжения материала и соединений трубопровода. Выбор типа трубы производится с учетом условий работы трубопровода: давления и температуры, необходимого срока службы и агрессивности транспортируемой жидкости.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Примечание - При транспортировании агрессивных жидкостей следует применять коэффициенты условий работы тр</w:t>
      </w:r>
      <w:r>
        <w:rPr>
          <w:rFonts w:ascii="Times New Roman" w:hAnsi="Times New Roman"/>
          <w:sz w:val="20"/>
        </w:rPr>
        <w:t>убопровода согласно табл. 5 СН 550-82.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 Сортамент труб, соединительных деталей и арматуры приводится в прил. 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2.3. Гидравлический расчет трубопроводов из PPRC заключается в определении потерь напора на преодоление гидравлических сопротивлений, возникающих в трубе, в стыковых соединениях и соединительных деталях, в местах резких поворотов и изменений диаметра трубопровода.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2.4. Гидравлические потери напора в трубах определяются по номограммам рис. 2.1. и 2.2.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object w:dxaOrig="2880" w:dyaOrig="356">
          <v:shape id="_x0000_i1029" type="#_x0000_t75" style="width:2in;height:18pt" o:ole="">
            <v:imagedata r:id="rId8" o:title=""/>
          </v:shape>
          <o:OLEObject Type="Embed" ProgID="MSWordArt.2" ShapeID="_x0000_i1029" DrawAspect="Content" ObjectID="_1427231427" r:id="rId9">
            <o:FieldCodes>\s</o:FieldCodes>
          </o:OLEObject>
        </w:object>
      </w:r>
      <w:r>
        <w:rPr>
          <w:rFonts w:ascii="Times New Roman" w:hAnsi="Times New Roman"/>
          <w:sz w:val="20"/>
        </w:rPr>
        <w:pict>
          <v:shape id="_x0000_i1030" type="#_x0000_t75" style="width:457.5pt;height:461.25pt">
            <v:imagedata r:id="rId10" o:title=""/>
          </v:shape>
        </w:pict>
      </w:r>
    </w:p>
    <w:p w:rsidR="00000000" w:rsidRDefault="00AD746B">
      <w:pPr>
        <w:framePr w:hSpace="180" w:wrap="around" w:vAnchor="text" w:hAnchor="page" w:x="577" w:y="-6495"/>
        <w:jc w:val="right"/>
      </w:pPr>
      <w:r>
        <w:rPr>
          <w:rFonts w:ascii="Times New Roman" w:hAnsi="Times New Roman"/>
        </w:rPr>
        <w:object w:dxaOrig="600" w:dyaOrig="1320">
          <v:shape id="_x0000_i1031" type="#_x0000_t75" style="width:30pt;height:66pt" o:ole="">
            <v:imagedata r:id="rId11" o:title=""/>
          </v:shape>
          <o:OLEObject Type="Embed" ProgID="PBrush" ShapeID="_x0000_i1031" DrawAspect="Content" ObjectID="_1427231428" r:id="rId12"/>
        </w:objec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Потеря напора на трение , мм/м</w:t>
      </w:r>
    </w:p>
    <w:p w:rsidR="00000000" w:rsidRDefault="00AD746B">
      <w:pPr>
        <w:jc w:val="right"/>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Рис. 2.1. Номограмма для инженерного гидравлического расчета </w:t>
      </w:r>
    </w:p>
    <w:p w:rsidR="00000000" w:rsidRDefault="00AD746B">
      <w:pPr>
        <w:jc w:val="center"/>
        <w:rPr>
          <w:rFonts w:ascii="Times New Roman" w:hAnsi="Times New Roman"/>
          <w:sz w:val="20"/>
        </w:rPr>
      </w:pPr>
      <w:r>
        <w:rPr>
          <w:rFonts w:ascii="Times New Roman" w:hAnsi="Times New Roman"/>
          <w:sz w:val="20"/>
        </w:rPr>
        <w:t>холодного водопровода из труб PPRC (PN10)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3104"/>
        <w:gridCol w:w="4536"/>
      </w:tblGrid>
      <w:tr w:rsidR="00000000">
        <w:tblPrEx>
          <w:tblCellMar>
            <w:top w:w="0" w:type="dxa"/>
            <w:bottom w:w="0" w:type="dxa"/>
          </w:tblCellMar>
        </w:tblPrEx>
        <w:tc>
          <w:tcPr>
            <w:tcW w:w="3104" w:type="dxa"/>
          </w:tcPr>
          <w:p w:rsidR="00000000" w:rsidRDefault="00AD746B">
            <w:pPr>
              <w:jc w:val="both"/>
              <w:rPr>
                <w:rFonts w:ascii="Times New Roman" w:hAnsi="Times New Roman"/>
                <w:sz w:val="20"/>
              </w:rPr>
            </w:pPr>
            <w:r>
              <w:rPr>
                <w:rFonts w:ascii="Times New Roman" w:hAnsi="Times New Roman"/>
                <w:sz w:val="20"/>
              </w:rPr>
              <w:t>Пример определения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Дано: труба PPRC 32PN10,</w:t>
            </w:r>
          </w:p>
          <w:p w:rsidR="00000000" w:rsidRDefault="00AD746B">
            <w:pPr>
              <w:ind w:firstLine="225"/>
              <w:jc w:val="both"/>
              <w:rPr>
                <w:rFonts w:ascii="Times New Roman" w:hAnsi="Times New Roman"/>
                <w:sz w:val="20"/>
              </w:rPr>
            </w:pPr>
          </w:p>
          <w:p w:rsidR="00000000" w:rsidRDefault="00AD746B">
            <w:pPr>
              <w:ind w:firstLine="731"/>
              <w:jc w:val="both"/>
              <w:rPr>
                <w:rFonts w:ascii="Times New Roman" w:hAnsi="Times New Roman"/>
                <w:sz w:val="20"/>
              </w:rPr>
            </w:pPr>
            <w:r>
              <w:rPr>
                <w:rFonts w:ascii="Times New Roman" w:hAnsi="Times New Roman"/>
                <w:sz w:val="20"/>
              </w:rPr>
              <w:t xml:space="preserve">расход жидкости 1 л/с </w:t>
            </w:r>
          </w:p>
          <w:p w:rsidR="00000000" w:rsidRDefault="00AD746B">
            <w:pPr>
              <w:ind w:firstLine="495"/>
              <w:jc w:val="both"/>
              <w:rPr>
                <w:rFonts w:ascii="Times New Roman" w:hAnsi="Times New Roman"/>
                <w:sz w:val="20"/>
              </w:rPr>
            </w:pPr>
          </w:p>
        </w:tc>
        <w:tc>
          <w:tcPr>
            <w:tcW w:w="4536" w:type="dxa"/>
          </w:tcPr>
          <w:p w:rsidR="00000000" w:rsidRDefault="00AD746B">
            <w:pPr>
              <w:rPr>
                <w:rFonts w:ascii="Times New Roman" w:hAnsi="Times New Roman"/>
                <w:sz w:val="20"/>
              </w:rPr>
            </w:pPr>
            <w:r>
              <w:rPr>
                <w:rFonts w:ascii="Times New Roman" w:hAnsi="Times New Roman"/>
                <w:sz w:val="20"/>
              </w:rPr>
              <w:t>По номограмме: средняя скорость течения</w:t>
            </w:r>
          </w:p>
          <w:p w:rsidR="00000000" w:rsidRDefault="00AD746B">
            <w:pPr>
              <w:ind w:firstLine="1413"/>
              <w:rPr>
                <w:rFonts w:ascii="Times New Roman" w:hAnsi="Times New Roman"/>
                <w:sz w:val="20"/>
              </w:rPr>
            </w:pPr>
            <w:r>
              <w:rPr>
                <w:rFonts w:ascii="Times New Roman" w:hAnsi="Times New Roman"/>
                <w:sz w:val="20"/>
              </w:rPr>
              <w:t>жидкости 1,84 м/с, потеря напора</w:t>
            </w:r>
          </w:p>
          <w:p w:rsidR="00000000" w:rsidRDefault="00AD746B">
            <w:pPr>
              <w:ind w:firstLine="1413"/>
              <w:rPr>
                <w:rFonts w:ascii="Times New Roman" w:hAnsi="Times New Roman"/>
                <w:sz w:val="20"/>
              </w:rPr>
            </w:pPr>
            <w:r>
              <w:rPr>
                <w:rFonts w:ascii="Times New Roman" w:hAnsi="Times New Roman"/>
                <w:sz w:val="20"/>
              </w:rPr>
              <w:t xml:space="preserve">140 мм/м </w:t>
            </w:r>
          </w:p>
          <w:p w:rsidR="00000000" w:rsidRDefault="00AD746B">
            <w:pPr>
              <w:ind w:firstLine="1305"/>
              <w:rPr>
                <w:rFonts w:ascii="Times New Roman" w:hAnsi="Times New Roman"/>
                <w:sz w:val="20"/>
              </w:rPr>
            </w:pPr>
          </w:p>
        </w:tc>
      </w:tr>
    </w:tbl>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framePr w:hSpace="180" w:wrap="around" w:vAnchor="text" w:hAnchor="page" w:x="433" w:y="4471"/>
        <w:jc w:val="right"/>
      </w:pPr>
      <w:r>
        <w:rPr>
          <w:rFonts w:ascii="Times New Roman" w:hAnsi="Times New Roman"/>
        </w:rPr>
        <w:object w:dxaOrig="600" w:dyaOrig="1320">
          <v:shape id="_x0000_i1032" type="#_x0000_t75" style="width:30pt;height:66pt" o:ole="">
            <v:imagedata r:id="rId11" o:title=""/>
          </v:shape>
          <o:OLEObject Type="Embed" ProgID="PBrush" ShapeID="_x0000_i1032" DrawAspect="Content" ObjectID="_1427231429" r:id="rId13"/>
        </w:object>
      </w:r>
    </w:p>
    <w:p w:rsidR="00000000" w:rsidRDefault="00AD746B">
      <w:pPr>
        <w:jc w:val="center"/>
        <w:rPr>
          <w:rFonts w:ascii="Times New Roman" w:hAnsi="Times New Roman"/>
          <w:sz w:val="20"/>
        </w:rPr>
      </w:pPr>
      <w:r>
        <w:rPr>
          <w:rFonts w:ascii="Times New Roman" w:hAnsi="Times New Roman"/>
          <w:sz w:val="20"/>
        </w:rPr>
        <w:pict>
          <v:shape id="_x0000_i1033" type="#_x0000_t75" style="width:444.75pt;height:479.25pt">
            <v:imagedata r:id="rId14" o:title=""/>
          </v:shape>
        </w:pict>
      </w:r>
    </w:p>
    <w:p w:rsidR="00000000" w:rsidRDefault="00AD746B">
      <w:pPr>
        <w:jc w:val="center"/>
        <w:rPr>
          <w:rFonts w:ascii="Times New Roman" w:hAnsi="Times New Roman"/>
          <w:sz w:val="20"/>
        </w:rPr>
      </w:pPr>
      <w:r>
        <w:rPr>
          <w:rFonts w:ascii="Times New Roman" w:hAnsi="Times New Roman"/>
          <w:sz w:val="20"/>
        </w:rPr>
        <w:t>Рис. 2.2. Номограмма для инженерного гидравлического расчета</w:t>
      </w:r>
    </w:p>
    <w:p w:rsidR="00000000" w:rsidRDefault="00AD746B">
      <w:pPr>
        <w:jc w:val="center"/>
        <w:rPr>
          <w:rFonts w:ascii="Times New Roman" w:hAnsi="Times New Roman"/>
          <w:sz w:val="20"/>
        </w:rPr>
      </w:pPr>
      <w:r>
        <w:rPr>
          <w:rFonts w:ascii="Times New Roman" w:hAnsi="Times New Roman"/>
          <w:sz w:val="20"/>
        </w:rPr>
        <w:t xml:space="preserve"> холодного водопровода из труб PPRC (PN20)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3104"/>
        <w:gridCol w:w="4394"/>
      </w:tblGrid>
      <w:tr w:rsidR="00000000">
        <w:tblPrEx>
          <w:tblCellMar>
            <w:top w:w="0" w:type="dxa"/>
            <w:bottom w:w="0" w:type="dxa"/>
          </w:tblCellMar>
        </w:tblPrEx>
        <w:tc>
          <w:tcPr>
            <w:tcW w:w="3104" w:type="dxa"/>
          </w:tcPr>
          <w:p w:rsidR="00000000" w:rsidRDefault="00AD746B">
            <w:pPr>
              <w:jc w:val="both"/>
              <w:rPr>
                <w:rFonts w:ascii="Times New Roman" w:hAnsi="Times New Roman"/>
                <w:sz w:val="20"/>
              </w:rPr>
            </w:pPr>
            <w:r>
              <w:rPr>
                <w:rFonts w:ascii="Times New Roman" w:hAnsi="Times New Roman"/>
                <w:sz w:val="20"/>
              </w:rPr>
              <w:t>Пример определения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Дано: труба PPRC50 PN20,</w:t>
            </w:r>
          </w:p>
          <w:p w:rsidR="00000000" w:rsidRDefault="00AD746B">
            <w:pPr>
              <w:ind w:firstLine="225"/>
              <w:jc w:val="both"/>
              <w:rPr>
                <w:rFonts w:ascii="Times New Roman" w:hAnsi="Times New Roman"/>
                <w:sz w:val="20"/>
              </w:rPr>
            </w:pPr>
          </w:p>
          <w:p w:rsidR="00000000" w:rsidRDefault="00AD746B">
            <w:pPr>
              <w:ind w:firstLine="731"/>
              <w:jc w:val="both"/>
              <w:rPr>
                <w:rFonts w:ascii="Times New Roman" w:hAnsi="Times New Roman"/>
                <w:sz w:val="20"/>
              </w:rPr>
            </w:pPr>
            <w:r>
              <w:rPr>
                <w:rFonts w:ascii="Times New Roman" w:hAnsi="Times New Roman"/>
                <w:sz w:val="20"/>
              </w:rPr>
              <w:t xml:space="preserve">расход жидкости 1 л/с </w:t>
            </w:r>
          </w:p>
          <w:p w:rsidR="00000000" w:rsidRDefault="00AD746B">
            <w:pPr>
              <w:ind w:firstLine="495"/>
              <w:jc w:val="both"/>
              <w:rPr>
                <w:rFonts w:ascii="Times New Roman" w:hAnsi="Times New Roman"/>
                <w:sz w:val="20"/>
              </w:rPr>
            </w:pPr>
          </w:p>
        </w:tc>
        <w:tc>
          <w:tcPr>
            <w:tcW w:w="4394" w:type="dxa"/>
          </w:tcPr>
          <w:p w:rsidR="00000000" w:rsidRDefault="00AD746B">
            <w:pPr>
              <w:rPr>
                <w:rFonts w:ascii="Times New Roman" w:hAnsi="Times New Roman"/>
                <w:sz w:val="20"/>
              </w:rPr>
            </w:pPr>
            <w:r>
              <w:rPr>
                <w:rFonts w:ascii="Times New Roman" w:hAnsi="Times New Roman"/>
                <w:sz w:val="20"/>
              </w:rPr>
              <w:t>По номог</w:t>
            </w:r>
            <w:r>
              <w:rPr>
                <w:rFonts w:ascii="Times New Roman" w:hAnsi="Times New Roman"/>
                <w:sz w:val="20"/>
              </w:rPr>
              <w:t>рамме: средняя скорость течения</w:t>
            </w:r>
          </w:p>
          <w:p w:rsidR="00000000" w:rsidRDefault="00AD746B">
            <w:pPr>
              <w:ind w:firstLine="1305"/>
              <w:rPr>
                <w:rFonts w:ascii="Times New Roman" w:hAnsi="Times New Roman"/>
                <w:sz w:val="20"/>
              </w:rPr>
            </w:pPr>
            <w:r>
              <w:rPr>
                <w:rFonts w:ascii="Times New Roman" w:hAnsi="Times New Roman"/>
                <w:sz w:val="20"/>
              </w:rPr>
              <w:t xml:space="preserve">жидкости 1,1 м/с, потеря напора </w:t>
            </w:r>
          </w:p>
          <w:p w:rsidR="00000000" w:rsidRDefault="00AD746B">
            <w:pPr>
              <w:ind w:firstLine="1305"/>
              <w:rPr>
                <w:rFonts w:ascii="Times New Roman" w:hAnsi="Times New Roman"/>
                <w:sz w:val="20"/>
              </w:rPr>
            </w:pPr>
            <w:r>
              <w:rPr>
                <w:rFonts w:ascii="Times New Roman" w:hAnsi="Times New Roman"/>
                <w:sz w:val="20"/>
              </w:rPr>
              <w:t xml:space="preserve">45 мм/м </w:t>
            </w:r>
          </w:p>
          <w:p w:rsidR="00000000" w:rsidRDefault="00AD746B">
            <w:pPr>
              <w:ind w:firstLine="1305"/>
              <w:rPr>
                <w:rFonts w:ascii="Times New Roman" w:hAnsi="Times New Roman"/>
                <w:sz w:val="20"/>
              </w:rPr>
            </w:pPr>
          </w:p>
        </w:tc>
      </w:tr>
    </w:tbl>
    <w:p w:rsidR="00000000" w:rsidRDefault="00AD746B">
      <w:pPr>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2.5. Гидравлические потери напора в стыковых соединениях можно принять равными 10-15% величины потерь напора в трубах, определенными по номограмме. Для внутренних водопроводных систем величину потерь напора на местные сопротивления, в соединительных деталях и арматуре рекомендуется принимать равной 30% величины потерь напора в трубах.</w:t>
      </w:r>
    </w:p>
    <w:p w:rsidR="00000000" w:rsidRDefault="00AD746B">
      <w:pPr>
        <w:ind w:firstLine="225"/>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2.6. Трубопроводы в зданиях прокладываются на подвесках, опорах и кронштейнах открыто или скрыто </w:t>
      </w:r>
      <w:r>
        <w:rPr>
          <w:rFonts w:ascii="Times New Roman" w:hAnsi="Times New Roman"/>
          <w:sz w:val="20"/>
        </w:rPr>
        <w:t xml:space="preserve">(внутри шахт, строительных конструкций, борозд, в каналах).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Скрытая прокладка трубопроводов необходима для обеспечения защиты пластмассовых труб от механических повреждений.</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2.7. Трубопроводы вне зданий (межцеховые или наружные) прокладываются на эстакадах и опорах (в обогреваемых или необогреваемых коробах и галереях или без них), в каналах (проходных или непроходных) и в грунте (бесканальная прокладка).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2.8. Запрещается прокладка технологических трубопроводов из PPRC в помещениях, относящихся по пожар</w:t>
      </w:r>
      <w:r>
        <w:rPr>
          <w:rFonts w:ascii="Times New Roman" w:hAnsi="Times New Roman"/>
          <w:sz w:val="20"/>
        </w:rPr>
        <w:t>ной опасности к категориям А, Б, 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2.9. Не допускается прокладка внутрицеховых технологических трубопроводов из пластмассовых труб через административные, бытовые и хозяйственные помещения, помещения электроустановок, щиты системы контроля и автоматики, лестничные клетки, коридоры и т.п. В местах возможного механического повреждения трубопровода следует применять только скрытую прокладку в бороздах, каналах и шахтах.</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2.10. Теплоизоляция трубопроводов водоснабжения выполняется в соответствии с требованиям</w:t>
      </w:r>
      <w:r>
        <w:rPr>
          <w:rFonts w:ascii="Times New Roman" w:hAnsi="Times New Roman"/>
          <w:sz w:val="20"/>
        </w:rPr>
        <w:t>и СНиП 2.04.14-88 (раздел 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2.11. Изменение длины трубопроводов из PPRC при перепаде температуры определяется по формуле </w:t>
      </w:r>
    </w:p>
    <w:p w:rsidR="00000000" w:rsidRDefault="00AD746B">
      <w:pPr>
        <w:ind w:firstLine="225"/>
        <w:jc w:val="both"/>
        <w:rPr>
          <w:rFonts w:ascii="Times New Roman" w:hAnsi="Times New Roman"/>
          <w:sz w:val="20"/>
        </w:rPr>
      </w:pPr>
    </w:p>
    <w:p w:rsidR="00000000" w:rsidRDefault="00AD746B">
      <w:pPr>
        <w:ind w:firstLine="225"/>
        <w:jc w:val="center"/>
        <w:rPr>
          <w:rFonts w:ascii="Times New Roman" w:hAnsi="Times New Roman"/>
          <w:sz w:val="20"/>
        </w:rPr>
      </w:pPr>
      <w:r>
        <w:rPr>
          <w:rFonts w:ascii="Times New Roman" w:hAnsi="Times New Roman"/>
          <w:position w:val="-8"/>
          <w:sz w:val="20"/>
        </w:rPr>
        <w:object w:dxaOrig="1359" w:dyaOrig="260">
          <v:shape id="_x0000_i1034" type="#_x0000_t75" style="width:68.25pt;height:12.75pt" o:ole="">
            <v:imagedata r:id="rId15" o:title=""/>
          </v:shape>
          <o:OLEObject Type="Embed" ProgID="Equation.3" ShapeID="_x0000_i1034" DrawAspect="Content" ObjectID="_1427231430" r:id="rId16"/>
        </w:object>
      </w:r>
      <w:r>
        <w:rPr>
          <w:rFonts w:ascii="Times New Roman" w:hAnsi="Times New Roman"/>
          <w:sz w:val="20"/>
        </w:rPr>
        <w:t>,                       (2.1)</w:t>
      </w:r>
    </w:p>
    <w:p w:rsidR="00000000" w:rsidRDefault="00AD746B">
      <w:pPr>
        <w:ind w:firstLine="225"/>
        <w:jc w:val="center"/>
        <w:rPr>
          <w:rFonts w:ascii="Times New Roman" w:hAnsi="Times New Roman"/>
          <w:sz w:val="20"/>
        </w:rPr>
      </w:pPr>
    </w:p>
    <w:tbl>
      <w:tblPr>
        <w:tblW w:w="0" w:type="auto"/>
        <w:tblInd w:w="315" w:type="dxa"/>
        <w:tblLayout w:type="fixed"/>
        <w:tblCellMar>
          <w:left w:w="105" w:type="dxa"/>
          <w:right w:w="105" w:type="dxa"/>
        </w:tblCellMar>
        <w:tblLook w:val="0000" w:firstRow="0" w:lastRow="0" w:firstColumn="0" w:lastColumn="0" w:noHBand="0" w:noVBand="0"/>
      </w:tblPr>
      <w:tblGrid>
        <w:gridCol w:w="1050"/>
        <w:gridCol w:w="405"/>
        <w:gridCol w:w="4998"/>
      </w:tblGrid>
      <w:tr w:rsidR="00000000">
        <w:tblPrEx>
          <w:tblCellMar>
            <w:top w:w="0" w:type="dxa"/>
            <w:bottom w:w="0" w:type="dxa"/>
          </w:tblCellMar>
        </w:tblPrEx>
        <w:tc>
          <w:tcPr>
            <w:tcW w:w="1050" w:type="dxa"/>
          </w:tcPr>
          <w:p w:rsidR="00000000" w:rsidRDefault="00AD746B">
            <w:pPr>
              <w:jc w:val="both"/>
              <w:rPr>
                <w:rFonts w:ascii="Times New Roman" w:hAnsi="Times New Roman"/>
                <w:sz w:val="20"/>
              </w:rPr>
            </w:pPr>
            <w:r>
              <w:rPr>
                <w:rFonts w:ascii="Times New Roman" w:hAnsi="Times New Roman"/>
                <w:sz w:val="20"/>
              </w:rPr>
              <w:t xml:space="preserve">где </w:t>
            </w:r>
            <w:r>
              <w:rPr>
                <w:rFonts w:ascii="Times New Roman" w:hAnsi="Times New Roman"/>
                <w:sz w:val="20"/>
              </w:rPr>
              <w:pict>
                <v:shape id="_x0000_i1035" type="#_x0000_t75" style="width:12pt;height:12.75pt">
                  <v:imagedata r:id="rId17" o:title=""/>
                </v:shape>
              </w:pict>
            </w:r>
            <w:r>
              <w:rPr>
                <w:rFonts w:ascii="Times New Roman" w:hAnsi="Times New Roman"/>
                <w:sz w:val="20"/>
              </w:rPr>
              <w:t xml:space="preserve">L </w:t>
            </w:r>
          </w:p>
          <w:p w:rsidR="00000000" w:rsidRDefault="00AD746B">
            <w:pPr>
              <w:jc w:val="both"/>
              <w:rPr>
                <w:rFonts w:ascii="Times New Roman" w:hAnsi="Times New Roman"/>
                <w:sz w:val="20"/>
              </w:rPr>
            </w:pPr>
          </w:p>
        </w:tc>
        <w:tc>
          <w:tcPr>
            <w:tcW w:w="405" w:type="dxa"/>
          </w:tcPr>
          <w:p w:rsidR="00000000" w:rsidRDefault="00AD746B">
            <w:pPr>
              <w:rPr>
                <w:rFonts w:ascii="Times New Roman" w:hAnsi="Times New Roman"/>
                <w:sz w:val="20"/>
              </w:rPr>
            </w:pPr>
            <w:r>
              <w:rPr>
                <w:rFonts w:ascii="Times New Roman" w:hAnsi="Times New Roman"/>
                <w:sz w:val="20"/>
              </w:rPr>
              <w:t xml:space="preserve"> - </w:t>
            </w:r>
          </w:p>
          <w:p w:rsidR="00000000" w:rsidRDefault="00AD746B">
            <w:pPr>
              <w:rPr>
                <w:rFonts w:ascii="Times New Roman" w:hAnsi="Times New Roman"/>
                <w:sz w:val="20"/>
              </w:rPr>
            </w:pPr>
          </w:p>
        </w:tc>
        <w:tc>
          <w:tcPr>
            <w:tcW w:w="4998" w:type="dxa"/>
          </w:tcPr>
          <w:p w:rsidR="00000000" w:rsidRDefault="00AD746B">
            <w:pPr>
              <w:jc w:val="both"/>
              <w:rPr>
                <w:rFonts w:ascii="Times New Roman" w:hAnsi="Times New Roman"/>
                <w:sz w:val="20"/>
              </w:rPr>
            </w:pPr>
            <w:r>
              <w:rPr>
                <w:rFonts w:ascii="Times New Roman" w:hAnsi="Times New Roman"/>
                <w:sz w:val="20"/>
              </w:rPr>
              <w:t>температура изменения длины трубы, мм;</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r>
      <w:tr w:rsidR="00000000">
        <w:tblPrEx>
          <w:tblCellMar>
            <w:top w:w="0" w:type="dxa"/>
            <w:bottom w:w="0" w:type="dxa"/>
          </w:tblCellMar>
        </w:tblPrEx>
        <w:tc>
          <w:tcPr>
            <w:tcW w:w="1050" w:type="dxa"/>
          </w:tcPr>
          <w:p w:rsidR="00000000" w:rsidRDefault="00AD746B">
            <w:pPr>
              <w:ind w:firstLine="270"/>
              <w:rPr>
                <w:rFonts w:ascii="Times New Roman" w:hAnsi="Times New Roman"/>
                <w:sz w:val="20"/>
              </w:rPr>
            </w:pPr>
            <w:r>
              <w:rPr>
                <w:rFonts w:ascii="Times New Roman" w:hAnsi="Times New Roman"/>
                <w:sz w:val="20"/>
              </w:rPr>
              <w:t xml:space="preserve">0,15 </w:t>
            </w:r>
          </w:p>
          <w:p w:rsidR="00000000" w:rsidRDefault="00AD746B">
            <w:pPr>
              <w:ind w:firstLine="270"/>
              <w:rPr>
                <w:rFonts w:ascii="Times New Roman" w:hAnsi="Times New Roman"/>
                <w:sz w:val="20"/>
              </w:rPr>
            </w:pPr>
          </w:p>
        </w:tc>
        <w:tc>
          <w:tcPr>
            <w:tcW w:w="4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4998" w:type="dxa"/>
          </w:tcPr>
          <w:p w:rsidR="00000000" w:rsidRDefault="00AD746B">
            <w:pPr>
              <w:jc w:val="both"/>
              <w:rPr>
                <w:rFonts w:ascii="Times New Roman" w:hAnsi="Times New Roman"/>
                <w:sz w:val="20"/>
              </w:rPr>
            </w:pPr>
            <w:r>
              <w:rPr>
                <w:rFonts w:ascii="Times New Roman" w:hAnsi="Times New Roman"/>
                <w:sz w:val="20"/>
              </w:rPr>
              <w:t>коэффициент линейного расширения материала трубы, мм/м;</w:t>
            </w:r>
          </w:p>
          <w:p w:rsidR="00000000" w:rsidRDefault="00AD746B">
            <w:pPr>
              <w:jc w:val="both"/>
              <w:rPr>
                <w:rFonts w:ascii="Times New Roman" w:hAnsi="Times New Roman"/>
                <w:sz w:val="20"/>
              </w:rPr>
            </w:pPr>
          </w:p>
        </w:tc>
      </w:tr>
      <w:tr w:rsidR="00000000">
        <w:tblPrEx>
          <w:tblCellMar>
            <w:top w:w="0" w:type="dxa"/>
            <w:bottom w:w="0" w:type="dxa"/>
          </w:tblCellMar>
        </w:tblPrEx>
        <w:tc>
          <w:tcPr>
            <w:tcW w:w="1050" w:type="dxa"/>
          </w:tcPr>
          <w:p w:rsidR="00000000" w:rsidRDefault="00AD746B">
            <w:pPr>
              <w:ind w:firstLine="270"/>
              <w:rPr>
                <w:rFonts w:ascii="Times New Roman" w:hAnsi="Times New Roman"/>
                <w:sz w:val="20"/>
              </w:rPr>
            </w:pPr>
            <w:r>
              <w:rPr>
                <w:rFonts w:ascii="Times New Roman" w:hAnsi="Times New Roman"/>
                <w:sz w:val="20"/>
              </w:rPr>
              <w:t xml:space="preserve">L </w:t>
            </w:r>
          </w:p>
          <w:p w:rsidR="00000000" w:rsidRDefault="00AD746B">
            <w:pPr>
              <w:ind w:firstLine="270"/>
              <w:rPr>
                <w:rFonts w:ascii="Times New Roman" w:hAnsi="Times New Roman"/>
                <w:sz w:val="20"/>
              </w:rPr>
            </w:pPr>
          </w:p>
        </w:tc>
        <w:tc>
          <w:tcPr>
            <w:tcW w:w="4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4998" w:type="dxa"/>
          </w:tcPr>
          <w:p w:rsidR="00000000" w:rsidRDefault="00AD746B">
            <w:pPr>
              <w:jc w:val="both"/>
              <w:rPr>
                <w:rFonts w:ascii="Times New Roman" w:hAnsi="Times New Roman"/>
                <w:sz w:val="20"/>
              </w:rPr>
            </w:pPr>
            <w:r>
              <w:rPr>
                <w:rFonts w:ascii="Times New Roman" w:hAnsi="Times New Roman"/>
                <w:sz w:val="20"/>
              </w:rPr>
              <w:t>длина трубопровода, м;</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r>
      <w:tr w:rsidR="00000000">
        <w:tblPrEx>
          <w:tblCellMar>
            <w:top w:w="0" w:type="dxa"/>
            <w:bottom w:w="0" w:type="dxa"/>
          </w:tblCellMar>
        </w:tblPrEx>
        <w:tc>
          <w:tcPr>
            <w:tcW w:w="1050" w:type="dxa"/>
          </w:tcPr>
          <w:p w:rsidR="00000000" w:rsidRDefault="00AD746B">
            <w:pPr>
              <w:ind w:firstLine="225"/>
              <w:rPr>
                <w:rFonts w:ascii="Times New Roman" w:hAnsi="Times New Roman"/>
                <w:sz w:val="20"/>
              </w:rPr>
            </w:pPr>
            <w:r>
              <w:rPr>
                <w:rFonts w:ascii="Times New Roman" w:hAnsi="Times New Roman"/>
                <w:sz w:val="20"/>
              </w:rPr>
              <w:pict>
                <v:shape id="_x0000_i1036" type="#_x0000_t75" style="width:12pt;height:12.75pt">
                  <v:imagedata r:id="rId17" o:title=""/>
                </v:shape>
              </w:pict>
            </w:r>
            <w:r>
              <w:rPr>
                <w:rFonts w:ascii="Times New Roman" w:hAnsi="Times New Roman"/>
                <w:sz w:val="20"/>
              </w:rPr>
              <w:t xml:space="preserve"> t </w:t>
            </w:r>
          </w:p>
          <w:p w:rsidR="00000000" w:rsidRDefault="00AD746B">
            <w:pPr>
              <w:ind w:firstLine="225"/>
              <w:rPr>
                <w:rFonts w:ascii="Times New Roman" w:hAnsi="Times New Roman"/>
                <w:sz w:val="20"/>
              </w:rPr>
            </w:pPr>
          </w:p>
        </w:tc>
        <w:tc>
          <w:tcPr>
            <w:tcW w:w="4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4998" w:type="dxa"/>
          </w:tcPr>
          <w:p w:rsidR="00000000" w:rsidRDefault="00AD746B">
            <w:pPr>
              <w:jc w:val="both"/>
              <w:rPr>
                <w:rFonts w:ascii="Times New Roman" w:hAnsi="Times New Roman"/>
                <w:sz w:val="20"/>
              </w:rPr>
            </w:pPr>
            <w:r>
              <w:rPr>
                <w:rFonts w:ascii="Times New Roman" w:hAnsi="Times New Roman"/>
                <w:sz w:val="20"/>
              </w:rPr>
              <w:t>расчетная разность температур (между температурой монтажа и эксплуатации), град. С.</w:t>
            </w:r>
          </w:p>
          <w:p w:rsidR="00000000" w:rsidRDefault="00AD746B">
            <w:pPr>
              <w:jc w:val="both"/>
              <w:rPr>
                <w:rFonts w:ascii="Times New Roman" w:hAnsi="Times New Roman"/>
                <w:sz w:val="20"/>
              </w:rPr>
            </w:pPr>
          </w:p>
        </w:tc>
      </w:tr>
    </w:tbl>
    <w:p w:rsidR="00000000" w:rsidRDefault="00AD746B">
      <w:pPr>
        <w:ind w:firstLine="225"/>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2.12. Величину температурных изменений длины трубы можно также определить</w:t>
      </w:r>
      <w:r>
        <w:rPr>
          <w:rFonts w:ascii="Times New Roman" w:hAnsi="Times New Roman"/>
          <w:sz w:val="20"/>
        </w:rPr>
        <w:t xml:space="preserve"> по номограмме рис. 2.3.</w:t>
      </w:r>
    </w:p>
    <w:p w:rsidR="00000000" w:rsidRDefault="00AD746B">
      <w:pPr>
        <w:ind w:firstLine="180"/>
        <w:jc w:val="center"/>
        <w:rPr>
          <w:rFonts w:ascii="Times New Roman" w:hAnsi="Times New Roman"/>
          <w:sz w:val="20"/>
        </w:rPr>
      </w:pPr>
    </w:p>
    <w:p w:rsidR="00000000" w:rsidRDefault="00AD746B">
      <w:pPr>
        <w:ind w:firstLine="45"/>
        <w:jc w:val="center"/>
        <w:rPr>
          <w:rFonts w:ascii="Times New Roman" w:hAnsi="Times New Roman"/>
          <w:sz w:val="20"/>
        </w:rPr>
      </w:pPr>
    </w:p>
    <w:p w:rsidR="00000000" w:rsidRDefault="00AD746B">
      <w:pPr>
        <w:ind w:firstLine="225"/>
        <w:jc w:val="center"/>
        <w:rPr>
          <w:rFonts w:ascii="Times New Roman" w:hAnsi="Times New Roman"/>
          <w:sz w:val="20"/>
        </w:rPr>
      </w:pPr>
    </w:p>
    <w:p w:rsidR="00000000" w:rsidRDefault="00AD746B">
      <w:pPr>
        <w:ind w:firstLine="225"/>
        <w:jc w:val="center"/>
        <w:rPr>
          <w:rFonts w:ascii="Times New Roman" w:hAnsi="Times New Roman"/>
          <w:sz w:val="20"/>
        </w:rPr>
      </w:pPr>
      <w:r>
        <w:rPr>
          <w:rFonts w:ascii="Times New Roman" w:hAnsi="Times New Roman"/>
          <w:sz w:val="20"/>
        </w:rPr>
        <w:pict>
          <v:shape id="_x0000_i1037" type="#_x0000_t75" style="width:300pt;height:196.5pt">
            <v:imagedata r:id="rId18" o:title=""/>
          </v:shape>
        </w:pict>
      </w:r>
    </w:p>
    <w:p w:rsidR="00000000" w:rsidRDefault="00AD746B">
      <w:pPr>
        <w:ind w:firstLine="225"/>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Рис. 2.3 </w:t>
      </w: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645"/>
        <w:gridCol w:w="15"/>
        <w:gridCol w:w="1095"/>
        <w:gridCol w:w="720"/>
        <w:gridCol w:w="2550"/>
      </w:tblGrid>
      <w:tr w:rsidR="00000000">
        <w:tblPrEx>
          <w:tblCellMar>
            <w:top w:w="0" w:type="dxa"/>
            <w:bottom w:w="0" w:type="dxa"/>
          </w:tblCellMar>
        </w:tblPrEx>
        <w:tc>
          <w:tcPr>
            <w:tcW w:w="5025" w:type="dxa"/>
            <w:gridSpan w:val="5"/>
          </w:tcPr>
          <w:p w:rsidR="00000000" w:rsidRDefault="00AD746B">
            <w:pPr>
              <w:jc w:val="both"/>
              <w:rPr>
                <w:rFonts w:ascii="Times New Roman" w:hAnsi="Times New Roman"/>
                <w:sz w:val="20"/>
              </w:rPr>
            </w:pPr>
            <w:r>
              <w:rPr>
                <w:rFonts w:ascii="Times New Roman" w:hAnsi="Times New Roman"/>
                <w:sz w:val="20"/>
              </w:rPr>
              <w:t>Пример - T(1) = 20 °C, t(2) = 75 °C, L = 6,5 м.</w:t>
            </w:r>
          </w:p>
          <w:p w:rsidR="00000000" w:rsidRDefault="00AD746B">
            <w:pPr>
              <w:jc w:val="both"/>
              <w:rPr>
                <w:rFonts w:ascii="Times New Roman" w:hAnsi="Times New Roman"/>
                <w:sz w:val="20"/>
              </w:rPr>
            </w:pPr>
          </w:p>
        </w:tc>
      </w:tr>
      <w:tr w:rsidR="00000000">
        <w:tblPrEx>
          <w:tblCellMar>
            <w:top w:w="0" w:type="dxa"/>
            <w:bottom w:w="0" w:type="dxa"/>
          </w:tblCellMar>
        </w:tblPrEx>
        <w:tc>
          <w:tcPr>
            <w:tcW w:w="5025" w:type="dxa"/>
            <w:gridSpan w:val="5"/>
          </w:tcPr>
          <w:p w:rsidR="00000000" w:rsidRDefault="00AD746B">
            <w:pPr>
              <w:rPr>
                <w:rFonts w:ascii="Times New Roman" w:hAnsi="Times New Roman"/>
                <w:sz w:val="20"/>
              </w:rPr>
            </w:pPr>
            <w:r>
              <w:rPr>
                <w:rFonts w:ascii="Times New Roman" w:hAnsi="Times New Roman"/>
                <w:sz w:val="20"/>
              </w:rPr>
              <w:t xml:space="preserve">По формуле 2.1 </w:t>
            </w:r>
          </w:p>
          <w:p w:rsidR="00000000" w:rsidRDefault="00AD746B">
            <w:pPr>
              <w:rPr>
                <w:rFonts w:ascii="Times New Roman" w:hAnsi="Times New Roman"/>
                <w:sz w:val="20"/>
              </w:rPr>
            </w:pPr>
          </w:p>
        </w:tc>
      </w:tr>
      <w:tr w:rsidR="00000000">
        <w:tblPrEx>
          <w:tblCellMar>
            <w:top w:w="0" w:type="dxa"/>
            <w:bottom w:w="0" w:type="dxa"/>
          </w:tblCellMar>
        </w:tblPrEx>
        <w:tc>
          <w:tcPr>
            <w:tcW w:w="645" w:type="dxa"/>
          </w:tcPr>
          <w:p w:rsidR="00000000" w:rsidRDefault="00AD746B">
            <w:pPr>
              <w:rPr>
                <w:rFonts w:ascii="Times New Roman" w:hAnsi="Times New Roman"/>
                <w:sz w:val="20"/>
              </w:rPr>
            </w:pPr>
            <w:r>
              <w:rPr>
                <w:rFonts w:ascii="Times New Roman" w:hAnsi="Times New Roman"/>
                <w:sz w:val="20"/>
              </w:rPr>
              <w:pict>
                <v:shape id="_x0000_i1038" type="#_x0000_t75" style="width:18.75pt;height:13.5pt">
                  <v:imagedata r:id="rId19" o:title=""/>
                </v:shape>
              </w:pict>
            </w:r>
          </w:p>
        </w:tc>
        <w:tc>
          <w:tcPr>
            <w:tcW w:w="4380" w:type="dxa"/>
            <w:gridSpan w:val="4"/>
          </w:tcPr>
          <w:p w:rsidR="00000000" w:rsidRDefault="00AD746B">
            <w:pPr>
              <w:rPr>
                <w:rFonts w:ascii="Times New Roman" w:hAnsi="Times New Roman"/>
                <w:sz w:val="20"/>
              </w:rPr>
            </w:pPr>
            <w:r>
              <w:rPr>
                <w:rFonts w:ascii="Times New Roman" w:hAnsi="Times New Roman"/>
                <w:sz w:val="20"/>
              </w:rPr>
              <w:t xml:space="preserve">= 0,15х6,5х(75-20) = 55 мм </w:t>
            </w:r>
          </w:p>
          <w:p w:rsidR="00000000" w:rsidRDefault="00AD746B">
            <w:pPr>
              <w:rPr>
                <w:rFonts w:ascii="Times New Roman" w:hAnsi="Times New Roman"/>
                <w:sz w:val="20"/>
              </w:rPr>
            </w:pPr>
          </w:p>
        </w:tc>
      </w:tr>
      <w:tr w:rsidR="00000000">
        <w:tblPrEx>
          <w:tblCellMar>
            <w:top w:w="0" w:type="dxa"/>
            <w:bottom w:w="0" w:type="dxa"/>
          </w:tblCellMar>
        </w:tblPrEx>
        <w:tc>
          <w:tcPr>
            <w:tcW w:w="660" w:type="dxa"/>
            <w:gridSpan w:val="2"/>
          </w:tcPr>
          <w:p w:rsidR="00000000" w:rsidRDefault="00AD746B">
            <w:pPr>
              <w:rPr>
                <w:rFonts w:ascii="Times New Roman" w:hAnsi="Times New Roman"/>
                <w:sz w:val="20"/>
              </w:rPr>
            </w:pPr>
            <w:r>
              <w:rPr>
                <w:rFonts w:ascii="Times New Roman" w:hAnsi="Times New Roman"/>
                <w:sz w:val="20"/>
              </w:rPr>
              <w:pict>
                <v:shape id="_x0000_i1039" type="#_x0000_t75" style="width:16.5pt;height:13.5pt">
                  <v:imagedata r:id="rId20" o:title=""/>
                </v:shape>
              </w:pict>
            </w:r>
          </w:p>
        </w:tc>
        <w:tc>
          <w:tcPr>
            <w:tcW w:w="4365" w:type="dxa"/>
            <w:gridSpan w:val="3"/>
          </w:tcPr>
          <w:p w:rsidR="00000000" w:rsidRDefault="00AD746B">
            <w:pPr>
              <w:rPr>
                <w:rFonts w:ascii="Times New Roman" w:hAnsi="Times New Roman"/>
                <w:sz w:val="20"/>
              </w:rPr>
            </w:pPr>
            <w:r>
              <w:rPr>
                <w:rFonts w:ascii="Times New Roman" w:hAnsi="Times New Roman"/>
                <w:sz w:val="20"/>
              </w:rPr>
              <w:t>= 75-20 = 55 °С.</w:t>
            </w:r>
          </w:p>
          <w:p w:rsidR="00000000" w:rsidRDefault="00AD746B">
            <w:pPr>
              <w:rPr>
                <w:rFonts w:ascii="Times New Roman" w:hAnsi="Times New Roman"/>
                <w:sz w:val="20"/>
              </w:rPr>
            </w:pPr>
          </w:p>
        </w:tc>
      </w:tr>
      <w:tr w:rsidR="00000000">
        <w:tblPrEx>
          <w:tblCellMar>
            <w:top w:w="0" w:type="dxa"/>
            <w:bottom w:w="0" w:type="dxa"/>
          </w:tblCellMar>
        </w:tblPrEx>
        <w:tc>
          <w:tcPr>
            <w:tcW w:w="1755" w:type="dxa"/>
            <w:gridSpan w:val="3"/>
          </w:tcPr>
          <w:p w:rsidR="00000000" w:rsidRDefault="00AD746B">
            <w:pPr>
              <w:rPr>
                <w:rFonts w:ascii="Times New Roman" w:hAnsi="Times New Roman"/>
                <w:sz w:val="20"/>
              </w:rPr>
            </w:pPr>
            <w:r>
              <w:rPr>
                <w:rFonts w:ascii="Times New Roman" w:hAnsi="Times New Roman"/>
                <w:sz w:val="20"/>
              </w:rPr>
              <w:t xml:space="preserve">По номограмме </w:t>
            </w:r>
          </w:p>
          <w:p w:rsidR="00000000" w:rsidRDefault="00AD746B">
            <w:pPr>
              <w:rPr>
                <w:rFonts w:ascii="Times New Roman" w:hAnsi="Times New Roman"/>
                <w:sz w:val="20"/>
              </w:rPr>
            </w:pPr>
          </w:p>
        </w:tc>
        <w:tc>
          <w:tcPr>
            <w:tcW w:w="720" w:type="dxa"/>
          </w:tcPr>
          <w:p w:rsidR="00000000" w:rsidRDefault="00AD746B">
            <w:pPr>
              <w:rPr>
                <w:rFonts w:ascii="Times New Roman" w:hAnsi="Times New Roman"/>
                <w:sz w:val="20"/>
              </w:rPr>
            </w:pPr>
            <w:r>
              <w:rPr>
                <w:rFonts w:ascii="Times New Roman" w:hAnsi="Times New Roman"/>
                <w:sz w:val="20"/>
              </w:rPr>
              <w:pict>
                <v:shape id="_x0000_i1040" type="#_x0000_t75" style="width:18.75pt;height:13.5pt">
                  <v:imagedata r:id="rId19" o:title=""/>
                </v:shape>
              </w:pict>
            </w:r>
          </w:p>
        </w:tc>
        <w:tc>
          <w:tcPr>
            <w:tcW w:w="2550" w:type="dxa"/>
          </w:tcPr>
          <w:p w:rsidR="00000000" w:rsidRDefault="00AD746B">
            <w:pPr>
              <w:ind w:firstLine="45"/>
              <w:rPr>
                <w:rFonts w:ascii="Times New Roman" w:hAnsi="Times New Roman"/>
                <w:sz w:val="20"/>
              </w:rPr>
            </w:pPr>
            <w:r>
              <w:rPr>
                <w:rFonts w:ascii="Times New Roman" w:hAnsi="Times New Roman"/>
                <w:sz w:val="20"/>
              </w:rPr>
              <w:t>= 55 мм.</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bl>
    <w:p w:rsidR="00000000" w:rsidRDefault="00AD746B">
      <w:pPr>
        <w:ind w:firstLine="135"/>
        <w:jc w:val="both"/>
        <w:rPr>
          <w:rFonts w:ascii="Times New Roman" w:hAnsi="Times New Roman"/>
          <w:sz w:val="20"/>
        </w:rPr>
      </w:pPr>
    </w:p>
    <w:p w:rsidR="00000000" w:rsidRDefault="00AD746B">
      <w:pPr>
        <w:ind w:firstLine="18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2.13. Трубопровод должен иметь возможность свободно удлиняться или укорачиваться без перенапряжения материала труб, соединительных деталей и соединений трубопровода. Это достигается за счет компенсирующей способности элементов трубопровода (самокомпенсация) и обеспечивается правильной расстановкой опор (креплений</w:t>
      </w:r>
      <w:r>
        <w:rPr>
          <w:rFonts w:ascii="Times New Roman" w:hAnsi="Times New Roman"/>
          <w:sz w:val="20"/>
        </w:rPr>
        <w:t>), наличием отводов в трубопроводе в местах поворота, других гнутых элементов и установкой температурных компенсаторов. Неподвижные крепления труб должны направлять удлинения трубопроводов в сторону этих элементов.</w:t>
      </w:r>
    </w:p>
    <w:p w:rsidR="00000000" w:rsidRDefault="00AD746B">
      <w:pPr>
        <w:ind w:firstLine="270"/>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2.14. Расстояние между опорами при горизонтальной прокладке трубопровода определяется из табл. 2.1.</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2.15. При проектировании вертикальных трубопроводов опоры устанавливаются не реже чем через 1000 мм для труб наружным диаметром до 32 мм и не реже чем через 1500 мм для труб большого диаметра.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w:t>
      </w:r>
      <w:r>
        <w:rPr>
          <w:rFonts w:ascii="Times New Roman" w:hAnsi="Times New Roman"/>
          <w:sz w:val="20"/>
        </w:rPr>
        <w:t>.16. Компенсирующие устройства выполняются в виде Г-образных элементов (рис. 2.4), П-образных (рис. 2.5) и петлеобразных (круговых) компенсаторов (рис. 2.6).</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2.1</w:t>
      </w:r>
    </w:p>
    <w:p w:rsidR="00000000" w:rsidRDefault="00AD746B">
      <w:pPr>
        <w:jc w:val="right"/>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Расстояние между опорами в зависимости </w:t>
      </w:r>
    </w:p>
    <w:p w:rsidR="00000000" w:rsidRDefault="00AD746B">
      <w:pPr>
        <w:pStyle w:val="Heading"/>
        <w:jc w:val="center"/>
        <w:rPr>
          <w:rFonts w:ascii="Times New Roman" w:hAnsi="Times New Roman"/>
          <w:sz w:val="20"/>
        </w:rPr>
      </w:pPr>
      <w:r>
        <w:rPr>
          <w:rFonts w:ascii="Times New Roman" w:hAnsi="Times New Roman"/>
          <w:sz w:val="20"/>
        </w:rPr>
        <w:t xml:space="preserve">от температуры воды в трубопроводе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bl>
      <w:tblPr>
        <w:tblW w:w="0" w:type="auto"/>
        <w:tblInd w:w="165" w:type="dxa"/>
        <w:tblLayout w:type="fixed"/>
        <w:tblCellMar>
          <w:left w:w="105" w:type="dxa"/>
          <w:right w:w="105" w:type="dxa"/>
        </w:tblCellMar>
        <w:tblLook w:val="0000" w:firstRow="0" w:lastRow="0" w:firstColumn="0" w:lastColumn="0" w:noHBand="0" w:noVBand="0"/>
      </w:tblPr>
      <w:tblGrid>
        <w:gridCol w:w="1455"/>
        <w:gridCol w:w="945"/>
        <w:gridCol w:w="930"/>
        <w:gridCol w:w="915"/>
        <w:gridCol w:w="945"/>
        <w:gridCol w:w="945"/>
        <w:gridCol w:w="930"/>
        <w:gridCol w:w="960"/>
      </w:tblGrid>
      <w:tr w:rsidR="00000000">
        <w:tblPrEx>
          <w:tblCellMar>
            <w:top w:w="0" w:type="dxa"/>
            <w:bottom w:w="0" w:type="dxa"/>
          </w:tblCellMar>
        </w:tblPrEx>
        <w:tc>
          <w:tcPr>
            <w:tcW w:w="1455"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Номинальный наружный диаметр трубы, мм </w:t>
            </w:r>
          </w:p>
          <w:p w:rsidR="00000000" w:rsidRDefault="00AD746B">
            <w:pPr>
              <w:jc w:val="center"/>
              <w:rPr>
                <w:rFonts w:ascii="Times New Roman" w:hAnsi="Times New Roman"/>
                <w:sz w:val="20"/>
              </w:rPr>
            </w:pPr>
          </w:p>
        </w:tc>
        <w:tc>
          <w:tcPr>
            <w:tcW w:w="6570" w:type="dxa"/>
            <w:gridSpan w:val="7"/>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Расстояние, мм </w:t>
            </w:r>
          </w:p>
          <w:p w:rsidR="00000000" w:rsidRDefault="00AD746B">
            <w:pPr>
              <w:pStyle w:val="Heading"/>
              <w:jc w:val="center"/>
              <w:rPr>
                <w:rFonts w:ascii="Times New Roman" w:hAnsi="Times New Roman"/>
                <w:sz w:val="20"/>
              </w:rPr>
            </w:pPr>
          </w:p>
          <w:p w:rsidR="00000000" w:rsidRDefault="00AD746B">
            <w:pPr>
              <w:pStyle w:val="Heading"/>
              <w:jc w:val="center"/>
              <w:rPr>
                <w:rFonts w:ascii="Times New Roman" w:hAnsi="Times New Roman"/>
                <w:sz w:val="20"/>
              </w:rPr>
            </w:pPr>
          </w:p>
        </w:tc>
      </w:tr>
      <w:tr w:rsidR="00000000">
        <w:tblPrEx>
          <w:tblCellMar>
            <w:top w:w="0" w:type="dxa"/>
            <w:bottom w:w="0" w:type="dxa"/>
          </w:tblCellMar>
        </w:tblPrEx>
        <w:tc>
          <w:tcPr>
            <w:tcW w:w="145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20 °С </w:t>
            </w:r>
          </w:p>
          <w:p w:rsidR="00000000" w:rsidRDefault="00AD746B">
            <w:pPr>
              <w:jc w:val="center"/>
              <w:rPr>
                <w:rFonts w:ascii="Times New Roman" w:hAnsi="Times New Roman"/>
                <w:sz w:val="20"/>
              </w:rPr>
            </w:pPr>
          </w:p>
        </w:tc>
        <w:tc>
          <w:tcPr>
            <w:tcW w:w="93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30 °С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1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40 °С </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4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 °С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60 °С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70 °С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80 °С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94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3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1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4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4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3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60"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550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700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650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950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1300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1300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1150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1000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1500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1500 </w:t>
            </w:r>
          </w:p>
          <w:p w:rsidR="00000000" w:rsidRDefault="00AD746B">
            <w:pPr>
              <w:rPr>
                <w:rFonts w:ascii="Times New Roman" w:hAnsi="Times New Roman"/>
                <w:sz w:val="20"/>
              </w:rPr>
            </w:pPr>
          </w:p>
        </w:tc>
        <w:tc>
          <w:tcPr>
            <w:tcW w:w="91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1400 </w:t>
            </w:r>
          </w:p>
          <w:p w:rsidR="00000000" w:rsidRDefault="00AD746B">
            <w:pPr>
              <w:rPr>
                <w:rFonts w:ascii="Times New Roman" w:hAnsi="Times New Roman"/>
                <w:sz w:val="20"/>
              </w:rPr>
            </w:pPr>
          </w:p>
        </w:tc>
        <w:tc>
          <w:tcPr>
            <w:tcW w:w="94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1250 </w:t>
            </w:r>
          </w:p>
          <w:p w:rsidR="00000000" w:rsidRDefault="00AD746B">
            <w:pPr>
              <w:rPr>
                <w:rFonts w:ascii="Times New Roman" w:hAnsi="Times New Roman"/>
                <w:sz w:val="20"/>
              </w:rPr>
            </w:pPr>
          </w:p>
        </w:tc>
        <w:tc>
          <w:tcPr>
            <w:tcW w:w="93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1150 </w:t>
            </w:r>
          </w:p>
          <w:p w:rsidR="00000000" w:rsidRDefault="00AD746B">
            <w:pPr>
              <w:rPr>
                <w:rFonts w:ascii="Times New Roman" w:hAnsi="Times New Roman"/>
                <w:sz w:val="20"/>
              </w:rPr>
            </w:pPr>
          </w:p>
        </w:tc>
        <w:tc>
          <w:tcPr>
            <w:tcW w:w="960"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1100 </w:t>
            </w:r>
          </w:p>
          <w:p w:rsidR="00000000" w:rsidRDefault="00AD746B">
            <w:pPr>
              <w:rPr>
                <w:rFonts w:ascii="Times New Roman" w:hAnsi="Times New Roman"/>
                <w:sz w:val="20"/>
              </w:rPr>
            </w:pPr>
          </w:p>
        </w:tc>
      </w:tr>
      <w:tr w:rsidR="00000000">
        <w:tblPrEx>
          <w:tblCellMar>
            <w:top w:w="0" w:type="dxa"/>
            <w:bottom w:w="0" w:type="dxa"/>
          </w:tblCellMar>
        </w:tblPrEx>
        <w:tc>
          <w:tcPr>
            <w:tcW w:w="145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 </w:t>
            </w:r>
          </w:p>
          <w:p w:rsidR="00000000" w:rsidRDefault="00AD746B">
            <w:pPr>
              <w:rPr>
                <w:rFonts w:ascii="Times New Roman" w:hAnsi="Times New Roman"/>
                <w:sz w:val="20"/>
              </w:rPr>
            </w:pPr>
          </w:p>
        </w:tc>
        <w:tc>
          <w:tcPr>
            <w:tcW w:w="94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1600 </w:t>
            </w:r>
          </w:p>
          <w:p w:rsidR="00000000" w:rsidRDefault="00AD746B">
            <w:pPr>
              <w:rPr>
                <w:rFonts w:ascii="Times New Roman" w:hAnsi="Times New Roman"/>
                <w:sz w:val="20"/>
              </w:rPr>
            </w:pPr>
          </w:p>
        </w:tc>
        <w:tc>
          <w:tcPr>
            <w:tcW w:w="93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1600 </w:t>
            </w:r>
          </w:p>
          <w:p w:rsidR="00000000" w:rsidRDefault="00AD746B">
            <w:pPr>
              <w:rPr>
                <w:rFonts w:ascii="Times New Roman" w:hAnsi="Times New Roman"/>
                <w:sz w:val="20"/>
              </w:rPr>
            </w:pPr>
          </w:p>
        </w:tc>
        <w:tc>
          <w:tcPr>
            <w:tcW w:w="91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1500 </w:t>
            </w:r>
          </w:p>
          <w:p w:rsidR="00000000" w:rsidRDefault="00AD746B">
            <w:pPr>
              <w:rPr>
                <w:rFonts w:ascii="Times New Roman" w:hAnsi="Times New Roman"/>
                <w:sz w:val="20"/>
              </w:rPr>
            </w:pPr>
          </w:p>
        </w:tc>
        <w:tc>
          <w:tcPr>
            <w:tcW w:w="94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1500 </w:t>
            </w:r>
          </w:p>
          <w:p w:rsidR="00000000" w:rsidRDefault="00AD746B">
            <w:pPr>
              <w:rPr>
                <w:rFonts w:ascii="Times New Roman" w:hAnsi="Times New Roman"/>
                <w:sz w:val="20"/>
              </w:rPr>
            </w:pPr>
          </w:p>
        </w:tc>
        <w:tc>
          <w:tcPr>
            <w:tcW w:w="94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1400 </w:t>
            </w:r>
          </w:p>
          <w:p w:rsidR="00000000" w:rsidRDefault="00AD746B">
            <w:pPr>
              <w:rPr>
                <w:rFonts w:ascii="Times New Roman" w:hAnsi="Times New Roman"/>
                <w:sz w:val="20"/>
              </w:rPr>
            </w:pPr>
          </w:p>
        </w:tc>
        <w:tc>
          <w:tcPr>
            <w:tcW w:w="93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1250 </w:t>
            </w:r>
          </w:p>
          <w:p w:rsidR="00000000" w:rsidRDefault="00AD746B">
            <w:pPr>
              <w:rPr>
                <w:rFonts w:ascii="Times New Roman" w:hAnsi="Times New Roman"/>
                <w:sz w:val="20"/>
              </w:rPr>
            </w:pPr>
          </w:p>
        </w:tc>
        <w:tc>
          <w:tcPr>
            <w:tcW w:w="960"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1200 </w:t>
            </w: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41" type="#_x0000_t75" style="width:424.5pt;height:243.75pt">
            <v:imagedata r:id="rId21" o:title=""/>
          </v:shape>
        </w:pict>
      </w:r>
    </w:p>
    <w:p w:rsidR="00000000" w:rsidRDefault="00AD746B">
      <w:pPr>
        <w:jc w:val="center"/>
        <w:rPr>
          <w:rFonts w:ascii="Times New Roman" w:hAnsi="Times New Roman"/>
          <w:sz w:val="20"/>
        </w:rPr>
      </w:pPr>
      <w:r>
        <w:rPr>
          <w:rFonts w:ascii="Times New Roman" w:hAnsi="Times New Roman"/>
          <w:sz w:val="20"/>
        </w:rPr>
        <w:t>Рис. 2.4. Г-образный элемент трубопровода</w:t>
      </w:r>
    </w:p>
    <w:p w:rsidR="00000000" w:rsidRDefault="00AD746B">
      <w:pPr>
        <w:jc w:val="center"/>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2.17. Расчет компенсирующей способности Г-образных элементов (рис. 2.4) и П-образных  компенсаторов (рис. 2.5) произ</w:t>
      </w:r>
      <w:r>
        <w:rPr>
          <w:rFonts w:ascii="Times New Roman" w:hAnsi="Times New Roman"/>
          <w:sz w:val="20"/>
        </w:rPr>
        <w:t>водится по номограмме (рис. 2.7) или по эмпирической формуле (2.2)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pict>
          <v:shape id="_x0000_i1042" type="#_x0000_t75" style="width:219pt;height:19.5pt">
            <v:imagedata r:id="rId22" o:title=""/>
          </v:shape>
        </w:pict>
      </w:r>
    </w:p>
    <w:p w:rsidR="00000000" w:rsidRDefault="00AD746B">
      <w:pPr>
        <w:ind w:firstLine="225"/>
        <w:jc w:val="both"/>
        <w:rPr>
          <w:rFonts w:ascii="Times New Roman" w:hAnsi="Times New Roman"/>
          <w:sz w:val="20"/>
        </w:rPr>
      </w:pPr>
    </w:p>
    <w:tbl>
      <w:tblPr>
        <w:tblW w:w="0" w:type="auto"/>
        <w:tblInd w:w="225" w:type="dxa"/>
        <w:tblLayout w:type="fixed"/>
        <w:tblCellMar>
          <w:left w:w="105" w:type="dxa"/>
          <w:right w:w="105" w:type="dxa"/>
        </w:tblCellMar>
        <w:tblLook w:val="0000" w:firstRow="0" w:lastRow="0" w:firstColumn="0" w:lastColumn="0" w:noHBand="0" w:noVBand="0"/>
      </w:tblPr>
      <w:tblGrid>
        <w:gridCol w:w="615"/>
        <w:gridCol w:w="630"/>
        <w:gridCol w:w="5298"/>
      </w:tblGrid>
      <w:tr w:rsidR="00000000">
        <w:tblPrEx>
          <w:tblCellMar>
            <w:top w:w="0" w:type="dxa"/>
            <w:bottom w:w="0" w:type="dxa"/>
          </w:tblCellMar>
        </w:tblPrEx>
        <w:tc>
          <w:tcPr>
            <w:tcW w:w="615" w:type="dxa"/>
          </w:tcPr>
          <w:p w:rsidR="00000000" w:rsidRDefault="00AD746B">
            <w:pPr>
              <w:jc w:val="both"/>
              <w:rPr>
                <w:rFonts w:ascii="Times New Roman" w:hAnsi="Times New Roman"/>
                <w:sz w:val="20"/>
              </w:rPr>
            </w:pPr>
            <w:r>
              <w:rPr>
                <w:rFonts w:ascii="Times New Roman" w:hAnsi="Times New Roman"/>
                <w:sz w:val="20"/>
              </w:rPr>
              <w:t xml:space="preserve">где  </w:t>
            </w:r>
          </w:p>
          <w:p w:rsidR="00000000" w:rsidRDefault="00AD746B">
            <w:pPr>
              <w:jc w:val="both"/>
              <w:rPr>
                <w:rFonts w:ascii="Times New Roman" w:hAnsi="Times New Roman"/>
                <w:sz w:val="20"/>
              </w:rPr>
            </w:pPr>
          </w:p>
        </w:tc>
        <w:tc>
          <w:tcPr>
            <w:tcW w:w="630" w:type="dxa"/>
          </w:tcPr>
          <w:p w:rsidR="00000000" w:rsidRDefault="00AD746B">
            <w:pPr>
              <w:rPr>
                <w:rFonts w:ascii="Times New Roman" w:hAnsi="Times New Roman"/>
                <w:sz w:val="20"/>
              </w:rPr>
            </w:pPr>
            <w:r>
              <w:rPr>
                <w:rFonts w:ascii="Times New Roman" w:hAnsi="Times New Roman"/>
                <w:sz w:val="20"/>
              </w:rPr>
              <w:pict>
                <v:shape id="_x0000_i1043" type="#_x0000_t75" style="width:20.25pt;height:18.75pt">
                  <v:imagedata r:id="rId23" o:title=""/>
                </v:shape>
              </w:pict>
            </w:r>
          </w:p>
          <w:p w:rsidR="00000000" w:rsidRDefault="00AD746B">
            <w:pPr>
              <w:rPr>
                <w:rFonts w:ascii="Times New Roman" w:hAnsi="Times New Roman"/>
                <w:sz w:val="20"/>
              </w:rPr>
            </w:pPr>
          </w:p>
        </w:tc>
        <w:tc>
          <w:tcPr>
            <w:tcW w:w="5298" w:type="dxa"/>
          </w:tcPr>
          <w:p w:rsidR="00000000" w:rsidRDefault="00AD746B">
            <w:pPr>
              <w:jc w:val="both"/>
              <w:rPr>
                <w:rFonts w:ascii="Times New Roman" w:hAnsi="Times New Roman"/>
                <w:sz w:val="20"/>
              </w:rPr>
            </w:pPr>
            <w:r>
              <w:rPr>
                <w:rFonts w:ascii="Times New Roman" w:hAnsi="Times New Roman"/>
                <w:sz w:val="20"/>
              </w:rPr>
              <w:t>- длина участка Г-образного элемента, воспринимающего температурные изменения длины трубопровода, мм;</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r>
      <w:tr w:rsidR="00000000">
        <w:tblPrEx>
          <w:tblCellMar>
            <w:top w:w="0" w:type="dxa"/>
            <w:bottom w:w="0" w:type="dxa"/>
          </w:tblCellMar>
        </w:tblPrEx>
        <w:tc>
          <w:tcPr>
            <w:tcW w:w="615" w:type="dxa"/>
          </w:tcPr>
          <w:p w:rsidR="00000000" w:rsidRDefault="00AD746B">
            <w:pPr>
              <w:ind w:firstLine="270"/>
              <w:rPr>
                <w:rFonts w:ascii="Times New Roman" w:hAnsi="Times New Roman"/>
                <w:sz w:val="20"/>
              </w:rPr>
            </w:pPr>
          </w:p>
          <w:p w:rsidR="00000000" w:rsidRDefault="00AD746B">
            <w:pPr>
              <w:ind w:firstLine="270"/>
              <w:rPr>
                <w:rFonts w:ascii="Times New Roman" w:hAnsi="Times New Roman"/>
                <w:sz w:val="20"/>
              </w:rPr>
            </w:pPr>
          </w:p>
        </w:tc>
        <w:tc>
          <w:tcPr>
            <w:tcW w:w="630" w:type="dxa"/>
          </w:tcPr>
          <w:p w:rsidR="00000000" w:rsidRDefault="00AD746B">
            <w:pPr>
              <w:rPr>
                <w:rFonts w:ascii="Times New Roman" w:hAnsi="Times New Roman"/>
                <w:sz w:val="20"/>
              </w:rPr>
            </w:pPr>
            <w:r>
              <w:rPr>
                <w:rFonts w:ascii="Times New Roman" w:hAnsi="Times New Roman"/>
                <w:sz w:val="20"/>
              </w:rPr>
              <w:t xml:space="preserve">  d </w:t>
            </w:r>
          </w:p>
          <w:p w:rsidR="00000000" w:rsidRDefault="00AD746B">
            <w:pPr>
              <w:rPr>
                <w:rFonts w:ascii="Times New Roman" w:hAnsi="Times New Roman"/>
                <w:sz w:val="20"/>
              </w:rPr>
            </w:pPr>
          </w:p>
        </w:tc>
        <w:tc>
          <w:tcPr>
            <w:tcW w:w="5298" w:type="dxa"/>
          </w:tcPr>
          <w:p w:rsidR="00000000" w:rsidRDefault="00AD746B">
            <w:pPr>
              <w:jc w:val="both"/>
              <w:rPr>
                <w:rFonts w:ascii="Times New Roman" w:hAnsi="Times New Roman"/>
                <w:sz w:val="20"/>
              </w:rPr>
            </w:pPr>
            <w:r>
              <w:rPr>
                <w:rFonts w:ascii="Times New Roman" w:hAnsi="Times New Roman"/>
                <w:sz w:val="20"/>
              </w:rPr>
              <w:t>- наружный диаметр трубы, мм;</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r>
      <w:tr w:rsidR="00000000">
        <w:tblPrEx>
          <w:tblCellMar>
            <w:top w:w="0" w:type="dxa"/>
            <w:bottom w:w="0" w:type="dxa"/>
          </w:tblCellMar>
        </w:tblPrEx>
        <w:tc>
          <w:tcPr>
            <w:tcW w:w="615" w:type="dxa"/>
          </w:tcPr>
          <w:p w:rsidR="00000000" w:rsidRDefault="00AD746B">
            <w:pPr>
              <w:ind w:firstLine="270"/>
              <w:rPr>
                <w:rFonts w:ascii="Times New Roman" w:hAnsi="Times New Roman"/>
                <w:sz w:val="20"/>
              </w:rPr>
            </w:pPr>
          </w:p>
          <w:p w:rsidR="00000000" w:rsidRDefault="00AD746B">
            <w:pPr>
              <w:ind w:firstLine="270"/>
              <w:rPr>
                <w:rFonts w:ascii="Times New Roman" w:hAnsi="Times New Roman"/>
                <w:sz w:val="20"/>
              </w:rPr>
            </w:pPr>
          </w:p>
        </w:tc>
        <w:tc>
          <w:tcPr>
            <w:tcW w:w="630" w:type="dxa"/>
          </w:tcPr>
          <w:p w:rsidR="00000000" w:rsidRDefault="00AD746B">
            <w:pPr>
              <w:rPr>
                <w:rFonts w:ascii="Times New Roman" w:hAnsi="Times New Roman"/>
                <w:sz w:val="20"/>
              </w:rPr>
            </w:pPr>
            <w:r>
              <w:rPr>
                <w:rFonts w:ascii="Times New Roman" w:hAnsi="Times New Roman"/>
                <w:sz w:val="20"/>
              </w:rPr>
              <w:pict>
                <v:shape id="_x0000_i1044" type="#_x0000_t75" style="width:18.75pt;height:13.5pt">
                  <v:imagedata r:id="rId19" o:title=""/>
                </v:shape>
              </w:pict>
            </w:r>
          </w:p>
          <w:p w:rsidR="00000000" w:rsidRDefault="00AD746B">
            <w:pPr>
              <w:rPr>
                <w:rFonts w:ascii="Times New Roman" w:hAnsi="Times New Roman"/>
                <w:sz w:val="20"/>
              </w:rPr>
            </w:pPr>
          </w:p>
        </w:tc>
        <w:tc>
          <w:tcPr>
            <w:tcW w:w="5298" w:type="dxa"/>
          </w:tcPr>
          <w:p w:rsidR="00000000" w:rsidRDefault="00AD746B">
            <w:pPr>
              <w:jc w:val="both"/>
              <w:rPr>
                <w:rFonts w:ascii="Times New Roman" w:hAnsi="Times New Roman"/>
                <w:sz w:val="20"/>
              </w:rPr>
            </w:pPr>
            <w:r>
              <w:rPr>
                <w:rFonts w:ascii="Times New Roman" w:hAnsi="Times New Roman"/>
                <w:sz w:val="20"/>
              </w:rPr>
              <w:t>- температурные изменения длины трубы, мм.</w:t>
            </w:r>
          </w:p>
          <w:p w:rsidR="00000000" w:rsidRDefault="00AD746B">
            <w:pPr>
              <w:jc w:val="both"/>
              <w:rPr>
                <w:rFonts w:ascii="Times New Roman" w:hAnsi="Times New Roman"/>
                <w:sz w:val="20"/>
              </w:rPr>
            </w:pPr>
          </w:p>
        </w:tc>
      </w:tr>
    </w:tbl>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ab/>
        <w:t>Величину L(k) можно также определить по номограмме (рис. 2.7).</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45" type="#_x0000_t75" style="width:405.75pt;height:243.75pt">
            <v:imagedata r:id="rId24" o:title=""/>
          </v:shape>
        </w:pict>
      </w:r>
    </w:p>
    <w:p w:rsidR="00000000" w:rsidRDefault="00AD746B">
      <w:pPr>
        <w:jc w:val="center"/>
        <w:rPr>
          <w:rFonts w:ascii="Times New Roman" w:hAnsi="Times New Roman"/>
          <w:sz w:val="20"/>
        </w:rPr>
      </w:pPr>
      <w:r>
        <w:rPr>
          <w:rFonts w:ascii="Times New Roman" w:hAnsi="Times New Roman"/>
          <w:sz w:val="20"/>
        </w:rPr>
        <w:t xml:space="preserve">Рис. 2.5. П-образный компенсатор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46" type="#_x0000_t75" style="width:408pt;height:181.5pt">
            <v:imagedata r:id="rId25" o:title=""/>
          </v:shape>
        </w:pic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Рис. 2.6. Петлеобразный компенсатор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Температурные изменения длины трубы </w:t>
      </w:r>
      <w:r>
        <w:rPr>
          <w:rFonts w:ascii="Times New Roman" w:hAnsi="Times New Roman"/>
          <w:sz w:val="20"/>
        </w:rPr>
        <w:sym w:font="Symbol" w:char="F044"/>
      </w:r>
      <w:r>
        <w:rPr>
          <w:rFonts w:ascii="Times New Roman" w:hAnsi="Times New Roman"/>
          <w:sz w:val="20"/>
          <w:lang w:val="en-US"/>
        </w:rPr>
        <w:t>L</w:t>
      </w:r>
      <w:r>
        <w:rPr>
          <w:rFonts w:ascii="Times New Roman" w:hAnsi="Times New Roman"/>
          <w:sz w:val="20"/>
        </w:rPr>
        <w:t>, мм</w:t>
      </w:r>
    </w:p>
    <w:p w:rsidR="00000000" w:rsidRDefault="00AD746B">
      <w:pPr>
        <w:jc w:val="center"/>
        <w:rPr>
          <w:rFonts w:ascii="Times New Roman" w:hAnsi="Times New Roman"/>
          <w:sz w:val="20"/>
        </w:rPr>
      </w:pPr>
    </w:p>
    <w:p w:rsidR="00000000" w:rsidRDefault="00AD746B">
      <w:pPr>
        <w:framePr w:hSpace="180" w:wrap="around" w:vAnchor="text" w:hAnchor="page" w:x="1153" w:y="1493"/>
        <w:jc w:val="center"/>
      </w:pPr>
      <w:r>
        <w:object w:dxaOrig="450" w:dyaOrig="3525">
          <v:shape id="_x0000_i1047" type="#_x0000_t75" style="width:22.5pt;height:176.25pt" o:ole="">
            <v:imagedata r:id="rId26" o:title=""/>
          </v:shape>
          <o:OLEObject Type="Embed" ProgID="PBrush" ShapeID="_x0000_i1047" DrawAspect="Content" ObjectID="_1427231431" r:id="rId27"/>
        </w:object>
      </w:r>
    </w:p>
    <w:p w:rsidR="00000000" w:rsidRDefault="00AD746B">
      <w:pPr>
        <w:jc w:val="center"/>
        <w:rPr>
          <w:rFonts w:ascii="Times New Roman" w:hAnsi="Times New Roman"/>
          <w:sz w:val="20"/>
        </w:rPr>
      </w:pPr>
      <w:r>
        <w:rPr>
          <w:rFonts w:ascii="Times New Roman" w:hAnsi="Times New Roman"/>
          <w:sz w:val="20"/>
        </w:rPr>
        <w:pict>
          <v:shape id="_x0000_i1048" type="#_x0000_t75" style="width:274.5pt;height:322.5pt">
            <v:imagedata r:id="rId28" o:title=""/>
          </v:shape>
        </w:pict>
      </w:r>
    </w:p>
    <w:p w:rsidR="00000000" w:rsidRDefault="00AD746B">
      <w:pPr>
        <w:jc w:val="center"/>
        <w:rPr>
          <w:rFonts w:ascii="Times New Roman" w:hAnsi="Times New Roman"/>
          <w:sz w:val="20"/>
        </w:rPr>
      </w:pPr>
      <w:r>
        <w:rPr>
          <w:rFonts w:ascii="Times New Roman" w:hAnsi="Times New Roman"/>
          <w:sz w:val="20"/>
        </w:rPr>
        <w:t>Рис. 2.7. Номограмма дл</w:t>
      </w:r>
      <w:r>
        <w:rPr>
          <w:rFonts w:ascii="Times New Roman" w:hAnsi="Times New Roman"/>
          <w:sz w:val="20"/>
        </w:rPr>
        <w:t xml:space="preserve">я определения длины участка трубы, </w:t>
      </w:r>
    </w:p>
    <w:p w:rsidR="00000000" w:rsidRDefault="00AD746B">
      <w:pPr>
        <w:jc w:val="center"/>
        <w:rPr>
          <w:rFonts w:ascii="Times New Roman" w:hAnsi="Times New Roman"/>
          <w:sz w:val="20"/>
        </w:rPr>
      </w:pPr>
      <w:r>
        <w:rPr>
          <w:rFonts w:ascii="Times New Roman" w:hAnsi="Times New Roman"/>
          <w:sz w:val="20"/>
        </w:rPr>
        <w:t>воспринимающего тепловое удлинение</w:t>
      </w:r>
    </w:p>
    <w:p w:rsidR="00000000" w:rsidRDefault="00AD746B">
      <w:pPr>
        <w:jc w:val="center"/>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1860"/>
        <w:gridCol w:w="510"/>
        <w:gridCol w:w="150"/>
        <w:gridCol w:w="120"/>
        <w:gridCol w:w="315"/>
        <w:gridCol w:w="1545"/>
      </w:tblGrid>
      <w:tr w:rsidR="00000000">
        <w:tblPrEx>
          <w:tblCellMar>
            <w:top w:w="0" w:type="dxa"/>
            <w:bottom w:w="0" w:type="dxa"/>
          </w:tblCellMar>
        </w:tblPrEx>
        <w:tc>
          <w:tcPr>
            <w:tcW w:w="2370" w:type="dxa"/>
            <w:gridSpan w:val="2"/>
          </w:tcPr>
          <w:p w:rsidR="00000000" w:rsidRDefault="00AD746B">
            <w:pPr>
              <w:jc w:val="both"/>
              <w:rPr>
                <w:rFonts w:ascii="Times New Roman" w:hAnsi="Times New Roman"/>
                <w:sz w:val="20"/>
              </w:rPr>
            </w:pPr>
            <w:r>
              <w:rPr>
                <w:rFonts w:ascii="Times New Roman" w:hAnsi="Times New Roman"/>
                <w:sz w:val="20"/>
              </w:rPr>
              <w:t xml:space="preserve">Пример - d = 40 мм, </w:t>
            </w:r>
          </w:p>
          <w:p w:rsidR="00000000" w:rsidRDefault="00AD746B">
            <w:pPr>
              <w:jc w:val="both"/>
              <w:rPr>
                <w:rFonts w:ascii="Times New Roman" w:hAnsi="Times New Roman"/>
                <w:sz w:val="20"/>
              </w:rPr>
            </w:pPr>
          </w:p>
        </w:tc>
        <w:tc>
          <w:tcPr>
            <w:tcW w:w="585" w:type="dxa"/>
            <w:gridSpan w:val="3"/>
          </w:tcPr>
          <w:p w:rsidR="00000000" w:rsidRDefault="00AD746B">
            <w:pPr>
              <w:rPr>
                <w:rFonts w:ascii="Times New Roman" w:hAnsi="Times New Roman"/>
                <w:sz w:val="20"/>
              </w:rPr>
            </w:pPr>
            <w:r>
              <w:rPr>
                <w:rFonts w:ascii="Times New Roman" w:hAnsi="Times New Roman"/>
                <w:sz w:val="20"/>
              </w:rPr>
              <w:pict>
                <v:shape id="_x0000_i1049" type="#_x0000_t75" style="width:18.75pt;height:13.5pt">
                  <v:imagedata r:id="rId19" o:title=""/>
                </v:shape>
              </w:pict>
            </w:r>
          </w:p>
        </w:tc>
        <w:tc>
          <w:tcPr>
            <w:tcW w:w="1545" w:type="dxa"/>
          </w:tcPr>
          <w:p w:rsidR="00000000" w:rsidRDefault="00AD746B">
            <w:pPr>
              <w:rPr>
                <w:rFonts w:ascii="Times New Roman" w:hAnsi="Times New Roman"/>
                <w:sz w:val="20"/>
              </w:rPr>
            </w:pPr>
            <w:r>
              <w:rPr>
                <w:rFonts w:ascii="Times New Roman" w:hAnsi="Times New Roman"/>
                <w:sz w:val="20"/>
              </w:rPr>
              <w:t xml:space="preserve">= 55 мм </w:t>
            </w:r>
          </w:p>
          <w:p w:rsidR="00000000" w:rsidRDefault="00AD746B">
            <w:pPr>
              <w:rPr>
                <w:rFonts w:ascii="Times New Roman" w:hAnsi="Times New Roman"/>
                <w:sz w:val="20"/>
              </w:rPr>
            </w:pPr>
          </w:p>
        </w:tc>
      </w:tr>
      <w:tr w:rsidR="00000000">
        <w:tblPrEx>
          <w:tblCellMar>
            <w:top w:w="0" w:type="dxa"/>
            <w:left w:w="30" w:type="dxa"/>
            <w:bottom w:w="0" w:type="dxa"/>
            <w:right w:w="30" w:type="dxa"/>
          </w:tblCellMar>
        </w:tblPrEx>
        <w:tc>
          <w:tcPr>
            <w:tcW w:w="4500" w:type="dxa"/>
            <w:gridSpan w:val="6"/>
          </w:tcPr>
          <w:p w:rsidR="00000000" w:rsidRDefault="00AD746B">
            <w:pPr>
              <w:ind w:firstLine="45"/>
              <w:rPr>
                <w:rFonts w:ascii="Times New Roman" w:hAnsi="Times New Roman"/>
                <w:sz w:val="20"/>
              </w:rPr>
            </w:pPr>
            <w:r>
              <w:rPr>
                <w:rFonts w:ascii="Times New Roman" w:hAnsi="Times New Roman"/>
                <w:sz w:val="20"/>
              </w:rPr>
              <w:t xml:space="preserve">По формуле 2.2 </w:t>
            </w:r>
          </w:p>
          <w:p w:rsidR="00000000" w:rsidRDefault="00AD746B">
            <w:pPr>
              <w:ind w:firstLine="45"/>
              <w:rPr>
                <w:rFonts w:ascii="Times New Roman" w:hAnsi="Times New Roman"/>
                <w:sz w:val="20"/>
              </w:rPr>
            </w:pPr>
          </w:p>
        </w:tc>
      </w:tr>
      <w:tr w:rsidR="00000000">
        <w:tblPrEx>
          <w:tblCellMar>
            <w:top w:w="0" w:type="dxa"/>
            <w:left w:w="30" w:type="dxa"/>
            <w:bottom w:w="0" w:type="dxa"/>
            <w:right w:w="30" w:type="dxa"/>
          </w:tblCellMar>
        </w:tblPrEx>
        <w:tc>
          <w:tcPr>
            <w:tcW w:w="2640" w:type="dxa"/>
            <w:gridSpan w:val="4"/>
          </w:tcPr>
          <w:p w:rsidR="00000000" w:rsidRDefault="00AD746B">
            <w:pPr>
              <w:rPr>
                <w:rFonts w:ascii="Times New Roman" w:hAnsi="Times New Roman"/>
                <w:sz w:val="20"/>
              </w:rPr>
            </w:pPr>
            <w:r>
              <w:rPr>
                <w:rFonts w:ascii="Times New Roman" w:hAnsi="Times New Roman"/>
                <w:sz w:val="20"/>
              </w:rPr>
              <w:pict>
                <v:shape id="_x0000_i1050" type="#_x0000_t75" style="width:122.25pt;height:18pt">
                  <v:imagedata r:id="rId29" o:title=""/>
                </v:shape>
              </w:pict>
            </w:r>
          </w:p>
        </w:tc>
        <w:tc>
          <w:tcPr>
            <w:tcW w:w="1860" w:type="dxa"/>
            <w:gridSpan w:val="2"/>
          </w:tcPr>
          <w:p w:rsidR="00000000" w:rsidRDefault="00AD746B">
            <w:pPr>
              <w:rPr>
                <w:rFonts w:ascii="Times New Roman" w:hAnsi="Times New Roman"/>
                <w:sz w:val="20"/>
              </w:rPr>
            </w:pPr>
            <w:r>
              <w:rPr>
                <w:rFonts w:ascii="Times New Roman" w:hAnsi="Times New Roman"/>
                <w:sz w:val="20"/>
              </w:rPr>
              <w:t xml:space="preserve">мм </w:t>
            </w:r>
          </w:p>
          <w:p w:rsidR="00000000" w:rsidRDefault="00AD746B">
            <w:pPr>
              <w:rPr>
                <w:rFonts w:ascii="Times New Roman" w:hAnsi="Times New Roman"/>
                <w:sz w:val="20"/>
              </w:rPr>
            </w:pPr>
          </w:p>
        </w:tc>
      </w:tr>
      <w:tr w:rsidR="00000000">
        <w:tblPrEx>
          <w:tblCellMar>
            <w:top w:w="0" w:type="dxa"/>
            <w:left w:w="30" w:type="dxa"/>
            <w:bottom w:w="0" w:type="dxa"/>
            <w:right w:w="30" w:type="dxa"/>
          </w:tblCellMar>
        </w:tblPrEx>
        <w:tc>
          <w:tcPr>
            <w:tcW w:w="1860" w:type="dxa"/>
          </w:tcPr>
          <w:p w:rsidR="00000000" w:rsidRDefault="00AD746B">
            <w:pPr>
              <w:rPr>
                <w:rFonts w:ascii="Times New Roman" w:hAnsi="Times New Roman"/>
                <w:sz w:val="20"/>
              </w:rPr>
            </w:pPr>
            <w:r>
              <w:rPr>
                <w:rFonts w:ascii="Times New Roman" w:hAnsi="Times New Roman"/>
                <w:sz w:val="20"/>
              </w:rPr>
              <w:t xml:space="preserve">По номограмме </w:t>
            </w:r>
          </w:p>
          <w:p w:rsidR="00000000" w:rsidRDefault="00AD746B">
            <w:pPr>
              <w:rPr>
                <w:rFonts w:ascii="Times New Roman" w:hAnsi="Times New Roman"/>
                <w:sz w:val="20"/>
              </w:rPr>
            </w:pPr>
          </w:p>
        </w:tc>
        <w:tc>
          <w:tcPr>
            <w:tcW w:w="660" w:type="dxa"/>
            <w:gridSpan w:val="2"/>
          </w:tcPr>
          <w:p w:rsidR="00000000" w:rsidRDefault="00AD746B">
            <w:pPr>
              <w:rPr>
                <w:rFonts w:ascii="Times New Roman" w:hAnsi="Times New Roman"/>
                <w:sz w:val="20"/>
              </w:rPr>
            </w:pPr>
            <w:r>
              <w:rPr>
                <w:rFonts w:ascii="Times New Roman" w:hAnsi="Times New Roman"/>
                <w:sz w:val="20"/>
              </w:rPr>
              <w:pict>
                <v:shape id="_x0000_i1051" type="#_x0000_t75" style="width:20.25pt;height:18.75pt">
                  <v:imagedata r:id="rId23" o:title=""/>
                </v:shape>
              </w:pict>
            </w:r>
          </w:p>
        </w:tc>
        <w:tc>
          <w:tcPr>
            <w:tcW w:w="1980" w:type="dxa"/>
            <w:gridSpan w:val="3"/>
          </w:tcPr>
          <w:p w:rsidR="00000000" w:rsidRDefault="00AD746B">
            <w:pPr>
              <w:rPr>
                <w:rFonts w:ascii="Times New Roman" w:hAnsi="Times New Roman"/>
                <w:sz w:val="20"/>
              </w:rPr>
            </w:pPr>
            <w:r>
              <w:rPr>
                <w:rFonts w:ascii="Times New Roman" w:hAnsi="Times New Roman"/>
                <w:sz w:val="20"/>
              </w:rPr>
              <w:t xml:space="preserve">=1250 мм </w:t>
            </w: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2.18. Конструирование систем внутренних трубопроводов рекомендуется производить в следующей последовательности: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 схеме трубопроводов предварительно намечают места расположения неподвижных опор с учетом компенсации температурных изменений длины труб элементами трубопровода (отводами и пр.);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проверяют расчетом компенсирующую способность элемент</w:t>
      </w:r>
      <w:r>
        <w:rPr>
          <w:rFonts w:ascii="Times New Roman" w:hAnsi="Times New Roman"/>
          <w:sz w:val="20"/>
        </w:rPr>
        <w:t>ов трубопровода между неподвижными опорами;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намечают расположение скользящих опор с указанием расстояний между ними.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2.19. Неподвижные опоры необходимо размещать так, чтобы температурные изменения длины участка трубопровода между ними не превышали компенсирующей способности отводов и компенсаторов, расположенных на этом участке, и распределялись пропорционально  их компенсирующей способности.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2.20. В тех случаях, когда температурные изменения длины участка трубопровода превышают компенсирующую способност</w:t>
      </w:r>
      <w:r>
        <w:rPr>
          <w:rFonts w:ascii="Times New Roman" w:hAnsi="Times New Roman"/>
          <w:sz w:val="20"/>
        </w:rPr>
        <w:t>ь его элементов, на нем необходимо установить дополнительный компенсатор.</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2.21. Компенсаторы устанавливаются на трубопроводе, как правило, посредине, между неподвижными опорами, делящими трубопровод на участки, температурная деформация которых происходит независимо друг от друга. Компенсация линейных удлинений труб из PPRC может обеспечиваться также предварительным прогибом труб при прокладке их в виде "змейки" на сплошной опоре, ширина которой допускает возможность изменения формы прогиба трубопровода при</w:t>
      </w:r>
      <w:r>
        <w:rPr>
          <w:rFonts w:ascii="Times New Roman" w:hAnsi="Times New Roman"/>
          <w:sz w:val="20"/>
        </w:rPr>
        <w:t xml:space="preserve"> изменении температуры.</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2.22. При расстановке неподвижных опор следует учитывать, что перемещение трубы в плоскости перпендикулярно стене ограничивается расстоянием от поверхности трубы до стены (рис. 2.4). Расстояние от неподвижных соединений до осей тройников должно быть не менее шести диаметров трубопровода.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2.23. Запорная и водоразборная арматура должна иметь неподвижное крепление к строительным конструкциям для того, чтобы усилия, возникающие при пользовании арматурой, не передавались на трубы PPRC.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2.24. При прокладке в одном помещении нескольких трубопроводов из пластмассовых труб их следует укладывать совместно компактными пучками на общих опорах или подвесках. Трубопроводы в местах пересечения фундаментов зданий, перекрытий и перегородок должны проходить через гильзы, изготовленные, как правило, из стальных труб, концы которых должны выступать на 20-50 мм из пересекаемой поверхности. Зазор между трубопроводами и футлярами должен быть не менее 10-20 мм и тщательно уплотнен несгораемым материалом, </w:t>
      </w:r>
      <w:r>
        <w:rPr>
          <w:rFonts w:ascii="Times New Roman" w:hAnsi="Times New Roman"/>
          <w:sz w:val="20"/>
        </w:rPr>
        <w:t>допускающим перемещение трубопроводов вдоль его продольной оси.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2.25. При параллельной прокладке трубы из PPRC должны располагаться ниже труб отопления и горячего водоснабжения с расстоянием в свету между ними не менее 100 мм.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2.26. Проектирование средств защиты пластмассовых трубопроводов от статического электричества предусматривается в случаях:</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отрицательного воздействия статического электричества на технологический процесс и качество транспортируемых веществ;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опасного воздействия статического электр</w:t>
      </w:r>
      <w:r>
        <w:rPr>
          <w:rFonts w:ascii="Times New Roman" w:hAnsi="Times New Roman"/>
          <w:sz w:val="20"/>
        </w:rPr>
        <w:t>ичества на обслуживающий персонал.</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При проектировании и эксплуатации таких трубопроводов должны выполняться положения СН 550-82.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2.27. Для обеспечения срока службы трубопроводов горячего водоснабжения из труб PPRC не менее 25 лет необходимо поддерживать рекомендуемые режимы эксплуатации (давление, температуру воды), указанные в прил. 2.</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2.28. Принимая во внимание диэлектрические свойства труб из PPRC, металлические ванны и мойки должны быть заземлены согласно соответствующим требованиям действующих норма</w:t>
      </w:r>
      <w:r>
        <w:rPr>
          <w:rFonts w:ascii="Times New Roman" w:hAnsi="Times New Roman"/>
          <w:sz w:val="20"/>
        </w:rPr>
        <w:t>тивных документов.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3. Транспортирование и хранение труб </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3.1. Транспортирование, погрузка и разгрузка полипропиленовых труб должны проводиться при температуре наружного воздуха не ниже минус 10 °С. Их транспортирование при температуре до минус 20 °С допускается только при использовании специальных устройств, обеспечивающих фиксацию труб, а также принятии особых мер предосторожности.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3.2. Трубы и соединительные детали необходимо оберегать от ударов и механических нагрузок, а их поверхности - от нанесени</w:t>
      </w:r>
      <w:r>
        <w:rPr>
          <w:rFonts w:ascii="Times New Roman" w:hAnsi="Times New Roman"/>
          <w:sz w:val="20"/>
        </w:rPr>
        <w:t>я царапин. При перевозке трубы из PPRC необходимо укладывать на ровную поверхность транспортных средств, предохраняя от острых металлических углов и ребер платформы.</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3.3. Трубы и соединительные детали из PPRC, доставленные на объект в зимнее время, перед их применением в зданиях должны быть предварительно выдержаны при положительной температуре не менее 2 ч.</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3.4. Трубы должны храниться на стеллажах в закрытых помещениях или под навесом. Высота штабеля не должна превышать 2 м. Складировать трубы и соединит</w:t>
      </w:r>
      <w:r>
        <w:rPr>
          <w:rFonts w:ascii="Times New Roman" w:hAnsi="Times New Roman"/>
          <w:sz w:val="20"/>
        </w:rPr>
        <w:t>ельные детали следует не ближе 1 м от нагревательных приборов.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4. Монтаж трубопроводов </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4.1. Монтаж трубопроводов ведется с применением труб, соединительных, крепежных деталей и арматуры, приведенных в прил. 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4.2. Соединение пластмассовых трубопроводов с металлическими следует производить с помощью комбинированных деталей (прил. 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4.3. Размеры опор должны соответствовать диаметрам трубопроводов. Для крепления пластмассового трубопровода можно использовать также опоры, выполненные по типовой серии </w:t>
      </w:r>
      <w:r>
        <w:rPr>
          <w:rFonts w:ascii="Times New Roman" w:hAnsi="Times New Roman"/>
          <w:sz w:val="20"/>
        </w:rPr>
        <w:t xml:space="preserve">4.900-9 (разработчик - ГПК СантехНИИпроект).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4.4. Конструкция скользящей опоры должна обеспечивать перемещение трубы в осевом направлении. Конструкция неподвижных опор может быть выполнена путем установки двух муфт рядом со скользящей опорой или муфты и тройника. Неподвижное крепление трубопровода на опоре путем сжатия трубопровода не допускается.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4.5. При проходе трубопровода через стены и перегородки должно быть обеспечено его свободное перемещение (установка гильз и др.). При скрытой прокладке трубопр</w:t>
      </w:r>
      <w:r>
        <w:rPr>
          <w:rFonts w:ascii="Times New Roman" w:hAnsi="Times New Roman"/>
          <w:sz w:val="20"/>
        </w:rPr>
        <w:t>оводов в конструкции стены или пола должна быть обеспечена возможность температурного удлинения труб.</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4.6. Для систем водоснабжения, эксплуатируемых только в теплый период года, допускается прокладка труб выше глубины промерзания грунтов. Для систем круглогодичной эксплуатации прокладку трубопроводов в земле следует выполнять с учетом требований СНиП 2.04.02-84*. С целью предотвращения разрушения трубопровода при изменении температуры, при прокладке его в земле рекомендуется укладка способом "змейка".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4.7</w:t>
      </w:r>
      <w:r>
        <w:rPr>
          <w:rFonts w:ascii="Times New Roman" w:hAnsi="Times New Roman"/>
          <w:sz w:val="20"/>
        </w:rPr>
        <w:t>. Прикладываемое усилие при соединении металлических труб с резьбовыми закладными элементами соединительных деталей из PPRC не должно вызывать разрушение последних.</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52" type="#_x0000_t75" style="width:381pt;height:130.5pt">
            <v:imagedata r:id="rId30" o:title=""/>
          </v:shape>
        </w:pict>
      </w:r>
    </w:p>
    <w:p w:rsidR="00000000" w:rsidRDefault="00AD746B">
      <w:pPr>
        <w:jc w:val="center"/>
        <w:rPr>
          <w:rFonts w:ascii="Times New Roman" w:hAnsi="Times New Roman"/>
          <w:sz w:val="20"/>
        </w:rPr>
      </w:pPr>
      <w:r>
        <w:rPr>
          <w:rFonts w:ascii="Times New Roman" w:hAnsi="Times New Roman"/>
          <w:sz w:val="20"/>
        </w:rPr>
        <w:t>Рис. 4.1. Виды опор</w:t>
      </w:r>
    </w:p>
    <w:p w:rsidR="00000000" w:rsidRDefault="00AD746B">
      <w:pPr>
        <w:jc w:val="center"/>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4.8. Трубопровод из труб PPRC не должен примыкать вплотную к стене. Расстояние в свету между трубами и строительными конструкциями должно быть не менее 20 мм или определяться конструкцией опоры.</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5. Соединение труб </w:t>
      </w: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5.1. Основными способами соединений труб из PPRC при монтаже являются: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контактная сварка в раструб;</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р</w:t>
      </w:r>
      <w:r>
        <w:rPr>
          <w:rFonts w:ascii="Times New Roman" w:hAnsi="Times New Roman"/>
          <w:sz w:val="20"/>
        </w:rPr>
        <w:t xml:space="preserve">езьбовое соединение с металлическими трубопроводами;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соединение с накидной гайкой;</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соединение на свободных фланцах.</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5.2. Контактная сварка в раструб осуществляется при помощи нагревательного устройства (сварочный аппарат), состоящего из гильзы для оплавления наружной поверхности конца трубы и дорна для оплавления внутренней поверхности раструба соединительной детали или корпуса арматуры (рис. 5.1).</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53" type="#_x0000_t75" style="width:408.75pt;height:350.25pt">
            <v:imagedata r:id="rId31" o:title=""/>
          </v:shape>
        </w:pict>
      </w:r>
    </w:p>
    <w:p w:rsidR="00000000" w:rsidRDefault="00AD746B">
      <w:pPr>
        <w:jc w:val="center"/>
        <w:rPr>
          <w:rFonts w:ascii="Times New Roman" w:hAnsi="Times New Roman"/>
          <w:sz w:val="20"/>
        </w:rPr>
      </w:pPr>
      <w:r>
        <w:rPr>
          <w:rFonts w:ascii="Times New Roman" w:hAnsi="Times New Roman"/>
          <w:sz w:val="20"/>
        </w:rPr>
        <w:t xml:space="preserve">Рис. 5.1. Последовательность процесса контактной сварки в раструб </w:t>
      </w:r>
    </w:p>
    <w:p w:rsidR="00000000" w:rsidRDefault="00AD746B">
      <w:pPr>
        <w:jc w:val="center"/>
        <w:rPr>
          <w:rFonts w:ascii="Times New Roman" w:hAnsi="Times New Roman"/>
          <w:sz w:val="20"/>
        </w:rPr>
      </w:pPr>
      <w:r>
        <w:rPr>
          <w:rFonts w:ascii="Times New Roman" w:hAnsi="Times New Roman"/>
          <w:sz w:val="20"/>
        </w:rPr>
        <w:t>трубы и муфты из PPRC</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1 - муфта; 2</w:t>
      </w:r>
      <w:r>
        <w:rPr>
          <w:rFonts w:ascii="Times New Roman" w:hAnsi="Times New Roman"/>
          <w:sz w:val="20"/>
        </w:rPr>
        <w:t xml:space="preserve"> - дорн нагревательного устройства; 3 - гильза нагревательного устройства; 4 - метка на внешней поверхности конца трубы; 5 - ограничительный хомут; 6 - труба; 7 - сварной шов </w:t>
      </w:r>
    </w:p>
    <w:p w:rsidR="00000000" w:rsidRDefault="00AD746B">
      <w:pPr>
        <w:jc w:val="both"/>
        <w:rPr>
          <w:rFonts w:ascii="Times New Roman" w:hAnsi="Times New Roman"/>
          <w:sz w:val="20"/>
        </w:rPr>
      </w:pPr>
    </w:p>
    <w:p w:rsidR="00000000" w:rsidRDefault="00AD746B">
      <w:pPr>
        <w:ind w:firstLine="180"/>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5.3. Контактная раструбная сварка включает следующие операции: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 сварочном аппарате (см. прил.3) установить сменные нагреватели необходимого размера;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 xml:space="preserve">включить сварочный аппарат в электросеть, рабочая температура на поверхности сменных нагревателей (+260 °С) устанавливается автоматически. Сигналом готовности сварочного аппарата к </w:t>
      </w:r>
      <w:r>
        <w:rPr>
          <w:rFonts w:ascii="Times New Roman" w:hAnsi="Times New Roman"/>
          <w:sz w:val="20"/>
        </w:rPr>
        <w:t>работе является выключение сигнальной лампочки;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 конце трубы снять фаску под углом 30 град.;</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конец трубы и раструб соединительной детали перед сваркой очистить от пыли и грязи и обезжирить;</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 трубе нанести метку (или установить ограничительный хомут) на расстоянии от торца трубы до метки (или до края хомута), равном глубине раструба соединительной детали плюс 2 мм. Величина расстояния от торца трубы до метки для различных диаметров приведена в табл. 5.1;</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5.1</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2100"/>
        <w:gridCol w:w="579"/>
        <w:gridCol w:w="425"/>
        <w:gridCol w:w="425"/>
        <w:gridCol w:w="425"/>
        <w:gridCol w:w="426"/>
        <w:gridCol w:w="567"/>
        <w:gridCol w:w="708"/>
        <w:gridCol w:w="709"/>
      </w:tblGrid>
      <w:tr w:rsidR="00000000">
        <w:tblPrEx>
          <w:tblCellMar>
            <w:top w:w="0" w:type="dxa"/>
            <w:bottom w:w="0" w:type="dxa"/>
          </w:tblCellMar>
        </w:tblPrEx>
        <w:tc>
          <w:tcPr>
            <w:tcW w:w="2100" w:type="dxa"/>
            <w:tcBorders>
              <w:top w:val="single" w:sz="6" w:space="0" w:color="auto"/>
              <w:left w:val="single" w:sz="6" w:space="0" w:color="auto"/>
              <w:right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Наружный диаметр трубы, мм</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579"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16 </w:t>
            </w:r>
          </w:p>
          <w:p w:rsidR="00000000" w:rsidRDefault="00AD746B">
            <w:pPr>
              <w:jc w:val="center"/>
              <w:rPr>
                <w:rFonts w:ascii="Times New Roman" w:hAnsi="Times New Roman"/>
                <w:sz w:val="20"/>
              </w:rPr>
            </w:pPr>
          </w:p>
        </w:tc>
        <w:tc>
          <w:tcPr>
            <w:tcW w:w="42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42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42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426"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567"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708"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p>
        </w:tc>
        <w:tc>
          <w:tcPr>
            <w:tcW w:w="709"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r>
      <w:tr w:rsidR="00000000">
        <w:tblPrEx>
          <w:tblCellMar>
            <w:top w:w="0" w:type="dxa"/>
            <w:bottom w:w="0" w:type="dxa"/>
          </w:tblCellMar>
        </w:tblPrEx>
        <w:tc>
          <w:tcPr>
            <w:tcW w:w="2100" w:type="dxa"/>
            <w:tcBorders>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Расстояние до метки, мм </w:t>
            </w:r>
          </w:p>
          <w:p w:rsidR="00000000" w:rsidRDefault="00AD746B">
            <w:pPr>
              <w:jc w:val="both"/>
              <w:rPr>
                <w:rFonts w:ascii="Times New Roman" w:hAnsi="Times New Roman"/>
                <w:sz w:val="20"/>
              </w:rPr>
            </w:pPr>
          </w:p>
        </w:tc>
        <w:tc>
          <w:tcPr>
            <w:tcW w:w="579"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15 </w:t>
            </w:r>
          </w:p>
          <w:p w:rsidR="00000000" w:rsidRDefault="00AD746B">
            <w:pPr>
              <w:jc w:val="center"/>
              <w:rPr>
                <w:rFonts w:ascii="Times New Roman" w:hAnsi="Times New Roman"/>
                <w:sz w:val="20"/>
              </w:rPr>
            </w:pPr>
          </w:p>
        </w:tc>
        <w:tc>
          <w:tcPr>
            <w:tcW w:w="42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42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42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426"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567"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27 </w:t>
            </w:r>
          </w:p>
          <w:p w:rsidR="00000000" w:rsidRDefault="00AD746B">
            <w:pPr>
              <w:rPr>
                <w:rFonts w:ascii="Times New Roman" w:hAnsi="Times New Roman"/>
                <w:sz w:val="20"/>
              </w:rPr>
            </w:pPr>
          </w:p>
        </w:tc>
        <w:tc>
          <w:tcPr>
            <w:tcW w:w="708"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709"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p w:rsidR="00000000" w:rsidRDefault="00AD746B">
            <w:pP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раструб свариваемой детали насадить на дорн сварочного аппарата, а конец вставить в гильзу до метки (до ограничительного хомута);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выдержать время нагрева (см. табл. 5.2), после чего снять трубу и соединительную деталь с нагревателей, соединить друг с другом и охладить естественным путем.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Таблица 5.2.</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tbl>
      <w:tblPr>
        <w:tblW w:w="0" w:type="auto"/>
        <w:tblInd w:w="240" w:type="dxa"/>
        <w:tblLayout w:type="fixed"/>
        <w:tblCellMar>
          <w:left w:w="135" w:type="dxa"/>
          <w:right w:w="135" w:type="dxa"/>
        </w:tblCellMar>
        <w:tblLook w:val="0000" w:firstRow="0" w:lastRow="0" w:firstColumn="0" w:lastColumn="0" w:noHBand="0" w:noVBand="0"/>
      </w:tblPr>
      <w:tblGrid>
        <w:gridCol w:w="1313"/>
        <w:gridCol w:w="992"/>
        <w:gridCol w:w="1701"/>
        <w:gridCol w:w="2410"/>
      </w:tblGrid>
      <w:tr w:rsidR="00000000">
        <w:tblPrEx>
          <w:tblCellMar>
            <w:top w:w="0" w:type="dxa"/>
            <w:bottom w:w="0" w:type="dxa"/>
          </w:tblCellMar>
        </w:tblPrEx>
        <w:tc>
          <w:tcPr>
            <w:tcW w:w="1313"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Диаметр трубы,</w:t>
            </w:r>
          </w:p>
          <w:p w:rsidR="00000000" w:rsidRDefault="00AD746B">
            <w:pPr>
              <w:jc w:val="center"/>
              <w:rPr>
                <w:rFonts w:ascii="Times New Roman" w:hAnsi="Times New Roman"/>
                <w:sz w:val="20"/>
              </w:rPr>
            </w:pPr>
            <w:r>
              <w:rPr>
                <w:rFonts w:ascii="Times New Roman" w:hAnsi="Times New Roman"/>
                <w:sz w:val="20"/>
              </w:rPr>
              <w:t>мм</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Время нагрева,</w:t>
            </w:r>
          </w:p>
          <w:p w:rsidR="00000000" w:rsidRDefault="00AD746B">
            <w:pPr>
              <w:jc w:val="center"/>
              <w:rPr>
                <w:rFonts w:ascii="Times New Roman" w:hAnsi="Times New Roman"/>
                <w:sz w:val="20"/>
              </w:rPr>
            </w:pPr>
            <w:r>
              <w:rPr>
                <w:rFonts w:ascii="Times New Roman" w:hAnsi="Times New Roman"/>
                <w:sz w:val="20"/>
              </w:rPr>
              <w:t xml:space="preserve">с </w:t>
            </w:r>
          </w:p>
          <w:p w:rsidR="00000000" w:rsidRDefault="00AD746B">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Технологическая пауза не более, с</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2410"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Время ох</w:t>
            </w:r>
            <w:r>
              <w:rPr>
                <w:rFonts w:ascii="Times New Roman" w:hAnsi="Times New Roman"/>
                <w:sz w:val="20"/>
              </w:rPr>
              <w:t>лаждения,</w:t>
            </w:r>
          </w:p>
          <w:p w:rsidR="00000000" w:rsidRDefault="00AD746B">
            <w:pPr>
              <w:jc w:val="center"/>
              <w:rPr>
                <w:rFonts w:ascii="Times New Roman" w:hAnsi="Times New Roman"/>
                <w:sz w:val="20"/>
              </w:rPr>
            </w:pPr>
            <w:r>
              <w:rPr>
                <w:rFonts w:ascii="Times New Roman" w:hAnsi="Times New Roman"/>
                <w:sz w:val="20"/>
              </w:rPr>
              <w:t xml:space="preserve">мин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16 </w:t>
            </w:r>
          </w:p>
          <w:p w:rsidR="00000000" w:rsidRDefault="00AD746B">
            <w:pPr>
              <w:jc w:val="center"/>
              <w:rPr>
                <w:rFonts w:ascii="Times New Roman" w:hAnsi="Times New Roman"/>
                <w:sz w:val="20"/>
              </w:rPr>
            </w:pPr>
          </w:p>
        </w:tc>
        <w:tc>
          <w:tcPr>
            <w:tcW w:w="992"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5 </w:t>
            </w:r>
          </w:p>
          <w:p w:rsidR="00000000" w:rsidRDefault="00AD746B">
            <w:pPr>
              <w:jc w:val="center"/>
              <w:rPr>
                <w:rFonts w:ascii="Times New Roman" w:hAnsi="Times New Roman"/>
                <w:sz w:val="20"/>
              </w:rPr>
            </w:pPr>
          </w:p>
        </w:tc>
        <w:tc>
          <w:tcPr>
            <w:tcW w:w="1701"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c>
          <w:tcPr>
            <w:tcW w:w="2410"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2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2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25</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7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2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32</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12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18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63</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24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75</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30 </w:t>
            </w:r>
          </w:p>
          <w:p w:rsidR="00000000" w:rsidRDefault="00AD746B">
            <w:pPr>
              <w:jc w:val="center"/>
              <w:rPr>
                <w:rFonts w:ascii="Times New Roman" w:hAnsi="Times New Roman"/>
                <w:sz w:val="20"/>
              </w:rPr>
            </w:pPr>
          </w:p>
        </w:tc>
        <w:tc>
          <w:tcPr>
            <w:tcW w:w="1701"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 </w:t>
            </w:r>
          </w:p>
          <w:p w:rsidR="00000000" w:rsidRDefault="00AD746B">
            <w:pPr>
              <w:jc w:val="center"/>
              <w:rPr>
                <w:rFonts w:ascii="Times New Roman" w:hAnsi="Times New Roman"/>
                <w:sz w:val="20"/>
              </w:rPr>
            </w:pPr>
          </w:p>
        </w:tc>
        <w:tc>
          <w:tcPr>
            <w:tcW w:w="2410"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6 </w:t>
            </w:r>
          </w:p>
          <w:p w:rsidR="00000000" w:rsidRDefault="00AD746B">
            <w:pPr>
              <w:jc w:val="center"/>
              <w:rPr>
                <w:rFonts w:ascii="Times New Roman" w:hAnsi="Times New Roman"/>
                <w:sz w:val="20"/>
              </w:rPr>
            </w:pPr>
          </w:p>
        </w:tc>
      </w:tr>
      <w:tr w:rsidR="00000000">
        <w:tblPrEx>
          <w:tblCellMar>
            <w:top w:w="0" w:type="dxa"/>
            <w:bottom w:w="0" w:type="dxa"/>
          </w:tblCellMar>
        </w:tblPrEx>
        <w:tc>
          <w:tcPr>
            <w:tcW w:w="1313"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40 </w:t>
            </w:r>
          </w:p>
          <w:p w:rsidR="00000000" w:rsidRDefault="00AD746B">
            <w:pPr>
              <w:jc w:val="center"/>
              <w:rPr>
                <w:rFonts w:ascii="Times New Roman" w:hAnsi="Times New Roman"/>
                <w:sz w:val="20"/>
              </w:rPr>
            </w:pPr>
          </w:p>
        </w:tc>
        <w:tc>
          <w:tcPr>
            <w:tcW w:w="1701"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 </w:t>
            </w:r>
          </w:p>
          <w:p w:rsidR="00000000" w:rsidRDefault="00AD746B">
            <w:pPr>
              <w:jc w:val="center"/>
              <w:rPr>
                <w:rFonts w:ascii="Times New Roman" w:hAnsi="Times New Roman"/>
                <w:sz w:val="20"/>
              </w:rPr>
            </w:pPr>
          </w:p>
        </w:tc>
        <w:tc>
          <w:tcPr>
            <w:tcW w:w="2410"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 </w:t>
            </w:r>
          </w:p>
          <w:p w:rsidR="00000000" w:rsidRDefault="00AD746B">
            <w:pPr>
              <w:jc w:val="cente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После каждой сварки необходима очистка рабочих поверхностей дорна и гильзы нагревательного устройства от налипшего материала.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5.4. Время технологических операций сварки приведено в табл. 5.2 (при температуре наружного воздуха +20 °С).</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5.5. При выполнении технологической операции "нагрев" не допускается отклонение осево</w:t>
      </w:r>
      <w:r>
        <w:rPr>
          <w:rFonts w:ascii="Times New Roman" w:hAnsi="Times New Roman"/>
          <w:sz w:val="20"/>
        </w:rPr>
        <w:t>й линии трубы от осевой линии нагревательного устройства более чем на 5 град. (рис. 5.2). Для диаметров труб более 32 мм, в случае если длина участка трубы более 2 м, необходимо использовать дополнительные подставки, обеспечивающие соосность трубы и нагревательного устройства.</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54" type="#_x0000_t75" style="width:258pt;height:169.5pt">
            <v:imagedata r:id="rId32" o:title=""/>
          </v:shape>
        </w:pict>
      </w:r>
    </w:p>
    <w:p w:rsidR="00000000" w:rsidRDefault="00AD746B">
      <w:pPr>
        <w:jc w:val="center"/>
        <w:rPr>
          <w:rFonts w:ascii="Times New Roman" w:hAnsi="Times New Roman"/>
          <w:sz w:val="20"/>
        </w:rPr>
      </w:pPr>
      <w:r>
        <w:rPr>
          <w:rFonts w:ascii="Times New Roman" w:hAnsi="Times New Roman"/>
          <w:sz w:val="20"/>
        </w:rPr>
        <w:t>Рис. 5.2</w:t>
      </w:r>
    </w:p>
    <w:p w:rsidR="00000000" w:rsidRDefault="00AD746B">
      <w:pPr>
        <w:jc w:val="center"/>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     5.6. Во время охлаждения запрещается производить любые механические воздействия на трубу или соединительную деталь после сопряжения их оплавленных поверхностей с целью более точной установки.</w:t>
      </w: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5.7. Внешний вид сварн</w:t>
      </w:r>
      <w:r>
        <w:rPr>
          <w:rFonts w:ascii="Times New Roman" w:hAnsi="Times New Roman"/>
          <w:sz w:val="20"/>
        </w:rPr>
        <w:t>ых соединений должен удовлетворять следующим требованиям: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отклонение между осевыми линиями трубы и соединительной детали в месте стыка не должно превышать 5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наружная поверхность соединительной детали, сваренной с трубой, не должна иметь трещин, складок или других дефектов, вызванных перегревом деталей;</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у кромки раструба соединительной детали, сваренной с трубой, должен быть виден сплошной (по всей окружности) валик оплавленного материала, слегка выступающий за торцевую поверхность соединительной детал</w:t>
      </w:r>
      <w:r>
        <w:rPr>
          <w:rFonts w:ascii="Times New Roman" w:hAnsi="Times New Roman"/>
          <w:sz w:val="20"/>
        </w:rPr>
        <w:t>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5.8. Контактную сварку полипропиленовых труб и деталей трубопровода следует проводить при температуре окружающей среды не ниже 0 °С. Место сварки следует защищать от атмосферных осадков и пыли.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5.9. Соединение на свободных фланцах (рис. 5.3) осуществляется с помощью втулок с буртом (прил. 3), привариваемых контактной сваркой на концы труб, и установкой на них свободно вращающихся фланцев.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55" type="#_x0000_t75" style="width:288.75pt;height:240pt">
            <v:imagedata r:id="rId33" o:title=""/>
          </v:shape>
        </w:pict>
      </w:r>
    </w:p>
    <w:p w:rsidR="00000000" w:rsidRDefault="00AD746B">
      <w:pPr>
        <w:jc w:val="center"/>
        <w:rPr>
          <w:rFonts w:ascii="Times New Roman" w:hAnsi="Times New Roman"/>
          <w:sz w:val="20"/>
        </w:rPr>
      </w:pPr>
      <w:r>
        <w:rPr>
          <w:rFonts w:ascii="Times New Roman" w:hAnsi="Times New Roman"/>
          <w:sz w:val="20"/>
        </w:rPr>
        <w:t>Рис. 5.3. Соединение труб из PPRC на свободных фланцах</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1 - втулка с буртом; 2 - фланец; 3 - шайба металлическа</w:t>
      </w:r>
      <w:r>
        <w:rPr>
          <w:rFonts w:ascii="Times New Roman" w:hAnsi="Times New Roman"/>
          <w:sz w:val="20"/>
        </w:rPr>
        <w:t xml:space="preserve">я; </w:t>
      </w:r>
    </w:p>
    <w:p w:rsidR="00000000" w:rsidRDefault="00AD746B">
      <w:pPr>
        <w:jc w:val="center"/>
        <w:rPr>
          <w:rFonts w:ascii="Times New Roman" w:hAnsi="Times New Roman"/>
          <w:sz w:val="20"/>
        </w:rPr>
      </w:pPr>
      <w:r>
        <w:rPr>
          <w:rFonts w:ascii="Times New Roman" w:hAnsi="Times New Roman"/>
          <w:sz w:val="20"/>
        </w:rPr>
        <w:t>4 - болт металлический; 5 - прокладка; 6 - сварной шов</w:t>
      </w:r>
    </w:p>
    <w:p w:rsidR="00000000" w:rsidRDefault="00AD746B">
      <w:pPr>
        <w:jc w:val="center"/>
        <w:rPr>
          <w:rFonts w:ascii="Times New Roman" w:hAnsi="Times New Roman"/>
          <w:sz w:val="20"/>
        </w:rPr>
      </w:pP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5.10. При сварке труб PPRC диаметром более 40 мм следует использовать центрирующие приспособления.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5.11. Для получения разъемных соединений труб из PPRC с металлическими трубами или арматурой применяют соединение с накидной гайкой (рис. 5.4).</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056" type="#_x0000_t75" style="width:228pt;height:180.75pt">
            <v:imagedata r:id="rId34" o:title=""/>
          </v:shape>
        </w:pict>
      </w:r>
    </w:p>
    <w:p w:rsidR="00000000" w:rsidRDefault="00AD746B">
      <w:pPr>
        <w:jc w:val="center"/>
        <w:rPr>
          <w:rFonts w:ascii="Times New Roman" w:hAnsi="Times New Roman"/>
          <w:sz w:val="20"/>
        </w:rPr>
      </w:pPr>
      <w:r>
        <w:rPr>
          <w:rFonts w:ascii="Times New Roman" w:hAnsi="Times New Roman"/>
          <w:sz w:val="20"/>
        </w:rPr>
        <w:t>Рис. 5.4. Соединение с накидной гайкой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1 - труба из PPRC; 2 - деталь из PPRC; 3 - накидная гайка металлическая; 4 - резьбовая деталь; 5 - прокладка; 6 - сварной шов</w:t>
      </w:r>
    </w:p>
    <w:p w:rsidR="00000000" w:rsidRDefault="00AD746B">
      <w:pPr>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5.12. Деталь 2 приваривается к трубе</w:t>
      </w:r>
      <w:r>
        <w:rPr>
          <w:rFonts w:ascii="Times New Roman" w:hAnsi="Times New Roman"/>
          <w:sz w:val="20"/>
        </w:rPr>
        <w:t xml:space="preserve"> из PPRC контактной раструбной сваркой (пп. 5.2 и 5.3).</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5.13. При соединении металлических труб с резьбовыми соединительными деталями из PPRC уплотнение осуществляется фторопластовой лентой (ФУМ) или другим уплотнительным материалом.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6. Испытание трубопроводов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6.1. Испытывать трубопровод следует при положительной температуре и не ранее чем через 16 ч после сварки последнего соединения.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6.2. Расчетное давление в трубопроводе и время испытания следует назначать согласно СНиП 3.05.01-85.</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6.3. По оконча</w:t>
      </w:r>
      <w:r>
        <w:rPr>
          <w:rFonts w:ascii="Times New Roman" w:hAnsi="Times New Roman"/>
          <w:sz w:val="20"/>
        </w:rPr>
        <w:t>нии испытаний производится промывка трубопровода водой в течение 3 ч.</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7. Требования по технике безопасности</w:t>
      </w:r>
    </w:p>
    <w:p w:rsidR="00000000" w:rsidRDefault="00AD746B">
      <w:pPr>
        <w:pStyle w:val="Heading"/>
        <w:jc w:val="center"/>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7.1. При контакте с открытым огнем материал труб горит коптящим пламенем с образованием расплава и выделением углекислого газа, паров воды, непредельных углеводородов и газообразных продуктов.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7.2. Сварку трубосоединительных деталей следует производить в проветриваемом помещении.</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7.3. При работе со сварочным аппаратом следует соблюдать правила работы с электроинструментом.</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8. Нормативные ссыл</w:t>
      </w:r>
      <w:r>
        <w:rPr>
          <w:rFonts w:ascii="Times New Roman" w:hAnsi="Times New Roman"/>
          <w:sz w:val="20"/>
        </w:rPr>
        <w:t xml:space="preserve">ки </w:t>
      </w:r>
    </w:p>
    <w:p w:rsidR="00000000" w:rsidRDefault="00AD746B">
      <w:pPr>
        <w:ind w:firstLine="60"/>
        <w:jc w:val="both"/>
        <w:rPr>
          <w:rFonts w:ascii="Times New Roman" w:hAnsi="Times New Roman"/>
          <w:b/>
          <w:sz w:val="20"/>
        </w:rPr>
      </w:pPr>
    </w:p>
    <w:p w:rsidR="00000000" w:rsidRDefault="00AD746B">
      <w:pPr>
        <w:ind w:firstLine="225"/>
        <w:jc w:val="both"/>
        <w:rPr>
          <w:rFonts w:ascii="Times New Roman" w:hAnsi="Times New Roman"/>
          <w:sz w:val="20"/>
        </w:rPr>
      </w:pPr>
      <w:r>
        <w:rPr>
          <w:rFonts w:ascii="Times New Roman" w:hAnsi="Times New Roman"/>
          <w:sz w:val="20"/>
        </w:rPr>
        <w:t>СНиП 2.04.01-85* Внутренний водопровод и канализация зданий.</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СНиП 2.04.02-84* Водоснабжение. Наружные сети и сооружения.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СНиП 3.05.01-85  Внутренние санитарно-технические системы.</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СНиП 2.04.14-88 Тепловая изоляция оборудования и трубопроводов.</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СН 478-80 Инструкция по проектированию и монтажу сетей водоснабжения и канализации из пластмассовых труб.</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СН 550-82 Инструкция по проектированию технологических трубопроводов из пластмассовых труб.</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ГОСТ 15139-69 Пластмассы. Методы определения плотности (объ</w:t>
      </w:r>
      <w:r>
        <w:rPr>
          <w:rFonts w:ascii="Times New Roman" w:hAnsi="Times New Roman"/>
          <w:sz w:val="20"/>
        </w:rPr>
        <w:t>емной массы).</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ГОСТ 21553-76 Пластмассы. Метод определения температуры плавления.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ГОСТ 15173-70 Пластмассы. Метод определения среднего коэффициента линейного теплового расширения.</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ГОСТ 11262-80 Пластмассы. Метод испытания на растяжение.</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r>
        <w:rPr>
          <w:rFonts w:ascii="Times New Roman" w:hAnsi="Times New Roman"/>
          <w:sz w:val="20"/>
        </w:rPr>
        <w:t>ГОСТ 23630.1-79 Пластмассы. Метод определения теплоемкости.</w:t>
      </w:r>
    </w:p>
    <w:p w:rsidR="00000000" w:rsidRDefault="00AD746B">
      <w:pPr>
        <w:ind w:firstLine="225"/>
        <w:jc w:val="both"/>
        <w:rPr>
          <w:rFonts w:ascii="Times New Roman" w:hAnsi="Times New Roman"/>
          <w:sz w:val="20"/>
        </w:rPr>
      </w:pPr>
    </w:p>
    <w:p w:rsidR="00000000" w:rsidRDefault="00AD746B">
      <w:pPr>
        <w:ind w:firstLine="13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Приложение 1</w:t>
      </w:r>
    </w:p>
    <w:p w:rsidR="00000000" w:rsidRDefault="00AD746B">
      <w:pPr>
        <w:jc w:val="right"/>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Химическая стойкость труб и соединительных деталей из PPRC</w:t>
      </w:r>
    </w:p>
    <w:p w:rsidR="00000000" w:rsidRDefault="00AD746B">
      <w:pPr>
        <w:pStyle w:val="Heading"/>
        <w:jc w:val="center"/>
        <w:rPr>
          <w:rFonts w:ascii="Times New Roman" w:hAnsi="Times New Roman"/>
          <w:sz w:val="20"/>
        </w:rPr>
      </w:pPr>
      <w:r>
        <w:rPr>
          <w:rFonts w:ascii="Times New Roman" w:hAnsi="Times New Roman"/>
          <w:sz w:val="20"/>
        </w:rPr>
        <w:t>(по данным DIN 8078)</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Условные обозначения:</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bl>
      <w:tblPr>
        <w:tblW w:w="0" w:type="auto"/>
        <w:tblInd w:w="345" w:type="dxa"/>
        <w:tblLayout w:type="fixed"/>
        <w:tblCellMar>
          <w:left w:w="135" w:type="dxa"/>
          <w:right w:w="135" w:type="dxa"/>
        </w:tblCellMar>
        <w:tblLook w:val="0000" w:firstRow="0" w:lastRow="0" w:firstColumn="0" w:lastColumn="0" w:noHBand="0" w:noVBand="0"/>
      </w:tblPr>
      <w:tblGrid>
        <w:gridCol w:w="750"/>
        <w:gridCol w:w="5703"/>
      </w:tblGrid>
      <w:tr w:rsidR="00000000">
        <w:tblPrEx>
          <w:tblCellMar>
            <w:top w:w="0" w:type="dxa"/>
            <w:bottom w:w="0" w:type="dxa"/>
          </w:tblCellMar>
        </w:tblPrEx>
        <w:tc>
          <w:tcPr>
            <w:tcW w:w="750" w:type="dxa"/>
          </w:tcPr>
          <w:p w:rsidR="00000000" w:rsidRDefault="00AD746B">
            <w:pPr>
              <w:ind w:firstLine="90"/>
              <w:jc w:val="both"/>
              <w:rPr>
                <w:rFonts w:ascii="Times New Roman" w:hAnsi="Times New Roman"/>
                <w:sz w:val="20"/>
              </w:rPr>
            </w:pPr>
            <w:r>
              <w:rPr>
                <w:rFonts w:ascii="Times New Roman" w:hAnsi="Times New Roman"/>
                <w:sz w:val="20"/>
              </w:rPr>
              <w:pict>
                <v:shape id="_x0000_i1057" type="#_x0000_t75" style="width:14.25pt;height:13.5pt">
                  <v:imagedata r:id="rId35" o:title=""/>
                </v:shape>
              </w:pict>
            </w:r>
          </w:p>
          <w:p w:rsidR="00000000" w:rsidRDefault="00AD746B">
            <w:pPr>
              <w:ind w:firstLine="90"/>
              <w:jc w:val="both"/>
              <w:rPr>
                <w:rFonts w:ascii="Times New Roman" w:hAnsi="Times New Roman"/>
                <w:sz w:val="20"/>
              </w:rPr>
            </w:pPr>
          </w:p>
        </w:tc>
        <w:tc>
          <w:tcPr>
            <w:tcW w:w="5703" w:type="dxa"/>
          </w:tcPr>
          <w:p w:rsidR="00000000" w:rsidRDefault="00AD746B">
            <w:pPr>
              <w:rPr>
                <w:rFonts w:ascii="Times New Roman" w:hAnsi="Times New Roman"/>
                <w:sz w:val="20"/>
              </w:rPr>
            </w:pPr>
            <w:r>
              <w:rPr>
                <w:rFonts w:ascii="Times New Roman" w:hAnsi="Times New Roman"/>
                <w:sz w:val="20"/>
              </w:rPr>
              <w:t>- стоек;</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50" w:type="dxa"/>
          </w:tcPr>
          <w:p w:rsidR="00000000" w:rsidRDefault="00AD746B">
            <w:pPr>
              <w:rPr>
                <w:rFonts w:ascii="Times New Roman" w:hAnsi="Times New Roman"/>
                <w:sz w:val="20"/>
              </w:rPr>
            </w:pPr>
            <w:r>
              <w:rPr>
                <w:rFonts w:ascii="Times New Roman" w:hAnsi="Times New Roman"/>
                <w:sz w:val="20"/>
              </w:rPr>
              <w:pict>
                <v:shape id="_x0000_i1058" type="#_x0000_t75" style="width:24pt;height:21.75pt">
                  <v:imagedata r:id="rId36" o:title=""/>
                </v:shape>
              </w:pict>
            </w:r>
          </w:p>
          <w:p w:rsidR="00000000" w:rsidRDefault="00AD746B">
            <w:pPr>
              <w:rPr>
                <w:rFonts w:ascii="Times New Roman" w:hAnsi="Times New Roman"/>
                <w:sz w:val="20"/>
              </w:rPr>
            </w:pPr>
          </w:p>
        </w:tc>
        <w:tc>
          <w:tcPr>
            <w:tcW w:w="5703" w:type="dxa"/>
          </w:tcPr>
          <w:p w:rsidR="00000000" w:rsidRDefault="00AD746B">
            <w:pPr>
              <w:rPr>
                <w:rFonts w:ascii="Times New Roman" w:hAnsi="Times New Roman"/>
                <w:sz w:val="20"/>
              </w:rPr>
            </w:pPr>
            <w:r>
              <w:rPr>
                <w:rFonts w:ascii="Times New Roman" w:hAnsi="Times New Roman"/>
                <w:sz w:val="20"/>
              </w:rPr>
              <w:t>- условно стоек;</w:t>
            </w:r>
          </w:p>
          <w:p w:rsidR="00000000" w:rsidRDefault="00AD746B">
            <w:pPr>
              <w:rPr>
                <w:rFonts w:ascii="Times New Roman" w:hAnsi="Times New Roman"/>
                <w:sz w:val="20"/>
              </w:rPr>
            </w:pPr>
          </w:p>
        </w:tc>
      </w:tr>
      <w:tr w:rsidR="00000000">
        <w:tblPrEx>
          <w:tblCellMar>
            <w:top w:w="0" w:type="dxa"/>
            <w:bottom w:w="0" w:type="dxa"/>
          </w:tblCellMar>
        </w:tblPrEx>
        <w:tc>
          <w:tcPr>
            <w:tcW w:w="750" w:type="dxa"/>
          </w:tcPr>
          <w:p w:rsidR="00000000" w:rsidRDefault="00AD746B">
            <w:pPr>
              <w:ind w:firstLine="135"/>
              <w:rPr>
                <w:rFonts w:ascii="Times New Roman" w:hAnsi="Times New Roman"/>
                <w:sz w:val="20"/>
              </w:rPr>
            </w:pPr>
            <w:r>
              <w:rPr>
                <w:rFonts w:ascii="Times New Roman" w:hAnsi="Times New Roman"/>
                <w:sz w:val="20"/>
              </w:rPr>
              <w:pict>
                <v:shape id="_x0000_i1059" type="#_x0000_t75" style="width:12pt;height:9.75pt">
                  <v:imagedata r:id="rId37" o:title=""/>
                </v:shape>
              </w:pict>
            </w:r>
          </w:p>
          <w:p w:rsidR="00000000" w:rsidRDefault="00AD746B">
            <w:pPr>
              <w:ind w:firstLine="135"/>
              <w:rPr>
                <w:rFonts w:ascii="Times New Roman" w:hAnsi="Times New Roman"/>
                <w:sz w:val="20"/>
              </w:rPr>
            </w:pPr>
          </w:p>
        </w:tc>
        <w:tc>
          <w:tcPr>
            <w:tcW w:w="5703" w:type="dxa"/>
          </w:tcPr>
          <w:p w:rsidR="00000000" w:rsidRDefault="00AD746B">
            <w:pPr>
              <w:rPr>
                <w:rFonts w:ascii="Times New Roman" w:hAnsi="Times New Roman"/>
                <w:sz w:val="20"/>
              </w:rPr>
            </w:pPr>
            <w:r>
              <w:rPr>
                <w:rFonts w:ascii="Times New Roman" w:hAnsi="Times New Roman"/>
                <w:sz w:val="20"/>
              </w:rPr>
              <w:t>- не стоек;</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750" w:type="dxa"/>
          </w:tcPr>
          <w:p w:rsidR="00000000" w:rsidRDefault="00AD746B">
            <w:pPr>
              <w:ind w:firstLine="180"/>
              <w:rPr>
                <w:rFonts w:ascii="Times New Roman" w:hAnsi="Times New Roman"/>
                <w:sz w:val="20"/>
              </w:rPr>
            </w:pPr>
            <w:r>
              <w:rPr>
                <w:rFonts w:ascii="Times New Roman" w:hAnsi="Times New Roman"/>
                <w:sz w:val="20"/>
              </w:rPr>
              <w:t>--</w:t>
            </w:r>
          </w:p>
          <w:p w:rsidR="00000000" w:rsidRDefault="00AD746B">
            <w:pPr>
              <w:ind w:firstLine="180"/>
              <w:rPr>
                <w:rFonts w:ascii="Times New Roman" w:hAnsi="Times New Roman"/>
                <w:sz w:val="20"/>
              </w:rPr>
            </w:pPr>
          </w:p>
        </w:tc>
        <w:tc>
          <w:tcPr>
            <w:tcW w:w="5703" w:type="dxa"/>
          </w:tcPr>
          <w:p w:rsidR="00000000" w:rsidRDefault="00AD746B">
            <w:pPr>
              <w:rPr>
                <w:rFonts w:ascii="Times New Roman" w:hAnsi="Times New Roman"/>
                <w:sz w:val="20"/>
              </w:rPr>
            </w:pPr>
            <w:r>
              <w:rPr>
                <w:rFonts w:ascii="Times New Roman" w:hAnsi="Times New Roman"/>
                <w:sz w:val="20"/>
              </w:rPr>
              <w:t>- недостаточная информация.</w:t>
            </w:r>
          </w:p>
          <w:p w:rsidR="00000000" w:rsidRDefault="00AD746B">
            <w:pPr>
              <w:ind w:firstLine="225"/>
              <w:rPr>
                <w:rFonts w:ascii="Times New Roman" w:hAnsi="Times New Roman"/>
                <w:sz w:val="20"/>
              </w:rPr>
            </w:pPr>
          </w:p>
          <w:p w:rsidR="00000000" w:rsidRDefault="00AD746B">
            <w:pPr>
              <w:ind w:firstLine="225"/>
              <w:rPr>
                <w:rFonts w:ascii="Times New Roman" w:hAnsi="Times New Roman"/>
                <w:sz w:val="20"/>
              </w:rPr>
            </w:pPr>
          </w:p>
        </w:tc>
      </w:tr>
    </w:tbl>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Следующие символы описывают химические концентрации:</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VL: концентрация менее 10%;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L: концентрация более 10%;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GL: полная растворимость при 20 град.С;</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H: коммерческая оценка;</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r>
        <w:rPr>
          <w:rFonts w:ascii="Times New Roman" w:hAnsi="Times New Roman"/>
          <w:sz w:val="20"/>
        </w:rPr>
        <w:t>TR: технически чистая.</w:t>
      </w:r>
    </w:p>
    <w:p w:rsidR="00000000" w:rsidRDefault="00AD746B">
      <w:pPr>
        <w:ind w:firstLine="225"/>
        <w:jc w:val="both"/>
        <w:rPr>
          <w:rFonts w:ascii="Times New Roman" w:hAnsi="Times New Roman"/>
          <w:sz w:val="20"/>
        </w:rPr>
      </w:pPr>
    </w:p>
    <w:p w:rsidR="00000000" w:rsidRDefault="00AD746B">
      <w:pPr>
        <w:ind w:firstLine="135"/>
        <w:jc w:val="both"/>
        <w:rPr>
          <w:rFonts w:ascii="Times New Roman" w:hAnsi="Times New Roman"/>
          <w:sz w:val="20"/>
        </w:rPr>
      </w:pPr>
    </w:p>
    <w:tbl>
      <w:tblPr>
        <w:tblW w:w="0" w:type="auto"/>
        <w:tblInd w:w="180" w:type="dxa"/>
        <w:tblLayout w:type="fixed"/>
        <w:tblCellMar>
          <w:left w:w="105" w:type="dxa"/>
          <w:right w:w="105" w:type="dxa"/>
        </w:tblCellMar>
        <w:tblLook w:val="0000" w:firstRow="0" w:lastRow="0" w:firstColumn="0" w:lastColumn="0" w:noHBand="0" w:noVBand="0"/>
      </w:tblPr>
      <w:tblGrid>
        <w:gridCol w:w="2477"/>
        <w:gridCol w:w="992"/>
        <w:gridCol w:w="992"/>
        <w:gridCol w:w="926"/>
        <w:gridCol w:w="1059"/>
      </w:tblGrid>
      <w:tr w:rsidR="00000000">
        <w:tblPrEx>
          <w:tblCellMar>
            <w:top w:w="0" w:type="dxa"/>
            <w:bottom w:w="0" w:type="dxa"/>
          </w:tblCellMar>
        </w:tblPrEx>
        <w:tc>
          <w:tcPr>
            <w:tcW w:w="2477"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Агрессивная среда </w:t>
            </w:r>
          </w:p>
          <w:p w:rsidR="00000000" w:rsidRDefault="00AD746B">
            <w:pPr>
              <w:pStyle w:val="Heading"/>
              <w:jc w:val="center"/>
              <w:rPr>
                <w:rFonts w:ascii="Times New Roman" w:hAnsi="Times New Roman"/>
                <w:sz w:val="20"/>
              </w:rPr>
            </w:pPr>
            <w:r>
              <w:rPr>
                <w:rFonts w:ascii="Times New Roman" w:hAnsi="Times New Roman"/>
                <w:sz w:val="20"/>
              </w:rPr>
              <w:t xml:space="preserve"> </w:t>
            </w:r>
          </w:p>
          <w:p w:rsidR="00000000" w:rsidRDefault="00AD746B">
            <w:pPr>
              <w:pStyle w:val="Heading"/>
              <w:jc w:val="center"/>
              <w:rPr>
                <w:rFonts w:ascii="Times New Roman" w:hAnsi="Times New Roman"/>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Концентрация </w:t>
            </w:r>
          </w:p>
          <w:p w:rsidR="00000000" w:rsidRDefault="00AD746B">
            <w:pPr>
              <w:jc w:val="center"/>
              <w:rPr>
                <w:rFonts w:ascii="Times New Roman" w:hAnsi="Times New Roman"/>
                <w:sz w:val="20"/>
              </w:rPr>
            </w:pPr>
          </w:p>
        </w:tc>
        <w:tc>
          <w:tcPr>
            <w:tcW w:w="2977" w:type="dxa"/>
            <w:gridSpan w:val="3"/>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Химическая стойкость</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20 °С </w:t>
            </w:r>
          </w:p>
          <w:p w:rsidR="00000000" w:rsidRDefault="00AD746B">
            <w:pPr>
              <w:jc w:val="cente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p>
        </w:tc>
        <w:tc>
          <w:tcPr>
            <w:tcW w:w="926"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60 °С </w:t>
            </w:r>
          </w:p>
          <w:p w:rsidR="00000000" w:rsidRDefault="00AD746B">
            <w:pPr>
              <w:rPr>
                <w:rFonts w:ascii="Times New Roman" w:hAnsi="Times New Roman"/>
                <w:sz w:val="20"/>
              </w:rPr>
            </w:pPr>
          </w:p>
        </w:tc>
        <w:tc>
          <w:tcPr>
            <w:tcW w:w="1059"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100 °С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Ацетальдегид</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060" type="#_x0000_t75" style="width:24pt;height:21.75pt">
                  <v:imagedata r:id="rId36" o:title=""/>
                </v:shape>
              </w:pict>
            </w:r>
          </w:p>
        </w:tc>
        <w:tc>
          <w:tcPr>
            <w:tcW w:w="926"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c>
          <w:tcPr>
            <w:tcW w:w="1059"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Ацетальфенон</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Ангидрид уксусной кислоты</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3"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Уксусная кислота, разбавленная</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4" type="#_x0000_t75" style="width:17.25pt;height:18.7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5" type="#_x0000_t75" style="width:15pt;height:15.75pt">
                  <v:imagedata r:id="rId39"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6"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Уксусная кислота, разбавленная</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7" type="#_x0000_t75" style="width:18pt;height:19.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Ацетон</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69" type="#_x0000_t75" style="width:17.25pt;height:18.7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Кислотный ацетангидрид</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0" type="#_x0000_t75" style="width:18pt;height:19.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Акрилонитрил</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2" type="#_x0000_t75" style="width:17.25pt;height:18.7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3" type="#_x0000_t75" style="width:15pt;height:15.75pt">
                  <v:imagedata r:id="rId39"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Адипиновая кислота</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4"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5" type="#_x0000_t75" style="width:17.25pt;height:18.75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Воздух</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6"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7" type="#_x0000_t75" style="width:17.25pt;height:18.75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8" type="#_x0000_t75" style="width:17.25pt;height:18.75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Сульфат Alaune Me-Me III</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79"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Аллиловый спирт, разбавленный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96%</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1" type="#_x0000_t75" style="width:15.75pt;height:17.25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2"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Квасцы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3"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4"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алюминия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5" type="#_x0000_t75" style="width:17.25pt;height:18.7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6"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алюминия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8"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Амберная кислота </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89"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0"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Двуаминоэтанол</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1" type="#_x0000_t75" style="width:17.25pt;height:18.7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Аммиак,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2"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3"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Аммиак, жидкость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4"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5"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Анилин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6"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Аммиак, вода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8"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Ацетат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099"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0"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Карбонат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1"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2"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3"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4"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Флорид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5"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6"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Нитрат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8"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09"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Фосфат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0"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1"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2"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аммония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3"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4"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5"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Ацетат амила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6" type="#_x0000_t75" style="width:15pt;height:15.75pt">
                  <v:imagedata r:id="rId39"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Амиловый спирт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7"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8"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19" type="#_x0000_t75" style="width:15pt;height:16.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Анилин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0" type="#_x0000_t75" style="width:15pt;height:15.75pt">
                  <v:imagedata r:id="rId39"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1" type="#_x0000_t75" style="width:15pt;height:15.75pt">
                  <v:imagedata r:id="rId39"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Гидрохлорид анилина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3" type="#_x0000_t75" style="width:15.75pt;height:17.25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Анон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4" type="#_x0000_t75" style="width:15.75pt;height:15.75pt">
                  <v:imagedata r:id="rId39"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5" type="#_x0000_t75" style="width:15pt;height:15.75pt">
                  <v:imagedata r:id="rId39"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Анон (циклогексанон)</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126" type="#_x0000_t75" style="width:15.75pt;height:15.75pt">
                  <v:imagedata r:id="rId39"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127"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128" type="#_x0000_t75" style="width:13.5pt;height:14.2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Антифриз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29" type="#_x0000_t75" style="width:15.75pt;height:17.2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1"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Трихлорид антимония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2" type="#_x0000_t75" style="width:17.25pt;height:18.7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Яблочная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4"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5" type="#_x0000_t75" style="width:17.25pt;height:18.7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Яблочная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6"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7"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Яблочное вино (орто)</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8" type="#_x0000_t75" style="width:18.75pt;height:20.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39"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Царская водка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0"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1"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Мышьяковая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2"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3"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Мышьяковая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80%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4" type="#_x0000_t75" style="width:18pt;height:19.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5" type="#_x0000_t75" style="width:17.25pt;height:18.7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6" type="#_x0000_t75" style="width:15.75pt;height:15.75pt">
                  <v:imagedata r:id="rId39"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Гидроксид бария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8" type="#_x0000_t75" style="width:18pt;height:19.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49" type="#_x0000_t75" style="width:18.75pt;height:20.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Соли бария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0"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1"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2"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Аккумуляторная кислота (электролит)</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3"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4"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Пиво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5"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6"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7"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Альдегид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8"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59"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Смесь бензин-бензол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8090/</w:t>
            </w:r>
          </w:p>
          <w:p w:rsidR="00000000" w:rsidRDefault="00AD746B">
            <w:pPr>
              <w:jc w:val="center"/>
              <w:rPr>
                <w:rFonts w:ascii="Times New Roman" w:hAnsi="Times New Roman"/>
                <w:sz w:val="20"/>
              </w:rPr>
            </w:pPr>
            <w:r>
              <w:rPr>
                <w:rFonts w:ascii="Times New Roman" w:hAnsi="Times New Roman"/>
                <w:sz w:val="20"/>
              </w:rPr>
              <w:t>20</w:t>
            </w:r>
            <w:r>
              <w:rPr>
                <w:rFonts w:ascii="Times New Roman" w:hAnsi="Times New Roman"/>
                <w:sz w:val="20"/>
              </w:rPr>
              <w:t>90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0" type="#_x0000_t75" style="width:25.5pt;height:23.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1"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Бензол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3" type="#_x0000_t75" style="width:25.5pt;height:23.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бензола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6" type="#_x0000_t75" style="width:25.5pt;height:23.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Бура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7" type="#_x0000_t75" style="width:18pt;height:19.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8"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Борная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69"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0" type="#_x0000_t75" style="width:18pt;height:19.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1" type="#_x0000_t75" style="width:17.25pt;height:18.7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Бром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2"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3"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4"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Пары брома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5" type="#_x0000_t75" style="width:25.5pt;height:23.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6"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7"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Бутадиен,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8" type="#_x0000_t75" style="width:25.5pt;height:23.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79"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0"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Бутан (2) диол (1, 4)</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1"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2"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Бутандиол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3"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4"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Бутантриол (1, 2, 4)</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5"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6"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Бутин (2) диол (1, 4)</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Ацетат бутила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8" type="#_x0000_t75" style="width:24.75pt;height:22.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89"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0"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Бутиловый спирт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1"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2" type="#_x0000_t75" style="width:24pt;height:21.75pt">
                  <v:imagedata r:id="rId36"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3" type="#_x0000_t75" style="width:24pt;height:21.75pt">
                  <v:imagedata r:id="rId36"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Бутиловый фенол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4"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Бутиловый фенол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5"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Бутиленовый гликоль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6"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7" type="#_x0000_t75" style="width:24pt;height:21.75pt">
                  <v:imagedata r:id="rId36"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Бутиленовый гликоль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8"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Бутилен, жидкость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199" type="#_x0000_t75" style="width:24pt;height:21.7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Карбонат кальция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0" type="#_x0000_t75" style="width:15.75pt;height:17.2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1" type="#_x0000_t75" style="width:15.75pt;height:17.2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2" type="#_x0000_t75" style="width:15.75pt;height:17.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кальция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3" type="#_x0000_t75" style="width:15.75pt;height:17.25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4" type="#_x0000_t75" style="width:15.75pt;height:17.25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5" type="#_x0000_t75" style="width:15.75pt;height:17.25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Гидрохлорид кальция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0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0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08" type="#_x0000_t75" style="width:15.75pt;height:17.25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Гипохлорид кальция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09" type="#_x0000_t75" style="width:18pt;height:19.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Нитрат кальция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0"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1"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Карболин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2"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Диоксид углерода,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3"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4"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Диоксид углерода, жидкость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5"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6"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Карбонимоноксид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7"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8"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Карбонсульфид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TR</w:t>
            </w:r>
            <w:r>
              <w:rPr>
                <w:rFonts w:ascii="Times New Roman" w:hAnsi="Times New Roman"/>
                <w:sz w:val="20"/>
              </w:rPr>
              <w:t xml:space="preserve">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19" type="#_x0000_t75" style="width:12.75pt;height:13.5pt">
                  <v:imagedata r:id="rId40"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0" type="#_x0000_t75" style="width:12.75pt;height:13.5pt">
                  <v:imagedata r:id="rId40" o:title=""/>
                </v:shape>
              </w:pict>
            </w: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1" type="#_x0000_t75" style="width:12.75pt;height:13.5pt">
                  <v:imagedata r:id="rId40" o:title=""/>
                </v:shape>
              </w:pic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Каустиковая сода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60%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2"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3" type="#_x0000_t75" style="width:18pt;height:19.5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4" type="#_x0000_t75" style="width:18.75pt;height:20.25pt">
                  <v:imagedata r:id="rId38"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Хлорал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5" type="#_x0000_t75" style="width:17.25pt;height:19.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6" type="#_x0000_t75" style="width:16.5pt;height:18pt">
                  <v:imagedata r:id="rId38"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Хлорамин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7" type="#_x0000_t75" style="width:17.25pt;height:18.75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Хлорэтанол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8"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2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Хлорноватая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3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31"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3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Хлорноватая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5" type="#_x0000_t75" style="width:12.75pt;height:1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Хлорноватая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7"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3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0,5%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39"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40" type="#_x0000_t75" style="width:24pt;height:21.75pt">
                  <v:imagedata r:id="rId36"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41"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42" type="#_x0000_t75" style="width:12.75pt;height:13.5pt">
                  <v:imagedata r:id="rId40" o:title=""/>
                </v:shape>
              </w:pic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3"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6"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7" type="#_x0000_t75" style="width:12.75pt;height:13.5pt">
                  <v:imagedata r:id="rId40" o:title=""/>
                </v:shape>
              </w:pict>
            </w: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Хлорная вода, насыщенная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49"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Хлоруксусная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Хлорбензо</w:t>
            </w:r>
            <w:r>
              <w:rPr>
                <w:rFonts w:ascii="Times New Roman" w:hAnsi="Times New Roman"/>
                <w:sz w:val="20"/>
              </w:rPr>
              <w:t xml:space="preserve">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2"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Хлороформ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3"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5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5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Хлорсульфоновая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6"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57"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5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Хромовая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59"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60"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61"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Хромовая кислота/</w:t>
            </w:r>
          </w:p>
          <w:p w:rsidR="00000000" w:rsidRDefault="00AD746B">
            <w:pPr>
              <w:rPr>
                <w:rFonts w:ascii="Times New Roman" w:hAnsi="Times New Roman"/>
                <w:sz w:val="20"/>
              </w:rPr>
            </w:pPr>
            <w:r>
              <w:rPr>
                <w:rFonts w:ascii="Times New Roman" w:hAnsi="Times New Roman"/>
                <w:sz w:val="20"/>
              </w:rPr>
              <w:t>серная кислота/</w:t>
            </w:r>
          </w:p>
          <w:p w:rsidR="00000000" w:rsidRDefault="00AD746B">
            <w:pPr>
              <w:rPr>
                <w:rFonts w:ascii="Times New Roman" w:hAnsi="Times New Roman"/>
                <w:sz w:val="20"/>
              </w:rPr>
            </w:pPr>
            <w:r>
              <w:rPr>
                <w:rFonts w:ascii="Times New Roman" w:hAnsi="Times New Roman"/>
                <w:sz w:val="20"/>
              </w:rPr>
              <w:t xml:space="preserve">вода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15/</w:t>
            </w:r>
          </w:p>
          <w:p w:rsidR="00000000" w:rsidRDefault="00AD746B">
            <w:pPr>
              <w:jc w:val="center"/>
              <w:rPr>
                <w:rFonts w:ascii="Times New Roman" w:hAnsi="Times New Roman"/>
                <w:sz w:val="20"/>
              </w:rPr>
            </w:pPr>
            <w:r>
              <w:rPr>
                <w:rFonts w:ascii="Times New Roman" w:hAnsi="Times New Roman"/>
                <w:sz w:val="20"/>
              </w:rPr>
              <w:t>35/</w:t>
            </w:r>
          </w:p>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2"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3"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4"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Хротоновый альдегид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Лимонная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VL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8"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Лимонная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VL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6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1"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Городской газ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Кокосовый жирный спирт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7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Кокосовое масло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Коньяк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H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Хлорид меди (II)</w:t>
            </w:r>
          </w:p>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7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Цианид меди (I)</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Нитрат меди (II)</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4"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меди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Кукурузное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pict>
                <v:shape id="_x0000_i1288" type="#_x0000_t75" style="width:24pt;height:21.75pt">
                  <v:imagedata r:id="rId36" o:title=""/>
                </v:shape>
              </w:pict>
            </w:r>
          </w:p>
          <w:p w:rsidR="00000000" w:rsidRDefault="00AD746B">
            <w:pPr>
              <w:jc w:val="both"/>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Хлопковое масло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8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Крезол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Крезол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&gt;90%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Циклогексан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Циклогексанол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29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Циклогексанон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297"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298" type="#_x0000_t75" style="width:12.75pt;height:13.5pt">
                  <v:imagedata r:id="rId40"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299" type="#_x0000_t75" style="width:12.75pt;height:13.5pt">
                  <v:imagedata r:id="rId40"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Декстрин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Глюкоза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4"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1,2 диаминэтан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Дихлоруксусная к</w:t>
            </w:r>
            <w:r>
              <w:rPr>
                <w:rFonts w:ascii="Times New Roman" w:hAnsi="Times New Roman"/>
                <w:sz w:val="20"/>
              </w:rPr>
              <w:t>ислота</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7"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Дихлоруксусная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0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Дихлорбензин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0"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Дихлорэтилен (1, 1-1, 2)</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1"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Дизельная смазка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3"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Диэтиловый амин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Диэтиловый эфир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Дигликолевая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Дигексил фаталата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1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0"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Ди-исо октилфаталата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2"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Ди-исо пропилэфир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323"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Диметиформамид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Ди</w:t>
            </w:r>
            <w:r>
              <w:rPr>
                <w:rFonts w:ascii="Times New Roman" w:hAnsi="Times New Roman"/>
                <w:sz w:val="20"/>
              </w:rPr>
              <w:t xml:space="preserve">метиловый амин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Ди-н бутиловый эфир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8"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Динониловый фаталат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2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0"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Диоктиловый фаталат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2"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Диоксан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3"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Питьевая вода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7"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Этанол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33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3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Этанол +2% толуола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96%</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Этилацетат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342"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3"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Этиловый спирт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6"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Этиловый бензол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347" type="#_x0000_t75" style="width:24pt;height:21.75pt">
                  <v:imagedata r:id="rId36"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8"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4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Этиловый хлорид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0"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1"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Этиленовый диамин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Этиленовый гликоль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7"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Оксид этилена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8"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Кислота жирного ряда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5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Жирные кислоты &gt;C4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1"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Брожение солода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Соли удобрений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Пленочная ванна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Фтор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8"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Кремнефтористоводородная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32%</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6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Формальдегид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Муравьиная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5"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Муравьиная кисло</w:t>
            </w:r>
            <w:r>
              <w:rPr>
                <w:rFonts w:ascii="Times New Roman" w:hAnsi="Times New Roman"/>
                <w:sz w:val="20"/>
              </w:rPr>
              <w:t xml:space="preserve">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85%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Фруктоза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7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1"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Фруктовые соки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4"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Фурфуриловый спирт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5"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Желатин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89"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Глюкоза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390"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2"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Глицерин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5"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Гликолиевая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396"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Топленый животный жир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8"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HCL/HNO3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75%/</w:t>
            </w:r>
          </w:p>
          <w:p w:rsidR="00000000" w:rsidRDefault="00AD746B">
            <w:pPr>
              <w:jc w:val="center"/>
              <w:rPr>
                <w:rFonts w:ascii="Times New Roman" w:hAnsi="Times New Roman"/>
                <w:sz w:val="20"/>
              </w:rPr>
            </w:pPr>
            <w:r>
              <w:rPr>
                <w:rFonts w:ascii="Times New Roman" w:hAnsi="Times New Roman"/>
                <w:sz w:val="20"/>
              </w:rPr>
              <w:t>25%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399"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0"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1" type="#_x0000_t75" style="width:12.75pt;height:13.5pt">
                  <v:imagedata r:id="rId40" o:title=""/>
                </v:shape>
              </w:pic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Гептан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03" type="#_x0000_t75" style="width:24pt;height:21.75pt">
                  <v:imagedata r:id="rId36"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4"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Гексан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05"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Гексантриол (1, 2, 6)</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Гидразингидрат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0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Фтороводородная кислота</w:t>
            </w: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48%</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11" type="#_x0000_t75" style="width:24pt;height:21.75pt">
                  <v:imagedata r:id="rId36" o:title=""/>
                </v:shape>
              </w:pic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Соляная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Соляная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 - 36%</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15"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7"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Фтористоводородная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1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Фтористоводородная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70%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2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1"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Водород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Хлористый водород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Проксид водорода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26"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Цианистоводородная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2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Сернокислый гидроксиламмоний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12%</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Лодиновый раствор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432"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3"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Изооктан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35"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6"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Изопропил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39"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Керосин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4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1"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 - оксипропионовая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Ланолин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4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Ацетат свинца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4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4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4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Льняное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2"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Смазочные масла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5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магния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7"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8"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Гидроксикарбонат магния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5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60"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61"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Соли магния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магния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6"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Ментол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8"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Метанол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6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Метанол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3"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Метилацетат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Метиламин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32%</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7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Метилбромид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77"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78"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7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Метилхлорид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80"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81"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48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Метилэтилкетон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Ртуть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Соли ртути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Молоко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8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1"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Минеральная вода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4"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Меласса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7"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Моторное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499"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Природный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Соли никеля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Азотная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4"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Азотная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10-50%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6"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7"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0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Азотная кислота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&gt;50%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09"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0"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1"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2-нитролуол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12"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3"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Азотистые газы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1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1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Олеум (H</w:t>
            </w:r>
            <w:r>
              <w:rPr>
                <w:rFonts w:ascii="Times New Roman" w:hAnsi="Times New Roman"/>
                <w:sz w:val="20"/>
                <w:vertAlign w:val="subscript"/>
              </w:rPr>
              <w:t>2</w:t>
            </w:r>
            <w:r>
              <w:rPr>
                <w:rFonts w:ascii="Times New Roman" w:hAnsi="Times New Roman"/>
                <w:sz w:val="20"/>
              </w:rPr>
              <w:t>SO</w:t>
            </w:r>
            <w:r>
              <w:rPr>
                <w:rFonts w:ascii="Times New Roman" w:hAnsi="Times New Roman"/>
                <w:sz w:val="20"/>
                <w:vertAlign w:val="subscript"/>
              </w:rPr>
              <w:t>4</w:t>
            </w:r>
            <w:r>
              <w:rPr>
                <w:rFonts w:ascii="Times New Roman" w:hAnsi="Times New Roman"/>
                <w:sz w:val="20"/>
              </w:rPr>
              <w:t xml:space="preserve"> + SO</w:t>
            </w:r>
            <w:r>
              <w:rPr>
                <w:rFonts w:ascii="Times New Roman" w:hAnsi="Times New Roman"/>
                <w:sz w:val="20"/>
                <w:vertAlign w:val="subscript"/>
              </w:rPr>
              <w:t>3</w:t>
            </w:r>
            <w:r>
              <w:rPr>
                <w:rFonts w:ascii="Times New Roman" w:hAnsi="Times New Roman"/>
                <w:sz w:val="20"/>
              </w:rPr>
              <w:t>)</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6"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7"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18"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Оливковое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1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21"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Щавельная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24"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Кислород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Озон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0,5 ppm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2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Парафиновые эмульсии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2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Парафиновое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32"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Перхлор</w:t>
            </w:r>
            <w:r>
              <w:rPr>
                <w:rFonts w:ascii="Times New Roman" w:hAnsi="Times New Roman"/>
                <w:sz w:val="20"/>
              </w:rPr>
              <w:t xml:space="preserve">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Перхлорэтилен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35"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3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Нефть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38"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Эфир нефти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3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40"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Фенол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4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4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Фенол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90%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4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Фенилгидрозин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44"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45"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Гидрохлорид, фенил гидрозина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54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4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Фосген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both"/>
              <w:rPr>
                <w:rFonts w:ascii="Times New Roman" w:hAnsi="Times New Roman"/>
                <w:sz w:val="20"/>
              </w:rPr>
            </w:pPr>
            <w:r>
              <w:rPr>
                <w:rFonts w:ascii="Times New Roman" w:hAnsi="Times New Roman"/>
                <w:sz w:val="20"/>
              </w:rPr>
              <w:pict>
                <v:shape id="_x0000_i1548" type="#_x0000_t75" style="width:24pt;height:21.75pt">
                  <v:imagedata r:id="rId36" o:title=""/>
                </v:shape>
              </w:pict>
            </w:r>
          </w:p>
          <w:p w:rsidR="00000000" w:rsidRDefault="00AD746B">
            <w:pPr>
              <w:jc w:val="both"/>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both"/>
              <w:rPr>
                <w:rFonts w:ascii="Times New Roman" w:hAnsi="Times New Roman"/>
                <w:sz w:val="20"/>
              </w:rPr>
            </w:pPr>
            <w:r>
              <w:rPr>
                <w:rFonts w:ascii="Times New Roman" w:hAnsi="Times New Roman"/>
                <w:sz w:val="20"/>
              </w:rPr>
              <w:pict>
                <v:shape id="_x0000_i1549" type="#_x0000_t75" style="width:24pt;height:21.75pt">
                  <v:imagedata r:id="rId36" o:title=""/>
                </v:shape>
              </w:pict>
            </w:r>
          </w:p>
          <w:p w:rsidR="00000000" w:rsidRDefault="00AD746B">
            <w:pPr>
              <w:jc w:val="both"/>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Фосфаты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Фосфорная (ортофосфорная)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85%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4"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Оксихлорид фосфора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55"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Фталивая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Фотоэмульсии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5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Ванны с фотозакрепителем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Пикриновая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Бихромат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Бромат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Бромид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Карбонат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6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Хромат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Цианид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Фторид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7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Гидрогенкарбоната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Гидроксид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5"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Иодид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Нитрат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8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Перхлорат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Перманганат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593"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Персульфат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калия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Пропан, 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Пропанол (1)</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59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Пропар</w:t>
            </w:r>
            <w:r>
              <w:rPr>
                <w:rFonts w:ascii="Times New Roman" w:hAnsi="Times New Roman"/>
                <w:sz w:val="20"/>
              </w:rPr>
              <w:t xml:space="preserve">гиловый спирт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7%</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Пропионовая (пропановая)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&gt;50%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0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Пропиленовый гликоль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Пиридин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06"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0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Морская вода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0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0"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Кремниевая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Кремнефтористая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32%</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Силиконовая эмульсия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Силиконовое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19"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Нитрат серебра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22"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Соли серебра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Ацетат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7"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Бензоат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35%</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2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Бикарбонат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2"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Бисульфат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Бисульфит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Карбонат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38" type="#_x0000_t75" style="width:24pt;height:21.75pt">
                  <v:imagedata r:id="rId36"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3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Хлорид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VL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3"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Хлорит натрия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2-20%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5"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46"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Хромат натрия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4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4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49"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Гидрат натрия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60%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2"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Гипохлорид натрия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3"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5"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Гипохлорид натрия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5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Гип</w:t>
            </w:r>
            <w:r>
              <w:rPr>
                <w:rFonts w:ascii="Times New Roman" w:hAnsi="Times New Roman"/>
                <w:sz w:val="20"/>
              </w:rPr>
              <w:t xml:space="preserve">охлорид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20%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57"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58"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5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Нитрат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Силикат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Сульфид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Сульфид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40%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6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0"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Тиосульфат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Трифосфат натрия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3"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4"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5"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Соевое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77"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Крахмальный раствор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7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7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Крахмальный сироп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Диоксид серы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Диоксид</w:t>
            </w:r>
            <w:r>
              <w:rPr>
                <w:rFonts w:ascii="Times New Roman" w:hAnsi="Times New Roman"/>
                <w:sz w:val="20"/>
              </w:rPr>
              <w:t xml:space="preserve"> серы,газ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8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Диоксид серы, жидкость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86"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Серная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8"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89"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0"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Серная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10-80%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Серная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80%-TR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693"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4"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Олеум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Триоксид серы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8"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Дягтерное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69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00"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1"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Тетрахлорэтан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2"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03"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4"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Тетрахлорэтилен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5"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6"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Тетрахлорметан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7"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8"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0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Тетраэтил свинца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Тетрагидрофуран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1"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12"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3"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Тетрагидронафтален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4"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5"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6"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Трионилхлорид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7"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18"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1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Т</w:t>
            </w:r>
            <w:r>
              <w:rPr>
                <w:rFonts w:ascii="Times New Roman" w:hAnsi="Times New Roman"/>
                <w:sz w:val="20"/>
              </w:rPr>
              <w:t xml:space="preserve">ин (II) хлорид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Тин (IV) хлорид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Толуол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4"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5"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6"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Трихлорэтилен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7" type="#_x0000_t75" style="width:12.75pt;height:13.5pt">
                  <v:imagedata r:id="rId40"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8"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29"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Трихлорацетиленовая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50%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0"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1"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Трикрезилфосфат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3"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Тританоламин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Винный уксус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7"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Ксилол, диметилбензол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38" type="#_x0000_t75" style="width:24pt;height:21.75pt">
                  <v:imagedata r:id="rId36"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39" type="#_x0000_t75" style="width:12.75pt;height:13.5pt">
                  <v:imagedata r:id="rId40"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40" type="#_x0000_t75" style="width:12.75pt;height:13.5pt">
                  <v:imagedata r:id="rId40"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Дрожжи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Все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Цинк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3"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Триоктилфосфат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4" type="#_x0000_t75" style="width:16.5pt;height:18pt">
                  <v:imagedata r:id="rId38" o:title=""/>
                </v:shape>
              </w:pict>
            </w:r>
          </w:p>
        </w:tc>
        <w:tc>
          <w:tcPr>
            <w:tcW w:w="926"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Мочевина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GL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5"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pict>
                <v:shape id="_x0000_i1746"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Вазелиновое масло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47"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48"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Уксус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4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0"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1" type="#_x0000_t75" style="width:16.5pt;height:18pt">
                  <v:imagedata r:id="rId38" o:title=""/>
                </v:shape>
              </w:pict>
            </w: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Винилацетат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TR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2"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3" type="#_x0000_t75" style="width:24pt;height:21.7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Стиральный порошок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VL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4"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5"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w:t>
            </w:r>
          </w:p>
          <w:p w:rsidR="00000000" w:rsidRDefault="00AD746B">
            <w:pPr>
              <w:jc w:val="cente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Вода, чистая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756" type="#_x0000_t75" style="width:16.5pt;height:18pt">
                  <v:imagedata r:id="rId38" o:title=""/>
                </v:shape>
              </w:pict>
            </w:r>
          </w:p>
          <w:p w:rsidR="00000000" w:rsidRDefault="00AD746B">
            <w:pPr>
              <w:rPr>
                <w:rFonts w:ascii="Times New Roman" w:hAnsi="Times New Roman"/>
                <w:sz w:val="20"/>
              </w:rPr>
            </w:pP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7"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8" type="#_x0000_t75" style="width:16.5pt;height:18pt">
                  <v:imagedata r:id="rId38" o:title=""/>
                </v:shape>
              </w:pic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Воск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59"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60" type="#_x0000_t75" style="width:22.5pt;height:20.25pt">
                  <v:imagedata r:id="rId36"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Винная кислота </w:t>
            </w:r>
          </w:p>
          <w:p w:rsidR="00000000" w:rsidRDefault="00AD746B">
            <w:pPr>
              <w:rPr>
                <w:rFonts w:ascii="Times New Roman" w:hAnsi="Times New Roman"/>
                <w:sz w:val="20"/>
              </w:rPr>
            </w:pPr>
          </w:p>
        </w:tc>
        <w:tc>
          <w:tcPr>
            <w:tcW w:w="992" w:type="dxa"/>
            <w:tcBorders>
              <w:left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10%</w:t>
            </w:r>
          </w:p>
          <w:p w:rsidR="00000000" w:rsidRDefault="00AD746B">
            <w:pPr>
              <w:jc w:val="center"/>
              <w:rPr>
                <w:rFonts w:ascii="Times New Roman" w:hAnsi="Times New Roman"/>
                <w:sz w:val="20"/>
              </w:rPr>
            </w:pPr>
          </w:p>
        </w:tc>
        <w:tc>
          <w:tcPr>
            <w:tcW w:w="992"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61" type="#_x0000_t75" style="width:16.5pt;height:18pt">
                  <v:imagedata r:id="rId38" o:title=""/>
                </v:shape>
              </w:pict>
            </w:r>
          </w:p>
        </w:tc>
        <w:tc>
          <w:tcPr>
            <w:tcW w:w="926"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62" type="#_x0000_t75" style="width:16.5pt;height:18pt">
                  <v:imagedata r:id="rId38" o:title=""/>
                </v:shape>
              </w:pict>
            </w:r>
          </w:p>
        </w:tc>
        <w:tc>
          <w:tcPr>
            <w:tcW w:w="1059"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477"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Вина </w:t>
            </w:r>
          </w:p>
          <w:p w:rsidR="00000000" w:rsidRDefault="00AD746B">
            <w:pPr>
              <w:rPr>
                <w:rFonts w:ascii="Times New Roman" w:hAnsi="Times New Roman"/>
                <w:sz w:val="20"/>
              </w:rPr>
            </w:pPr>
          </w:p>
        </w:tc>
        <w:tc>
          <w:tcPr>
            <w:tcW w:w="992" w:type="dxa"/>
            <w:tcBorders>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Н </w:t>
            </w:r>
          </w:p>
          <w:p w:rsidR="00000000" w:rsidRDefault="00AD746B">
            <w:pPr>
              <w:jc w:val="center"/>
              <w:rPr>
                <w:rFonts w:ascii="Times New Roman" w:hAnsi="Times New Roman"/>
                <w:sz w:val="20"/>
              </w:rPr>
            </w:pPr>
          </w:p>
        </w:tc>
        <w:tc>
          <w:tcPr>
            <w:tcW w:w="992"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63" type="#_x0000_t75" style="width:16.5pt;height:18pt">
                  <v:imagedata r:id="rId38" o:title=""/>
                </v:shape>
              </w:pict>
            </w:r>
          </w:p>
        </w:tc>
        <w:tc>
          <w:tcPr>
            <w:tcW w:w="926"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pict>
                <v:shape id="_x0000_i1764" type="#_x0000_t75" style="width:16.5pt;height:18pt">
                  <v:imagedata r:id="rId38" o:title=""/>
                </v:shape>
              </w:pict>
            </w:r>
          </w:p>
        </w:tc>
        <w:tc>
          <w:tcPr>
            <w:tcW w:w="1059"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bl>
    <w:p w:rsidR="00000000" w:rsidRDefault="00AD746B">
      <w:pPr>
        <w:ind w:firstLine="90"/>
        <w:jc w:val="both"/>
        <w:rPr>
          <w:rFonts w:ascii="Times New Roman" w:hAnsi="Times New Roman"/>
          <w:sz w:val="20"/>
        </w:rPr>
      </w:pPr>
    </w:p>
    <w:p w:rsidR="00000000" w:rsidRDefault="00AD746B">
      <w:pPr>
        <w:ind w:firstLine="45"/>
        <w:jc w:val="both"/>
        <w:rPr>
          <w:rFonts w:ascii="Times New Roman" w:hAnsi="Times New Roman"/>
          <w:sz w:val="20"/>
        </w:rPr>
      </w:pPr>
    </w:p>
    <w:p w:rsidR="00000000" w:rsidRDefault="00AD746B">
      <w:pPr>
        <w:ind w:firstLine="4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Приложение 2</w:t>
      </w:r>
    </w:p>
    <w:p w:rsidR="00000000" w:rsidRDefault="00AD746B">
      <w:pPr>
        <w:jc w:val="right"/>
        <w:rPr>
          <w:rFonts w:ascii="Times New Roman" w:hAnsi="Times New Roman"/>
          <w:sz w:val="20"/>
        </w:rPr>
      </w:pPr>
      <w:r>
        <w:rPr>
          <w:rFonts w:ascii="Times New Roman" w:hAnsi="Times New Roman"/>
          <w:sz w:val="20"/>
        </w:rPr>
        <w:t>(справочное)</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Допустимое рабочее давление при транспортировании воды </w:t>
      </w:r>
    </w:p>
    <w:p w:rsidR="00000000" w:rsidRDefault="00AD746B">
      <w:pPr>
        <w:pStyle w:val="Heading"/>
        <w:jc w:val="center"/>
        <w:rPr>
          <w:rFonts w:ascii="Times New Roman" w:hAnsi="Times New Roman"/>
          <w:sz w:val="20"/>
        </w:rPr>
      </w:pPr>
      <w:r>
        <w:rPr>
          <w:rFonts w:ascii="Times New Roman" w:hAnsi="Times New Roman"/>
          <w:sz w:val="20"/>
        </w:rPr>
        <w:t xml:space="preserve">в зависимости от температуры и срока службы </w:t>
      </w:r>
    </w:p>
    <w:p w:rsidR="00000000" w:rsidRDefault="00AD746B">
      <w:pPr>
        <w:pStyle w:val="Heading"/>
        <w:jc w:val="center"/>
        <w:rPr>
          <w:rFonts w:ascii="Times New Roman" w:hAnsi="Times New Roman"/>
          <w:sz w:val="20"/>
        </w:rPr>
      </w:pPr>
      <w:r>
        <w:rPr>
          <w:rFonts w:ascii="Times New Roman" w:hAnsi="Times New Roman"/>
          <w:sz w:val="20"/>
        </w:rPr>
        <w:t>(по данным DIN8077А1 и НИИМосстрой)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bl>
      <w:tblPr>
        <w:tblW w:w="0" w:type="auto"/>
        <w:tblInd w:w="165" w:type="dxa"/>
        <w:tblLayout w:type="fixed"/>
        <w:tblCellMar>
          <w:left w:w="105" w:type="dxa"/>
          <w:right w:w="105" w:type="dxa"/>
        </w:tblCellMar>
        <w:tblLook w:val="0000" w:firstRow="0" w:lastRow="0" w:firstColumn="0" w:lastColumn="0" w:noHBand="0" w:noVBand="0"/>
      </w:tblPr>
      <w:tblGrid>
        <w:gridCol w:w="1995"/>
        <w:gridCol w:w="1995"/>
        <w:gridCol w:w="1935"/>
        <w:gridCol w:w="1965"/>
      </w:tblGrid>
      <w:tr w:rsidR="00000000">
        <w:tblPrEx>
          <w:tblCellMar>
            <w:top w:w="0" w:type="dxa"/>
            <w:bottom w:w="0" w:type="dxa"/>
          </w:tblCellMar>
        </w:tblPrEx>
        <w:tc>
          <w:tcPr>
            <w:tcW w:w="1995" w:type="dxa"/>
            <w:tcBorders>
              <w:top w:val="single" w:sz="6" w:space="0" w:color="auto"/>
              <w:left w:val="single" w:sz="6" w:space="0" w:color="auto"/>
              <w:right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Температура, град. С </w:t>
            </w:r>
          </w:p>
          <w:p w:rsidR="00000000" w:rsidRDefault="00AD746B">
            <w:pPr>
              <w:jc w:val="center"/>
              <w:rPr>
                <w:rFonts w:ascii="Times New Roman" w:hAnsi="Times New Roman"/>
                <w:sz w:val="20"/>
              </w:rPr>
            </w:pPr>
          </w:p>
        </w:tc>
        <w:tc>
          <w:tcPr>
            <w:tcW w:w="199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Срок службы, лет </w:t>
            </w:r>
          </w:p>
          <w:p w:rsidR="00000000" w:rsidRDefault="00AD746B">
            <w:pPr>
              <w:rPr>
                <w:rFonts w:ascii="Times New Roman" w:hAnsi="Times New Roman"/>
                <w:sz w:val="20"/>
              </w:rPr>
            </w:pPr>
          </w:p>
        </w:tc>
        <w:tc>
          <w:tcPr>
            <w:tcW w:w="3900" w:type="dxa"/>
            <w:gridSpan w:val="2"/>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Рабочее давление, МПа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99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0" w:type="dxa"/>
            <w:gridSpan w:val="2"/>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Тип трубы </w:t>
            </w:r>
          </w:p>
          <w:p w:rsidR="00000000" w:rsidRDefault="00AD746B">
            <w:pPr>
              <w:jc w:val="center"/>
              <w:rPr>
                <w:rFonts w:ascii="Times New Roman" w:hAnsi="Times New Roman"/>
                <w:sz w:val="20"/>
              </w:rPr>
            </w:pPr>
          </w:p>
        </w:tc>
      </w:tr>
      <w:tr w:rsidR="00000000">
        <w:tblPrEx>
          <w:tblCellMar>
            <w:top w:w="0" w:type="dxa"/>
            <w:bottom w:w="0" w:type="dxa"/>
          </w:tblCellMar>
        </w:tblPrEx>
        <w:tc>
          <w:tcPr>
            <w:tcW w:w="199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99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935" w:type="dxa"/>
            <w:tcBorders>
              <w:top w:val="single" w:sz="6" w:space="0" w:color="auto"/>
              <w:left w:val="single" w:sz="6" w:space="0" w:color="auto"/>
              <w:bottom w:val="single" w:sz="6" w:space="0" w:color="auto"/>
              <w:right w:val="single" w:sz="6" w:space="0" w:color="auto"/>
            </w:tcBorders>
          </w:tcPr>
          <w:p w:rsidR="00000000" w:rsidRDefault="00AD746B">
            <w:pPr>
              <w:jc w:val="center"/>
              <w:rPr>
                <w:rFonts w:ascii="Times New Roman" w:hAnsi="Times New Roman"/>
                <w:sz w:val="20"/>
              </w:rPr>
            </w:pPr>
            <w:r>
              <w:rPr>
                <w:rFonts w:ascii="Times New Roman" w:hAnsi="Times New Roman"/>
                <w:sz w:val="20"/>
              </w:rPr>
              <w:t xml:space="preserve">PN 10 </w:t>
            </w:r>
          </w:p>
          <w:p w:rsidR="00000000" w:rsidRDefault="00AD746B">
            <w:pPr>
              <w:jc w:val="center"/>
              <w:rPr>
                <w:rFonts w:ascii="Times New Roman" w:hAnsi="Times New Roman"/>
                <w:sz w:val="20"/>
              </w:rPr>
            </w:pPr>
          </w:p>
        </w:tc>
        <w:tc>
          <w:tcPr>
            <w:tcW w:w="1965" w:type="dxa"/>
            <w:tcBorders>
              <w:top w:val="single" w:sz="6" w:space="0" w:color="auto"/>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PN 20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199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1,35</w:t>
            </w:r>
          </w:p>
          <w:p w:rsidR="00000000" w:rsidRDefault="00AD746B">
            <w:pPr>
              <w:rPr>
                <w:rFonts w:ascii="Times New Roman" w:hAnsi="Times New Roman"/>
                <w:sz w:val="20"/>
              </w:rPr>
            </w:pPr>
            <w:r>
              <w:rPr>
                <w:rFonts w:ascii="Times New Roman" w:hAnsi="Times New Roman"/>
                <w:sz w:val="20"/>
              </w:rPr>
              <w:t>1,32</w:t>
            </w:r>
          </w:p>
          <w:p w:rsidR="00000000" w:rsidRDefault="00AD746B">
            <w:pPr>
              <w:rPr>
                <w:rFonts w:ascii="Times New Roman" w:hAnsi="Times New Roman"/>
                <w:sz w:val="20"/>
              </w:rPr>
            </w:pPr>
            <w:r>
              <w:rPr>
                <w:rFonts w:ascii="Times New Roman" w:hAnsi="Times New Roman"/>
                <w:sz w:val="20"/>
              </w:rPr>
              <w:t xml:space="preserve">1,29 </w:t>
            </w:r>
          </w:p>
          <w:p w:rsidR="00000000" w:rsidRDefault="00AD746B">
            <w:pPr>
              <w:rPr>
                <w:rFonts w:ascii="Times New Roman" w:hAnsi="Times New Roman"/>
                <w:sz w:val="20"/>
              </w:rPr>
            </w:pPr>
          </w:p>
        </w:tc>
        <w:tc>
          <w:tcPr>
            <w:tcW w:w="1965" w:type="dxa"/>
            <w:tcBorders>
              <w:top w:val="single" w:sz="6" w:space="0" w:color="auto"/>
              <w:left w:val="single" w:sz="6" w:space="0" w:color="auto"/>
              <w:right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2,71</w:t>
            </w:r>
          </w:p>
          <w:p w:rsidR="00000000" w:rsidRDefault="00AD746B">
            <w:pPr>
              <w:rPr>
                <w:rFonts w:ascii="Times New Roman" w:hAnsi="Times New Roman"/>
                <w:sz w:val="20"/>
              </w:rPr>
            </w:pPr>
            <w:r>
              <w:rPr>
                <w:rFonts w:ascii="Times New Roman" w:hAnsi="Times New Roman"/>
                <w:sz w:val="20"/>
              </w:rPr>
              <w:t>2,64</w:t>
            </w:r>
          </w:p>
          <w:p w:rsidR="00000000" w:rsidRDefault="00AD746B">
            <w:pPr>
              <w:rPr>
                <w:rFonts w:ascii="Times New Roman" w:hAnsi="Times New Roman"/>
                <w:sz w:val="20"/>
              </w:rPr>
            </w:pPr>
            <w:r>
              <w:rPr>
                <w:rFonts w:ascii="Times New Roman" w:hAnsi="Times New Roman"/>
                <w:sz w:val="20"/>
              </w:rPr>
              <w:t xml:space="preserve">2,59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1,17</w:t>
            </w:r>
          </w:p>
          <w:p w:rsidR="00000000" w:rsidRDefault="00AD746B">
            <w:pPr>
              <w:rPr>
                <w:rFonts w:ascii="Times New Roman" w:hAnsi="Times New Roman"/>
                <w:sz w:val="20"/>
              </w:rPr>
            </w:pPr>
            <w:r>
              <w:rPr>
                <w:rFonts w:ascii="Times New Roman" w:hAnsi="Times New Roman"/>
                <w:sz w:val="20"/>
              </w:rPr>
              <w:t>1,13</w:t>
            </w:r>
          </w:p>
          <w:p w:rsidR="00000000" w:rsidRDefault="00AD746B">
            <w:pPr>
              <w:rPr>
                <w:rFonts w:ascii="Times New Roman" w:hAnsi="Times New Roman"/>
                <w:sz w:val="20"/>
              </w:rPr>
            </w:pPr>
            <w:r>
              <w:rPr>
                <w:rFonts w:ascii="Times New Roman" w:hAnsi="Times New Roman"/>
                <w:sz w:val="20"/>
              </w:rPr>
              <w:t xml:space="preserve">1,11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2,35</w:t>
            </w:r>
          </w:p>
          <w:p w:rsidR="00000000" w:rsidRDefault="00AD746B">
            <w:pPr>
              <w:rPr>
                <w:rFonts w:ascii="Times New Roman" w:hAnsi="Times New Roman"/>
                <w:sz w:val="20"/>
              </w:rPr>
            </w:pPr>
            <w:r>
              <w:rPr>
                <w:rFonts w:ascii="Times New Roman" w:hAnsi="Times New Roman"/>
                <w:sz w:val="20"/>
              </w:rPr>
              <w:t>2,27</w:t>
            </w:r>
          </w:p>
          <w:p w:rsidR="00000000" w:rsidRDefault="00AD746B">
            <w:pPr>
              <w:rPr>
                <w:rFonts w:ascii="Times New Roman" w:hAnsi="Times New Roman"/>
                <w:sz w:val="20"/>
              </w:rPr>
            </w:pPr>
            <w:r>
              <w:rPr>
                <w:rFonts w:ascii="Times New Roman" w:hAnsi="Times New Roman"/>
                <w:sz w:val="20"/>
              </w:rPr>
              <w:t>2</w:t>
            </w:r>
            <w:r>
              <w:rPr>
                <w:rFonts w:ascii="Times New Roman" w:hAnsi="Times New Roman"/>
                <w:sz w:val="20"/>
              </w:rPr>
              <w:t>,21</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1,04</w:t>
            </w:r>
          </w:p>
          <w:p w:rsidR="00000000" w:rsidRDefault="00AD746B">
            <w:pPr>
              <w:rPr>
                <w:rFonts w:ascii="Times New Roman" w:hAnsi="Times New Roman"/>
                <w:sz w:val="20"/>
              </w:rPr>
            </w:pPr>
            <w:r>
              <w:rPr>
                <w:rFonts w:ascii="Times New Roman" w:hAnsi="Times New Roman"/>
                <w:sz w:val="20"/>
              </w:rPr>
              <w:t>0,97</w:t>
            </w:r>
          </w:p>
          <w:p w:rsidR="00000000" w:rsidRDefault="00AD746B">
            <w:pPr>
              <w:rPr>
                <w:rFonts w:ascii="Times New Roman" w:hAnsi="Times New Roman"/>
                <w:sz w:val="20"/>
              </w:rPr>
            </w:pPr>
            <w:r>
              <w:rPr>
                <w:rFonts w:ascii="Times New Roman" w:hAnsi="Times New Roman"/>
                <w:sz w:val="20"/>
              </w:rPr>
              <w:t xml:space="preserve">0,92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20,3</w:t>
            </w:r>
          </w:p>
          <w:p w:rsidR="00000000" w:rsidRDefault="00AD746B">
            <w:pPr>
              <w:rPr>
                <w:rFonts w:ascii="Times New Roman" w:hAnsi="Times New Roman"/>
                <w:sz w:val="20"/>
              </w:rPr>
            </w:pPr>
            <w:r>
              <w:rPr>
                <w:rFonts w:ascii="Times New Roman" w:hAnsi="Times New Roman"/>
                <w:sz w:val="20"/>
              </w:rPr>
              <w:t>1.95</w:t>
            </w:r>
          </w:p>
          <w:p w:rsidR="00000000" w:rsidRDefault="00AD746B">
            <w:pPr>
              <w:rPr>
                <w:rFonts w:ascii="Times New Roman" w:hAnsi="Times New Roman"/>
                <w:sz w:val="20"/>
              </w:rPr>
            </w:pPr>
            <w:r>
              <w:rPr>
                <w:rFonts w:ascii="Times New Roman" w:hAnsi="Times New Roman"/>
                <w:sz w:val="20"/>
              </w:rPr>
              <w:t xml:space="preserve">1,84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0,87</w:t>
            </w:r>
          </w:p>
          <w:p w:rsidR="00000000" w:rsidRDefault="00AD746B">
            <w:pPr>
              <w:rPr>
                <w:rFonts w:ascii="Times New Roman" w:hAnsi="Times New Roman"/>
                <w:sz w:val="20"/>
              </w:rPr>
            </w:pPr>
            <w:r>
              <w:rPr>
                <w:rFonts w:ascii="Times New Roman" w:hAnsi="Times New Roman"/>
                <w:sz w:val="20"/>
              </w:rPr>
              <w:t>0,80</w:t>
            </w:r>
          </w:p>
          <w:p w:rsidR="00000000" w:rsidRDefault="00AD746B">
            <w:pPr>
              <w:rPr>
                <w:rFonts w:ascii="Times New Roman" w:hAnsi="Times New Roman"/>
                <w:sz w:val="20"/>
              </w:rPr>
            </w:pPr>
            <w:r>
              <w:rPr>
                <w:rFonts w:ascii="Times New Roman" w:hAnsi="Times New Roman"/>
                <w:sz w:val="20"/>
              </w:rPr>
              <w:t xml:space="preserve">0,73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1,73</w:t>
            </w:r>
          </w:p>
          <w:p w:rsidR="00000000" w:rsidRDefault="00AD746B">
            <w:pPr>
              <w:rPr>
                <w:rFonts w:ascii="Times New Roman" w:hAnsi="Times New Roman"/>
                <w:sz w:val="20"/>
              </w:rPr>
            </w:pPr>
            <w:r>
              <w:rPr>
                <w:rFonts w:ascii="Times New Roman" w:hAnsi="Times New Roman"/>
                <w:sz w:val="20"/>
              </w:rPr>
              <w:t>1,60</w:t>
            </w:r>
          </w:p>
          <w:p w:rsidR="00000000" w:rsidRDefault="00AD746B">
            <w:pPr>
              <w:rPr>
                <w:rFonts w:ascii="Times New Roman" w:hAnsi="Times New Roman"/>
                <w:sz w:val="20"/>
              </w:rPr>
            </w:pPr>
            <w:r>
              <w:rPr>
                <w:rFonts w:ascii="Times New Roman" w:hAnsi="Times New Roman"/>
                <w:sz w:val="20"/>
              </w:rPr>
              <w:t xml:space="preserve">1,47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60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0,72</w:t>
            </w:r>
          </w:p>
          <w:p w:rsidR="00000000" w:rsidRDefault="00AD746B">
            <w:pPr>
              <w:rPr>
                <w:rFonts w:ascii="Times New Roman" w:hAnsi="Times New Roman"/>
                <w:sz w:val="20"/>
              </w:rPr>
            </w:pPr>
            <w:r>
              <w:rPr>
                <w:rFonts w:ascii="Times New Roman" w:hAnsi="Times New Roman"/>
                <w:sz w:val="20"/>
              </w:rPr>
              <w:t>0,61</w:t>
            </w:r>
          </w:p>
          <w:p w:rsidR="00000000" w:rsidRDefault="00AD746B">
            <w:pPr>
              <w:rPr>
                <w:rFonts w:ascii="Times New Roman" w:hAnsi="Times New Roman"/>
                <w:sz w:val="20"/>
              </w:rPr>
            </w:pPr>
            <w:r>
              <w:rPr>
                <w:rFonts w:ascii="Times New Roman" w:hAnsi="Times New Roman"/>
                <w:sz w:val="20"/>
              </w:rPr>
              <w:t xml:space="preserve">0,55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1,44</w:t>
            </w:r>
          </w:p>
          <w:p w:rsidR="00000000" w:rsidRDefault="00AD746B">
            <w:pPr>
              <w:rPr>
                <w:rFonts w:ascii="Times New Roman" w:hAnsi="Times New Roman"/>
                <w:sz w:val="20"/>
              </w:rPr>
            </w:pPr>
            <w:r>
              <w:rPr>
                <w:rFonts w:ascii="Times New Roman" w:hAnsi="Times New Roman"/>
                <w:sz w:val="20"/>
              </w:rPr>
              <w:t>1,23</w:t>
            </w:r>
          </w:p>
          <w:p w:rsidR="00000000" w:rsidRDefault="00AD746B">
            <w:pPr>
              <w:rPr>
                <w:rFonts w:ascii="Times New Roman" w:hAnsi="Times New Roman"/>
                <w:sz w:val="20"/>
              </w:rPr>
            </w:pPr>
            <w:r>
              <w:rPr>
                <w:rFonts w:ascii="Times New Roman" w:hAnsi="Times New Roman"/>
                <w:sz w:val="20"/>
              </w:rPr>
              <w:t xml:space="preserve">1,09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5</w:t>
            </w:r>
          </w:p>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0,60</w:t>
            </w:r>
          </w:p>
          <w:p w:rsidR="00000000" w:rsidRDefault="00AD746B">
            <w:pPr>
              <w:rPr>
                <w:rFonts w:ascii="Times New Roman" w:hAnsi="Times New Roman"/>
                <w:sz w:val="20"/>
              </w:rPr>
            </w:pPr>
            <w:r>
              <w:rPr>
                <w:rFonts w:ascii="Times New Roman" w:hAnsi="Times New Roman"/>
                <w:sz w:val="20"/>
              </w:rPr>
              <w:t>0,53</w:t>
            </w:r>
          </w:p>
          <w:p w:rsidR="00000000" w:rsidRDefault="00AD746B">
            <w:pPr>
              <w:rPr>
                <w:rFonts w:ascii="Times New Roman" w:hAnsi="Times New Roman"/>
                <w:sz w:val="20"/>
              </w:rPr>
            </w:pPr>
            <w:r>
              <w:rPr>
                <w:rFonts w:ascii="Times New Roman" w:hAnsi="Times New Roman"/>
                <w:sz w:val="20"/>
              </w:rPr>
              <w:t>0,45</w:t>
            </w:r>
          </w:p>
          <w:p w:rsidR="00000000" w:rsidRDefault="00AD746B">
            <w:pPr>
              <w:rPr>
                <w:rFonts w:ascii="Times New Roman" w:hAnsi="Times New Roman"/>
                <w:sz w:val="20"/>
              </w:rPr>
            </w:pPr>
            <w:r>
              <w:rPr>
                <w:rFonts w:ascii="Times New Roman" w:hAnsi="Times New Roman"/>
                <w:sz w:val="20"/>
              </w:rPr>
              <w:t xml:space="preserve">0,43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1,20</w:t>
            </w:r>
          </w:p>
          <w:p w:rsidR="00000000" w:rsidRDefault="00AD746B">
            <w:pPr>
              <w:rPr>
                <w:rFonts w:ascii="Times New Roman" w:hAnsi="Times New Roman"/>
                <w:sz w:val="20"/>
              </w:rPr>
            </w:pPr>
            <w:r>
              <w:rPr>
                <w:rFonts w:ascii="Times New Roman" w:hAnsi="Times New Roman"/>
                <w:sz w:val="20"/>
              </w:rPr>
              <w:t>1,07</w:t>
            </w:r>
          </w:p>
          <w:p w:rsidR="00000000" w:rsidRDefault="00AD746B">
            <w:pPr>
              <w:rPr>
                <w:rFonts w:ascii="Times New Roman" w:hAnsi="Times New Roman"/>
                <w:sz w:val="20"/>
              </w:rPr>
            </w:pPr>
            <w:r>
              <w:rPr>
                <w:rFonts w:ascii="Times New Roman" w:hAnsi="Times New Roman"/>
                <w:sz w:val="20"/>
              </w:rPr>
              <w:t>0,91</w:t>
            </w:r>
          </w:p>
          <w:p w:rsidR="00000000" w:rsidRDefault="00AD746B">
            <w:pPr>
              <w:rPr>
                <w:rFonts w:ascii="Times New Roman" w:hAnsi="Times New Roman"/>
                <w:sz w:val="20"/>
              </w:rPr>
            </w:pPr>
            <w:r>
              <w:rPr>
                <w:rFonts w:ascii="Times New Roman" w:hAnsi="Times New Roman"/>
                <w:sz w:val="20"/>
              </w:rPr>
              <w:t xml:space="preserve">0,85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5</w:t>
            </w:r>
          </w:p>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0,53</w:t>
            </w:r>
          </w:p>
          <w:p w:rsidR="00000000" w:rsidRDefault="00AD746B">
            <w:pPr>
              <w:rPr>
                <w:rFonts w:ascii="Times New Roman" w:hAnsi="Times New Roman"/>
                <w:sz w:val="20"/>
              </w:rPr>
            </w:pPr>
            <w:r>
              <w:rPr>
                <w:rFonts w:ascii="Times New Roman" w:hAnsi="Times New Roman"/>
                <w:sz w:val="20"/>
              </w:rPr>
              <w:t>0,46</w:t>
            </w:r>
          </w:p>
          <w:p w:rsidR="00000000" w:rsidRDefault="00AD746B">
            <w:pPr>
              <w:rPr>
                <w:rFonts w:ascii="Times New Roman" w:hAnsi="Times New Roman"/>
                <w:sz w:val="20"/>
              </w:rPr>
            </w:pPr>
            <w:r>
              <w:rPr>
                <w:rFonts w:ascii="Times New Roman" w:hAnsi="Times New Roman"/>
                <w:sz w:val="20"/>
              </w:rPr>
              <w:t xml:space="preserve">0,37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1,07</w:t>
            </w:r>
          </w:p>
          <w:p w:rsidR="00000000" w:rsidRDefault="00AD746B">
            <w:pPr>
              <w:rPr>
                <w:rFonts w:ascii="Times New Roman" w:hAnsi="Times New Roman"/>
                <w:sz w:val="20"/>
              </w:rPr>
            </w:pPr>
            <w:r>
              <w:rPr>
                <w:rFonts w:ascii="Times New Roman" w:hAnsi="Times New Roman"/>
                <w:sz w:val="20"/>
              </w:rPr>
              <w:t>0,93</w:t>
            </w:r>
          </w:p>
          <w:p w:rsidR="00000000" w:rsidRDefault="00AD746B">
            <w:pPr>
              <w:rPr>
                <w:rFonts w:ascii="Times New Roman" w:hAnsi="Times New Roman"/>
                <w:sz w:val="20"/>
              </w:rPr>
            </w:pPr>
            <w:r>
              <w:rPr>
                <w:rFonts w:ascii="Times New Roman" w:hAnsi="Times New Roman"/>
                <w:sz w:val="20"/>
              </w:rPr>
              <w:t>0,75</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5</w:t>
            </w:r>
          </w:p>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r>
              <w:rPr>
                <w:rFonts w:ascii="Times New Roman" w:hAnsi="Times New Roman"/>
                <w:sz w:val="20"/>
              </w:rPr>
              <w:t>15</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0,43</w:t>
            </w:r>
          </w:p>
          <w:p w:rsidR="00000000" w:rsidRDefault="00AD746B">
            <w:pPr>
              <w:rPr>
                <w:rFonts w:ascii="Times New Roman" w:hAnsi="Times New Roman"/>
                <w:sz w:val="20"/>
              </w:rPr>
            </w:pPr>
            <w:r>
              <w:rPr>
                <w:rFonts w:ascii="Times New Roman" w:hAnsi="Times New Roman"/>
                <w:sz w:val="20"/>
              </w:rPr>
              <w:t>0.39</w:t>
            </w:r>
          </w:p>
          <w:p w:rsidR="00000000" w:rsidRDefault="00AD746B">
            <w:pPr>
              <w:rPr>
                <w:rFonts w:ascii="Times New Roman" w:hAnsi="Times New Roman"/>
                <w:sz w:val="20"/>
              </w:rPr>
            </w:pPr>
            <w:r>
              <w:rPr>
                <w:rFonts w:ascii="Times New Roman" w:hAnsi="Times New Roman"/>
                <w:sz w:val="20"/>
              </w:rPr>
              <w:t xml:space="preserve">0,37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0,87</w:t>
            </w:r>
          </w:p>
          <w:p w:rsidR="00000000" w:rsidRDefault="00AD746B">
            <w:pPr>
              <w:rPr>
                <w:rFonts w:ascii="Times New Roman" w:hAnsi="Times New Roman"/>
                <w:sz w:val="20"/>
              </w:rPr>
            </w:pPr>
            <w:r>
              <w:rPr>
                <w:rFonts w:ascii="Times New Roman" w:hAnsi="Times New Roman"/>
                <w:sz w:val="20"/>
              </w:rPr>
              <w:t>0,79</w:t>
            </w:r>
          </w:p>
          <w:p w:rsidR="00000000" w:rsidRDefault="00AD746B">
            <w:pPr>
              <w:rPr>
                <w:rFonts w:ascii="Times New Roman" w:hAnsi="Times New Roman"/>
                <w:sz w:val="20"/>
              </w:rPr>
            </w:pPr>
            <w:r>
              <w:rPr>
                <w:rFonts w:ascii="Times New Roman" w:hAnsi="Times New Roman"/>
                <w:sz w:val="20"/>
              </w:rPr>
              <w:t>0,73</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85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5</w:t>
            </w:r>
          </w:p>
          <w:p w:rsidR="00000000" w:rsidRDefault="00AD746B">
            <w:pPr>
              <w:rPr>
                <w:rFonts w:ascii="Times New Roman" w:hAnsi="Times New Roman"/>
                <w:sz w:val="20"/>
              </w:rPr>
            </w:pPr>
            <w:r>
              <w:rPr>
                <w:rFonts w:ascii="Times New Roman" w:hAnsi="Times New Roman"/>
                <w:sz w:val="20"/>
              </w:rPr>
              <w:t>10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0,39</w:t>
            </w:r>
          </w:p>
          <w:p w:rsidR="00000000" w:rsidRDefault="00AD746B">
            <w:pPr>
              <w:rPr>
                <w:rFonts w:ascii="Times New Roman" w:hAnsi="Times New Roman"/>
                <w:sz w:val="20"/>
              </w:rPr>
            </w:pPr>
            <w:r>
              <w:rPr>
                <w:rFonts w:ascii="Times New Roman" w:hAnsi="Times New Roman"/>
                <w:sz w:val="20"/>
              </w:rPr>
              <w:t xml:space="preserve">0,29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0,79</w:t>
            </w:r>
          </w:p>
          <w:p w:rsidR="00000000" w:rsidRDefault="00AD746B">
            <w:pPr>
              <w:rPr>
                <w:rFonts w:ascii="Times New Roman" w:hAnsi="Times New Roman"/>
                <w:sz w:val="20"/>
              </w:rPr>
            </w:pPr>
            <w:r>
              <w:rPr>
                <w:rFonts w:ascii="Times New Roman" w:hAnsi="Times New Roman"/>
                <w:sz w:val="20"/>
              </w:rPr>
              <w:t xml:space="preserve">0,61 </w:t>
            </w: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90 </w:t>
            </w:r>
          </w:p>
          <w:p w:rsidR="00000000" w:rsidRDefault="00AD746B">
            <w:pPr>
              <w:rPr>
                <w:rFonts w:ascii="Times New Roman" w:hAnsi="Times New Roman"/>
                <w:sz w:val="20"/>
              </w:rPr>
            </w:pPr>
          </w:p>
        </w:tc>
        <w:tc>
          <w:tcPr>
            <w:tcW w:w="199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 </w:t>
            </w:r>
          </w:p>
          <w:p w:rsidR="00000000" w:rsidRDefault="00AD746B">
            <w:pPr>
              <w:rPr>
                <w:rFonts w:ascii="Times New Roman" w:hAnsi="Times New Roman"/>
                <w:sz w:val="20"/>
              </w:rPr>
            </w:pPr>
          </w:p>
        </w:tc>
        <w:tc>
          <w:tcPr>
            <w:tcW w:w="193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0,33 </w:t>
            </w:r>
          </w:p>
          <w:p w:rsidR="00000000" w:rsidRDefault="00AD746B">
            <w:pPr>
              <w:rPr>
                <w:rFonts w:ascii="Times New Roman" w:hAnsi="Times New Roman"/>
                <w:sz w:val="20"/>
              </w:rPr>
            </w:pPr>
          </w:p>
        </w:tc>
        <w:tc>
          <w:tcPr>
            <w:tcW w:w="1965" w:type="dxa"/>
            <w:tcBorders>
              <w:left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0,66 </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199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95 </w:t>
            </w:r>
          </w:p>
          <w:p w:rsidR="00000000" w:rsidRDefault="00AD746B">
            <w:pPr>
              <w:rPr>
                <w:rFonts w:ascii="Times New Roman" w:hAnsi="Times New Roman"/>
                <w:sz w:val="20"/>
              </w:rPr>
            </w:pPr>
          </w:p>
        </w:tc>
        <w:tc>
          <w:tcPr>
            <w:tcW w:w="199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5 </w:t>
            </w:r>
          </w:p>
          <w:p w:rsidR="00000000" w:rsidRDefault="00AD746B">
            <w:pPr>
              <w:rPr>
                <w:rFonts w:ascii="Times New Roman" w:hAnsi="Times New Roman"/>
                <w:sz w:val="20"/>
              </w:rPr>
            </w:pPr>
          </w:p>
        </w:tc>
        <w:tc>
          <w:tcPr>
            <w:tcW w:w="1935" w:type="dxa"/>
            <w:tcBorders>
              <w:left w:val="single" w:sz="6" w:space="0" w:color="auto"/>
              <w:bottom w:val="single" w:sz="6" w:space="0" w:color="auto"/>
              <w:right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965" w:type="dxa"/>
            <w:tcBorders>
              <w:left w:val="single" w:sz="6" w:space="0" w:color="auto"/>
              <w:bottom w:val="single" w:sz="6" w:space="0" w:color="auto"/>
              <w:right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0,54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bl>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Приложение 3</w:t>
      </w:r>
    </w:p>
    <w:p w:rsidR="00000000" w:rsidRDefault="00AD746B">
      <w:pPr>
        <w:jc w:val="right"/>
        <w:rPr>
          <w:rFonts w:ascii="Times New Roman" w:hAnsi="Times New Roman"/>
          <w:sz w:val="20"/>
        </w:rPr>
      </w:pPr>
    </w:p>
    <w:p w:rsidR="00000000" w:rsidRDefault="00AD746B">
      <w:pPr>
        <w:jc w:val="right"/>
        <w:rPr>
          <w:rFonts w:ascii="Times New Roman" w:hAnsi="Times New Roman"/>
          <w:sz w:val="20"/>
        </w:rPr>
      </w:pPr>
    </w:p>
    <w:p w:rsidR="00000000" w:rsidRDefault="00AD746B">
      <w:pPr>
        <w:pStyle w:val="Heading"/>
        <w:jc w:val="center"/>
        <w:rPr>
          <w:rFonts w:ascii="Times New Roman" w:hAnsi="Times New Roman"/>
          <w:sz w:val="20"/>
        </w:rPr>
      </w:pPr>
      <w:r>
        <w:rPr>
          <w:rFonts w:ascii="Times New Roman" w:hAnsi="Times New Roman"/>
          <w:sz w:val="20"/>
        </w:rPr>
        <w:t xml:space="preserve">Сортамент труб и соединительных деталей из полипропилена PPRC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Размеры </w:t>
      </w:r>
      <w:r>
        <w:rPr>
          <w:rFonts w:ascii="Times New Roman" w:hAnsi="Times New Roman"/>
          <w:sz w:val="20"/>
        </w:rPr>
        <w:t>в таблицах указаны в миллиметрах.</w:t>
      </w:r>
    </w:p>
    <w:p w:rsidR="00000000" w:rsidRDefault="00AD746B">
      <w:pPr>
        <w:jc w:val="center"/>
        <w:rPr>
          <w:rFonts w:ascii="Times New Roman" w:hAnsi="Times New Roman"/>
          <w:sz w:val="20"/>
        </w:rPr>
      </w:pPr>
      <w:r>
        <w:rPr>
          <w:rFonts w:ascii="Times New Roman" w:hAnsi="Times New Roman"/>
          <w:sz w:val="20"/>
        </w:rPr>
        <w:t>G” - обозначает размер в дюймах</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820"/>
        <w:gridCol w:w="780"/>
        <w:gridCol w:w="15"/>
        <w:gridCol w:w="330"/>
        <w:gridCol w:w="810"/>
        <w:gridCol w:w="15"/>
        <w:gridCol w:w="90"/>
        <w:gridCol w:w="30"/>
        <w:gridCol w:w="195"/>
        <w:gridCol w:w="720"/>
        <w:gridCol w:w="75"/>
        <w:gridCol w:w="30"/>
        <w:gridCol w:w="330"/>
        <w:gridCol w:w="15"/>
        <w:gridCol w:w="15"/>
        <w:gridCol w:w="630"/>
        <w:gridCol w:w="1455"/>
      </w:tblGrid>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Труба PN 10 (для холодной воды)</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D </w:t>
            </w:r>
          </w:p>
          <w:p w:rsidR="00000000" w:rsidRDefault="00AD746B">
            <w:pPr>
              <w:jc w:val="both"/>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 </w:t>
            </w:r>
          </w:p>
          <w:p w:rsidR="00000000" w:rsidRDefault="00AD746B">
            <w:pPr>
              <w:rPr>
                <w:rFonts w:ascii="Times New Roman" w:hAnsi="Times New Roman"/>
                <w:sz w:val="20"/>
              </w:rPr>
            </w:pPr>
          </w:p>
        </w:tc>
        <w:tc>
          <w:tcPr>
            <w:tcW w:w="148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кг/м</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11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1485" w:type="dxa"/>
            <w:gridSpan w:val="8"/>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0.107 </w:t>
            </w:r>
          </w:p>
          <w:p w:rsidR="00000000" w:rsidRDefault="00AD746B">
            <w:pPr>
              <w:rPr>
                <w:rFonts w:ascii="Times New Roman" w:hAnsi="Times New Roman"/>
                <w:sz w:val="20"/>
              </w:rPr>
            </w:pPr>
          </w:p>
        </w:tc>
        <w:tc>
          <w:tcPr>
            <w:tcW w:w="2115" w:type="dxa"/>
            <w:gridSpan w:val="4"/>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ВВ 10808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0.164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65" type="#_x0000_t75" style="width:91.5pt;height:101.25pt">
                  <v:imagedata r:id="rId41"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0.267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3.7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0.421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4.6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0.652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5.8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1.090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10818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75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6.9 </w:t>
            </w:r>
          </w:p>
          <w:p w:rsidR="00000000" w:rsidRDefault="00AD746B">
            <w:pPr>
              <w:rPr>
                <w:rFonts w:ascii="Times New Roman" w:hAnsi="Times New Roman"/>
                <w:sz w:val="20"/>
              </w:rPr>
            </w:pPr>
          </w:p>
        </w:tc>
        <w:tc>
          <w:tcPr>
            <w:tcW w:w="1485" w:type="dxa"/>
            <w:gridSpan w:val="8"/>
          </w:tcPr>
          <w:p w:rsidR="00000000" w:rsidRDefault="00AD746B">
            <w:pPr>
              <w:rPr>
                <w:rFonts w:ascii="Times New Roman" w:hAnsi="Times New Roman"/>
                <w:sz w:val="20"/>
              </w:rPr>
            </w:pPr>
            <w:r>
              <w:rPr>
                <w:rFonts w:ascii="Times New Roman" w:hAnsi="Times New Roman"/>
                <w:sz w:val="20"/>
              </w:rPr>
              <w:t xml:space="preserve">1.450 </w:t>
            </w:r>
          </w:p>
          <w:p w:rsidR="00000000" w:rsidRDefault="00AD746B">
            <w:pPr>
              <w:rPr>
                <w:rFonts w:ascii="Times New Roman" w:hAnsi="Times New Roman"/>
                <w:sz w:val="20"/>
              </w:rPr>
            </w:pPr>
          </w:p>
        </w:tc>
        <w:tc>
          <w:tcPr>
            <w:tcW w:w="2115" w:type="dxa"/>
            <w:gridSpan w:val="4"/>
          </w:tcPr>
          <w:p w:rsidR="00000000" w:rsidRDefault="00AD746B">
            <w:pPr>
              <w:rPr>
                <w:rFonts w:ascii="Times New Roman" w:hAnsi="Times New Roman"/>
                <w:sz w:val="20"/>
              </w:rPr>
            </w:pPr>
            <w:r>
              <w:rPr>
                <w:rFonts w:ascii="Times New Roman" w:hAnsi="Times New Roman"/>
                <w:sz w:val="20"/>
              </w:rPr>
              <w:t xml:space="preserve">ВВ 10820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5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8.2 </w:t>
            </w:r>
          </w:p>
          <w:p w:rsidR="00000000" w:rsidRDefault="00AD746B">
            <w:pPr>
              <w:rPr>
                <w:rFonts w:ascii="Times New Roman" w:hAnsi="Times New Roman"/>
                <w:sz w:val="20"/>
              </w:rPr>
            </w:pPr>
          </w:p>
        </w:tc>
        <w:tc>
          <w:tcPr>
            <w:tcW w:w="148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2.100 </w:t>
            </w:r>
          </w:p>
          <w:p w:rsidR="00000000" w:rsidRDefault="00AD746B">
            <w:pPr>
              <w:rPr>
                <w:rFonts w:ascii="Times New Roman" w:hAnsi="Times New Roman"/>
                <w:sz w:val="20"/>
              </w:rPr>
            </w:pPr>
          </w:p>
        </w:tc>
        <w:tc>
          <w:tcPr>
            <w:tcW w:w="211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STR090P10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Труба PN 20 (для горячей, холодной воды)</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D </w:t>
            </w:r>
          </w:p>
          <w:p w:rsidR="00000000" w:rsidRDefault="00AD746B">
            <w:pPr>
              <w:jc w:val="both"/>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 </w:t>
            </w:r>
          </w:p>
          <w:p w:rsidR="00000000" w:rsidRDefault="00AD746B">
            <w:pPr>
              <w:rPr>
                <w:rFonts w:ascii="Times New Roman" w:hAnsi="Times New Roman"/>
                <w:sz w:val="20"/>
              </w:rPr>
            </w:pPr>
          </w:p>
        </w:tc>
        <w:tc>
          <w:tcPr>
            <w:tcW w:w="150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кг/м</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10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16 </w:t>
            </w:r>
          </w:p>
          <w:p w:rsidR="00000000" w:rsidRDefault="00AD746B">
            <w:pPr>
              <w:jc w:val="both"/>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r>
              <w:rPr>
                <w:rFonts w:ascii="Times New Roman" w:hAnsi="Times New Roman"/>
                <w:sz w:val="20"/>
              </w:rPr>
              <w:t>2</w:t>
            </w:r>
            <w:r>
              <w:rPr>
                <w:rFonts w:ascii="Times New Roman" w:hAnsi="Times New Roman"/>
                <w:sz w:val="20"/>
              </w:rPr>
              <w:t xml:space="preserve">.7 </w:t>
            </w:r>
          </w:p>
          <w:p w:rsidR="00000000" w:rsidRDefault="00AD746B">
            <w:pPr>
              <w:rPr>
                <w:rFonts w:ascii="Times New Roman" w:hAnsi="Times New Roman"/>
                <w:sz w:val="20"/>
              </w:rPr>
            </w:pPr>
          </w:p>
        </w:tc>
        <w:tc>
          <w:tcPr>
            <w:tcW w:w="1500" w:type="dxa"/>
            <w:gridSpan w:val="9"/>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0.118 </w:t>
            </w:r>
          </w:p>
          <w:p w:rsidR="00000000" w:rsidRDefault="00AD746B">
            <w:pPr>
              <w:ind w:firstLine="225"/>
              <w:rPr>
                <w:rFonts w:ascii="Times New Roman" w:hAnsi="Times New Roman"/>
                <w:sz w:val="20"/>
              </w:rPr>
            </w:pPr>
          </w:p>
          <w:p w:rsidR="00000000" w:rsidRDefault="00AD746B">
            <w:pPr>
              <w:ind w:firstLine="225"/>
              <w:rPr>
                <w:rFonts w:ascii="Times New Roman" w:hAnsi="Times New Roman"/>
                <w:sz w:val="20"/>
              </w:rPr>
            </w:pPr>
          </w:p>
        </w:tc>
        <w:tc>
          <w:tcPr>
            <w:tcW w:w="2100" w:type="dxa"/>
            <w:gridSpan w:val="3"/>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STR16P20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0.172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66" type="#_x0000_t75" style="width:102pt;height:58.5pt">
                  <v:imagedata r:id="rId42"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4.2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0.266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5.4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0.434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6.7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0.671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8.4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1.050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10.5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1.650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10018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Pr>
          <w:p w:rsidR="00000000" w:rsidRDefault="00AD746B">
            <w:pPr>
              <w:jc w:val="both"/>
              <w:rPr>
                <w:rFonts w:ascii="Times New Roman" w:hAnsi="Times New Roman"/>
                <w:sz w:val="20"/>
              </w:rPr>
            </w:pPr>
            <w:r>
              <w:rPr>
                <w:rFonts w:ascii="Times New Roman" w:hAnsi="Times New Roman"/>
                <w:sz w:val="20"/>
              </w:rPr>
              <w:t>75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12.5 </w:t>
            </w:r>
          </w:p>
          <w:p w:rsidR="00000000" w:rsidRDefault="00AD746B">
            <w:pPr>
              <w:rPr>
                <w:rFonts w:ascii="Times New Roman" w:hAnsi="Times New Roman"/>
                <w:sz w:val="20"/>
              </w:rPr>
            </w:pPr>
          </w:p>
        </w:tc>
        <w:tc>
          <w:tcPr>
            <w:tcW w:w="1500" w:type="dxa"/>
            <w:gridSpan w:val="9"/>
          </w:tcPr>
          <w:p w:rsidR="00000000" w:rsidRDefault="00AD746B">
            <w:pPr>
              <w:rPr>
                <w:rFonts w:ascii="Times New Roman" w:hAnsi="Times New Roman"/>
                <w:sz w:val="20"/>
              </w:rPr>
            </w:pPr>
            <w:r>
              <w:rPr>
                <w:rFonts w:ascii="Times New Roman" w:hAnsi="Times New Roman"/>
                <w:sz w:val="20"/>
              </w:rPr>
              <w:t xml:space="preserve">2.340 </w:t>
            </w:r>
          </w:p>
          <w:p w:rsidR="00000000" w:rsidRDefault="00AD746B">
            <w:pPr>
              <w:rPr>
                <w:rFonts w:ascii="Times New Roman" w:hAnsi="Times New Roman"/>
                <w:sz w:val="20"/>
              </w:rPr>
            </w:pPr>
          </w:p>
        </w:tc>
        <w:tc>
          <w:tcPr>
            <w:tcW w:w="2100" w:type="dxa"/>
            <w:gridSpan w:val="3"/>
          </w:tcPr>
          <w:p w:rsidR="00000000" w:rsidRDefault="00AD746B">
            <w:pPr>
              <w:rPr>
                <w:rFonts w:ascii="Times New Roman" w:hAnsi="Times New Roman"/>
                <w:sz w:val="20"/>
              </w:rPr>
            </w:pPr>
            <w:r>
              <w:rPr>
                <w:rFonts w:ascii="Times New Roman" w:hAnsi="Times New Roman"/>
                <w:sz w:val="20"/>
              </w:rPr>
              <w:t xml:space="preserve">ВВ 10020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80" w:type="dxa"/>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jc w:val="both"/>
              <w:rPr>
                <w:rFonts w:ascii="Times New Roman" w:hAnsi="Times New Roman"/>
                <w:sz w:val="20"/>
              </w:rPr>
            </w:pPr>
          </w:p>
        </w:tc>
        <w:tc>
          <w:tcPr>
            <w:tcW w:w="115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1500"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3.400 </w:t>
            </w:r>
          </w:p>
          <w:p w:rsidR="00000000" w:rsidRDefault="00AD746B">
            <w:pPr>
              <w:rPr>
                <w:rFonts w:ascii="Times New Roman" w:hAnsi="Times New Roman"/>
                <w:sz w:val="20"/>
              </w:rPr>
            </w:pPr>
          </w:p>
        </w:tc>
        <w:tc>
          <w:tcPr>
            <w:tcW w:w="210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STR090P20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Труба армированная</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D </w:t>
            </w:r>
          </w:p>
          <w:p w:rsidR="00000000" w:rsidRDefault="00AD746B">
            <w:pPr>
              <w:jc w:val="both"/>
              <w:rPr>
                <w:rFonts w:ascii="Times New Roman" w:hAnsi="Times New Roman"/>
                <w:sz w:val="20"/>
              </w:rPr>
            </w:pPr>
          </w:p>
        </w:tc>
        <w:tc>
          <w:tcPr>
            <w:tcW w:w="11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 </w:t>
            </w:r>
          </w:p>
          <w:p w:rsidR="00000000" w:rsidRDefault="00AD746B">
            <w:pPr>
              <w:rPr>
                <w:rFonts w:ascii="Times New Roman" w:hAnsi="Times New Roman"/>
                <w:sz w:val="20"/>
              </w:rPr>
            </w:pPr>
          </w:p>
        </w:tc>
        <w:tc>
          <w:tcPr>
            <w:tcW w:w="1515" w:type="dxa"/>
            <w:gridSpan w:val="10"/>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кг/м</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08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515" w:type="dxa"/>
            <w:gridSpan w:val="10"/>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0.184 </w:t>
            </w:r>
          </w:p>
          <w:p w:rsidR="00000000" w:rsidRDefault="00AD746B">
            <w:pPr>
              <w:rPr>
                <w:rFonts w:ascii="Times New Roman" w:hAnsi="Times New Roman"/>
                <w:sz w:val="20"/>
              </w:rPr>
            </w:pPr>
          </w:p>
        </w:tc>
        <w:tc>
          <w:tcPr>
            <w:tcW w:w="2085" w:type="dxa"/>
            <w:gridSpan w:val="2"/>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BA10108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67" type="#_x0000_t75" style="width:111.75pt;height:63.75pt">
                  <v:imagedata r:id="rId43" o:title=""/>
                </v:shape>
              </w:pict>
            </w:r>
          </w:p>
          <w:p w:rsidR="00000000" w:rsidRDefault="00AD746B">
            <w:pPr>
              <w:jc w:val="cente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25</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4.2 </w:t>
            </w:r>
          </w:p>
          <w:p w:rsidR="00000000" w:rsidRDefault="00AD746B">
            <w:pPr>
              <w:rPr>
                <w:rFonts w:ascii="Times New Roman" w:hAnsi="Times New Roman"/>
                <w:sz w:val="20"/>
              </w:rPr>
            </w:pPr>
          </w:p>
        </w:tc>
        <w:tc>
          <w:tcPr>
            <w:tcW w:w="1515" w:type="dxa"/>
            <w:gridSpan w:val="10"/>
          </w:tcPr>
          <w:p w:rsidR="00000000" w:rsidRDefault="00AD746B">
            <w:pPr>
              <w:rPr>
                <w:rFonts w:ascii="Times New Roman" w:hAnsi="Times New Roman"/>
                <w:sz w:val="20"/>
              </w:rPr>
            </w:pPr>
            <w:r>
              <w:rPr>
                <w:rFonts w:ascii="Times New Roman" w:hAnsi="Times New Roman"/>
                <w:sz w:val="20"/>
              </w:rPr>
              <w:t xml:space="preserve">0.282 </w:t>
            </w:r>
          </w:p>
          <w:p w:rsidR="00000000" w:rsidRDefault="00AD746B">
            <w:pPr>
              <w:rPr>
                <w:rFonts w:ascii="Times New Roman" w:hAnsi="Times New Roman"/>
                <w:sz w:val="20"/>
              </w:rPr>
            </w:pPr>
          </w:p>
        </w:tc>
        <w:tc>
          <w:tcPr>
            <w:tcW w:w="2085" w:type="dxa"/>
            <w:gridSpan w:val="2"/>
          </w:tcPr>
          <w:p w:rsidR="00000000" w:rsidRDefault="00AD746B">
            <w:pPr>
              <w:rPr>
                <w:rFonts w:ascii="Times New Roman" w:hAnsi="Times New Roman"/>
                <w:sz w:val="20"/>
              </w:rPr>
            </w:pPr>
            <w:r>
              <w:rPr>
                <w:rFonts w:ascii="Times New Roman" w:hAnsi="Times New Roman"/>
                <w:sz w:val="20"/>
              </w:rPr>
              <w:t xml:space="preserve">BA10110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5.4 </w:t>
            </w:r>
          </w:p>
          <w:p w:rsidR="00000000" w:rsidRDefault="00AD746B">
            <w:pPr>
              <w:rPr>
                <w:rFonts w:ascii="Times New Roman" w:hAnsi="Times New Roman"/>
                <w:sz w:val="20"/>
              </w:rPr>
            </w:pPr>
          </w:p>
        </w:tc>
        <w:tc>
          <w:tcPr>
            <w:tcW w:w="1515" w:type="dxa"/>
            <w:gridSpan w:val="10"/>
          </w:tcPr>
          <w:p w:rsidR="00000000" w:rsidRDefault="00AD746B">
            <w:pPr>
              <w:rPr>
                <w:rFonts w:ascii="Times New Roman" w:hAnsi="Times New Roman"/>
                <w:sz w:val="20"/>
              </w:rPr>
            </w:pPr>
            <w:r>
              <w:rPr>
                <w:rFonts w:ascii="Times New Roman" w:hAnsi="Times New Roman"/>
                <w:sz w:val="20"/>
              </w:rPr>
              <w:t xml:space="preserve">0.456 </w:t>
            </w:r>
          </w:p>
          <w:p w:rsidR="00000000" w:rsidRDefault="00AD746B">
            <w:pPr>
              <w:rPr>
                <w:rFonts w:ascii="Times New Roman" w:hAnsi="Times New Roman"/>
                <w:sz w:val="20"/>
              </w:rPr>
            </w:pPr>
          </w:p>
        </w:tc>
        <w:tc>
          <w:tcPr>
            <w:tcW w:w="2085" w:type="dxa"/>
            <w:gridSpan w:val="2"/>
          </w:tcPr>
          <w:p w:rsidR="00000000" w:rsidRDefault="00AD746B">
            <w:pPr>
              <w:rPr>
                <w:rFonts w:ascii="Times New Roman" w:hAnsi="Times New Roman"/>
                <w:sz w:val="20"/>
              </w:rPr>
            </w:pPr>
            <w:r>
              <w:rPr>
                <w:rFonts w:ascii="Times New Roman" w:hAnsi="Times New Roman"/>
                <w:sz w:val="20"/>
              </w:rPr>
              <w:t xml:space="preserve">BA10112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6.7 </w:t>
            </w:r>
          </w:p>
          <w:p w:rsidR="00000000" w:rsidRDefault="00AD746B">
            <w:pPr>
              <w:rPr>
                <w:rFonts w:ascii="Times New Roman" w:hAnsi="Times New Roman"/>
                <w:sz w:val="20"/>
              </w:rPr>
            </w:pPr>
          </w:p>
        </w:tc>
        <w:tc>
          <w:tcPr>
            <w:tcW w:w="1515" w:type="dxa"/>
            <w:gridSpan w:val="10"/>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0.705 </w:t>
            </w:r>
          </w:p>
          <w:p w:rsidR="00000000" w:rsidRDefault="00AD746B">
            <w:pPr>
              <w:rPr>
                <w:rFonts w:ascii="Times New Roman" w:hAnsi="Times New Roman"/>
                <w:sz w:val="20"/>
              </w:rPr>
            </w:pPr>
          </w:p>
        </w:tc>
        <w:tc>
          <w:tcPr>
            <w:tcW w:w="2085"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BA10114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D </w:t>
            </w:r>
          </w:p>
          <w:p w:rsidR="00000000" w:rsidRDefault="00AD746B">
            <w:pPr>
              <w:pStyle w:val="Heading"/>
              <w:rPr>
                <w:rFonts w:ascii="Times New Roman" w:hAnsi="Times New Roman"/>
                <w:sz w:val="20"/>
              </w:rPr>
            </w:pPr>
          </w:p>
          <w:p w:rsidR="00000000" w:rsidRDefault="00AD746B">
            <w:pPr>
              <w:pStyle w:val="Heading"/>
              <w:rPr>
                <w:rFonts w:ascii="Times New Roman" w:hAnsi="Times New Roman"/>
                <w:sz w:val="20"/>
              </w:rPr>
            </w:pPr>
          </w:p>
        </w:tc>
        <w:tc>
          <w:tcPr>
            <w:tcW w:w="1140"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5"/>
            <w:tcBorders>
              <w:top w:val="single" w:sz="6" w:space="0" w:color="auto"/>
            </w:tcBorders>
          </w:tcPr>
          <w:p w:rsidR="00000000" w:rsidRDefault="00AD746B">
            <w:pPr>
              <w:pStyle w:val="Heading"/>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L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1095" w:type="dxa"/>
            <w:gridSpan w:val="6"/>
            <w:tcBorders>
              <w:top w:val="single" w:sz="6" w:space="0" w:color="auto"/>
            </w:tcBorders>
          </w:tcPr>
          <w:p w:rsidR="00000000" w:rsidRDefault="00AD746B">
            <w:pPr>
              <w:jc w:val="center"/>
              <w:rPr>
                <w:rFonts w:ascii="Times New Roman" w:hAnsi="Times New Roman"/>
                <w:b/>
                <w:sz w:val="20"/>
              </w:rPr>
            </w:pPr>
          </w:p>
          <w:p w:rsidR="00000000" w:rsidRDefault="00AD746B">
            <w:pPr>
              <w:rPr>
                <w:rFonts w:ascii="Times New Roman" w:hAnsi="Times New Roman"/>
                <w:sz w:val="20"/>
              </w:rPr>
            </w:pPr>
            <w:r>
              <w:rPr>
                <w:rFonts w:ascii="Times New Roman" w:hAnsi="Times New Roman"/>
                <w:sz w:val="20"/>
              </w:rPr>
              <w:t xml:space="preserve">Z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1455" w:type="dxa"/>
            <w:tcBorders>
              <w:top w:val="single" w:sz="6" w:space="0" w:color="auto"/>
            </w:tcBorders>
          </w:tcPr>
          <w:p w:rsidR="00000000" w:rsidRDefault="00AD746B">
            <w:pPr>
              <w:jc w:val="center"/>
              <w:rPr>
                <w:rFonts w:ascii="Times New Roman" w:hAnsi="Times New Roman"/>
                <w:b/>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16 </w:t>
            </w:r>
          </w:p>
          <w:p w:rsidR="00000000" w:rsidRDefault="00AD746B">
            <w:pPr>
              <w:jc w:val="both"/>
              <w:rPr>
                <w:rFonts w:ascii="Times New Roman" w:hAnsi="Times New Roman"/>
                <w:sz w:val="20"/>
              </w:rPr>
            </w:pPr>
          </w:p>
        </w:tc>
        <w:tc>
          <w:tcPr>
            <w:tcW w:w="11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105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09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SNA016</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68" type="#_x0000_t75" style="width:118.5pt;height:78.75pt">
                  <v:imagedata r:id="rId44"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37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41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46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60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27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BM11018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75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2"/>
          </w:tcPr>
          <w:p w:rsidR="00000000" w:rsidRDefault="00AD746B">
            <w:pPr>
              <w:rPr>
                <w:rFonts w:ascii="Times New Roman" w:hAnsi="Times New Roman"/>
                <w:sz w:val="20"/>
              </w:rPr>
            </w:pPr>
            <w:r>
              <w:rPr>
                <w:rFonts w:ascii="Times New Roman" w:hAnsi="Times New Roman"/>
                <w:sz w:val="20"/>
              </w:rPr>
              <w:t xml:space="preserve">98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BM11020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jc w:val="both"/>
              <w:rPr>
                <w:rFonts w:ascii="Times New Roman" w:hAnsi="Times New Roman"/>
                <w:sz w:val="20"/>
              </w:rPr>
            </w:pPr>
          </w:p>
        </w:tc>
        <w:tc>
          <w:tcPr>
            <w:tcW w:w="114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115 </w:t>
            </w:r>
          </w:p>
          <w:p w:rsidR="00000000" w:rsidRDefault="00AD746B">
            <w:pPr>
              <w:rPr>
                <w:rFonts w:ascii="Times New Roman" w:hAnsi="Times New Roman"/>
                <w:sz w:val="20"/>
              </w:rPr>
            </w:pPr>
          </w:p>
        </w:tc>
        <w:tc>
          <w:tcPr>
            <w:tcW w:w="105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71 </w:t>
            </w:r>
          </w:p>
          <w:p w:rsidR="00000000" w:rsidRDefault="00AD746B">
            <w:pPr>
              <w:rPr>
                <w:rFonts w:ascii="Times New Roman" w:hAnsi="Times New Roman"/>
                <w:sz w:val="20"/>
              </w:rPr>
            </w:pPr>
          </w:p>
        </w:tc>
        <w:tc>
          <w:tcPr>
            <w:tcW w:w="1095"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33 </w:t>
            </w:r>
          </w:p>
          <w:p w:rsidR="00000000" w:rsidRDefault="00AD746B">
            <w:pPr>
              <w:rPr>
                <w:rFonts w:ascii="Times New Roman" w:hAnsi="Times New Roman"/>
                <w:sz w:val="20"/>
              </w:rPr>
            </w:pPr>
          </w:p>
        </w:tc>
        <w:tc>
          <w:tcPr>
            <w:tcW w:w="145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SNA090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переходная</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 -D</w:t>
            </w:r>
            <w:r>
              <w:rPr>
                <w:rFonts w:ascii="Times New Roman" w:hAnsi="Times New Roman"/>
                <w:sz w:val="20"/>
                <w:vertAlign w:val="subscript"/>
              </w:rPr>
              <w:t>1</w:t>
            </w:r>
            <w:r>
              <w:rPr>
                <w:rFonts w:ascii="Times New Roman" w:hAnsi="Times New Roman"/>
                <w:sz w:val="20"/>
              </w:rPr>
              <w:t xml:space="preserve"> </w:t>
            </w:r>
          </w:p>
          <w:p w:rsidR="00000000" w:rsidRDefault="00AD746B">
            <w:pPr>
              <w:pStyle w:val="Heading"/>
              <w:rPr>
                <w:rFonts w:ascii="Times New Roman" w:hAnsi="Times New Roman"/>
                <w:sz w:val="20"/>
              </w:rPr>
            </w:pPr>
          </w:p>
          <w:p w:rsidR="00000000" w:rsidRDefault="00AD746B">
            <w:pPr>
              <w:pStyle w:val="Heading"/>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 xml:space="preserve">1 </w:t>
            </w:r>
          </w:p>
          <w:p w:rsidR="00000000" w:rsidRDefault="00AD746B">
            <w:pPr>
              <w:rPr>
                <w:rFonts w:ascii="Times New Roman" w:hAnsi="Times New Roman"/>
                <w:sz w:val="20"/>
              </w:rPr>
            </w:pPr>
          </w:p>
        </w:tc>
        <w:tc>
          <w:tcPr>
            <w:tcW w:w="1035" w:type="dxa"/>
            <w:gridSpan w:val="4"/>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1095" w:type="dxa"/>
            <w:gridSpan w:val="6"/>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 xml:space="preserve">3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20-16 </w:t>
            </w:r>
          </w:p>
          <w:p w:rsidR="00000000" w:rsidRDefault="00AD746B">
            <w:pPr>
              <w:jc w:val="both"/>
              <w:rPr>
                <w:rFonts w:ascii="Times New Roman" w:hAnsi="Times New Roman"/>
                <w:sz w:val="20"/>
              </w:rPr>
            </w:pPr>
          </w:p>
        </w:tc>
        <w:tc>
          <w:tcPr>
            <w:tcW w:w="11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103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09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SRE12016</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25-20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32-20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32-25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69" type="#_x0000_t75" style="width:92.25pt;height:94.5pt">
                  <v:imagedata r:id="rId45"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40-25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BR11118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40-32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50-32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35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BR11122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50-40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33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BR11124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 xml:space="preserve">63-40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BR11126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 xml:space="preserve">63-50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49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BR11128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 xml:space="preserve">75-50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44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BR11130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Pr>
          <w:p w:rsidR="00000000" w:rsidRDefault="00AD746B">
            <w:pPr>
              <w:jc w:val="both"/>
              <w:rPr>
                <w:rFonts w:ascii="Times New Roman" w:hAnsi="Times New Roman"/>
                <w:sz w:val="20"/>
              </w:rPr>
            </w:pPr>
            <w:r>
              <w:rPr>
                <w:rFonts w:ascii="Times New Roman" w:hAnsi="Times New Roman"/>
                <w:sz w:val="20"/>
              </w:rPr>
              <w:t xml:space="preserve">75-63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155" w:type="dxa"/>
            <w:gridSpan w:val="3"/>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035" w:type="dxa"/>
            <w:gridSpan w:val="4"/>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095" w:type="dxa"/>
            <w:gridSpan w:val="6"/>
          </w:tcPr>
          <w:p w:rsidR="00000000" w:rsidRDefault="00AD746B">
            <w:pPr>
              <w:rPr>
                <w:rFonts w:ascii="Times New Roman" w:hAnsi="Times New Roman"/>
                <w:sz w:val="20"/>
              </w:rPr>
            </w:pPr>
            <w:r>
              <w:rPr>
                <w:rFonts w:ascii="Times New Roman" w:hAnsi="Times New Roman"/>
                <w:sz w:val="20"/>
              </w:rPr>
              <w:t xml:space="preserve">44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BR11132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90-63 </w:t>
            </w:r>
          </w:p>
          <w:p w:rsidR="00000000" w:rsidRDefault="00AD746B">
            <w:pPr>
              <w:jc w:val="both"/>
              <w:rPr>
                <w:rFonts w:ascii="Times New Roman" w:hAnsi="Times New Roman"/>
                <w:sz w:val="20"/>
              </w:rPr>
            </w:pPr>
          </w:p>
        </w:tc>
        <w:tc>
          <w:tcPr>
            <w:tcW w:w="115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27,5 </w:t>
            </w:r>
          </w:p>
          <w:p w:rsidR="00000000" w:rsidRDefault="00AD746B">
            <w:pPr>
              <w:rPr>
                <w:rFonts w:ascii="Times New Roman" w:hAnsi="Times New Roman"/>
                <w:sz w:val="20"/>
              </w:rPr>
            </w:pPr>
          </w:p>
        </w:tc>
        <w:tc>
          <w:tcPr>
            <w:tcW w:w="103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095"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49 </w:t>
            </w:r>
          </w:p>
          <w:p w:rsidR="00000000" w:rsidRDefault="00AD746B">
            <w:pPr>
              <w:rPr>
                <w:rFonts w:ascii="Times New Roman" w:hAnsi="Times New Roman"/>
                <w:sz w:val="20"/>
              </w:rPr>
            </w:pPr>
          </w:p>
        </w:tc>
        <w:tc>
          <w:tcPr>
            <w:tcW w:w="145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SRE19063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Пробка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D </w:t>
            </w:r>
          </w:p>
          <w:p w:rsidR="00000000" w:rsidRDefault="00AD746B">
            <w:pPr>
              <w:pStyle w:val="Heading"/>
              <w:rPr>
                <w:rFonts w:ascii="Times New Roman" w:hAnsi="Times New Roman"/>
                <w:sz w:val="20"/>
              </w:rPr>
            </w:pPr>
          </w:p>
          <w:p w:rsidR="00000000" w:rsidRDefault="00AD746B">
            <w:pPr>
              <w:pStyle w:val="Heading"/>
              <w:rPr>
                <w:rFonts w:ascii="Times New Roman" w:hAnsi="Times New Roman"/>
                <w:sz w:val="20"/>
              </w:rPr>
            </w:pPr>
          </w:p>
        </w:tc>
        <w:tc>
          <w:tcPr>
            <w:tcW w:w="1140" w:type="dxa"/>
            <w:gridSpan w:val="5"/>
            <w:tcBorders>
              <w:top w:val="single" w:sz="6" w:space="0" w:color="auto"/>
            </w:tcBorders>
          </w:tcPr>
          <w:p w:rsidR="00000000" w:rsidRDefault="00AD746B">
            <w:pPr>
              <w:jc w:val="center"/>
              <w:rPr>
                <w:rFonts w:ascii="Times New Roman" w:hAnsi="Times New Roman"/>
                <w:b/>
                <w:sz w:val="20"/>
              </w:rPr>
            </w:pPr>
          </w:p>
          <w:p w:rsidR="00000000" w:rsidRDefault="00AD746B">
            <w:pPr>
              <w:jc w:val="cente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 xml:space="preserve"> </w:t>
            </w:r>
          </w:p>
          <w:p w:rsidR="00000000" w:rsidRDefault="00AD746B">
            <w:pPr>
              <w:jc w:val="center"/>
              <w:rPr>
                <w:rFonts w:ascii="Times New Roman" w:hAnsi="Times New Roman"/>
                <w:sz w:val="20"/>
              </w:rPr>
            </w:pPr>
          </w:p>
        </w:tc>
        <w:tc>
          <w:tcPr>
            <w:tcW w:w="1815"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Н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pStyle w:val="Heading"/>
              <w:jc w:val="cente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815" w:type="dxa"/>
            <w:gridSpan w:val="7"/>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BKB14108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Pr>
          <w:p w:rsidR="00000000" w:rsidRDefault="00AD746B">
            <w:pPr>
              <w:rPr>
                <w:rFonts w:ascii="Times New Roman" w:hAnsi="Times New Roman"/>
                <w:sz w:val="20"/>
              </w:rPr>
            </w:pPr>
            <w:r>
              <w:rPr>
                <w:rFonts w:ascii="Times New Roman" w:hAnsi="Times New Roman"/>
                <w:sz w:val="20"/>
              </w:rPr>
              <w:t xml:space="preserve">31 </w:t>
            </w:r>
          </w:p>
          <w:p w:rsidR="00000000" w:rsidRDefault="00AD746B">
            <w:pPr>
              <w:rPr>
                <w:rFonts w:ascii="Times New Roman" w:hAnsi="Times New Roman"/>
                <w:sz w:val="20"/>
              </w:rPr>
            </w:pPr>
          </w:p>
        </w:tc>
        <w:tc>
          <w:tcPr>
            <w:tcW w:w="1815" w:type="dxa"/>
            <w:gridSpan w:val="7"/>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BKB14110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70" type="#_x0000_t75" style="width:106.5pt;height:73.5pt">
                  <v:imagedata r:id="rId46"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815" w:type="dxa"/>
            <w:gridSpan w:val="7"/>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BKB14112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815" w:type="dxa"/>
            <w:gridSpan w:val="7"/>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BKB14114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815" w:type="dxa"/>
            <w:gridSpan w:val="7"/>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BKB14116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140" w:type="dxa"/>
            <w:gridSpan w:val="5"/>
          </w:tcPr>
          <w:p w:rsidR="00000000" w:rsidRDefault="00AD746B">
            <w:pPr>
              <w:rPr>
                <w:rFonts w:ascii="Times New Roman" w:hAnsi="Times New Roman"/>
                <w:sz w:val="20"/>
              </w:rPr>
            </w:pPr>
            <w:r>
              <w:rPr>
                <w:rFonts w:ascii="Times New Roman" w:hAnsi="Times New Roman"/>
                <w:sz w:val="20"/>
              </w:rPr>
              <w:t xml:space="preserve">83 </w:t>
            </w:r>
          </w:p>
          <w:p w:rsidR="00000000" w:rsidRDefault="00AD746B">
            <w:pPr>
              <w:rPr>
                <w:rFonts w:ascii="Times New Roman" w:hAnsi="Times New Roman"/>
                <w:sz w:val="20"/>
              </w:rPr>
            </w:pPr>
          </w:p>
        </w:tc>
        <w:tc>
          <w:tcPr>
            <w:tcW w:w="1815" w:type="dxa"/>
            <w:gridSpan w:val="7"/>
          </w:tcPr>
          <w:p w:rsidR="00000000" w:rsidRDefault="00AD746B">
            <w:pPr>
              <w:rPr>
                <w:rFonts w:ascii="Times New Roman" w:hAnsi="Times New Roman"/>
                <w:sz w:val="20"/>
              </w:rPr>
            </w:pPr>
            <w:r>
              <w:rPr>
                <w:rFonts w:ascii="Times New Roman" w:hAnsi="Times New Roman"/>
                <w:sz w:val="20"/>
              </w:rPr>
              <w:t xml:space="preserve">51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BKB14118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75 </w:t>
            </w:r>
          </w:p>
          <w:p w:rsidR="00000000" w:rsidRDefault="00AD746B">
            <w:pPr>
              <w:jc w:val="both"/>
              <w:rPr>
                <w:rFonts w:ascii="Times New Roman" w:hAnsi="Times New Roman"/>
                <w:sz w:val="20"/>
              </w:rPr>
            </w:pPr>
          </w:p>
        </w:tc>
        <w:tc>
          <w:tcPr>
            <w:tcW w:w="114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100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815"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57 </w:t>
            </w:r>
          </w:p>
          <w:p w:rsidR="00000000" w:rsidRDefault="00AD746B">
            <w:pPr>
              <w:rPr>
                <w:rFonts w:ascii="Times New Roman" w:hAnsi="Times New Roman"/>
                <w:sz w:val="20"/>
              </w:rPr>
            </w:pPr>
          </w:p>
        </w:tc>
        <w:tc>
          <w:tcPr>
            <w:tcW w:w="145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BKB14120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(внутренняя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15" w:type="dxa"/>
            <w:gridSpan w:val="3"/>
            <w:tcBorders>
              <w:top w:val="single" w:sz="6" w:space="0" w:color="auto"/>
            </w:tcBorders>
          </w:tcPr>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 xml:space="preserve">1 </w:t>
            </w:r>
          </w:p>
          <w:p w:rsidR="00000000" w:rsidRDefault="00AD746B">
            <w:pPr>
              <w:rPr>
                <w:rFonts w:ascii="Times New Roman" w:hAnsi="Times New Roman"/>
                <w:sz w:val="20"/>
              </w:rPr>
            </w:pPr>
          </w:p>
        </w:tc>
        <w:tc>
          <w:tcPr>
            <w:tcW w:w="1050" w:type="dxa"/>
            <w:gridSpan w:val="5"/>
            <w:tcBorders>
              <w:top w:val="single" w:sz="6" w:space="0" w:color="auto"/>
            </w:tcBorders>
          </w:tcPr>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990" w:type="dxa"/>
            <w:gridSpan w:val="4"/>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k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16-1/2 </w:t>
            </w:r>
          </w:p>
          <w:p w:rsidR="00000000" w:rsidRDefault="00AD746B">
            <w:pPr>
              <w:jc w:val="both"/>
              <w:rPr>
                <w:rFonts w:ascii="Times New Roman" w:hAnsi="Times New Roman"/>
                <w:sz w:val="20"/>
              </w:rPr>
            </w:pPr>
          </w:p>
        </w:tc>
        <w:tc>
          <w:tcPr>
            <w:tcW w:w="91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05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99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SZI01620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71" type="#_x0000_t75" style="width:130.5pt;height:77.25pt">
                  <v:imagedata r:id="rId47" o:title=""/>
                </v:shape>
              </w:pict>
            </w:r>
          </w:p>
          <w:p w:rsidR="00000000" w:rsidRDefault="00AD746B">
            <w:pPr>
              <w:jc w:val="cente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15"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990" w:type="dxa"/>
            <w:gridSpan w:val="4"/>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BN21008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15"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990" w:type="dxa"/>
            <w:gridSpan w:val="4"/>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BN21010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15"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990" w:type="dxa"/>
            <w:gridSpan w:val="4"/>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BN21014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15"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050" w:type="dxa"/>
            <w:gridSpan w:val="5"/>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990" w:type="dxa"/>
            <w:gridSpan w:val="4"/>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BN21012</w: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32-1</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1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05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99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45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BN21016 </w:t>
            </w:r>
          </w:p>
          <w:p w:rsidR="00000000" w:rsidRDefault="00AD746B">
            <w:pPr>
              <w:rPr>
                <w:rFonts w:ascii="Times New Roman" w:hAnsi="Times New Roman"/>
                <w:sz w:val="20"/>
              </w:rPr>
            </w:pPr>
          </w:p>
        </w:tc>
      </w:tr>
      <w:tr w:rsidR="00000000">
        <w:tblPrEx>
          <w:tblCellMar>
            <w:top w:w="0" w:type="dxa"/>
            <w:bottom w:w="0" w:type="dxa"/>
          </w:tblCellMar>
        </w:tblPrEx>
        <w:tc>
          <w:tcPr>
            <w:tcW w:w="282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535" w:type="dxa"/>
            <w:gridSpan w:val="1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(наружная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45" w:type="dxa"/>
            <w:gridSpan w:val="4"/>
            <w:tcBorders>
              <w:top w:val="single" w:sz="6" w:space="0" w:color="auto"/>
            </w:tcBorders>
          </w:tcPr>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top w:val="single" w:sz="6" w:space="0" w:color="auto"/>
            </w:tcBorders>
          </w:tcPr>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1020" w:type="dxa"/>
            <w:gridSpan w:val="5"/>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k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Код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16-1/2 </w:t>
            </w:r>
          </w:p>
          <w:p w:rsidR="00000000" w:rsidRDefault="00AD746B">
            <w:pPr>
              <w:jc w:val="both"/>
              <w:rPr>
                <w:rFonts w:ascii="Times New Roman" w:hAnsi="Times New Roman"/>
                <w:sz w:val="20"/>
              </w:rPr>
            </w:pPr>
          </w:p>
        </w:tc>
        <w:tc>
          <w:tcPr>
            <w:tcW w:w="94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99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102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45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SZE01620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45" w:type="dxa"/>
            <w:gridSpan w:val="4"/>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990" w:type="dxa"/>
            <w:gridSpan w:val="3"/>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020" w:type="dxa"/>
            <w:gridSpan w:val="5"/>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BN21208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2" type="#_x0000_t75" style="width:120.75pt;height:59.25pt">
                  <v:imagedata r:id="rId48" o:title=""/>
                </v:shape>
              </w:pict>
            </w:r>
          </w:p>
        </w:tc>
        <w:tc>
          <w:tcPr>
            <w:tcW w:w="1125" w:type="dxa"/>
            <w:gridSpan w:val="3"/>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45" w:type="dxa"/>
            <w:gridSpan w:val="4"/>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99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020" w:type="dxa"/>
            <w:gridSpan w:val="5"/>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BN21210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45" w:type="dxa"/>
            <w:gridSpan w:val="4"/>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99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020" w:type="dxa"/>
            <w:gridSpan w:val="5"/>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BN21214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45" w:type="dxa"/>
            <w:gridSpan w:val="4"/>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99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020" w:type="dxa"/>
            <w:gridSpan w:val="5"/>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BN21212 </w:t>
            </w:r>
          </w:p>
          <w:p w:rsidR="00000000" w:rsidRDefault="00AD746B">
            <w:pPr>
              <w:rPr>
                <w:rFonts w:ascii="Times New Roman" w:hAnsi="Times New Roman"/>
                <w:sz w:val="20"/>
              </w:rPr>
            </w:pPr>
          </w:p>
        </w:tc>
      </w:tr>
      <w:tr w:rsidR="00000000">
        <w:tblPrEx>
          <w:tblCellMar>
            <w:top w:w="0" w:type="dxa"/>
            <w:bottom w:w="0" w:type="dxa"/>
          </w:tblCellMar>
        </w:tblPrEx>
        <w:tc>
          <w:tcPr>
            <w:tcW w:w="282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25" w:type="dxa"/>
            <w:gridSpan w:val="3"/>
          </w:tcPr>
          <w:p w:rsidR="00000000" w:rsidRDefault="00AD746B">
            <w:pPr>
              <w:jc w:val="both"/>
              <w:rPr>
                <w:rFonts w:ascii="Times New Roman" w:hAnsi="Times New Roman"/>
                <w:sz w:val="20"/>
              </w:rPr>
            </w:pPr>
            <w:r>
              <w:rPr>
                <w:rFonts w:ascii="Times New Roman" w:hAnsi="Times New Roman"/>
                <w:sz w:val="20"/>
              </w:rPr>
              <w:t>32-1</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45" w:type="dxa"/>
            <w:gridSpan w:val="4"/>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99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020" w:type="dxa"/>
            <w:gridSpan w:val="5"/>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55" w:type="dxa"/>
          </w:tcPr>
          <w:p w:rsidR="00000000" w:rsidRDefault="00AD746B">
            <w:pPr>
              <w:rPr>
                <w:rFonts w:ascii="Times New Roman" w:hAnsi="Times New Roman"/>
                <w:sz w:val="20"/>
              </w:rPr>
            </w:pPr>
            <w:r>
              <w:rPr>
                <w:rFonts w:ascii="Times New Roman" w:hAnsi="Times New Roman"/>
                <w:sz w:val="20"/>
              </w:rPr>
              <w:t xml:space="preserve">BN21216 </w:t>
            </w:r>
          </w:p>
          <w:p w:rsidR="00000000" w:rsidRDefault="00AD746B">
            <w:pPr>
              <w:rPr>
                <w:rFonts w:ascii="Times New Roman" w:hAnsi="Times New Roman"/>
                <w:sz w:val="20"/>
              </w:rPr>
            </w:pPr>
          </w:p>
        </w:tc>
      </w:tr>
    </w:tbl>
    <w:p w:rsidR="00000000" w:rsidRDefault="00AD746B">
      <w:pPr>
        <w:jc w:val="center"/>
        <w:rPr>
          <w:rFonts w:ascii="Times New Roman" w:hAnsi="Times New Roman"/>
          <w:sz w:val="20"/>
        </w:rPr>
      </w:pPr>
    </w:p>
    <w:tbl>
      <w:tblPr>
        <w:tblW w:w="0" w:type="auto"/>
        <w:tblInd w:w="210" w:type="dxa"/>
        <w:tblLayout w:type="fixed"/>
        <w:tblCellMar>
          <w:left w:w="105" w:type="dxa"/>
          <w:right w:w="105" w:type="dxa"/>
        </w:tblCellMar>
        <w:tblLook w:val="0000" w:firstRow="0" w:lastRow="0" w:firstColumn="0" w:lastColumn="0" w:noHBand="0" w:noVBand="0"/>
      </w:tblPr>
      <w:tblGrid>
        <w:gridCol w:w="3360"/>
        <w:gridCol w:w="825"/>
        <w:gridCol w:w="60"/>
        <w:gridCol w:w="30"/>
        <w:gridCol w:w="15"/>
        <w:gridCol w:w="15"/>
        <w:gridCol w:w="15"/>
        <w:gridCol w:w="90"/>
        <w:gridCol w:w="435"/>
        <w:gridCol w:w="75"/>
        <w:gridCol w:w="135"/>
        <w:gridCol w:w="60"/>
        <w:gridCol w:w="15"/>
        <w:gridCol w:w="105"/>
        <w:gridCol w:w="15"/>
        <w:gridCol w:w="120"/>
        <w:gridCol w:w="60"/>
        <w:gridCol w:w="195"/>
        <w:gridCol w:w="210"/>
        <w:gridCol w:w="45"/>
        <w:gridCol w:w="15"/>
        <w:gridCol w:w="15"/>
        <w:gridCol w:w="465"/>
        <w:gridCol w:w="15"/>
        <w:gridCol w:w="15"/>
        <w:gridCol w:w="30"/>
        <w:gridCol w:w="195"/>
        <w:gridCol w:w="15"/>
        <w:gridCol w:w="390"/>
        <w:gridCol w:w="231"/>
        <w:gridCol w:w="39"/>
        <w:gridCol w:w="15"/>
        <w:gridCol w:w="15"/>
        <w:gridCol w:w="1335"/>
      </w:tblGrid>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Угольник комб-ный (наружная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3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0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810" w:type="dxa"/>
            <w:gridSpan w:val="8"/>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87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3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3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0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81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7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BD23508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3" type="#_x0000_t75" style="width:140.25pt;height:93.75pt">
                  <v:imagedata r:id="rId49" o:title=""/>
                </v:shape>
              </w:pict>
            </w:r>
            <w:r>
              <w:rPr>
                <w:rFonts w:ascii="Times New Roman" w:hAnsi="Times New Roman"/>
                <w:sz w:val="20"/>
              </w:rPr>
              <w:t xml:space="preserve">      </w:t>
            </w:r>
          </w:p>
          <w:p w:rsidR="00000000" w:rsidRDefault="00AD746B">
            <w:pPr>
              <w:rPr>
                <w:rFonts w:ascii="Times New Roman" w:hAnsi="Times New Roman"/>
                <w:sz w:val="20"/>
              </w:rPr>
            </w:pPr>
          </w:p>
        </w:tc>
        <w:tc>
          <w:tcPr>
            <w:tcW w:w="825" w:type="dxa"/>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35" w:type="dxa"/>
            <w:gridSpan w:val="8"/>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05"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810" w:type="dxa"/>
            <w:gridSpan w:val="8"/>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87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65" w:type="dxa"/>
            <w:gridSpan w:val="3"/>
          </w:tcPr>
          <w:p w:rsidR="00000000" w:rsidRDefault="00AD746B">
            <w:pPr>
              <w:rPr>
                <w:rFonts w:ascii="Times New Roman" w:hAnsi="Times New Roman"/>
                <w:sz w:val="20"/>
              </w:rPr>
            </w:pPr>
            <w:r>
              <w:rPr>
                <w:rFonts w:ascii="Times New Roman" w:hAnsi="Times New Roman"/>
                <w:sz w:val="20"/>
              </w:rPr>
              <w:t xml:space="preserve">BD23510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35"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05" w:type="dxa"/>
            <w:gridSpan w:val="8"/>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810" w:type="dxa"/>
            <w:gridSpan w:val="8"/>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87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65" w:type="dxa"/>
            <w:gridSpan w:val="3"/>
          </w:tcPr>
          <w:p w:rsidR="00000000" w:rsidRDefault="00AD746B">
            <w:pPr>
              <w:rPr>
                <w:rFonts w:ascii="Times New Roman" w:hAnsi="Times New Roman"/>
                <w:sz w:val="20"/>
              </w:rPr>
            </w:pPr>
            <w:r>
              <w:rPr>
                <w:rFonts w:ascii="Times New Roman" w:hAnsi="Times New Roman"/>
                <w:sz w:val="20"/>
              </w:rPr>
              <w:t xml:space="preserve">BD23514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35"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05" w:type="dxa"/>
            <w:gridSpan w:val="8"/>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810" w:type="dxa"/>
            <w:gridSpan w:val="8"/>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87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65" w:type="dxa"/>
            <w:gridSpan w:val="3"/>
          </w:tcPr>
          <w:p w:rsidR="00000000" w:rsidRDefault="00AD746B">
            <w:pPr>
              <w:rPr>
                <w:rFonts w:ascii="Times New Roman" w:hAnsi="Times New Roman"/>
                <w:sz w:val="20"/>
              </w:rPr>
            </w:pPr>
            <w:r>
              <w:rPr>
                <w:rFonts w:ascii="Times New Roman" w:hAnsi="Times New Roman"/>
                <w:sz w:val="20"/>
              </w:rPr>
              <w:t xml:space="preserve">BD23512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Pr>
          <w:p w:rsidR="00000000" w:rsidRDefault="00AD746B">
            <w:pPr>
              <w:jc w:val="both"/>
              <w:rPr>
                <w:rFonts w:ascii="Times New Roman" w:hAnsi="Times New Roman"/>
                <w:sz w:val="20"/>
              </w:rPr>
            </w:pPr>
            <w:r>
              <w:rPr>
                <w:rFonts w:ascii="Times New Roman" w:hAnsi="Times New Roman"/>
                <w:sz w:val="20"/>
              </w:rPr>
              <w:t>32-3/4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35" w:type="dxa"/>
            <w:gridSpan w:val="8"/>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05" w:type="dxa"/>
            <w:gridSpan w:val="8"/>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810" w:type="dxa"/>
            <w:gridSpan w:val="8"/>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87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65" w:type="dxa"/>
            <w:gridSpan w:val="3"/>
          </w:tcPr>
          <w:p w:rsidR="00000000" w:rsidRDefault="00AD746B">
            <w:pPr>
              <w:rPr>
                <w:rFonts w:ascii="Times New Roman" w:hAnsi="Times New Roman"/>
                <w:sz w:val="20"/>
              </w:rPr>
            </w:pPr>
            <w:r>
              <w:rPr>
                <w:rFonts w:ascii="Times New Roman" w:hAnsi="Times New Roman"/>
                <w:sz w:val="20"/>
              </w:rPr>
              <w:t xml:space="preserve">BD23516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25" w:type="dxa"/>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32-1 </w:t>
            </w:r>
          </w:p>
          <w:p w:rsidR="00000000" w:rsidRDefault="00AD746B">
            <w:pPr>
              <w:jc w:val="both"/>
              <w:rPr>
                <w:rFonts w:ascii="Times New Roman" w:hAnsi="Times New Roman"/>
                <w:sz w:val="20"/>
              </w:rPr>
            </w:pPr>
          </w:p>
        </w:tc>
        <w:tc>
          <w:tcPr>
            <w:tcW w:w="73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0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810"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87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46 </w:t>
            </w:r>
          </w:p>
          <w:p w:rsidR="00000000" w:rsidRDefault="00AD746B">
            <w:pPr>
              <w:rPr>
                <w:rFonts w:ascii="Times New Roman" w:hAnsi="Times New Roman"/>
                <w:sz w:val="20"/>
              </w:rPr>
            </w:pPr>
          </w:p>
        </w:tc>
        <w:tc>
          <w:tcPr>
            <w:tcW w:w="136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BD23518</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Угольник</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90" w:type="dxa"/>
            <w:gridSpan w:val="11"/>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1140" w:type="dxa"/>
            <w:gridSpan w:val="9"/>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45"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Z </w:t>
            </w:r>
          </w:p>
          <w:p w:rsidR="00000000" w:rsidRDefault="00AD746B">
            <w:pPr>
              <w:rPr>
                <w:rFonts w:ascii="Times New Roman" w:hAnsi="Times New Roman"/>
                <w:sz w:val="20"/>
              </w:rPr>
            </w:pPr>
          </w:p>
        </w:tc>
        <w:tc>
          <w:tcPr>
            <w:tcW w:w="135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16 </w:t>
            </w:r>
          </w:p>
          <w:p w:rsidR="00000000" w:rsidRDefault="00AD746B">
            <w:pPr>
              <w:jc w:val="both"/>
              <w:rPr>
                <w:rFonts w:ascii="Times New Roman" w:hAnsi="Times New Roman"/>
                <w:sz w:val="20"/>
              </w:rPr>
            </w:pPr>
          </w:p>
        </w:tc>
        <w:tc>
          <w:tcPr>
            <w:tcW w:w="990" w:type="dxa"/>
            <w:gridSpan w:val="11"/>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114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945"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35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SKO01690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4" type="#_x0000_t75" style="width:134.25pt;height:102pt">
                  <v:imagedata r:id="rId50" o:title=""/>
                </v:shape>
              </w:pict>
            </w: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44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BD12014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62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BD12018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75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90" w:type="dxa"/>
            <w:gridSpan w:val="11"/>
          </w:tcPr>
          <w:p w:rsidR="00000000" w:rsidRDefault="00AD746B">
            <w:pPr>
              <w:rPr>
                <w:rFonts w:ascii="Times New Roman" w:hAnsi="Times New Roman"/>
                <w:sz w:val="20"/>
              </w:rPr>
            </w:pPr>
            <w:r>
              <w:rPr>
                <w:rFonts w:ascii="Times New Roman" w:hAnsi="Times New Roman"/>
                <w:sz w:val="20"/>
              </w:rPr>
              <w:t xml:space="preserve">98 </w:t>
            </w:r>
          </w:p>
          <w:p w:rsidR="00000000" w:rsidRDefault="00AD746B">
            <w:pPr>
              <w:rPr>
                <w:rFonts w:ascii="Times New Roman" w:hAnsi="Times New Roman"/>
                <w:sz w:val="20"/>
              </w:rPr>
            </w:pPr>
          </w:p>
        </w:tc>
        <w:tc>
          <w:tcPr>
            <w:tcW w:w="1140" w:type="dxa"/>
            <w:gridSpan w:val="9"/>
          </w:tcPr>
          <w:p w:rsidR="00000000" w:rsidRDefault="00AD746B">
            <w:pPr>
              <w:rPr>
                <w:rFonts w:ascii="Times New Roman" w:hAnsi="Times New Roman"/>
                <w:sz w:val="20"/>
              </w:rPr>
            </w:pPr>
            <w:r>
              <w:rPr>
                <w:rFonts w:ascii="Times New Roman" w:hAnsi="Times New Roman"/>
                <w:sz w:val="20"/>
              </w:rPr>
              <w:t xml:space="preserve">70 </w:t>
            </w:r>
          </w:p>
          <w:p w:rsidR="00000000" w:rsidRDefault="00AD746B">
            <w:pPr>
              <w:rPr>
                <w:rFonts w:ascii="Times New Roman" w:hAnsi="Times New Roman"/>
                <w:sz w:val="20"/>
              </w:rPr>
            </w:pPr>
          </w:p>
        </w:tc>
        <w:tc>
          <w:tcPr>
            <w:tcW w:w="945" w:type="dxa"/>
            <w:gridSpan w:val="9"/>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350" w:type="dxa"/>
            <w:gridSpan w:val="2"/>
          </w:tcPr>
          <w:p w:rsidR="00000000" w:rsidRDefault="00AD746B">
            <w:pPr>
              <w:rPr>
                <w:rFonts w:ascii="Times New Roman" w:hAnsi="Times New Roman"/>
                <w:sz w:val="20"/>
              </w:rPr>
            </w:pPr>
            <w:r>
              <w:rPr>
                <w:rFonts w:ascii="Times New Roman" w:hAnsi="Times New Roman"/>
                <w:sz w:val="20"/>
              </w:rPr>
              <w:t xml:space="preserve">BD12020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jc w:val="both"/>
              <w:rPr>
                <w:rFonts w:ascii="Times New Roman" w:hAnsi="Times New Roman"/>
                <w:sz w:val="20"/>
              </w:rPr>
            </w:pPr>
          </w:p>
        </w:tc>
        <w:tc>
          <w:tcPr>
            <w:tcW w:w="990" w:type="dxa"/>
            <w:gridSpan w:val="11"/>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115 </w:t>
            </w:r>
          </w:p>
          <w:p w:rsidR="00000000" w:rsidRDefault="00AD746B">
            <w:pPr>
              <w:rPr>
                <w:rFonts w:ascii="Times New Roman" w:hAnsi="Times New Roman"/>
                <w:sz w:val="20"/>
              </w:rPr>
            </w:pPr>
          </w:p>
        </w:tc>
        <w:tc>
          <w:tcPr>
            <w:tcW w:w="1140"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945"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35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SKO09090</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Тройник</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005"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115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93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Z </w:t>
            </w:r>
          </w:p>
          <w:p w:rsidR="00000000" w:rsidRDefault="00AD746B">
            <w:pPr>
              <w:rPr>
                <w:rFonts w:ascii="Times New Roman" w:hAnsi="Times New Roman"/>
                <w:sz w:val="20"/>
              </w:rPr>
            </w:pPr>
          </w:p>
        </w:tc>
        <w:tc>
          <w:tcPr>
            <w:tcW w:w="133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16 </w:t>
            </w:r>
          </w:p>
          <w:p w:rsidR="00000000" w:rsidRDefault="00AD746B">
            <w:pPr>
              <w:jc w:val="both"/>
              <w:rPr>
                <w:rFonts w:ascii="Times New Roman" w:hAnsi="Times New Roman"/>
                <w:sz w:val="20"/>
              </w:rPr>
            </w:pPr>
          </w:p>
        </w:tc>
        <w:tc>
          <w:tcPr>
            <w:tcW w:w="1005"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1155" w:type="dxa"/>
            <w:gridSpan w:val="10"/>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22.5 </w:t>
            </w:r>
          </w:p>
          <w:p w:rsidR="00000000" w:rsidRDefault="00AD746B">
            <w:pPr>
              <w:rPr>
                <w:rFonts w:ascii="Times New Roman" w:hAnsi="Times New Roman"/>
                <w:sz w:val="20"/>
              </w:rPr>
            </w:pPr>
          </w:p>
        </w:tc>
        <w:tc>
          <w:tcPr>
            <w:tcW w:w="93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33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STK016</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5" type="#_x0000_t75" style="width:143.25pt;height:119.25pt">
                  <v:imagedata r:id="rId51" o:title=""/>
                </v:shape>
              </w:pict>
            </w: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44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BT13114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50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63</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62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BT13118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Pr>
          <w:p w:rsidR="00000000" w:rsidRDefault="00AD746B">
            <w:pPr>
              <w:jc w:val="both"/>
              <w:rPr>
                <w:rFonts w:ascii="Times New Roman" w:hAnsi="Times New Roman"/>
                <w:sz w:val="20"/>
              </w:rPr>
            </w:pPr>
            <w:r>
              <w:rPr>
                <w:rFonts w:ascii="Times New Roman" w:hAnsi="Times New Roman"/>
                <w:sz w:val="20"/>
              </w:rPr>
              <w:t>75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05" w:type="dxa"/>
            <w:gridSpan w:val="12"/>
          </w:tcPr>
          <w:p w:rsidR="00000000" w:rsidRDefault="00AD746B">
            <w:pPr>
              <w:rPr>
                <w:rFonts w:ascii="Times New Roman" w:hAnsi="Times New Roman"/>
                <w:sz w:val="20"/>
              </w:rPr>
            </w:pPr>
            <w:r>
              <w:rPr>
                <w:rFonts w:ascii="Times New Roman" w:hAnsi="Times New Roman"/>
                <w:sz w:val="20"/>
              </w:rPr>
              <w:t xml:space="preserve">98 </w:t>
            </w:r>
          </w:p>
          <w:p w:rsidR="00000000" w:rsidRDefault="00AD746B">
            <w:pPr>
              <w:rPr>
                <w:rFonts w:ascii="Times New Roman" w:hAnsi="Times New Roman"/>
                <w:sz w:val="20"/>
              </w:rPr>
            </w:pPr>
          </w:p>
        </w:tc>
        <w:tc>
          <w:tcPr>
            <w:tcW w:w="1155" w:type="dxa"/>
            <w:gridSpan w:val="10"/>
          </w:tcPr>
          <w:p w:rsidR="00000000" w:rsidRDefault="00AD746B">
            <w:pPr>
              <w:rPr>
                <w:rFonts w:ascii="Times New Roman" w:hAnsi="Times New Roman"/>
                <w:sz w:val="20"/>
              </w:rPr>
            </w:pPr>
            <w:r>
              <w:rPr>
                <w:rFonts w:ascii="Times New Roman" w:hAnsi="Times New Roman"/>
                <w:sz w:val="20"/>
              </w:rPr>
              <w:t xml:space="preserve">70 </w:t>
            </w:r>
          </w:p>
          <w:p w:rsidR="00000000" w:rsidRDefault="00AD746B">
            <w:pPr>
              <w:rPr>
                <w:rFonts w:ascii="Times New Roman" w:hAnsi="Times New Roman"/>
                <w:sz w:val="20"/>
              </w:rPr>
            </w:pPr>
          </w:p>
        </w:tc>
        <w:tc>
          <w:tcPr>
            <w:tcW w:w="930" w:type="dxa"/>
            <w:gridSpan w:val="8"/>
          </w:tcPr>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BT13120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88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jc w:val="both"/>
              <w:rPr>
                <w:rFonts w:ascii="Times New Roman" w:hAnsi="Times New Roman"/>
                <w:sz w:val="20"/>
              </w:rPr>
            </w:pPr>
          </w:p>
        </w:tc>
        <w:tc>
          <w:tcPr>
            <w:tcW w:w="1005" w:type="dxa"/>
            <w:gridSpan w:val="1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115 </w:t>
            </w:r>
          </w:p>
          <w:p w:rsidR="00000000" w:rsidRDefault="00AD746B">
            <w:pPr>
              <w:rPr>
                <w:rFonts w:ascii="Times New Roman" w:hAnsi="Times New Roman"/>
                <w:sz w:val="20"/>
              </w:rPr>
            </w:pPr>
          </w:p>
        </w:tc>
        <w:tc>
          <w:tcPr>
            <w:tcW w:w="1155" w:type="dxa"/>
            <w:gridSpan w:val="10"/>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930"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33 </w:t>
            </w:r>
          </w:p>
          <w:p w:rsidR="00000000" w:rsidRDefault="00AD746B">
            <w:pPr>
              <w:rPr>
                <w:rFonts w:ascii="Times New Roman" w:hAnsi="Times New Roman"/>
                <w:sz w:val="20"/>
              </w:rPr>
            </w:pPr>
          </w:p>
        </w:tc>
        <w:tc>
          <w:tcPr>
            <w:tcW w:w="133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STK0902</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Тройн</w:t>
            </w:r>
            <w:r>
              <w:rPr>
                <w:rFonts w:ascii="Times New Roman" w:hAnsi="Times New Roman"/>
                <w:sz w:val="20"/>
              </w:rPr>
              <w:t>ик переходной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Borders>
              <w:top w:val="single" w:sz="6" w:space="0" w:color="auto"/>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Borders>
              <w:top w:val="single" w:sz="6" w:space="0" w:color="auto"/>
              <w:bottom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-d</w:t>
            </w:r>
            <w:r>
              <w:rPr>
                <w:rFonts w:ascii="Times New Roman" w:hAnsi="Times New Roman"/>
                <w:sz w:val="20"/>
                <w:vertAlign w:val="subscript"/>
              </w:rPr>
              <w:t>2</w:t>
            </w:r>
            <w:r>
              <w:rPr>
                <w:rFonts w:ascii="Times New Roman" w:hAnsi="Times New Roman"/>
                <w:sz w:val="20"/>
              </w:rPr>
              <w:t>-d</w:t>
            </w:r>
            <w:r>
              <w:rPr>
                <w:rFonts w:ascii="Times New Roman" w:hAnsi="Times New Roman"/>
                <w:sz w:val="20"/>
                <w:vertAlign w:val="subscript"/>
              </w:rPr>
              <w:t>3</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525" w:type="dxa"/>
            <w:gridSpan w:val="2"/>
            <w:tcBorders>
              <w:top w:val="single" w:sz="6" w:space="0" w:color="auto"/>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D </w:t>
            </w:r>
          </w:p>
          <w:p w:rsidR="00000000" w:rsidRDefault="00AD746B">
            <w:pPr>
              <w:rPr>
                <w:rFonts w:ascii="Times New Roman" w:hAnsi="Times New Roman"/>
                <w:sz w:val="20"/>
              </w:rPr>
            </w:pPr>
          </w:p>
        </w:tc>
        <w:tc>
          <w:tcPr>
            <w:tcW w:w="525" w:type="dxa"/>
            <w:gridSpan w:val="7"/>
            <w:tcBorders>
              <w:top w:val="single" w:sz="6" w:space="0" w:color="auto"/>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D</w:t>
            </w:r>
            <w:r>
              <w:rPr>
                <w:rFonts w:ascii="Times New Roman" w:hAnsi="Times New Roman"/>
                <w:sz w:val="20"/>
                <w:vertAlign w:val="subscript"/>
              </w:rPr>
              <w:t>1</w:t>
            </w:r>
            <w:r>
              <w:rPr>
                <w:rFonts w:ascii="Times New Roman" w:hAnsi="Times New Roman"/>
                <w:sz w:val="20"/>
              </w:rPr>
              <w:t xml:space="preserve">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525" w:type="dxa"/>
            <w:gridSpan w:val="5"/>
            <w:tcBorders>
              <w:top w:val="single" w:sz="6" w:space="0" w:color="auto"/>
              <w:bottom w:val="single" w:sz="6" w:space="0" w:color="auto"/>
            </w:tcBorders>
          </w:tcPr>
          <w:p w:rsidR="00000000" w:rsidRDefault="00AD746B">
            <w:pPr>
              <w:rPr>
                <w:rFonts w:ascii="Times New Roman" w:hAnsi="Times New Roman"/>
                <w:b/>
                <w:sz w:val="20"/>
              </w:rPr>
            </w:pPr>
          </w:p>
          <w:p w:rsidR="00000000" w:rsidRDefault="00AD746B">
            <w:pPr>
              <w:rPr>
                <w:rFonts w:ascii="Times New Roman" w:hAnsi="Times New Roman"/>
                <w:sz w:val="20"/>
              </w:rPr>
            </w:pPr>
            <w:r>
              <w:rPr>
                <w:rFonts w:ascii="Times New Roman" w:hAnsi="Times New Roman"/>
                <w:sz w:val="20"/>
              </w:rPr>
              <w:t xml:space="preserve">L </w:t>
            </w:r>
          </w:p>
          <w:p w:rsidR="00000000" w:rsidRDefault="00AD746B">
            <w:pPr>
              <w:rPr>
                <w:rFonts w:ascii="Times New Roman" w:hAnsi="Times New Roman"/>
                <w:sz w:val="20"/>
              </w:rPr>
            </w:pPr>
          </w:p>
        </w:tc>
        <w:tc>
          <w:tcPr>
            <w:tcW w:w="540" w:type="dxa"/>
            <w:gridSpan w:val="5"/>
            <w:tcBorders>
              <w:top w:val="single" w:sz="6" w:space="0" w:color="auto"/>
              <w:bottom w:val="single" w:sz="6" w:space="0" w:color="auto"/>
            </w:tcBorders>
          </w:tcPr>
          <w:p w:rsidR="00000000" w:rsidRDefault="00AD746B">
            <w:pPr>
              <w:pStyle w:val="Heading"/>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600" w:type="dxa"/>
            <w:gridSpan w:val="3"/>
            <w:tcBorders>
              <w:top w:val="single" w:sz="6" w:space="0" w:color="auto"/>
              <w:bottom w:val="single" w:sz="6" w:space="0" w:color="auto"/>
            </w:tcBorders>
          </w:tcPr>
          <w:p w:rsidR="00000000" w:rsidRDefault="00AD746B">
            <w:pPr>
              <w:pStyle w:val="Heading"/>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Z</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231" w:type="dxa"/>
            <w:tcBorders>
              <w:top w:val="single" w:sz="6" w:space="0" w:color="auto"/>
              <w:bottom w:val="single" w:sz="6" w:space="0" w:color="auto"/>
            </w:tcBorders>
          </w:tcPr>
          <w:p w:rsidR="00000000" w:rsidRDefault="00AD746B">
            <w:pPr>
              <w:pStyle w:val="Heading"/>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Z</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404" w:type="dxa"/>
            <w:gridSpan w:val="4"/>
            <w:tcBorders>
              <w:top w:val="single" w:sz="6" w:space="0" w:color="auto"/>
              <w:bottom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 xml:space="preserve">20-16-20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29</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25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STKR02016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25-20-20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BT13524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25-20-25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BT13522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32-20-20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BT13536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32-20-32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17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BT13534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32-25-20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BT13542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6" type="#_x0000_t75" style="width:113.25pt;height:172.5pt">
                  <v:imagedata r:id="rId52" o:title=""/>
                </v:shape>
              </w:pict>
            </w: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32-25-32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BT13540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40</w:t>
            </w:r>
            <w:r>
              <w:rPr>
                <w:rFonts w:ascii="Times New Roman" w:hAnsi="Times New Roman"/>
                <w:sz w:val="20"/>
              </w:rPr>
              <w:t xml:space="preserve">-20-20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BT13544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40-20-40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BT13546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40-25-25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BT13548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40-25-40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34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BT13550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40-32-32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BT13552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40-32-40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BT13554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50-32-50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STKR05032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50-40-50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STKR05040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 xml:space="preserve">63-32-63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49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STKR06332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63-4</w:t>
            </w:r>
            <w:r>
              <w:rPr>
                <w:rFonts w:ascii="Times New Roman" w:hAnsi="Times New Roman"/>
                <w:sz w:val="20"/>
              </w:rPr>
              <w:t xml:space="preserve">0-63 </w:t>
            </w:r>
          </w:p>
          <w:p w:rsidR="00000000" w:rsidRDefault="00AD746B">
            <w:pPr>
              <w:jc w:val="both"/>
              <w:rPr>
                <w:rFonts w:ascii="Times New Roman" w:hAnsi="Times New Roman"/>
                <w:sz w:val="20"/>
              </w:rPr>
            </w:pPr>
          </w:p>
        </w:tc>
        <w:tc>
          <w:tcPr>
            <w:tcW w:w="525" w:type="dxa"/>
            <w:gridSpan w:val="2"/>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525" w:type="dxa"/>
            <w:gridSpan w:val="7"/>
          </w:tcPr>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525" w:type="dxa"/>
            <w:gridSpan w:val="5"/>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540" w:type="dxa"/>
            <w:gridSpan w:val="5"/>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00" w:type="dxa"/>
            <w:gridSpan w:val="3"/>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231" w:type="dxa"/>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STKR06340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63-50-63 </w:t>
            </w:r>
          </w:p>
          <w:p w:rsidR="00000000" w:rsidRDefault="00AD746B">
            <w:pPr>
              <w:jc w:val="both"/>
              <w:rPr>
                <w:rFonts w:ascii="Times New Roman" w:hAnsi="Times New Roman"/>
                <w:sz w:val="20"/>
              </w:rPr>
            </w:pPr>
          </w:p>
        </w:tc>
        <w:tc>
          <w:tcPr>
            <w:tcW w:w="525"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525"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52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55 </w:t>
            </w:r>
          </w:p>
          <w:p w:rsidR="00000000" w:rsidRDefault="00AD746B">
            <w:pPr>
              <w:rPr>
                <w:rFonts w:ascii="Times New Roman" w:hAnsi="Times New Roman"/>
                <w:sz w:val="20"/>
              </w:rPr>
            </w:pPr>
          </w:p>
        </w:tc>
        <w:tc>
          <w:tcPr>
            <w:tcW w:w="54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0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231"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26 </w:t>
            </w:r>
          </w:p>
          <w:p w:rsidR="00000000" w:rsidRDefault="00AD746B">
            <w:pPr>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STKR06350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Тройник комб-ный (внутренняя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9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 xml:space="preserve">1 </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621"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9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21"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BT25006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7" type="#_x0000_t75" style="width:153.75pt;height:91.5pt">
                  <v:imagedata r:id="rId53" o:title=""/>
                </v:shape>
              </w:pict>
            </w: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95" w:type="dxa"/>
            <w:gridSpan w:val="5"/>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BT25008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95" w:type="dxa"/>
            <w:gridSpan w:val="5"/>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BT25010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95" w:type="dxa"/>
            <w:gridSpan w:val="5"/>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BT25012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6"/>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32-1</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9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6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22 </w:t>
            </w:r>
          </w:p>
          <w:p w:rsidR="00000000" w:rsidRDefault="00AD746B">
            <w:pPr>
              <w:rPr>
                <w:rFonts w:ascii="Times New Roman" w:hAnsi="Times New Roman"/>
                <w:sz w:val="20"/>
              </w:rPr>
            </w:pPr>
          </w:p>
        </w:tc>
        <w:tc>
          <w:tcPr>
            <w:tcW w:w="76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14 </w:t>
            </w:r>
          </w:p>
          <w:p w:rsidR="00000000" w:rsidRDefault="00AD746B">
            <w:pPr>
              <w:rPr>
                <w:rFonts w:ascii="Times New Roman" w:hAnsi="Times New Roman"/>
                <w:sz w:val="20"/>
              </w:rPr>
            </w:pPr>
          </w:p>
        </w:tc>
        <w:tc>
          <w:tcPr>
            <w:tcW w:w="621"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BT25016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Тройник разъемный (внутренняя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825"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G </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A </w:t>
            </w:r>
          </w:p>
          <w:p w:rsidR="00000000" w:rsidRDefault="00AD746B">
            <w:pPr>
              <w:rPr>
                <w:rFonts w:ascii="Times New Roman" w:hAnsi="Times New Roman"/>
                <w:sz w:val="20"/>
              </w:rPr>
            </w:pPr>
          </w:p>
        </w:tc>
        <w:tc>
          <w:tcPr>
            <w:tcW w:w="750" w:type="dxa"/>
            <w:gridSpan w:val="7"/>
            <w:tcBorders>
              <w:top w:val="single" w:sz="6" w:space="0" w:color="auto"/>
            </w:tcBorders>
          </w:tcPr>
          <w:p w:rsidR="00000000" w:rsidRDefault="00AD746B">
            <w:pPr>
              <w:pStyle w:val="Heading"/>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rPr>
                <w:rFonts w:ascii="Times New Roman" w:hAnsi="Times New Roman"/>
                <w:sz w:val="20"/>
              </w:rPr>
            </w:pPr>
          </w:p>
        </w:tc>
        <w:tc>
          <w:tcPr>
            <w:tcW w:w="621" w:type="dxa"/>
            <w:gridSpan w:val="2"/>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C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75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621"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STKM02025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gridSpan w:val="7"/>
          </w:tcPr>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750" w:type="dxa"/>
            <w:gridSpan w:val="7"/>
          </w:tcPr>
          <w:p w:rsidR="00000000" w:rsidRDefault="00AD746B">
            <w:pPr>
              <w:rPr>
                <w:rFonts w:ascii="Times New Roman" w:hAnsi="Times New Roman"/>
                <w:sz w:val="20"/>
              </w:rPr>
            </w:pPr>
            <w:r>
              <w:rPr>
                <w:rFonts w:ascii="Times New Roman" w:hAnsi="Times New Roman"/>
                <w:sz w:val="20"/>
              </w:rPr>
              <w:t xml:space="preserve">64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STKM02525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78" type="#_x0000_t75" style="width:141pt;height:81.75pt">
                  <v:imagedata r:id="rId54" o:title=""/>
                </v:shape>
              </w:pict>
            </w: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gridSpan w:val="7"/>
          </w:tcPr>
          <w:p w:rsidR="00000000" w:rsidRDefault="00AD746B">
            <w:pPr>
              <w:rPr>
                <w:rFonts w:ascii="Times New Roman" w:hAnsi="Times New Roman"/>
                <w:sz w:val="20"/>
              </w:rPr>
            </w:pPr>
            <w:r>
              <w:rPr>
                <w:rFonts w:ascii="Times New Roman" w:hAnsi="Times New Roman"/>
                <w:sz w:val="20"/>
              </w:rPr>
              <w:t>1”</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750" w:type="dxa"/>
            <w:gridSpan w:val="7"/>
          </w:tcPr>
          <w:p w:rsidR="00000000" w:rsidRDefault="00AD746B">
            <w:pPr>
              <w:rPr>
                <w:rFonts w:ascii="Times New Roman" w:hAnsi="Times New Roman"/>
                <w:sz w:val="20"/>
              </w:rPr>
            </w:pPr>
            <w:r>
              <w:rPr>
                <w:rFonts w:ascii="Times New Roman" w:hAnsi="Times New Roman"/>
                <w:sz w:val="20"/>
              </w:rPr>
              <w:t xml:space="preserve">64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STKM02532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gridSpan w:val="7"/>
          </w:tcPr>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765" w:type="dxa"/>
            <w:gridSpan w:val="8"/>
          </w:tcPr>
          <w:p w:rsidR="00000000" w:rsidRDefault="00AD746B">
            <w:pPr>
              <w:rPr>
                <w:rFonts w:ascii="Times New Roman" w:hAnsi="Times New Roman"/>
                <w:sz w:val="20"/>
              </w:rPr>
            </w:pPr>
            <w:r>
              <w:rPr>
                <w:rFonts w:ascii="Times New Roman" w:hAnsi="Times New Roman"/>
                <w:sz w:val="20"/>
              </w:rPr>
              <w:t xml:space="preserve">18.0 </w:t>
            </w:r>
          </w:p>
          <w:p w:rsidR="00000000" w:rsidRDefault="00AD746B">
            <w:pPr>
              <w:rPr>
                <w:rFonts w:ascii="Times New Roman" w:hAnsi="Times New Roman"/>
                <w:sz w:val="20"/>
              </w:rPr>
            </w:pPr>
          </w:p>
        </w:tc>
        <w:tc>
          <w:tcPr>
            <w:tcW w:w="750" w:type="dxa"/>
            <w:gridSpan w:val="7"/>
          </w:tcPr>
          <w:p w:rsidR="00000000" w:rsidRDefault="00AD746B">
            <w:pPr>
              <w:rPr>
                <w:rFonts w:ascii="Times New Roman" w:hAnsi="Times New Roman"/>
                <w:sz w:val="20"/>
              </w:rPr>
            </w:pPr>
            <w:r>
              <w:rPr>
                <w:rFonts w:ascii="Times New Roman" w:hAnsi="Times New Roman"/>
                <w:sz w:val="20"/>
              </w:rPr>
              <w:t xml:space="preserve">70 </w:t>
            </w:r>
          </w:p>
          <w:p w:rsidR="00000000" w:rsidRDefault="00AD746B">
            <w:pPr>
              <w:rPr>
                <w:rFonts w:ascii="Times New Roman" w:hAnsi="Times New Roman"/>
                <w:sz w:val="20"/>
              </w:rPr>
            </w:pPr>
          </w:p>
        </w:tc>
        <w:tc>
          <w:tcPr>
            <w:tcW w:w="621" w:type="dxa"/>
            <w:gridSpan w:val="2"/>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STKM03225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45" w:type="dxa"/>
            <w:gridSpan w:val="5"/>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25"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1”</w:t>
            </w:r>
          </w:p>
          <w:p w:rsidR="00000000" w:rsidRDefault="00AD746B">
            <w:pPr>
              <w:rPr>
                <w:rFonts w:ascii="Times New Roman" w:hAnsi="Times New Roman"/>
                <w:sz w:val="20"/>
              </w:rPr>
            </w:pPr>
          </w:p>
        </w:tc>
        <w:tc>
          <w:tcPr>
            <w:tcW w:w="76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70 </w:t>
            </w:r>
          </w:p>
          <w:p w:rsidR="00000000" w:rsidRDefault="00AD746B">
            <w:pPr>
              <w:rPr>
                <w:rFonts w:ascii="Times New Roman" w:hAnsi="Times New Roman"/>
                <w:sz w:val="20"/>
              </w:rPr>
            </w:pPr>
          </w:p>
        </w:tc>
        <w:tc>
          <w:tcPr>
            <w:tcW w:w="621"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STKM03232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Тройник комб-ный (наружная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gridSpan w:val="4"/>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84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8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35" w:type="dxa"/>
            <w:gridSpan w:val="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69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33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gridSpan w:val="4"/>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4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78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3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9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3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BТ25506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79" type="#_x0000_t75" style="width:156pt;height:75pt">
                  <v:imagedata r:id="rId55"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gridSpan w:val="4"/>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40" w:type="dxa"/>
            <w:gridSpan w:val="8"/>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780" w:type="dxa"/>
            <w:gridSpan w:val="9"/>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3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9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BТ25508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gridSpan w:val="4"/>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40" w:type="dxa"/>
            <w:gridSpan w:val="8"/>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780" w:type="dxa"/>
            <w:gridSpan w:val="9"/>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90" w:type="dxa"/>
            <w:gridSpan w:val="5"/>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35" w:type="dxa"/>
          </w:tcPr>
          <w:p w:rsidR="00000000" w:rsidRDefault="00AD746B">
            <w:pPr>
              <w:rPr>
                <w:rFonts w:ascii="Times New Roman" w:hAnsi="Times New Roman"/>
                <w:sz w:val="20"/>
              </w:rPr>
            </w:pPr>
            <w:r>
              <w:rPr>
                <w:rFonts w:ascii="Times New Roman" w:hAnsi="Times New Roman"/>
                <w:sz w:val="20"/>
              </w:rPr>
              <w:t xml:space="preserve">BТ25510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30" w:type="dxa"/>
            <w:gridSpan w:val="4"/>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25-3</w:t>
            </w:r>
            <w:r>
              <w:rPr>
                <w:rFonts w:ascii="Times New Roman" w:hAnsi="Times New Roman"/>
                <w:sz w:val="20"/>
              </w:rPr>
              <w:t>/4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40"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19 </w:t>
            </w:r>
          </w:p>
          <w:p w:rsidR="00000000" w:rsidRDefault="00AD746B">
            <w:pPr>
              <w:rPr>
                <w:rFonts w:ascii="Times New Roman" w:hAnsi="Times New Roman"/>
                <w:sz w:val="20"/>
              </w:rPr>
            </w:pPr>
          </w:p>
        </w:tc>
        <w:tc>
          <w:tcPr>
            <w:tcW w:w="780"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9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36 </w:t>
            </w:r>
          </w:p>
          <w:p w:rsidR="00000000" w:rsidRDefault="00AD746B">
            <w:pPr>
              <w:rPr>
                <w:rFonts w:ascii="Times New Roman" w:hAnsi="Times New Roman"/>
                <w:sz w:val="20"/>
              </w:rPr>
            </w:pPr>
          </w:p>
        </w:tc>
        <w:tc>
          <w:tcPr>
            <w:tcW w:w="133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BТ25512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Скоба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7"/>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02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S </w:t>
            </w:r>
          </w:p>
          <w:p w:rsidR="00000000" w:rsidRDefault="00AD746B">
            <w:pPr>
              <w:rPr>
                <w:rFonts w:ascii="Times New Roman" w:hAnsi="Times New Roman"/>
                <w:sz w:val="20"/>
              </w:rPr>
            </w:pPr>
          </w:p>
        </w:tc>
        <w:tc>
          <w:tcPr>
            <w:tcW w:w="96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rPr>
                <w:rFonts w:ascii="Times New Roman" w:hAnsi="Times New Roman"/>
                <w:sz w:val="20"/>
              </w:rPr>
            </w:pPr>
          </w:p>
        </w:tc>
        <w:tc>
          <w:tcPr>
            <w:tcW w:w="876" w:type="dxa"/>
            <w:gridSpan w:val="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L </w:t>
            </w:r>
          </w:p>
          <w:p w:rsidR="00000000" w:rsidRDefault="00AD746B">
            <w:pPr>
              <w:jc w:val="cente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7"/>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2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96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53 </w:t>
            </w:r>
          </w:p>
          <w:p w:rsidR="00000000" w:rsidRDefault="00AD746B">
            <w:pPr>
              <w:rPr>
                <w:rFonts w:ascii="Times New Roman" w:hAnsi="Times New Roman"/>
                <w:sz w:val="20"/>
              </w:rPr>
            </w:pPr>
          </w:p>
        </w:tc>
        <w:tc>
          <w:tcPr>
            <w:tcW w:w="876"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365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BK16108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80" type="#_x0000_t75" style="width:141pt;height:67.5pt">
                  <v:imagedata r:id="rId56" o:title=""/>
                </v:shape>
              </w:pict>
            </w: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7"/>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20" w:type="dxa"/>
            <w:gridSpan w:val="9"/>
          </w:tcPr>
          <w:p w:rsidR="00000000" w:rsidRDefault="00AD746B">
            <w:pPr>
              <w:rPr>
                <w:rFonts w:ascii="Times New Roman" w:hAnsi="Times New Roman"/>
                <w:sz w:val="20"/>
              </w:rPr>
            </w:pPr>
            <w:r>
              <w:rPr>
                <w:rFonts w:ascii="Times New Roman" w:hAnsi="Times New Roman"/>
                <w:sz w:val="20"/>
              </w:rPr>
              <w:t xml:space="preserve">5.0 </w:t>
            </w:r>
          </w:p>
          <w:p w:rsidR="00000000" w:rsidRDefault="00AD746B">
            <w:pPr>
              <w:rPr>
                <w:rFonts w:ascii="Times New Roman" w:hAnsi="Times New Roman"/>
                <w:sz w:val="20"/>
              </w:rPr>
            </w:pPr>
          </w:p>
        </w:tc>
        <w:tc>
          <w:tcPr>
            <w:tcW w:w="960" w:type="dxa"/>
            <w:gridSpan w:val="7"/>
          </w:tcPr>
          <w:p w:rsidR="00000000" w:rsidRDefault="00AD746B">
            <w:pPr>
              <w:rPr>
                <w:rFonts w:ascii="Times New Roman" w:hAnsi="Times New Roman"/>
                <w:sz w:val="20"/>
              </w:rPr>
            </w:pPr>
            <w:r>
              <w:rPr>
                <w:rFonts w:ascii="Times New Roman" w:hAnsi="Times New Roman"/>
                <w:sz w:val="20"/>
              </w:rPr>
              <w:t xml:space="preserve">56 </w:t>
            </w:r>
          </w:p>
          <w:p w:rsidR="00000000" w:rsidRDefault="00AD746B">
            <w:pPr>
              <w:rPr>
                <w:rFonts w:ascii="Times New Roman" w:hAnsi="Times New Roman"/>
                <w:sz w:val="20"/>
              </w:rPr>
            </w:pPr>
          </w:p>
        </w:tc>
        <w:tc>
          <w:tcPr>
            <w:tcW w:w="876" w:type="dxa"/>
            <w:gridSpan w:val="6"/>
          </w:tcPr>
          <w:p w:rsidR="00000000" w:rsidRDefault="00AD746B">
            <w:pPr>
              <w:rPr>
                <w:rFonts w:ascii="Times New Roman" w:hAnsi="Times New Roman"/>
                <w:sz w:val="20"/>
              </w:rPr>
            </w:pPr>
            <w:r>
              <w:rPr>
                <w:rFonts w:ascii="Times New Roman" w:hAnsi="Times New Roman"/>
                <w:sz w:val="20"/>
              </w:rPr>
              <w:t xml:space="preserve">370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BK16110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7"/>
          </w:tcPr>
          <w:p w:rsidR="00000000" w:rsidRDefault="00AD746B">
            <w:pPr>
              <w:jc w:val="both"/>
              <w:rPr>
                <w:rFonts w:ascii="Times New Roman" w:hAnsi="Times New Roman"/>
                <w:sz w:val="20"/>
              </w:rPr>
            </w:pPr>
            <w:r>
              <w:rPr>
                <w:rFonts w:ascii="Times New Roman" w:hAnsi="Times New Roman"/>
                <w:sz w:val="20"/>
              </w:rPr>
              <w:t>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20" w:type="dxa"/>
            <w:gridSpan w:val="9"/>
          </w:tcPr>
          <w:p w:rsidR="00000000" w:rsidRDefault="00AD746B">
            <w:pPr>
              <w:rPr>
                <w:rFonts w:ascii="Times New Roman" w:hAnsi="Times New Roman"/>
                <w:sz w:val="20"/>
              </w:rPr>
            </w:pPr>
            <w:r>
              <w:rPr>
                <w:rFonts w:ascii="Times New Roman" w:hAnsi="Times New Roman"/>
                <w:sz w:val="20"/>
              </w:rPr>
              <w:t xml:space="preserve">6.4 </w:t>
            </w:r>
          </w:p>
          <w:p w:rsidR="00000000" w:rsidRDefault="00AD746B">
            <w:pPr>
              <w:rPr>
                <w:rFonts w:ascii="Times New Roman" w:hAnsi="Times New Roman"/>
                <w:sz w:val="20"/>
              </w:rPr>
            </w:pPr>
          </w:p>
        </w:tc>
        <w:tc>
          <w:tcPr>
            <w:tcW w:w="960" w:type="dxa"/>
            <w:gridSpan w:val="7"/>
          </w:tcPr>
          <w:p w:rsidR="00000000" w:rsidRDefault="00AD746B">
            <w:pPr>
              <w:rPr>
                <w:rFonts w:ascii="Times New Roman" w:hAnsi="Times New Roman"/>
                <w:sz w:val="20"/>
              </w:rPr>
            </w:pPr>
            <w:r>
              <w:rPr>
                <w:rFonts w:ascii="Times New Roman" w:hAnsi="Times New Roman"/>
                <w:sz w:val="20"/>
              </w:rPr>
              <w:t xml:space="preserve">68 </w:t>
            </w:r>
          </w:p>
          <w:p w:rsidR="00000000" w:rsidRDefault="00AD746B">
            <w:pPr>
              <w:rPr>
                <w:rFonts w:ascii="Times New Roman" w:hAnsi="Times New Roman"/>
                <w:sz w:val="20"/>
              </w:rPr>
            </w:pPr>
          </w:p>
        </w:tc>
        <w:tc>
          <w:tcPr>
            <w:tcW w:w="876" w:type="dxa"/>
            <w:gridSpan w:val="6"/>
          </w:tcPr>
          <w:p w:rsidR="00000000" w:rsidRDefault="00AD746B">
            <w:pPr>
              <w:rPr>
                <w:rFonts w:ascii="Times New Roman" w:hAnsi="Times New Roman"/>
                <w:sz w:val="20"/>
              </w:rPr>
            </w:pPr>
            <w:r>
              <w:rPr>
                <w:rFonts w:ascii="Times New Roman" w:hAnsi="Times New Roman"/>
                <w:sz w:val="20"/>
              </w:rPr>
              <w:t xml:space="preserve">376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BK16112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7"/>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020"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7.8 </w:t>
            </w:r>
          </w:p>
          <w:p w:rsidR="00000000" w:rsidRDefault="00AD746B">
            <w:pPr>
              <w:rPr>
                <w:rFonts w:ascii="Times New Roman" w:hAnsi="Times New Roman"/>
                <w:sz w:val="20"/>
              </w:rPr>
            </w:pPr>
          </w:p>
        </w:tc>
        <w:tc>
          <w:tcPr>
            <w:tcW w:w="960"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876"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400 </w:t>
            </w:r>
          </w:p>
          <w:p w:rsidR="00000000" w:rsidRDefault="00AD746B">
            <w:pPr>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SKR040P20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Угольник комб-ный, с креплением (внут. рез.)</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15"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8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I</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8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95" w:type="dxa"/>
            <w:gridSpan w:val="8"/>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I</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636"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81" type="#_x0000_t75" style="width:157.5pt;height:81pt">
                  <v:imagedata r:id="rId57" o:title=""/>
                </v:shape>
              </w:pict>
            </w:r>
          </w:p>
        </w:tc>
        <w:tc>
          <w:tcPr>
            <w:tcW w:w="915"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16-1/2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8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780"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10 </w:t>
            </w:r>
          </w:p>
          <w:p w:rsidR="00000000" w:rsidRDefault="00AD746B">
            <w:pPr>
              <w:rPr>
                <w:rFonts w:ascii="Times New Roman" w:hAnsi="Times New Roman"/>
                <w:sz w:val="20"/>
              </w:rPr>
            </w:pPr>
          </w:p>
        </w:tc>
        <w:tc>
          <w:tcPr>
            <w:tcW w:w="79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36"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SNK016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15" w:type="dxa"/>
            <w:gridSpan w:val="3"/>
          </w:tcPr>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80" w:type="dxa"/>
            <w:gridSpan w:val="7"/>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80"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9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36" w:type="dxa"/>
            <w:gridSpan w:val="3"/>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BB20108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15" w:type="dxa"/>
            <w:gridSpan w:val="3"/>
          </w:tcPr>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80" w:type="dxa"/>
            <w:gridSpan w:val="7"/>
          </w:tcPr>
          <w:p w:rsidR="00000000" w:rsidRDefault="00AD746B">
            <w:pPr>
              <w:rPr>
                <w:rFonts w:ascii="Times New Roman" w:hAnsi="Times New Roman"/>
                <w:sz w:val="20"/>
              </w:rPr>
            </w:pPr>
            <w:r>
              <w:rPr>
                <w:rFonts w:ascii="Times New Roman" w:hAnsi="Times New Roman"/>
                <w:sz w:val="20"/>
              </w:rPr>
              <w:t xml:space="preserve">15 </w:t>
            </w:r>
          </w:p>
          <w:p w:rsidR="00000000" w:rsidRDefault="00AD746B">
            <w:pPr>
              <w:rPr>
                <w:rFonts w:ascii="Times New Roman" w:hAnsi="Times New Roman"/>
                <w:sz w:val="20"/>
              </w:rPr>
            </w:pPr>
          </w:p>
        </w:tc>
        <w:tc>
          <w:tcPr>
            <w:tcW w:w="780"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795" w:type="dxa"/>
            <w:gridSpan w:val="8"/>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36" w:type="dxa"/>
            <w:gridSpan w:val="3"/>
          </w:tcPr>
          <w:p w:rsidR="00000000" w:rsidRDefault="00AD746B">
            <w:pPr>
              <w:rPr>
                <w:rFonts w:ascii="Times New Roman" w:hAnsi="Times New Roman"/>
                <w:sz w:val="20"/>
              </w:rPr>
            </w:pPr>
            <w:r>
              <w:rPr>
                <w:rFonts w:ascii="Times New Roman" w:hAnsi="Times New Roman"/>
                <w:sz w:val="20"/>
              </w:rPr>
              <w:t xml:space="preserve">23 </w:t>
            </w:r>
          </w:p>
          <w:p w:rsidR="00000000" w:rsidRDefault="00AD746B">
            <w:pPr>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SNK020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15" w:type="dxa"/>
            <w:gridSpan w:val="3"/>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80" w:type="dxa"/>
            <w:gridSpan w:val="7"/>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80"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79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636"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29 </w:t>
            </w:r>
          </w:p>
          <w:p w:rsidR="00000000" w:rsidRDefault="00AD746B">
            <w:pPr>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SNK025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(внутренняя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32-1</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BN21124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2" type="#_x0000_t75" style="width:65.25pt;height:63.75pt">
                  <v:imagedata r:id="rId58"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40-1 1/4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BN21126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50-1 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BN21128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63-2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BN21130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75 1/2 </w:t>
            </w:r>
          </w:p>
          <w:p w:rsidR="00000000" w:rsidRDefault="00AD746B">
            <w:pPr>
              <w:jc w:val="both"/>
              <w:rPr>
                <w:rFonts w:ascii="Times New Roman" w:hAnsi="Times New Roman"/>
                <w:sz w:val="20"/>
              </w:rPr>
            </w:pPr>
          </w:p>
        </w:tc>
        <w:tc>
          <w:tcPr>
            <w:tcW w:w="1404"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BN21132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c>
          <w:tcPr>
            <w:tcW w:w="3360"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3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(наружная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32-1</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04"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BN21424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3" type="#_x0000_t75" style="width:80.25pt;height:69.75pt">
                  <v:imagedata r:id="rId59" o:title=""/>
                </v:shape>
              </w:pict>
            </w:r>
          </w:p>
          <w:p w:rsidR="00000000" w:rsidRDefault="00AD746B">
            <w:pPr>
              <w:jc w:val="cente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40-1 1/4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BN21426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50-1 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BN21428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63-2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BN21430 </w:t>
            </w:r>
          </w:p>
          <w:p w:rsidR="00000000" w:rsidRDefault="00AD746B">
            <w:pPr>
              <w:rPr>
                <w:rFonts w:ascii="Times New Roman" w:hAnsi="Times New Roman"/>
                <w:sz w:val="20"/>
              </w:rPr>
            </w:pPr>
          </w:p>
        </w:tc>
      </w:tr>
      <w:tr w:rsidR="00000000">
        <w:tblPrEx>
          <w:tblCellMar>
            <w:top w:w="0" w:type="dxa"/>
            <w:bottom w:w="0" w:type="dxa"/>
          </w:tblCellMar>
        </w:tblPrEx>
        <w:tc>
          <w:tcPr>
            <w:tcW w:w="3360"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906" w:type="dxa"/>
            <w:gridSpan w:val="29"/>
          </w:tcPr>
          <w:p w:rsidR="00000000" w:rsidRDefault="00AD746B">
            <w:pPr>
              <w:jc w:val="both"/>
              <w:rPr>
                <w:rFonts w:ascii="Times New Roman" w:hAnsi="Times New Roman"/>
                <w:sz w:val="20"/>
              </w:rPr>
            </w:pPr>
            <w:r>
              <w:rPr>
                <w:rFonts w:ascii="Times New Roman" w:hAnsi="Times New Roman"/>
                <w:sz w:val="20"/>
              </w:rPr>
              <w:t xml:space="preserve">75 1/2 </w:t>
            </w:r>
          </w:p>
          <w:p w:rsidR="00000000" w:rsidRDefault="00AD746B">
            <w:pPr>
              <w:jc w:val="both"/>
              <w:rPr>
                <w:rFonts w:ascii="Times New Roman" w:hAnsi="Times New Roman"/>
                <w:sz w:val="20"/>
              </w:rPr>
            </w:pPr>
          </w:p>
        </w:tc>
        <w:tc>
          <w:tcPr>
            <w:tcW w:w="1404" w:type="dxa"/>
            <w:gridSpan w:val="4"/>
          </w:tcPr>
          <w:p w:rsidR="00000000" w:rsidRDefault="00AD746B">
            <w:pPr>
              <w:rPr>
                <w:rFonts w:ascii="Times New Roman" w:hAnsi="Times New Roman"/>
                <w:sz w:val="20"/>
              </w:rPr>
            </w:pPr>
            <w:r>
              <w:rPr>
                <w:rFonts w:ascii="Times New Roman" w:hAnsi="Times New Roman"/>
                <w:sz w:val="20"/>
              </w:rPr>
              <w:t xml:space="preserve">BN21432 </w:t>
            </w:r>
          </w:p>
          <w:p w:rsidR="00000000" w:rsidRDefault="00AD746B">
            <w:pPr>
              <w:rPr>
                <w:rFonts w:ascii="Times New Roman" w:hAnsi="Times New Roman"/>
                <w:sz w:val="20"/>
              </w:rPr>
            </w:pPr>
          </w:p>
        </w:tc>
      </w:tr>
    </w:tbl>
    <w:p w:rsidR="00000000" w:rsidRDefault="00AD746B">
      <w:pPr>
        <w:jc w:val="center"/>
        <w:rPr>
          <w:rFonts w:ascii="Times New Roman" w:hAnsi="Times New Roman"/>
          <w:sz w:val="20"/>
        </w:rPr>
      </w:pPr>
    </w:p>
    <w:tbl>
      <w:tblPr>
        <w:tblW w:w="0" w:type="auto"/>
        <w:tblInd w:w="210" w:type="dxa"/>
        <w:tblLayout w:type="fixed"/>
        <w:tblCellMar>
          <w:left w:w="105" w:type="dxa"/>
          <w:right w:w="105" w:type="dxa"/>
        </w:tblCellMar>
        <w:tblLook w:val="0000" w:firstRow="0" w:lastRow="0" w:firstColumn="0" w:lastColumn="0" w:noHBand="0" w:noVBand="0"/>
      </w:tblPr>
      <w:tblGrid>
        <w:gridCol w:w="2925"/>
        <w:gridCol w:w="960"/>
        <w:gridCol w:w="15"/>
        <w:gridCol w:w="15"/>
        <w:gridCol w:w="705"/>
        <w:gridCol w:w="15"/>
        <w:gridCol w:w="90"/>
        <w:gridCol w:w="150"/>
        <w:gridCol w:w="480"/>
        <w:gridCol w:w="15"/>
        <w:gridCol w:w="15"/>
        <w:gridCol w:w="45"/>
        <w:gridCol w:w="15"/>
        <w:gridCol w:w="15"/>
        <w:gridCol w:w="150"/>
        <w:gridCol w:w="180"/>
        <w:gridCol w:w="180"/>
        <w:gridCol w:w="15"/>
        <w:gridCol w:w="585"/>
        <w:gridCol w:w="180"/>
        <w:gridCol w:w="15"/>
        <w:gridCol w:w="15"/>
        <w:gridCol w:w="30"/>
        <w:gridCol w:w="15"/>
        <w:gridCol w:w="1410"/>
        <w:gridCol w:w="15"/>
      </w:tblGrid>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разъемная (внутр.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7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G </w:t>
            </w:r>
          </w:p>
          <w:p w:rsidR="00000000" w:rsidRDefault="00AD746B">
            <w:pPr>
              <w:rPr>
                <w:rFonts w:ascii="Times New Roman" w:hAnsi="Times New Roman"/>
                <w:sz w:val="20"/>
              </w:rPr>
            </w:pPr>
          </w:p>
        </w:tc>
        <w:tc>
          <w:tcPr>
            <w:tcW w:w="91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A </w:t>
            </w:r>
          </w:p>
          <w:p w:rsidR="00000000" w:rsidRDefault="00AD746B">
            <w:pPr>
              <w:rPr>
                <w:rFonts w:ascii="Times New Roman" w:hAnsi="Times New Roman"/>
                <w:sz w:val="20"/>
              </w:rPr>
            </w:pPr>
          </w:p>
        </w:tc>
        <w:tc>
          <w:tcPr>
            <w:tcW w:w="960" w:type="dxa"/>
            <w:gridSpan w:val="4"/>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1500"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16</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7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1/2"</w:t>
            </w:r>
          </w:p>
          <w:p w:rsidR="00000000" w:rsidRDefault="00AD746B">
            <w:pPr>
              <w:rPr>
                <w:rFonts w:ascii="Times New Roman" w:hAnsi="Times New Roman"/>
                <w:sz w:val="20"/>
              </w:rPr>
            </w:pPr>
          </w:p>
        </w:tc>
        <w:tc>
          <w:tcPr>
            <w:tcW w:w="91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96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37 </w:t>
            </w:r>
          </w:p>
          <w:p w:rsidR="00000000" w:rsidRDefault="00AD746B">
            <w:pPr>
              <w:rPr>
                <w:rFonts w:ascii="Times New Roman" w:hAnsi="Times New Roman"/>
                <w:sz w:val="20"/>
              </w:rPr>
            </w:pPr>
          </w:p>
        </w:tc>
        <w:tc>
          <w:tcPr>
            <w:tcW w:w="1500"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SZM01620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75" w:type="dxa"/>
            <w:gridSpan w:val="5"/>
          </w:tcPr>
          <w:p w:rsidR="00000000" w:rsidRDefault="00AD746B">
            <w:pPr>
              <w:rPr>
                <w:rFonts w:ascii="Times New Roman" w:hAnsi="Times New Roman"/>
                <w:sz w:val="20"/>
              </w:rPr>
            </w:pPr>
            <w:r>
              <w:rPr>
                <w:rFonts w:ascii="Times New Roman" w:hAnsi="Times New Roman"/>
                <w:sz w:val="20"/>
              </w:rPr>
              <w:t>1/2"</w:t>
            </w:r>
          </w:p>
          <w:p w:rsidR="00000000" w:rsidRDefault="00AD746B">
            <w:pPr>
              <w:rPr>
                <w:rFonts w:ascii="Times New Roman" w:hAnsi="Times New Roman"/>
                <w:sz w:val="20"/>
              </w:rPr>
            </w:pPr>
          </w:p>
        </w:tc>
        <w:tc>
          <w:tcPr>
            <w:tcW w:w="915" w:type="dxa"/>
            <w:gridSpan w:val="8"/>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p>
        </w:tc>
        <w:tc>
          <w:tcPr>
            <w:tcW w:w="1500" w:type="dxa"/>
            <w:gridSpan w:val="6"/>
          </w:tcPr>
          <w:p w:rsidR="00000000" w:rsidRDefault="00AD746B">
            <w:pPr>
              <w:rPr>
                <w:rFonts w:ascii="Times New Roman" w:hAnsi="Times New Roman"/>
                <w:sz w:val="20"/>
              </w:rPr>
            </w:pPr>
            <w:r>
              <w:rPr>
                <w:rFonts w:ascii="Times New Roman" w:hAnsi="Times New Roman"/>
                <w:sz w:val="20"/>
              </w:rPr>
              <w:t xml:space="preserve">SZM02020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4" type="#_x0000_t75" style="width:112.5pt;height:94.5pt">
                  <v:imagedata r:id="rId60" o:title=""/>
                </v:shape>
              </w:pict>
            </w:r>
          </w:p>
          <w:p w:rsidR="00000000" w:rsidRDefault="00AD746B">
            <w:pPr>
              <w:jc w:val="cente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75" w:type="dxa"/>
            <w:gridSpan w:val="5"/>
          </w:tcPr>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915" w:type="dxa"/>
            <w:gridSpan w:val="8"/>
          </w:tcPr>
          <w:p w:rsidR="00000000" w:rsidRDefault="00AD746B">
            <w:pPr>
              <w:rPr>
                <w:rFonts w:ascii="Times New Roman" w:hAnsi="Times New Roman"/>
                <w:sz w:val="20"/>
              </w:rPr>
            </w:pPr>
            <w:r>
              <w:rPr>
                <w:rFonts w:ascii="Times New Roman" w:hAnsi="Times New Roman"/>
                <w:sz w:val="20"/>
              </w:rPr>
              <w:t xml:space="preserve">39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39 </w:t>
            </w:r>
          </w:p>
          <w:p w:rsidR="00000000" w:rsidRDefault="00AD746B">
            <w:pPr>
              <w:rPr>
                <w:rFonts w:ascii="Times New Roman" w:hAnsi="Times New Roman"/>
                <w:sz w:val="20"/>
              </w:rPr>
            </w:pPr>
          </w:p>
        </w:tc>
        <w:tc>
          <w:tcPr>
            <w:tcW w:w="1500" w:type="dxa"/>
            <w:gridSpan w:val="6"/>
          </w:tcPr>
          <w:p w:rsidR="00000000" w:rsidRDefault="00AD746B">
            <w:pPr>
              <w:rPr>
                <w:rFonts w:ascii="Times New Roman" w:hAnsi="Times New Roman"/>
                <w:sz w:val="20"/>
              </w:rPr>
            </w:pPr>
            <w:r>
              <w:rPr>
                <w:rFonts w:ascii="Times New Roman" w:hAnsi="Times New Roman"/>
                <w:sz w:val="20"/>
              </w:rPr>
              <w:t xml:space="preserve">SZM02025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75" w:type="dxa"/>
            <w:gridSpan w:val="5"/>
          </w:tcPr>
          <w:p w:rsidR="00000000" w:rsidRDefault="00AD746B">
            <w:pPr>
              <w:rPr>
                <w:rFonts w:ascii="Times New Roman" w:hAnsi="Times New Roman"/>
                <w:sz w:val="20"/>
              </w:rPr>
            </w:pPr>
            <w:r>
              <w:rPr>
                <w:rFonts w:ascii="Times New Roman" w:hAnsi="Times New Roman"/>
                <w:sz w:val="20"/>
              </w:rPr>
              <w:t>1”</w:t>
            </w:r>
          </w:p>
          <w:p w:rsidR="00000000" w:rsidRDefault="00AD746B">
            <w:pPr>
              <w:rPr>
                <w:rFonts w:ascii="Times New Roman" w:hAnsi="Times New Roman"/>
                <w:sz w:val="20"/>
              </w:rPr>
            </w:pPr>
          </w:p>
        </w:tc>
        <w:tc>
          <w:tcPr>
            <w:tcW w:w="915" w:type="dxa"/>
            <w:gridSpan w:val="8"/>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1500" w:type="dxa"/>
            <w:gridSpan w:val="6"/>
          </w:tcPr>
          <w:p w:rsidR="00000000" w:rsidRDefault="00AD746B">
            <w:pPr>
              <w:rPr>
                <w:rFonts w:ascii="Times New Roman" w:hAnsi="Times New Roman"/>
                <w:sz w:val="20"/>
              </w:rPr>
            </w:pPr>
            <w:r>
              <w:rPr>
                <w:rFonts w:ascii="Times New Roman" w:hAnsi="Times New Roman"/>
                <w:sz w:val="20"/>
              </w:rPr>
              <w:t xml:space="preserve">SZM02032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75" w:type="dxa"/>
            <w:gridSpan w:val="5"/>
          </w:tcPr>
          <w:p w:rsidR="00000000" w:rsidRDefault="00AD746B">
            <w:pPr>
              <w:rPr>
                <w:rFonts w:ascii="Times New Roman" w:hAnsi="Times New Roman"/>
                <w:sz w:val="20"/>
              </w:rPr>
            </w:pPr>
            <w:r>
              <w:rPr>
                <w:rFonts w:ascii="Times New Roman" w:hAnsi="Times New Roman"/>
                <w:sz w:val="20"/>
              </w:rPr>
              <w:t xml:space="preserve">1 </w:t>
            </w:r>
          </w:p>
          <w:p w:rsidR="00000000" w:rsidRDefault="00AD746B">
            <w:pPr>
              <w:rPr>
                <w:rFonts w:ascii="Times New Roman" w:hAnsi="Times New Roman"/>
                <w:sz w:val="20"/>
              </w:rPr>
            </w:pPr>
          </w:p>
        </w:tc>
        <w:tc>
          <w:tcPr>
            <w:tcW w:w="915" w:type="dxa"/>
            <w:gridSpan w:val="8"/>
          </w:tcPr>
          <w:p w:rsidR="00000000" w:rsidRDefault="00AD746B">
            <w:pPr>
              <w:rPr>
                <w:rFonts w:ascii="Times New Roman" w:hAnsi="Times New Roman"/>
                <w:sz w:val="20"/>
              </w:rPr>
            </w:pPr>
            <w:r>
              <w:rPr>
                <w:rFonts w:ascii="Times New Roman" w:hAnsi="Times New Roman"/>
                <w:sz w:val="20"/>
              </w:rPr>
              <w:t xml:space="preserve">47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47 </w:t>
            </w:r>
          </w:p>
          <w:p w:rsidR="00000000" w:rsidRDefault="00AD746B">
            <w:pPr>
              <w:rPr>
                <w:rFonts w:ascii="Times New Roman" w:hAnsi="Times New Roman"/>
                <w:sz w:val="20"/>
              </w:rPr>
            </w:pPr>
          </w:p>
        </w:tc>
        <w:tc>
          <w:tcPr>
            <w:tcW w:w="1500" w:type="dxa"/>
            <w:gridSpan w:val="6"/>
          </w:tcPr>
          <w:p w:rsidR="00000000" w:rsidRDefault="00AD746B">
            <w:pPr>
              <w:rPr>
                <w:rFonts w:ascii="Times New Roman" w:hAnsi="Times New Roman"/>
                <w:sz w:val="20"/>
              </w:rPr>
            </w:pPr>
            <w:r>
              <w:rPr>
                <w:rFonts w:ascii="Times New Roman" w:hAnsi="Times New Roman"/>
                <w:sz w:val="20"/>
              </w:rPr>
              <w:t xml:space="preserve">SZM02532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7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1-1/4”</w:t>
            </w:r>
          </w:p>
          <w:p w:rsidR="00000000" w:rsidRDefault="00AD746B">
            <w:pPr>
              <w:rPr>
                <w:rFonts w:ascii="Times New Roman" w:hAnsi="Times New Roman"/>
                <w:sz w:val="20"/>
              </w:rPr>
            </w:pPr>
          </w:p>
        </w:tc>
        <w:tc>
          <w:tcPr>
            <w:tcW w:w="91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57 </w:t>
            </w:r>
          </w:p>
          <w:p w:rsidR="00000000" w:rsidRDefault="00AD746B">
            <w:pPr>
              <w:rPr>
                <w:rFonts w:ascii="Times New Roman" w:hAnsi="Times New Roman"/>
                <w:sz w:val="20"/>
              </w:rPr>
            </w:pPr>
          </w:p>
        </w:tc>
        <w:tc>
          <w:tcPr>
            <w:tcW w:w="96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57 </w:t>
            </w:r>
          </w:p>
          <w:p w:rsidR="00000000" w:rsidRDefault="00AD746B">
            <w:pPr>
              <w:rPr>
                <w:rFonts w:ascii="Times New Roman" w:hAnsi="Times New Roman"/>
                <w:sz w:val="20"/>
              </w:rPr>
            </w:pPr>
          </w:p>
        </w:tc>
        <w:tc>
          <w:tcPr>
            <w:tcW w:w="1500"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SZM03240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разъемная (внутр.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2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3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L</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615" w:type="dxa"/>
            <w:gridSpan w:val="8"/>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К</w:t>
            </w:r>
            <w:r>
              <w:rPr>
                <w:rFonts w:ascii="Times New Roman" w:hAnsi="Times New Roman"/>
                <w:sz w:val="20"/>
                <w:vertAlign w:val="subscript"/>
              </w:rPr>
              <w:t>1</w:t>
            </w:r>
            <w:r>
              <w:rPr>
                <w:rFonts w:ascii="Times New Roman" w:hAnsi="Times New Roman"/>
                <w:sz w:val="20"/>
              </w:rPr>
              <w:t xml:space="preserve"> </w:t>
            </w:r>
          </w:p>
          <w:p w:rsidR="00000000" w:rsidRDefault="00AD746B">
            <w:pPr>
              <w:jc w:val="center"/>
              <w:rPr>
                <w:rFonts w:ascii="Times New Roman" w:hAnsi="Times New Roman"/>
                <w:sz w:val="20"/>
              </w:rPr>
            </w:pPr>
          </w:p>
        </w:tc>
        <w:tc>
          <w:tcPr>
            <w:tcW w:w="79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К</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61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BN21108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5" type="#_x0000_t75" style="width:123.75pt;height:86.25pt">
                  <v:imagedata r:id="rId61" o:title=""/>
                </v:shape>
              </w:pict>
            </w:r>
          </w:p>
          <w:p w:rsidR="00000000" w:rsidRDefault="00AD746B">
            <w:pPr>
              <w:jc w:val="cente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35" w:type="dxa"/>
            <w:gridSpan w:val="4"/>
          </w:tcPr>
          <w:p w:rsidR="00000000" w:rsidRDefault="00AD746B">
            <w:pPr>
              <w:rPr>
                <w:rFonts w:ascii="Times New Roman" w:hAnsi="Times New Roman"/>
                <w:sz w:val="20"/>
              </w:rPr>
            </w:pPr>
            <w:r>
              <w:rPr>
                <w:rFonts w:ascii="Times New Roman" w:hAnsi="Times New Roman"/>
                <w:sz w:val="20"/>
              </w:rPr>
              <w:t xml:space="preserve">42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BN21114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20-1</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4"/>
          </w:tcPr>
          <w:p w:rsidR="00000000" w:rsidRDefault="00AD746B">
            <w:pPr>
              <w:rPr>
                <w:rFonts w:ascii="Times New Roman" w:hAnsi="Times New Roman"/>
                <w:sz w:val="20"/>
              </w:rPr>
            </w:pPr>
            <w:r>
              <w:rPr>
                <w:rFonts w:ascii="Times New Roman" w:hAnsi="Times New Roman"/>
                <w:sz w:val="20"/>
              </w:rPr>
              <w:t xml:space="preserve">44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48 </w:t>
            </w:r>
          </w:p>
          <w:p w:rsidR="00000000" w:rsidRDefault="00AD746B">
            <w:pPr>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BN211</w:t>
            </w:r>
            <w:r>
              <w:rPr>
                <w:rFonts w:ascii="Times New Roman" w:hAnsi="Times New Roman"/>
                <w:sz w:val="20"/>
              </w:rPr>
              <w:t xml:space="preserve">16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4"/>
          </w:tcPr>
          <w:p w:rsidR="00000000" w:rsidRDefault="00AD746B">
            <w:pPr>
              <w:rPr>
                <w:rFonts w:ascii="Times New Roman" w:hAnsi="Times New Roman"/>
                <w:sz w:val="20"/>
              </w:rPr>
            </w:pPr>
            <w:r>
              <w:rPr>
                <w:rFonts w:ascii="Times New Roman" w:hAnsi="Times New Roman"/>
                <w:sz w:val="20"/>
              </w:rPr>
              <w:t xml:space="preserve">51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BN21110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 xml:space="preserve">25-1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35" w:type="dxa"/>
            <w:gridSpan w:val="4"/>
          </w:tcPr>
          <w:p w:rsidR="00000000" w:rsidRDefault="00AD746B">
            <w:pPr>
              <w:rPr>
                <w:rFonts w:ascii="Times New Roman" w:hAnsi="Times New Roman"/>
                <w:sz w:val="20"/>
              </w:rPr>
            </w:pPr>
            <w:r>
              <w:rPr>
                <w:rFonts w:ascii="Times New Roman" w:hAnsi="Times New Roman"/>
                <w:sz w:val="20"/>
              </w:rPr>
              <w:t xml:space="preserve">43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48 </w:t>
            </w:r>
          </w:p>
          <w:p w:rsidR="00000000" w:rsidRDefault="00AD746B">
            <w:pPr>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BN21118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32-1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3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51 </w:t>
            </w:r>
          </w:p>
          <w:p w:rsidR="00000000" w:rsidRDefault="00AD746B">
            <w:pPr>
              <w:rPr>
                <w:rFonts w:ascii="Times New Roman" w:hAnsi="Times New Roman"/>
                <w:sz w:val="20"/>
              </w:rPr>
            </w:pPr>
          </w:p>
        </w:tc>
        <w:tc>
          <w:tcPr>
            <w:tcW w:w="61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8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BN21112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комб-ная разъемная (наружная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top w:val="single" w:sz="6" w:space="0" w:color="auto"/>
              <w:bottom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20" w:type="dxa"/>
            <w:gridSpan w:val="2"/>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L1 </w:t>
            </w:r>
          </w:p>
          <w:p w:rsidR="00000000" w:rsidRDefault="00AD746B">
            <w:pPr>
              <w:rPr>
                <w:rFonts w:ascii="Times New Roman" w:hAnsi="Times New Roman"/>
                <w:sz w:val="20"/>
              </w:rPr>
            </w:pPr>
          </w:p>
        </w:tc>
        <w:tc>
          <w:tcPr>
            <w:tcW w:w="750" w:type="dxa"/>
            <w:gridSpan w:val="5"/>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L2 </w:t>
            </w:r>
          </w:p>
          <w:p w:rsidR="00000000" w:rsidRDefault="00AD746B">
            <w:pPr>
              <w:rPr>
                <w:rFonts w:ascii="Times New Roman" w:hAnsi="Times New Roman"/>
                <w:sz w:val="20"/>
              </w:rPr>
            </w:pPr>
          </w:p>
        </w:tc>
        <w:tc>
          <w:tcPr>
            <w:tcW w:w="615" w:type="dxa"/>
            <w:gridSpan w:val="8"/>
            <w:tcBorders>
              <w:top w:val="single" w:sz="6" w:space="0" w:color="auto"/>
              <w:bottom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K1 </w:t>
            </w:r>
          </w:p>
          <w:p w:rsidR="00000000" w:rsidRDefault="00AD746B">
            <w:pPr>
              <w:jc w:val="center"/>
              <w:rPr>
                <w:rFonts w:ascii="Times New Roman" w:hAnsi="Times New Roman"/>
                <w:sz w:val="20"/>
              </w:rPr>
            </w:pPr>
          </w:p>
        </w:tc>
        <w:tc>
          <w:tcPr>
            <w:tcW w:w="795" w:type="dxa"/>
            <w:gridSpan w:val="4"/>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K2 </w:t>
            </w:r>
          </w:p>
          <w:p w:rsidR="00000000" w:rsidRDefault="00AD746B">
            <w:pPr>
              <w:rPr>
                <w:rFonts w:ascii="Times New Roman" w:hAnsi="Times New Roman"/>
                <w:sz w:val="20"/>
              </w:rPr>
            </w:pPr>
          </w:p>
        </w:tc>
        <w:tc>
          <w:tcPr>
            <w:tcW w:w="1470" w:type="dxa"/>
            <w:gridSpan w:val="4"/>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51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BN21308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786" type="#_x0000_t75" style="width:129pt;height:68.25pt">
                  <v:imagedata r:id="rId62" o:title=""/>
                </v:shape>
              </w:pict>
            </w: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57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48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BN21314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20-1</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64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BN21316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25-3/4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57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48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BN21310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Pr>
          <w:p w:rsidR="00000000" w:rsidRDefault="00AD746B">
            <w:pPr>
              <w:jc w:val="both"/>
              <w:rPr>
                <w:rFonts w:ascii="Times New Roman" w:hAnsi="Times New Roman"/>
                <w:sz w:val="20"/>
              </w:rPr>
            </w:pPr>
            <w:r>
              <w:rPr>
                <w:rFonts w:ascii="Times New Roman" w:hAnsi="Times New Roman"/>
                <w:sz w:val="20"/>
              </w:rPr>
              <w:t xml:space="preserve">25-1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15" w:type="dxa"/>
            <w:gridSpan w:val="8"/>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BN21318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32-1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5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61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9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52 </w:t>
            </w:r>
          </w:p>
          <w:p w:rsidR="00000000" w:rsidRDefault="00AD746B">
            <w:pPr>
              <w:rPr>
                <w:rFonts w:ascii="Times New Roman" w:hAnsi="Times New Roman"/>
                <w:sz w:val="20"/>
              </w:rPr>
            </w:pPr>
          </w:p>
        </w:tc>
        <w:tc>
          <w:tcPr>
            <w:tcW w:w="147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BN21312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Угольник комб-ный (внутренняя резьба)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 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72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L</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75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585" w:type="dxa"/>
            <w:gridSpan w:val="6"/>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L</w:t>
            </w:r>
            <w:r>
              <w:rPr>
                <w:rFonts w:ascii="Times New Roman" w:hAnsi="Times New Roman"/>
                <w:sz w:val="20"/>
                <w:vertAlign w:val="subscript"/>
              </w:rPr>
              <w:t>2</w:t>
            </w:r>
            <w:r>
              <w:rPr>
                <w:rFonts w:ascii="Times New Roman" w:hAnsi="Times New Roman"/>
                <w:sz w:val="20"/>
              </w:rPr>
              <w:t xml:space="preserve"> </w:t>
            </w:r>
          </w:p>
          <w:p w:rsidR="00000000" w:rsidRDefault="00AD746B">
            <w:pPr>
              <w:jc w:val="center"/>
              <w:rPr>
                <w:rFonts w:ascii="Times New Roman" w:hAnsi="Times New Roman"/>
                <w:sz w:val="20"/>
              </w:rPr>
            </w:pPr>
          </w:p>
        </w:tc>
        <w:tc>
          <w:tcPr>
            <w:tcW w:w="840"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k</w:t>
            </w:r>
            <w:r>
              <w:rPr>
                <w:rFonts w:ascii="Times New Roman" w:hAnsi="Times New Roman"/>
                <w:sz w:val="20"/>
                <w:vertAlign w:val="subscript"/>
              </w:rPr>
              <w:t>2</w:t>
            </w:r>
            <w:r>
              <w:rPr>
                <w:rFonts w:ascii="Times New Roman" w:hAnsi="Times New Roman"/>
                <w:sz w:val="20"/>
              </w:rPr>
              <w:t xml:space="preserve"> </w:t>
            </w:r>
          </w:p>
          <w:p w:rsidR="00000000" w:rsidRDefault="00AD746B">
            <w:pPr>
              <w:rPr>
                <w:rFonts w:ascii="Times New Roman" w:hAnsi="Times New Roman"/>
                <w:sz w:val="20"/>
              </w:rPr>
            </w:pPr>
          </w:p>
        </w:tc>
        <w:tc>
          <w:tcPr>
            <w:tcW w:w="144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5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58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BD23008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87" type="#_x0000_t75" style="width:135.75pt;height:72.75pt">
                  <v:imagedata r:id="rId63" o:title=""/>
                </v:shape>
              </w:pict>
            </w:r>
          </w:p>
          <w:p w:rsidR="00000000" w:rsidRDefault="00AD746B">
            <w:pPr>
              <w:jc w:val="center"/>
              <w:rPr>
                <w:rFonts w:ascii="Times New Roman" w:hAnsi="Times New Roman"/>
                <w:sz w:val="20"/>
              </w:rPr>
            </w:pPr>
          </w:p>
        </w:tc>
        <w:tc>
          <w:tcPr>
            <w:tcW w:w="990" w:type="dxa"/>
            <w:gridSpan w:val="3"/>
          </w:tcPr>
          <w:p w:rsidR="00000000" w:rsidRDefault="00AD746B">
            <w:pPr>
              <w:jc w:val="both"/>
              <w:rPr>
                <w:rFonts w:ascii="Times New Roman" w:hAnsi="Times New Roman"/>
                <w:sz w:val="20"/>
              </w:rPr>
            </w:pPr>
            <w:r>
              <w:rPr>
                <w:rFonts w:ascii="Times New Roman" w:hAnsi="Times New Roman"/>
                <w:sz w:val="20"/>
              </w:rPr>
              <w:t>20-3/4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58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Pr>
          <w:p w:rsidR="00000000" w:rsidRDefault="00AD746B">
            <w:pPr>
              <w:rPr>
                <w:rFonts w:ascii="Times New Roman" w:hAnsi="Times New Roman"/>
                <w:sz w:val="20"/>
              </w:rPr>
            </w:pPr>
            <w:r>
              <w:rPr>
                <w:rFonts w:ascii="Times New Roman" w:hAnsi="Times New Roman"/>
                <w:sz w:val="20"/>
              </w:rPr>
              <w:t xml:space="preserve">BD23010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Pr>
          <w:p w:rsidR="00000000" w:rsidRDefault="00AD746B">
            <w:pPr>
              <w:jc w:val="both"/>
              <w:rPr>
                <w:rFonts w:ascii="Times New Roman" w:hAnsi="Times New Roman"/>
                <w:sz w:val="20"/>
              </w:rPr>
            </w:pPr>
            <w:r>
              <w:rPr>
                <w:rFonts w:ascii="Times New Roman" w:hAnsi="Times New Roman"/>
                <w:sz w:val="20"/>
              </w:rPr>
              <w:t>25-1/2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58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Pr>
          <w:p w:rsidR="00000000" w:rsidRDefault="00AD746B">
            <w:pPr>
              <w:rPr>
                <w:rFonts w:ascii="Times New Roman" w:hAnsi="Times New Roman"/>
                <w:sz w:val="20"/>
              </w:rPr>
            </w:pPr>
            <w:r>
              <w:rPr>
                <w:rFonts w:ascii="Times New Roman" w:hAnsi="Times New Roman"/>
                <w:sz w:val="20"/>
              </w:rPr>
              <w:t xml:space="preserve">BD23012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Pr>
          <w:p w:rsidR="00000000" w:rsidRDefault="00AD746B">
            <w:pPr>
              <w:jc w:val="both"/>
              <w:rPr>
                <w:rFonts w:ascii="Times New Roman" w:hAnsi="Times New Roman"/>
                <w:sz w:val="20"/>
              </w:rPr>
            </w:pPr>
            <w:r>
              <w:rPr>
                <w:rFonts w:ascii="Times New Roman" w:hAnsi="Times New Roman"/>
                <w:sz w:val="20"/>
              </w:rPr>
              <w:t xml:space="preserve">25-3/4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18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58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Pr>
          <w:p w:rsidR="00000000" w:rsidRDefault="00AD746B">
            <w:pPr>
              <w:rPr>
                <w:rFonts w:ascii="Times New Roman" w:hAnsi="Times New Roman"/>
                <w:sz w:val="20"/>
              </w:rPr>
            </w:pPr>
            <w:r>
              <w:rPr>
                <w:rFonts w:ascii="Times New Roman" w:hAnsi="Times New Roman"/>
                <w:sz w:val="20"/>
              </w:rPr>
              <w:t xml:space="preserve">BD23014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Pr>
          <w:p w:rsidR="00000000" w:rsidRDefault="00AD746B">
            <w:pPr>
              <w:jc w:val="both"/>
              <w:rPr>
                <w:rFonts w:ascii="Times New Roman" w:hAnsi="Times New Roman"/>
                <w:sz w:val="20"/>
              </w:rPr>
            </w:pPr>
            <w:r>
              <w:rPr>
                <w:rFonts w:ascii="Times New Roman" w:hAnsi="Times New Roman"/>
                <w:sz w:val="20"/>
              </w:rPr>
              <w:t xml:space="preserve">32-3/4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50" w:type="dxa"/>
            <w:gridSpan w:val="5"/>
          </w:tcPr>
          <w:p w:rsidR="00000000" w:rsidRDefault="00AD746B">
            <w:pPr>
              <w:rPr>
                <w:rFonts w:ascii="Times New Roman" w:hAnsi="Times New Roman"/>
                <w:sz w:val="20"/>
              </w:rPr>
            </w:pPr>
            <w:r>
              <w:rPr>
                <w:rFonts w:ascii="Times New Roman" w:hAnsi="Times New Roman"/>
                <w:sz w:val="20"/>
              </w:rPr>
              <w:t xml:space="preserve">21 </w:t>
            </w:r>
          </w:p>
          <w:p w:rsidR="00000000" w:rsidRDefault="00AD746B">
            <w:pPr>
              <w:rPr>
                <w:rFonts w:ascii="Times New Roman" w:hAnsi="Times New Roman"/>
                <w:sz w:val="20"/>
              </w:rPr>
            </w:pPr>
          </w:p>
        </w:tc>
        <w:tc>
          <w:tcPr>
            <w:tcW w:w="585" w:type="dxa"/>
            <w:gridSpan w:val="6"/>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Pr>
          <w:p w:rsidR="00000000" w:rsidRDefault="00AD746B">
            <w:pPr>
              <w:rPr>
                <w:rFonts w:ascii="Times New Roman" w:hAnsi="Times New Roman"/>
                <w:sz w:val="20"/>
              </w:rPr>
            </w:pPr>
            <w:r>
              <w:rPr>
                <w:rFonts w:ascii="Times New Roman" w:hAnsi="Times New Roman"/>
                <w:sz w:val="20"/>
              </w:rPr>
              <w:t xml:space="preserve">BD23016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32-1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72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p>
        </w:tc>
        <w:tc>
          <w:tcPr>
            <w:tcW w:w="750"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28 </w:t>
            </w:r>
          </w:p>
          <w:p w:rsidR="00000000" w:rsidRDefault="00AD746B">
            <w:pPr>
              <w:rPr>
                <w:rFonts w:ascii="Times New Roman" w:hAnsi="Times New Roman"/>
                <w:sz w:val="20"/>
              </w:rPr>
            </w:pPr>
          </w:p>
        </w:tc>
        <w:tc>
          <w:tcPr>
            <w:tcW w:w="585"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12 </w:t>
            </w:r>
          </w:p>
          <w:p w:rsidR="00000000" w:rsidRDefault="00AD746B">
            <w:pPr>
              <w:rPr>
                <w:rFonts w:ascii="Times New Roman" w:hAnsi="Times New Roman"/>
                <w:sz w:val="20"/>
              </w:rPr>
            </w:pPr>
          </w:p>
        </w:tc>
        <w:tc>
          <w:tcPr>
            <w:tcW w:w="840" w:type="dxa"/>
            <w:gridSpan w:val="6"/>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24 </w:t>
            </w:r>
          </w:p>
          <w:p w:rsidR="00000000" w:rsidRDefault="00AD746B">
            <w:pPr>
              <w:rPr>
                <w:rFonts w:ascii="Times New Roman" w:hAnsi="Times New Roman"/>
                <w:sz w:val="20"/>
              </w:rPr>
            </w:pPr>
          </w:p>
        </w:tc>
        <w:tc>
          <w:tcPr>
            <w:tcW w:w="144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BD23018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Угольный комб-ный разъемный (внутр. резьба)</w:t>
            </w: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D-G</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51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A </w:t>
            </w:r>
          </w:p>
          <w:p w:rsidR="00000000" w:rsidRDefault="00AD746B">
            <w:pPr>
              <w:rPr>
                <w:rFonts w:ascii="Times New Roman" w:hAnsi="Times New Roman"/>
                <w:sz w:val="20"/>
              </w:rPr>
            </w:pPr>
          </w:p>
        </w:tc>
        <w:tc>
          <w:tcPr>
            <w:tcW w:w="1395" w:type="dxa"/>
            <w:gridSpan w:val="12"/>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rPr>
                <w:rFonts w:ascii="Times New Roman" w:hAnsi="Times New Roman"/>
                <w:sz w:val="20"/>
              </w:rPr>
            </w:pPr>
          </w:p>
        </w:tc>
        <w:tc>
          <w:tcPr>
            <w:tcW w:w="142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8" type="#_x0000_t75" style="width:108.75pt;height:77.25pt">
                  <v:imagedata r:id="rId64" o:title=""/>
                </v:shape>
              </w:pict>
            </w:r>
          </w:p>
          <w:p w:rsidR="00000000" w:rsidRDefault="00AD746B">
            <w:pPr>
              <w:jc w:val="center"/>
              <w:rPr>
                <w:rFonts w:ascii="Times New Roman" w:hAnsi="Times New Roman"/>
                <w:sz w:val="20"/>
              </w:rPr>
            </w:pPr>
          </w:p>
        </w:tc>
        <w:tc>
          <w:tcPr>
            <w:tcW w:w="990"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20-1/2”</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51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1395"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27.0 </w:t>
            </w:r>
          </w:p>
          <w:p w:rsidR="00000000" w:rsidRDefault="00AD746B">
            <w:pPr>
              <w:rPr>
                <w:rFonts w:ascii="Times New Roman" w:hAnsi="Times New Roman"/>
                <w:sz w:val="20"/>
              </w:rPr>
            </w:pPr>
          </w:p>
        </w:tc>
        <w:tc>
          <w:tcPr>
            <w:tcW w:w="142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SKOM0</w:t>
            </w:r>
            <w:r>
              <w:rPr>
                <w:rFonts w:ascii="Times New Roman" w:hAnsi="Times New Roman"/>
                <w:sz w:val="20"/>
              </w:rPr>
              <w:t xml:space="preserve">2020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90" w:type="dxa"/>
            <w:gridSpan w:val="3"/>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20    3/4"</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515" w:type="dxa"/>
            <w:gridSpan w:val="8"/>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1395" w:type="dxa"/>
            <w:gridSpan w:val="1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27.0 </w:t>
            </w:r>
          </w:p>
          <w:p w:rsidR="00000000" w:rsidRDefault="00AD746B">
            <w:pPr>
              <w:rPr>
                <w:rFonts w:ascii="Times New Roman" w:hAnsi="Times New Roman"/>
                <w:sz w:val="20"/>
              </w:rPr>
            </w:pPr>
          </w:p>
        </w:tc>
        <w:tc>
          <w:tcPr>
            <w:tcW w:w="1425"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SKOM02025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Пробка резьбовая</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89" type="#_x0000_t75" style="width:73.5pt;height:73.5pt">
                  <v:imagedata r:id="rId65" o:title=""/>
                </v:shape>
              </w:pict>
            </w:r>
          </w:p>
          <w:p w:rsidR="00000000" w:rsidRDefault="00AD746B">
            <w:pPr>
              <w:jc w:val="center"/>
              <w:rPr>
                <w:rFonts w:ascii="Times New Roman" w:hAnsi="Times New Roman"/>
                <w:sz w:val="20"/>
              </w:rPr>
            </w:pPr>
          </w:p>
        </w:tc>
        <w:tc>
          <w:tcPr>
            <w:tcW w:w="2520"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805" w:type="dxa"/>
            <w:gridSpan w:val="1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20"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805" w:type="dxa"/>
            <w:gridSpan w:val="1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BK48110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20" w:type="dxa"/>
            <w:gridSpan w:val="1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2805" w:type="dxa"/>
            <w:gridSpan w:val="1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BK48112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Опора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20"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2805" w:type="dxa"/>
            <w:gridSpan w:val="1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90" type="#_x0000_t75" style="width:111pt;height:68.25pt">
                  <v:imagedata r:id="rId66" o:title=""/>
                </v:shape>
              </w:pict>
            </w:r>
          </w:p>
          <w:p w:rsidR="00000000" w:rsidRDefault="00AD746B">
            <w:pPr>
              <w:jc w:val="center"/>
              <w:rPr>
                <w:rFonts w:ascii="Times New Roman" w:hAnsi="Times New Roman"/>
                <w:sz w:val="20"/>
              </w:rPr>
            </w:pPr>
          </w:p>
        </w:tc>
        <w:tc>
          <w:tcPr>
            <w:tcW w:w="2520"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2х20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2805" w:type="dxa"/>
            <w:gridSpan w:val="1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PRDV0202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20" w:type="dxa"/>
            <w:gridSpan w:val="1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2х25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2805" w:type="dxa"/>
            <w:gridSpan w:val="1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PRDV0252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Сменные нагреватели к сварочному аппарату</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2790"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16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NAР016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KP53202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91" type="#_x0000_t75" style="width:71.25pt;height:70.5pt">
                  <v:imagedata r:id="rId67" o:title=""/>
                </v:shape>
              </w:pict>
            </w:r>
          </w:p>
          <w:p w:rsidR="00000000" w:rsidRDefault="00AD746B">
            <w:pPr>
              <w:jc w:val="cente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KP53204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32</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KP53206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40</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KP53208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50</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KP53210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KP53212 </w:t>
            </w:r>
          </w:p>
          <w:p w:rsidR="00000000" w:rsidRDefault="00AD746B">
            <w:pPr>
              <w:rPr>
                <w:rFonts w:ascii="Times New Roman" w:hAnsi="Times New Roman"/>
                <w:sz w:val="20"/>
              </w:rPr>
            </w:pPr>
          </w:p>
        </w:tc>
      </w:tr>
      <w:tr w:rsidR="00000000">
        <w:tblPrEx>
          <w:tblCellMar>
            <w:top w:w="0" w:type="dxa"/>
            <w:bottom w:w="0" w:type="dxa"/>
          </w:tblCellMar>
        </w:tblPrEx>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Pr>
          <w:p w:rsidR="00000000" w:rsidRDefault="00AD746B">
            <w:pPr>
              <w:rPr>
                <w:rFonts w:ascii="Times New Roman" w:hAnsi="Times New Roman"/>
                <w:sz w:val="20"/>
              </w:rPr>
            </w:pPr>
            <w:r>
              <w:rPr>
                <w:rFonts w:ascii="Times New Roman" w:hAnsi="Times New Roman"/>
                <w:sz w:val="20"/>
              </w:rPr>
              <w:t>75</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Pr>
          <w:p w:rsidR="00000000" w:rsidRDefault="00AD746B">
            <w:pPr>
              <w:rPr>
                <w:rFonts w:ascii="Times New Roman" w:hAnsi="Times New Roman"/>
                <w:sz w:val="20"/>
              </w:rPr>
            </w:pPr>
            <w:r>
              <w:rPr>
                <w:rFonts w:ascii="Times New Roman" w:hAnsi="Times New Roman"/>
                <w:sz w:val="20"/>
              </w:rPr>
              <w:t xml:space="preserve">KP53214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535" w:type="dxa"/>
            <w:gridSpan w:val="13"/>
            <w:tcBorders>
              <w:bottom w:val="single" w:sz="6" w:space="0" w:color="auto"/>
            </w:tcBorders>
          </w:tcPr>
          <w:p w:rsidR="00000000" w:rsidRDefault="00AD746B">
            <w:pPr>
              <w:rPr>
                <w:rFonts w:ascii="Times New Roman" w:hAnsi="Times New Roman"/>
                <w:sz w:val="20"/>
              </w:rPr>
            </w:pPr>
            <w:r>
              <w:rPr>
                <w:rFonts w:ascii="Times New Roman" w:hAnsi="Times New Roman"/>
                <w:sz w:val="20"/>
              </w:rPr>
              <w:t>90</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2790" w:type="dxa"/>
            <w:gridSpan w:val="1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NAP090 </w:t>
            </w:r>
          </w:p>
          <w:p w:rsidR="00000000" w:rsidRDefault="00AD746B">
            <w:pPr>
              <w:rPr>
                <w:rFonts w:ascii="Times New Roman" w:hAnsi="Times New Roman"/>
                <w:sz w:val="20"/>
              </w:rPr>
            </w:pPr>
          </w:p>
        </w:tc>
      </w:tr>
      <w:tr w:rsidR="00000000">
        <w:tblPrEx>
          <w:tblCellMar>
            <w:top w:w="0" w:type="dxa"/>
            <w:bottom w:w="0" w:type="dxa"/>
          </w:tblCellMar>
        </w:tblPrEx>
        <w:tc>
          <w:tcPr>
            <w:tcW w:w="292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25" w:type="dxa"/>
            <w:gridSpan w:val="25"/>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Фланец</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84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С </w:t>
            </w:r>
          </w:p>
          <w:p w:rsidR="00000000" w:rsidRDefault="00AD746B">
            <w:pPr>
              <w:rPr>
                <w:rFonts w:ascii="Times New Roman" w:hAnsi="Times New Roman"/>
                <w:sz w:val="20"/>
              </w:rPr>
            </w:pPr>
          </w:p>
        </w:tc>
        <w:tc>
          <w:tcPr>
            <w:tcW w:w="88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D</w:t>
            </w:r>
            <w:r>
              <w:rPr>
                <w:rFonts w:ascii="Times New Roman" w:hAnsi="Times New Roman"/>
                <w:sz w:val="20"/>
                <w:vertAlign w:val="subscript"/>
              </w:rPr>
              <w:t>1</w:t>
            </w:r>
            <w:r>
              <w:rPr>
                <w:rFonts w:ascii="Times New Roman" w:hAnsi="Times New Roman"/>
                <w:sz w:val="20"/>
              </w:rPr>
              <w:t xml:space="preserve"> </w:t>
            </w:r>
          </w:p>
          <w:p w:rsidR="00000000" w:rsidRDefault="00AD746B">
            <w:pPr>
              <w:rPr>
                <w:rFonts w:ascii="Times New Roman" w:hAnsi="Times New Roman"/>
                <w:sz w:val="20"/>
              </w:rPr>
            </w:pPr>
          </w:p>
        </w:tc>
        <w:tc>
          <w:tcPr>
            <w:tcW w:w="960" w:type="dxa"/>
            <w:gridSpan w:val="4"/>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D</w:t>
            </w:r>
            <w:r>
              <w:rPr>
                <w:rFonts w:ascii="Times New Roman" w:hAnsi="Times New Roman"/>
                <w:sz w:val="20"/>
                <w:vertAlign w:val="subscript"/>
              </w:rPr>
              <w:t>2</w:t>
            </w:r>
            <w:r>
              <w:rPr>
                <w:rFonts w:ascii="Times New Roman" w:hAnsi="Times New Roman"/>
                <w:sz w:val="20"/>
              </w:rPr>
              <w:t xml:space="preserve"> </w:t>
            </w:r>
          </w:p>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pStyle w:val="Heading"/>
              <w:rPr>
                <w:rFonts w:ascii="Times New Roman" w:hAnsi="Times New Roman"/>
                <w:sz w:val="20"/>
              </w:rPr>
            </w:pPr>
          </w:p>
        </w:tc>
        <w:tc>
          <w:tcPr>
            <w:tcW w:w="166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40"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58 </w:t>
            </w:r>
          </w:p>
          <w:p w:rsidR="00000000" w:rsidRDefault="00AD746B">
            <w:pPr>
              <w:rPr>
                <w:rFonts w:ascii="Times New Roman" w:hAnsi="Times New Roman"/>
                <w:sz w:val="20"/>
              </w:rPr>
            </w:pPr>
          </w:p>
        </w:tc>
        <w:tc>
          <w:tcPr>
            <w:tcW w:w="88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80 </w:t>
            </w:r>
          </w:p>
          <w:p w:rsidR="00000000" w:rsidRDefault="00AD746B">
            <w:pPr>
              <w:rPr>
                <w:rFonts w:ascii="Times New Roman" w:hAnsi="Times New Roman"/>
                <w:sz w:val="20"/>
              </w:rPr>
            </w:pPr>
          </w:p>
        </w:tc>
        <w:tc>
          <w:tcPr>
            <w:tcW w:w="96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135 </w:t>
            </w:r>
          </w:p>
          <w:p w:rsidR="00000000" w:rsidRDefault="00AD746B">
            <w:pPr>
              <w:rPr>
                <w:rFonts w:ascii="Times New Roman" w:hAnsi="Times New Roman"/>
                <w:sz w:val="20"/>
              </w:rPr>
            </w:pPr>
          </w:p>
        </w:tc>
        <w:tc>
          <w:tcPr>
            <w:tcW w:w="1665" w:type="dxa"/>
            <w:gridSpan w:val="6"/>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SLNP040 </w:t>
            </w:r>
          </w:p>
          <w:p w:rsidR="00000000" w:rsidRDefault="00AD746B">
            <w:pP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792" type="#_x0000_t75" style="width:129.75pt;height:66.75pt">
                  <v:imagedata r:id="rId68" o:title=""/>
                </v:shape>
              </w:pict>
            </w:r>
          </w:p>
          <w:p w:rsidR="00000000" w:rsidRDefault="00AD746B">
            <w:pPr>
              <w:jc w:val="center"/>
              <w:rPr>
                <w:rFonts w:ascii="Times New Roman" w:hAnsi="Times New Roman"/>
                <w:sz w:val="20"/>
              </w:rPr>
            </w:pPr>
          </w:p>
        </w:tc>
        <w:tc>
          <w:tcPr>
            <w:tcW w:w="960" w:type="dxa"/>
          </w:tcPr>
          <w:p w:rsidR="00000000" w:rsidRDefault="00AD746B">
            <w:pPr>
              <w:jc w:val="both"/>
              <w:rPr>
                <w:rFonts w:ascii="Times New Roman" w:hAnsi="Times New Roman"/>
                <w:sz w:val="20"/>
              </w:rPr>
            </w:pPr>
            <w:r>
              <w:rPr>
                <w:rFonts w:ascii="Times New Roman" w:hAnsi="Times New Roman"/>
                <w:sz w:val="20"/>
              </w:rPr>
              <w:t xml:space="preserve">50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840" w:type="dxa"/>
            <w:gridSpan w:val="5"/>
          </w:tcPr>
          <w:p w:rsidR="00000000" w:rsidRDefault="00AD746B">
            <w:pPr>
              <w:rPr>
                <w:rFonts w:ascii="Times New Roman" w:hAnsi="Times New Roman"/>
                <w:sz w:val="20"/>
              </w:rPr>
            </w:pPr>
            <w:r>
              <w:rPr>
                <w:rFonts w:ascii="Times New Roman" w:hAnsi="Times New Roman"/>
                <w:sz w:val="20"/>
              </w:rPr>
              <w:t xml:space="preserve">60 </w:t>
            </w:r>
          </w:p>
          <w:p w:rsidR="00000000" w:rsidRDefault="00AD746B">
            <w:pPr>
              <w:rPr>
                <w:rFonts w:ascii="Times New Roman" w:hAnsi="Times New Roman"/>
                <w:sz w:val="20"/>
              </w:rPr>
            </w:pPr>
          </w:p>
        </w:tc>
        <w:tc>
          <w:tcPr>
            <w:tcW w:w="885" w:type="dxa"/>
            <w:gridSpan w:val="8"/>
          </w:tcPr>
          <w:p w:rsidR="00000000" w:rsidRDefault="00AD746B">
            <w:pPr>
              <w:rPr>
                <w:rFonts w:ascii="Times New Roman" w:hAnsi="Times New Roman"/>
                <w:sz w:val="20"/>
              </w:rPr>
            </w:pPr>
            <w:r>
              <w:rPr>
                <w:rFonts w:ascii="Times New Roman" w:hAnsi="Times New Roman"/>
                <w:sz w:val="20"/>
              </w:rPr>
              <w:t xml:space="preserve">110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1665" w:type="dxa"/>
            <w:gridSpan w:val="6"/>
          </w:tcPr>
          <w:p w:rsidR="00000000" w:rsidRDefault="00AD746B">
            <w:pPr>
              <w:rPr>
                <w:rFonts w:ascii="Times New Roman" w:hAnsi="Times New Roman"/>
                <w:sz w:val="20"/>
              </w:rPr>
            </w:pPr>
            <w:r>
              <w:rPr>
                <w:rFonts w:ascii="Times New Roman" w:hAnsi="Times New Roman"/>
                <w:sz w:val="20"/>
              </w:rPr>
              <w:t xml:space="preserve">SLNP050 </w:t>
            </w:r>
          </w:p>
          <w:p w:rsidR="00000000" w:rsidRDefault="00AD746B">
            <w:pP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Pr>
          <w:p w:rsidR="00000000" w:rsidRDefault="00AD746B">
            <w:pPr>
              <w:jc w:val="both"/>
              <w:rPr>
                <w:rFonts w:ascii="Times New Roman" w:hAnsi="Times New Roman"/>
                <w:sz w:val="20"/>
              </w:rPr>
            </w:pPr>
            <w:r>
              <w:rPr>
                <w:rFonts w:ascii="Times New Roman" w:hAnsi="Times New Roman"/>
                <w:sz w:val="20"/>
              </w:rPr>
              <w:t>63</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840" w:type="dxa"/>
            <w:gridSpan w:val="5"/>
          </w:tcPr>
          <w:p w:rsidR="00000000" w:rsidRDefault="00AD746B">
            <w:pPr>
              <w:rPr>
                <w:rFonts w:ascii="Times New Roman" w:hAnsi="Times New Roman"/>
                <w:sz w:val="20"/>
              </w:rPr>
            </w:pPr>
            <w:r>
              <w:rPr>
                <w:rFonts w:ascii="Times New Roman" w:hAnsi="Times New Roman"/>
                <w:sz w:val="20"/>
              </w:rPr>
              <w:t xml:space="preserve">62 </w:t>
            </w:r>
          </w:p>
          <w:p w:rsidR="00000000" w:rsidRDefault="00AD746B">
            <w:pPr>
              <w:rPr>
                <w:rFonts w:ascii="Times New Roman" w:hAnsi="Times New Roman"/>
                <w:sz w:val="20"/>
              </w:rPr>
            </w:pPr>
          </w:p>
        </w:tc>
        <w:tc>
          <w:tcPr>
            <w:tcW w:w="885" w:type="dxa"/>
            <w:gridSpan w:val="8"/>
          </w:tcPr>
          <w:p w:rsidR="00000000" w:rsidRDefault="00AD746B">
            <w:pPr>
              <w:rPr>
                <w:rFonts w:ascii="Times New Roman" w:hAnsi="Times New Roman"/>
                <w:sz w:val="20"/>
              </w:rPr>
            </w:pPr>
            <w:r>
              <w:rPr>
                <w:rFonts w:ascii="Times New Roman" w:hAnsi="Times New Roman"/>
                <w:sz w:val="20"/>
              </w:rPr>
              <w:t xml:space="preserve">125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1665" w:type="dxa"/>
            <w:gridSpan w:val="6"/>
          </w:tcPr>
          <w:p w:rsidR="00000000" w:rsidRDefault="00AD746B">
            <w:pPr>
              <w:rPr>
                <w:rFonts w:ascii="Times New Roman" w:hAnsi="Times New Roman"/>
                <w:sz w:val="20"/>
              </w:rPr>
            </w:pPr>
            <w:r>
              <w:rPr>
                <w:rFonts w:ascii="Times New Roman" w:hAnsi="Times New Roman"/>
                <w:sz w:val="20"/>
              </w:rPr>
              <w:t xml:space="preserve">SLNP063 </w:t>
            </w:r>
          </w:p>
          <w:p w:rsidR="00000000" w:rsidRDefault="00AD746B">
            <w:pP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Pr>
          <w:p w:rsidR="00000000" w:rsidRDefault="00AD746B">
            <w:pPr>
              <w:jc w:val="both"/>
              <w:rPr>
                <w:rFonts w:ascii="Times New Roman" w:hAnsi="Times New Roman"/>
                <w:sz w:val="20"/>
              </w:rPr>
            </w:pPr>
            <w:r>
              <w:rPr>
                <w:rFonts w:ascii="Times New Roman" w:hAnsi="Times New Roman"/>
                <w:sz w:val="20"/>
              </w:rPr>
              <w:t>75</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840" w:type="dxa"/>
            <w:gridSpan w:val="5"/>
          </w:tcPr>
          <w:p w:rsidR="00000000" w:rsidRDefault="00AD746B">
            <w:pPr>
              <w:rPr>
                <w:rFonts w:ascii="Times New Roman" w:hAnsi="Times New Roman"/>
                <w:sz w:val="20"/>
              </w:rPr>
            </w:pPr>
            <w:r>
              <w:rPr>
                <w:rFonts w:ascii="Times New Roman" w:hAnsi="Times New Roman"/>
                <w:sz w:val="20"/>
              </w:rPr>
              <w:t xml:space="preserve">72 </w:t>
            </w:r>
          </w:p>
          <w:p w:rsidR="00000000" w:rsidRDefault="00AD746B">
            <w:pPr>
              <w:rPr>
                <w:rFonts w:ascii="Times New Roman" w:hAnsi="Times New Roman"/>
                <w:sz w:val="20"/>
              </w:rPr>
            </w:pPr>
          </w:p>
        </w:tc>
        <w:tc>
          <w:tcPr>
            <w:tcW w:w="885" w:type="dxa"/>
            <w:gridSpan w:val="8"/>
          </w:tcPr>
          <w:p w:rsidR="00000000" w:rsidRDefault="00AD746B">
            <w:pPr>
              <w:rPr>
                <w:rFonts w:ascii="Times New Roman" w:hAnsi="Times New Roman"/>
                <w:sz w:val="20"/>
              </w:rPr>
            </w:pPr>
            <w:r>
              <w:rPr>
                <w:rFonts w:ascii="Times New Roman" w:hAnsi="Times New Roman"/>
                <w:sz w:val="20"/>
              </w:rPr>
              <w:t xml:space="preserve">150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195 </w:t>
            </w:r>
          </w:p>
          <w:p w:rsidR="00000000" w:rsidRDefault="00AD746B">
            <w:pPr>
              <w:rPr>
                <w:rFonts w:ascii="Times New Roman" w:hAnsi="Times New Roman"/>
                <w:sz w:val="20"/>
              </w:rPr>
            </w:pPr>
          </w:p>
        </w:tc>
        <w:tc>
          <w:tcPr>
            <w:tcW w:w="1665" w:type="dxa"/>
            <w:gridSpan w:val="6"/>
          </w:tcPr>
          <w:p w:rsidR="00000000" w:rsidRDefault="00AD746B">
            <w:pPr>
              <w:rPr>
                <w:rFonts w:ascii="Times New Roman" w:hAnsi="Times New Roman"/>
                <w:sz w:val="20"/>
              </w:rPr>
            </w:pPr>
            <w:r>
              <w:rPr>
                <w:rFonts w:ascii="Times New Roman" w:hAnsi="Times New Roman"/>
                <w:sz w:val="20"/>
              </w:rPr>
              <w:t xml:space="preserve">SLNP075 </w:t>
            </w:r>
          </w:p>
          <w:p w:rsidR="00000000" w:rsidRDefault="00AD746B">
            <w:pPr>
              <w:rPr>
                <w:rFonts w:ascii="Times New Roman" w:hAnsi="Times New Roman"/>
                <w:sz w:val="20"/>
              </w:rPr>
            </w:pPr>
          </w:p>
        </w:tc>
      </w:tr>
      <w:tr w:rsidR="00000000">
        <w:tblPrEx>
          <w:tblCellMar>
            <w:top w:w="0" w:type="dxa"/>
            <w:bottom w:w="0" w:type="dxa"/>
          </w:tblCellMar>
        </w:tblPrEx>
        <w:trPr>
          <w:gridAfter w:val="1"/>
          <w:wAfter w:w="15" w:type="dxa"/>
        </w:trPr>
        <w:tc>
          <w:tcPr>
            <w:tcW w:w="292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60" w:type="dxa"/>
          </w:tcPr>
          <w:p w:rsidR="00000000" w:rsidRDefault="00AD746B">
            <w:pPr>
              <w:jc w:val="both"/>
              <w:rPr>
                <w:rFonts w:ascii="Times New Roman" w:hAnsi="Times New Roman"/>
                <w:sz w:val="20"/>
              </w:rPr>
            </w:pPr>
            <w:r>
              <w:rPr>
                <w:rFonts w:ascii="Times New Roman" w:hAnsi="Times New Roman"/>
                <w:sz w:val="20"/>
              </w:rPr>
              <w:t xml:space="preserve">90 </w:t>
            </w:r>
          </w:p>
          <w:p w:rsidR="00000000" w:rsidRDefault="00AD746B">
            <w:pPr>
              <w:jc w:val="both"/>
              <w:rPr>
                <w:rFonts w:ascii="Times New Roman" w:hAnsi="Times New Roman"/>
                <w:sz w:val="20"/>
              </w:rPr>
            </w:pPr>
          </w:p>
        </w:tc>
        <w:tc>
          <w:tcPr>
            <w:tcW w:w="840" w:type="dxa"/>
            <w:gridSpan w:val="5"/>
          </w:tcPr>
          <w:p w:rsidR="00000000" w:rsidRDefault="00AD746B">
            <w:pPr>
              <w:rPr>
                <w:rFonts w:ascii="Times New Roman" w:hAnsi="Times New Roman"/>
                <w:sz w:val="20"/>
              </w:rPr>
            </w:pPr>
            <w:r>
              <w:rPr>
                <w:rFonts w:ascii="Times New Roman" w:hAnsi="Times New Roman"/>
                <w:sz w:val="20"/>
              </w:rPr>
              <w:t xml:space="preserve">92 </w:t>
            </w:r>
          </w:p>
          <w:p w:rsidR="00000000" w:rsidRDefault="00AD746B">
            <w:pPr>
              <w:rPr>
                <w:rFonts w:ascii="Times New Roman" w:hAnsi="Times New Roman"/>
                <w:sz w:val="20"/>
              </w:rPr>
            </w:pPr>
          </w:p>
        </w:tc>
        <w:tc>
          <w:tcPr>
            <w:tcW w:w="885" w:type="dxa"/>
            <w:gridSpan w:val="8"/>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960" w:type="dxa"/>
            <w:gridSpan w:val="4"/>
          </w:tcPr>
          <w:p w:rsidR="00000000" w:rsidRDefault="00AD746B">
            <w:pPr>
              <w:rPr>
                <w:rFonts w:ascii="Times New Roman" w:hAnsi="Times New Roman"/>
                <w:sz w:val="20"/>
              </w:rPr>
            </w:pPr>
            <w:r>
              <w:rPr>
                <w:rFonts w:ascii="Times New Roman" w:hAnsi="Times New Roman"/>
                <w:sz w:val="20"/>
              </w:rPr>
              <w:t xml:space="preserve">195 </w:t>
            </w:r>
          </w:p>
          <w:p w:rsidR="00000000" w:rsidRDefault="00AD746B">
            <w:pPr>
              <w:rPr>
                <w:rFonts w:ascii="Times New Roman" w:hAnsi="Times New Roman"/>
                <w:sz w:val="20"/>
              </w:rPr>
            </w:pPr>
          </w:p>
        </w:tc>
        <w:tc>
          <w:tcPr>
            <w:tcW w:w="1665" w:type="dxa"/>
            <w:gridSpan w:val="6"/>
          </w:tcPr>
          <w:p w:rsidR="00000000" w:rsidRDefault="00AD746B">
            <w:pPr>
              <w:rPr>
                <w:rFonts w:ascii="Times New Roman" w:hAnsi="Times New Roman"/>
                <w:sz w:val="20"/>
              </w:rPr>
            </w:pPr>
            <w:r>
              <w:rPr>
                <w:rFonts w:ascii="Times New Roman" w:hAnsi="Times New Roman"/>
                <w:sz w:val="20"/>
              </w:rPr>
              <w:t xml:space="preserve">SLNP090 </w:t>
            </w:r>
          </w:p>
          <w:p w:rsidR="00000000" w:rsidRDefault="00AD746B">
            <w:pPr>
              <w:rPr>
                <w:rFonts w:ascii="Times New Roman" w:hAnsi="Times New Roman"/>
                <w:sz w:val="20"/>
              </w:rPr>
            </w:pPr>
          </w:p>
        </w:tc>
      </w:tr>
    </w:tbl>
    <w:p w:rsidR="00000000" w:rsidRDefault="00AD746B">
      <w:pPr>
        <w:jc w:val="center"/>
        <w:rPr>
          <w:rFonts w:ascii="Times New Roman" w:hAnsi="Times New Roman"/>
          <w:sz w:val="20"/>
        </w:rPr>
      </w:pPr>
    </w:p>
    <w:tbl>
      <w:tblPr>
        <w:tblW w:w="0" w:type="auto"/>
        <w:tblInd w:w="210" w:type="dxa"/>
        <w:tblLayout w:type="fixed"/>
        <w:tblCellMar>
          <w:left w:w="105" w:type="dxa"/>
          <w:right w:w="105" w:type="dxa"/>
        </w:tblCellMar>
        <w:tblLook w:val="0000" w:firstRow="0" w:lastRow="0" w:firstColumn="0" w:lastColumn="0" w:noHBand="0" w:noVBand="0"/>
      </w:tblPr>
      <w:tblGrid>
        <w:gridCol w:w="2865"/>
        <w:gridCol w:w="1020"/>
        <w:gridCol w:w="15"/>
        <w:gridCol w:w="15"/>
        <w:gridCol w:w="870"/>
        <w:gridCol w:w="15"/>
        <w:gridCol w:w="780"/>
        <w:gridCol w:w="915"/>
        <w:gridCol w:w="15"/>
        <w:gridCol w:w="15"/>
        <w:gridCol w:w="1635"/>
      </w:tblGrid>
      <w:tr w:rsidR="00000000">
        <w:tblPrEx>
          <w:tblCellMar>
            <w:top w:w="0" w:type="dxa"/>
            <w:bottom w:w="0" w:type="dxa"/>
          </w:tblCellMar>
        </w:tblPrEx>
        <w:tc>
          <w:tcPr>
            <w:tcW w:w="286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 xml:space="preserve">Муфта разъемная из PPRC </w:t>
            </w:r>
          </w:p>
          <w:p w:rsidR="00000000" w:rsidRDefault="00AD746B">
            <w:pPr>
              <w:jc w:val="cente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630" w:type="dxa"/>
            <w:gridSpan w:val="7"/>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3" type="#_x0000_t75" style="width:65.25pt;height:69.75pt">
                  <v:imagedata r:id="rId69" o:title=""/>
                </v:shape>
              </w:pict>
            </w:r>
          </w:p>
          <w:p w:rsidR="00000000" w:rsidRDefault="00AD746B">
            <w:pPr>
              <w:jc w:val="center"/>
              <w:rPr>
                <w:rFonts w:ascii="Times New Roman" w:hAnsi="Times New Roman"/>
                <w:sz w:val="20"/>
              </w:rPr>
            </w:pPr>
          </w:p>
        </w:tc>
        <w:tc>
          <w:tcPr>
            <w:tcW w:w="363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BR47310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630" w:type="dxa"/>
            <w:gridSpan w:val="7"/>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BR47312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630" w:type="dxa"/>
            <w:gridSpan w:val="7"/>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BR47314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630" w:type="dxa"/>
            <w:gridSpan w:val="7"/>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40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66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BR47316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Муфта с накидной гайкой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0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G </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A </w:t>
            </w:r>
          </w:p>
          <w:p w:rsidR="00000000" w:rsidRDefault="00AD746B">
            <w:pPr>
              <w:rPr>
                <w:rFonts w:ascii="Times New Roman" w:hAnsi="Times New Roman"/>
                <w:sz w:val="20"/>
              </w:rPr>
            </w:pPr>
          </w:p>
        </w:tc>
        <w:tc>
          <w:tcPr>
            <w:tcW w:w="91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B </w:t>
            </w:r>
          </w:p>
          <w:p w:rsidR="00000000" w:rsidRDefault="00AD746B">
            <w:pP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16</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0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1/2</w:t>
            </w:r>
            <w:r>
              <w:rPr>
                <w:rFonts w:ascii="Times New Roman" w:hAnsi="Times New Roman"/>
                <w:sz w:val="20"/>
              </w:rPr>
              <w:t>"</w:t>
            </w:r>
          </w:p>
          <w:p w:rsidR="00000000" w:rsidRDefault="00AD746B">
            <w:pPr>
              <w:rPr>
                <w:rFonts w:ascii="Times New Roman" w:hAnsi="Times New Roman"/>
                <w:sz w:val="20"/>
              </w:rPr>
            </w:pPr>
          </w:p>
        </w:tc>
        <w:tc>
          <w:tcPr>
            <w:tcW w:w="79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13 </w:t>
            </w:r>
          </w:p>
          <w:p w:rsidR="00000000" w:rsidRDefault="00AD746B">
            <w:pPr>
              <w:rPr>
                <w:rFonts w:ascii="Times New Roman" w:hAnsi="Times New Roman"/>
                <w:sz w:val="20"/>
              </w:rPr>
            </w:pPr>
          </w:p>
        </w:tc>
        <w:tc>
          <w:tcPr>
            <w:tcW w:w="91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18.0 </w:t>
            </w:r>
          </w:p>
          <w:p w:rsidR="00000000" w:rsidRDefault="00AD746B">
            <w:pP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SNAM01620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4" type="#_x0000_t75" style="width:132.75pt;height:48pt">
                  <v:imagedata r:id="rId70" o:title=""/>
                </v:shape>
              </w:pict>
            </w:r>
          </w:p>
          <w:p w:rsidR="00000000" w:rsidRDefault="00AD746B">
            <w:pPr>
              <w:jc w:val="center"/>
              <w:rPr>
                <w:rFonts w:ascii="Times New Roman" w:hAnsi="Times New Roman"/>
                <w:sz w:val="20"/>
              </w:rPr>
            </w:pPr>
          </w:p>
        </w:tc>
        <w:tc>
          <w:tcPr>
            <w:tcW w:w="1020" w:type="dxa"/>
          </w:tcPr>
          <w:p w:rsidR="00000000" w:rsidRDefault="00AD746B">
            <w:pPr>
              <w:jc w:val="both"/>
              <w:rPr>
                <w:rFonts w:ascii="Times New Roman" w:hAnsi="Times New Roman"/>
                <w:sz w:val="20"/>
              </w:rPr>
            </w:pPr>
            <w:r>
              <w:rPr>
                <w:rFonts w:ascii="Times New Roman" w:hAnsi="Times New Roman"/>
                <w:sz w:val="20"/>
              </w:rPr>
              <w:t xml:space="preserve">20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00" w:type="dxa"/>
            <w:gridSpan w:val="3"/>
          </w:tcPr>
          <w:p w:rsidR="00000000" w:rsidRDefault="00AD746B">
            <w:pPr>
              <w:rPr>
                <w:rFonts w:ascii="Times New Roman" w:hAnsi="Times New Roman"/>
                <w:sz w:val="20"/>
              </w:rPr>
            </w:pPr>
            <w:r>
              <w:rPr>
                <w:rFonts w:ascii="Times New Roman" w:hAnsi="Times New Roman"/>
                <w:sz w:val="20"/>
              </w:rPr>
              <w:t>1/2"</w:t>
            </w:r>
          </w:p>
          <w:p w:rsidR="00000000" w:rsidRDefault="00AD746B">
            <w:pPr>
              <w:rPr>
                <w:rFonts w:ascii="Times New Roman" w:hAnsi="Times New Roman"/>
                <w:sz w:val="20"/>
              </w:rPr>
            </w:pPr>
          </w:p>
        </w:tc>
        <w:tc>
          <w:tcPr>
            <w:tcW w:w="795" w:type="dxa"/>
            <w:gridSpan w:val="2"/>
          </w:tcPr>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915" w:type="dxa"/>
          </w:tcPr>
          <w:p w:rsidR="00000000" w:rsidRDefault="00AD746B">
            <w:pPr>
              <w:rPr>
                <w:rFonts w:ascii="Times New Roman" w:hAnsi="Times New Roman"/>
                <w:sz w:val="20"/>
              </w:rPr>
            </w:pPr>
            <w:r>
              <w:rPr>
                <w:rFonts w:ascii="Times New Roman" w:hAnsi="Times New Roman"/>
                <w:sz w:val="20"/>
              </w:rPr>
              <w:t xml:space="preserve">34.0 </w:t>
            </w:r>
          </w:p>
          <w:p w:rsidR="00000000" w:rsidRDefault="00AD746B">
            <w:pPr>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SNAM02020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Pr>
          <w:p w:rsidR="00000000" w:rsidRDefault="00AD746B">
            <w:pPr>
              <w:jc w:val="both"/>
              <w:rPr>
                <w:rFonts w:ascii="Times New Roman" w:hAnsi="Times New Roman"/>
                <w:sz w:val="20"/>
              </w:rPr>
            </w:pPr>
            <w:r>
              <w:rPr>
                <w:rFonts w:ascii="Times New Roman" w:hAnsi="Times New Roman"/>
                <w:sz w:val="20"/>
              </w:rPr>
              <w:t>20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900" w:type="dxa"/>
            <w:gridSpan w:val="3"/>
          </w:tcPr>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795" w:type="dxa"/>
            <w:gridSpan w:val="2"/>
          </w:tcPr>
          <w:p w:rsidR="00000000" w:rsidRDefault="00AD746B">
            <w:pPr>
              <w:rPr>
                <w:rFonts w:ascii="Times New Roman" w:hAnsi="Times New Roman"/>
                <w:sz w:val="20"/>
              </w:rPr>
            </w:pPr>
            <w:r>
              <w:rPr>
                <w:rFonts w:ascii="Times New Roman" w:hAnsi="Times New Roman"/>
                <w:sz w:val="20"/>
              </w:rPr>
              <w:t xml:space="preserve">14.5 </w:t>
            </w:r>
          </w:p>
          <w:p w:rsidR="00000000" w:rsidRDefault="00AD746B">
            <w:pPr>
              <w:rPr>
                <w:rFonts w:ascii="Times New Roman" w:hAnsi="Times New Roman"/>
                <w:sz w:val="20"/>
              </w:rPr>
            </w:pPr>
          </w:p>
        </w:tc>
        <w:tc>
          <w:tcPr>
            <w:tcW w:w="915" w:type="dxa"/>
          </w:tcPr>
          <w:p w:rsidR="00000000" w:rsidRDefault="00AD746B">
            <w:pPr>
              <w:rPr>
                <w:rFonts w:ascii="Times New Roman" w:hAnsi="Times New Roman"/>
                <w:sz w:val="20"/>
              </w:rPr>
            </w:pPr>
            <w:r>
              <w:rPr>
                <w:rFonts w:ascii="Times New Roman" w:hAnsi="Times New Roman"/>
                <w:sz w:val="20"/>
              </w:rPr>
              <w:t xml:space="preserve">34.0 </w:t>
            </w:r>
          </w:p>
          <w:p w:rsidR="00000000" w:rsidRDefault="00AD746B">
            <w:pPr>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SNAM02025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Pr>
          <w:p w:rsidR="00000000" w:rsidRDefault="00AD746B">
            <w:pPr>
              <w:jc w:val="both"/>
              <w:rPr>
                <w:rFonts w:ascii="Times New Roman" w:hAnsi="Times New Roman"/>
                <w:sz w:val="20"/>
              </w:rPr>
            </w:pPr>
            <w:r>
              <w:rPr>
                <w:rFonts w:ascii="Times New Roman" w:hAnsi="Times New Roman"/>
                <w:sz w:val="20"/>
              </w:rPr>
              <w:t>25</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900" w:type="dxa"/>
            <w:gridSpan w:val="3"/>
          </w:tcPr>
          <w:p w:rsidR="00000000" w:rsidRDefault="00AD746B">
            <w:pPr>
              <w:rPr>
                <w:rFonts w:ascii="Times New Roman" w:hAnsi="Times New Roman"/>
                <w:sz w:val="20"/>
              </w:rPr>
            </w:pPr>
            <w:r>
              <w:rPr>
                <w:rFonts w:ascii="Times New Roman" w:hAnsi="Times New Roman"/>
                <w:sz w:val="20"/>
              </w:rPr>
              <w:t>3/4"</w:t>
            </w:r>
          </w:p>
          <w:p w:rsidR="00000000" w:rsidRDefault="00AD746B">
            <w:pPr>
              <w:rPr>
                <w:rFonts w:ascii="Times New Roman" w:hAnsi="Times New Roman"/>
                <w:sz w:val="20"/>
              </w:rPr>
            </w:pPr>
          </w:p>
        </w:tc>
        <w:tc>
          <w:tcPr>
            <w:tcW w:w="795" w:type="dxa"/>
            <w:gridSpan w:val="2"/>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915" w:type="dxa"/>
          </w:tcPr>
          <w:p w:rsidR="00000000" w:rsidRDefault="00AD746B">
            <w:pPr>
              <w:rPr>
                <w:rFonts w:ascii="Times New Roman" w:hAnsi="Times New Roman"/>
                <w:sz w:val="20"/>
              </w:rPr>
            </w:pPr>
            <w:r>
              <w:rPr>
                <w:rFonts w:ascii="Times New Roman" w:hAnsi="Times New Roman"/>
                <w:sz w:val="20"/>
              </w:rPr>
              <w:t xml:space="preserve">39.0 </w:t>
            </w:r>
          </w:p>
          <w:p w:rsidR="00000000" w:rsidRDefault="00AD746B">
            <w:pPr>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SNAM02525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Pr>
          <w:p w:rsidR="00000000" w:rsidRDefault="00AD746B">
            <w:pPr>
              <w:jc w:val="both"/>
              <w:rPr>
                <w:rFonts w:ascii="Times New Roman" w:hAnsi="Times New Roman"/>
                <w:sz w:val="20"/>
              </w:rPr>
            </w:pPr>
            <w:r>
              <w:rPr>
                <w:rFonts w:ascii="Times New Roman" w:hAnsi="Times New Roman"/>
                <w:sz w:val="20"/>
              </w:rPr>
              <w:t>25</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900" w:type="dxa"/>
            <w:gridSpan w:val="3"/>
          </w:tcPr>
          <w:p w:rsidR="00000000" w:rsidRDefault="00AD746B">
            <w:pPr>
              <w:rPr>
                <w:rFonts w:ascii="Times New Roman" w:hAnsi="Times New Roman"/>
                <w:sz w:val="20"/>
              </w:rPr>
            </w:pPr>
            <w:r>
              <w:rPr>
                <w:rFonts w:ascii="Times New Roman" w:hAnsi="Times New Roman"/>
                <w:sz w:val="20"/>
              </w:rPr>
              <w:t>1”</w:t>
            </w:r>
          </w:p>
          <w:p w:rsidR="00000000" w:rsidRDefault="00AD746B">
            <w:pPr>
              <w:rPr>
                <w:rFonts w:ascii="Times New Roman" w:hAnsi="Times New Roman"/>
                <w:sz w:val="20"/>
              </w:rPr>
            </w:pPr>
          </w:p>
        </w:tc>
        <w:tc>
          <w:tcPr>
            <w:tcW w:w="795" w:type="dxa"/>
            <w:gridSpan w:val="2"/>
          </w:tcPr>
          <w:p w:rsidR="00000000" w:rsidRDefault="00AD746B">
            <w:pPr>
              <w:rPr>
                <w:rFonts w:ascii="Times New Roman" w:hAnsi="Times New Roman"/>
                <w:sz w:val="20"/>
              </w:rPr>
            </w:pPr>
            <w:r>
              <w:rPr>
                <w:rFonts w:ascii="Times New Roman" w:hAnsi="Times New Roman"/>
                <w:sz w:val="20"/>
              </w:rPr>
              <w:t xml:space="preserve">16.0 </w:t>
            </w:r>
          </w:p>
          <w:p w:rsidR="00000000" w:rsidRDefault="00AD746B">
            <w:pPr>
              <w:rPr>
                <w:rFonts w:ascii="Times New Roman" w:hAnsi="Times New Roman"/>
                <w:sz w:val="20"/>
              </w:rPr>
            </w:pPr>
          </w:p>
        </w:tc>
        <w:tc>
          <w:tcPr>
            <w:tcW w:w="915" w:type="dxa"/>
          </w:tcPr>
          <w:p w:rsidR="00000000" w:rsidRDefault="00AD746B">
            <w:pPr>
              <w:rPr>
                <w:rFonts w:ascii="Times New Roman" w:hAnsi="Times New Roman"/>
                <w:sz w:val="20"/>
              </w:rPr>
            </w:pPr>
            <w:r>
              <w:rPr>
                <w:rFonts w:ascii="Times New Roman" w:hAnsi="Times New Roman"/>
                <w:sz w:val="20"/>
              </w:rPr>
              <w:t xml:space="preserve">39.0 </w:t>
            </w:r>
          </w:p>
          <w:p w:rsidR="00000000" w:rsidRDefault="00AD746B">
            <w:pPr>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SNAM02532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20" w:type="dxa"/>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0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1”</w:t>
            </w:r>
          </w:p>
          <w:p w:rsidR="00000000" w:rsidRDefault="00AD746B">
            <w:pPr>
              <w:rPr>
                <w:rFonts w:ascii="Times New Roman" w:hAnsi="Times New Roman"/>
                <w:sz w:val="20"/>
              </w:rPr>
            </w:pPr>
          </w:p>
        </w:tc>
        <w:tc>
          <w:tcPr>
            <w:tcW w:w="795"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18.0 </w:t>
            </w:r>
          </w:p>
          <w:p w:rsidR="00000000" w:rsidRDefault="00AD746B">
            <w:pPr>
              <w:rPr>
                <w:rFonts w:ascii="Times New Roman" w:hAnsi="Times New Roman"/>
                <w:sz w:val="20"/>
              </w:rPr>
            </w:pPr>
          </w:p>
        </w:tc>
        <w:tc>
          <w:tcPr>
            <w:tcW w:w="91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39.0 </w:t>
            </w:r>
          </w:p>
          <w:p w:rsidR="00000000" w:rsidRDefault="00AD746B">
            <w:pPr>
              <w:rPr>
                <w:rFonts w:ascii="Times New Roman" w:hAnsi="Times New Roman"/>
                <w:sz w:val="20"/>
              </w:rPr>
            </w:pPr>
          </w:p>
        </w:tc>
        <w:tc>
          <w:tcPr>
            <w:tcW w:w="166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SNAM03232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Разъемное соединение</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35"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0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A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rPr>
                <w:rFonts w:ascii="Times New Roman" w:hAnsi="Times New Roman"/>
                <w:sz w:val="20"/>
              </w:rPr>
            </w:pPr>
          </w:p>
        </w:tc>
        <w:tc>
          <w:tcPr>
            <w:tcW w:w="915" w:type="dxa"/>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C </w:t>
            </w:r>
          </w:p>
          <w:p w:rsidR="00000000" w:rsidRDefault="00AD746B">
            <w:pP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5" type="#_x0000_t75" style="width:123pt;height:79.5pt">
                  <v:imagedata r:id="rId71" o:title=""/>
                </v:shape>
              </w:pict>
            </w:r>
          </w:p>
          <w:p w:rsidR="00000000" w:rsidRDefault="00AD746B">
            <w:pPr>
              <w:jc w:val="center"/>
              <w:rPr>
                <w:rFonts w:ascii="Times New Roman" w:hAnsi="Times New Roman"/>
                <w:sz w:val="20"/>
              </w:rPr>
            </w:pPr>
          </w:p>
        </w:tc>
        <w:tc>
          <w:tcPr>
            <w:tcW w:w="1035" w:type="dxa"/>
            <w:gridSpan w:val="2"/>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20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90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30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915"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37.5 </w:t>
            </w:r>
          </w:p>
          <w:p w:rsidR="00000000" w:rsidRDefault="00AD746B">
            <w:pPr>
              <w:rPr>
                <w:rFonts w:ascii="Times New Roman" w:hAnsi="Times New Roman"/>
                <w:sz w:val="20"/>
              </w:rPr>
            </w:pPr>
          </w:p>
        </w:tc>
        <w:tc>
          <w:tcPr>
            <w:tcW w:w="166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SRS020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35" w:type="dxa"/>
            <w:gridSpan w:val="2"/>
          </w:tcPr>
          <w:p w:rsidR="00000000" w:rsidRDefault="00AD746B">
            <w:pPr>
              <w:jc w:val="both"/>
              <w:rPr>
                <w:rFonts w:ascii="Times New Roman" w:hAnsi="Times New Roman"/>
                <w:sz w:val="20"/>
              </w:rPr>
            </w:pPr>
            <w:r>
              <w:rPr>
                <w:rFonts w:ascii="Times New Roman" w:hAnsi="Times New Roman"/>
                <w:sz w:val="20"/>
              </w:rPr>
              <w:t xml:space="preserve">25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00" w:type="dxa"/>
            <w:gridSpan w:val="3"/>
          </w:tcPr>
          <w:p w:rsidR="00000000" w:rsidRDefault="00AD746B">
            <w:pPr>
              <w:rPr>
                <w:rFonts w:ascii="Times New Roman" w:hAnsi="Times New Roman"/>
                <w:sz w:val="20"/>
              </w:rPr>
            </w:pPr>
            <w:r>
              <w:rPr>
                <w:rFonts w:ascii="Times New Roman" w:hAnsi="Times New Roman"/>
                <w:sz w:val="20"/>
              </w:rPr>
              <w:t xml:space="preserve">38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79 </w:t>
            </w:r>
          </w:p>
          <w:p w:rsidR="00000000" w:rsidRDefault="00AD746B">
            <w:pPr>
              <w:rPr>
                <w:rFonts w:ascii="Times New Roman" w:hAnsi="Times New Roman"/>
                <w:sz w:val="20"/>
              </w:rPr>
            </w:pPr>
          </w:p>
        </w:tc>
        <w:tc>
          <w:tcPr>
            <w:tcW w:w="915" w:type="dxa"/>
          </w:tcPr>
          <w:p w:rsidR="00000000" w:rsidRDefault="00AD746B">
            <w:pPr>
              <w:rPr>
                <w:rFonts w:ascii="Times New Roman" w:hAnsi="Times New Roman"/>
                <w:sz w:val="20"/>
              </w:rPr>
            </w:pPr>
            <w:r>
              <w:rPr>
                <w:rFonts w:ascii="Times New Roman" w:hAnsi="Times New Roman"/>
                <w:sz w:val="20"/>
              </w:rPr>
              <w:t xml:space="preserve">39.5 </w:t>
            </w:r>
          </w:p>
          <w:p w:rsidR="00000000" w:rsidRDefault="00AD746B">
            <w:pPr>
              <w:rPr>
                <w:rFonts w:ascii="Times New Roman" w:hAnsi="Times New Roman"/>
                <w:sz w:val="20"/>
              </w:rPr>
            </w:pPr>
          </w:p>
        </w:tc>
        <w:tc>
          <w:tcPr>
            <w:tcW w:w="1665" w:type="dxa"/>
            <w:gridSpan w:val="3"/>
          </w:tcPr>
          <w:p w:rsidR="00000000" w:rsidRDefault="00AD746B">
            <w:pPr>
              <w:rPr>
                <w:rFonts w:ascii="Times New Roman" w:hAnsi="Times New Roman"/>
                <w:sz w:val="20"/>
              </w:rPr>
            </w:pPr>
            <w:r>
              <w:rPr>
                <w:rFonts w:ascii="Times New Roman" w:hAnsi="Times New Roman"/>
                <w:sz w:val="20"/>
              </w:rPr>
              <w:t xml:space="preserve">SRS025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35" w:type="dxa"/>
            <w:gridSpan w:val="2"/>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90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46 </w:t>
            </w:r>
          </w:p>
          <w:p w:rsidR="00000000" w:rsidRDefault="00AD746B">
            <w:pPr>
              <w:rPr>
                <w:rFonts w:ascii="Times New Roman" w:hAnsi="Times New Roman"/>
                <w:sz w:val="20"/>
              </w:rPr>
            </w:pPr>
          </w:p>
        </w:tc>
        <w:tc>
          <w:tcPr>
            <w:tcW w:w="780"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95 </w:t>
            </w:r>
          </w:p>
          <w:p w:rsidR="00000000" w:rsidRDefault="00AD746B">
            <w:pPr>
              <w:rPr>
                <w:rFonts w:ascii="Times New Roman" w:hAnsi="Times New Roman"/>
                <w:sz w:val="20"/>
              </w:rPr>
            </w:pPr>
          </w:p>
        </w:tc>
        <w:tc>
          <w:tcPr>
            <w:tcW w:w="91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47.5 </w:t>
            </w:r>
          </w:p>
          <w:p w:rsidR="00000000" w:rsidRDefault="00AD746B">
            <w:pPr>
              <w:rPr>
                <w:rFonts w:ascii="Times New Roman" w:hAnsi="Times New Roman"/>
                <w:sz w:val="20"/>
              </w:rPr>
            </w:pPr>
          </w:p>
        </w:tc>
        <w:tc>
          <w:tcPr>
            <w:tcW w:w="166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SRS032 </w:t>
            </w:r>
          </w:p>
          <w:p w:rsidR="00000000" w:rsidRDefault="00AD746B">
            <w:pPr>
              <w:rPr>
                <w:rFonts w:ascii="Times New Roman" w:hAnsi="Times New Roman"/>
                <w:sz w:val="20"/>
              </w:rPr>
            </w:pPr>
          </w:p>
        </w:tc>
      </w:tr>
      <w:tr w:rsidR="00000000">
        <w:tblPrEx>
          <w:tblCellMar>
            <w:top w:w="0" w:type="dxa"/>
            <w:bottom w:w="0" w:type="dxa"/>
          </w:tblCellMar>
        </w:tblPrEx>
        <w:tc>
          <w:tcPr>
            <w:tcW w:w="286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Вентиль с выпускным вентильком (правый)</w:t>
            </w:r>
          </w:p>
          <w:p w:rsidR="00000000" w:rsidRDefault="00AD746B">
            <w:pPr>
              <w:jc w:val="cente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88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A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 </w:t>
            </w:r>
          </w:p>
          <w:p w:rsidR="00000000" w:rsidRDefault="00AD746B">
            <w:pPr>
              <w:rPr>
                <w:rFonts w:ascii="Times New Roman" w:hAnsi="Times New Roman"/>
                <w:sz w:val="20"/>
              </w:rPr>
            </w:pPr>
          </w:p>
        </w:tc>
        <w:tc>
          <w:tcPr>
            <w:tcW w:w="930" w:type="dxa"/>
            <w:gridSpan w:val="2"/>
            <w:tcBorders>
              <w:top w:val="single" w:sz="6" w:space="0" w:color="auto"/>
            </w:tcBorders>
          </w:tcPr>
          <w:p w:rsidR="00000000" w:rsidRDefault="00AD746B">
            <w:pPr>
              <w:pStyle w:val="Heading"/>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C </w:t>
            </w:r>
          </w:p>
          <w:p w:rsidR="00000000" w:rsidRDefault="00AD746B">
            <w:pPr>
              <w:rPr>
                <w:rFonts w:ascii="Times New Roman" w:hAnsi="Times New Roman"/>
                <w:sz w:val="20"/>
              </w:rPr>
            </w:pPr>
          </w:p>
        </w:tc>
        <w:tc>
          <w:tcPr>
            <w:tcW w:w="165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Borders>
              <w:top w:val="single" w:sz="6" w:space="0" w:color="auto"/>
            </w:tcBorders>
          </w:tcPr>
          <w:p w:rsidR="00000000" w:rsidRDefault="00AD746B">
            <w:pPr>
              <w:jc w:val="both"/>
              <w:rPr>
                <w:rFonts w:ascii="Times New Roman" w:hAnsi="Times New Roman"/>
                <w:sz w:val="20"/>
              </w:rPr>
            </w:pPr>
          </w:p>
          <w:p w:rsidR="00000000" w:rsidRDefault="00AD746B">
            <w:pPr>
              <w:jc w:val="both"/>
              <w:rPr>
                <w:rFonts w:ascii="Times New Roman" w:hAnsi="Times New Roman"/>
                <w:sz w:val="20"/>
              </w:rPr>
            </w:pPr>
            <w:r>
              <w:rPr>
                <w:rFonts w:ascii="Times New Roman" w:hAnsi="Times New Roman"/>
                <w:sz w:val="20"/>
              </w:rPr>
              <w:t>40</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88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20.5 </w:t>
            </w:r>
          </w:p>
          <w:p w:rsidR="00000000" w:rsidRDefault="00AD746B">
            <w:pPr>
              <w:rPr>
                <w:rFonts w:ascii="Times New Roman" w:hAnsi="Times New Roman"/>
                <w:sz w:val="20"/>
              </w:rPr>
            </w:pPr>
          </w:p>
        </w:tc>
        <w:tc>
          <w:tcPr>
            <w:tcW w:w="780"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65.0 </w:t>
            </w:r>
          </w:p>
          <w:p w:rsidR="00000000" w:rsidRDefault="00AD746B">
            <w:pPr>
              <w:rPr>
                <w:rFonts w:ascii="Times New Roman" w:hAnsi="Times New Roman"/>
                <w:sz w:val="20"/>
              </w:rPr>
            </w:pPr>
          </w:p>
        </w:tc>
        <w:tc>
          <w:tcPr>
            <w:tcW w:w="93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25.5 </w:t>
            </w:r>
          </w:p>
          <w:p w:rsidR="00000000" w:rsidRDefault="00AD746B">
            <w:pPr>
              <w:rPr>
                <w:rFonts w:ascii="Times New Roman" w:hAnsi="Times New Roman"/>
                <w:sz w:val="20"/>
              </w:rPr>
            </w:pPr>
          </w:p>
        </w:tc>
        <w:tc>
          <w:tcPr>
            <w:tcW w:w="165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SVEV040P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6" type="#_x0000_t75" style="width:109.5pt;height:91.5pt">
                  <v:imagedata r:id="rId72" o:title=""/>
                </v:shape>
              </w:pict>
            </w:r>
          </w:p>
          <w:p w:rsidR="00000000" w:rsidRDefault="00AD746B">
            <w:pPr>
              <w:jc w:val="center"/>
              <w:rPr>
                <w:rFonts w:ascii="Times New Roman" w:hAnsi="Times New Roman"/>
                <w:sz w:val="20"/>
              </w:rPr>
            </w:pPr>
          </w:p>
        </w:tc>
        <w:tc>
          <w:tcPr>
            <w:tcW w:w="1050" w:type="dxa"/>
            <w:gridSpan w:val="3"/>
          </w:tcPr>
          <w:p w:rsidR="00000000" w:rsidRDefault="00AD746B">
            <w:pPr>
              <w:jc w:val="both"/>
              <w:rPr>
                <w:rFonts w:ascii="Times New Roman" w:hAnsi="Times New Roman"/>
                <w:sz w:val="20"/>
              </w:rPr>
            </w:pPr>
            <w:r>
              <w:rPr>
                <w:rFonts w:ascii="Times New Roman" w:hAnsi="Times New Roman"/>
                <w:sz w:val="20"/>
              </w:rPr>
              <w:t xml:space="preserve">50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885" w:type="dxa"/>
            <w:gridSpan w:val="2"/>
          </w:tcPr>
          <w:p w:rsidR="00000000" w:rsidRDefault="00AD746B">
            <w:pPr>
              <w:rPr>
                <w:rFonts w:ascii="Times New Roman" w:hAnsi="Times New Roman"/>
                <w:sz w:val="20"/>
              </w:rPr>
            </w:pPr>
            <w:r>
              <w:rPr>
                <w:rFonts w:ascii="Times New Roman" w:hAnsi="Times New Roman"/>
                <w:sz w:val="20"/>
              </w:rPr>
              <w:t xml:space="preserve">23.5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30" w:type="dxa"/>
            <w:gridSpan w:val="2"/>
          </w:tcPr>
          <w:p w:rsidR="00000000" w:rsidRDefault="00AD746B">
            <w:pPr>
              <w:rPr>
                <w:rFonts w:ascii="Times New Roman" w:hAnsi="Times New Roman"/>
                <w:sz w:val="20"/>
              </w:rPr>
            </w:pPr>
            <w:r>
              <w:rPr>
                <w:rFonts w:ascii="Times New Roman" w:hAnsi="Times New Roman"/>
                <w:sz w:val="20"/>
              </w:rPr>
              <w:t xml:space="preserve">40.0 </w:t>
            </w:r>
          </w:p>
          <w:p w:rsidR="00000000" w:rsidRDefault="00AD746B">
            <w:pPr>
              <w:rPr>
                <w:rFonts w:ascii="Times New Roman" w:hAnsi="Times New Roman"/>
                <w:sz w:val="20"/>
              </w:rPr>
            </w:pPr>
          </w:p>
        </w:tc>
        <w:tc>
          <w:tcPr>
            <w:tcW w:w="1650" w:type="dxa"/>
            <w:gridSpan w:val="2"/>
          </w:tcPr>
          <w:p w:rsidR="00000000" w:rsidRDefault="00AD746B">
            <w:pPr>
              <w:rPr>
                <w:rFonts w:ascii="Times New Roman" w:hAnsi="Times New Roman"/>
                <w:sz w:val="20"/>
              </w:rPr>
            </w:pPr>
            <w:r>
              <w:rPr>
                <w:rFonts w:ascii="Times New Roman" w:hAnsi="Times New Roman"/>
                <w:sz w:val="20"/>
              </w:rPr>
              <w:t xml:space="preserve">SVEV050P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Pr>
          <w:p w:rsidR="00000000" w:rsidRDefault="00AD746B">
            <w:pPr>
              <w:jc w:val="both"/>
              <w:rPr>
                <w:rFonts w:ascii="Times New Roman" w:hAnsi="Times New Roman"/>
                <w:sz w:val="20"/>
              </w:rPr>
            </w:pPr>
            <w:r>
              <w:rPr>
                <w:rFonts w:ascii="Times New Roman" w:hAnsi="Times New Roman"/>
                <w:sz w:val="20"/>
              </w:rPr>
              <w:t xml:space="preserve">63 </w:t>
            </w:r>
          </w:p>
          <w:p w:rsidR="00000000" w:rsidRDefault="00AD746B">
            <w:pPr>
              <w:jc w:val="both"/>
              <w:rPr>
                <w:rFonts w:ascii="Times New Roman" w:hAnsi="Times New Roman"/>
                <w:sz w:val="20"/>
              </w:rPr>
            </w:pPr>
          </w:p>
        </w:tc>
        <w:tc>
          <w:tcPr>
            <w:tcW w:w="885" w:type="dxa"/>
            <w:gridSpan w:val="2"/>
          </w:tcPr>
          <w:p w:rsidR="00000000" w:rsidRDefault="00AD746B">
            <w:pPr>
              <w:rPr>
                <w:rFonts w:ascii="Times New Roman" w:hAnsi="Times New Roman"/>
                <w:sz w:val="20"/>
              </w:rPr>
            </w:pPr>
            <w:r>
              <w:rPr>
                <w:rFonts w:ascii="Times New Roman" w:hAnsi="Times New Roman"/>
                <w:sz w:val="20"/>
              </w:rPr>
              <w:t xml:space="preserve">27.5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30" w:type="dxa"/>
            <w:gridSpan w:val="2"/>
          </w:tcPr>
          <w:p w:rsidR="00000000" w:rsidRDefault="00AD746B">
            <w:pPr>
              <w:rPr>
                <w:rFonts w:ascii="Times New Roman" w:hAnsi="Times New Roman"/>
                <w:sz w:val="20"/>
              </w:rPr>
            </w:pPr>
            <w:r>
              <w:rPr>
                <w:rFonts w:ascii="Times New Roman" w:hAnsi="Times New Roman"/>
                <w:sz w:val="20"/>
              </w:rPr>
              <w:t xml:space="preserve">55.0 </w:t>
            </w:r>
          </w:p>
          <w:p w:rsidR="00000000" w:rsidRDefault="00AD746B">
            <w:pPr>
              <w:rPr>
                <w:rFonts w:ascii="Times New Roman" w:hAnsi="Times New Roman"/>
                <w:sz w:val="20"/>
              </w:rPr>
            </w:pPr>
          </w:p>
        </w:tc>
        <w:tc>
          <w:tcPr>
            <w:tcW w:w="1650" w:type="dxa"/>
            <w:gridSpan w:val="2"/>
          </w:tcPr>
          <w:p w:rsidR="00000000" w:rsidRDefault="00AD746B">
            <w:pPr>
              <w:rPr>
                <w:rFonts w:ascii="Times New Roman" w:hAnsi="Times New Roman"/>
                <w:sz w:val="20"/>
              </w:rPr>
            </w:pPr>
            <w:r>
              <w:rPr>
                <w:rFonts w:ascii="Times New Roman" w:hAnsi="Times New Roman"/>
                <w:sz w:val="20"/>
              </w:rPr>
              <w:t xml:space="preserve">SVEV063P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95" w:type="dxa"/>
            <w:gridSpan w:val="10"/>
          </w:tcPr>
          <w:p w:rsidR="00000000" w:rsidRDefault="00AD746B">
            <w:pPr>
              <w:rPr>
                <w:rFonts w:ascii="Times New Roman" w:hAnsi="Times New Roman"/>
                <w:sz w:val="20"/>
              </w:rPr>
            </w:pPr>
          </w:p>
          <w:p w:rsidR="00000000" w:rsidRDefault="00AD746B">
            <w:pPr>
              <w:jc w:val="right"/>
              <w:rPr>
                <w:rFonts w:ascii="Times New Roman" w:hAnsi="Times New Roman"/>
                <w:sz w:val="20"/>
              </w:rPr>
            </w:pPr>
            <w:r>
              <w:rPr>
                <w:rFonts w:ascii="Times New Roman" w:hAnsi="Times New Roman"/>
                <w:sz w:val="20"/>
              </w:rPr>
              <w:t xml:space="preserve">                                                                                       (левый)</w:t>
            </w:r>
          </w:p>
          <w:p w:rsidR="00000000" w:rsidRDefault="00AD746B">
            <w:pPr>
              <w:rPr>
                <w:rFonts w:ascii="Times New Roman" w:hAnsi="Times New Roman"/>
                <w:sz w:val="20"/>
              </w:rPr>
            </w:pP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Pr>
          <w:p w:rsidR="00000000" w:rsidRDefault="00AD746B">
            <w:pPr>
              <w:jc w:val="both"/>
              <w:rPr>
                <w:rFonts w:ascii="Times New Roman" w:hAnsi="Times New Roman"/>
                <w:sz w:val="20"/>
              </w:rPr>
            </w:pPr>
            <w:r>
              <w:rPr>
                <w:rFonts w:ascii="Times New Roman" w:hAnsi="Times New Roman"/>
                <w:sz w:val="20"/>
              </w:rPr>
              <w:t xml:space="preserve">40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885" w:type="dxa"/>
            <w:gridSpan w:val="2"/>
          </w:tcPr>
          <w:p w:rsidR="00000000" w:rsidRDefault="00AD746B">
            <w:pPr>
              <w:rPr>
                <w:rFonts w:ascii="Times New Roman" w:hAnsi="Times New Roman"/>
                <w:sz w:val="20"/>
              </w:rPr>
            </w:pPr>
            <w:r>
              <w:rPr>
                <w:rFonts w:ascii="Times New Roman" w:hAnsi="Times New Roman"/>
                <w:sz w:val="20"/>
              </w:rPr>
              <w:t xml:space="preserve">20.5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65.0 </w:t>
            </w:r>
          </w:p>
          <w:p w:rsidR="00000000" w:rsidRDefault="00AD746B">
            <w:pPr>
              <w:rPr>
                <w:rFonts w:ascii="Times New Roman" w:hAnsi="Times New Roman"/>
                <w:sz w:val="20"/>
              </w:rPr>
            </w:pPr>
          </w:p>
        </w:tc>
        <w:tc>
          <w:tcPr>
            <w:tcW w:w="945" w:type="dxa"/>
            <w:gridSpan w:val="3"/>
          </w:tcPr>
          <w:p w:rsidR="00000000" w:rsidRDefault="00AD746B">
            <w:pPr>
              <w:rPr>
                <w:rFonts w:ascii="Times New Roman" w:hAnsi="Times New Roman"/>
                <w:sz w:val="20"/>
              </w:rPr>
            </w:pPr>
            <w:r>
              <w:rPr>
                <w:rFonts w:ascii="Times New Roman" w:hAnsi="Times New Roman"/>
                <w:sz w:val="20"/>
              </w:rPr>
              <w:t xml:space="preserve">25.5 </w:t>
            </w:r>
          </w:p>
          <w:p w:rsidR="00000000" w:rsidRDefault="00AD746B">
            <w:pPr>
              <w:rPr>
                <w:rFonts w:ascii="Times New Roman" w:hAnsi="Times New Roman"/>
                <w:sz w:val="20"/>
              </w:rPr>
            </w:pPr>
          </w:p>
        </w:tc>
        <w:tc>
          <w:tcPr>
            <w:tcW w:w="1635" w:type="dxa"/>
          </w:tcPr>
          <w:p w:rsidR="00000000" w:rsidRDefault="00AD746B">
            <w:pPr>
              <w:rPr>
                <w:rFonts w:ascii="Times New Roman" w:hAnsi="Times New Roman"/>
                <w:sz w:val="20"/>
              </w:rPr>
            </w:pPr>
            <w:r>
              <w:rPr>
                <w:rFonts w:ascii="Times New Roman" w:hAnsi="Times New Roman"/>
                <w:sz w:val="20"/>
              </w:rPr>
              <w:t xml:space="preserve">SVEV040L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Pr>
          <w:p w:rsidR="00000000" w:rsidRDefault="00AD746B">
            <w:pPr>
              <w:jc w:val="both"/>
              <w:rPr>
                <w:rFonts w:ascii="Times New Roman" w:hAnsi="Times New Roman"/>
                <w:sz w:val="20"/>
              </w:rPr>
            </w:pPr>
            <w:r>
              <w:rPr>
                <w:rFonts w:ascii="Times New Roman" w:hAnsi="Times New Roman"/>
                <w:sz w:val="20"/>
              </w:rPr>
              <w:t xml:space="preserve">50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885" w:type="dxa"/>
            <w:gridSpan w:val="2"/>
          </w:tcPr>
          <w:p w:rsidR="00000000" w:rsidRDefault="00AD746B">
            <w:pPr>
              <w:rPr>
                <w:rFonts w:ascii="Times New Roman" w:hAnsi="Times New Roman"/>
                <w:sz w:val="20"/>
              </w:rPr>
            </w:pPr>
            <w:r>
              <w:rPr>
                <w:rFonts w:ascii="Times New Roman" w:hAnsi="Times New Roman"/>
                <w:sz w:val="20"/>
              </w:rPr>
              <w:t xml:space="preserve">23.5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45" w:type="dxa"/>
            <w:gridSpan w:val="3"/>
          </w:tcPr>
          <w:p w:rsidR="00000000" w:rsidRDefault="00AD746B">
            <w:pPr>
              <w:rPr>
                <w:rFonts w:ascii="Times New Roman" w:hAnsi="Times New Roman"/>
                <w:sz w:val="20"/>
              </w:rPr>
            </w:pPr>
            <w:r>
              <w:rPr>
                <w:rFonts w:ascii="Times New Roman" w:hAnsi="Times New Roman"/>
                <w:sz w:val="20"/>
              </w:rPr>
              <w:t xml:space="preserve">40.0 </w:t>
            </w:r>
          </w:p>
          <w:p w:rsidR="00000000" w:rsidRDefault="00AD746B">
            <w:pPr>
              <w:rPr>
                <w:rFonts w:ascii="Times New Roman" w:hAnsi="Times New Roman"/>
                <w:sz w:val="20"/>
              </w:rPr>
            </w:pPr>
          </w:p>
        </w:tc>
        <w:tc>
          <w:tcPr>
            <w:tcW w:w="1635" w:type="dxa"/>
          </w:tcPr>
          <w:p w:rsidR="00000000" w:rsidRDefault="00AD746B">
            <w:pPr>
              <w:rPr>
                <w:rFonts w:ascii="Times New Roman" w:hAnsi="Times New Roman"/>
                <w:sz w:val="20"/>
              </w:rPr>
            </w:pPr>
            <w:r>
              <w:rPr>
                <w:rFonts w:ascii="Times New Roman" w:hAnsi="Times New Roman"/>
                <w:sz w:val="20"/>
              </w:rPr>
              <w:t xml:space="preserve">SVEV050L </w:t>
            </w:r>
          </w:p>
          <w:p w:rsidR="00000000" w:rsidRDefault="00AD746B">
            <w:pPr>
              <w:rPr>
                <w:rFonts w:ascii="Times New Roman" w:hAnsi="Times New Roman"/>
                <w:sz w:val="20"/>
              </w:rPr>
            </w:pPr>
          </w:p>
        </w:tc>
      </w:tr>
      <w:tr w:rsidR="00000000">
        <w:tblPrEx>
          <w:tblCellMar>
            <w:top w:w="0" w:type="dxa"/>
            <w:bottom w:w="0" w:type="dxa"/>
          </w:tblCellMar>
        </w:tblPrEx>
        <w:tc>
          <w:tcPr>
            <w:tcW w:w="286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50" w:type="dxa"/>
            <w:gridSpan w:val="3"/>
          </w:tcPr>
          <w:p w:rsidR="00000000" w:rsidRDefault="00AD746B">
            <w:pPr>
              <w:jc w:val="both"/>
              <w:rPr>
                <w:rFonts w:ascii="Times New Roman" w:hAnsi="Times New Roman"/>
                <w:sz w:val="20"/>
              </w:rPr>
            </w:pPr>
            <w:r>
              <w:rPr>
                <w:rFonts w:ascii="Times New Roman" w:hAnsi="Times New Roman"/>
                <w:sz w:val="20"/>
              </w:rPr>
              <w:t xml:space="preserve">63 </w:t>
            </w:r>
          </w:p>
          <w:p w:rsidR="00000000" w:rsidRDefault="00AD746B">
            <w:pPr>
              <w:jc w:val="both"/>
              <w:rPr>
                <w:rFonts w:ascii="Times New Roman" w:hAnsi="Times New Roman"/>
                <w:sz w:val="20"/>
              </w:rPr>
            </w:pPr>
          </w:p>
        </w:tc>
        <w:tc>
          <w:tcPr>
            <w:tcW w:w="885" w:type="dxa"/>
            <w:gridSpan w:val="2"/>
          </w:tcPr>
          <w:p w:rsidR="00000000" w:rsidRDefault="00AD746B">
            <w:pPr>
              <w:rPr>
                <w:rFonts w:ascii="Times New Roman" w:hAnsi="Times New Roman"/>
                <w:sz w:val="20"/>
              </w:rPr>
            </w:pPr>
            <w:r>
              <w:rPr>
                <w:rFonts w:ascii="Times New Roman" w:hAnsi="Times New Roman"/>
                <w:sz w:val="20"/>
              </w:rPr>
              <w:t xml:space="preserve">27.5 </w:t>
            </w:r>
          </w:p>
          <w:p w:rsidR="00000000" w:rsidRDefault="00AD746B">
            <w:pPr>
              <w:rPr>
                <w:rFonts w:ascii="Times New Roman" w:hAnsi="Times New Roman"/>
                <w:sz w:val="20"/>
              </w:rPr>
            </w:pPr>
          </w:p>
        </w:tc>
        <w:tc>
          <w:tcPr>
            <w:tcW w:w="780" w:type="dxa"/>
          </w:tcPr>
          <w:p w:rsidR="00000000" w:rsidRDefault="00AD746B">
            <w:pPr>
              <w:rPr>
                <w:rFonts w:ascii="Times New Roman" w:hAnsi="Times New Roman"/>
                <w:sz w:val="20"/>
              </w:rPr>
            </w:pPr>
            <w:r>
              <w:rPr>
                <w:rFonts w:ascii="Times New Roman" w:hAnsi="Times New Roman"/>
                <w:sz w:val="20"/>
              </w:rPr>
              <w:t xml:space="preserve">80.0 </w:t>
            </w:r>
          </w:p>
          <w:p w:rsidR="00000000" w:rsidRDefault="00AD746B">
            <w:pPr>
              <w:rPr>
                <w:rFonts w:ascii="Times New Roman" w:hAnsi="Times New Roman"/>
                <w:sz w:val="20"/>
              </w:rPr>
            </w:pPr>
          </w:p>
        </w:tc>
        <w:tc>
          <w:tcPr>
            <w:tcW w:w="945" w:type="dxa"/>
            <w:gridSpan w:val="3"/>
          </w:tcPr>
          <w:p w:rsidR="00000000" w:rsidRDefault="00AD746B">
            <w:pPr>
              <w:rPr>
                <w:rFonts w:ascii="Times New Roman" w:hAnsi="Times New Roman"/>
                <w:sz w:val="20"/>
              </w:rPr>
            </w:pPr>
            <w:r>
              <w:rPr>
                <w:rFonts w:ascii="Times New Roman" w:hAnsi="Times New Roman"/>
                <w:sz w:val="20"/>
              </w:rPr>
              <w:t xml:space="preserve">55.0 </w:t>
            </w:r>
          </w:p>
          <w:p w:rsidR="00000000" w:rsidRDefault="00AD746B">
            <w:pPr>
              <w:rPr>
                <w:rFonts w:ascii="Times New Roman" w:hAnsi="Times New Roman"/>
                <w:sz w:val="20"/>
              </w:rPr>
            </w:pPr>
          </w:p>
        </w:tc>
        <w:tc>
          <w:tcPr>
            <w:tcW w:w="1635" w:type="dxa"/>
          </w:tcPr>
          <w:p w:rsidR="00000000" w:rsidRDefault="00AD746B">
            <w:pPr>
              <w:rPr>
                <w:rFonts w:ascii="Times New Roman" w:hAnsi="Times New Roman"/>
                <w:sz w:val="20"/>
              </w:rPr>
            </w:pPr>
            <w:r>
              <w:rPr>
                <w:rFonts w:ascii="Times New Roman" w:hAnsi="Times New Roman"/>
                <w:sz w:val="20"/>
              </w:rPr>
              <w:t xml:space="preserve">SVEV063L </w:t>
            </w:r>
          </w:p>
          <w:p w:rsidR="00000000" w:rsidRDefault="00AD746B">
            <w:pPr>
              <w:rPr>
                <w:rFonts w:ascii="Times New Roman" w:hAnsi="Times New Roman"/>
                <w:sz w:val="20"/>
              </w:rPr>
            </w:pPr>
          </w:p>
        </w:tc>
      </w:tr>
    </w:tbl>
    <w:p w:rsidR="00000000" w:rsidRDefault="00AD746B">
      <w:pPr>
        <w:jc w:val="center"/>
        <w:rPr>
          <w:rFonts w:ascii="Times New Roman" w:hAnsi="Times New Roman"/>
          <w:sz w:val="20"/>
        </w:rPr>
      </w:pPr>
    </w:p>
    <w:tbl>
      <w:tblPr>
        <w:tblW w:w="0" w:type="auto"/>
        <w:tblInd w:w="210" w:type="dxa"/>
        <w:tblLayout w:type="fixed"/>
        <w:tblCellMar>
          <w:left w:w="105" w:type="dxa"/>
          <w:right w:w="105" w:type="dxa"/>
        </w:tblCellMar>
        <w:tblLook w:val="0000" w:firstRow="0" w:lastRow="0" w:firstColumn="0" w:lastColumn="0" w:noHBand="0" w:noVBand="0"/>
      </w:tblPr>
      <w:tblGrid>
        <w:gridCol w:w="2805"/>
        <w:gridCol w:w="1170"/>
        <w:gridCol w:w="210"/>
        <w:gridCol w:w="165"/>
        <w:gridCol w:w="600"/>
        <w:gridCol w:w="480"/>
        <w:gridCol w:w="90"/>
        <w:gridCol w:w="1035"/>
        <w:gridCol w:w="15"/>
        <w:gridCol w:w="15"/>
        <w:gridCol w:w="15"/>
        <w:gridCol w:w="30"/>
        <w:gridCol w:w="1410"/>
        <w:gridCol w:w="75"/>
      </w:tblGrid>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Опора для трубы диаметром</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16</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PRE016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 xml:space="preserve">BK49910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7" type="#_x0000_t75" style="width:59.25pt;height:70.5pt">
                  <v:imagedata r:id="rId73"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Pr>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BK</w:t>
            </w:r>
            <w:r>
              <w:rPr>
                <w:rFonts w:ascii="Times New Roman" w:hAnsi="Times New Roman"/>
                <w:sz w:val="20"/>
              </w:rPr>
              <w:t xml:space="preserve">49912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Pr>
          <w:p w:rsidR="00000000" w:rsidRDefault="00AD746B">
            <w:pPr>
              <w:rPr>
                <w:rFonts w:ascii="Times New Roman" w:hAnsi="Times New Roman"/>
                <w:sz w:val="20"/>
              </w:rPr>
            </w:pPr>
            <w:r>
              <w:rPr>
                <w:rFonts w:ascii="Times New Roman" w:hAnsi="Times New Roman"/>
                <w:sz w:val="20"/>
              </w:rPr>
              <w:t>32</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 xml:space="preserve">BK49914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Pr>
          <w:p w:rsidR="00000000" w:rsidRDefault="00AD746B">
            <w:pPr>
              <w:rPr>
                <w:rFonts w:ascii="Times New Roman" w:hAnsi="Times New Roman"/>
                <w:sz w:val="20"/>
              </w:rPr>
            </w:pPr>
            <w:r>
              <w:rPr>
                <w:rFonts w:ascii="Times New Roman" w:hAnsi="Times New Roman"/>
                <w:sz w:val="20"/>
              </w:rPr>
              <w:t>40</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 xml:space="preserve">PRP040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80" w:type="dxa"/>
            <w:gridSpan w:val="9"/>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p>
        </w:tc>
        <w:tc>
          <w:tcPr>
            <w:tcW w:w="145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PRP063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Компенсатор</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08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А </w:t>
            </w:r>
          </w:p>
          <w:p w:rsidR="00000000" w:rsidRDefault="00AD746B">
            <w:pPr>
              <w:rPr>
                <w:rFonts w:ascii="Times New Roman" w:hAnsi="Times New Roman"/>
                <w:sz w:val="20"/>
              </w:rPr>
            </w:pPr>
          </w:p>
        </w:tc>
        <w:tc>
          <w:tcPr>
            <w:tcW w:w="114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В </w:t>
            </w:r>
          </w:p>
          <w:p w:rsidR="00000000" w:rsidRDefault="00AD746B">
            <w:pPr>
              <w:rPr>
                <w:rFonts w:ascii="Times New Roman" w:hAnsi="Times New Roman"/>
                <w:sz w:val="20"/>
              </w:rPr>
            </w:pPr>
          </w:p>
        </w:tc>
        <w:tc>
          <w:tcPr>
            <w:tcW w:w="147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16</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08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180 </w:t>
            </w:r>
          </w:p>
          <w:p w:rsidR="00000000" w:rsidRDefault="00AD746B">
            <w:pPr>
              <w:rPr>
                <w:rFonts w:ascii="Times New Roman" w:hAnsi="Times New Roman"/>
                <w:sz w:val="20"/>
              </w:rPr>
            </w:pPr>
          </w:p>
        </w:tc>
        <w:tc>
          <w:tcPr>
            <w:tcW w:w="1140"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290 </w:t>
            </w:r>
          </w:p>
          <w:p w:rsidR="00000000" w:rsidRDefault="00AD746B">
            <w:pPr>
              <w:rPr>
                <w:rFonts w:ascii="Times New Roman" w:hAnsi="Times New Roman"/>
                <w:sz w:val="20"/>
              </w:rPr>
            </w:pPr>
          </w:p>
        </w:tc>
        <w:tc>
          <w:tcPr>
            <w:tcW w:w="147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SKS016P20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8" type="#_x0000_t75" style="width:129.75pt;height:90.75pt">
                  <v:imagedata r:id="rId74"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Pr>
          <w:p w:rsidR="00000000" w:rsidRDefault="00AD746B">
            <w:pPr>
              <w:rPr>
                <w:rFonts w:ascii="Times New Roman" w:hAnsi="Times New Roman"/>
                <w:sz w:val="20"/>
              </w:rPr>
            </w:pPr>
            <w:r>
              <w:rPr>
                <w:rFonts w:ascii="Times New Roman" w:hAnsi="Times New Roman"/>
                <w:sz w:val="20"/>
              </w:rPr>
              <w:t xml:space="preserve">20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80" w:type="dxa"/>
            <w:gridSpan w:val="2"/>
          </w:tcPr>
          <w:p w:rsidR="00000000" w:rsidRDefault="00AD746B">
            <w:pPr>
              <w:rPr>
                <w:rFonts w:ascii="Times New Roman" w:hAnsi="Times New Roman"/>
                <w:sz w:val="20"/>
              </w:rPr>
            </w:pPr>
            <w:r>
              <w:rPr>
                <w:rFonts w:ascii="Times New Roman" w:hAnsi="Times New Roman"/>
                <w:sz w:val="20"/>
              </w:rPr>
              <w:t xml:space="preserve">200 </w:t>
            </w:r>
          </w:p>
          <w:p w:rsidR="00000000" w:rsidRDefault="00AD746B">
            <w:pPr>
              <w:rPr>
                <w:rFonts w:ascii="Times New Roman" w:hAnsi="Times New Roman"/>
                <w:sz w:val="20"/>
              </w:rPr>
            </w:pPr>
          </w:p>
        </w:tc>
        <w:tc>
          <w:tcPr>
            <w:tcW w:w="1140" w:type="dxa"/>
            <w:gridSpan w:val="3"/>
          </w:tcPr>
          <w:p w:rsidR="00000000" w:rsidRDefault="00AD746B">
            <w:pPr>
              <w:rPr>
                <w:rFonts w:ascii="Times New Roman" w:hAnsi="Times New Roman"/>
                <w:sz w:val="20"/>
              </w:rPr>
            </w:pPr>
            <w:r>
              <w:rPr>
                <w:rFonts w:ascii="Times New Roman" w:hAnsi="Times New Roman"/>
                <w:sz w:val="20"/>
              </w:rPr>
              <w:t xml:space="preserve">420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SKS020P20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Pr>
          <w:p w:rsidR="00000000" w:rsidRDefault="00AD746B">
            <w:pPr>
              <w:rPr>
                <w:rFonts w:ascii="Times New Roman" w:hAnsi="Times New Roman"/>
                <w:sz w:val="20"/>
              </w:rPr>
            </w:pPr>
            <w:r>
              <w:rPr>
                <w:rFonts w:ascii="Times New Roman" w:hAnsi="Times New Roman"/>
                <w:sz w:val="20"/>
              </w:rPr>
              <w:t>25</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80" w:type="dxa"/>
            <w:gridSpan w:val="2"/>
          </w:tcPr>
          <w:p w:rsidR="00000000" w:rsidRDefault="00AD746B">
            <w:pPr>
              <w:rPr>
                <w:rFonts w:ascii="Times New Roman" w:hAnsi="Times New Roman"/>
                <w:sz w:val="20"/>
              </w:rPr>
            </w:pPr>
            <w:r>
              <w:rPr>
                <w:rFonts w:ascii="Times New Roman" w:hAnsi="Times New Roman"/>
                <w:sz w:val="20"/>
              </w:rPr>
              <w:t xml:space="preserve">205 </w:t>
            </w:r>
          </w:p>
          <w:p w:rsidR="00000000" w:rsidRDefault="00AD746B">
            <w:pPr>
              <w:rPr>
                <w:rFonts w:ascii="Times New Roman" w:hAnsi="Times New Roman"/>
                <w:sz w:val="20"/>
              </w:rPr>
            </w:pPr>
          </w:p>
        </w:tc>
        <w:tc>
          <w:tcPr>
            <w:tcW w:w="1140" w:type="dxa"/>
            <w:gridSpan w:val="3"/>
          </w:tcPr>
          <w:p w:rsidR="00000000" w:rsidRDefault="00AD746B">
            <w:pPr>
              <w:rPr>
                <w:rFonts w:ascii="Times New Roman" w:hAnsi="Times New Roman"/>
                <w:sz w:val="20"/>
              </w:rPr>
            </w:pPr>
            <w:r>
              <w:rPr>
                <w:rFonts w:ascii="Times New Roman" w:hAnsi="Times New Roman"/>
                <w:sz w:val="20"/>
              </w:rPr>
              <w:t xml:space="preserve">410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SKS025P20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80" w:type="dxa"/>
            <w:gridSpan w:val="2"/>
          </w:tcPr>
          <w:p w:rsidR="00000000" w:rsidRDefault="00AD746B">
            <w:pPr>
              <w:rPr>
                <w:rFonts w:ascii="Times New Roman" w:hAnsi="Times New Roman"/>
                <w:sz w:val="20"/>
              </w:rPr>
            </w:pPr>
            <w:r>
              <w:rPr>
                <w:rFonts w:ascii="Times New Roman" w:hAnsi="Times New Roman"/>
                <w:sz w:val="20"/>
              </w:rPr>
              <w:t xml:space="preserve">215 </w:t>
            </w:r>
          </w:p>
          <w:p w:rsidR="00000000" w:rsidRDefault="00AD746B">
            <w:pPr>
              <w:rPr>
                <w:rFonts w:ascii="Times New Roman" w:hAnsi="Times New Roman"/>
                <w:sz w:val="20"/>
              </w:rPr>
            </w:pPr>
          </w:p>
        </w:tc>
        <w:tc>
          <w:tcPr>
            <w:tcW w:w="1140" w:type="dxa"/>
            <w:gridSpan w:val="3"/>
          </w:tcPr>
          <w:p w:rsidR="00000000" w:rsidRDefault="00AD746B">
            <w:pPr>
              <w:rPr>
                <w:rFonts w:ascii="Times New Roman" w:hAnsi="Times New Roman"/>
                <w:sz w:val="20"/>
              </w:rPr>
            </w:pPr>
            <w:r>
              <w:rPr>
                <w:rFonts w:ascii="Times New Roman" w:hAnsi="Times New Roman"/>
                <w:sz w:val="20"/>
              </w:rPr>
              <w:t xml:space="preserve">400 </w:t>
            </w:r>
          </w:p>
          <w:p w:rsidR="00000000" w:rsidRDefault="00AD746B">
            <w:pPr>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SKS032P20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54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40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8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275 </w:t>
            </w:r>
          </w:p>
          <w:p w:rsidR="00000000" w:rsidRDefault="00AD746B">
            <w:pPr>
              <w:rPr>
                <w:rFonts w:ascii="Times New Roman" w:hAnsi="Times New Roman"/>
                <w:sz w:val="20"/>
              </w:rPr>
            </w:pPr>
          </w:p>
        </w:tc>
        <w:tc>
          <w:tcPr>
            <w:tcW w:w="1140"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420 </w:t>
            </w:r>
          </w:p>
          <w:p w:rsidR="00000000" w:rsidRDefault="00AD746B">
            <w:pPr>
              <w:rPr>
                <w:rFonts w:ascii="Times New Roman" w:hAnsi="Times New Roman"/>
                <w:sz w:val="20"/>
              </w:rPr>
            </w:pPr>
          </w:p>
        </w:tc>
        <w:tc>
          <w:tcPr>
            <w:tcW w:w="147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SKS040P20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Комплект сварочного оборудования</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Наименование</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799" type="#_x0000_t75" style="width:81pt;height:83.25pt">
                  <v:imagedata r:id="rId75" o:title=""/>
                </v:shape>
              </w:pict>
            </w:r>
          </w:p>
          <w:p w:rsidR="00000000" w:rsidRDefault="00AD746B">
            <w:pPr>
              <w:jc w:val="center"/>
              <w:rPr>
                <w:rFonts w:ascii="Times New Roman" w:hAnsi="Times New Roman"/>
                <w:sz w:val="20"/>
              </w:rPr>
            </w:pPr>
          </w:p>
        </w:tc>
        <w:tc>
          <w:tcPr>
            <w:tcW w:w="3795" w:type="dxa"/>
            <w:gridSpan w:val="10"/>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КС-1</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KC52100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rPr>
                <w:rFonts w:ascii="Times New Roman" w:hAnsi="Times New Roman"/>
                <w:sz w:val="20"/>
              </w:rPr>
            </w:pPr>
            <w:r>
              <w:rPr>
                <w:rFonts w:ascii="Times New Roman" w:hAnsi="Times New Roman"/>
                <w:sz w:val="20"/>
              </w:rPr>
              <w:t xml:space="preserve">Р4а1200W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SVAP4A1200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Р4а800W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4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SVAP4A800</w:t>
            </w:r>
            <w:r>
              <w:rPr>
                <w:rFonts w:ascii="Times New Roman" w:hAnsi="Times New Roman"/>
                <w:sz w:val="20"/>
              </w:rPr>
              <w:t xml:space="preserve">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Резак</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380" w:type="dxa"/>
            <w:gridSpan w:val="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труба: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33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Dmin </w:t>
            </w:r>
          </w:p>
          <w:p w:rsidR="00000000" w:rsidRDefault="00AD746B">
            <w:pPr>
              <w:rPr>
                <w:rFonts w:ascii="Times New Roman" w:hAnsi="Times New Roman"/>
                <w:sz w:val="20"/>
              </w:rPr>
            </w:pPr>
          </w:p>
        </w:tc>
        <w:tc>
          <w:tcPr>
            <w:tcW w:w="108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Dmax </w:t>
            </w:r>
          </w:p>
          <w:p w:rsidR="00000000" w:rsidRDefault="00AD746B">
            <w:pP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800" type="#_x0000_t75" style="width:129.75pt;height:61.5pt">
                  <v:imagedata r:id="rId76" o:title=""/>
                </v:shape>
              </w:pict>
            </w:r>
          </w:p>
          <w:p w:rsidR="00000000" w:rsidRDefault="00AD746B">
            <w:pPr>
              <w:jc w:val="center"/>
              <w:rPr>
                <w:rFonts w:ascii="Times New Roman" w:hAnsi="Times New Roman"/>
                <w:sz w:val="20"/>
              </w:rPr>
            </w:pPr>
          </w:p>
        </w:tc>
        <w:tc>
          <w:tcPr>
            <w:tcW w:w="1380" w:type="dxa"/>
            <w:gridSpan w:val="2"/>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335"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08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BM53100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38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335"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08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63 </w:t>
            </w:r>
          </w:p>
          <w:p w:rsidR="00000000" w:rsidRDefault="00AD746B">
            <w:pPr>
              <w:rPr>
                <w:rFonts w:ascii="Times New Roman" w:hAnsi="Times New Roman"/>
                <w:sz w:val="20"/>
              </w:rPr>
            </w:pPr>
          </w:p>
        </w:tc>
        <w:tc>
          <w:tcPr>
            <w:tcW w:w="144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NU063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Металлический хомут с резин. прокладкой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40"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001DN1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002DN1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003DN1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40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004DN1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pict>
                <v:shape id="_x0000_i1801" type="#_x0000_t75" style="width:111pt;height:96.75pt">
                  <v:imagedata r:id="rId77"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50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005DN1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63</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006SDN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75</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007SDN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100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008SDN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20-25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PRKM0225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 xml:space="preserve">32-40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PRKM03240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 xml:space="preserve">50-63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PRKM606350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 xml:space="preserve">20-25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PRK02025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Pr>
          <w:p w:rsidR="00000000" w:rsidRDefault="00AD746B">
            <w:pPr>
              <w:jc w:val="both"/>
              <w:rPr>
                <w:rFonts w:ascii="Times New Roman" w:hAnsi="Times New Roman"/>
                <w:sz w:val="20"/>
              </w:rPr>
            </w:pPr>
            <w:r>
              <w:rPr>
                <w:rFonts w:ascii="Times New Roman" w:hAnsi="Times New Roman"/>
                <w:sz w:val="20"/>
              </w:rPr>
              <w:t xml:space="preserve">32-40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Pr>
          <w:p w:rsidR="00000000" w:rsidRDefault="00AD746B">
            <w:pPr>
              <w:rPr>
                <w:rFonts w:ascii="Times New Roman" w:hAnsi="Times New Roman"/>
                <w:sz w:val="20"/>
              </w:rPr>
            </w:pPr>
            <w:r>
              <w:rPr>
                <w:rFonts w:ascii="Times New Roman" w:hAnsi="Times New Roman"/>
                <w:sz w:val="20"/>
              </w:rPr>
              <w:t xml:space="preserve">PRK03240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95" w:type="dxa"/>
            <w:gridSpan w:val="10"/>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50-63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40" w:type="dxa"/>
            <w:gridSpan w:val="2"/>
            <w:tcBorders>
              <w:bottom w:val="single" w:sz="6" w:space="0" w:color="auto"/>
            </w:tcBorders>
          </w:tcPr>
          <w:p w:rsidR="00000000" w:rsidRDefault="00AD746B">
            <w:pPr>
              <w:rPr>
                <w:rFonts w:ascii="Times New Roman" w:hAnsi="Times New Roman"/>
                <w:sz w:val="20"/>
              </w:rPr>
            </w:pPr>
            <w:r>
              <w:rPr>
                <w:rFonts w:ascii="Times New Roman" w:hAnsi="Times New Roman"/>
                <w:sz w:val="20"/>
              </w:rPr>
              <w:t>PRK063</w:t>
            </w:r>
            <w:r>
              <w:rPr>
                <w:rFonts w:ascii="Times New Roman" w:hAnsi="Times New Roman"/>
                <w:sz w:val="20"/>
              </w:rPr>
              <w:t xml:space="preserve">50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Дюбель</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70" w:type="dxa"/>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97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I </w:t>
            </w:r>
          </w:p>
          <w:p w:rsidR="00000000" w:rsidRDefault="00AD746B">
            <w:pPr>
              <w:rPr>
                <w:rFonts w:ascii="Times New Roman" w:hAnsi="Times New Roman"/>
                <w:sz w:val="20"/>
              </w:rPr>
            </w:pPr>
          </w:p>
        </w:tc>
        <w:tc>
          <w:tcPr>
            <w:tcW w:w="1635" w:type="dxa"/>
            <w:gridSpan w:val="5"/>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4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70" w:type="dxa"/>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М8</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97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32 </w:t>
            </w:r>
          </w:p>
          <w:p w:rsidR="00000000" w:rsidRDefault="00AD746B">
            <w:pPr>
              <w:rPr>
                <w:rFonts w:ascii="Times New Roman" w:hAnsi="Times New Roman"/>
                <w:sz w:val="20"/>
              </w:rPr>
            </w:pPr>
          </w:p>
        </w:tc>
        <w:tc>
          <w:tcPr>
            <w:tcW w:w="163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металл </w:t>
            </w:r>
          </w:p>
          <w:p w:rsidR="00000000" w:rsidRDefault="00AD746B">
            <w:pPr>
              <w:rPr>
                <w:rFonts w:ascii="Times New Roman" w:hAnsi="Times New Roman"/>
                <w:sz w:val="20"/>
              </w:rPr>
            </w:pPr>
          </w:p>
        </w:tc>
        <w:tc>
          <w:tcPr>
            <w:tcW w:w="1455" w:type="dxa"/>
            <w:gridSpan w:val="3"/>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LC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802" type="#_x0000_t75" style="width:126pt;height:77.25pt">
                  <v:imagedata r:id="rId78" o:title=""/>
                </v:shape>
              </w:pict>
            </w:r>
          </w:p>
          <w:p w:rsidR="00000000" w:rsidRDefault="00AD746B">
            <w:pPr>
              <w:jc w:val="center"/>
              <w:rPr>
                <w:rFonts w:ascii="Times New Roman" w:hAnsi="Times New Roman"/>
                <w:sz w:val="20"/>
              </w:rPr>
            </w:pPr>
          </w:p>
        </w:tc>
        <w:tc>
          <w:tcPr>
            <w:tcW w:w="1170" w:type="dxa"/>
          </w:tcPr>
          <w:p w:rsidR="00000000" w:rsidRDefault="00AD746B">
            <w:pPr>
              <w:rPr>
                <w:rFonts w:ascii="Times New Roman" w:hAnsi="Times New Roman"/>
                <w:sz w:val="20"/>
              </w:rPr>
            </w:pPr>
            <w:r>
              <w:rPr>
                <w:rFonts w:ascii="Times New Roman" w:hAnsi="Times New Roman"/>
                <w:sz w:val="20"/>
              </w:rPr>
              <w:t xml:space="preserve">M8 </w: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975" w:type="dxa"/>
            <w:gridSpan w:val="3"/>
          </w:tcPr>
          <w:p w:rsidR="00000000" w:rsidRDefault="00AD746B">
            <w:pPr>
              <w:rPr>
                <w:rFonts w:ascii="Times New Roman" w:hAnsi="Times New Roman"/>
                <w:sz w:val="20"/>
              </w:rPr>
            </w:pPr>
            <w:r>
              <w:rPr>
                <w:rFonts w:ascii="Times New Roman" w:hAnsi="Times New Roman"/>
                <w:sz w:val="20"/>
              </w:rPr>
              <w:t xml:space="preserve">75 </w:t>
            </w:r>
          </w:p>
          <w:p w:rsidR="00000000" w:rsidRDefault="00AD746B">
            <w:pPr>
              <w:rPr>
                <w:rFonts w:ascii="Times New Roman" w:hAnsi="Times New Roman"/>
                <w:sz w:val="20"/>
              </w:rPr>
            </w:pPr>
          </w:p>
        </w:tc>
        <w:tc>
          <w:tcPr>
            <w:tcW w:w="1635" w:type="dxa"/>
            <w:gridSpan w:val="5"/>
          </w:tcPr>
          <w:p w:rsidR="00000000" w:rsidRDefault="00AD746B">
            <w:pPr>
              <w:rPr>
                <w:rFonts w:ascii="Times New Roman" w:hAnsi="Times New Roman"/>
                <w:sz w:val="20"/>
              </w:rPr>
            </w:pPr>
            <w:r>
              <w:rPr>
                <w:rFonts w:ascii="Times New Roman" w:hAnsi="Times New Roman"/>
                <w:sz w:val="20"/>
              </w:rPr>
              <w:t xml:space="preserve">металл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 xml:space="preserve">LY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70" w:type="dxa"/>
          </w:tcPr>
          <w:p w:rsidR="00000000" w:rsidRDefault="00AD746B">
            <w:pPr>
              <w:jc w:val="both"/>
              <w:rPr>
                <w:rFonts w:ascii="Times New Roman" w:hAnsi="Times New Roman"/>
                <w:sz w:val="20"/>
              </w:rPr>
            </w:pPr>
            <w:r>
              <w:rPr>
                <w:rFonts w:ascii="Times New Roman" w:hAnsi="Times New Roman"/>
                <w:sz w:val="20"/>
              </w:rPr>
              <w:t>М8</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975" w:type="dxa"/>
            <w:gridSpan w:val="3"/>
          </w:tcPr>
          <w:p w:rsidR="00000000" w:rsidRDefault="00AD746B">
            <w:pPr>
              <w:rPr>
                <w:rFonts w:ascii="Times New Roman" w:hAnsi="Times New Roman"/>
                <w:sz w:val="20"/>
              </w:rPr>
            </w:pPr>
            <w:r>
              <w:rPr>
                <w:rFonts w:ascii="Times New Roman" w:hAnsi="Times New Roman"/>
                <w:sz w:val="20"/>
              </w:rPr>
              <w:t xml:space="preserve">45 </w:t>
            </w:r>
          </w:p>
          <w:p w:rsidR="00000000" w:rsidRDefault="00AD746B">
            <w:pPr>
              <w:rPr>
                <w:rFonts w:ascii="Times New Roman" w:hAnsi="Times New Roman"/>
                <w:sz w:val="20"/>
              </w:rPr>
            </w:pPr>
          </w:p>
        </w:tc>
        <w:tc>
          <w:tcPr>
            <w:tcW w:w="1635" w:type="dxa"/>
            <w:gridSpan w:val="5"/>
          </w:tcPr>
          <w:p w:rsidR="00000000" w:rsidRDefault="00AD746B">
            <w:pPr>
              <w:rPr>
                <w:rFonts w:ascii="Times New Roman" w:hAnsi="Times New Roman"/>
                <w:sz w:val="20"/>
              </w:rPr>
            </w:pPr>
            <w:r>
              <w:rPr>
                <w:rFonts w:ascii="Times New Roman" w:hAnsi="Times New Roman"/>
                <w:sz w:val="20"/>
              </w:rPr>
              <w:t xml:space="preserve">пластмассовый </w:t>
            </w:r>
          </w:p>
          <w:p w:rsidR="00000000" w:rsidRDefault="00AD746B">
            <w:pPr>
              <w:rPr>
                <w:rFonts w:ascii="Times New Roman" w:hAnsi="Times New Roman"/>
                <w:sz w:val="20"/>
              </w:rPr>
            </w:pPr>
          </w:p>
        </w:tc>
        <w:tc>
          <w:tcPr>
            <w:tcW w:w="1455" w:type="dxa"/>
            <w:gridSpan w:val="3"/>
          </w:tcPr>
          <w:p w:rsidR="00000000" w:rsidRDefault="00AD746B">
            <w:pPr>
              <w:rPr>
                <w:rFonts w:ascii="Times New Roman" w:hAnsi="Times New Roman"/>
                <w:sz w:val="20"/>
              </w:rPr>
            </w:pPr>
            <w:r>
              <w:rPr>
                <w:rFonts w:ascii="Times New Roman" w:hAnsi="Times New Roman"/>
                <w:sz w:val="20"/>
              </w:rPr>
              <w:t xml:space="preserve">PD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1170" w:type="dxa"/>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M8</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97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65 </w:t>
            </w:r>
          </w:p>
          <w:p w:rsidR="00000000" w:rsidRDefault="00AD746B">
            <w:pPr>
              <w:rPr>
                <w:rFonts w:ascii="Times New Roman" w:hAnsi="Times New Roman"/>
                <w:sz w:val="20"/>
              </w:rPr>
            </w:pPr>
          </w:p>
        </w:tc>
        <w:tc>
          <w:tcPr>
            <w:tcW w:w="163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шуруп металлический </w:t>
            </w:r>
          </w:p>
          <w:p w:rsidR="00000000" w:rsidRDefault="00AD746B">
            <w:pPr>
              <w:rPr>
                <w:rFonts w:ascii="Times New Roman" w:hAnsi="Times New Roman"/>
                <w:sz w:val="20"/>
              </w:rPr>
            </w:pPr>
          </w:p>
        </w:tc>
        <w:tc>
          <w:tcPr>
            <w:tcW w:w="1455" w:type="dxa"/>
            <w:gridSpan w:val="3"/>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PS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Шаровой кран из PPRC</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65" w:type="dxa"/>
            <w:gridSpan w:val="8"/>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7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803" type="#_x0000_t75" style="width:86.25pt;height:88.5pt">
                  <v:imagedata r:id="rId79" o:title=""/>
                </v:shape>
              </w:pict>
            </w:r>
          </w:p>
          <w:p w:rsidR="00000000" w:rsidRDefault="00AD746B">
            <w:pPr>
              <w:jc w:val="center"/>
              <w:rPr>
                <w:rFonts w:ascii="Times New Roman" w:hAnsi="Times New Roman"/>
                <w:sz w:val="20"/>
              </w:rPr>
            </w:pPr>
          </w:p>
        </w:tc>
        <w:tc>
          <w:tcPr>
            <w:tcW w:w="3765" w:type="dxa"/>
            <w:gridSpan w:val="8"/>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70" w:type="dxa"/>
            <w:gridSpan w:val="4"/>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SVEK020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65" w:type="dxa"/>
            <w:gridSpan w:val="8"/>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70" w:type="dxa"/>
            <w:gridSpan w:val="4"/>
          </w:tcPr>
          <w:p w:rsidR="00000000" w:rsidRDefault="00AD746B">
            <w:pPr>
              <w:rPr>
                <w:rFonts w:ascii="Times New Roman" w:hAnsi="Times New Roman"/>
                <w:sz w:val="20"/>
              </w:rPr>
            </w:pPr>
            <w:r>
              <w:rPr>
                <w:rFonts w:ascii="Times New Roman" w:hAnsi="Times New Roman"/>
                <w:sz w:val="20"/>
              </w:rPr>
              <w:t xml:space="preserve">SVEK025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65" w:type="dxa"/>
            <w:gridSpan w:val="8"/>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70" w:type="dxa"/>
            <w:gridSpan w:val="4"/>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SVEK032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Вентиль</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BV40808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804" type="#_x0000_t75" style="width:75pt;height:93.75pt">
                  <v:imagedata r:id="rId80" o:title=""/>
                </v:shape>
              </w:pict>
            </w:r>
          </w:p>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BV40810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SVE032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Pr>
          <w:p w:rsidR="00000000" w:rsidRDefault="00AD746B">
            <w:pPr>
              <w:jc w:val="both"/>
              <w:rPr>
                <w:rFonts w:ascii="Times New Roman" w:hAnsi="Times New Roman"/>
                <w:sz w:val="20"/>
              </w:rPr>
            </w:pPr>
            <w:r>
              <w:rPr>
                <w:rFonts w:ascii="Times New Roman" w:hAnsi="Times New Roman"/>
                <w:sz w:val="20"/>
              </w:rPr>
              <w:t>40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SVE040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Pr>
          <w:p w:rsidR="00000000" w:rsidRDefault="00AD746B">
            <w:pPr>
              <w:jc w:val="both"/>
              <w:rPr>
                <w:rFonts w:ascii="Times New Roman" w:hAnsi="Times New Roman"/>
                <w:sz w:val="20"/>
              </w:rPr>
            </w:pPr>
            <w:r>
              <w:rPr>
                <w:rFonts w:ascii="Times New Roman" w:hAnsi="Times New Roman"/>
                <w:sz w:val="20"/>
              </w:rPr>
              <w:t>50</w:t>
            </w:r>
          </w:p>
          <w:p w:rsidR="00000000" w:rsidRDefault="00AD746B">
            <w:pPr>
              <w:ind w:firstLine="270"/>
              <w:jc w:val="both"/>
              <w:rPr>
                <w:rFonts w:ascii="Times New Roman" w:hAnsi="Times New Roman"/>
                <w:sz w:val="20"/>
              </w:rPr>
            </w:pPr>
          </w:p>
          <w:p w:rsidR="00000000" w:rsidRDefault="00AD746B">
            <w:pPr>
              <w:ind w:firstLine="270"/>
              <w:jc w:val="both"/>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SVE050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63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8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SVE063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235" w:type="dxa"/>
            <w:gridSpan w:val="12"/>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Крестовина</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D трубы</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r>
              <w:rPr>
                <w:rFonts w:ascii="Times New Roman" w:hAnsi="Times New Roman"/>
                <w:sz w:val="20"/>
              </w:rPr>
              <w:pict>
                <v:shape id="_x0000_i1805" type="#_x0000_t75" style="width:69.75pt;height:68.25pt">
                  <v:imagedata r:id="rId81" o:title=""/>
                </v:shape>
              </w:pict>
            </w:r>
          </w:p>
        </w:tc>
        <w:tc>
          <w:tcPr>
            <w:tcW w:w="3750" w:type="dxa"/>
            <w:gridSpan w:val="7"/>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20</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85" w:type="dxa"/>
            <w:gridSpan w:val="5"/>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BI13208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Pr>
          <w:p w:rsidR="00000000" w:rsidRDefault="00AD746B">
            <w:pPr>
              <w:jc w:val="both"/>
              <w:rPr>
                <w:rFonts w:ascii="Times New Roman" w:hAnsi="Times New Roman"/>
                <w:sz w:val="20"/>
              </w:rPr>
            </w:pPr>
            <w:r>
              <w:rPr>
                <w:rFonts w:ascii="Times New Roman" w:hAnsi="Times New Roman"/>
                <w:sz w:val="20"/>
              </w:rPr>
              <w:t>25</w:t>
            </w:r>
          </w:p>
          <w:p w:rsidR="00000000" w:rsidRDefault="00AD746B">
            <w:pPr>
              <w:jc w:val="both"/>
              <w:rPr>
                <w:rFonts w:ascii="Times New Roman" w:hAnsi="Times New Roman"/>
                <w:sz w:val="20"/>
              </w:rPr>
            </w:pPr>
          </w:p>
          <w:p w:rsidR="00000000" w:rsidRDefault="00AD746B">
            <w:pPr>
              <w:jc w:val="both"/>
              <w:rPr>
                <w:rFonts w:ascii="Times New Roman" w:hAnsi="Times New Roman"/>
                <w:sz w:val="20"/>
              </w:rPr>
            </w:pPr>
          </w:p>
        </w:tc>
        <w:tc>
          <w:tcPr>
            <w:tcW w:w="1485" w:type="dxa"/>
            <w:gridSpan w:val="5"/>
          </w:tcPr>
          <w:p w:rsidR="00000000" w:rsidRDefault="00AD746B">
            <w:pPr>
              <w:rPr>
                <w:rFonts w:ascii="Times New Roman" w:hAnsi="Times New Roman"/>
                <w:sz w:val="20"/>
              </w:rPr>
            </w:pPr>
            <w:r>
              <w:rPr>
                <w:rFonts w:ascii="Times New Roman" w:hAnsi="Times New Roman"/>
                <w:sz w:val="20"/>
              </w:rPr>
              <w:t xml:space="preserve">BI13210 </w:t>
            </w:r>
          </w:p>
          <w:p w:rsidR="00000000" w:rsidRDefault="00AD746B">
            <w:pPr>
              <w:rPr>
                <w:rFonts w:ascii="Times New Roman" w:hAnsi="Times New Roman"/>
                <w:sz w:val="20"/>
              </w:rPr>
            </w:pPr>
          </w:p>
        </w:tc>
      </w:tr>
      <w:tr w:rsidR="00000000">
        <w:tblPrEx>
          <w:tblCellMar>
            <w:top w:w="0" w:type="dxa"/>
            <w:bottom w:w="0" w:type="dxa"/>
          </w:tblCellMar>
        </w:tblPrEx>
        <w:trPr>
          <w:gridAfter w:val="1"/>
          <w:wAfter w:w="75" w:type="dxa"/>
        </w:trPr>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750" w:type="dxa"/>
            <w:gridSpan w:val="7"/>
            <w:tcBorders>
              <w:bottom w:val="single" w:sz="6" w:space="0" w:color="auto"/>
            </w:tcBorders>
          </w:tcPr>
          <w:p w:rsidR="00000000" w:rsidRDefault="00AD746B">
            <w:pPr>
              <w:jc w:val="both"/>
              <w:rPr>
                <w:rFonts w:ascii="Times New Roman" w:hAnsi="Times New Roman"/>
                <w:sz w:val="20"/>
              </w:rPr>
            </w:pPr>
            <w:r>
              <w:rPr>
                <w:rFonts w:ascii="Times New Roman" w:hAnsi="Times New Roman"/>
                <w:sz w:val="20"/>
              </w:rPr>
              <w:t xml:space="preserve">32 </w:t>
            </w:r>
          </w:p>
          <w:p w:rsidR="00000000" w:rsidRDefault="00AD746B">
            <w:pPr>
              <w:ind w:firstLine="225"/>
              <w:jc w:val="both"/>
              <w:rPr>
                <w:rFonts w:ascii="Times New Roman" w:hAnsi="Times New Roman"/>
                <w:sz w:val="20"/>
              </w:rPr>
            </w:pPr>
          </w:p>
          <w:p w:rsidR="00000000" w:rsidRDefault="00AD746B">
            <w:pPr>
              <w:ind w:firstLine="225"/>
              <w:jc w:val="both"/>
              <w:rPr>
                <w:rFonts w:ascii="Times New Roman" w:hAnsi="Times New Roman"/>
                <w:sz w:val="20"/>
              </w:rPr>
            </w:pPr>
          </w:p>
        </w:tc>
        <w:tc>
          <w:tcPr>
            <w:tcW w:w="1485" w:type="dxa"/>
            <w:gridSpan w:val="5"/>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BI13212 </w:t>
            </w:r>
          </w:p>
          <w:p w:rsidR="00000000" w:rsidRDefault="00AD746B">
            <w:pPr>
              <w:rPr>
                <w:rFonts w:ascii="Times New Roman" w:hAnsi="Times New Roman"/>
                <w:sz w:val="20"/>
              </w:rPr>
            </w:pPr>
          </w:p>
        </w:tc>
      </w:tr>
      <w:tr w:rsidR="00000000">
        <w:tblPrEx>
          <w:tblCellMar>
            <w:top w:w="0" w:type="dxa"/>
            <w:bottom w:w="0" w:type="dxa"/>
          </w:tblCellMar>
        </w:tblPrEx>
        <w:tc>
          <w:tcPr>
            <w:tcW w:w="2805" w:type="dxa"/>
            <w:tcBorders>
              <w:top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5310" w:type="dxa"/>
            <w:gridSpan w:val="13"/>
            <w:tcBorders>
              <w:top w:val="single" w:sz="6" w:space="0" w:color="auto"/>
            </w:tcBorders>
          </w:tcPr>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r>
              <w:rPr>
                <w:rFonts w:ascii="Times New Roman" w:hAnsi="Times New Roman"/>
                <w:sz w:val="20"/>
              </w:rPr>
              <w:t>Пистолет тепловой</w:t>
            </w: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tc>
      </w:tr>
      <w:tr w:rsidR="00000000">
        <w:tblPrEx>
          <w:tblCellMar>
            <w:top w:w="0" w:type="dxa"/>
            <w:bottom w:w="0" w:type="dxa"/>
          </w:tblCellMar>
        </w:tblPrEx>
        <w:tc>
          <w:tcPr>
            <w:tcW w:w="2805" w:type="dxa"/>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jc w:val="center"/>
              <w:rPr>
                <w:rFonts w:ascii="Times New Roman" w:hAnsi="Times New Roman"/>
                <w:sz w:val="20"/>
              </w:rPr>
            </w:pPr>
            <w:r>
              <w:rPr>
                <w:rFonts w:ascii="Times New Roman" w:hAnsi="Times New Roman"/>
                <w:sz w:val="20"/>
              </w:rPr>
              <w:pict>
                <v:shape id="_x0000_i1806" type="#_x0000_t75" style="width:101.25pt;height:73.5pt">
                  <v:imagedata r:id="rId82" o:title=""/>
                </v:shape>
              </w:pict>
            </w:r>
          </w:p>
          <w:p w:rsidR="00000000" w:rsidRDefault="00AD746B">
            <w:pPr>
              <w:jc w:val="center"/>
              <w:rPr>
                <w:rFonts w:ascii="Times New Roman" w:hAnsi="Times New Roman"/>
                <w:sz w:val="20"/>
              </w:rPr>
            </w:pPr>
          </w:p>
        </w:tc>
        <w:tc>
          <w:tcPr>
            <w:tcW w:w="3825" w:type="dxa"/>
            <w:gridSpan w:val="11"/>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Мощность</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85" w:type="dxa"/>
            <w:gridSpan w:val="2"/>
            <w:tcBorders>
              <w:top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     Код </w:t>
            </w:r>
          </w:p>
          <w:p w:rsidR="00000000" w:rsidRDefault="00AD746B">
            <w:pPr>
              <w:rPr>
                <w:rFonts w:ascii="Times New Roman" w:hAnsi="Times New Roman"/>
                <w:sz w:val="20"/>
              </w:rPr>
            </w:pPr>
          </w:p>
        </w:tc>
      </w:tr>
      <w:tr w:rsidR="00000000">
        <w:tblPrEx>
          <w:tblCellMar>
            <w:top w:w="0" w:type="dxa"/>
            <w:bottom w:w="0" w:type="dxa"/>
          </w:tblCellMar>
        </w:tblPrEx>
        <w:tc>
          <w:tcPr>
            <w:tcW w:w="2805" w:type="dxa"/>
            <w:tcBorders>
              <w:bottom w:val="single" w:sz="6" w:space="0" w:color="auto"/>
            </w:tcBorders>
          </w:tcPr>
          <w:p w:rsidR="00000000" w:rsidRDefault="00AD746B">
            <w:pPr>
              <w:rPr>
                <w:rFonts w:ascii="Times New Roman" w:hAnsi="Times New Roman"/>
                <w:sz w:val="20"/>
              </w:rPr>
            </w:pPr>
            <w:r>
              <w:rPr>
                <w:rFonts w:ascii="Times New Roman" w:hAnsi="Times New Roman"/>
                <w:sz w:val="20"/>
              </w:rPr>
              <w:t xml:space="preserve">  </w:t>
            </w:r>
          </w:p>
          <w:p w:rsidR="00000000" w:rsidRDefault="00AD746B">
            <w:pPr>
              <w:rPr>
                <w:rFonts w:ascii="Times New Roman" w:hAnsi="Times New Roman"/>
                <w:sz w:val="20"/>
              </w:rPr>
            </w:pPr>
          </w:p>
        </w:tc>
        <w:tc>
          <w:tcPr>
            <w:tcW w:w="3825" w:type="dxa"/>
            <w:gridSpan w:val="11"/>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1500 Вт</w:t>
            </w:r>
          </w:p>
          <w:p w:rsidR="00000000" w:rsidRDefault="00AD746B">
            <w:pPr>
              <w:rPr>
                <w:rFonts w:ascii="Times New Roman" w:hAnsi="Times New Roman"/>
                <w:sz w:val="20"/>
              </w:rPr>
            </w:pPr>
          </w:p>
          <w:p w:rsidR="00000000" w:rsidRDefault="00AD746B">
            <w:pPr>
              <w:rPr>
                <w:rFonts w:ascii="Times New Roman" w:hAnsi="Times New Roman"/>
                <w:sz w:val="20"/>
              </w:rPr>
            </w:pPr>
          </w:p>
        </w:tc>
        <w:tc>
          <w:tcPr>
            <w:tcW w:w="1485" w:type="dxa"/>
            <w:gridSpan w:val="2"/>
            <w:tcBorders>
              <w:top w:val="single" w:sz="6" w:space="0" w:color="auto"/>
              <w:bottom w:val="single" w:sz="6" w:space="0" w:color="auto"/>
            </w:tcBorders>
          </w:tcPr>
          <w:p w:rsidR="00000000" w:rsidRDefault="00AD746B">
            <w:pPr>
              <w:rPr>
                <w:rFonts w:ascii="Times New Roman" w:hAnsi="Times New Roman"/>
                <w:sz w:val="20"/>
              </w:rPr>
            </w:pPr>
          </w:p>
          <w:p w:rsidR="00000000" w:rsidRDefault="00AD746B">
            <w:pPr>
              <w:rPr>
                <w:rFonts w:ascii="Times New Roman" w:hAnsi="Times New Roman"/>
                <w:sz w:val="20"/>
              </w:rPr>
            </w:pPr>
            <w:r>
              <w:rPr>
                <w:rFonts w:ascii="Times New Roman" w:hAnsi="Times New Roman"/>
                <w:sz w:val="20"/>
              </w:rPr>
              <w:t xml:space="preserve">ПТB600 </w:t>
            </w:r>
          </w:p>
          <w:p w:rsidR="00000000" w:rsidRDefault="00AD746B">
            <w:pPr>
              <w:rPr>
                <w:rFonts w:ascii="Times New Roman" w:hAnsi="Times New Roman"/>
                <w:sz w:val="20"/>
              </w:rPr>
            </w:pPr>
          </w:p>
        </w:tc>
      </w:tr>
    </w:tbl>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jc w:val="center"/>
        <w:rPr>
          <w:rFonts w:ascii="Times New Roman" w:hAnsi="Times New Roman"/>
          <w:sz w:val="20"/>
        </w:rPr>
      </w:pPr>
    </w:p>
    <w:p w:rsidR="00000000" w:rsidRDefault="00AD746B">
      <w:pPr>
        <w:pStyle w:val="a3"/>
        <w:rPr>
          <w:rFonts w:ascii="Times New Roman" w:hAnsi="Times New Roman"/>
        </w:rPr>
      </w:pPr>
      <w:r>
        <w:rPr>
          <w:rFonts w:ascii="Times New Roman" w:hAnsi="Times New Roman"/>
        </w:rPr>
        <w:t>Введение</w:t>
      </w:r>
    </w:p>
    <w:p w:rsidR="00000000" w:rsidRDefault="00AD746B">
      <w:pPr>
        <w:pStyle w:val="a3"/>
        <w:rPr>
          <w:rFonts w:ascii="Times New Roman" w:hAnsi="Times New Roman"/>
        </w:rPr>
      </w:pPr>
      <w:r>
        <w:rPr>
          <w:rFonts w:ascii="Times New Roman" w:hAnsi="Times New Roman"/>
        </w:rPr>
        <w:t>1. Область применения</w:t>
      </w:r>
    </w:p>
    <w:p w:rsidR="00000000" w:rsidRDefault="00AD746B">
      <w:pPr>
        <w:pStyle w:val="a3"/>
        <w:rPr>
          <w:rFonts w:ascii="Times New Roman" w:hAnsi="Times New Roman"/>
        </w:rPr>
      </w:pPr>
      <w:r>
        <w:rPr>
          <w:rFonts w:ascii="Times New Roman" w:hAnsi="Times New Roman"/>
        </w:rPr>
        <w:t>2. Проектирование трубопроводов</w:t>
      </w:r>
    </w:p>
    <w:p w:rsidR="00000000" w:rsidRDefault="00AD746B">
      <w:pPr>
        <w:pStyle w:val="a3"/>
        <w:rPr>
          <w:rFonts w:ascii="Times New Roman" w:hAnsi="Times New Roman"/>
        </w:rPr>
      </w:pPr>
      <w:r>
        <w:rPr>
          <w:rFonts w:ascii="Times New Roman" w:hAnsi="Times New Roman"/>
        </w:rPr>
        <w:t>Рис. 2.1. Номограмма для инженерного гидравлического расчета холодного водопровода из труб PPRC (PN10)</w:t>
      </w:r>
    </w:p>
    <w:p w:rsidR="00000000" w:rsidRDefault="00AD746B">
      <w:pPr>
        <w:pStyle w:val="a3"/>
        <w:rPr>
          <w:rFonts w:ascii="Times New Roman" w:hAnsi="Times New Roman"/>
        </w:rPr>
      </w:pPr>
      <w:r>
        <w:rPr>
          <w:rFonts w:ascii="Times New Roman" w:hAnsi="Times New Roman"/>
        </w:rPr>
        <w:t>Рис. 2.2. Номограмма для инженерного гидравлического расчета холодного водопровода из труб PPRC (PN20)</w:t>
      </w:r>
    </w:p>
    <w:p w:rsidR="00000000" w:rsidRDefault="00AD746B">
      <w:pPr>
        <w:pStyle w:val="a3"/>
        <w:rPr>
          <w:rFonts w:ascii="Times New Roman" w:hAnsi="Times New Roman"/>
        </w:rPr>
      </w:pPr>
      <w:r>
        <w:rPr>
          <w:rFonts w:ascii="Times New Roman" w:hAnsi="Times New Roman"/>
        </w:rPr>
        <w:t>Рис. 2.3</w:t>
      </w:r>
    </w:p>
    <w:p w:rsidR="00000000" w:rsidRDefault="00AD746B">
      <w:pPr>
        <w:pStyle w:val="a3"/>
        <w:rPr>
          <w:rFonts w:ascii="Times New Roman" w:hAnsi="Times New Roman"/>
        </w:rPr>
      </w:pPr>
      <w:r>
        <w:rPr>
          <w:rFonts w:ascii="Times New Roman" w:hAnsi="Times New Roman"/>
        </w:rPr>
        <w:t>Рис. 2.4. Г-образный элемент трубопровода</w:t>
      </w:r>
    </w:p>
    <w:p w:rsidR="00000000" w:rsidRDefault="00AD746B">
      <w:pPr>
        <w:pStyle w:val="a3"/>
        <w:rPr>
          <w:rFonts w:ascii="Times New Roman" w:hAnsi="Times New Roman"/>
        </w:rPr>
      </w:pPr>
      <w:r>
        <w:rPr>
          <w:rFonts w:ascii="Times New Roman" w:hAnsi="Times New Roman"/>
        </w:rPr>
        <w:t>Рис. 2.5.</w:t>
      </w:r>
      <w:r>
        <w:rPr>
          <w:rFonts w:ascii="Times New Roman" w:hAnsi="Times New Roman"/>
        </w:rPr>
        <w:t xml:space="preserve"> П-образный компенсатор</w:t>
      </w:r>
    </w:p>
    <w:p w:rsidR="00000000" w:rsidRDefault="00AD746B">
      <w:pPr>
        <w:pStyle w:val="a3"/>
        <w:rPr>
          <w:rFonts w:ascii="Times New Roman" w:hAnsi="Times New Roman"/>
        </w:rPr>
      </w:pPr>
      <w:r>
        <w:rPr>
          <w:rFonts w:ascii="Times New Roman" w:hAnsi="Times New Roman"/>
        </w:rPr>
        <w:t>Рис. 2.6. Петлеобразный компенсатор</w:t>
      </w:r>
    </w:p>
    <w:p w:rsidR="00000000" w:rsidRDefault="00AD746B">
      <w:pPr>
        <w:pStyle w:val="a3"/>
        <w:rPr>
          <w:rFonts w:ascii="Times New Roman" w:hAnsi="Times New Roman"/>
        </w:rPr>
      </w:pPr>
      <w:r>
        <w:rPr>
          <w:rFonts w:ascii="Times New Roman" w:hAnsi="Times New Roman"/>
        </w:rPr>
        <w:t>Рис. 2.7. Номограмма для определения длины участка трубы, воспринимающего тепловое удлинение</w:t>
      </w:r>
    </w:p>
    <w:p w:rsidR="00000000" w:rsidRDefault="00AD746B">
      <w:pPr>
        <w:pStyle w:val="a3"/>
        <w:rPr>
          <w:rFonts w:ascii="Times New Roman" w:hAnsi="Times New Roman"/>
        </w:rPr>
      </w:pPr>
      <w:r>
        <w:rPr>
          <w:rFonts w:ascii="Times New Roman" w:hAnsi="Times New Roman"/>
        </w:rPr>
        <w:t>3. Транспортирование и хранение труб</w:t>
      </w:r>
    </w:p>
    <w:p w:rsidR="00000000" w:rsidRDefault="00AD746B">
      <w:pPr>
        <w:pStyle w:val="a3"/>
        <w:rPr>
          <w:rFonts w:ascii="Times New Roman" w:hAnsi="Times New Roman"/>
        </w:rPr>
      </w:pPr>
      <w:r>
        <w:rPr>
          <w:rFonts w:ascii="Times New Roman" w:hAnsi="Times New Roman"/>
        </w:rPr>
        <w:t>4. Монтаж трубопроводов</w:t>
      </w:r>
    </w:p>
    <w:p w:rsidR="00000000" w:rsidRDefault="00AD746B">
      <w:pPr>
        <w:pStyle w:val="a3"/>
        <w:rPr>
          <w:rFonts w:ascii="Times New Roman" w:hAnsi="Times New Roman"/>
        </w:rPr>
      </w:pPr>
      <w:r>
        <w:rPr>
          <w:rFonts w:ascii="Times New Roman" w:hAnsi="Times New Roman"/>
        </w:rPr>
        <w:t>Рис. 4.1. Виды опор</w:t>
      </w:r>
    </w:p>
    <w:p w:rsidR="00000000" w:rsidRDefault="00AD746B">
      <w:pPr>
        <w:pStyle w:val="a3"/>
        <w:rPr>
          <w:rFonts w:ascii="Times New Roman" w:hAnsi="Times New Roman"/>
        </w:rPr>
      </w:pPr>
      <w:r>
        <w:rPr>
          <w:rFonts w:ascii="Times New Roman" w:hAnsi="Times New Roman"/>
        </w:rPr>
        <w:t>5. Соединение труб</w:t>
      </w:r>
    </w:p>
    <w:p w:rsidR="00000000" w:rsidRDefault="00AD746B">
      <w:pPr>
        <w:pStyle w:val="a3"/>
        <w:rPr>
          <w:rFonts w:ascii="Times New Roman" w:hAnsi="Times New Roman"/>
        </w:rPr>
      </w:pPr>
      <w:r>
        <w:rPr>
          <w:rFonts w:ascii="Times New Roman" w:hAnsi="Times New Roman"/>
        </w:rPr>
        <w:t>Рис. 5.1. Последовательность процесса контактной сварки в раструб трубы и муфты из PPRC</w:t>
      </w:r>
    </w:p>
    <w:p w:rsidR="00000000" w:rsidRDefault="00AD746B">
      <w:pPr>
        <w:pStyle w:val="a3"/>
        <w:rPr>
          <w:rFonts w:ascii="Times New Roman" w:hAnsi="Times New Roman"/>
        </w:rPr>
      </w:pPr>
      <w:r>
        <w:rPr>
          <w:rFonts w:ascii="Times New Roman" w:hAnsi="Times New Roman"/>
        </w:rPr>
        <w:t>Рис. 5.2</w:t>
      </w:r>
    </w:p>
    <w:p w:rsidR="00000000" w:rsidRDefault="00AD746B">
      <w:pPr>
        <w:pStyle w:val="a3"/>
        <w:rPr>
          <w:rFonts w:ascii="Times New Roman" w:hAnsi="Times New Roman"/>
        </w:rPr>
      </w:pPr>
      <w:r>
        <w:rPr>
          <w:rFonts w:ascii="Times New Roman" w:hAnsi="Times New Roman"/>
        </w:rPr>
        <w:t>Рис. 5.3. Соединение труб из PPRC на свободных фланцах</w:t>
      </w:r>
    </w:p>
    <w:p w:rsidR="00000000" w:rsidRDefault="00AD746B">
      <w:pPr>
        <w:pStyle w:val="a3"/>
        <w:rPr>
          <w:rFonts w:ascii="Times New Roman" w:hAnsi="Times New Roman"/>
        </w:rPr>
      </w:pPr>
      <w:r>
        <w:rPr>
          <w:rFonts w:ascii="Times New Roman" w:hAnsi="Times New Roman"/>
        </w:rPr>
        <w:t xml:space="preserve">Рис. 5.4. Соединение с накидной гайкой </w:t>
      </w:r>
    </w:p>
    <w:p w:rsidR="00000000" w:rsidRDefault="00AD746B">
      <w:pPr>
        <w:pStyle w:val="a3"/>
        <w:rPr>
          <w:rFonts w:ascii="Times New Roman" w:hAnsi="Times New Roman"/>
        </w:rPr>
      </w:pPr>
      <w:r>
        <w:rPr>
          <w:rFonts w:ascii="Times New Roman" w:hAnsi="Times New Roman"/>
        </w:rPr>
        <w:t>6. Испытание трубопроводов</w:t>
      </w:r>
    </w:p>
    <w:p w:rsidR="00000000" w:rsidRDefault="00AD746B">
      <w:pPr>
        <w:pStyle w:val="a3"/>
        <w:rPr>
          <w:rFonts w:ascii="Times New Roman" w:hAnsi="Times New Roman"/>
        </w:rPr>
      </w:pPr>
      <w:r>
        <w:rPr>
          <w:rFonts w:ascii="Times New Roman" w:hAnsi="Times New Roman"/>
        </w:rPr>
        <w:t>7. Требования по технике безопасности</w:t>
      </w:r>
    </w:p>
    <w:p w:rsidR="00000000" w:rsidRDefault="00AD746B">
      <w:pPr>
        <w:pStyle w:val="a3"/>
        <w:rPr>
          <w:rFonts w:ascii="Times New Roman" w:hAnsi="Times New Roman"/>
        </w:rPr>
      </w:pPr>
      <w:r>
        <w:rPr>
          <w:rFonts w:ascii="Times New Roman" w:hAnsi="Times New Roman"/>
        </w:rPr>
        <w:t>8.</w:t>
      </w:r>
      <w:r>
        <w:rPr>
          <w:rFonts w:ascii="Times New Roman" w:hAnsi="Times New Roman"/>
        </w:rPr>
        <w:t xml:space="preserve"> Нормативные ссылки</w:t>
      </w:r>
    </w:p>
    <w:p w:rsidR="00000000" w:rsidRDefault="00AD746B">
      <w:pPr>
        <w:pStyle w:val="a3"/>
        <w:rPr>
          <w:rFonts w:ascii="Times New Roman" w:hAnsi="Times New Roman"/>
        </w:rPr>
      </w:pPr>
      <w:r>
        <w:rPr>
          <w:rFonts w:ascii="Times New Roman" w:hAnsi="Times New Roman"/>
        </w:rPr>
        <w:t>Приложение 1. Химическая стойкость труб и соединительных деталей из PPRC (по данным DIN 8078)</w:t>
      </w:r>
    </w:p>
    <w:p w:rsidR="00000000" w:rsidRDefault="00AD746B">
      <w:pPr>
        <w:pStyle w:val="a3"/>
        <w:rPr>
          <w:rFonts w:ascii="Times New Roman" w:hAnsi="Times New Roman"/>
        </w:rPr>
      </w:pPr>
      <w:r>
        <w:rPr>
          <w:rFonts w:ascii="Times New Roman" w:hAnsi="Times New Roman"/>
        </w:rPr>
        <w:t>Приложение 2 (справочное) Допустимое рабочее давление при транспортировании воды в зависимости от температуры и срока службы (по данным DIN8077А1 и НИИМосстрой)</w:t>
      </w:r>
    </w:p>
    <w:p w:rsidR="00000000" w:rsidRDefault="00AD746B">
      <w:pPr>
        <w:pStyle w:val="a3"/>
        <w:rPr>
          <w:rFonts w:ascii="Times New Roman" w:hAnsi="Times New Roman"/>
        </w:rPr>
      </w:pPr>
      <w:r>
        <w:rPr>
          <w:rFonts w:ascii="Times New Roman" w:hAnsi="Times New Roman"/>
        </w:rPr>
        <w:t>Приложение 3 Сортамент труб и соединительных деталей из полипропилена PPRC</w:t>
      </w:r>
    </w:p>
    <w:p w:rsidR="00000000" w:rsidRDefault="00AD746B">
      <w:pPr>
        <w:rPr>
          <w:rFonts w:ascii="Times New Roman" w:hAnsi="Times New Roman"/>
          <w:sz w:val="20"/>
        </w:rPr>
      </w:pPr>
    </w:p>
    <w:sectPr w:rsidR="00000000">
      <w:pgSz w:w="11907" w:h="16840" w:code="9"/>
      <w:pgMar w:top="1440" w:right="4536" w:bottom="1440"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746B"/>
    <w:rsid w:val="00AD7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theme" Target="theme/theme1.xml"/><Relationship Id="rId7" Type="http://schemas.openxmlformats.org/officeDocument/2006/relationships/image" Target="media/image4.wmf"/><Relationship Id="rId71"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oleObject" Target="embeddings/oleObject4.bin"/><Relationship Id="rId29" Type="http://schemas.openxmlformats.org/officeDocument/2006/relationships/image" Target="media/image21.wmf"/><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image" Target="media/image2.wmf"/><Relationship Id="rId61" Type="http://schemas.openxmlformats.org/officeDocument/2006/relationships/image" Target="media/image53.png"/><Relationship Id="rId82" Type="http://schemas.openxmlformats.org/officeDocument/2006/relationships/image" Target="media/image74.png"/><Relationship Id="rId10" Type="http://schemas.openxmlformats.org/officeDocument/2006/relationships/image" Target="media/image6.png"/><Relationship Id="rId19" Type="http://schemas.openxmlformats.org/officeDocument/2006/relationships/image" Target="media/image12.w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image" Target="media/image1.wmf"/><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oleObject" Target="embeddings/oleObject5.bin"/><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5.wmf"/><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w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9.wmf"/><Relationship Id="rId23" Type="http://schemas.openxmlformats.org/officeDocument/2006/relationships/image" Target="media/image16.w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7885</Words>
  <Characters>44946</Characters>
  <Application>Microsoft Office Word</Application>
  <DocSecurity>4</DocSecurity>
  <Lines>374</Lines>
  <Paragraphs>105</Paragraphs>
  <ScaleCrop>false</ScaleCrop>
  <Company>Elcom Ltd</Company>
  <LinksUpToDate>false</LinksUpToDate>
  <CharactersWithSpaces>52726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2013-04-11T12:22:00Z</dcterms:created>
  <dcterms:modified xsi:type="dcterms:W3CDTF">2013-04-11T12:22:00Z</dcterms:modified>
</cp:coreProperties>
</file>