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2245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ГОСГОРТЕХНАДЗОР РОССИИ</w:t>
      </w:r>
    </w:p>
    <w:p w:rsidR="00000000" w:rsidRDefault="00B52245">
      <w:pPr>
        <w:spacing w:line="240" w:lineRule="auto"/>
        <w:ind w:firstLine="284"/>
        <w:jc w:val="center"/>
        <w:rPr>
          <w:sz w:val="20"/>
        </w:rPr>
      </w:pPr>
    </w:p>
    <w:p w:rsidR="00000000" w:rsidRDefault="00B52245">
      <w:pPr>
        <w:spacing w:line="240" w:lineRule="auto"/>
        <w:ind w:firstLine="5670"/>
        <w:jc w:val="center"/>
        <w:rPr>
          <w:sz w:val="20"/>
        </w:rPr>
      </w:pPr>
      <w:r>
        <w:rPr>
          <w:sz w:val="20"/>
        </w:rPr>
        <w:t>УТВЕРЖДЕНА</w:t>
      </w:r>
    </w:p>
    <w:p w:rsidR="00000000" w:rsidRDefault="00B52245">
      <w:pPr>
        <w:spacing w:line="240" w:lineRule="auto"/>
        <w:ind w:firstLine="5670"/>
        <w:jc w:val="center"/>
        <w:rPr>
          <w:sz w:val="20"/>
        </w:rPr>
      </w:pPr>
      <w:r>
        <w:rPr>
          <w:sz w:val="20"/>
        </w:rPr>
        <w:t xml:space="preserve"> постановлением </w:t>
      </w:r>
    </w:p>
    <w:p w:rsidR="00000000" w:rsidRDefault="00B52245">
      <w:pPr>
        <w:spacing w:line="240" w:lineRule="auto"/>
        <w:ind w:firstLine="5670"/>
        <w:jc w:val="center"/>
        <w:rPr>
          <w:sz w:val="20"/>
        </w:rPr>
      </w:pPr>
      <w:r>
        <w:rPr>
          <w:sz w:val="20"/>
        </w:rPr>
        <w:t xml:space="preserve">Госгортехнадзора России </w:t>
      </w:r>
    </w:p>
    <w:p w:rsidR="00000000" w:rsidRDefault="00B52245">
      <w:pPr>
        <w:spacing w:line="240" w:lineRule="auto"/>
        <w:ind w:firstLine="5670"/>
        <w:jc w:val="center"/>
        <w:rPr>
          <w:sz w:val="20"/>
        </w:rPr>
      </w:pPr>
      <w:r>
        <w:rPr>
          <w:sz w:val="20"/>
        </w:rPr>
        <w:t>от 02.04.98 № 22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ТИПОВАЯ ИНСТРУКЦИЯ ПО БЕЗОПАСНОМУ ВЕДЕНИЮ РАБОТ ДЛЯ МАШИНИСТОВ ПОДЪЕМНИКОВ (ВЫШЕК)</w:t>
      </w:r>
    </w:p>
    <w:p w:rsidR="00000000" w:rsidRDefault="00B52245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B52245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РД 10-199-98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УДК 621.873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Редакционная комиссия: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В.С. Котельников (председа</w:t>
      </w:r>
      <w:r>
        <w:rPr>
          <w:i/>
          <w:sz w:val="20"/>
        </w:rPr>
        <w:t>тель), В.Г.Жуков, Н.М. Куденков, В.Е. Пигальцев, Ю.И.Гудков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Ответственные исполнители: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В.Г. Жуков, В.Е. Пигальцев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Настоящая Инструкция определяет общие права и обязанности машинистов подъемников (вышек) всех типов и марок перед началом работы подъемника, во время работы и после ее окончания, а также порядок безопасного производства работ.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Инструкция разработана в развитие Правил устройства и безопасной эксплуатации подъемников (вышек) и обязательна для всех министерств, ведомств, предприятий, организаций </w:t>
      </w:r>
      <w:r>
        <w:rPr>
          <w:sz w:val="20"/>
        </w:rPr>
        <w:t>и индивидуальных предпринимателей независимо от формы собственности.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При составлении производственных инструкций владелец подъемника имеет право дополнить Типовую инструкцию требованиями для конкретной отрасли и в соответствии с характером выполняемых работ.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Типовая инструкция по безопасному ведению работ для машинистов подъемников (вышек) вводится в действие с 01.07.98.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 ОБЩИЕ ПОЛОЖЕНИЯ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1.1. Настоящая Типовая инструкция по безопасному ведению работ для машинистов подъемников (вышек)* устанавливает требо</w:t>
      </w:r>
      <w:r>
        <w:rPr>
          <w:sz w:val="20"/>
        </w:rPr>
        <w:t>вания по безопасному ведению работ для машинистов подъемников (вышек) и разработана в развитие Правил устройства и безопасной эксплуатации подъемников (вышек)** на основе руководств по эксплуатации подъемников, разработанных предприятиями-изготовителями.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Инструкция обязательна для всех министерств, ведомств, предприятий, организаций и индивидуальных предпринимателей независимо от формы собственности.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Для управления и обслуживания подъемников (вышек)*** руководством предприятия (организации), цеха назначаютс</w:t>
      </w:r>
      <w:r>
        <w:rPr>
          <w:sz w:val="20"/>
        </w:rPr>
        <w:t>я машинисты, имеющие удостоверение на право управления подъемником данного типа.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1.2. Обязанности машинистов могут выполнять лица, не имеющие медицинских противопоказаний по результатам медицинского освидетельствования.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1.3. Подготовка и аттестация машинистов и обслуживающего персонала подъемников проводятся в профессионально-технических училищах или в учебных комбинатахцентрах, имеющих соответствующие лицензии и располагающих базой для практического обучения. Подготовка машинистов подъемников осуществляетс</w:t>
      </w:r>
      <w:r>
        <w:rPr>
          <w:sz w:val="20"/>
        </w:rPr>
        <w:t>я по учебным программам, утвержденным в установленном порядке.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Аттестацию машинистов подъемников осуществляет комиссия с обязательным участием представителя органов госгортехнадзора.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_________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* Далее по тексту — Инструкция.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** Далее по тексту — Правила. 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*** Далее по тексту — подъемники.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1.4. Управление автомобильным подъемником может быть поручено водителю </w:t>
      </w:r>
      <w:r>
        <w:rPr>
          <w:sz w:val="20"/>
        </w:rPr>
        <w:lastRenderedPageBreak/>
        <w:t>транспортного средства после обучения его по соответствующей программе и аттестации квалификационной комиссией.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1.5. Лицам, выдержавшим экзамены, выда</w:t>
      </w:r>
      <w:r>
        <w:rPr>
          <w:sz w:val="20"/>
        </w:rPr>
        <w:t>ется удостоверение за подписью председателя комиссии и представителя регионального органа госгортехнадзора. В удостоверении машиниста должен быть указан тип подъемника, к управлению которым он допущен. Во время работы машинист подъемника обязан иметь удостоверение при себе.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1.6. Допуск машинистов к самостоятельной работе оформляется соответствующим приказом по предприятию (организации) после выдачи им на руки удостоверения об аттестации.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Перед допуском к работе руководство организации (предприятия) или цеха</w:t>
      </w:r>
      <w:r>
        <w:rPr>
          <w:sz w:val="20"/>
        </w:rPr>
        <w:t xml:space="preserve"> обязано проверить у машинистов знание руководства по эксплуатации подъемника, на который он допускается работать, и вручить ему (под расписку) руководство по эксплуатации. Кроме того, при наличии на подъемнике грузозахватного органа должны назначаться стропальщики, имеющие соответствующее удостоверение.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1.7. Допуск к обслуживанию электрооборудования подъемников при питании от внешней сети осуществляется с разрешения главного энергетика предприятия в порядке, установленном Правилами технической эксплуатации</w:t>
      </w:r>
      <w:r>
        <w:rPr>
          <w:sz w:val="20"/>
        </w:rPr>
        <w:t xml:space="preserve"> электроустановок потребителей.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1.8. Повторная проверка знаний машинистов проводится квалификационной комиссией предприятия: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периодически, не реже одного раза в 12 мес;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при переходе с одного предприятия на другое;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по требованию инженерно-технического работника по надзору за безопасной эксплуатацией подъемников на предприятии или инспектора госгортехнадзора.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Повторная проверка знаний должна проводиться в объеме настоящей Инструкции и руководства по эксплуатации подъемника.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1.9. Администрация предпри</w:t>
      </w:r>
      <w:r>
        <w:rPr>
          <w:sz w:val="20"/>
        </w:rPr>
        <w:t>ятия при переводе машинистов с одного подъемника на другой того же типа, но другой модели или с другим приводом обязана ознакомить их с особенностями устройства этого подъемника и обеспечить стажировку под руководством опытного машиниста.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После проверки практических навыков машинисты могут быть допущены к самостоятельной работе.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1.10. Машинист подъемника обязан знать: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настоящую Инструкцию, а также руководство по эксплуатации подъемника. Машинист железнодорожного подъемника должен знать также Инструкцию п</w:t>
      </w:r>
      <w:r>
        <w:rPr>
          <w:sz w:val="20"/>
        </w:rPr>
        <w:t>о сигнализации и Инструкцию по движению поездов и Маневровой работе, действующие на железных дорогах России;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устройство подъемника, назначение его механизмов и приборов безопасности;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безопасные методы труда, правила техники безопасности при работе на подъемнике;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порядок и сроки проведения технического освидетельствования подъемников;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установленный порядок обмена сигналами с рабочими люльки в соответствии с Правилами;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6) объем и порядок проведения технического обслуживания подъемников;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7) инженер</w:t>
      </w:r>
      <w:r>
        <w:rPr>
          <w:sz w:val="20"/>
        </w:rPr>
        <w:t>но-технического работника по надзору за безопасной эксплуатацией подъемников;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8) инженерно-технического работника, ответственного за содержание подъемников в исправном состоянии. 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1.11. Машинист подъемника обязан уметь: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правильно устанавливать подъемник для работы и управлять им во время работы;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выполнять техническое обслуживание и мелкий ремонт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оказывать первую помощь при несчастном случае.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1.12. Машинист обязан контролировать работу рабочих люльки и рабочих, прикрепленных для обслужив</w:t>
      </w:r>
      <w:r>
        <w:rPr>
          <w:sz w:val="20"/>
        </w:rPr>
        <w:t>ания подъемника, по соблюдению указаний по управлению подъемником и его обслуживанию, изложенных в настоящей Инструкции, и знать инженерно-технического работника, ответственного за содержание подъемников в исправном состоянии.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1.13. Машинисту запрещается работать на подъемнике с неисправными приборами и устройствами безопасности.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 ОБЯЗАННОСТИ МАШИНИСТА ПЕРЕД НАЧАЛОМ РАБОТЫ ПОДЪЕМНИКА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2.1. Прежде чем приступить к работе, машинист обязан убедиться в исправности всех механизмов, металлоконструкций, приборов</w:t>
      </w:r>
      <w:r>
        <w:rPr>
          <w:sz w:val="20"/>
        </w:rPr>
        <w:t xml:space="preserve"> и устройств безопасности и других частей подъемника. Для этого машинист должен: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осмотреть механизмы и тормоза подъемника, их крепление, а также ходовую часть;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проверить наличие и исправность ограждений механизмов и люльки;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3) проверить смазку передач, подшипников и канатов, а также наличие смазочных приспособлений, сальников и жидкости в гидросистеме;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осмотреть в доступных местах металлоконструкции и соединения колен стрелы, элементы, относящиеся к коленам (канаты, растяжки, блоки, гидроцилиндры и</w:t>
      </w:r>
      <w:r>
        <w:rPr>
          <w:sz w:val="20"/>
        </w:rPr>
        <w:t xml:space="preserve"> их крепления и т.п.), а также металлоконструкцию и сварные швы ходовой рамы (шасси) и поворотной части;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осмотреть состояние канатов и их крепление на барабане, стреле, а также их укладку на барабане и блоках у вспомогательного механизма подъема груза, если такой механизм предусмотрен на подъемнике;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6) проверить исправность опор (аутригеров), выключателя упругих подвесок и стабилизатора;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7) проверить исправность гидропривода подъемника, гибких шлангов, насосов и предохранительных клапанов на напорных лин</w:t>
      </w:r>
      <w:r>
        <w:rPr>
          <w:sz w:val="20"/>
        </w:rPr>
        <w:t>иях, если они имеются;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8) проверить наличие и исправность приборов и устройств безопасности на подъемнике (концевые выключатели, ограничитель предельного груза, указатель наклона подъемника, звуковой сигнал и др.);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9) осмотреть крюк, если он предусмотрен конструкцией, и его крепление в обойме;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10) проверить комплектность противовеса, если он предусмотрен конструкцией, и надежность его крепления;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11) проверить исправность электрического подъемника (внешний осмотр без снятия кожухов и разборки), электрических</w:t>
      </w:r>
      <w:r>
        <w:rPr>
          <w:sz w:val="20"/>
        </w:rPr>
        <w:t xml:space="preserve"> аппаратов (рубильники, пусковые сопротивления, концевые выключатели), а также осмотреть токосъемные кольца или коллекторы электродвигателей и их щетки. Если подъемник питается от внешней сети, то машинист должен проверить исправность гибкого кабеля;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12) убедиться в устранении замечаний, записанных в вахтенном журнале ответственными и инспектирующими лицами;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13) контролировать работу рабочих люльки и стропальщика.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2.2. Машинист обязан совместно со стропальщиком проверить исправность съемных грузозахватных п</w:t>
      </w:r>
      <w:r>
        <w:rPr>
          <w:sz w:val="20"/>
        </w:rPr>
        <w:t>риспособлений и наличие на них клейм или бирок с указанием грузоподъемности, даты испытания и номера.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2.3. При приемке работающего подъемника его осмотр должен производиться совместно с машинистом, сдающим смену. Для осмотра подъемника администрация предприятия, организации или цеха обязана выделить в начале смены необходимое время.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2.4. Осмотр подъемника должен производиться только при неработающих механизмах, при отключенном напряжении или при отключенной гидросистеме.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2.5. При осмотре подъемника машинист</w:t>
      </w:r>
      <w:r>
        <w:rPr>
          <w:sz w:val="20"/>
        </w:rPr>
        <w:t xml:space="preserve"> должен пользоваться переносной лампой напряжением не более 42 В.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После осмотра подъемника перед пуском его в работу машинист, убедившись в соблюдении требуемых габаритов приближения, обязан опробовать все механизмы на холостом ходу и проверить при этом исправность действия: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механизмов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приборов и устройств безопасности;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тормозов;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гидро- и электросистемы.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2.6. При обнаружении во время осмотра и опробования подъемника неисправностей или недостатков в его состоянии, препятствующих безоп</w:t>
      </w:r>
      <w:r>
        <w:rPr>
          <w:sz w:val="20"/>
        </w:rPr>
        <w:t>асной работе, и невозможности их устранения своими силами машинист, не приступая к работе, обязан доложить об этом инженерно-техническому работнику, ответственному за содержание подъемников в исправном состоянии. Машинист не должен приступать к работе на подъемнике в следующих случаях: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при наличии трещин и деформаций в металлоконструкциях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при неисправности следящей системы люльки;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при наличии деформаций в пальцах и трещин в металлоконструкциях звеньев рычажных систем;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при неисправнос</w:t>
      </w:r>
      <w:r>
        <w:rPr>
          <w:sz w:val="20"/>
        </w:rPr>
        <w:t>ти канатно-блочной системы, телескопа, тормоза механизма подъема колен, где имеются дефекты, угрожающие безопасности работы;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при повреждении люльки, деталей опор или их некомплектности;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6) при неисправности гидрораспределителей, перепускного и предохранительного клапанов, а также при нарушении уплотнений гидроцилиндров;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7) при неисправности ограничителя грузоподъемности механизма подъема груза (если он имеется) и других приборов и устройств безопасности в соответствии с Правилами устройства и безопасной </w:t>
      </w:r>
      <w:r>
        <w:rPr>
          <w:sz w:val="20"/>
        </w:rPr>
        <w:t>эксплуатации грузоподъемных кранов;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8) при неисправности ограничителя предельного груза или звукового сигнала (сигнальный прибор) или его отсутствии, а также если неисправны концевые выключатели механизма вылета;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9) при неисправности ограждения механизмов и люльки или их отсутствии;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10) при наличии неизолированных токоведущих частей электрооборудования.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2.7. Перед началом работы машинист подъемника обязан убедиться в достаточной освещенности рабочего места, при работе подъемника — зафиксировать стабилизатор</w:t>
      </w:r>
      <w:r>
        <w:rPr>
          <w:sz w:val="20"/>
        </w:rPr>
        <w:t>, а при работе железнодорожного подъемника без опор — заклинить рессоры.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2.8. Перед началом смены машинист подъемника обязан сделать в вахтенном журнале соответствующую запись о состоянии подъемника и после получения задания от руководителя производством приступить к работе согласно полученному наряду.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2.9. Сигнальщиками могут назначаться рабочие люльки, изучившие знаковую сигнализацию и прошедшие инструктаж.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2.10. Запрещается допускать к использованию подъемник, не прошедший технического обслуживания и име</w:t>
      </w:r>
      <w:r>
        <w:rPr>
          <w:sz w:val="20"/>
        </w:rPr>
        <w:t>ющий неисправности. Администрация не имеет права направлять, а машинист — приступать к работе на непроверенном и неисправном подъемнике.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 ОБЯЗАННОСТИ МАШИНИСТА ВО ВРЕМЯ РАБОТЫ ПОДЪЕМНИКА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3.1. Перед началом работы машинист должен проверить наличие удостоверений на право производства работ у рабочих люльки и стропальщиков, если рабочие приступают к работе впервые.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3.2. Во время работы на подъемнике машинист не должен отвлекаться от своих прямых обязанностей, а также производить чистку, смазку и ремонт меха</w:t>
      </w:r>
      <w:r>
        <w:rPr>
          <w:sz w:val="20"/>
        </w:rPr>
        <w:t>низмов.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3.3. При работе подъемника, на котором имеется стажер, машинист не имеет права отлучаться от подъемника даже на короткое время.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3.4. Стажеру и другим лицам управлять подъемником в отсутствие машиниста запрещается.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3.5. Прежде чем осуществить какое-либо движение подъемником, машинист обязан убедиться в том, что стажер находится в безопасном месте, в зоне работы подъемника нет посторонних людей, а рабочие люльки пристегнуты предохранительными поясами к ограждению люльки.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3.6. При внезапном отключении </w:t>
      </w:r>
      <w:r>
        <w:rPr>
          <w:sz w:val="20"/>
        </w:rPr>
        <w:t>электро- или гидропривода подъемника машинист должен принять меры для безопасной эвакуации рабочих люльки.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3.7. Запрещается переезд подъемника с одной рабочей площадки на другую с находящимися в люльке рабочими.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3.8. Перед началом движения машинист должен подать предупредительный сигнал.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3.9. Передвижение подъемника под линией электропередачи должно производиться только при опущенной стреле (транспортное положение).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3.10. При подъеме максимальная масса груза (людей и груза) в люльке не должна превышать номи</w:t>
      </w:r>
      <w:r>
        <w:rPr>
          <w:sz w:val="20"/>
        </w:rPr>
        <w:t>нальную грузоподъемность подъемника.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3.11. Машинист обязан устанавливать подъемник на опоры во всех случаях; при этом он должен следить, чтобы опоры были исправны и под них были подложены прочные и устойчивые подкладки. Железнодорожные подъемники при этом должны быть укреплены всеми рельсовыми захватами. Подкладки являются инвентарной принадлежностью подъемника и должны постоянно находиться на нем.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Подкладывать под опоры случайные предметы запрещается.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3.12. Запрещается нахождение машиниста в кабине при уст</w:t>
      </w:r>
      <w:r>
        <w:rPr>
          <w:sz w:val="20"/>
        </w:rPr>
        <w:t>ановке подъемника на опоры, а также при подъеме опор. Если предприятием-изготовителем предусмотрено хранение подкладок под опоры на неповоротной части подъемника, то снятие их перед работой и укладку на место должен производить машинист, работающий на подъемнике.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3.13. Установка подъемников на краю откоса котлована или траншеи (за исключением откосов железнодорожных путей) допускается только с разрешения администрации при соблюдении расстояний от основания откоса до ближайшей опоры, предусмотренных Правилам</w:t>
      </w:r>
      <w:r>
        <w:rPr>
          <w:sz w:val="20"/>
        </w:rPr>
        <w:t>и. При невозможности соблюдения этих расстояний откос должен быть укреплен.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При установке железнодорожного подъемника для работ на криволинейном участке пути без передвижения машинист обязан укрепить его всеми имеющимися рельсовыми захватами, а при установке его на уклоне, кроме того, подложить под колеса тормозные башмаки и закрепить подъемник ручным тормозом.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Запрещается работа на неисправных железнодорожных путях и в местах, где не обеспечивается надежная устойчивость подъемника. О замеченных неисправнос</w:t>
      </w:r>
      <w:r>
        <w:rPr>
          <w:sz w:val="20"/>
        </w:rPr>
        <w:t>тях железнодорожного пути машинист обязан сообщить руководителю работ и инженерно-техническому работнику по надзору за безопасной эксплуатацией подъемников.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3.14. Установка подъемника для выполнения строительно-монтажных и ремонтных работ должна производиться в соответствии с проектом производства работ, в котором должны предусматриваться: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соответствие устанавливаемых подъемников условиям строительно-монтажных или ремонтных работ по грузоподъемности, высоте подъема и вылету;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обеспечение безопасного ра</w:t>
      </w:r>
      <w:r>
        <w:rPr>
          <w:sz w:val="20"/>
        </w:rPr>
        <w:t>сстояния от линии электропередачи, мест движения городского транспорта и пешеходов, а также безопасных расстояний приближения подъемников к строениям и местам складирования строительных конструкций и материалов;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условия установки и работы подъемников вблизи откосов котлованов или траншей;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условия безопасной работы несколькими подъемниками на одной площадке;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мероприятия по безопасному производству работ на участке, где установлен подъемник (ограждение строительной, монтажной площадок или ремонтной з</w:t>
      </w:r>
      <w:r>
        <w:rPr>
          <w:sz w:val="20"/>
        </w:rPr>
        <w:t>оны и т.п.).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3.15. При подъеме люльки с рабочими и ее перемещении в затрудненных условиях, при плохой видимости и других обстоятельствах, когда затруднен обзор, машинист должен руководствоваться следующими правилами: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работать подъемником следует только по сигналу сигнальщика; при этом, если сигнальщик подает сигнал, действуя вопреки производственной инструкции, машинист не должен производить требуемого маневра стрелой подъемника. За повреждения, причиненные действием подъемника, а также за нанесение трав</w:t>
      </w:r>
      <w:r>
        <w:rPr>
          <w:sz w:val="20"/>
        </w:rPr>
        <w:t>м находящимся в люльке рабочим вследствие выполнения поданного неправильного сигнала несут ответственность как машинист, так и сигнальщик, подавший неправильный сигнал. Обмен сигналами между сигнальщиком, рабочими люльки и машинистом должен производиться в соответствии со знаковой сигнализацией, установленной Правилами. Сигнал «Стоп» машинист обязан выполнять независимо от того, кто его подает;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при работе грузовой лебедкой, если подъемник оборудован ею, рабочий должен находиться в люльке возле груза во в</w:t>
      </w:r>
      <w:r>
        <w:rPr>
          <w:sz w:val="20"/>
        </w:rPr>
        <w:t>ремя его подъема или опускания, если груз находится на высоте не более 0,5 м от уровня перил люльки. Масса груза не должна превышать грузоподъемность лебедки. Перед подъемом груза или рабочих в люльке машинист должен предупредить рабочих люльки и всех находящихся около подъемника лиц о необходимости уйти из зоны поднимаемого груза;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при перемещении подъемником груза и рабочих, находящихся в люльке, работа должна производиться только при отсутствии людей в зоне работ;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при работе подъемника машинисту зап</w:t>
      </w:r>
      <w:r>
        <w:rPr>
          <w:sz w:val="20"/>
        </w:rPr>
        <w:t>рещается выходить на неповоротную часть, чтобы не быть зажатым между поворотной и неповоротной частями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устанавливать крюк подъемного механизма над грузом следует так, чтобы при подъеме груза исключалось косое натяжение каната;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6) при подъеме и опускании груза на крюке или люльки с рабочими вблизи стены, колонны, штабеля, стенки или другого оборудования необходимо предварительно убедиться в отсутствии рабочих между поднимаемым грузом или люлькой и указанными частями здания или оборудованием, а</w:t>
      </w:r>
      <w:r>
        <w:rPr>
          <w:sz w:val="20"/>
        </w:rPr>
        <w:t xml:space="preserve"> также в невозможности задевания коленом стрелы или люлькой за стены колонны или другое оборудование;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7) перед подъемом груза из колодца, канавы, траншеи, котлована и т.п. и перед опусканием груза в них следует предварительно убедиться в том, что при низшем положении крюка на барабане должно быть не менее 1,5 витков каната, не считая витков, находящихся под зажимным устройством;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8) необходимо внимательно следить за канатами и в случае их спадания с барабана или блоков, образования петель или обнаружения пов</w:t>
      </w:r>
      <w:r>
        <w:rPr>
          <w:sz w:val="20"/>
        </w:rPr>
        <w:t>реждения канатов приостановить работу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9) если подъемник оборудован лебедкой, то подъем в люльке одновременно рабочих и груза не разрешается. 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3.16. Устанавливать подъемник и производить работу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с рабочими, находящимися в люльке, или с крюком на расстоянии менее 30 м от крайнего провода линии электропередачи машинист может только при наличии наряда-допуска, подписанного главным инженером или главным энергетиком предприятия (организации), являющегося владельцем подъемника.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Работа подъемником в этом</w:t>
      </w:r>
      <w:r>
        <w:rPr>
          <w:sz w:val="20"/>
        </w:rPr>
        <w:t xml:space="preserve"> случае должна производиться под непосредственным руководством специально назначенного инженерно-технического работника с указанием его фамилии в наряде-допуске.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3.17. При одновременном действии железнодорожных подъемников на одном пути во избежание столкновения необходимо соблюдать расстояние между зонами обслуживания подъемников не менее 5 м.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Машинисты должны предупреждать друг друга сигналами о приближении своего подъемника.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3.18. При производстве работ железнодорожными подъемниками и при их передвижении</w:t>
      </w:r>
      <w:r>
        <w:rPr>
          <w:sz w:val="20"/>
        </w:rPr>
        <w:t xml:space="preserve"> на электрифицированных железнодорожных линиях промышленных предприятий, на строительстве и т.д. для соблюдения безопасности следует руководствоваться Правилами безопасности для работников железнодорожного транспорта на электрифицированных линиях, утвержденными МПС.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3.19. При работе подъемника расстояние между поворотной частью при любом ее положении и габаритами строений или штабелями грузов или другими предметами должно быть не менее 1 м.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3.20. При подъеме рабочих в люльке или грузов машинисту запрещается</w:t>
      </w:r>
      <w:r>
        <w:rPr>
          <w:sz w:val="20"/>
        </w:rPr>
        <w:t>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допускать для работы в люльке рабочих, не имеющих разрешения на работу на высоте и не прошедших инструктаж, а также применять грузозахватные приспособления без бирок или клейм. В этих случаях машинист должен прекратить работу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производить резкие движения люльки, если в ней находятся рабочие или груз;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поднимать неправильно обвязанный груз, находящийся в неустойчивом положении, защемленный груз, а также груз в таре, заполненной выше бортов;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укладывать груз на электрические кабели и тр</w:t>
      </w:r>
      <w:r>
        <w:rPr>
          <w:sz w:val="20"/>
        </w:rPr>
        <w:t>убопроводы, а также на краю откоса котлована или траншеи;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передавать управление подъемником лицам, не имеющим права на управление подъемником, а также допускать к самостоятельному управлению учеников и стажеров без своего наблюдения за ними;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6) поднимать баллоны со сжатым или сжиженным газом, не уложенные в специальные контейнеры.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3.21. Машинист обязан опустить люльку с людьми или груз и прекратить работу подъемника в следующих случаях: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при приближении грозы, сильном ветре, скорость которого превышает</w:t>
      </w:r>
      <w:r>
        <w:rPr>
          <w:sz w:val="20"/>
        </w:rPr>
        <w:t xml:space="preserve"> допустимую для работы данного подъемника и указанную в его паспорте; при этом машинист должен выполнять указания руководства по эксплуатации подъемника о предотвращении угона подъемника ветром;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при недостаточной освещенности места работы подъемника, сильном снегопаде или тумане, а также в других случаях, когда машинист плохо различает сигналы стропальщика, перемещаемую люльку или груз;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при температуре воздуха ниже допустимой (минусовой), указанной в паспорте подъемника;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при закручивании канатов ле</w:t>
      </w:r>
      <w:r>
        <w:rPr>
          <w:sz w:val="20"/>
        </w:rPr>
        <w:t>бедки, если подъемник оборудован лебедкой.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3.22. Если во время работы подъемника произошли авария или несчастный случай, машинист обязан немедленно поставить в известность об этом инженерно-технического работника, ответственного за содержание подъемников в исправном состоянии.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3.23. При возникновении на подъемнике пожара машинист обязан немедленно приступить к его тушению, одновременно вызвав через одного из рабочих пожарную охрану.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При пожаре на электрическом подъемнике прежде всего должен быть отключен ру</w:t>
      </w:r>
      <w:r>
        <w:rPr>
          <w:sz w:val="20"/>
        </w:rPr>
        <w:t>бильник, подающий напряжение на подъемник.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 ОБЯЗАННОСТИ МАШИНИСТА ПОСЛЕ ОКОНЧАНИЯ РАБОТЫ ПОДЪЕМНИКА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4.1. После окончания работы машинист обязан: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высадить людей из люльки, выгрузить инструменты и другие грузы;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установить стрелу в транспортное положение, поднять опоры;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установить люльку и крюк, если подъемник им оборудован, в положение, определяемое руководством по эксплуатации;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остановить двигатель у электрических подъемников, отключить рубильник, питающий подъемник током, если подъемник питае</w:t>
      </w:r>
      <w:r>
        <w:rPr>
          <w:sz w:val="20"/>
        </w:rPr>
        <w:t>тся от внешнего источника;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поставить подъемник в предназначенное для стоянки место, затормозить подъемник, а под колеса железнодорожного подъемника, кроме того, установить тормозные башмаки.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Запрещается оставлять железнодорожный подъемник на участке, имеющем уклон.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4.2. При работе подъемника в несколько смен машинист, сдающий смену, обязан сообщить сменщику обо всех неполадках в работе подъемника и сдать смену, сделав соответствующую запись в вахтенном журнале.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4.3. По окончании работы машинист обязан за</w:t>
      </w:r>
      <w:r>
        <w:rPr>
          <w:sz w:val="20"/>
        </w:rPr>
        <w:t>крыть на замок кабину и сдать ключ от подъемника в установленном на предприятии порядке.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4.4. Обо всех обнаруженных неполадках в работе подъемника машинист обязан сделать запись в вахтенном журнале и сообщить инженерно-техническому работнику, ответственному за содержание подъемников в исправном состоянии.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 ОБСЛУЖИВАНИЕ ПОДЪЕМНИКА И УХОД ЗА НИМ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5.1. Машинист отвечает за правильное обслуживание подъемника. При этом он обязан: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1) содержать механизмы и оборудование подъемника в чистоте и исправности;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2) свое</w:t>
      </w:r>
      <w:r>
        <w:rPr>
          <w:sz w:val="20"/>
        </w:rPr>
        <w:t>временно производить смазку всех механизмов подъемника и канатов в соответствии с руководством по эксплуатации;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3) следить, чтобы ученик или стажер, а также обслуживающий персонал выполняли работы по обслуживанию подъемника в соответствии с руководством по эксплуатации;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4) смазочные и обтирочные материалы хранить в закрытой металлической посуде;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5) знать сроки и результаты проведения периодических профилактических осмотров и ремонтов подъемника и его отдельных механизмов и узлов, а также приборов и устройст</w:t>
      </w:r>
      <w:r>
        <w:rPr>
          <w:sz w:val="20"/>
        </w:rPr>
        <w:t>в безопасности.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5.2. Устранение неисправностей, возникших во время работы подъемника, производится по заявкам машиниста. Другие виды ремонта подъемника осуществляются в установленные администрацией сроки согласно утвержденному графику.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 ОТВЕТСТВЕННОСТЬ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Машинист подъемника несет ответственность за нарушение требований производственной инструкции и руководства по эксплуатации подъемника.</w:t>
      </w:r>
    </w:p>
    <w:p w:rsidR="00000000" w:rsidRDefault="00B52245">
      <w:pPr>
        <w:spacing w:line="240" w:lineRule="auto"/>
        <w:ind w:firstLine="284"/>
        <w:rPr>
          <w:b/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B52245">
      <w:pPr>
        <w:spacing w:line="240" w:lineRule="auto"/>
        <w:ind w:firstLine="284"/>
        <w:rPr>
          <w:sz w:val="20"/>
        </w:rPr>
      </w:pP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2. Обязанности машиниста перед началом работы подъемника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3. Обязанности машиниста во вре</w:t>
      </w:r>
      <w:r>
        <w:rPr>
          <w:sz w:val="20"/>
        </w:rPr>
        <w:t>мя работы подъемника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4. Обязанности машиниста после окончания работы подъемника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 Обслуживание подъемника и уход за ним </w:t>
      </w:r>
    </w:p>
    <w:p w:rsidR="00000000" w:rsidRDefault="00B52245">
      <w:pPr>
        <w:spacing w:line="240" w:lineRule="auto"/>
        <w:ind w:firstLine="284"/>
        <w:rPr>
          <w:sz w:val="20"/>
        </w:rPr>
      </w:pPr>
      <w:r>
        <w:rPr>
          <w:sz w:val="20"/>
        </w:rPr>
        <w:t>6. Ответственность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245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48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700" w:line="300" w:lineRule="auto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3650</Words>
  <Characters>20811</Characters>
  <Application>Microsoft Office Word</Application>
  <DocSecurity>0</DocSecurity>
  <Lines>173</Lines>
  <Paragraphs>48</Paragraphs>
  <ScaleCrop>false</ScaleCrop>
  <Company>Elcom Ltd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