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79D0">
      <w:pPr>
        <w:jc w:val="right"/>
        <w:rPr>
          <w:rFonts w:ascii="Times New Roman" w:hAnsi="Times New Roman"/>
          <w:sz w:val="20"/>
        </w:rPr>
      </w:pPr>
      <w:bookmarkStart w:id="0" w:name="_GoBack"/>
      <w:bookmarkEnd w:id="0"/>
      <w:r>
        <w:rPr>
          <w:rFonts w:ascii="Times New Roman" w:hAnsi="Times New Roman"/>
          <w:sz w:val="20"/>
        </w:rPr>
        <w:t xml:space="preserve">ПБ-06-07-92 </w:t>
      </w:r>
    </w:p>
    <w:p w:rsidR="00000000" w:rsidRDefault="009C79D0">
      <w:pPr>
        <w:pStyle w:val="Heading"/>
        <w:jc w:val="center"/>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ЕДИНЫЕ ПРАВИЛА БЕЗОПАСНОСТИ ПРИ РАЗРАБОТКЕ</w:t>
      </w:r>
    </w:p>
    <w:p w:rsidR="00000000" w:rsidRDefault="009C79D0">
      <w:pPr>
        <w:pStyle w:val="Heading"/>
        <w:jc w:val="center"/>
        <w:rPr>
          <w:rFonts w:ascii="Times New Roman" w:hAnsi="Times New Roman"/>
          <w:sz w:val="20"/>
        </w:rPr>
      </w:pPr>
      <w:r>
        <w:rPr>
          <w:rFonts w:ascii="Times New Roman" w:hAnsi="Times New Roman"/>
          <w:sz w:val="20"/>
        </w:rPr>
        <w:t xml:space="preserve"> МЕСТОРОЖДЕНИЙ ПОЛЕЗНЫХ ИСКОПАЕМЫХ </w:t>
      </w:r>
    </w:p>
    <w:p w:rsidR="00000000" w:rsidRDefault="009C79D0">
      <w:pPr>
        <w:pStyle w:val="Heading"/>
        <w:jc w:val="center"/>
        <w:rPr>
          <w:rFonts w:ascii="Times New Roman" w:hAnsi="Times New Roman"/>
          <w:sz w:val="20"/>
        </w:rPr>
      </w:pPr>
      <w:r>
        <w:rPr>
          <w:rFonts w:ascii="Times New Roman" w:hAnsi="Times New Roman"/>
          <w:sz w:val="20"/>
        </w:rPr>
        <w:t xml:space="preserve">ОТКРЫТЫМ СПОСОБОМ </w:t>
      </w:r>
    </w:p>
    <w:p w:rsidR="00000000" w:rsidRDefault="009C79D0">
      <w:pPr>
        <w:jc w:val="both"/>
        <w:rPr>
          <w:rFonts w:ascii="Times New Roman" w:hAnsi="Times New Roman"/>
          <w:sz w:val="20"/>
        </w:rPr>
      </w:pPr>
    </w:p>
    <w:p w:rsidR="00000000" w:rsidRDefault="009C79D0">
      <w:pPr>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УТВЕРЖДЕНЫ Госгортехнадзором  России 21 июля 1992 года.</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ВНЕСЕНЫ изменения и дополнения, утвержденные постановлением Госгортехнадзора России о</w:t>
      </w:r>
      <w:r>
        <w:rPr>
          <w:rFonts w:ascii="Times New Roman" w:hAnsi="Times New Roman"/>
          <w:sz w:val="20"/>
        </w:rPr>
        <w:t>т 31.10.97 N 39 и опубликованные в НПО ОБТ 1997 г.</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Разделы, пункты, таблицы в которые внесены изменения и дополнения, отмечены в настоящем документе (К).</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Раздел I</w:t>
      </w:r>
    </w:p>
    <w:p w:rsidR="00000000" w:rsidRDefault="009C79D0">
      <w:pPr>
        <w:pStyle w:val="Heading"/>
        <w:jc w:val="center"/>
        <w:rPr>
          <w:rFonts w:ascii="Times New Roman" w:hAnsi="Times New Roman"/>
          <w:sz w:val="20"/>
        </w:rPr>
      </w:pPr>
      <w:r>
        <w:rPr>
          <w:rFonts w:ascii="Times New Roman" w:hAnsi="Times New Roman"/>
          <w:sz w:val="20"/>
        </w:rPr>
        <w:t xml:space="preserve">ОБЩИЕ ПРАВИЛА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1.(К) Каждое горное предприятие (организация) должно иметь:</w:t>
      </w:r>
    </w:p>
    <w:p w:rsidR="00000000" w:rsidRDefault="009C79D0">
      <w:pPr>
        <w:ind w:firstLine="225"/>
        <w:jc w:val="both"/>
        <w:rPr>
          <w:rFonts w:ascii="Times New Roman" w:hAnsi="Times New Roman"/>
          <w:sz w:val="20"/>
        </w:rPr>
      </w:pPr>
      <w:r>
        <w:rPr>
          <w:rFonts w:ascii="Times New Roman" w:hAnsi="Times New Roman"/>
          <w:sz w:val="20"/>
        </w:rPr>
        <w:t>а) утвержденный проект разработки месторождения полезных ископаемых независимо от производительности, включающий разделы техники безопасности и охраны окружающей среды, в том числе рекультивацию нарушенных земель;</w:t>
      </w:r>
    </w:p>
    <w:p w:rsidR="00000000" w:rsidRDefault="009C79D0">
      <w:pPr>
        <w:ind w:firstLine="225"/>
        <w:jc w:val="both"/>
        <w:rPr>
          <w:rFonts w:ascii="Times New Roman" w:hAnsi="Times New Roman"/>
          <w:sz w:val="20"/>
        </w:rPr>
      </w:pPr>
      <w:r>
        <w:rPr>
          <w:rFonts w:ascii="Times New Roman" w:hAnsi="Times New Roman"/>
          <w:sz w:val="20"/>
        </w:rPr>
        <w:t>б) установленную маркшейдерскую и геологическую документ</w:t>
      </w:r>
      <w:r>
        <w:rPr>
          <w:rFonts w:ascii="Times New Roman" w:hAnsi="Times New Roman"/>
          <w:sz w:val="20"/>
        </w:rPr>
        <w:t>ацию;</w:t>
      </w:r>
    </w:p>
    <w:p w:rsidR="00000000" w:rsidRDefault="009C79D0">
      <w:pPr>
        <w:ind w:firstLine="225"/>
        <w:jc w:val="both"/>
        <w:rPr>
          <w:rFonts w:ascii="Times New Roman" w:hAnsi="Times New Roman"/>
          <w:sz w:val="20"/>
        </w:rPr>
      </w:pPr>
      <w:r>
        <w:rPr>
          <w:rFonts w:ascii="Times New Roman" w:hAnsi="Times New Roman"/>
          <w:sz w:val="20"/>
        </w:rPr>
        <w:t>в) план развития горных работ, утвержденный главным инженером предприятия (организации) и согласованный с местными органами госгортехнадзора Российской Федерации в части обеспечения принятых проектных решений безопасного ведения горных работ и охраны недр;</w:t>
      </w:r>
    </w:p>
    <w:p w:rsidR="00000000" w:rsidRDefault="009C79D0">
      <w:pPr>
        <w:ind w:firstLine="225"/>
        <w:jc w:val="both"/>
        <w:rPr>
          <w:rFonts w:ascii="Times New Roman" w:hAnsi="Times New Roman"/>
          <w:sz w:val="20"/>
        </w:rPr>
      </w:pPr>
      <w:r>
        <w:rPr>
          <w:rFonts w:ascii="Times New Roman" w:hAnsi="Times New Roman"/>
          <w:sz w:val="20"/>
        </w:rPr>
        <w:t>г) лицензию (разрешение) на эксплуатацию горных производств и объектов, выданную органами Госгортехнадзора.</w:t>
      </w:r>
    </w:p>
    <w:p w:rsidR="00000000" w:rsidRDefault="009C79D0">
      <w:pPr>
        <w:ind w:firstLine="225"/>
        <w:jc w:val="both"/>
        <w:rPr>
          <w:rFonts w:ascii="Times New Roman" w:hAnsi="Times New Roman"/>
          <w:sz w:val="20"/>
        </w:rPr>
      </w:pPr>
      <w:r>
        <w:rPr>
          <w:rFonts w:ascii="Times New Roman" w:hAnsi="Times New Roman"/>
          <w:sz w:val="20"/>
        </w:rPr>
        <w:t>В соответствии с "Положением о порядке выдачи специальных разрешений (лицензий) на виды деятельности, связанные с повышенной опасностью промы</w:t>
      </w:r>
      <w:r>
        <w:rPr>
          <w:rFonts w:ascii="Times New Roman" w:hAnsi="Times New Roman"/>
          <w:sz w:val="20"/>
        </w:rPr>
        <w:t>шленных производств (объектов) и работ, а также с обеспечением безопасности при пользовании недрами" (приложение 1) деятельность по проектированию, строительству, расширению, реконструкции, техническому перевооружению; изготовлению, монтажу, наладке, обслуживанию и ремонту технических устройств на горных производствах и объектах может осуществляться при наличии соответствующей лицензии, выданной в установленном Госгортехнадзором России порядке.</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Примечания(К).</w:t>
      </w:r>
    </w:p>
    <w:p w:rsidR="00000000" w:rsidRDefault="009C79D0">
      <w:pPr>
        <w:ind w:firstLine="225"/>
        <w:jc w:val="both"/>
        <w:rPr>
          <w:rFonts w:ascii="Times New Roman" w:hAnsi="Times New Roman"/>
          <w:sz w:val="20"/>
        </w:rPr>
      </w:pPr>
      <w:r>
        <w:rPr>
          <w:rFonts w:ascii="Times New Roman" w:hAnsi="Times New Roman"/>
          <w:sz w:val="20"/>
        </w:rPr>
        <w:t>1. Разработка породных отвалов и некондиционных</w:t>
      </w:r>
      <w:r>
        <w:rPr>
          <w:rFonts w:ascii="Times New Roman" w:hAnsi="Times New Roman"/>
          <w:sz w:val="20"/>
        </w:rPr>
        <w:t xml:space="preserve"> руд шахт, карьеров, гидроотвалов обогатительных фабрик, золоотвалов ТЭЦ, а также металлургических предприятий (организаций) должна производиться по специальному проекту.</w:t>
      </w:r>
    </w:p>
    <w:p w:rsidR="00000000" w:rsidRDefault="009C79D0">
      <w:pPr>
        <w:ind w:firstLine="225"/>
        <w:jc w:val="both"/>
        <w:rPr>
          <w:rFonts w:ascii="Times New Roman" w:hAnsi="Times New Roman"/>
          <w:sz w:val="20"/>
        </w:rPr>
      </w:pPr>
      <w:r>
        <w:rPr>
          <w:rFonts w:ascii="Times New Roman" w:hAnsi="Times New Roman"/>
          <w:sz w:val="20"/>
        </w:rPr>
        <w:t>2. Разработка естественных богатств континентального шельфа должна осуществляться по специальным проектам и в соответствии с инструкциями по безопасному производству работ, которые утверждаются Госгортехнадзором России.</w:t>
      </w:r>
    </w:p>
    <w:p w:rsidR="00000000" w:rsidRDefault="009C79D0">
      <w:pPr>
        <w:ind w:firstLine="225"/>
        <w:jc w:val="both"/>
        <w:rPr>
          <w:rFonts w:ascii="Times New Roman" w:hAnsi="Times New Roman"/>
          <w:sz w:val="20"/>
        </w:rPr>
      </w:pPr>
      <w:r>
        <w:rPr>
          <w:rFonts w:ascii="Times New Roman" w:hAnsi="Times New Roman"/>
          <w:sz w:val="20"/>
        </w:rPr>
        <w:t>3. При проведении и эксплуатации подземных горных выработок надлежит, кроме того, руководствоваться соответственно Единым</w:t>
      </w:r>
      <w:r>
        <w:rPr>
          <w:rFonts w:ascii="Times New Roman" w:hAnsi="Times New Roman"/>
          <w:sz w:val="20"/>
        </w:rPr>
        <w:t>и правилами безопасности при разработке рудных, нерудных и россыпных месторождений подземным способом, Правилами безопасности в угольных и сланцевых шахтах и Едиными правилами безопасности при взрывных работах.</w:t>
      </w:r>
    </w:p>
    <w:p w:rsidR="00000000" w:rsidRDefault="009C79D0">
      <w:pPr>
        <w:ind w:firstLine="225"/>
        <w:jc w:val="both"/>
        <w:rPr>
          <w:rFonts w:ascii="Times New Roman" w:hAnsi="Times New Roman"/>
          <w:sz w:val="20"/>
        </w:rPr>
      </w:pPr>
      <w:r>
        <w:rPr>
          <w:rFonts w:ascii="Times New Roman" w:hAnsi="Times New Roman"/>
          <w:sz w:val="20"/>
        </w:rPr>
        <w:t>4. Государственный надзор за горными производствами и работами распространяется на карьеры по добыче общераспространенных полезных ископаемых с объемами добычи свыше 50 тыс.куб.м горной массы в год, а также независимо от объема добычи, если на них ведутся взрывные работы. Для разработки месторождений</w:t>
      </w:r>
      <w:r>
        <w:rPr>
          <w:rFonts w:ascii="Times New Roman" w:hAnsi="Times New Roman"/>
          <w:sz w:val="20"/>
        </w:rPr>
        <w:t xml:space="preserve"> общераспространенных полезных ископаемых независимо от объемов годовой добычи и запасов полезных ископаемых предприятие (организация) обязано иметь лицензию на право пользования недрами, включая горный отвод, зарегистрированный в органах Госгортехнадзора России.</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 xml:space="preserve">2.(К) Вновь построенные или реконструированные карьеры, разрезы, драги, прииски, а также отдельные промышленные объекты и сооружения, вводимые в работу на действующих </w:t>
      </w:r>
      <w:r>
        <w:rPr>
          <w:rFonts w:ascii="Times New Roman" w:hAnsi="Times New Roman"/>
          <w:sz w:val="20"/>
        </w:rPr>
        <w:lastRenderedPageBreak/>
        <w:t>предприятиях</w:t>
      </w:r>
    </w:p>
    <w:p w:rsidR="00000000" w:rsidRDefault="009C79D0">
      <w:pPr>
        <w:ind w:firstLine="225"/>
        <w:jc w:val="both"/>
        <w:rPr>
          <w:rFonts w:ascii="Times New Roman" w:hAnsi="Times New Roman"/>
          <w:sz w:val="20"/>
        </w:rPr>
      </w:pPr>
      <w:r>
        <w:rPr>
          <w:rFonts w:ascii="Times New Roman" w:hAnsi="Times New Roman"/>
          <w:sz w:val="20"/>
        </w:rPr>
        <w:t>(организациях), должны приниматься в установленном порядке комиссие</w:t>
      </w:r>
      <w:r>
        <w:rPr>
          <w:rFonts w:ascii="Times New Roman" w:hAnsi="Times New Roman"/>
          <w:sz w:val="20"/>
        </w:rPr>
        <w:t>й с участием представителей органов госгортехнадзора.</w:t>
      </w:r>
    </w:p>
    <w:p w:rsidR="00000000" w:rsidRDefault="009C79D0">
      <w:pPr>
        <w:ind w:firstLine="225"/>
        <w:jc w:val="both"/>
        <w:rPr>
          <w:rFonts w:ascii="Times New Roman" w:hAnsi="Times New Roman"/>
          <w:sz w:val="20"/>
        </w:rPr>
      </w:pPr>
      <w:r>
        <w:rPr>
          <w:rFonts w:ascii="Times New Roman" w:hAnsi="Times New Roman"/>
          <w:sz w:val="20"/>
        </w:rPr>
        <w:t>Это требование не распространяется на объекты, систематическое перемещение которых связано с технологией ведения горных работ (передвижные железнодорожные пути, линии электропередачи, контактные сети, водоотливные установки, трубопроводы и др.).</w:t>
      </w:r>
    </w:p>
    <w:p w:rsidR="00000000" w:rsidRDefault="009C79D0">
      <w:pPr>
        <w:ind w:firstLine="225"/>
        <w:jc w:val="both"/>
        <w:rPr>
          <w:rFonts w:ascii="Times New Roman" w:hAnsi="Times New Roman"/>
          <w:sz w:val="20"/>
        </w:rPr>
      </w:pPr>
      <w:r>
        <w:rPr>
          <w:rFonts w:ascii="Times New Roman" w:hAnsi="Times New Roman"/>
          <w:sz w:val="20"/>
        </w:rPr>
        <w:t>3. Все рабочие и инженерно-технические работники, поступающие на предприятие (организацию), подлежат предварительному медицинскому освидетельствованию, а работающие непосредственно на открытых горных работах - пе</w:t>
      </w:r>
      <w:r>
        <w:rPr>
          <w:rFonts w:ascii="Times New Roman" w:hAnsi="Times New Roman"/>
          <w:sz w:val="20"/>
        </w:rPr>
        <w:t>риодическому освидетельствованию на предмет их профессиональной пригодности. Медицинское освидетельствование и заключение о состоянии здоровья лиц, поступающих на предприятие (организацию), проводится в соответствии с действующими нормативными документами.</w:t>
      </w:r>
    </w:p>
    <w:p w:rsidR="00000000" w:rsidRDefault="009C79D0">
      <w:pPr>
        <w:ind w:firstLine="270"/>
        <w:jc w:val="both"/>
        <w:rPr>
          <w:rFonts w:ascii="Times New Roman" w:hAnsi="Times New Roman"/>
          <w:sz w:val="20"/>
        </w:rPr>
      </w:pPr>
      <w:r>
        <w:rPr>
          <w:rFonts w:ascii="Times New Roman" w:hAnsi="Times New Roman"/>
          <w:sz w:val="20"/>
        </w:rPr>
        <w:t>4. Лица, поступающие на горное предприятие (организацию) (в том числе и на сезонную работу), должны пройти с отрывом от производства предварительное обучение по технике безопасности в течение трех дней (ранее работавшие на горных предприятиях (организация</w:t>
      </w:r>
      <w:r>
        <w:rPr>
          <w:rFonts w:ascii="Times New Roman" w:hAnsi="Times New Roman"/>
          <w:sz w:val="20"/>
        </w:rPr>
        <w:t>х), разрабатывающих месторождения открытым способом, и рабочие, переводимые на работу по другой профессии, - в течение двух дней), быть обучены правилам оказания первой помощи пострадавшим и сдать экзамены по утвержденной программе комиссии под председательством главного инженера предприятия (организации) или его заместителя.</w:t>
      </w:r>
    </w:p>
    <w:p w:rsidR="00000000" w:rsidRDefault="009C79D0">
      <w:pPr>
        <w:ind w:firstLine="225"/>
        <w:jc w:val="both"/>
        <w:rPr>
          <w:rFonts w:ascii="Times New Roman" w:hAnsi="Times New Roman"/>
          <w:sz w:val="20"/>
        </w:rPr>
      </w:pPr>
      <w:r>
        <w:rPr>
          <w:rFonts w:ascii="Times New Roman" w:hAnsi="Times New Roman"/>
          <w:sz w:val="20"/>
        </w:rPr>
        <w:t>При внедрении новых технологических процессов и методов труда, а также при изменении требований или введении новых правил и инструкций по технике безопасности все рабочие должны пройти</w:t>
      </w:r>
      <w:r>
        <w:rPr>
          <w:rFonts w:ascii="Times New Roman" w:hAnsi="Times New Roman"/>
          <w:sz w:val="20"/>
        </w:rPr>
        <w:t xml:space="preserve"> инструктаж в объеме, устанавливаемом руководством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При переводе рабочего с одной работы на другую для выполнения разовых работ, не связанных с основной специальностью, он должен пройти целевой инструктаж по технике безопасности на рабочем месте.</w:t>
      </w:r>
    </w:p>
    <w:p w:rsidR="00000000" w:rsidRDefault="009C79D0">
      <w:pPr>
        <w:ind w:firstLine="225"/>
        <w:jc w:val="both"/>
        <w:rPr>
          <w:rFonts w:ascii="Times New Roman" w:hAnsi="Times New Roman"/>
          <w:sz w:val="20"/>
        </w:rPr>
      </w:pPr>
      <w:r>
        <w:rPr>
          <w:rFonts w:ascii="Times New Roman" w:hAnsi="Times New Roman"/>
          <w:sz w:val="20"/>
        </w:rPr>
        <w:t>Запрещается допуск к работе лиц, не прошедших предварительного обучения. Повторный инструктаж по технике безопасности должен проводиться не реже двух раз в год с регистрацией в специальной книге.</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Студенты высших и средних горн</w:t>
      </w:r>
      <w:r>
        <w:rPr>
          <w:rFonts w:ascii="Times New Roman" w:hAnsi="Times New Roman"/>
          <w:sz w:val="20"/>
        </w:rPr>
        <w:t>отехнических учебных заведений, а также учащиеся профессионально-технических училищ перед производственной практикой должны пройти двухдневное обучение и сдать экзамены по технике безопасности экзаменационной комиссии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Перед последующими производственными практиками студенты высших учебных заведений и учащиеся техникумов должны пройти инструктаж по технике безопасности, а учащиеся профессионально-технических училищ - проверку знаний по технике безопасности в объеме программы предва</w:t>
      </w:r>
      <w:r>
        <w:rPr>
          <w:rFonts w:ascii="Times New Roman" w:hAnsi="Times New Roman"/>
          <w:sz w:val="20"/>
        </w:rPr>
        <w:t>рительного обучения как лица, ранее работавшие в карьере.</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5.(К) Каждый вновь поступивший рабочий после предварительного обучения по технике безопасности должен пройти обучение по профессии в объеме и в сроки, установленные программами, и сдать экзамен. Лиц, не прошедших обучение и не сдавших экзамена, запрещается допускать к самостоятельной работе. Всем рабочим под расписку администрация обязана выдать инструкции по безопасным методам ведения работ по их профессии. Инструкции должны храниться на каждом про</w:t>
      </w:r>
      <w:r>
        <w:rPr>
          <w:rFonts w:ascii="Times New Roman" w:hAnsi="Times New Roman"/>
          <w:sz w:val="20"/>
        </w:rPr>
        <w:t>изводственном участке в доступном месте.</w:t>
      </w:r>
    </w:p>
    <w:p w:rsidR="00000000" w:rsidRDefault="009C79D0">
      <w:pPr>
        <w:ind w:firstLine="225"/>
        <w:jc w:val="both"/>
        <w:rPr>
          <w:rFonts w:ascii="Times New Roman" w:hAnsi="Times New Roman"/>
          <w:sz w:val="20"/>
        </w:rPr>
      </w:pPr>
      <w:r>
        <w:rPr>
          <w:rFonts w:ascii="Times New Roman" w:hAnsi="Times New Roman"/>
          <w:sz w:val="20"/>
        </w:rPr>
        <w:t>6.(К) К управлению горными и транспортными машинами допускаются лица, прошедшие специальное обучение, сдавшие экзамены и получившие удостоверение на право управления соответствующей машиной.</w:t>
      </w:r>
    </w:p>
    <w:p w:rsidR="00000000" w:rsidRDefault="009C79D0">
      <w:pPr>
        <w:ind w:firstLine="225"/>
        <w:jc w:val="both"/>
        <w:rPr>
          <w:rFonts w:ascii="Times New Roman" w:hAnsi="Times New Roman"/>
          <w:sz w:val="20"/>
        </w:rPr>
      </w:pPr>
      <w:r>
        <w:rPr>
          <w:rFonts w:ascii="Times New Roman" w:hAnsi="Times New Roman"/>
          <w:sz w:val="20"/>
        </w:rPr>
        <w:t>Управлять горными и транспортными машинами должны лица, не имеющие медицинских противопоказаний к водительской деятельности и достигшие установленного Законом "О безопасности дорожного движения" возраста, прошедшие соответствующую подготовку в объеме, предусмотренном учебным план</w:t>
      </w:r>
      <w:r>
        <w:rPr>
          <w:rFonts w:ascii="Times New Roman" w:hAnsi="Times New Roman"/>
          <w:sz w:val="20"/>
        </w:rPr>
        <w:t>ом и программами подготовки, сдавшие квалификационные экзамены и получившие удостоверение на право управления соответствующим транспортным средством.</w:t>
      </w:r>
    </w:p>
    <w:p w:rsidR="00000000" w:rsidRDefault="009C79D0">
      <w:pPr>
        <w:ind w:firstLine="270"/>
        <w:jc w:val="both"/>
        <w:rPr>
          <w:rFonts w:ascii="Times New Roman" w:hAnsi="Times New Roman"/>
          <w:sz w:val="20"/>
        </w:rPr>
      </w:pPr>
      <w:r>
        <w:rPr>
          <w:rFonts w:ascii="Times New Roman" w:hAnsi="Times New Roman"/>
          <w:sz w:val="20"/>
        </w:rPr>
        <w:t xml:space="preserve">7. Машинисты и помощники машинистов горных и транспортных машин, управление которыми связано с оперативным включением и отключением электроустановок, должны иметь квалификационную группу по технике безопасности в соответствии с Правилами технической эксплуатации электроустановок потребителей и Правилами техники безопасности при </w:t>
      </w:r>
      <w:r>
        <w:rPr>
          <w:rFonts w:ascii="Times New Roman" w:hAnsi="Times New Roman"/>
          <w:sz w:val="20"/>
        </w:rPr>
        <w:lastRenderedPageBreak/>
        <w:t>эксплуатации электроустановок по</w:t>
      </w:r>
      <w:r>
        <w:rPr>
          <w:rFonts w:ascii="Times New Roman" w:hAnsi="Times New Roman"/>
          <w:sz w:val="20"/>
        </w:rPr>
        <w:t xml:space="preserve">требителей: </w:t>
      </w:r>
    </w:p>
    <w:p w:rsidR="00000000" w:rsidRDefault="009C79D0">
      <w:pPr>
        <w:ind w:firstLine="225"/>
        <w:jc w:val="both"/>
        <w:rPr>
          <w:rFonts w:ascii="Times New Roman" w:hAnsi="Times New Roman"/>
          <w:sz w:val="20"/>
        </w:rPr>
      </w:pPr>
      <w:r>
        <w:rPr>
          <w:rFonts w:ascii="Times New Roman" w:hAnsi="Times New Roman"/>
          <w:sz w:val="20"/>
        </w:rPr>
        <w:t xml:space="preserve">при напряжении до 1000 В: </w:t>
      </w:r>
    </w:p>
    <w:p w:rsidR="00000000" w:rsidRDefault="009C79D0">
      <w:pPr>
        <w:ind w:firstLine="450"/>
        <w:jc w:val="both"/>
        <w:rPr>
          <w:rFonts w:ascii="Times New Roman" w:hAnsi="Times New Roman"/>
          <w:sz w:val="20"/>
        </w:rPr>
      </w:pPr>
      <w:r>
        <w:rPr>
          <w:rFonts w:ascii="Times New Roman" w:hAnsi="Times New Roman"/>
          <w:sz w:val="20"/>
        </w:rPr>
        <w:t xml:space="preserve">машинисты - не ниже III группы; </w:t>
      </w:r>
    </w:p>
    <w:p w:rsidR="00000000" w:rsidRDefault="009C79D0">
      <w:pPr>
        <w:ind w:firstLine="450"/>
        <w:jc w:val="both"/>
        <w:rPr>
          <w:rFonts w:ascii="Times New Roman" w:hAnsi="Times New Roman"/>
          <w:sz w:val="20"/>
        </w:rPr>
      </w:pPr>
      <w:r>
        <w:rPr>
          <w:rFonts w:ascii="Times New Roman" w:hAnsi="Times New Roman"/>
          <w:sz w:val="20"/>
        </w:rPr>
        <w:t xml:space="preserve">помощники машинистов -- не ниже II группы; </w:t>
      </w:r>
    </w:p>
    <w:p w:rsidR="00000000" w:rsidRDefault="009C79D0">
      <w:pPr>
        <w:ind w:firstLine="225"/>
        <w:jc w:val="both"/>
        <w:rPr>
          <w:rFonts w:ascii="Times New Roman" w:hAnsi="Times New Roman"/>
          <w:sz w:val="20"/>
        </w:rPr>
      </w:pPr>
      <w:r>
        <w:rPr>
          <w:rFonts w:ascii="Times New Roman" w:hAnsi="Times New Roman"/>
          <w:sz w:val="20"/>
        </w:rPr>
        <w:t xml:space="preserve">при напряжении выше 1000 В: </w:t>
      </w:r>
    </w:p>
    <w:p w:rsidR="00000000" w:rsidRDefault="009C79D0">
      <w:pPr>
        <w:ind w:firstLine="450"/>
        <w:jc w:val="both"/>
        <w:rPr>
          <w:rFonts w:ascii="Times New Roman" w:hAnsi="Times New Roman"/>
          <w:sz w:val="20"/>
        </w:rPr>
      </w:pPr>
      <w:r>
        <w:rPr>
          <w:rFonts w:ascii="Times New Roman" w:hAnsi="Times New Roman"/>
          <w:sz w:val="20"/>
        </w:rPr>
        <w:t>машинисты - не ниже IV группы;</w:t>
      </w:r>
    </w:p>
    <w:p w:rsidR="00000000" w:rsidRDefault="009C79D0">
      <w:pPr>
        <w:ind w:firstLine="450"/>
        <w:jc w:val="both"/>
        <w:rPr>
          <w:rFonts w:ascii="Times New Roman" w:hAnsi="Times New Roman"/>
          <w:sz w:val="20"/>
        </w:rPr>
      </w:pPr>
      <w:r>
        <w:rPr>
          <w:rFonts w:ascii="Times New Roman" w:hAnsi="Times New Roman"/>
          <w:sz w:val="20"/>
        </w:rPr>
        <w:t>помощники машинистов - не ниже III группы.</w:t>
      </w:r>
    </w:p>
    <w:p w:rsidR="00000000" w:rsidRDefault="009C79D0">
      <w:pPr>
        <w:ind w:firstLine="225"/>
        <w:jc w:val="both"/>
        <w:rPr>
          <w:rFonts w:ascii="Times New Roman" w:hAnsi="Times New Roman"/>
          <w:sz w:val="20"/>
        </w:rPr>
      </w:pPr>
      <w:r>
        <w:rPr>
          <w:rFonts w:ascii="Times New Roman" w:hAnsi="Times New Roman"/>
          <w:sz w:val="20"/>
        </w:rPr>
        <w:t>Наличие указанных квалификационных групп по технике безопасности дает право машинистам и их помощникам производить оперативные переключения и техническое обслуживание только в пределах закрепленной за ними горной и транспортной машины и ее приключательного пункта.</w:t>
      </w:r>
    </w:p>
    <w:p w:rsidR="00000000" w:rsidRDefault="009C79D0">
      <w:pPr>
        <w:ind w:firstLine="225"/>
        <w:jc w:val="both"/>
        <w:rPr>
          <w:rFonts w:ascii="Times New Roman" w:hAnsi="Times New Roman"/>
          <w:sz w:val="20"/>
        </w:rPr>
      </w:pPr>
      <w:r>
        <w:rPr>
          <w:rFonts w:ascii="Times New Roman" w:hAnsi="Times New Roman"/>
          <w:sz w:val="20"/>
        </w:rPr>
        <w:t>Разрешается машинистам и их</w:t>
      </w:r>
      <w:r>
        <w:rPr>
          <w:rFonts w:ascii="Times New Roman" w:hAnsi="Times New Roman"/>
          <w:sz w:val="20"/>
        </w:rPr>
        <w:t xml:space="preserve"> помощникам производить переключения кабеля у приключательного пункта по наряду или лица, им уполномоченного (энергетика участка, сменного энергетика, энергодиспетчера).</w:t>
      </w:r>
    </w:p>
    <w:p w:rsidR="00000000" w:rsidRDefault="009C79D0">
      <w:pPr>
        <w:ind w:firstLine="225"/>
        <w:jc w:val="both"/>
        <w:rPr>
          <w:rFonts w:ascii="Times New Roman" w:hAnsi="Times New Roman"/>
          <w:sz w:val="20"/>
        </w:rPr>
      </w:pPr>
      <w:r>
        <w:rPr>
          <w:rFonts w:ascii="Times New Roman" w:hAnsi="Times New Roman"/>
          <w:sz w:val="20"/>
        </w:rPr>
        <w:t>При временном переходе машинистов и их помощников на другие экскаваторы (бурстанки) выполнение указанных работ разрешается после ознакомления их с системой электроснабжения этих горных машин.</w:t>
      </w:r>
    </w:p>
    <w:p w:rsidR="00000000" w:rsidRDefault="009C79D0">
      <w:pPr>
        <w:ind w:firstLine="225"/>
        <w:jc w:val="both"/>
        <w:rPr>
          <w:rFonts w:ascii="Times New Roman" w:hAnsi="Times New Roman"/>
          <w:sz w:val="20"/>
        </w:rPr>
      </w:pPr>
      <w:r>
        <w:rPr>
          <w:rFonts w:ascii="Times New Roman" w:hAnsi="Times New Roman"/>
          <w:sz w:val="20"/>
        </w:rPr>
        <w:t xml:space="preserve">8. Проверка знания безопасных методов работы машинистами и помощниками машинистов горных и транспортных машин должна проводиться ежегодно комиссиями, </w:t>
      </w:r>
      <w:r>
        <w:rPr>
          <w:rFonts w:ascii="Times New Roman" w:hAnsi="Times New Roman"/>
          <w:sz w:val="20"/>
        </w:rPr>
        <w:t>назначаемыми предприятием (организацией).</w:t>
      </w:r>
    </w:p>
    <w:p w:rsidR="00000000" w:rsidRDefault="009C79D0">
      <w:pPr>
        <w:ind w:firstLine="225"/>
        <w:jc w:val="both"/>
        <w:rPr>
          <w:rFonts w:ascii="Times New Roman" w:hAnsi="Times New Roman"/>
          <w:sz w:val="20"/>
        </w:rPr>
      </w:pPr>
      <w:r>
        <w:rPr>
          <w:rFonts w:ascii="Times New Roman" w:hAnsi="Times New Roman"/>
          <w:sz w:val="20"/>
        </w:rPr>
        <w:t>9. К техническому руководству горными работами допускаются лица, имеющие законченное высшее или среднее горнотехническое образование или право ответственного ведения горных работ.</w:t>
      </w:r>
    </w:p>
    <w:p w:rsidR="00000000" w:rsidRDefault="009C79D0">
      <w:pPr>
        <w:ind w:firstLine="225"/>
        <w:jc w:val="both"/>
        <w:rPr>
          <w:rFonts w:ascii="Times New Roman" w:hAnsi="Times New Roman"/>
          <w:sz w:val="20"/>
        </w:rPr>
      </w:pPr>
      <w:r>
        <w:rPr>
          <w:rFonts w:ascii="Times New Roman" w:hAnsi="Times New Roman"/>
          <w:sz w:val="20"/>
        </w:rPr>
        <w:t>Руководящие и инженерно-технические работники предприятий (организаций), разрабатывающих месторождения полезных ископаемых открытым способом, а также организаций, разрабатывающих для этих предприятий (организаций) проекты, оборудование, обязаны не реже одного раза в 3 года проходить провер</w:t>
      </w:r>
      <w:r>
        <w:rPr>
          <w:rFonts w:ascii="Times New Roman" w:hAnsi="Times New Roman"/>
          <w:sz w:val="20"/>
        </w:rPr>
        <w:t>ку знания ими Правил безопасности и инструкций в вышестоящей организации или органах госгортехнадзора.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70"/>
        <w:jc w:val="both"/>
        <w:rPr>
          <w:rFonts w:ascii="Times New Roman" w:hAnsi="Times New Roman"/>
          <w:sz w:val="20"/>
        </w:rPr>
      </w:pPr>
      <w:r>
        <w:rPr>
          <w:rFonts w:ascii="Times New Roman" w:hAnsi="Times New Roman"/>
          <w:sz w:val="20"/>
        </w:rPr>
        <w:t>На карьерах производительностью менее 10000 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rPr>
          <w:rFonts w:ascii="Times New Roman" w:hAnsi="Times New Roman"/>
          <w:sz w:val="20"/>
        </w:rPr>
        <w:t xml:space="preserve"> горной массы в год без проведения подземных или взрывных работ к техническому руководству горными работами могут быть допущены лица, не имеющие права ответственного ведения горных работ, но со стажем работы на карьерах не менее двух лет.</w:t>
      </w:r>
    </w:p>
    <w:p w:rsidR="00000000" w:rsidRDefault="009C79D0">
      <w:pPr>
        <w:ind w:firstLine="225"/>
        <w:jc w:val="both"/>
        <w:rPr>
          <w:rFonts w:ascii="Times New Roman" w:hAnsi="Times New Roman"/>
          <w:sz w:val="20"/>
        </w:rPr>
      </w:pPr>
      <w:r>
        <w:rPr>
          <w:rFonts w:ascii="Times New Roman" w:hAnsi="Times New Roman"/>
          <w:sz w:val="20"/>
        </w:rPr>
        <w:t>Инженерно-технические работники, поступающие на карьер (в том числе и переводимые с другого карьера), обязаны с</w:t>
      </w:r>
      <w:r>
        <w:rPr>
          <w:rFonts w:ascii="Times New Roman" w:hAnsi="Times New Roman"/>
          <w:sz w:val="20"/>
        </w:rPr>
        <w:t>дать экзамен по настоящим Правилам.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10. Каждое рабочее место перед началом работ или в течение смены должно осматриваться мастером или по его поручению бригадиром (звеньевым), а в течение суток - начальником участка или его заместителем, которые обязаны не допускать производство работ при наличии нарушений правил безопасности, кроме работ по нарядам для устранения этих нарушений.</w:t>
      </w:r>
    </w:p>
    <w:p w:rsidR="00000000" w:rsidRDefault="009C79D0">
      <w:pPr>
        <w:ind w:firstLine="225"/>
        <w:jc w:val="both"/>
        <w:rPr>
          <w:rFonts w:ascii="Times New Roman" w:hAnsi="Times New Roman"/>
          <w:sz w:val="20"/>
        </w:rPr>
      </w:pPr>
      <w:r>
        <w:rPr>
          <w:rFonts w:ascii="Times New Roman" w:hAnsi="Times New Roman"/>
          <w:sz w:val="20"/>
        </w:rPr>
        <w:t>На производство работ должны выдаваться наряды. Выдача нарядов и контроль за производством работ осуществляются в соответствии с</w:t>
      </w:r>
      <w:r>
        <w:rPr>
          <w:rFonts w:ascii="Times New Roman" w:hAnsi="Times New Roman"/>
          <w:sz w:val="20"/>
        </w:rPr>
        <w:t xml:space="preserve"> положением о нарядной системе, утвержденной предприятием (организацией).</w:t>
      </w:r>
    </w:p>
    <w:p w:rsidR="00000000" w:rsidRDefault="009C79D0">
      <w:pPr>
        <w:ind w:firstLine="225"/>
        <w:jc w:val="both"/>
        <w:rPr>
          <w:rFonts w:ascii="Times New Roman" w:hAnsi="Times New Roman"/>
          <w:sz w:val="20"/>
        </w:rPr>
      </w:pPr>
      <w:r>
        <w:rPr>
          <w:rFonts w:ascii="Times New Roman" w:hAnsi="Times New Roman"/>
          <w:sz w:val="20"/>
        </w:rPr>
        <w:t>Запрещается выдача нарядов на работу в места, имеющие нарушения правил безопасности, кроме работ по устранению этих нарушений.</w:t>
      </w:r>
    </w:p>
    <w:p w:rsidR="00000000" w:rsidRDefault="009C79D0">
      <w:pPr>
        <w:ind w:firstLine="225"/>
        <w:jc w:val="both"/>
        <w:rPr>
          <w:rFonts w:ascii="Times New Roman" w:hAnsi="Times New Roman"/>
          <w:sz w:val="20"/>
        </w:rPr>
      </w:pPr>
      <w:r>
        <w:rPr>
          <w:rFonts w:ascii="Times New Roman" w:hAnsi="Times New Roman"/>
          <w:sz w:val="20"/>
        </w:rPr>
        <w:t>На производство работ, к которым предъявляются повышенные требования по технике безопасности, должны выдаваться письменные наряды-допуски. Перечень этих работ устанавливается предприятием (организацией).</w:t>
      </w:r>
    </w:p>
    <w:p w:rsidR="00000000" w:rsidRDefault="009C79D0">
      <w:pPr>
        <w:ind w:firstLine="225"/>
        <w:jc w:val="both"/>
        <w:rPr>
          <w:rFonts w:ascii="Times New Roman" w:hAnsi="Times New Roman"/>
          <w:sz w:val="20"/>
        </w:rPr>
      </w:pPr>
      <w:r>
        <w:rPr>
          <w:rFonts w:ascii="Times New Roman" w:hAnsi="Times New Roman"/>
          <w:sz w:val="20"/>
        </w:rPr>
        <w:t>11. Каждый рабочий до начала работы должен удостовериться в безопасном состоянии своего рабочего места, про</w:t>
      </w:r>
      <w:r>
        <w:rPr>
          <w:rFonts w:ascii="Times New Roman" w:hAnsi="Times New Roman"/>
          <w:sz w:val="20"/>
        </w:rPr>
        <w:t>верить исправность предохранительных устройств, инструмента, механизмов и приспособлений, требующихся для работы.</w:t>
      </w:r>
    </w:p>
    <w:p w:rsidR="00000000" w:rsidRDefault="009C79D0">
      <w:pPr>
        <w:ind w:firstLine="225"/>
        <w:jc w:val="both"/>
        <w:rPr>
          <w:rFonts w:ascii="Times New Roman" w:hAnsi="Times New Roman"/>
          <w:sz w:val="20"/>
        </w:rPr>
      </w:pPr>
      <w:r>
        <w:rPr>
          <w:rFonts w:ascii="Times New Roman" w:hAnsi="Times New Roman"/>
          <w:sz w:val="20"/>
        </w:rPr>
        <w:t>Обнаружив недостатки, которые он сам не может устранить, рабочий, не приступая к работе, обязан сообщить о них лицу технического надзора.</w:t>
      </w:r>
    </w:p>
    <w:p w:rsidR="00000000" w:rsidRDefault="009C79D0">
      <w:pPr>
        <w:ind w:firstLine="225"/>
        <w:jc w:val="both"/>
        <w:rPr>
          <w:rFonts w:ascii="Times New Roman" w:hAnsi="Times New Roman"/>
          <w:sz w:val="20"/>
        </w:rPr>
      </w:pPr>
      <w:r>
        <w:rPr>
          <w:rFonts w:ascii="Times New Roman" w:hAnsi="Times New Roman"/>
          <w:sz w:val="20"/>
        </w:rPr>
        <w:t>12. Запрещается отдых непосредственно в забоях и у откосов уступа, в опасной зоне работающих механизмов, на транспортных путях, оборудовании и т.п.</w:t>
      </w:r>
    </w:p>
    <w:p w:rsidR="00000000" w:rsidRDefault="009C79D0">
      <w:pPr>
        <w:ind w:firstLine="225"/>
        <w:jc w:val="both"/>
        <w:rPr>
          <w:rFonts w:ascii="Times New Roman" w:hAnsi="Times New Roman"/>
          <w:sz w:val="20"/>
        </w:rPr>
      </w:pPr>
      <w:r>
        <w:rPr>
          <w:rFonts w:ascii="Times New Roman" w:hAnsi="Times New Roman"/>
          <w:sz w:val="20"/>
        </w:rPr>
        <w:t>13. Перед пуском механизмов и началом движения машин, железнодорожных составов или автомобилей обязательна подач</w:t>
      </w:r>
      <w:r>
        <w:rPr>
          <w:rFonts w:ascii="Times New Roman" w:hAnsi="Times New Roman"/>
          <w:sz w:val="20"/>
        </w:rPr>
        <w:t>а звуковых или световых сигналов, с назначением которых инженерно-технические работники обязаны ознакомить всех работающих. При этом сигналы должны быть слышны (видны) всем работающим в районе действия машин, механизмов и др.</w:t>
      </w:r>
    </w:p>
    <w:p w:rsidR="00000000" w:rsidRDefault="009C79D0">
      <w:pPr>
        <w:ind w:firstLine="225"/>
        <w:jc w:val="both"/>
        <w:rPr>
          <w:rFonts w:ascii="Times New Roman" w:hAnsi="Times New Roman"/>
          <w:sz w:val="20"/>
        </w:rPr>
      </w:pPr>
      <w:r>
        <w:rPr>
          <w:rFonts w:ascii="Times New Roman" w:hAnsi="Times New Roman"/>
          <w:sz w:val="20"/>
        </w:rPr>
        <w:t>Каждый неправильно поданный или непонятный сигнал должен восприниматься как сигнал "стоп".</w:t>
      </w:r>
    </w:p>
    <w:p w:rsidR="00000000" w:rsidRDefault="009C79D0">
      <w:pPr>
        <w:ind w:firstLine="225"/>
        <w:jc w:val="both"/>
        <w:rPr>
          <w:rFonts w:ascii="Times New Roman" w:hAnsi="Times New Roman"/>
          <w:sz w:val="20"/>
        </w:rPr>
      </w:pPr>
      <w:r>
        <w:rPr>
          <w:rFonts w:ascii="Times New Roman" w:hAnsi="Times New Roman"/>
          <w:sz w:val="20"/>
        </w:rPr>
        <w:t>Перед началом работы или движения машины, механизма и др. машинист обязан убедиться в безопасности членов бригады и находящихся поблизости лиц.</w:t>
      </w:r>
    </w:p>
    <w:p w:rsidR="00000000" w:rsidRDefault="009C79D0">
      <w:pPr>
        <w:ind w:firstLine="225"/>
        <w:jc w:val="both"/>
        <w:rPr>
          <w:rFonts w:ascii="Times New Roman" w:hAnsi="Times New Roman"/>
          <w:sz w:val="20"/>
        </w:rPr>
      </w:pPr>
      <w:r>
        <w:rPr>
          <w:rFonts w:ascii="Times New Roman" w:hAnsi="Times New Roman"/>
          <w:sz w:val="20"/>
        </w:rPr>
        <w:t>Таблица сигналов вывешивается на работающем механиз</w:t>
      </w:r>
      <w:r>
        <w:rPr>
          <w:rFonts w:ascii="Times New Roman" w:hAnsi="Times New Roman"/>
          <w:sz w:val="20"/>
        </w:rPr>
        <w:t>ме или вблизи от него.</w:t>
      </w:r>
    </w:p>
    <w:p w:rsidR="00000000" w:rsidRDefault="009C79D0">
      <w:pPr>
        <w:ind w:firstLine="225"/>
        <w:jc w:val="both"/>
        <w:rPr>
          <w:rFonts w:ascii="Times New Roman" w:hAnsi="Times New Roman"/>
          <w:sz w:val="20"/>
        </w:rPr>
      </w:pPr>
      <w:r>
        <w:rPr>
          <w:rFonts w:ascii="Times New Roman" w:hAnsi="Times New Roman"/>
          <w:sz w:val="20"/>
        </w:rPr>
        <w:t>14. Рабочие и специалисты в соответствии с утвержденными нормами должны быть обеспечены и обязаны пользоваться специальной одеждой, специальной обувью, исправными защитными касками, очками и другими средствами индивидуальной защиты, соответствующими их профессии и условиям работы.</w:t>
      </w:r>
    </w:p>
    <w:p w:rsidR="00000000" w:rsidRDefault="009C79D0">
      <w:pPr>
        <w:ind w:firstLine="225"/>
        <w:jc w:val="both"/>
        <w:rPr>
          <w:rFonts w:ascii="Times New Roman" w:hAnsi="Times New Roman"/>
          <w:sz w:val="20"/>
        </w:rPr>
      </w:pPr>
      <w:r>
        <w:rPr>
          <w:rFonts w:ascii="Times New Roman" w:hAnsi="Times New Roman"/>
          <w:sz w:val="20"/>
        </w:rPr>
        <w:t>15. Каждый работающий на предприятии (организации), заметив опасность, угрожающую людям или предприятию (организации) (неисправность железнодорожных путей, машин и механизмов, электросетей, признаки возможны</w:t>
      </w:r>
      <w:r>
        <w:rPr>
          <w:rFonts w:ascii="Times New Roman" w:hAnsi="Times New Roman"/>
          <w:sz w:val="20"/>
        </w:rPr>
        <w:t>х оползней, обвалов уступов, возникновения пожаров и др.), обязаны наряду с принятием мер по ее устранению сообщить об этом лицу технического надзора, а также предупредить людей, которым угрожает опасность.</w:t>
      </w:r>
    </w:p>
    <w:p w:rsidR="00000000" w:rsidRDefault="009C79D0">
      <w:pPr>
        <w:ind w:firstLine="225"/>
        <w:jc w:val="both"/>
        <w:rPr>
          <w:rFonts w:ascii="Times New Roman" w:hAnsi="Times New Roman"/>
          <w:sz w:val="20"/>
        </w:rPr>
      </w:pPr>
      <w:r>
        <w:rPr>
          <w:rFonts w:ascii="Times New Roman" w:hAnsi="Times New Roman"/>
          <w:sz w:val="20"/>
        </w:rPr>
        <w:t>16. Горные выработки карьеров в местах, представляющих опасность падения в них людей, а также провалы, зумпфы и воронки следует ограждать предупредительными знаками, освещаемыми в темное время суток.</w:t>
      </w:r>
    </w:p>
    <w:p w:rsidR="00000000" w:rsidRDefault="009C79D0">
      <w:pPr>
        <w:ind w:firstLine="225"/>
        <w:jc w:val="both"/>
        <w:rPr>
          <w:rFonts w:ascii="Times New Roman" w:hAnsi="Times New Roman"/>
          <w:sz w:val="20"/>
        </w:rPr>
      </w:pPr>
      <w:r>
        <w:rPr>
          <w:rFonts w:ascii="Times New Roman" w:hAnsi="Times New Roman"/>
          <w:sz w:val="20"/>
        </w:rPr>
        <w:t>Дренажные скважины, недействующие шурфы и другие вертикальные и наклонные выработки должны быть надежно п</w:t>
      </w:r>
      <w:r>
        <w:rPr>
          <w:rFonts w:ascii="Times New Roman" w:hAnsi="Times New Roman"/>
          <w:sz w:val="20"/>
        </w:rPr>
        <w:t>ерекрыты.</w:t>
      </w:r>
    </w:p>
    <w:p w:rsidR="00000000" w:rsidRDefault="009C79D0">
      <w:pPr>
        <w:ind w:firstLine="225"/>
        <w:jc w:val="both"/>
        <w:rPr>
          <w:rFonts w:ascii="Times New Roman" w:hAnsi="Times New Roman"/>
          <w:sz w:val="20"/>
        </w:rPr>
      </w:pPr>
      <w:r>
        <w:rPr>
          <w:rFonts w:ascii="Times New Roman" w:hAnsi="Times New Roman"/>
          <w:sz w:val="20"/>
        </w:rPr>
        <w:t>17. Запрещается загромождать рабочие места и подходы к ним породой и какими-либо предметами, затрудняющими передвижение людей и механизмов.</w:t>
      </w:r>
    </w:p>
    <w:p w:rsidR="00000000" w:rsidRDefault="009C79D0">
      <w:pPr>
        <w:ind w:firstLine="225"/>
        <w:jc w:val="both"/>
        <w:rPr>
          <w:rFonts w:ascii="Times New Roman" w:hAnsi="Times New Roman"/>
          <w:sz w:val="20"/>
        </w:rPr>
      </w:pPr>
      <w:r>
        <w:rPr>
          <w:rFonts w:ascii="Times New Roman" w:hAnsi="Times New Roman"/>
          <w:sz w:val="20"/>
        </w:rPr>
        <w:t>18. В нерабочее время горные, транспортные и дорожно-строительные машины должны быть отведены от забоя в безопасное место, рабочий орган (ковш и др.) опущен на землю, кабина заперта и с питающего кабеля снято напряжение.</w:t>
      </w:r>
    </w:p>
    <w:p w:rsidR="00000000" w:rsidRDefault="009C79D0">
      <w:pPr>
        <w:ind w:firstLine="225"/>
        <w:jc w:val="both"/>
        <w:rPr>
          <w:rFonts w:ascii="Times New Roman" w:hAnsi="Times New Roman"/>
          <w:sz w:val="20"/>
        </w:rPr>
      </w:pPr>
      <w:r>
        <w:rPr>
          <w:rFonts w:ascii="Times New Roman" w:hAnsi="Times New Roman"/>
          <w:sz w:val="20"/>
        </w:rPr>
        <w:t>19. Запыленность воздуха и количество вредных газов на рабочих местах не должны превышать величин, установленных санитарными нормами. Места о</w:t>
      </w:r>
      <w:r>
        <w:rPr>
          <w:rFonts w:ascii="Times New Roman" w:hAnsi="Times New Roman"/>
          <w:sz w:val="20"/>
        </w:rPr>
        <w:t>тбора проб и их периодичность устанавливаются графиком, утвержденным главным инженером карьера (предприятия (организации)), но не реже одного раза в месяц.</w:t>
      </w:r>
    </w:p>
    <w:p w:rsidR="00000000" w:rsidRDefault="009C79D0">
      <w:pPr>
        <w:ind w:firstLine="225"/>
        <w:jc w:val="both"/>
        <w:rPr>
          <w:rFonts w:ascii="Times New Roman" w:hAnsi="Times New Roman"/>
          <w:sz w:val="20"/>
        </w:rPr>
      </w:pPr>
      <w:r>
        <w:rPr>
          <w:rFonts w:ascii="Times New Roman" w:hAnsi="Times New Roman"/>
          <w:sz w:val="20"/>
        </w:rPr>
        <w:t>Во всех случаях, когда содержание вредных газов или запыленность воздуха в карьере превышают установленные нормы, необходимо принять меры по обеспечению безопасных и здоровых условий труда.</w:t>
      </w:r>
    </w:p>
    <w:p w:rsidR="00000000" w:rsidRDefault="009C79D0">
      <w:pPr>
        <w:ind w:firstLine="225"/>
        <w:jc w:val="both"/>
        <w:rPr>
          <w:rFonts w:ascii="Times New Roman" w:hAnsi="Times New Roman"/>
          <w:sz w:val="20"/>
        </w:rPr>
      </w:pPr>
      <w:r>
        <w:rPr>
          <w:rFonts w:ascii="Times New Roman" w:hAnsi="Times New Roman"/>
          <w:sz w:val="20"/>
        </w:rPr>
        <w:t>При возникновении пожара все работы на участках карьера, атмосфера которых загрязнена продуктами горения, должны быть прекращены, за исключением работ, связанных с ли</w:t>
      </w:r>
      <w:r>
        <w:rPr>
          <w:rFonts w:ascii="Times New Roman" w:hAnsi="Times New Roman"/>
          <w:sz w:val="20"/>
        </w:rPr>
        <w:t>квидацией пожара.</w:t>
      </w:r>
    </w:p>
    <w:p w:rsidR="00000000" w:rsidRDefault="009C79D0">
      <w:pPr>
        <w:ind w:firstLine="225"/>
        <w:jc w:val="both"/>
        <w:rPr>
          <w:rFonts w:ascii="Times New Roman" w:hAnsi="Times New Roman"/>
          <w:sz w:val="20"/>
        </w:rPr>
      </w:pPr>
      <w:r>
        <w:rPr>
          <w:rFonts w:ascii="Times New Roman" w:hAnsi="Times New Roman"/>
          <w:sz w:val="20"/>
        </w:rPr>
        <w:t>20. На карьерах, разрабатывающих самовозгорающиеся или легковоспламеняющиеся полезные ископаемые, необходимо предусматривать специальные профилактические и противопожарные мероприятия, утвержденные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21. Передвижение людей в карьере (разрезе) допускается по специально устроенным пешеходным дорожкам или по обочинам автодорог со стороны порожнякового направления движения автотранспорта.</w:t>
      </w:r>
    </w:p>
    <w:p w:rsidR="00000000" w:rsidRDefault="009C79D0">
      <w:pPr>
        <w:ind w:firstLine="225"/>
        <w:jc w:val="both"/>
        <w:rPr>
          <w:rFonts w:ascii="Times New Roman" w:hAnsi="Times New Roman"/>
          <w:sz w:val="20"/>
        </w:rPr>
      </w:pPr>
      <w:r>
        <w:rPr>
          <w:rFonts w:ascii="Times New Roman" w:hAnsi="Times New Roman"/>
          <w:sz w:val="20"/>
        </w:rPr>
        <w:t>В темное время суток пешеходные дорожки и переходы через железн</w:t>
      </w:r>
      <w:r>
        <w:rPr>
          <w:rFonts w:ascii="Times New Roman" w:hAnsi="Times New Roman"/>
          <w:sz w:val="20"/>
        </w:rPr>
        <w:t>одорожные пути и автодороги должны быть освещены.</w:t>
      </w:r>
    </w:p>
    <w:p w:rsidR="00000000" w:rsidRDefault="009C79D0">
      <w:pPr>
        <w:ind w:firstLine="225"/>
        <w:jc w:val="both"/>
        <w:rPr>
          <w:rFonts w:ascii="Times New Roman" w:hAnsi="Times New Roman"/>
          <w:sz w:val="20"/>
        </w:rPr>
      </w:pPr>
      <w:r>
        <w:rPr>
          <w:rFonts w:ascii="Times New Roman" w:hAnsi="Times New Roman"/>
          <w:sz w:val="20"/>
        </w:rPr>
        <w:t>Передвижение людей с уступа на уступ по взорванной горной массе допускается только при особой производственной необходимости и с разрешения в каждом отдельном случае лица технического надзора.</w:t>
      </w:r>
    </w:p>
    <w:p w:rsidR="00000000" w:rsidRDefault="009C79D0">
      <w:pPr>
        <w:ind w:firstLine="225"/>
        <w:jc w:val="both"/>
        <w:rPr>
          <w:rFonts w:ascii="Times New Roman" w:hAnsi="Times New Roman"/>
          <w:sz w:val="20"/>
        </w:rPr>
      </w:pPr>
      <w:r>
        <w:rPr>
          <w:rFonts w:ascii="Times New Roman" w:hAnsi="Times New Roman"/>
          <w:sz w:val="20"/>
        </w:rPr>
        <w:t>22. В карьерах должна быть организована доставка рабочих к месту работ на специально оборудованном для этой цели транспорте, если расстояние до места работ превышает 2 км и глубина работ более 100 м.</w:t>
      </w:r>
    </w:p>
    <w:p w:rsidR="00000000" w:rsidRDefault="009C79D0">
      <w:pPr>
        <w:ind w:firstLine="225"/>
        <w:jc w:val="both"/>
        <w:rPr>
          <w:rFonts w:ascii="Times New Roman" w:hAnsi="Times New Roman"/>
          <w:sz w:val="20"/>
        </w:rPr>
      </w:pPr>
      <w:r>
        <w:rPr>
          <w:rFonts w:ascii="Times New Roman" w:hAnsi="Times New Roman"/>
          <w:sz w:val="20"/>
        </w:rPr>
        <w:t>Запрещается перевозка людей в саморазгружающихся вагонах, кузовах авт</w:t>
      </w:r>
      <w:r>
        <w:rPr>
          <w:rFonts w:ascii="Times New Roman" w:hAnsi="Times New Roman"/>
          <w:sz w:val="20"/>
        </w:rPr>
        <w:t>осамосвалов и грузовых вагонетках канатных дорог.</w:t>
      </w:r>
    </w:p>
    <w:p w:rsidR="00000000" w:rsidRDefault="009C79D0">
      <w:pPr>
        <w:ind w:firstLine="225"/>
        <w:jc w:val="both"/>
        <w:rPr>
          <w:rFonts w:ascii="Times New Roman" w:hAnsi="Times New Roman"/>
          <w:sz w:val="20"/>
        </w:rPr>
      </w:pPr>
      <w:r>
        <w:rPr>
          <w:rFonts w:ascii="Times New Roman" w:hAnsi="Times New Roman"/>
          <w:sz w:val="20"/>
        </w:rPr>
        <w:t>23. Для сообщения между уступами следует устраивать прочные лестницы с двусторонними поручнями и наклоном не свыше 60 градусов или бульдозерные съезды с уклоном не более 20 градусов, освещаемые в темное время суток. Маршевые лестницы при высоте более 10 м должны быть шириной не менее 0,8 м с горизонтальными площадками на расстоянии друг от друга по высоте не более 15 м. Расстояние и места установки лестниц по длине уступа устанавливаются планом развития горн</w:t>
      </w:r>
      <w:r>
        <w:rPr>
          <w:rFonts w:ascii="Times New Roman" w:hAnsi="Times New Roman"/>
          <w:sz w:val="20"/>
        </w:rPr>
        <w:t>ых работ. Ступеньки и площадки лестниц необходимо систематически очищать от снега, льда, грязи и при необходимости посыпать песком.</w:t>
      </w:r>
    </w:p>
    <w:p w:rsidR="00000000" w:rsidRDefault="009C79D0">
      <w:pPr>
        <w:ind w:firstLine="225"/>
        <w:jc w:val="both"/>
        <w:rPr>
          <w:rFonts w:ascii="Times New Roman" w:hAnsi="Times New Roman"/>
          <w:sz w:val="20"/>
        </w:rPr>
      </w:pPr>
      <w:r>
        <w:rPr>
          <w:rFonts w:ascii="Times New Roman" w:hAnsi="Times New Roman"/>
          <w:sz w:val="20"/>
        </w:rPr>
        <w:t>Допускается использование для перевозки людей с уступа на уступ механизированных средств (эскалаторы и др.), допущенных Госгортехнадзором.</w:t>
      </w:r>
    </w:p>
    <w:p w:rsidR="00000000" w:rsidRDefault="009C79D0">
      <w:pPr>
        <w:ind w:firstLine="225"/>
        <w:jc w:val="both"/>
        <w:rPr>
          <w:rFonts w:ascii="Times New Roman" w:hAnsi="Times New Roman"/>
          <w:sz w:val="20"/>
        </w:rPr>
      </w:pPr>
      <w:r>
        <w:rPr>
          <w:rFonts w:ascii="Times New Roman" w:hAnsi="Times New Roman"/>
          <w:sz w:val="20"/>
        </w:rPr>
        <w:t>24. Переход через ленточные конвейеры разрешается только по переходным мостикам шириной не менее 0,8 м, оборудованным перилами высотой не менее 1 м.</w:t>
      </w:r>
    </w:p>
    <w:p w:rsidR="00000000" w:rsidRDefault="009C79D0">
      <w:pPr>
        <w:ind w:firstLine="225"/>
        <w:jc w:val="both"/>
        <w:rPr>
          <w:rFonts w:ascii="Times New Roman" w:hAnsi="Times New Roman"/>
          <w:sz w:val="20"/>
        </w:rPr>
      </w:pPr>
      <w:r>
        <w:rPr>
          <w:rFonts w:ascii="Times New Roman" w:hAnsi="Times New Roman"/>
          <w:sz w:val="20"/>
        </w:rPr>
        <w:t>В местах прохода и проезда под конвейерами необходимо устанавливать защитные полки для предо</w:t>
      </w:r>
      <w:r>
        <w:rPr>
          <w:rFonts w:ascii="Times New Roman" w:hAnsi="Times New Roman"/>
          <w:sz w:val="20"/>
        </w:rPr>
        <w:t>хранения людей от возможного поражения падающими с ленты кусками транспортируемого материала.</w:t>
      </w:r>
    </w:p>
    <w:p w:rsidR="00000000" w:rsidRDefault="009C79D0">
      <w:pPr>
        <w:ind w:firstLine="225"/>
        <w:jc w:val="both"/>
        <w:rPr>
          <w:rFonts w:ascii="Times New Roman" w:hAnsi="Times New Roman"/>
          <w:sz w:val="20"/>
        </w:rPr>
      </w:pPr>
      <w:r>
        <w:rPr>
          <w:rFonts w:ascii="Times New Roman" w:hAnsi="Times New Roman"/>
          <w:sz w:val="20"/>
        </w:rPr>
        <w:t>25. Запрещается:</w:t>
      </w:r>
    </w:p>
    <w:p w:rsidR="00000000" w:rsidRDefault="009C79D0">
      <w:pPr>
        <w:ind w:firstLine="225"/>
        <w:jc w:val="both"/>
        <w:rPr>
          <w:rFonts w:ascii="Times New Roman" w:hAnsi="Times New Roman"/>
          <w:sz w:val="20"/>
        </w:rPr>
      </w:pPr>
      <w:r>
        <w:rPr>
          <w:rFonts w:ascii="Times New Roman" w:hAnsi="Times New Roman"/>
          <w:sz w:val="20"/>
        </w:rPr>
        <w:t>находиться людям в пределах призмы обрушения на уступах и в непосредственной близости от нижней бровки откоса уступа;</w:t>
      </w:r>
    </w:p>
    <w:p w:rsidR="00000000" w:rsidRDefault="009C79D0">
      <w:pPr>
        <w:ind w:firstLine="225"/>
        <w:jc w:val="both"/>
        <w:rPr>
          <w:rFonts w:ascii="Times New Roman" w:hAnsi="Times New Roman"/>
          <w:sz w:val="20"/>
        </w:rPr>
      </w:pPr>
      <w:r>
        <w:rPr>
          <w:rFonts w:ascii="Times New Roman" w:hAnsi="Times New Roman"/>
          <w:sz w:val="20"/>
        </w:rPr>
        <w:t>работать на уступах при наличии нависающих "козырьков", глыб, крупных валунов, а также нависей из снега и льда. В случае невозможности произвести ликвидацию заколов или оборку борта все работы в опасной зоне должны быть приостановлены, люди выведены, а опасный участок огражден преду</w:t>
      </w:r>
      <w:r>
        <w:rPr>
          <w:rFonts w:ascii="Times New Roman" w:hAnsi="Times New Roman"/>
          <w:sz w:val="20"/>
        </w:rPr>
        <w:t>предительными знаками.</w:t>
      </w:r>
    </w:p>
    <w:p w:rsidR="00000000" w:rsidRDefault="009C79D0">
      <w:pPr>
        <w:ind w:firstLine="225"/>
        <w:jc w:val="both"/>
        <w:rPr>
          <w:rFonts w:ascii="Times New Roman" w:hAnsi="Times New Roman"/>
          <w:sz w:val="20"/>
        </w:rPr>
      </w:pPr>
      <w:r>
        <w:rPr>
          <w:rFonts w:ascii="Times New Roman" w:hAnsi="Times New Roman"/>
          <w:sz w:val="20"/>
        </w:rPr>
        <w:t>26. Проезд в железнодорожных составах и кабинах локомотивов разрешается лицам, сопровождающим составы, а также надзору и отдельным рабочим при наличии у них письменного разрешения администрации.</w:t>
      </w:r>
    </w:p>
    <w:p w:rsidR="00000000" w:rsidRDefault="009C79D0">
      <w:pPr>
        <w:ind w:firstLine="225"/>
        <w:jc w:val="both"/>
        <w:rPr>
          <w:rFonts w:ascii="Times New Roman" w:hAnsi="Times New Roman"/>
          <w:sz w:val="20"/>
        </w:rPr>
      </w:pPr>
      <w:r>
        <w:rPr>
          <w:rFonts w:ascii="Times New Roman" w:hAnsi="Times New Roman"/>
          <w:sz w:val="20"/>
        </w:rPr>
        <w:t>27. Проезд через железнодорожные пути в карьере бульдозерам, автомашинам и другим колесным, гусеничным или шагающим машинам разрешается в установленных местах, специально оборудованных и обозначенных указателями.</w:t>
      </w:r>
    </w:p>
    <w:p w:rsidR="00000000" w:rsidRDefault="009C79D0">
      <w:pPr>
        <w:ind w:firstLine="225"/>
        <w:jc w:val="both"/>
        <w:rPr>
          <w:rFonts w:ascii="Times New Roman" w:hAnsi="Times New Roman"/>
          <w:sz w:val="20"/>
        </w:rPr>
      </w:pPr>
      <w:r>
        <w:rPr>
          <w:rFonts w:ascii="Times New Roman" w:hAnsi="Times New Roman"/>
          <w:sz w:val="20"/>
        </w:rPr>
        <w:t>Переезд через железнодорожные пути, связанный с технологией ведения горных работ,</w:t>
      </w:r>
      <w:r>
        <w:rPr>
          <w:rFonts w:ascii="Times New Roman" w:hAnsi="Times New Roman"/>
          <w:sz w:val="20"/>
        </w:rPr>
        <w:t xml:space="preserve"> допускается по утвержденному главным инженером предприятия (организации) регламенту с осуществлением необходимых мер безопасности.</w:t>
      </w:r>
    </w:p>
    <w:p w:rsidR="00000000" w:rsidRDefault="009C79D0">
      <w:pPr>
        <w:ind w:firstLine="225"/>
        <w:jc w:val="both"/>
        <w:rPr>
          <w:rFonts w:ascii="Times New Roman" w:hAnsi="Times New Roman"/>
          <w:sz w:val="20"/>
        </w:rPr>
      </w:pPr>
      <w:r>
        <w:rPr>
          <w:rFonts w:ascii="Times New Roman" w:hAnsi="Times New Roman"/>
          <w:sz w:val="20"/>
        </w:rPr>
        <w:t>28.(К) При проведении и эксплуатации подземных выработок карьеров надлежит руководствоваться Правилами безопасности в угольных и сланцевых шахтах и Едиными  правилами безопасности при разработке рудных, нерудных и россыпных месторождений подземным способом.</w:t>
      </w:r>
    </w:p>
    <w:p w:rsidR="00000000" w:rsidRDefault="009C79D0">
      <w:pPr>
        <w:ind w:firstLine="225"/>
        <w:jc w:val="both"/>
        <w:rPr>
          <w:rFonts w:ascii="Times New Roman" w:hAnsi="Times New Roman"/>
          <w:sz w:val="20"/>
        </w:rPr>
      </w:pPr>
      <w:r>
        <w:rPr>
          <w:rFonts w:ascii="Times New Roman" w:hAnsi="Times New Roman"/>
          <w:sz w:val="20"/>
        </w:rPr>
        <w:t xml:space="preserve">Взрывные работы на открытых горных разработках должны производиться с соблюдением Единых правил безопасности при взрывных </w:t>
      </w:r>
      <w:r>
        <w:rPr>
          <w:rFonts w:ascii="Times New Roman" w:hAnsi="Times New Roman"/>
          <w:sz w:val="20"/>
        </w:rPr>
        <w:t>работах.</w:t>
      </w:r>
    </w:p>
    <w:p w:rsidR="00000000" w:rsidRDefault="009C79D0">
      <w:pPr>
        <w:ind w:firstLine="225"/>
        <w:jc w:val="both"/>
        <w:rPr>
          <w:rFonts w:ascii="Times New Roman" w:hAnsi="Times New Roman"/>
          <w:sz w:val="20"/>
        </w:rPr>
      </w:pPr>
      <w:r>
        <w:rPr>
          <w:rFonts w:ascii="Times New Roman" w:hAnsi="Times New Roman"/>
          <w:sz w:val="20"/>
        </w:rPr>
        <w:t>При выполнении строительно-монтажных и специальных строительных работ на горных предприятиях (организациях) по добыче полезных ископаемых открытым способом, кроме настоящих Правил, следует соблюдать требования действующих строительных норм и правил.</w:t>
      </w:r>
    </w:p>
    <w:p w:rsidR="00000000" w:rsidRDefault="009C79D0">
      <w:pPr>
        <w:ind w:firstLine="225"/>
        <w:jc w:val="both"/>
        <w:rPr>
          <w:rFonts w:ascii="Times New Roman" w:hAnsi="Times New Roman"/>
          <w:sz w:val="20"/>
        </w:rPr>
      </w:pPr>
      <w:r>
        <w:rPr>
          <w:rFonts w:ascii="Times New Roman" w:hAnsi="Times New Roman"/>
          <w:sz w:val="20"/>
        </w:rPr>
        <w:t>Предприятия (организации), ведущие открытые горные работы на глубине более 100 м или в сложных горногеологических условиях, а также при совмещенной отработке месторождения открытым и подземным способами в соответствии с Законом "О промышленной безопасно</w:t>
      </w:r>
      <w:r>
        <w:rPr>
          <w:rFonts w:ascii="Times New Roman" w:hAnsi="Times New Roman"/>
          <w:sz w:val="20"/>
        </w:rPr>
        <w:t>сти опасных производственных объектов", должны представлять декларацию безопасности и страховать ответственность за причинение вреда жизни, здоровью или имуществу других лиц и окружающей природной среде в случае аварии.</w:t>
      </w:r>
    </w:p>
    <w:p w:rsidR="00000000" w:rsidRDefault="009C79D0">
      <w:pPr>
        <w:ind w:firstLine="225"/>
        <w:jc w:val="both"/>
        <w:rPr>
          <w:rFonts w:ascii="Times New Roman" w:hAnsi="Times New Roman"/>
          <w:sz w:val="20"/>
        </w:rPr>
      </w:pPr>
      <w:r>
        <w:rPr>
          <w:rFonts w:ascii="Times New Roman" w:hAnsi="Times New Roman"/>
          <w:sz w:val="20"/>
        </w:rPr>
        <w:t>29. Устройство, установка и эксплуатация грузоподъемных кранов, паровых котлов и сосудов, работающих под давлением, должны отвечать требованиям Правил устройства и безопасной эксплуатации грузоподъемных кранов, Правил устройства и безопасной эксплуатации паровых и водогрейных котлов и Правил</w:t>
      </w:r>
      <w:r>
        <w:rPr>
          <w:rFonts w:ascii="Times New Roman" w:hAnsi="Times New Roman"/>
          <w:sz w:val="20"/>
        </w:rPr>
        <w:t xml:space="preserve"> устройства и безопасной эксплуатации сосудов, работающих под давлением.</w:t>
      </w:r>
    </w:p>
    <w:p w:rsidR="00000000" w:rsidRDefault="009C79D0">
      <w:pPr>
        <w:ind w:firstLine="225"/>
        <w:jc w:val="both"/>
        <w:rPr>
          <w:rFonts w:ascii="Times New Roman" w:hAnsi="Times New Roman"/>
          <w:sz w:val="20"/>
        </w:rPr>
      </w:pPr>
      <w:r>
        <w:rPr>
          <w:rFonts w:ascii="Times New Roman" w:hAnsi="Times New Roman"/>
          <w:sz w:val="20"/>
        </w:rPr>
        <w:t xml:space="preserve">30. Все несчастные случаи на производстве подлежат расследованию, регистрации и учету в соответствии с Положением о расследовании и учете несчастных случаев на производстве.     </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Раздел II</w:t>
      </w:r>
    </w:p>
    <w:p w:rsidR="00000000" w:rsidRDefault="009C79D0">
      <w:pPr>
        <w:pStyle w:val="Heading"/>
        <w:jc w:val="center"/>
        <w:rPr>
          <w:rFonts w:ascii="Times New Roman" w:hAnsi="Times New Roman"/>
          <w:sz w:val="20"/>
        </w:rPr>
      </w:pPr>
      <w:r>
        <w:rPr>
          <w:rFonts w:ascii="Times New Roman" w:hAnsi="Times New Roman"/>
          <w:sz w:val="20"/>
        </w:rPr>
        <w:t>ВЕДЕНИЕ ГОРНЫХ РАБОТ</w:t>
      </w:r>
    </w:p>
    <w:p w:rsidR="00000000" w:rsidRDefault="009C79D0">
      <w:pPr>
        <w:pStyle w:val="Heading"/>
        <w:jc w:val="center"/>
        <w:rPr>
          <w:rFonts w:ascii="Times New Roman" w:hAnsi="Times New Roman"/>
          <w:sz w:val="20"/>
        </w:rPr>
      </w:pPr>
      <w:r>
        <w:rPr>
          <w:rFonts w:ascii="Times New Roman" w:hAnsi="Times New Roman"/>
          <w:sz w:val="20"/>
        </w:rPr>
        <w:t>1. Горные работы</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31.(К) Высота уступа определяется проектом с учетом физико-механических свойств горных пород и полезного ископаемого, а также горногеологических условий их залегания.</w:t>
      </w:r>
    </w:p>
    <w:p w:rsidR="00000000" w:rsidRDefault="009C79D0">
      <w:pPr>
        <w:ind w:firstLine="225"/>
        <w:jc w:val="both"/>
        <w:rPr>
          <w:rFonts w:ascii="Times New Roman" w:hAnsi="Times New Roman"/>
          <w:sz w:val="20"/>
        </w:rPr>
      </w:pPr>
      <w:r>
        <w:rPr>
          <w:rFonts w:ascii="Times New Roman" w:hAnsi="Times New Roman"/>
          <w:sz w:val="20"/>
        </w:rPr>
        <w:t>Допускается отработка уступов высотой до 30</w:t>
      </w:r>
      <w:r>
        <w:rPr>
          <w:rFonts w:ascii="Times New Roman" w:hAnsi="Times New Roman"/>
          <w:sz w:val="20"/>
        </w:rPr>
        <w:t xml:space="preserve"> м послойно, при этом высота забоя не должна превышать максимальной высоты черпания экскаватора.</w:t>
      </w:r>
    </w:p>
    <w:p w:rsidR="00000000" w:rsidRDefault="009C79D0">
      <w:pPr>
        <w:ind w:firstLine="225"/>
        <w:jc w:val="both"/>
        <w:rPr>
          <w:rFonts w:ascii="Times New Roman" w:hAnsi="Times New Roman"/>
          <w:sz w:val="20"/>
        </w:rPr>
      </w:pPr>
      <w:r>
        <w:rPr>
          <w:rFonts w:ascii="Times New Roman" w:hAnsi="Times New Roman"/>
          <w:sz w:val="20"/>
        </w:rPr>
        <w:t>При обработке уступов слоями должны осуществляться меры безопасности, исключающие обрушения и вывалы кусков породы с откоса уступа (наклонное бурение, контурное взрывание, заоткоска откосов и др.).</w:t>
      </w:r>
    </w:p>
    <w:p w:rsidR="00000000" w:rsidRDefault="009C79D0">
      <w:pPr>
        <w:ind w:firstLine="225"/>
        <w:jc w:val="both"/>
        <w:rPr>
          <w:rFonts w:ascii="Times New Roman" w:hAnsi="Times New Roman"/>
          <w:sz w:val="20"/>
        </w:rPr>
      </w:pPr>
      <w:r>
        <w:rPr>
          <w:rFonts w:ascii="Times New Roman" w:hAnsi="Times New Roman"/>
          <w:sz w:val="20"/>
        </w:rPr>
        <w:t>При отработке мелкотрещиноватых пород и руд с применением взрывных работ допускается увеличение высоты забоя до полуторной высоты черпания. В этих случаях следует осуществлять дополнительные меры, препятствующие произ</w:t>
      </w:r>
      <w:r>
        <w:rPr>
          <w:rFonts w:ascii="Times New Roman" w:hAnsi="Times New Roman"/>
          <w:sz w:val="20"/>
        </w:rPr>
        <w:t xml:space="preserve">вольному обрушению козырьков и нависей. </w:t>
      </w:r>
    </w:p>
    <w:p w:rsidR="00000000" w:rsidRDefault="009C79D0">
      <w:pPr>
        <w:ind w:firstLine="225"/>
        <w:jc w:val="both"/>
        <w:rPr>
          <w:rFonts w:ascii="Times New Roman" w:hAnsi="Times New Roman"/>
          <w:sz w:val="20"/>
        </w:rPr>
      </w:pPr>
      <w:r>
        <w:rPr>
          <w:rFonts w:ascii="Times New Roman" w:hAnsi="Times New Roman"/>
          <w:sz w:val="20"/>
        </w:rPr>
        <w:t xml:space="preserve">Высота уступа не должна превышать: </w:t>
      </w:r>
    </w:p>
    <w:p w:rsidR="00000000" w:rsidRDefault="009C79D0">
      <w:pPr>
        <w:ind w:firstLine="225"/>
        <w:jc w:val="both"/>
        <w:rPr>
          <w:rFonts w:ascii="Times New Roman" w:hAnsi="Times New Roman"/>
          <w:sz w:val="20"/>
        </w:rPr>
      </w:pPr>
      <w:r>
        <w:rPr>
          <w:rFonts w:ascii="Times New Roman" w:hAnsi="Times New Roman"/>
          <w:sz w:val="20"/>
        </w:rPr>
        <w:t>при разработке одноковшовыми экскаваторами типа механической лопаты без применения взрывных работ - высоту черпания экскаватора;</w:t>
      </w:r>
    </w:p>
    <w:p w:rsidR="00000000" w:rsidRDefault="009C79D0">
      <w:pPr>
        <w:ind w:firstLine="225"/>
        <w:jc w:val="both"/>
        <w:rPr>
          <w:rFonts w:ascii="Times New Roman" w:hAnsi="Times New Roman"/>
          <w:sz w:val="20"/>
        </w:rPr>
      </w:pPr>
      <w:r>
        <w:rPr>
          <w:rFonts w:ascii="Times New Roman" w:hAnsi="Times New Roman"/>
          <w:sz w:val="20"/>
        </w:rPr>
        <w:t>при разработке драглайнами, многоковшовыми и роторными экскаваторами  - высоту или глубину черпания экскаватора;</w:t>
      </w:r>
    </w:p>
    <w:p w:rsidR="00000000" w:rsidRDefault="009C79D0">
      <w:pPr>
        <w:ind w:firstLine="225"/>
        <w:jc w:val="both"/>
        <w:rPr>
          <w:rFonts w:ascii="Times New Roman" w:hAnsi="Times New Roman"/>
          <w:sz w:val="20"/>
        </w:rPr>
      </w:pPr>
      <w:r>
        <w:rPr>
          <w:rFonts w:ascii="Times New Roman" w:hAnsi="Times New Roman"/>
          <w:sz w:val="20"/>
        </w:rPr>
        <w:t>при разработке вручную рыхлых и сыпучих пород - 3 м, мягких, но устойчивых, а также крепких монолитных пород - 6 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Разработка угольных пластов механическими лопатами допускается о</w:t>
      </w:r>
      <w:r>
        <w:rPr>
          <w:rFonts w:ascii="Times New Roman" w:hAnsi="Times New Roman"/>
          <w:sz w:val="20"/>
        </w:rPr>
        <w:t>дним уступом высотой до 30 м, а в отдельных случаях с разрешения органов госгортехнадзора - до 40 м при условии взрывания уступов скважинами, пробуренными под углом 65 градусов, и регулярной оборки уступа от нависей.</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32. Углы откосов рабочих уступов не должны превышать:</w:t>
      </w:r>
    </w:p>
    <w:p w:rsidR="00000000" w:rsidRDefault="009C79D0">
      <w:pPr>
        <w:ind w:firstLine="225"/>
        <w:jc w:val="both"/>
        <w:rPr>
          <w:rFonts w:ascii="Times New Roman" w:hAnsi="Times New Roman"/>
          <w:sz w:val="20"/>
        </w:rPr>
      </w:pPr>
      <w:r>
        <w:rPr>
          <w:rFonts w:ascii="Times New Roman" w:hAnsi="Times New Roman"/>
          <w:sz w:val="20"/>
        </w:rPr>
        <w:t xml:space="preserve">а) при работе экскаваторов типа механической лопаты и драглайна - 80 градусов; </w:t>
      </w:r>
    </w:p>
    <w:p w:rsidR="00000000" w:rsidRDefault="009C79D0">
      <w:pPr>
        <w:ind w:firstLine="225"/>
        <w:jc w:val="both"/>
        <w:rPr>
          <w:rFonts w:ascii="Times New Roman" w:hAnsi="Times New Roman"/>
          <w:sz w:val="20"/>
        </w:rPr>
      </w:pPr>
      <w:r>
        <w:rPr>
          <w:rFonts w:ascii="Times New Roman" w:hAnsi="Times New Roman"/>
          <w:sz w:val="20"/>
        </w:rPr>
        <w:t xml:space="preserve">б) при работе роторных экскаваторов - 80 градусов; </w:t>
      </w:r>
    </w:p>
    <w:p w:rsidR="00000000" w:rsidRDefault="009C79D0">
      <w:pPr>
        <w:ind w:firstLine="225"/>
        <w:jc w:val="both"/>
        <w:rPr>
          <w:rFonts w:ascii="Times New Roman" w:hAnsi="Times New Roman"/>
          <w:sz w:val="20"/>
        </w:rPr>
      </w:pPr>
      <w:r>
        <w:rPr>
          <w:rFonts w:ascii="Times New Roman" w:hAnsi="Times New Roman"/>
          <w:sz w:val="20"/>
        </w:rPr>
        <w:t>в) при работе многоковшовых цепных экскаваторов нижним черпанием - угла естественного откоса этих пород;</w:t>
      </w:r>
    </w:p>
    <w:p w:rsidR="00000000" w:rsidRDefault="009C79D0">
      <w:pPr>
        <w:ind w:firstLine="225"/>
        <w:jc w:val="both"/>
        <w:rPr>
          <w:rFonts w:ascii="Times New Roman" w:hAnsi="Times New Roman"/>
          <w:sz w:val="20"/>
        </w:rPr>
      </w:pPr>
      <w:r>
        <w:rPr>
          <w:rFonts w:ascii="Times New Roman" w:hAnsi="Times New Roman"/>
          <w:sz w:val="20"/>
        </w:rPr>
        <w:t xml:space="preserve">г) </w:t>
      </w:r>
      <w:r>
        <w:rPr>
          <w:rFonts w:ascii="Times New Roman" w:hAnsi="Times New Roman"/>
          <w:sz w:val="20"/>
        </w:rPr>
        <w:t>при разработке вручную:</w:t>
      </w:r>
    </w:p>
    <w:p w:rsidR="00000000" w:rsidRDefault="009C79D0">
      <w:pPr>
        <w:ind w:firstLine="225"/>
        <w:jc w:val="both"/>
        <w:rPr>
          <w:rFonts w:ascii="Times New Roman" w:hAnsi="Times New Roman"/>
          <w:sz w:val="20"/>
        </w:rPr>
      </w:pPr>
      <w:r>
        <w:rPr>
          <w:rFonts w:ascii="Times New Roman" w:hAnsi="Times New Roman"/>
          <w:sz w:val="20"/>
        </w:rPr>
        <w:t>рыхлых и сыпучих пород - угла естественного откоса этих пород;</w:t>
      </w:r>
    </w:p>
    <w:p w:rsidR="00000000" w:rsidRDefault="009C79D0">
      <w:pPr>
        <w:ind w:firstLine="225"/>
        <w:jc w:val="both"/>
        <w:rPr>
          <w:rFonts w:ascii="Times New Roman" w:hAnsi="Times New Roman"/>
          <w:sz w:val="20"/>
        </w:rPr>
      </w:pPr>
      <w:r>
        <w:rPr>
          <w:rFonts w:ascii="Times New Roman" w:hAnsi="Times New Roman"/>
          <w:sz w:val="20"/>
        </w:rPr>
        <w:t xml:space="preserve">мягких, но устойчивых пород - 50 градусов; </w:t>
      </w:r>
    </w:p>
    <w:p w:rsidR="00000000" w:rsidRDefault="009C79D0">
      <w:pPr>
        <w:ind w:firstLine="225"/>
        <w:jc w:val="both"/>
        <w:rPr>
          <w:rFonts w:ascii="Times New Roman" w:hAnsi="Times New Roman"/>
          <w:sz w:val="20"/>
        </w:rPr>
      </w:pPr>
      <w:r>
        <w:rPr>
          <w:rFonts w:ascii="Times New Roman" w:hAnsi="Times New Roman"/>
          <w:sz w:val="20"/>
        </w:rPr>
        <w:t xml:space="preserve">скальных пород - 80 градусов. </w:t>
      </w:r>
    </w:p>
    <w:p w:rsidR="00000000" w:rsidRDefault="009C79D0">
      <w:pPr>
        <w:ind w:firstLine="270"/>
        <w:jc w:val="both"/>
        <w:rPr>
          <w:rFonts w:ascii="Times New Roman" w:hAnsi="Times New Roman"/>
          <w:sz w:val="20"/>
        </w:rPr>
      </w:pPr>
      <w:r>
        <w:rPr>
          <w:rFonts w:ascii="Times New Roman" w:hAnsi="Times New Roman"/>
          <w:sz w:val="20"/>
        </w:rPr>
        <w:t>33. Предельные углы откоса нерабочих уступов и бортов (углы устойчивости) устанавливаются проектом, корректируемым по данным научных исследований в процессе эксплуатации.</w:t>
      </w:r>
    </w:p>
    <w:p w:rsidR="00000000" w:rsidRDefault="009C79D0">
      <w:pPr>
        <w:ind w:firstLine="225"/>
        <w:jc w:val="both"/>
        <w:rPr>
          <w:rFonts w:ascii="Times New Roman" w:hAnsi="Times New Roman"/>
          <w:sz w:val="20"/>
        </w:rPr>
      </w:pPr>
      <w:r>
        <w:rPr>
          <w:rFonts w:ascii="Times New Roman" w:hAnsi="Times New Roman"/>
          <w:sz w:val="20"/>
        </w:rPr>
        <w:t>34. Горное и транспортное оборудование, транспортные коммуникации, линии электроснабжения и связи должны располагаться на рабочих площадках уступов за пределами призмы обрушения.</w:t>
      </w:r>
    </w:p>
    <w:p w:rsidR="00000000" w:rsidRDefault="009C79D0">
      <w:pPr>
        <w:ind w:firstLine="225"/>
        <w:jc w:val="both"/>
        <w:rPr>
          <w:rFonts w:ascii="Times New Roman" w:hAnsi="Times New Roman"/>
          <w:sz w:val="20"/>
        </w:rPr>
      </w:pPr>
      <w:r>
        <w:rPr>
          <w:rFonts w:ascii="Times New Roman" w:hAnsi="Times New Roman"/>
          <w:sz w:val="20"/>
        </w:rPr>
        <w:t>Расстояние от нижней бровки уступа (развала горной массы) до оси ближайшего железнодорожного пути должно быть не менее 2,5 м.</w:t>
      </w:r>
    </w:p>
    <w:p w:rsidR="00000000" w:rsidRDefault="009C79D0">
      <w:pPr>
        <w:ind w:firstLine="225"/>
        <w:jc w:val="both"/>
        <w:rPr>
          <w:rFonts w:ascii="Times New Roman" w:hAnsi="Times New Roman"/>
          <w:sz w:val="20"/>
        </w:rPr>
      </w:pPr>
      <w:r>
        <w:rPr>
          <w:rFonts w:ascii="Times New Roman" w:hAnsi="Times New Roman"/>
          <w:sz w:val="20"/>
        </w:rPr>
        <w:t>Ширина рабочей площадки с учетом ее назначения определяется расчетом в соответствии с нормами технологического проектирования.</w:t>
      </w:r>
    </w:p>
    <w:p w:rsidR="00000000" w:rsidRDefault="009C79D0">
      <w:pPr>
        <w:ind w:firstLine="225"/>
        <w:jc w:val="both"/>
        <w:rPr>
          <w:rFonts w:ascii="Times New Roman" w:hAnsi="Times New Roman"/>
          <w:sz w:val="20"/>
        </w:rPr>
      </w:pPr>
      <w:r>
        <w:rPr>
          <w:rFonts w:ascii="Times New Roman" w:hAnsi="Times New Roman"/>
          <w:sz w:val="20"/>
        </w:rPr>
        <w:t>35. При отработке уступов экскаваторами с верхней погрузкой расстояние от бровки уступа до оси железнодорожного пути или автодороги устанавливается проектом, но должно быть не менее 2,5 м.</w:t>
      </w:r>
    </w:p>
    <w:p w:rsidR="00000000" w:rsidRDefault="009C79D0">
      <w:pPr>
        <w:ind w:firstLine="225"/>
        <w:jc w:val="both"/>
        <w:rPr>
          <w:rFonts w:ascii="Times New Roman" w:hAnsi="Times New Roman"/>
          <w:sz w:val="20"/>
        </w:rPr>
      </w:pPr>
      <w:r>
        <w:rPr>
          <w:rFonts w:ascii="Times New Roman" w:hAnsi="Times New Roman"/>
          <w:sz w:val="20"/>
        </w:rPr>
        <w:t>Высота уступа (подуступа) должна обеспечивать видимость транспортных с</w:t>
      </w:r>
      <w:r>
        <w:rPr>
          <w:rFonts w:ascii="Times New Roman" w:hAnsi="Times New Roman"/>
          <w:sz w:val="20"/>
        </w:rPr>
        <w:t>редств из кабины машиниста экскаватора.</w:t>
      </w:r>
    </w:p>
    <w:p w:rsidR="00000000" w:rsidRDefault="009C79D0">
      <w:pPr>
        <w:ind w:firstLine="225"/>
        <w:jc w:val="both"/>
        <w:rPr>
          <w:rFonts w:ascii="Times New Roman" w:hAnsi="Times New Roman"/>
          <w:sz w:val="20"/>
        </w:rPr>
      </w:pPr>
      <w:r>
        <w:rPr>
          <w:rFonts w:ascii="Times New Roman" w:hAnsi="Times New Roman"/>
          <w:sz w:val="20"/>
        </w:rPr>
        <w:t>36. Формирование временно нерабочих бортов карьера и возобновление горных работ на них должно производиться по проектам, предусматривающим меры безопасности.</w:t>
      </w:r>
    </w:p>
    <w:p w:rsidR="00000000" w:rsidRDefault="009C79D0">
      <w:pPr>
        <w:ind w:firstLine="225"/>
        <w:jc w:val="both"/>
        <w:rPr>
          <w:rFonts w:ascii="Times New Roman" w:hAnsi="Times New Roman"/>
          <w:sz w:val="20"/>
        </w:rPr>
      </w:pPr>
      <w:r>
        <w:rPr>
          <w:rFonts w:ascii="Times New Roman" w:hAnsi="Times New Roman"/>
          <w:sz w:val="20"/>
        </w:rPr>
        <w:t>37. При вскрышных работах, осуществляемых по бестранспортной системе разработки, расстояние между нижними бровками уступа полезного ископаемого и породного отвала устанавливается проектом или планом горных работ. При наличии железнодорожных путей или конвейеров расстояние от нижней бровки отвала до оси железнодор</w:t>
      </w:r>
      <w:r>
        <w:rPr>
          <w:rFonts w:ascii="Times New Roman" w:hAnsi="Times New Roman"/>
          <w:sz w:val="20"/>
        </w:rPr>
        <w:t>ожного пути или оси конвейера должно быть не менее 4 м.</w:t>
      </w:r>
    </w:p>
    <w:p w:rsidR="00000000" w:rsidRDefault="009C79D0">
      <w:pPr>
        <w:ind w:firstLine="225"/>
        <w:jc w:val="both"/>
        <w:rPr>
          <w:rFonts w:ascii="Times New Roman" w:hAnsi="Times New Roman"/>
          <w:sz w:val="20"/>
        </w:rPr>
      </w:pPr>
      <w:r>
        <w:rPr>
          <w:rFonts w:ascii="Times New Roman" w:hAnsi="Times New Roman"/>
          <w:sz w:val="20"/>
        </w:rPr>
        <w:t>38. Расстояние между смежными бермами при погашении уступов и постановке их в предельное положение, ширина, конструкция и порядок обслуживания предохранительных берм определяются проектом. В процессе эксплуатации параметры уступов и предохранительных берм должны при  необходимости уточняться в проекте по результатам исследований физико-механических свойств горных пород.</w:t>
      </w:r>
    </w:p>
    <w:p w:rsidR="00000000" w:rsidRDefault="009C79D0">
      <w:pPr>
        <w:ind w:firstLine="225"/>
        <w:jc w:val="both"/>
        <w:rPr>
          <w:rFonts w:ascii="Times New Roman" w:hAnsi="Times New Roman"/>
          <w:sz w:val="20"/>
        </w:rPr>
      </w:pPr>
      <w:r>
        <w:rPr>
          <w:rFonts w:ascii="Times New Roman" w:hAnsi="Times New Roman"/>
          <w:sz w:val="20"/>
        </w:rPr>
        <w:t>При погашении уступов необходимо соблюдать общий угол наклона борта карьера, устано</w:t>
      </w:r>
      <w:r>
        <w:rPr>
          <w:rFonts w:ascii="Times New Roman" w:hAnsi="Times New Roman"/>
          <w:sz w:val="20"/>
        </w:rPr>
        <w:t xml:space="preserve">вленный проектом. </w:t>
      </w:r>
    </w:p>
    <w:p w:rsidR="00000000" w:rsidRDefault="009C79D0">
      <w:pPr>
        <w:ind w:firstLine="225"/>
        <w:jc w:val="both"/>
        <w:rPr>
          <w:rFonts w:ascii="Times New Roman" w:hAnsi="Times New Roman"/>
          <w:sz w:val="20"/>
        </w:rPr>
      </w:pPr>
      <w:r>
        <w:rPr>
          <w:rFonts w:ascii="Times New Roman" w:hAnsi="Times New Roman"/>
          <w:sz w:val="20"/>
        </w:rPr>
        <w:t xml:space="preserve">Во всех случаях ширина бермы должна быть такой, чтобы обеспечивалась ее механизированная очистка. </w:t>
      </w:r>
    </w:p>
    <w:p w:rsidR="00000000" w:rsidRDefault="009C79D0">
      <w:pPr>
        <w:ind w:firstLine="225"/>
        <w:jc w:val="both"/>
        <w:rPr>
          <w:rFonts w:ascii="Times New Roman" w:hAnsi="Times New Roman"/>
          <w:sz w:val="20"/>
        </w:rPr>
      </w:pPr>
      <w:r>
        <w:rPr>
          <w:rFonts w:ascii="Times New Roman" w:hAnsi="Times New Roman"/>
          <w:sz w:val="20"/>
        </w:rPr>
        <w:t>39. Предохранительные бермы должны быть горизонтальными или иметь уклон в сторону борта карьера и регулярно очищаться от кусков породы, руды, угля и посторонних предметов. Бермы, по которым происходит систематическое передвижение рабочих, должны иметь ограждение.</w:t>
      </w:r>
    </w:p>
    <w:p w:rsidR="00000000" w:rsidRDefault="009C79D0">
      <w:pPr>
        <w:ind w:firstLine="270"/>
        <w:jc w:val="both"/>
        <w:rPr>
          <w:rFonts w:ascii="Times New Roman" w:hAnsi="Times New Roman"/>
          <w:sz w:val="20"/>
        </w:rPr>
      </w:pPr>
      <w:r>
        <w:rPr>
          <w:rFonts w:ascii="Times New Roman" w:hAnsi="Times New Roman"/>
          <w:sz w:val="20"/>
        </w:rPr>
        <w:t>Допускается в соответствии с проектом применение наклонных берм с продольным уклоном, в том числе совмещенных с транспортными.</w:t>
      </w:r>
    </w:p>
    <w:p w:rsidR="00000000" w:rsidRDefault="009C79D0">
      <w:pPr>
        <w:ind w:firstLine="225"/>
        <w:jc w:val="both"/>
        <w:rPr>
          <w:rFonts w:ascii="Times New Roman" w:hAnsi="Times New Roman"/>
          <w:sz w:val="20"/>
        </w:rPr>
      </w:pPr>
      <w:r>
        <w:rPr>
          <w:rFonts w:ascii="Times New Roman" w:hAnsi="Times New Roman"/>
          <w:sz w:val="20"/>
        </w:rPr>
        <w:t>40.</w:t>
      </w:r>
      <w:r>
        <w:rPr>
          <w:rFonts w:ascii="Times New Roman" w:hAnsi="Times New Roman"/>
          <w:sz w:val="20"/>
        </w:rPr>
        <w:t xml:space="preserve"> На карьерах (разрезах) следует осуществлять контроль за состоянием их бортов, траншей, уступов, откосов и отвалов; в случае обнаружения признаков сдвижения пород работы должны быть прекращены.</w:t>
      </w:r>
    </w:p>
    <w:p w:rsidR="00000000" w:rsidRDefault="009C79D0">
      <w:pPr>
        <w:ind w:firstLine="225"/>
        <w:jc w:val="both"/>
        <w:rPr>
          <w:rFonts w:ascii="Times New Roman" w:hAnsi="Times New Roman"/>
          <w:sz w:val="20"/>
        </w:rPr>
      </w:pPr>
      <w:r>
        <w:rPr>
          <w:rFonts w:ascii="Times New Roman" w:hAnsi="Times New Roman"/>
          <w:sz w:val="20"/>
        </w:rPr>
        <w:t>Периодичность осмотров и инструментальных наблюдений устанавливается в соответствии с Инструкцией по наблюдениям за деформациями бортов, откосов, уступов и отвалов на карьерах и разработке мероприятий по обеспечению их устойчивости, утвержденной Госгортехнадзором.</w:t>
      </w:r>
    </w:p>
    <w:p w:rsidR="00000000" w:rsidRDefault="009C79D0">
      <w:pPr>
        <w:ind w:firstLine="225"/>
        <w:jc w:val="both"/>
        <w:rPr>
          <w:rFonts w:ascii="Times New Roman" w:hAnsi="Times New Roman"/>
          <w:sz w:val="20"/>
        </w:rPr>
      </w:pPr>
      <w:r>
        <w:rPr>
          <w:rFonts w:ascii="Times New Roman" w:hAnsi="Times New Roman"/>
          <w:sz w:val="20"/>
        </w:rPr>
        <w:t>41. При работе на уступах должна регулярно проводитьс</w:t>
      </w:r>
      <w:r>
        <w:rPr>
          <w:rFonts w:ascii="Times New Roman" w:hAnsi="Times New Roman"/>
          <w:sz w:val="20"/>
        </w:rPr>
        <w:t>я их оборка от нависей и "козырьков", а также ликвидация заколов.</w:t>
      </w:r>
    </w:p>
    <w:p w:rsidR="00000000" w:rsidRDefault="009C79D0">
      <w:pPr>
        <w:ind w:firstLine="225"/>
        <w:jc w:val="both"/>
        <w:rPr>
          <w:rFonts w:ascii="Times New Roman" w:hAnsi="Times New Roman"/>
          <w:sz w:val="20"/>
        </w:rPr>
      </w:pPr>
      <w:r>
        <w:rPr>
          <w:rFonts w:ascii="Times New Roman" w:hAnsi="Times New Roman"/>
          <w:sz w:val="20"/>
        </w:rPr>
        <w:t>Работы по оборке уступов необходимо производить механизированным способом. Ручная оборка допускается только под непосредственным наблюдением лица надзора или бригадира.</w:t>
      </w:r>
    </w:p>
    <w:p w:rsidR="00000000" w:rsidRDefault="009C79D0">
      <w:pPr>
        <w:ind w:firstLine="225"/>
        <w:jc w:val="both"/>
        <w:rPr>
          <w:rFonts w:ascii="Times New Roman" w:hAnsi="Times New Roman"/>
          <w:sz w:val="20"/>
        </w:rPr>
      </w:pPr>
      <w:r>
        <w:rPr>
          <w:rFonts w:ascii="Times New Roman" w:hAnsi="Times New Roman"/>
          <w:sz w:val="20"/>
        </w:rPr>
        <w:t>Рабочие, не занятые оборкой, должны быть удалены в безопасное место.</w:t>
      </w:r>
    </w:p>
    <w:p w:rsidR="00000000" w:rsidRDefault="009C79D0">
      <w:pPr>
        <w:ind w:firstLine="225"/>
        <w:jc w:val="both"/>
        <w:rPr>
          <w:rFonts w:ascii="Times New Roman" w:hAnsi="Times New Roman"/>
          <w:sz w:val="20"/>
        </w:rPr>
      </w:pPr>
      <w:r>
        <w:rPr>
          <w:rFonts w:ascii="Times New Roman" w:hAnsi="Times New Roman"/>
          <w:sz w:val="20"/>
        </w:rPr>
        <w:t>42. Расстояние по горизонтали между рабочими местами или механизмами, расположенными на двух смежных по вертикали уступах, должно составлять не менее 10 м при ручной разработке и не менее полутора максимальны</w:t>
      </w:r>
      <w:r>
        <w:rPr>
          <w:rFonts w:ascii="Times New Roman" w:hAnsi="Times New Roman"/>
          <w:sz w:val="20"/>
        </w:rPr>
        <w:t>х радиусов черпания при экскаваторной разработке.</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При использовании взаимосвязанных в работе механизмов расстояние между ними по горизонтали и вертикали определяется проектом.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43. При разработке уступов вручную работы должны вестись только сверху вниз с сохранением угла откоса в соответствии с пунктом "г" п. 32 настоящих Правил и без применения способа "подбоем".</w:t>
      </w:r>
    </w:p>
    <w:p w:rsidR="00000000" w:rsidRDefault="009C79D0">
      <w:pPr>
        <w:ind w:firstLine="225"/>
        <w:jc w:val="both"/>
        <w:rPr>
          <w:rFonts w:ascii="Times New Roman" w:hAnsi="Times New Roman"/>
          <w:sz w:val="20"/>
        </w:rPr>
      </w:pPr>
      <w:r>
        <w:rPr>
          <w:rFonts w:ascii="Times New Roman" w:hAnsi="Times New Roman"/>
          <w:sz w:val="20"/>
        </w:rPr>
        <w:t>44. При работе на откосах уступов с углом более 35 градусов лицам, производящим бурение, оборку откосов и другие операции, следует о</w:t>
      </w:r>
      <w:r>
        <w:rPr>
          <w:rFonts w:ascii="Times New Roman" w:hAnsi="Times New Roman"/>
          <w:sz w:val="20"/>
        </w:rPr>
        <w:t>бязательно пользоваться предохранительными поясами с канатами, закрепленными за надежную опору.</w:t>
      </w:r>
    </w:p>
    <w:p w:rsidR="00000000" w:rsidRDefault="009C79D0">
      <w:pPr>
        <w:ind w:firstLine="225"/>
        <w:jc w:val="both"/>
        <w:rPr>
          <w:rFonts w:ascii="Times New Roman" w:hAnsi="Times New Roman"/>
          <w:sz w:val="20"/>
        </w:rPr>
      </w:pPr>
      <w:r>
        <w:rPr>
          <w:rFonts w:ascii="Times New Roman" w:hAnsi="Times New Roman"/>
          <w:sz w:val="20"/>
        </w:rPr>
        <w:t>Предохранительные пояса и страховочные канаты при эксплуатации должны не реже одного раза в течение 6 мес. испытываться на статическую нагрузку 2250 кН в течение 5 мин. и иметь клеймо о дате последнего испытания.</w:t>
      </w:r>
    </w:p>
    <w:p w:rsidR="00000000" w:rsidRDefault="009C79D0">
      <w:pPr>
        <w:ind w:firstLine="225"/>
        <w:jc w:val="both"/>
        <w:rPr>
          <w:rFonts w:ascii="Times New Roman" w:hAnsi="Times New Roman"/>
          <w:sz w:val="20"/>
        </w:rPr>
      </w:pPr>
      <w:r>
        <w:rPr>
          <w:rFonts w:ascii="Times New Roman" w:hAnsi="Times New Roman"/>
          <w:sz w:val="20"/>
        </w:rPr>
        <w:t>45. При работах в зонах возможных обвалов или провалов вследствие наличия подземных выработок или карстов должны быть приняты специальные меры, обеспечивающие безопасность работы (передовое разведочное б</w:t>
      </w:r>
      <w:r>
        <w:rPr>
          <w:rFonts w:ascii="Times New Roman" w:hAnsi="Times New Roman"/>
          <w:sz w:val="20"/>
        </w:rPr>
        <w:t>урение, отвод на время взрывания горных машин из забоев, находящихся вблизи зоны возможного обрушения и т.д.). При этом необходимо вести тщательные маркшейдерские наблюдения за состоянием бортов и почвы карьера. При обнаружении признаков сдвижения пород работы должны быть прекращены и могут быть возобновлены только по специальному проекту организации работ, утвержденному руководством предприятия (организации).</w:t>
      </w:r>
    </w:p>
    <w:p w:rsidR="00000000" w:rsidRDefault="009C79D0">
      <w:pPr>
        <w:ind w:firstLine="270"/>
        <w:jc w:val="both"/>
        <w:rPr>
          <w:rFonts w:ascii="Times New Roman" w:hAnsi="Times New Roman"/>
          <w:sz w:val="20"/>
        </w:rPr>
      </w:pPr>
      <w:r>
        <w:rPr>
          <w:rFonts w:ascii="Times New Roman" w:hAnsi="Times New Roman"/>
          <w:sz w:val="20"/>
        </w:rPr>
        <w:t>46. В проекте разработки месторождений, склонных к оползням, должны быть предусмотрены специальные</w:t>
      </w:r>
      <w:r>
        <w:rPr>
          <w:rFonts w:ascii="Times New Roman" w:hAnsi="Times New Roman"/>
          <w:sz w:val="20"/>
        </w:rPr>
        <w:t xml:space="preserve"> меры безопасности.</w:t>
      </w:r>
    </w:p>
    <w:p w:rsidR="00000000" w:rsidRDefault="009C79D0">
      <w:pPr>
        <w:ind w:firstLine="225"/>
        <w:jc w:val="both"/>
        <w:rPr>
          <w:rFonts w:ascii="Times New Roman" w:hAnsi="Times New Roman"/>
          <w:sz w:val="20"/>
        </w:rPr>
      </w:pPr>
      <w:r>
        <w:rPr>
          <w:rFonts w:ascii="Times New Roman" w:hAnsi="Times New Roman"/>
          <w:sz w:val="20"/>
        </w:rPr>
        <w:t>Если склонность к оползням устанавливается в процессе ведения горных работ, необходимо внести соответствующие коррективы в проект и осуществить предусмотренные в нем меры безопасности.</w:t>
      </w:r>
    </w:p>
    <w:p w:rsidR="00000000" w:rsidRDefault="009C79D0">
      <w:pPr>
        <w:ind w:firstLine="225"/>
        <w:jc w:val="both"/>
        <w:rPr>
          <w:rFonts w:ascii="Times New Roman" w:hAnsi="Times New Roman"/>
          <w:sz w:val="20"/>
        </w:rPr>
      </w:pPr>
      <w:r>
        <w:rPr>
          <w:rFonts w:ascii="Times New Roman" w:hAnsi="Times New Roman"/>
          <w:sz w:val="20"/>
        </w:rPr>
        <w:t>47. При одновременной разработке месторождения открытым и подземным способами, а также при проведении и эксплуатации подземных дренажных выработок должны осуществляться мероприятия, согласованные с органами госгортехнадзора, обеспечивающие безопасность работающих на подземных и открытых горных работах (сог</w:t>
      </w:r>
      <w:r>
        <w:rPr>
          <w:rFonts w:ascii="Times New Roman" w:hAnsi="Times New Roman"/>
          <w:sz w:val="20"/>
        </w:rPr>
        <w:t>ласование планов и графиков ведения горных и взрывных работ; применение нагнетательной схемы проветривания рудников; проверка работниками ВГСЧ состояния атмосферы в подземных выработках после массовых взрывов в карьере; предотвращение опасности прорыва воды в выработки из карьера; обеспечение сменного надзора, бригадиров (звеньевых) средствами контроля за содержанием в атмосфере ядовитых продуктов взрыва и т.д.).</w:t>
      </w:r>
    </w:p>
    <w:p w:rsidR="00000000" w:rsidRDefault="009C79D0">
      <w:pPr>
        <w:ind w:firstLine="225"/>
        <w:jc w:val="both"/>
        <w:rPr>
          <w:rFonts w:ascii="Times New Roman" w:hAnsi="Times New Roman"/>
          <w:sz w:val="20"/>
        </w:rPr>
      </w:pPr>
      <w:r>
        <w:rPr>
          <w:rFonts w:ascii="Times New Roman" w:hAnsi="Times New Roman"/>
          <w:sz w:val="20"/>
        </w:rPr>
        <w:t>За выполнением намеченных мероприятий должен осуществляться систематический контроль.</w:t>
      </w:r>
    </w:p>
    <w:p w:rsidR="00000000" w:rsidRDefault="009C79D0">
      <w:pPr>
        <w:ind w:firstLine="225"/>
        <w:jc w:val="both"/>
        <w:rPr>
          <w:rFonts w:ascii="Times New Roman" w:hAnsi="Times New Roman"/>
          <w:sz w:val="20"/>
        </w:rPr>
      </w:pPr>
      <w:r>
        <w:rPr>
          <w:rFonts w:ascii="Times New Roman" w:hAnsi="Times New Roman"/>
          <w:sz w:val="20"/>
        </w:rPr>
        <w:t>48. При в</w:t>
      </w:r>
      <w:r>
        <w:rPr>
          <w:rFonts w:ascii="Times New Roman" w:hAnsi="Times New Roman"/>
          <w:sz w:val="20"/>
        </w:rPr>
        <w:t>едении работ в лавиноопасных и селеопасных районах обязательно осуществление мер по защите от снежных лавин и селевых потоков.</w:t>
      </w:r>
    </w:p>
    <w:p w:rsidR="00000000" w:rsidRDefault="009C79D0">
      <w:pPr>
        <w:ind w:firstLine="225"/>
        <w:jc w:val="both"/>
        <w:rPr>
          <w:rFonts w:ascii="Times New Roman" w:hAnsi="Times New Roman"/>
          <w:sz w:val="20"/>
        </w:rPr>
      </w:pPr>
      <w:r>
        <w:rPr>
          <w:rFonts w:ascii="Times New Roman" w:hAnsi="Times New Roman"/>
          <w:sz w:val="20"/>
        </w:rPr>
        <w:t>План мероприятий по противолавинной и селеопасной защите разрабатывается с учетом местных условий и утверждается главным инженером предприятия (организации).</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2. Буровые работы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49. Буровой станок должен быть установлен на спланированной площадке уступа вне призмы обрушения и при бурении первого ряда расположен так, чтобы гусеницы станка находились от бровки уступа на расстоянии не</w:t>
      </w:r>
      <w:r>
        <w:rPr>
          <w:rFonts w:ascii="Times New Roman" w:hAnsi="Times New Roman"/>
          <w:sz w:val="20"/>
        </w:rPr>
        <w:t xml:space="preserve"> менее чем 2 м, а его продольная ось была перпендикулярна бровке уступа.</w:t>
      </w:r>
    </w:p>
    <w:p w:rsidR="00000000" w:rsidRDefault="009C79D0">
      <w:pPr>
        <w:ind w:firstLine="225"/>
        <w:jc w:val="both"/>
        <w:rPr>
          <w:rFonts w:ascii="Times New Roman" w:hAnsi="Times New Roman"/>
          <w:sz w:val="20"/>
        </w:rPr>
      </w:pPr>
      <w:r>
        <w:rPr>
          <w:rFonts w:ascii="Times New Roman" w:hAnsi="Times New Roman"/>
          <w:sz w:val="20"/>
        </w:rPr>
        <w:t>Под домкраты станков запрещается подкладывать куски руды и породы.</w:t>
      </w:r>
    </w:p>
    <w:p w:rsidR="00000000" w:rsidRDefault="009C79D0">
      <w:pPr>
        <w:ind w:firstLine="225"/>
        <w:jc w:val="both"/>
        <w:rPr>
          <w:rFonts w:ascii="Times New Roman" w:hAnsi="Times New Roman"/>
          <w:sz w:val="20"/>
        </w:rPr>
      </w:pPr>
      <w:r>
        <w:rPr>
          <w:rFonts w:ascii="Times New Roman" w:hAnsi="Times New Roman"/>
          <w:sz w:val="20"/>
        </w:rPr>
        <w:t>При установке буровых станков шарошечного бурения на первый ряд скважин управление станками должно осуществляться дистанционно.</w:t>
      </w:r>
    </w:p>
    <w:p w:rsidR="00000000" w:rsidRDefault="009C79D0">
      <w:pPr>
        <w:ind w:firstLine="225"/>
        <w:jc w:val="both"/>
        <w:rPr>
          <w:rFonts w:ascii="Times New Roman" w:hAnsi="Times New Roman"/>
          <w:sz w:val="20"/>
        </w:rPr>
      </w:pPr>
      <w:r>
        <w:rPr>
          <w:rFonts w:ascii="Times New Roman" w:hAnsi="Times New Roman"/>
          <w:sz w:val="20"/>
        </w:rPr>
        <w:t>50. Перемещение бурового станка с поднятой мачтой по уступу допускается только по спланированной горизонтальной плошадке. При передвижении станка под линиями электропередачи мачта должна быть опущена.</w:t>
      </w:r>
    </w:p>
    <w:p w:rsidR="00000000" w:rsidRDefault="009C79D0">
      <w:pPr>
        <w:ind w:firstLine="225"/>
        <w:jc w:val="both"/>
        <w:rPr>
          <w:rFonts w:ascii="Times New Roman" w:hAnsi="Times New Roman"/>
          <w:sz w:val="20"/>
        </w:rPr>
      </w:pPr>
      <w:r>
        <w:rPr>
          <w:rFonts w:ascii="Times New Roman" w:hAnsi="Times New Roman"/>
          <w:sz w:val="20"/>
        </w:rPr>
        <w:t>При перегоне буровых станков мачта должна б</w:t>
      </w:r>
      <w:r>
        <w:rPr>
          <w:rFonts w:ascii="Times New Roman" w:hAnsi="Times New Roman"/>
          <w:sz w:val="20"/>
        </w:rPr>
        <w:t>ыть опущена, буровой инструмент снят или надежно закреплен.</w:t>
      </w:r>
    </w:p>
    <w:p w:rsidR="00000000" w:rsidRDefault="009C79D0">
      <w:pPr>
        <w:ind w:firstLine="225"/>
        <w:jc w:val="both"/>
        <w:rPr>
          <w:rFonts w:ascii="Times New Roman" w:hAnsi="Times New Roman"/>
          <w:sz w:val="20"/>
        </w:rPr>
      </w:pPr>
      <w:r>
        <w:rPr>
          <w:rFonts w:ascii="Times New Roman" w:hAnsi="Times New Roman"/>
          <w:sz w:val="20"/>
        </w:rPr>
        <w:t>51. Бурение скважин следует производить в соответствии с инструкциями, разработанными предприятиями (организациями), на основании типовых для каждого способа бурения (огневого, шарошечного и др.).</w:t>
      </w:r>
    </w:p>
    <w:p w:rsidR="00000000" w:rsidRDefault="009C79D0">
      <w:pPr>
        <w:ind w:firstLine="225"/>
        <w:jc w:val="both"/>
        <w:rPr>
          <w:rFonts w:ascii="Times New Roman" w:hAnsi="Times New Roman"/>
          <w:sz w:val="20"/>
        </w:rPr>
      </w:pPr>
      <w:r>
        <w:rPr>
          <w:rFonts w:ascii="Times New Roman" w:hAnsi="Times New Roman"/>
          <w:sz w:val="20"/>
        </w:rPr>
        <w:t>52. Запрещается бурение скважин станками огневого (термического) бурения в горных породах, склонных к возгоранию и выделению ядовитых газов.</w:t>
      </w:r>
    </w:p>
    <w:p w:rsidR="00000000" w:rsidRDefault="009C79D0">
      <w:pPr>
        <w:ind w:firstLine="225"/>
        <w:jc w:val="both"/>
        <w:rPr>
          <w:rFonts w:ascii="Times New Roman" w:hAnsi="Times New Roman"/>
          <w:sz w:val="20"/>
        </w:rPr>
      </w:pPr>
      <w:r>
        <w:rPr>
          <w:rFonts w:ascii="Times New Roman" w:hAnsi="Times New Roman"/>
          <w:sz w:val="20"/>
        </w:rPr>
        <w:t>53. Каждая скважина, диаметр устья которой превышает 250 мм, после окончания бурения должна быть перекрыта.</w:t>
      </w:r>
    </w:p>
    <w:p w:rsidR="00000000" w:rsidRDefault="009C79D0">
      <w:pPr>
        <w:ind w:firstLine="225"/>
        <w:jc w:val="both"/>
        <w:rPr>
          <w:rFonts w:ascii="Times New Roman" w:hAnsi="Times New Roman"/>
          <w:sz w:val="20"/>
        </w:rPr>
      </w:pPr>
      <w:r>
        <w:rPr>
          <w:rFonts w:ascii="Times New Roman" w:hAnsi="Times New Roman"/>
          <w:sz w:val="20"/>
        </w:rPr>
        <w:t>Участк</w:t>
      </w:r>
      <w:r>
        <w:rPr>
          <w:rFonts w:ascii="Times New Roman" w:hAnsi="Times New Roman"/>
          <w:sz w:val="20"/>
        </w:rPr>
        <w:t>и пробуренных скважин обязательно ограждаются предупредительными знаками. Порядок ограждения зоны пробуренных скважин утверждается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54. Шнеки у станков вращательного бурения с немеханизированными сборкой и разборкой бурового става и очисткой устья скважины должны иметь ограждения, сблокированные с подачей электропитания на двигатель вращателя.</w:t>
      </w:r>
    </w:p>
    <w:p w:rsidR="00000000" w:rsidRDefault="009C79D0">
      <w:pPr>
        <w:ind w:firstLine="225"/>
        <w:jc w:val="both"/>
        <w:rPr>
          <w:rFonts w:ascii="Times New Roman" w:hAnsi="Times New Roman"/>
          <w:sz w:val="20"/>
        </w:rPr>
      </w:pPr>
      <w:r>
        <w:rPr>
          <w:rFonts w:ascii="Times New Roman" w:hAnsi="Times New Roman"/>
          <w:sz w:val="20"/>
        </w:rPr>
        <w:t>55. Запрещается работа на станках вращательного и шарошечного бурения с неисправными ограничителями переподъема бурового с</w:t>
      </w:r>
      <w:r>
        <w:rPr>
          <w:rFonts w:ascii="Times New Roman" w:hAnsi="Times New Roman"/>
          <w:sz w:val="20"/>
        </w:rPr>
        <w:t>наряда, при неисправном тормозе лебедки и системы пылеподавления.</w:t>
      </w:r>
    </w:p>
    <w:p w:rsidR="00000000" w:rsidRDefault="009C79D0">
      <w:pPr>
        <w:ind w:firstLine="225"/>
        <w:jc w:val="both"/>
        <w:rPr>
          <w:rFonts w:ascii="Times New Roman" w:hAnsi="Times New Roman"/>
          <w:sz w:val="20"/>
        </w:rPr>
      </w:pPr>
      <w:r>
        <w:rPr>
          <w:rFonts w:ascii="Times New Roman" w:hAnsi="Times New Roman"/>
          <w:sz w:val="20"/>
        </w:rPr>
        <w:t>56. При применении самовращающихся канатных замков направление свивки прядей каната и нарезка резьбовых соединений бурового инструмента должны быть противоположными.</w:t>
      </w:r>
    </w:p>
    <w:p w:rsidR="00000000" w:rsidRDefault="009C79D0">
      <w:pPr>
        <w:ind w:firstLine="225"/>
        <w:jc w:val="both"/>
        <w:rPr>
          <w:rFonts w:ascii="Times New Roman" w:hAnsi="Times New Roman"/>
          <w:sz w:val="20"/>
        </w:rPr>
      </w:pPr>
      <w:r>
        <w:rPr>
          <w:rFonts w:ascii="Times New Roman" w:hAnsi="Times New Roman"/>
          <w:sz w:val="20"/>
        </w:rPr>
        <w:t>57. Подъемный канат бурового станка должен рассчитываться на максимальную нагрузку и иметь пятикратный запас прочности. При выборе каната необходимо руководствоваться заводским актом-сертификатом. Не менее одного раза в неделю механик участка или другое специально назначенное лиц</w:t>
      </w:r>
      <w:r>
        <w:rPr>
          <w:rFonts w:ascii="Times New Roman" w:hAnsi="Times New Roman"/>
          <w:sz w:val="20"/>
        </w:rPr>
        <w:t>о должен проводить наружный осмотр каната и делать запись в журнал о результатах осмотра.</w:t>
      </w:r>
    </w:p>
    <w:p w:rsidR="00000000" w:rsidRDefault="009C79D0">
      <w:pPr>
        <w:ind w:firstLine="225"/>
        <w:jc w:val="both"/>
        <w:rPr>
          <w:rFonts w:ascii="Times New Roman" w:hAnsi="Times New Roman"/>
          <w:sz w:val="20"/>
        </w:rPr>
      </w:pPr>
      <w:r>
        <w:rPr>
          <w:rFonts w:ascii="Times New Roman" w:hAnsi="Times New Roman"/>
          <w:sz w:val="20"/>
        </w:rPr>
        <w:t>Выступающие концы проволок должны быть обрезаны. При наличии в подъемном канате более 10% порванных проволок на длине шага свивки его следует заменить.</w:t>
      </w:r>
    </w:p>
    <w:p w:rsidR="00000000" w:rsidRDefault="009C79D0">
      <w:pPr>
        <w:ind w:firstLine="225"/>
        <w:jc w:val="both"/>
        <w:rPr>
          <w:rFonts w:ascii="Times New Roman" w:hAnsi="Times New Roman"/>
          <w:sz w:val="20"/>
        </w:rPr>
      </w:pPr>
      <w:r>
        <w:rPr>
          <w:rFonts w:ascii="Times New Roman" w:hAnsi="Times New Roman"/>
          <w:sz w:val="20"/>
        </w:rPr>
        <w:t>58. При бурении перфораторами и электросверлами ширина рабочей бермы должна быть не менее 4 м. Подготовленные для бурения негабаритные куски следует укладывать устойчиво в один слой вне зоны всевозможного обрушения уступа.</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Раздел III</w:t>
      </w:r>
    </w:p>
    <w:p w:rsidR="00000000" w:rsidRDefault="009C79D0">
      <w:pPr>
        <w:pStyle w:val="Heading"/>
        <w:jc w:val="center"/>
        <w:rPr>
          <w:rFonts w:ascii="Times New Roman" w:hAnsi="Times New Roman"/>
          <w:sz w:val="20"/>
        </w:rPr>
      </w:pPr>
      <w:r>
        <w:rPr>
          <w:rFonts w:ascii="Times New Roman" w:hAnsi="Times New Roman"/>
          <w:sz w:val="20"/>
        </w:rPr>
        <w:t xml:space="preserve">ОТВАЛЬНОЕ ХОЗЯЙСТВО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59. Порядок о</w:t>
      </w:r>
      <w:r>
        <w:rPr>
          <w:rFonts w:ascii="Times New Roman" w:hAnsi="Times New Roman"/>
          <w:sz w:val="20"/>
        </w:rPr>
        <w:t>бразования и эксплуатации отвалов, расположенных над действующими подземными выработками, а также засыпки провалов и отработанных участков карьера должен определяться специальным проектом, содержащим мероприятия, обеспечивающие безопасность работ.</w:t>
      </w:r>
    </w:p>
    <w:p w:rsidR="00000000" w:rsidRDefault="009C79D0">
      <w:pPr>
        <w:ind w:firstLine="225"/>
        <w:jc w:val="both"/>
        <w:rPr>
          <w:rFonts w:ascii="Times New Roman" w:hAnsi="Times New Roman"/>
          <w:sz w:val="20"/>
        </w:rPr>
      </w:pPr>
      <w:r>
        <w:rPr>
          <w:rFonts w:ascii="Times New Roman" w:hAnsi="Times New Roman"/>
          <w:sz w:val="20"/>
        </w:rPr>
        <w:t>60. При размещении отвалов на косогорах необходимо предусматривать специальные меры, препятствующие сползанию отвалов.</w:t>
      </w:r>
    </w:p>
    <w:p w:rsidR="00000000" w:rsidRDefault="009C79D0">
      <w:pPr>
        <w:ind w:firstLine="225"/>
        <w:jc w:val="both"/>
        <w:rPr>
          <w:rFonts w:ascii="Times New Roman" w:hAnsi="Times New Roman"/>
          <w:sz w:val="20"/>
        </w:rPr>
      </w:pPr>
      <w:r>
        <w:rPr>
          <w:rFonts w:ascii="Times New Roman" w:hAnsi="Times New Roman"/>
          <w:sz w:val="20"/>
        </w:rPr>
        <w:t>61. При совместном складировании пород в один отвал на предприятиях (организациях), работающих по транспортным системам в районах со значительным</w:t>
      </w:r>
      <w:r>
        <w:rPr>
          <w:rFonts w:ascii="Times New Roman" w:hAnsi="Times New Roman"/>
          <w:sz w:val="20"/>
        </w:rPr>
        <w:t xml:space="preserve"> количеством осадков в виде снега, должны быть разработаны дополнительные меры безопасности от возможных оползней отвалов в летнее время.</w:t>
      </w:r>
    </w:p>
    <w:p w:rsidR="00000000" w:rsidRDefault="009C79D0">
      <w:pPr>
        <w:ind w:firstLine="225"/>
        <w:jc w:val="both"/>
        <w:rPr>
          <w:rFonts w:ascii="Times New Roman" w:hAnsi="Times New Roman"/>
          <w:sz w:val="20"/>
        </w:rPr>
      </w:pPr>
      <w:r>
        <w:rPr>
          <w:rFonts w:ascii="Times New Roman" w:hAnsi="Times New Roman"/>
          <w:sz w:val="20"/>
        </w:rPr>
        <w:t>При совместном складировании скальных пород и рыхлых моренных отложений высота отвалов определяется проектом с учетом физико-механических свойств складируемых пород.</w:t>
      </w:r>
    </w:p>
    <w:p w:rsidR="00000000" w:rsidRDefault="009C79D0">
      <w:pPr>
        <w:ind w:firstLine="225"/>
        <w:jc w:val="both"/>
        <w:rPr>
          <w:rFonts w:ascii="Times New Roman" w:hAnsi="Times New Roman"/>
          <w:sz w:val="20"/>
        </w:rPr>
      </w:pPr>
      <w:r>
        <w:rPr>
          <w:rFonts w:ascii="Times New Roman" w:hAnsi="Times New Roman"/>
          <w:sz w:val="20"/>
        </w:rPr>
        <w:t>Запрещается складирование снега в породные отвалы. В районах со значительным количеством осадков в виде снега, где попадание его в отвалы исключить невозможно, отвалообразование должно осуществляться по специ</w:t>
      </w:r>
      <w:r>
        <w:rPr>
          <w:rFonts w:ascii="Times New Roman" w:hAnsi="Times New Roman"/>
          <w:sz w:val="20"/>
        </w:rPr>
        <w:t>альному проекту, согласованному с местными органами госгортехнадзора, в котором на основе проведенных исследований определены объемы снега, попадающего в отвал, и обеспечена безопасная работа в любое время года.</w:t>
      </w:r>
    </w:p>
    <w:p w:rsidR="00000000" w:rsidRDefault="009C79D0">
      <w:pPr>
        <w:ind w:firstLine="225"/>
        <w:jc w:val="both"/>
        <w:rPr>
          <w:rFonts w:ascii="Times New Roman" w:hAnsi="Times New Roman"/>
          <w:sz w:val="20"/>
        </w:rPr>
      </w:pPr>
      <w:r>
        <w:rPr>
          <w:rFonts w:ascii="Times New Roman" w:hAnsi="Times New Roman"/>
          <w:sz w:val="20"/>
        </w:rPr>
        <w:t>62. При появлении признаков оползневых явлений работы по отвалообразованию должны быть прекращены до разработки и утверждения специальных мер безопасности.</w:t>
      </w:r>
    </w:p>
    <w:p w:rsidR="00000000" w:rsidRDefault="009C79D0">
      <w:pPr>
        <w:ind w:firstLine="225"/>
        <w:jc w:val="both"/>
        <w:rPr>
          <w:rFonts w:ascii="Times New Roman" w:hAnsi="Times New Roman"/>
          <w:sz w:val="20"/>
        </w:rPr>
      </w:pPr>
      <w:r>
        <w:rPr>
          <w:rFonts w:ascii="Times New Roman" w:hAnsi="Times New Roman"/>
          <w:sz w:val="20"/>
        </w:rPr>
        <w:t xml:space="preserve">63. Возможность отсыпки отвалов на заболоченных и несдренированных территориях определяется специальным проектом, предусматривающим необходимые </w:t>
      </w:r>
      <w:r>
        <w:rPr>
          <w:rFonts w:ascii="Times New Roman" w:hAnsi="Times New Roman"/>
          <w:sz w:val="20"/>
        </w:rPr>
        <w:t>меры безопасности отвальных работ.</w:t>
      </w:r>
    </w:p>
    <w:p w:rsidR="00000000" w:rsidRDefault="009C79D0">
      <w:pPr>
        <w:ind w:firstLine="225"/>
        <w:jc w:val="both"/>
        <w:rPr>
          <w:rFonts w:ascii="Times New Roman" w:hAnsi="Times New Roman"/>
          <w:sz w:val="20"/>
        </w:rPr>
      </w:pPr>
      <w:r>
        <w:rPr>
          <w:rFonts w:ascii="Times New Roman" w:hAnsi="Times New Roman"/>
          <w:sz w:val="20"/>
        </w:rPr>
        <w:t>64. Высота породных отвалов, углы откоса и призмы обрушения, скорость подвигания фронта отвальных работ устанавливаются в зависимости от физико-механических свойств пород отвала и его основания, способа отвалообразования и рельефа местности.</w:t>
      </w:r>
    </w:p>
    <w:p w:rsidR="00000000" w:rsidRDefault="009C79D0">
      <w:pPr>
        <w:ind w:firstLine="225"/>
        <w:jc w:val="both"/>
        <w:rPr>
          <w:rFonts w:ascii="Times New Roman" w:hAnsi="Times New Roman"/>
          <w:sz w:val="20"/>
        </w:rPr>
      </w:pPr>
      <w:r>
        <w:rPr>
          <w:rFonts w:ascii="Times New Roman" w:hAnsi="Times New Roman"/>
          <w:sz w:val="20"/>
        </w:rPr>
        <w:t>Выбору участков для размещения отвалов должны предшествовать инженерно-геологические и гидрогеологические изыскания. В проекте должна быть приведена характеристика грунтов на участках, предназначенных для размещения отвалов.</w:t>
      </w:r>
    </w:p>
    <w:p w:rsidR="00000000" w:rsidRDefault="009C79D0">
      <w:pPr>
        <w:ind w:firstLine="225"/>
        <w:jc w:val="both"/>
        <w:rPr>
          <w:rFonts w:ascii="Times New Roman" w:hAnsi="Times New Roman"/>
          <w:sz w:val="20"/>
        </w:rPr>
      </w:pPr>
      <w:r>
        <w:rPr>
          <w:rFonts w:ascii="Times New Roman" w:hAnsi="Times New Roman"/>
          <w:sz w:val="20"/>
        </w:rPr>
        <w:t>Размещение</w:t>
      </w:r>
      <w:r>
        <w:rPr>
          <w:rFonts w:ascii="Times New Roman" w:hAnsi="Times New Roman"/>
          <w:sz w:val="20"/>
        </w:rPr>
        <w:t xml:space="preserve"> отвалов пустых пород следует производить в соответствии с требованиями санитарных норм проектирования промышленных предприятий (организаций).</w:t>
      </w:r>
    </w:p>
    <w:p w:rsidR="00000000" w:rsidRDefault="009C79D0">
      <w:pPr>
        <w:ind w:firstLine="225"/>
        <w:jc w:val="both"/>
        <w:rPr>
          <w:rFonts w:ascii="Times New Roman" w:hAnsi="Times New Roman"/>
          <w:sz w:val="20"/>
        </w:rPr>
      </w:pPr>
      <w:r>
        <w:rPr>
          <w:rFonts w:ascii="Times New Roman" w:hAnsi="Times New Roman"/>
          <w:sz w:val="20"/>
        </w:rPr>
        <w:t>Запрещается размещение отвалов на площадях месторождений, подлежащих отработке открытым способом.</w:t>
      </w:r>
    </w:p>
    <w:p w:rsidR="00000000" w:rsidRDefault="009C79D0">
      <w:pPr>
        <w:ind w:firstLine="225"/>
        <w:jc w:val="both"/>
        <w:rPr>
          <w:rFonts w:ascii="Times New Roman" w:hAnsi="Times New Roman"/>
          <w:sz w:val="20"/>
        </w:rPr>
      </w:pPr>
      <w:r>
        <w:rPr>
          <w:rFonts w:ascii="Times New Roman" w:hAnsi="Times New Roman"/>
          <w:sz w:val="20"/>
        </w:rPr>
        <w:t>65. Расстояние от оси железнодорожного пути до бровки плужного отвала после каждой передвижки путей устанавливается в зависимости от устойчивости уступа отвала и должно составлять: не менее 1600 мм при грузоподъемности думпкара до 60 т и 1800 мм при грузоподъемности боле</w:t>
      </w:r>
      <w:r>
        <w:rPr>
          <w:rFonts w:ascii="Times New Roman" w:hAnsi="Times New Roman"/>
          <w:sz w:val="20"/>
        </w:rPr>
        <w:t>е 60 т.</w:t>
      </w:r>
    </w:p>
    <w:p w:rsidR="00000000" w:rsidRDefault="009C79D0">
      <w:pPr>
        <w:ind w:firstLine="225"/>
        <w:jc w:val="both"/>
        <w:rPr>
          <w:rFonts w:ascii="Times New Roman" w:hAnsi="Times New Roman"/>
          <w:sz w:val="20"/>
        </w:rPr>
      </w:pPr>
      <w:r>
        <w:rPr>
          <w:rFonts w:ascii="Times New Roman" w:hAnsi="Times New Roman"/>
          <w:sz w:val="20"/>
        </w:rPr>
        <w:t>На отвалах, оборудованных одноковшовыми экскаваторами, в месте разгрузки думпкаров расстояние от оси железнодорожного пути до верхней бровки должно составлять: для нормальной колеи не менее 1600 мм и для колеи 900 мм не менее 1300 мм.</w:t>
      </w:r>
    </w:p>
    <w:p w:rsidR="00000000" w:rsidRDefault="009C79D0">
      <w:pPr>
        <w:ind w:firstLine="225"/>
        <w:jc w:val="both"/>
        <w:rPr>
          <w:rFonts w:ascii="Times New Roman" w:hAnsi="Times New Roman"/>
          <w:sz w:val="20"/>
        </w:rPr>
      </w:pPr>
      <w:r>
        <w:rPr>
          <w:rFonts w:ascii="Times New Roman" w:hAnsi="Times New Roman"/>
          <w:sz w:val="20"/>
        </w:rPr>
        <w:t>66. Внешний рельс разгрузочного пути должен иметь превышение по отношению к внутреннему на 100-150 мм. Как исключение, при разгрузке породы на внутреннюю сторону кривой железнодорожного пути оба рельса разгрузочного тупика на экскаваторных отвалах в месте выгрузки думп</w:t>
      </w:r>
      <w:r>
        <w:rPr>
          <w:rFonts w:ascii="Times New Roman" w:hAnsi="Times New Roman"/>
          <w:sz w:val="20"/>
        </w:rPr>
        <w:t>каров могут находиться на одном уровне. Для обеспечения в этих условиях безопасности работ главным инженером карьера (разреза) должны быть утверждены специальные мероприятия.</w:t>
      </w:r>
    </w:p>
    <w:p w:rsidR="00000000" w:rsidRDefault="009C79D0">
      <w:pPr>
        <w:ind w:firstLine="225"/>
        <w:jc w:val="both"/>
        <w:rPr>
          <w:rFonts w:ascii="Times New Roman" w:hAnsi="Times New Roman"/>
          <w:sz w:val="20"/>
        </w:rPr>
      </w:pPr>
      <w:r>
        <w:rPr>
          <w:rFonts w:ascii="Times New Roman" w:hAnsi="Times New Roman"/>
          <w:sz w:val="20"/>
        </w:rPr>
        <w:t>67. В конце разгрузочных тупиков должны устанавливаться упоры. При засыпке участка отвала от приямка до тупика при длине разгрузочных путей менее полуторной длины состава необходимо осуществлять специальные меры безопасности, утвержденные главным инженером карьера (разреза).</w:t>
      </w:r>
    </w:p>
    <w:p w:rsidR="00000000" w:rsidRDefault="009C79D0">
      <w:pPr>
        <w:ind w:firstLine="225"/>
        <w:jc w:val="both"/>
        <w:rPr>
          <w:rFonts w:ascii="Times New Roman" w:hAnsi="Times New Roman"/>
          <w:sz w:val="20"/>
        </w:rPr>
      </w:pPr>
      <w:r>
        <w:rPr>
          <w:rFonts w:ascii="Times New Roman" w:hAnsi="Times New Roman"/>
          <w:sz w:val="20"/>
        </w:rPr>
        <w:t>Упоры отвальных тупиков должны иметь исправные указатели путе</w:t>
      </w:r>
      <w:r>
        <w:rPr>
          <w:rFonts w:ascii="Times New Roman" w:hAnsi="Times New Roman"/>
          <w:sz w:val="20"/>
        </w:rPr>
        <w:t>вого заграждения и в темное время суток освещаться. Указатели путевого заграждения следует располагать в начале и конце отвального тупика со стороны машиниста локомотива и выносить от оси пути на расстояние не менее 2,5 м и на высоту 1,5 м.</w:t>
      </w:r>
    </w:p>
    <w:p w:rsidR="00000000" w:rsidRDefault="009C79D0">
      <w:pPr>
        <w:ind w:firstLine="225"/>
        <w:jc w:val="both"/>
        <w:rPr>
          <w:rFonts w:ascii="Times New Roman" w:hAnsi="Times New Roman"/>
          <w:sz w:val="20"/>
        </w:rPr>
      </w:pPr>
      <w:r>
        <w:rPr>
          <w:rFonts w:ascii="Times New Roman" w:hAnsi="Times New Roman"/>
          <w:sz w:val="20"/>
        </w:rPr>
        <w:t>68. Прием груженых поездов для разгрузки породы в отвал после каждой передвижки отвального пути допускается только с разрешения надзора отвала с соответствующей записью в специальном журнале.</w:t>
      </w:r>
    </w:p>
    <w:p w:rsidR="00000000" w:rsidRDefault="009C79D0">
      <w:pPr>
        <w:ind w:firstLine="225"/>
        <w:jc w:val="both"/>
        <w:rPr>
          <w:rFonts w:ascii="Times New Roman" w:hAnsi="Times New Roman"/>
          <w:sz w:val="20"/>
        </w:rPr>
      </w:pPr>
      <w:r>
        <w:rPr>
          <w:rFonts w:ascii="Times New Roman" w:hAnsi="Times New Roman"/>
          <w:sz w:val="20"/>
        </w:rPr>
        <w:t>69. Подача груженых поездов на разгрузочные тупики отвалов должна производиться</w:t>
      </w:r>
      <w:r>
        <w:rPr>
          <w:rFonts w:ascii="Times New Roman" w:hAnsi="Times New Roman"/>
          <w:sz w:val="20"/>
        </w:rPr>
        <w:t xml:space="preserve"> вагонами вперед, за исключением подачи их на пути абзетцерных отвалов.</w:t>
      </w:r>
    </w:p>
    <w:p w:rsidR="00000000" w:rsidRDefault="009C79D0">
      <w:pPr>
        <w:ind w:firstLine="225"/>
        <w:jc w:val="both"/>
        <w:rPr>
          <w:rFonts w:ascii="Times New Roman" w:hAnsi="Times New Roman"/>
          <w:sz w:val="20"/>
        </w:rPr>
      </w:pPr>
      <w:r>
        <w:rPr>
          <w:rFonts w:ascii="Times New Roman" w:hAnsi="Times New Roman"/>
          <w:sz w:val="20"/>
        </w:rPr>
        <w:t>Подача груженых поездов локомотивами вперед допускается только при условии разработки дополнительных мер безопасности, утвержденных главным инженером предприятия (организации) и согласованных с местными органами госгортехнадзора.</w:t>
      </w:r>
    </w:p>
    <w:p w:rsidR="00000000" w:rsidRDefault="009C79D0">
      <w:pPr>
        <w:ind w:firstLine="225"/>
        <w:jc w:val="both"/>
        <w:rPr>
          <w:rFonts w:ascii="Times New Roman" w:hAnsi="Times New Roman"/>
          <w:sz w:val="20"/>
        </w:rPr>
      </w:pPr>
      <w:r>
        <w:rPr>
          <w:rFonts w:ascii="Times New Roman" w:hAnsi="Times New Roman"/>
          <w:sz w:val="20"/>
        </w:rPr>
        <w:t>70. При разгрузке думпкаров люди должны находиться вне зоны развала горной массы.</w:t>
      </w:r>
    </w:p>
    <w:p w:rsidR="00000000" w:rsidRDefault="009C79D0">
      <w:pPr>
        <w:ind w:firstLine="225"/>
        <w:jc w:val="both"/>
        <w:rPr>
          <w:rFonts w:ascii="Times New Roman" w:hAnsi="Times New Roman"/>
          <w:sz w:val="20"/>
        </w:rPr>
      </w:pPr>
      <w:r>
        <w:rPr>
          <w:rFonts w:ascii="Times New Roman" w:hAnsi="Times New Roman"/>
          <w:sz w:val="20"/>
        </w:rPr>
        <w:t>С внутренней стороны отвала в месте разгрузки состава должна быть спланирована площадка для обслуживающего состав персонала.</w:t>
      </w:r>
    </w:p>
    <w:p w:rsidR="00000000" w:rsidRDefault="009C79D0">
      <w:pPr>
        <w:ind w:firstLine="225"/>
        <w:jc w:val="both"/>
        <w:rPr>
          <w:rFonts w:ascii="Times New Roman" w:hAnsi="Times New Roman"/>
          <w:sz w:val="20"/>
        </w:rPr>
      </w:pPr>
      <w:r>
        <w:rPr>
          <w:rFonts w:ascii="Times New Roman" w:hAnsi="Times New Roman"/>
          <w:sz w:val="20"/>
        </w:rPr>
        <w:t>Очи</w:t>
      </w:r>
      <w:r>
        <w:rPr>
          <w:rFonts w:ascii="Times New Roman" w:hAnsi="Times New Roman"/>
          <w:sz w:val="20"/>
        </w:rPr>
        <w:t>стка думпкаров должна быть механизирована. Допускается ручная очистка думпкаров при соблюдении специально разработанных и утвержденных главным инженером предприятия (организации) мер безопасности. Очистка думпкаров вручную на приямках запрещается.</w:t>
      </w:r>
    </w:p>
    <w:p w:rsidR="00000000" w:rsidRDefault="009C79D0">
      <w:pPr>
        <w:ind w:firstLine="225"/>
        <w:jc w:val="both"/>
        <w:rPr>
          <w:rFonts w:ascii="Times New Roman" w:hAnsi="Times New Roman"/>
          <w:sz w:val="20"/>
        </w:rPr>
      </w:pPr>
      <w:r>
        <w:rPr>
          <w:rFonts w:ascii="Times New Roman" w:hAnsi="Times New Roman"/>
          <w:sz w:val="20"/>
        </w:rPr>
        <w:t>71. Опрокидывание кузовов думпкаров и возвращение их в транспортное положение после разгрузки должны производиться без помощи подставок, шпал, рельсов и т.п.</w:t>
      </w:r>
    </w:p>
    <w:p w:rsidR="00000000" w:rsidRDefault="009C79D0">
      <w:pPr>
        <w:ind w:firstLine="225"/>
        <w:jc w:val="both"/>
        <w:rPr>
          <w:rFonts w:ascii="Times New Roman" w:hAnsi="Times New Roman"/>
          <w:sz w:val="20"/>
        </w:rPr>
      </w:pPr>
      <w:r>
        <w:rPr>
          <w:rFonts w:ascii="Times New Roman" w:hAnsi="Times New Roman"/>
          <w:sz w:val="20"/>
        </w:rPr>
        <w:t xml:space="preserve">72. На время передвижки и ремонта железнодорожных путей участок пути, на котором производятся эти работы, </w:t>
      </w:r>
      <w:r>
        <w:rPr>
          <w:rFonts w:ascii="Times New Roman" w:hAnsi="Times New Roman"/>
          <w:sz w:val="20"/>
        </w:rPr>
        <w:t>обязательно ограждается сигналами.</w:t>
      </w:r>
    </w:p>
    <w:p w:rsidR="00000000" w:rsidRDefault="009C79D0">
      <w:pPr>
        <w:ind w:firstLine="225"/>
        <w:jc w:val="both"/>
        <w:rPr>
          <w:rFonts w:ascii="Times New Roman" w:hAnsi="Times New Roman"/>
          <w:sz w:val="20"/>
        </w:rPr>
      </w:pPr>
      <w:r>
        <w:rPr>
          <w:rFonts w:ascii="Times New Roman" w:hAnsi="Times New Roman"/>
          <w:sz w:val="20"/>
        </w:rPr>
        <w:t>73. Проезжие дороги должны располагаться за пределами границ скатывания кусков породы с отвалов.</w:t>
      </w:r>
    </w:p>
    <w:p w:rsidR="00000000" w:rsidRDefault="009C79D0">
      <w:pPr>
        <w:ind w:firstLine="225"/>
        <w:jc w:val="both"/>
        <w:rPr>
          <w:rFonts w:ascii="Times New Roman" w:hAnsi="Times New Roman"/>
          <w:sz w:val="20"/>
        </w:rPr>
      </w:pPr>
      <w:r>
        <w:rPr>
          <w:rFonts w:ascii="Times New Roman" w:hAnsi="Times New Roman"/>
          <w:sz w:val="20"/>
        </w:rPr>
        <w:t>На отвалах должны вывешиваться предупредительные надписи об опасности нахождения людей на откосах отвалов, вблизи их основания и в местах разгрузки транспортных средств.</w:t>
      </w:r>
    </w:p>
    <w:p w:rsidR="00000000" w:rsidRDefault="009C79D0">
      <w:pPr>
        <w:ind w:firstLine="225"/>
        <w:jc w:val="both"/>
        <w:rPr>
          <w:rFonts w:ascii="Times New Roman" w:hAnsi="Times New Roman"/>
          <w:sz w:val="20"/>
        </w:rPr>
      </w:pPr>
      <w:r>
        <w:rPr>
          <w:rFonts w:ascii="Times New Roman" w:hAnsi="Times New Roman"/>
          <w:sz w:val="20"/>
        </w:rPr>
        <w:t>74. Автомобили и другие транспортные средства следует разгружать на отвале в местах, предусмотренных паспортом, за призмой обрушения (сползания) породы.</w:t>
      </w:r>
    </w:p>
    <w:p w:rsidR="00000000" w:rsidRDefault="009C79D0">
      <w:pPr>
        <w:ind w:firstLine="225"/>
        <w:jc w:val="both"/>
        <w:rPr>
          <w:rFonts w:ascii="Times New Roman" w:hAnsi="Times New Roman"/>
          <w:sz w:val="20"/>
        </w:rPr>
      </w:pPr>
      <w:r>
        <w:rPr>
          <w:rFonts w:ascii="Times New Roman" w:hAnsi="Times New Roman"/>
          <w:sz w:val="20"/>
        </w:rPr>
        <w:t>Размеры этой призмы устанавливаются работниками маркшейде</w:t>
      </w:r>
      <w:r>
        <w:rPr>
          <w:rFonts w:ascii="Times New Roman" w:hAnsi="Times New Roman"/>
          <w:sz w:val="20"/>
        </w:rPr>
        <w:t>рской службы и регулярно доводятся до сведения работающих на отвале.</w:t>
      </w:r>
    </w:p>
    <w:p w:rsidR="00000000" w:rsidRDefault="009C79D0">
      <w:pPr>
        <w:ind w:firstLine="225"/>
        <w:jc w:val="both"/>
        <w:rPr>
          <w:rFonts w:ascii="Times New Roman" w:hAnsi="Times New Roman"/>
          <w:sz w:val="20"/>
        </w:rPr>
      </w:pPr>
      <w:r>
        <w:rPr>
          <w:rFonts w:ascii="Times New Roman" w:hAnsi="Times New Roman"/>
          <w:sz w:val="20"/>
        </w:rPr>
        <w:t>Площадки бульдозерных отвалов должны иметь по всему фронту разгрузки поперечный уклон не менее 3 градусов, направленный от бровки откоса в глубину отвала. По всей протяженности бровки следует иметь породную отсыпку высотой согласно требованиям п. 328 настоящих Правил.</w:t>
      </w:r>
    </w:p>
    <w:p w:rsidR="00000000" w:rsidRDefault="009C79D0">
      <w:pPr>
        <w:ind w:firstLine="225"/>
        <w:jc w:val="both"/>
        <w:rPr>
          <w:rFonts w:ascii="Times New Roman" w:hAnsi="Times New Roman"/>
          <w:sz w:val="20"/>
        </w:rPr>
      </w:pPr>
      <w:r>
        <w:rPr>
          <w:rFonts w:ascii="Times New Roman" w:hAnsi="Times New Roman"/>
          <w:sz w:val="20"/>
        </w:rPr>
        <w:t>75. При планировке отвала бульдозером подъезд к бровке откоса разрешается только ножом вперед. Подавать бульдозеры задним ходом к бровке отвала запрещается.</w:t>
      </w:r>
    </w:p>
    <w:p w:rsidR="00000000" w:rsidRDefault="009C79D0">
      <w:pPr>
        <w:ind w:firstLine="225"/>
        <w:jc w:val="both"/>
        <w:rPr>
          <w:rFonts w:ascii="Times New Roman" w:hAnsi="Times New Roman"/>
          <w:sz w:val="20"/>
        </w:rPr>
      </w:pPr>
      <w:r>
        <w:rPr>
          <w:rFonts w:ascii="Times New Roman" w:hAnsi="Times New Roman"/>
          <w:sz w:val="20"/>
        </w:rPr>
        <w:t>Допускается работ</w:t>
      </w:r>
      <w:r>
        <w:rPr>
          <w:rFonts w:ascii="Times New Roman" w:hAnsi="Times New Roman"/>
          <w:sz w:val="20"/>
        </w:rPr>
        <w:t>а бульдозера вне призмы обрушения с передвижением его вдоль предохранительного вала.</w:t>
      </w:r>
    </w:p>
    <w:p w:rsidR="00000000" w:rsidRDefault="009C79D0">
      <w:pPr>
        <w:ind w:firstLine="225"/>
        <w:jc w:val="both"/>
        <w:rPr>
          <w:rFonts w:ascii="Times New Roman" w:hAnsi="Times New Roman"/>
          <w:sz w:val="20"/>
        </w:rPr>
      </w:pPr>
      <w:r>
        <w:rPr>
          <w:rFonts w:ascii="Times New Roman" w:hAnsi="Times New Roman"/>
          <w:sz w:val="20"/>
        </w:rPr>
        <w:t>76. Запрещается производить сброс (сток) поверхностных и карьерных вод в отвалы.</w:t>
      </w:r>
    </w:p>
    <w:p w:rsidR="00000000" w:rsidRDefault="009C79D0">
      <w:pPr>
        <w:ind w:firstLine="225"/>
        <w:jc w:val="both"/>
        <w:rPr>
          <w:rFonts w:ascii="Times New Roman" w:hAnsi="Times New Roman"/>
          <w:sz w:val="20"/>
        </w:rPr>
      </w:pPr>
      <w:r>
        <w:rPr>
          <w:rFonts w:ascii="Times New Roman" w:hAnsi="Times New Roman"/>
          <w:sz w:val="20"/>
        </w:rPr>
        <w:t>77. На каждом предприятии (организации) геолого-маркшейдерской службой должен быть организован систематический контроль за устойчивостью пород в отвале.</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IV </w:t>
      </w:r>
    </w:p>
    <w:p w:rsidR="00000000" w:rsidRDefault="009C79D0">
      <w:pPr>
        <w:pStyle w:val="Heading"/>
        <w:jc w:val="center"/>
        <w:rPr>
          <w:rFonts w:ascii="Times New Roman" w:hAnsi="Times New Roman"/>
          <w:sz w:val="20"/>
        </w:rPr>
      </w:pPr>
      <w:r>
        <w:rPr>
          <w:rFonts w:ascii="Times New Roman" w:hAnsi="Times New Roman"/>
          <w:sz w:val="20"/>
        </w:rPr>
        <w:t xml:space="preserve">МЕХАНИЗАЦИЯ ГОРНЫХ РАБОТ </w:t>
      </w:r>
    </w:p>
    <w:p w:rsidR="00000000" w:rsidRDefault="009C79D0">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 xml:space="preserve">78. Находящиеся в работе горные, транспортные и строительно-дорожные машины должны быть в исправном состоянии и снабжены действующими </w:t>
      </w:r>
      <w:r>
        <w:rPr>
          <w:rFonts w:ascii="Times New Roman" w:hAnsi="Times New Roman"/>
          <w:sz w:val="20"/>
        </w:rPr>
        <w:t>сигнальными устройствами, тормозами, ограждениями доступных движущихся частей (муфт, передач, шкивов и т.п.) и рабочих площадок, противопожарными средствами, иметь освещение, комплект исправного инструмента и необходимую контрольно-измерительную аппаратуру, а также исправно действующую защиту от переподъема.</w:t>
      </w:r>
    </w:p>
    <w:p w:rsidR="00000000" w:rsidRDefault="009C79D0">
      <w:pPr>
        <w:ind w:firstLine="225"/>
        <w:jc w:val="both"/>
        <w:rPr>
          <w:rFonts w:ascii="Times New Roman" w:hAnsi="Times New Roman"/>
          <w:sz w:val="20"/>
        </w:rPr>
      </w:pPr>
      <w:r>
        <w:rPr>
          <w:rFonts w:ascii="Times New Roman" w:hAnsi="Times New Roman"/>
          <w:sz w:val="20"/>
        </w:rPr>
        <w:t>Исправность машин должна проверяться ежесменно машинистом, еженедельно - механиком участка и ежемесячно - главным механиком карьера (или его заместителем) или другим назначенным лицом. Результаты провер</w:t>
      </w:r>
      <w:r>
        <w:rPr>
          <w:rFonts w:ascii="Times New Roman" w:hAnsi="Times New Roman"/>
          <w:sz w:val="20"/>
        </w:rPr>
        <w:t>ки должны быть записаны в журнале.</w:t>
      </w:r>
    </w:p>
    <w:p w:rsidR="00000000" w:rsidRDefault="009C79D0">
      <w:pPr>
        <w:ind w:firstLine="225"/>
        <w:jc w:val="both"/>
        <w:rPr>
          <w:rFonts w:ascii="Times New Roman" w:hAnsi="Times New Roman"/>
          <w:sz w:val="20"/>
        </w:rPr>
      </w:pPr>
      <w:r>
        <w:rPr>
          <w:rFonts w:ascii="Times New Roman" w:hAnsi="Times New Roman"/>
          <w:sz w:val="20"/>
        </w:rPr>
        <w:t>Запрещается работа на неисправных машинах и механизмах.</w:t>
      </w:r>
    </w:p>
    <w:p w:rsidR="00000000" w:rsidRDefault="009C79D0">
      <w:pPr>
        <w:ind w:firstLine="225"/>
        <w:jc w:val="both"/>
        <w:rPr>
          <w:rFonts w:ascii="Times New Roman" w:hAnsi="Times New Roman"/>
          <w:sz w:val="20"/>
        </w:rPr>
      </w:pPr>
      <w:r>
        <w:rPr>
          <w:rFonts w:ascii="Times New Roman" w:hAnsi="Times New Roman"/>
          <w:sz w:val="20"/>
        </w:rPr>
        <w:t>79. Транспортирование машин тракторами и бульдозерами разрешается только с применением жесткой сцепки и при осуществлении специально разработанных мероприятий, обеспечивающих безопасность, в соответствии с инструкцией, разработанной предприятием (организацией). Транспортирование особо тяжелых машин с применением других видов сцепки должно осуществляться по специально разработанному проекту, утвержденному главным инжен</w:t>
      </w:r>
      <w:r>
        <w:rPr>
          <w:rFonts w:ascii="Times New Roman" w:hAnsi="Times New Roman"/>
          <w:sz w:val="20"/>
        </w:rPr>
        <w:t>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80. Запрещается производить ручную смазку машин и механизмов на ходу и использование открытого огня и паяльных ламп для разогревания масел и воды.</w:t>
      </w:r>
    </w:p>
    <w:p w:rsidR="00000000" w:rsidRDefault="009C79D0">
      <w:pPr>
        <w:ind w:firstLine="225"/>
        <w:jc w:val="both"/>
        <w:rPr>
          <w:rFonts w:ascii="Times New Roman" w:hAnsi="Times New Roman"/>
          <w:sz w:val="20"/>
        </w:rPr>
      </w:pPr>
      <w:r>
        <w:rPr>
          <w:rFonts w:ascii="Times New Roman" w:hAnsi="Times New Roman"/>
          <w:sz w:val="20"/>
        </w:rPr>
        <w:t>81. В случае внезапного прекращения подачи электроэнергии персонал, обслуживающий механизмы, обязан немедленно перевести пусковые устройства электродвигателей и рычаги управления в положение "стоп" (нулевое).</w:t>
      </w:r>
    </w:p>
    <w:p w:rsidR="00000000" w:rsidRDefault="009C79D0">
      <w:pPr>
        <w:ind w:firstLine="225"/>
        <w:jc w:val="both"/>
        <w:rPr>
          <w:rFonts w:ascii="Times New Roman" w:hAnsi="Times New Roman"/>
          <w:sz w:val="20"/>
        </w:rPr>
      </w:pPr>
      <w:r>
        <w:rPr>
          <w:rFonts w:ascii="Times New Roman" w:hAnsi="Times New Roman"/>
          <w:sz w:val="20"/>
        </w:rPr>
        <w:t>82. Горные работы по проведению траншей, разработке уступов, отсыпке отвалов должны вестись в соответствии с утвержденными г</w:t>
      </w:r>
      <w:r>
        <w:rPr>
          <w:rFonts w:ascii="Times New Roman" w:hAnsi="Times New Roman"/>
          <w:sz w:val="20"/>
        </w:rPr>
        <w:t>лавным инженером предприятия (организации) паспортами, определяющими допустимые размеры рабочих площадок, берм, углов откоса, высоту уступа, расстояние от горного и транспортного оборудования до бровок уступа или отвала. Паспорта должны находиться на горных машинах (экскаваторах, бульдозерах и т.п.).</w:t>
      </w:r>
    </w:p>
    <w:p w:rsidR="00000000" w:rsidRDefault="009C79D0">
      <w:pPr>
        <w:ind w:firstLine="225"/>
        <w:jc w:val="both"/>
        <w:rPr>
          <w:rFonts w:ascii="Times New Roman" w:hAnsi="Times New Roman"/>
          <w:sz w:val="20"/>
        </w:rPr>
      </w:pPr>
      <w:r>
        <w:rPr>
          <w:rFonts w:ascii="Times New Roman" w:hAnsi="Times New Roman"/>
          <w:sz w:val="20"/>
        </w:rPr>
        <w:t>Запрещается ведение горных работ без утвержденного паспорта, а также с отступлениями от него.</w:t>
      </w:r>
    </w:p>
    <w:p w:rsidR="00000000" w:rsidRDefault="009C79D0">
      <w:pPr>
        <w:ind w:firstLine="225"/>
        <w:jc w:val="both"/>
        <w:rPr>
          <w:rFonts w:ascii="Times New Roman" w:hAnsi="Times New Roman"/>
          <w:sz w:val="20"/>
        </w:rPr>
      </w:pPr>
      <w:r>
        <w:rPr>
          <w:rFonts w:ascii="Times New Roman" w:hAnsi="Times New Roman"/>
          <w:sz w:val="20"/>
        </w:rPr>
        <w:t>83. Запрещается эксплуатация экскаваторов на рельсовом ходу при неисправных подэкскаваторных путях.</w:t>
      </w:r>
    </w:p>
    <w:p w:rsidR="00000000" w:rsidRDefault="009C79D0">
      <w:pPr>
        <w:ind w:firstLine="225"/>
        <w:jc w:val="both"/>
        <w:rPr>
          <w:rFonts w:ascii="Times New Roman" w:hAnsi="Times New Roman"/>
          <w:sz w:val="20"/>
        </w:rPr>
      </w:pPr>
      <w:r>
        <w:rPr>
          <w:rFonts w:ascii="Times New Roman" w:hAnsi="Times New Roman"/>
          <w:sz w:val="20"/>
        </w:rPr>
        <w:t xml:space="preserve">84. Присутствие </w:t>
      </w:r>
      <w:r>
        <w:rPr>
          <w:rFonts w:ascii="Times New Roman" w:hAnsi="Times New Roman"/>
          <w:sz w:val="20"/>
        </w:rPr>
        <w:t>посторонних лиц в кабине и на наружных площадках экскаватора и буровом станке при их работе запрещается.</w:t>
      </w:r>
    </w:p>
    <w:p w:rsidR="00000000" w:rsidRDefault="009C79D0">
      <w:pPr>
        <w:ind w:firstLine="225"/>
        <w:jc w:val="both"/>
        <w:rPr>
          <w:rFonts w:ascii="Times New Roman" w:hAnsi="Times New Roman"/>
          <w:sz w:val="20"/>
        </w:rPr>
      </w:pPr>
      <w:r>
        <w:rPr>
          <w:rFonts w:ascii="Times New Roman" w:hAnsi="Times New Roman"/>
          <w:sz w:val="20"/>
        </w:rPr>
        <w:t>85. Конструктивные элементы транспортно-отвальных мостов, отвалообразователей и экскаватора, а также их трапы и площадки должны ежесменно очищаться от горной массы и грязи.</w:t>
      </w:r>
    </w:p>
    <w:p w:rsidR="00000000" w:rsidRDefault="009C79D0">
      <w:pPr>
        <w:ind w:firstLine="225"/>
        <w:jc w:val="both"/>
        <w:rPr>
          <w:rFonts w:ascii="Times New Roman" w:hAnsi="Times New Roman"/>
          <w:sz w:val="20"/>
        </w:rPr>
      </w:pPr>
      <w:r>
        <w:rPr>
          <w:rFonts w:ascii="Times New Roman" w:hAnsi="Times New Roman"/>
          <w:sz w:val="20"/>
        </w:rPr>
        <w:t>86. Применение систем автоматики, телемеханики и дистанционного управления машинами и механизмами разрешается только при наличии блокировки, не допускающей подачу энергии при неисправности этих систем.</w:t>
      </w:r>
    </w:p>
    <w:p w:rsidR="00000000" w:rsidRDefault="009C79D0">
      <w:pPr>
        <w:ind w:firstLine="225"/>
        <w:jc w:val="both"/>
        <w:rPr>
          <w:rFonts w:ascii="Times New Roman" w:hAnsi="Times New Roman"/>
          <w:sz w:val="20"/>
        </w:rPr>
      </w:pPr>
      <w:r>
        <w:rPr>
          <w:rFonts w:ascii="Times New Roman" w:hAnsi="Times New Roman"/>
          <w:sz w:val="20"/>
        </w:rPr>
        <w:t>87. Смазочные и обтирочные матер</w:t>
      </w:r>
      <w:r>
        <w:rPr>
          <w:rFonts w:ascii="Times New Roman" w:hAnsi="Times New Roman"/>
          <w:sz w:val="20"/>
        </w:rPr>
        <w:t>иалы на горных и транспортных машинах должны храниться в закрытых металлических ящиках. Хранение на горных машинах и локомотивах бензина и других легковоспламеняющихся веществ не разрешается.</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2. Одноковшовые экскаваторы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88. При передвижении экскаватора по горизонтальному пути или на подъем ведущая ось его должна находиться сзади, а при спусках с уклона - впереди. Ковш должен быть опорожнен и находиться не выше 1 м от почвы, а стрела установлена по ходу экскаватора.</w:t>
      </w:r>
    </w:p>
    <w:p w:rsidR="00000000" w:rsidRDefault="009C79D0">
      <w:pPr>
        <w:ind w:firstLine="225"/>
        <w:jc w:val="both"/>
        <w:rPr>
          <w:rFonts w:ascii="Times New Roman" w:hAnsi="Times New Roman"/>
          <w:sz w:val="20"/>
        </w:rPr>
      </w:pPr>
      <w:r>
        <w:rPr>
          <w:rFonts w:ascii="Times New Roman" w:hAnsi="Times New Roman"/>
          <w:sz w:val="20"/>
        </w:rPr>
        <w:t>При движении шагающего экскаватора ковш</w:t>
      </w:r>
      <w:r>
        <w:rPr>
          <w:rFonts w:ascii="Times New Roman" w:hAnsi="Times New Roman"/>
          <w:sz w:val="20"/>
        </w:rPr>
        <w:t xml:space="preserve"> также должен быть опорожнен, а стрела установлена в сторону, обратную направлению движения экскаватора.</w:t>
      </w:r>
    </w:p>
    <w:p w:rsidR="00000000" w:rsidRDefault="009C79D0">
      <w:pPr>
        <w:ind w:firstLine="225"/>
        <w:jc w:val="both"/>
        <w:rPr>
          <w:rFonts w:ascii="Times New Roman" w:hAnsi="Times New Roman"/>
          <w:sz w:val="20"/>
        </w:rPr>
      </w:pPr>
      <w:r>
        <w:rPr>
          <w:rFonts w:ascii="Times New Roman" w:hAnsi="Times New Roman"/>
          <w:sz w:val="20"/>
        </w:rPr>
        <w:t>При движении экскаватора на подъем или при спусках необходимо предусматривать меры, исключающие  самопроизвольное скольжение.</w:t>
      </w:r>
    </w:p>
    <w:p w:rsidR="00000000" w:rsidRDefault="009C79D0">
      <w:pPr>
        <w:ind w:firstLine="225"/>
        <w:jc w:val="both"/>
        <w:rPr>
          <w:rFonts w:ascii="Times New Roman" w:hAnsi="Times New Roman"/>
          <w:sz w:val="20"/>
        </w:rPr>
      </w:pPr>
      <w:r>
        <w:rPr>
          <w:rFonts w:ascii="Times New Roman" w:hAnsi="Times New Roman"/>
          <w:sz w:val="20"/>
        </w:rPr>
        <w:t>89. Перегон экскаватора должен производиться по сигналам помощника машиниста или специально назначенного лица, при этом должна быть обеспечена постоянная видимость между ними. Для шагающих экскаваторов допускается передача сигналов от помощника машиниста к машинисту через третьего</w:t>
      </w:r>
      <w:r>
        <w:rPr>
          <w:rFonts w:ascii="Times New Roman" w:hAnsi="Times New Roman"/>
          <w:sz w:val="20"/>
        </w:rPr>
        <w:t xml:space="preserve"> члена бригады.</w:t>
      </w:r>
    </w:p>
    <w:p w:rsidR="00000000" w:rsidRDefault="009C79D0">
      <w:pPr>
        <w:ind w:firstLine="225"/>
        <w:jc w:val="both"/>
        <w:rPr>
          <w:rFonts w:ascii="Times New Roman" w:hAnsi="Times New Roman"/>
          <w:sz w:val="20"/>
        </w:rPr>
      </w:pPr>
      <w:r>
        <w:rPr>
          <w:rFonts w:ascii="Times New Roman" w:hAnsi="Times New Roman"/>
          <w:sz w:val="20"/>
        </w:rPr>
        <w:t>90. Экскаваторы следует располагать на уступе карьера или отвала на твердом выровненном основании с уклоном, не превышающим допустимого техническим паспортом экскаватора. Во всех случаях расстояние между бортом уступа, отвала или транспортными сосудами и контргрузом экскаватора должно быть не менее 1 м.</w:t>
      </w:r>
    </w:p>
    <w:p w:rsidR="00000000" w:rsidRDefault="009C79D0">
      <w:pPr>
        <w:ind w:firstLine="225"/>
        <w:jc w:val="both"/>
        <w:rPr>
          <w:rFonts w:ascii="Times New Roman" w:hAnsi="Times New Roman"/>
          <w:sz w:val="20"/>
        </w:rPr>
      </w:pPr>
      <w:r>
        <w:rPr>
          <w:rFonts w:ascii="Times New Roman" w:hAnsi="Times New Roman"/>
          <w:sz w:val="20"/>
        </w:rPr>
        <w:t>При работе экскаватора с емкостью ковша менее 5 м</w:t>
      </w:r>
      <w:r>
        <w:rPr>
          <w:rFonts w:ascii="Times New Roman" w:hAnsi="Times New Roman"/>
          <w:position w:val="-4"/>
          <w:sz w:val="20"/>
        </w:rPr>
        <w:pict>
          <v:shape id="_x0000_i1026" type="#_x0000_t75" style="width:8.25pt;height:17.25pt">
            <v:imagedata r:id="rId4" o:title=""/>
          </v:shape>
        </w:pict>
      </w:r>
      <w:r>
        <w:rPr>
          <w:rFonts w:ascii="Times New Roman" w:hAnsi="Times New Roman"/>
          <w:sz w:val="20"/>
        </w:rPr>
        <w:t xml:space="preserve"> его кабина должна находиться в стороне, противоположной забою.</w:t>
      </w:r>
    </w:p>
    <w:p w:rsidR="00000000" w:rsidRDefault="009C79D0">
      <w:pPr>
        <w:ind w:firstLine="225"/>
        <w:jc w:val="both"/>
        <w:rPr>
          <w:rFonts w:ascii="Times New Roman" w:hAnsi="Times New Roman"/>
          <w:sz w:val="20"/>
        </w:rPr>
      </w:pPr>
      <w:r>
        <w:rPr>
          <w:rFonts w:ascii="Times New Roman" w:hAnsi="Times New Roman"/>
          <w:sz w:val="20"/>
        </w:rPr>
        <w:t>91. При погрузке экскаваторами в железнодорожные вагоны и разгрузке их на экс</w:t>
      </w:r>
      <w:r>
        <w:rPr>
          <w:rFonts w:ascii="Times New Roman" w:hAnsi="Times New Roman"/>
          <w:sz w:val="20"/>
        </w:rPr>
        <w:t>каваторных отвалах поездная бригада обязана подчиняться сигналам машиниста экскаватора.</w:t>
      </w:r>
    </w:p>
    <w:p w:rsidR="00000000" w:rsidRDefault="009C79D0">
      <w:pPr>
        <w:ind w:firstLine="225"/>
        <w:jc w:val="both"/>
        <w:rPr>
          <w:rFonts w:ascii="Times New Roman" w:hAnsi="Times New Roman"/>
          <w:sz w:val="20"/>
        </w:rPr>
      </w:pPr>
      <w:r>
        <w:rPr>
          <w:rFonts w:ascii="Times New Roman" w:hAnsi="Times New Roman"/>
          <w:sz w:val="20"/>
        </w:rPr>
        <w:t>92. При погрузке в средства автомобильного и железнодорожного транспорта машинист экскаватора должен подавать сигналы, значение которых устанавливается администрацией карьера.</w:t>
      </w:r>
    </w:p>
    <w:p w:rsidR="00000000" w:rsidRDefault="009C79D0">
      <w:pPr>
        <w:ind w:firstLine="225"/>
        <w:jc w:val="both"/>
        <w:rPr>
          <w:rFonts w:ascii="Times New Roman" w:hAnsi="Times New Roman"/>
          <w:sz w:val="20"/>
        </w:rPr>
      </w:pPr>
      <w:r>
        <w:rPr>
          <w:rFonts w:ascii="Times New Roman" w:hAnsi="Times New Roman"/>
          <w:sz w:val="20"/>
        </w:rPr>
        <w:t>Таблицу сигналов следует вывешивать на кузове экскаватора на видном месте, с ней должны быть ознакомлены машинисты локомотивов и водители транспортных средств.</w:t>
      </w:r>
    </w:p>
    <w:p w:rsidR="00000000" w:rsidRDefault="009C79D0">
      <w:pPr>
        <w:ind w:firstLine="225"/>
        <w:jc w:val="both"/>
        <w:rPr>
          <w:rFonts w:ascii="Times New Roman" w:hAnsi="Times New Roman"/>
          <w:sz w:val="20"/>
        </w:rPr>
      </w:pPr>
      <w:r>
        <w:rPr>
          <w:rFonts w:ascii="Times New Roman" w:hAnsi="Times New Roman"/>
          <w:sz w:val="20"/>
        </w:rPr>
        <w:t>93. Запрещается во время работы экскаватора пребывание людей (включая и обслуживающий пе</w:t>
      </w:r>
      <w:r>
        <w:rPr>
          <w:rFonts w:ascii="Times New Roman" w:hAnsi="Times New Roman"/>
          <w:sz w:val="20"/>
        </w:rPr>
        <w:t>рсонал) в зоне действия ковша.</w:t>
      </w:r>
    </w:p>
    <w:p w:rsidR="00000000" w:rsidRDefault="009C79D0">
      <w:pPr>
        <w:ind w:firstLine="225"/>
        <w:jc w:val="both"/>
        <w:rPr>
          <w:rFonts w:ascii="Times New Roman" w:hAnsi="Times New Roman"/>
          <w:sz w:val="20"/>
        </w:rPr>
      </w:pPr>
      <w:r>
        <w:rPr>
          <w:rFonts w:ascii="Times New Roman" w:hAnsi="Times New Roman"/>
          <w:sz w:val="20"/>
        </w:rPr>
        <w:t>94. Применяющиеся на экскаваторах канаты должны соответствовать паспорту. Стреловые канаты подлежат осмотру не реже одного раза в неделю участковым механиком, при этом число порванных проволок на длине шага свивки не должно превышать 15% от их общего числа в канате. Торчащие концы оборванных проволок должны быть отрезаны.</w:t>
      </w:r>
    </w:p>
    <w:p w:rsidR="00000000" w:rsidRDefault="009C79D0">
      <w:pPr>
        <w:ind w:firstLine="225"/>
        <w:jc w:val="both"/>
        <w:rPr>
          <w:rFonts w:ascii="Times New Roman" w:hAnsi="Times New Roman"/>
          <w:sz w:val="20"/>
        </w:rPr>
      </w:pPr>
      <w:r>
        <w:rPr>
          <w:rFonts w:ascii="Times New Roman" w:hAnsi="Times New Roman"/>
          <w:sz w:val="20"/>
        </w:rPr>
        <w:t xml:space="preserve">Результаты осмотра канатов, а также записи о замене их с указанием даты установки и типа вновь установленного каната заносятся в специальный журнал, который </w:t>
      </w:r>
      <w:r>
        <w:rPr>
          <w:rFonts w:ascii="Times New Roman" w:hAnsi="Times New Roman"/>
          <w:sz w:val="20"/>
        </w:rPr>
        <w:t>должен храниться на экскаваторе.</w:t>
      </w:r>
    </w:p>
    <w:p w:rsidR="00000000" w:rsidRDefault="009C79D0">
      <w:pPr>
        <w:ind w:firstLine="225"/>
        <w:jc w:val="both"/>
        <w:rPr>
          <w:rFonts w:ascii="Times New Roman" w:hAnsi="Times New Roman"/>
          <w:sz w:val="20"/>
        </w:rPr>
      </w:pPr>
      <w:r>
        <w:rPr>
          <w:rFonts w:ascii="Times New Roman" w:hAnsi="Times New Roman"/>
          <w:sz w:val="20"/>
        </w:rPr>
        <w:t>Подъемные и тяговые канаты подлежат осмотру в сроки, установленные главным механиком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95. В случае угрозы обрушения или оползания уступа во время работы экскаватора или при обнаружении отказавших зарядов ВМ работа экскаватора должна быть прекращена и экскаватор отведен в безопасное место.</w:t>
      </w:r>
    </w:p>
    <w:p w:rsidR="00000000" w:rsidRDefault="009C79D0">
      <w:pPr>
        <w:ind w:firstLine="225"/>
        <w:jc w:val="both"/>
        <w:rPr>
          <w:rFonts w:ascii="Times New Roman" w:hAnsi="Times New Roman"/>
          <w:sz w:val="20"/>
        </w:rPr>
      </w:pPr>
      <w:r>
        <w:rPr>
          <w:rFonts w:ascii="Times New Roman" w:hAnsi="Times New Roman"/>
          <w:sz w:val="20"/>
        </w:rPr>
        <w:t>Для вывода экскаватора из забоя необходимо всегда иметь свободный проход.</w:t>
      </w:r>
    </w:p>
    <w:p w:rsidR="00000000" w:rsidRDefault="009C79D0">
      <w:pPr>
        <w:ind w:firstLine="225"/>
        <w:jc w:val="both"/>
        <w:rPr>
          <w:rFonts w:ascii="Times New Roman" w:hAnsi="Times New Roman"/>
          <w:sz w:val="20"/>
        </w:rPr>
      </w:pPr>
      <w:r>
        <w:rPr>
          <w:rFonts w:ascii="Times New Roman" w:hAnsi="Times New Roman"/>
          <w:sz w:val="20"/>
        </w:rPr>
        <w:t>96. При работе экскаваторов на грунтах, не выдерживающих давления гусениц, должны осущест</w:t>
      </w:r>
      <w:r>
        <w:rPr>
          <w:rFonts w:ascii="Times New Roman" w:hAnsi="Times New Roman"/>
          <w:sz w:val="20"/>
        </w:rPr>
        <w:t>вляться специальные меры, обеспечивающие устойчивое положение экскаватора.</w:t>
      </w:r>
    </w:p>
    <w:p w:rsidR="00000000" w:rsidRDefault="009C79D0">
      <w:pPr>
        <w:ind w:firstLine="225"/>
        <w:jc w:val="both"/>
        <w:rPr>
          <w:rFonts w:ascii="Times New Roman" w:hAnsi="Times New Roman"/>
          <w:sz w:val="20"/>
        </w:rPr>
      </w:pPr>
      <w:r>
        <w:rPr>
          <w:rFonts w:ascii="Times New Roman" w:hAnsi="Times New Roman"/>
          <w:sz w:val="20"/>
        </w:rPr>
        <w:t>97. Погрузка экскаваторами типа драглайн в железнодорожные думпкары или другие емкости допускается при осуществлении мероприятий по безопасным методам работы, утвержденных руководством предприятия (организации), и наличии защиты от прикосновения ковшом контактного провода тяговой сети. Сроки оснащения указанной защиты согласовываются с местными органами госгортехнадзора.</w:t>
      </w:r>
    </w:p>
    <w:p w:rsidR="00000000" w:rsidRDefault="009C79D0">
      <w:pPr>
        <w:ind w:firstLine="225"/>
        <w:jc w:val="both"/>
        <w:rPr>
          <w:rFonts w:ascii="Times New Roman" w:hAnsi="Times New Roman"/>
          <w:sz w:val="20"/>
        </w:rPr>
      </w:pPr>
      <w:r>
        <w:rPr>
          <w:rFonts w:ascii="Times New Roman" w:hAnsi="Times New Roman"/>
          <w:sz w:val="20"/>
        </w:rPr>
        <w:t>98. В тех случаях, когда драглайн работает спаренно с другими э</w:t>
      </w:r>
      <w:r>
        <w:rPr>
          <w:rFonts w:ascii="Times New Roman" w:hAnsi="Times New Roman"/>
          <w:sz w:val="20"/>
        </w:rPr>
        <w:t>кскаваторами или в комплексе с землеройными машинами других типов при бестранспортной системе вскрышных работ, кратчайшее расстояние между ними должно быть не менее суммы их наибольших радиусов действия с учетом величины заброса ковша драглайна.</w:t>
      </w:r>
    </w:p>
    <w:p w:rsidR="00000000" w:rsidRDefault="009C79D0">
      <w:pPr>
        <w:ind w:firstLine="225"/>
        <w:jc w:val="both"/>
        <w:rPr>
          <w:rFonts w:ascii="Times New Roman" w:hAnsi="Times New Roman"/>
          <w:sz w:val="20"/>
        </w:rPr>
      </w:pPr>
      <w:r>
        <w:rPr>
          <w:rFonts w:ascii="Times New Roman" w:hAnsi="Times New Roman"/>
          <w:sz w:val="20"/>
        </w:rPr>
        <w:t>В случае необходимости допускается проведение работ на более близком расстоянии по специальному паспорту безопасного производства работ, утвержденному главным инженером предприятия (организации).</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3. Многоковшовые и роторные экскаваторы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99. Уклоны и радиусы рельсо</w:t>
      </w:r>
      <w:r>
        <w:rPr>
          <w:rFonts w:ascii="Times New Roman" w:hAnsi="Times New Roman"/>
          <w:sz w:val="20"/>
        </w:rPr>
        <w:t>вых путей и дорог многоковшовых экскаваторов на железнодорожном гусеничном и колесном ходу, а также шагающих экскаваторов должны устанавливаться в пределах, допускаемых техническим паспортом экскаватора.</w:t>
      </w:r>
    </w:p>
    <w:p w:rsidR="00000000" w:rsidRDefault="009C79D0">
      <w:pPr>
        <w:ind w:firstLine="225"/>
        <w:jc w:val="both"/>
        <w:rPr>
          <w:rFonts w:ascii="Times New Roman" w:hAnsi="Times New Roman"/>
          <w:sz w:val="20"/>
        </w:rPr>
      </w:pPr>
      <w:r>
        <w:rPr>
          <w:rFonts w:ascii="Times New Roman" w:hAnsi="Times New Roman"/>
          <w:sz w:val="20"/>
        </w:rPr>
        <w:t>Устройства контроля за изменением ширины путей и их уклонов должны не реже одного раза в месяц проверяться с занесением результатов в журнал.</w:t>
      </w:r>
    </w:p>
    <w:p w:rsidR="00000000" w:rsidRDefault="009C79D0">
      <w:pPr>
        <w:ind w:firstLine="225"/>
        <w:jc w:val="both"/>
        <w:rPr>
          <w:rFonts w:ascii="Times New Roman" w:hAnsi="Times New Roman"/>
          <w:sz w:val="20"/>
        </w:rPr>
      </w:pPr>
      <w:r>
        <w:rPr>
          <w:rFonts w:ascii="Times New Roman" w:hAnsi="Times New Roman"/>
          <w:sz w:val="20"/>
        </w:rPr>
        <w:t>При отсутствии или неисправности указанных устройств работа экскаватора запрещается.</w:t>
      </w:r>
    </w:p>
    <w:p w:rsidR="00000000" w:rsidRDefault="009C79D0">
      <w:pPr>
        <w:ind w:firstLine="225"/>
        <w:jc w:val="both"/>
        <w:rPr>
          <w:rFonts w:ascii="Times New Roman" w:hAnsi="Times New Roman"/>
          <w:sz w:val="20"/>
        </w:rPr>
      </w:pPr>
      <w:r>
        <w:rPr>
          <w:rFonts w:ascii="Times New Roman" w:hAnsi="Times New Roman"/>
          <w:sz w:val="20"/>
        </w:rPr>
        <w:t>100. Не допускается эксплуатация подэкскаваторных путей на обводненных уступах ка</w:t>
      </w:r>
      <w:r>
        <w:rPr>
          <w:rFonts w:ascii="Times New Roman" w:hAnsi="Times New Roman"/>
          <w:sz w:val="20"/>
        </w:rPr>
        <w:t>рьера при отсутствии водоотводных устройств.</w:t>
      </w:r>
    </w:p>
    <w:p w:rsidR="00000000" w:rsidRDefault="009C79D0">
      <w:pPr>
        <w:ind w:firstLine="225"/>
        <w:jc w:val="both"/>
        <w:rPr>
          <w:rFonts w:ascii="Times New Roman" w:hAnsi="Times New Roman"/>
          <w:sz w:val="20"/>
        </w:rPr>
      </w:pPr>
      <w:r>
        <w:rPr>
          <w:rFonts w:ascii="Times New Roman" w:hAnsi="Times New Roman"/>
          <w:sz w:val="20"/>
        </w:rPr>
        <w:t>101. Роторные экскаваторы с невыдвижными стрелами должны иметь автоматические устройства, обеспечивающие заданные скорости движения и углы поворота роторной стрелы.</w:t>
      </w:r>
    </w:p>
    <w:p w:rsidR="00000000" w:rsidRDefault="009C79D0">
      <w:pPr>
        <w:ind w:firstLine="225"/>
        <w:jc w:val="both"/>
        <w:rPr>
          <w:rFonts w:ascii="Times New Roman" w:hAnsi="Times New Roman"/>
          <w:sz w:val="20"/>
        </w:rPr>
      </w:pPr>
      <w:r>
        <w:rPr>
          <w:rFonts w:ascii="Times New Roman" w:hAnsi="Times New Roman"/>
          <w:sz w:val="20"/>
        </w:rPr>
        <w:t>102. Многоковшовые экскаваторы должны иметь приспособления, предохраняющие черпаковую раму, роторную стрелу и конвейер от подъема, опускания или поворота на угол, больший чем предусмотрено конструкцией экскаваторов.</w:t>
      </w:r>
    </w:p>
    <w:p w:rsidR="00000000" w:rsidRDefault="009C79D0">
      <w:pPr>
        <w:ind w:firstLine="225"/>
        <w:jc w:val="both"/>
        <w:rPr>
          <w:rFonts w:ascii="Times New Roman" w:hAnsi="Times New Roman"/>
          <w:sz w:val="20"/>
        </w:rPr>
      </w:pPr>
      <w:r>
        <w:rPr>
          <w:rFonts w:ascii="Times New Roman" w:hAnsi="Times New Roman"/>
          <w:sz w:val="20"/>
        </w:rPr>
        <w:t>103. В кабине машиниста экскаватора должны быть установлены щит аварийной сигнализации</w:t>
      </w:r>
      <w:r>
        <w:rPr>
          <w:rFonts w:ascii="Times New Roman" w:hAnsi="Times New Roman"/>
          <w:sz w:val="20"/>
        </w:rPr>
        <w:t>, а также приборы контроля:</w:t>
      </w:r>
    </w:p>
    <w:p w:rsidR="00000000" w:rsidRDefault="009C79D0">
      <w:pPr>
        <w:ind w:firstLine="225"/>
        <w:jc w:val="both"/>
        <w:rPr>
          <w:rFonts w:ascii="Times New Roman" w:hAnsi="Times New Roman"/>
          <w:sz w:val="20"/>
        </w:rPr>
      </w:pPr>
      <w:r>
        <w:rPr>
          <w:rFonts w:ascii="Times New Roman" w:hAnsi="Times New Roman"/>
          <w:sz w:val="20"/>
        </w:rPr>
        <w:t>за скоростью и углом поворота роторной стрелы;</w:t>
      </w:r>
    </w:p>
    <w:p w:rsidR="00000000" w:rsidRDefault="009C79D0">
      <w:pPr>
        <w:ind w:firstLine="225"/>
        <w:jc w:val="both"/>
        <w:rPr>
          <w:rFonts w:ascii="Times New Roman" w:hAnsi="Times New Roman"/>
          <w:sz w:val="20"/>
        </w:rPr>
      </w:pPr>
      <w:r>
        <w:rPr>
          <w:rFonts w:ascii="Times New Roman" w:hAnsi="Times New Roman"/>
          <w:sz w:val="20"/>
        </w:rPr>
        <w:t>за скоростью передвижения экскаватора;</w:t>
      </w:r>
    </w:p>
    <w:p w:rsidR="00000000" w:rsidRDefault="009C79D0">
      <w:pPr>
        <w:ind w:firstLine="225"/>
        <w:jc w:val="both"/>
        <w:rPr>
          <w:rFonts w:ascii="Times New Roman" w:hAnsi="Times New Roman"/>
          <w:sz w:val="20"/>
        </w:rPr>
      </w:pPr>
      <w:r>
        <w:rPr>
          <w:rFonts w:ascii="Times New Roman" w:hAnsi="Times New Roman"/>
          <w:sz w:val="20"/>
        </w:rPr>
        <w:t>за напряжением и нагрузкой на вводе экскаватора.</w:t>
      </w:r>
    </w:p>
    <w:p w:rsidR="00000000" w:rsidRDefault="009C79D0">
      <w:pPr>
        <w:ind w:firstLine="225"/>
        <w:jc w:val="both"/>
        <w:rPr>
          <w:rFonts w:ascii="Times New Roman" w:hAnsi="Times New Roman"/>
          <w:sz w:val="20"/>
        </w:rPr>
      </w:pPr>
      <w:r>
        <w:rPr>
          <w:rFonts w:ascii="Times New Roman" w:hAnsi="Times New Roman"/>
          <w:sz w:val="20"/>
        </w:rPr>
        <w:t>104. Во время работы многоковшовых экскаваторов запрещается находиться людям у загружаемых вагонов и между ними, под загрузочными и разгрузочными люками, конвейерами, перегрузочными устройствами и под рамой ходового устройства экскаватора.</w:t>
      </w:r>
    </w:p>
    <w:p w:rsidR="00000000" w:rsidRDefault="009C79D0">
      <w:pPr>
        <w:ind w:firstLine="225"/>
        <w:jc w:val="both"/>
        <w:rPr>
          <w:rFonts w:ascii="Times New Roman" w:hAnsi="Times New Roman"/>
          <w:sz w:val="20"/>
        </w:rPr>
      </w:pPr>
      <w:r>
        <w:rPr>
          <w:rFonts w:ascii="Times New Roman" w:hAnsi="Times New Roman"/>
          <w:sz w:val="20"/>
        </w:rPr>
        <w:t>105. Перед началом разработки новой заходки многоковшовыми экскаваторами начальник смены или горный мастер об</w:t>
      </w:r>
      <w:r>
        <w:rPr>
          <w:rFonts w:ascii="Times New Roman" w:hAnsi="Times New Roman"/>
          <w:sz w:val="20"/>
        </w:rPr>
        <w:t>язан осмотреть забой и принять меры к удалению посторонних предметов (крупные корни, древесина, металлические предметы и т.д.) по всему фронту работы экскаватора на ширину заходки с учетом призмы обрушения.</w:t>
      </w:r>
    </w:p>
    <w:p w:rsidR="00000000" w:rsidRDefault="009C79D0">
      <w:pPr>
        <w:ind w:firstLine="225"/>
        <w:jc w:val="both"/>
        <w:rPr>
          <w:rFonts w:ascii="Times New Roman" w:hAnsi="Times New Roman"/>
          <w:sz w:val="20"/>
        </w:rPr>
      </w:pPr>
      <w:r>
        <w:rPr>
          <w:rFonts w:ascii="Times New Roman" w:hAnsi="Times New Roman"/>
          <w:sz w:val="20"/>
        </w:rPr>
        <w:t>106. Работа многоковшовых экскаваторов нижним черпанием разрешается при условии, если в разрабатываемой толще не имеется пород, склонных к оползанию, и обеспечивается устойчивость откоса и рабочей площадки экскаватора.</w:t>
      </w:r>
    </w:p>
    <w:p w:rsidR="00000000" w:rsidRDefault="009C79D0">
      <w:pPr>
        <w:ind w:firstLine="225"/>
        <w:jc w:val="both"/>
        <w:rPr>
          <w:rFonts w:ascii="Times New Roman" w:hAnsi="Times New Roman"/>
          <w:sz w:val="20"/>
        </w:rPr>
      </w:pPr>
      <w:r>
        <w:rPr>
          <w:rFonts w:ascii="Times New Roman" w:hAnsi="Times New Roman"/>
          <w:sz w:val="20"/>
        </w:rPr>
        <w:t>107. При работе роторных экскаваторов в комплексе с конвейерами и отвалообразователем,</w:t>
      </w:r>
      <w:r>
        <w:rPr>
          <w:rFonts w:ascii="Times New Roman" w:hAnsi="Times New Roman"/>
          <w:sz w:val="20"/>
        </w:rPr>
        <w:t xml:space="preserve"> а также при работе многоковшовых экскаваторов с погрузкой на конвейер управление должно быть сблокировано.</w:t>
      </w:r>
    </w:p>
    <w:p w:rsidR="00000000" w:rsidRDefault="009C79D0">
      <w:pPr>
        <w:ind w:firstLine="225"/>
        <w:jc w:val="both"/>
        <w:rPr>
          <w:rFonts w:ascii="Times New Roman" w:hAnsi="Times New Roman"/>
          <w:sz w:val="20"/>
        </w:rPr>
      </w:pPr>
      <w:r>
        <w:rPr>
          <w:rFonts w:ascii="Times New Roman" w:hAnsi="Times New Roman"/>
          <w:sz w:val="20"/>
        </w:rPr>
        <w:t>При ремонте и наладочных работах следует предусматривать ручное управление каждым механизмом в отдельности.</w:t>
      </w:r>
    </w:p>
    <w:p w:rsidR="00000000" w:rsidRDefault="009C79D0">
      <w:pPr>
        <w:ind w:firstLine="225"/>
        <w:jc w:val="both"/>
        <w:rPr>
          <w:rFonts w:ascii="Times New Roman" w:hAnsi="Times New Roman"/>
          <w:sz w:val="20"/>
        </w:rPr>
      </w:pPr>
      <w:r>
        <w:rPr>
          <w:rFonts w:ascii="Times New Roman" w:hAnsi="Times New Roman"/>
          <w:sz w:val="20"/>
        </w:rPr>
        <w:t>108. Все конвейерные линии роторных и многоковшовых экскаваторов или их комплексов, транспортно-отвальных мостов и отвалообразователей должны быть оборудованы в соответствии с требованиями п. 329, 331, 333 настоящих Правил.</w:t>
      </w:r>
    </w:p>
    <w:p w:rsidR="00000000" w:rsidRDefault="009C79D0">
      <w:pPr>
        <w:ind w:firstLine="225"/>
        <w:jc w:val="both"/>
        <w:rPr>
          <w:rFonts w:ascii="Times New Roman" w:hAnsi="Times New Roman"/>
          <w:sz w:val="20"/>
        </w:rPr>
      </w:pPr>
      <w:r>
        <w:rPr>
          <w:rFonts w:ascii="Times New Roman" w:hAnsi="Times New Roman"/>
          <w:sz w:val="20"/>
        </w:rPr>
        <w:t>109. Кабина экскаватора должна обеспечивать машинисту обзор примыкающего</w:t>
      </w:r>
      <w:r>
        <w:rPr>
          <w:rFonts w:ascii="Times New Roman" w:hAnsi="Times New Roman"/>
          <w:sz w:val="20"/>
        </w:rPr>
        <w:t xml:space="preserve"> к экскаватору участка забоя.</w:t>
      </w:r>
    </w:p>
    <w:p w:rsidR="00000000" w:rsidRDefault="009C79D0">
      <w:pPr>
        <w:ind w:firstLine="225"/>
        <w:jc w:val="both"/>
        <w:rPr>
          <w:rFonts w:ascii="Times New Roman" w:hAnsi="Times New Roman"/>
          <w:sz w:val="20"/>
        </w:rPr>
      </w:pPr>
      <w:r>
        <w:rPr>
          <w:rFonts w:ascii="Times New Roman" w:hAnsi="Times New Roman"/>
          <w:sz w:val="20"/>
        </w:rPr>
        <w:t>110. Места работы экскаваторов должны быть оборудованы средствами вызова машиниста экскаватора.</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4. Транспортно-отвальные мосты и отвалообразователи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 xml:space="preserve">111. Транспортно-отвальные мосты и консольные отвалообразователи должны иметь исправно действующие приборы для непрерывного автоматического измерения скорости и направления ветра, сблокированные с аварийным сигналом и системой управления ходовыми механизмами отвалообразователей, а также контрольно-измерительные приборы, концевые </w:t>
      </w:r>
      <w:r>
        <w:rPr>
          <w:rFonts w:ascii="Times New Roman" w:hAnsi="Times New Roman"/>
          <w:sz w:val="20"/>
        </w:rPr>
        <w:t>выключатели, сигнальные и переговорные устройства. Кроме автоматически действующих тормозных устройств ходовые тележки моста должны иметь исправные ручные тормоза.</w:t>
      </w:r>
    </w:p>
    <w:p w:rsidR="00000000" w:rsidRDefault="009C79D0">
      <w:pPr>
        <w:ind w:firstLine="225"/>
        <w:jc w:val="both"/>
        <w:rPr>
          <w:rFonts w:ascii="Times New Roman" w:hAnsi="Times New Roman"/>
          <w:sz w:val="20"/>
        </w:rPr>
      </w:pPr>
      <w:r>
        <w:rPr>
          <w:rFonts w:ascii="Times New Roman" w:hAnsi="Times New Roman"/>
          <w:sz w:val="20"/>
        </w:rPr>
        <w:t>112. Во время ремонта транспортно-отвального моста запрещается одновременная разборка ручных и автоматических тормозных устройств.</w:t>
      </w:r>
    </w:p>
    <w:p w:rsidR="00000000" w:rsidRDefault="009C79D0">
      <w:pPr>
        <w:ind w:firstLine="225"/>
        <w:jc w:val="both"/>
        <w:rPr>
          <w:rFonts w:ascii="Times New Roman" w:hAnsi="Times New Roman"/>
          <w:sz w:val="20"/>
        </w:rPr>
      </w:pPr>
      <w:r>
        <w:rPr>
          <w:rFonts w:ascii="Times New Roman" w:hAnsi="Times New Roman"/>
          <w:sz w:val="20"/>
        </w:rPr>
        <w:t>113. Все контргрузы, расположенные вблизи дорог и проходов, должны быть ограждены для исключения прохода людей в зоны их действия.</w:t>
      </w:r>
    </w:p>
    <w:p w:rsidR="00000000" w:rsidRDefault="009C79D0">
      <w:pPr>
        <w:ind w:firstLine="225"/>
        <w:jc w:val="both"/>
        <w:rPr>
          <w:rFonts w:ascii="Times New Roman" w:hAnsi="Times New Roman"/>
          <w:sz w:val="20"/>
        </w:rPr>
      </w:pPr>
      <w:r>
        <w:rPr>
          <w:rFonts w:ascii="Times New Roman" w:hAnsi="Times New Roman"/>
          <w:sz w:val="20"/>
        </w:rPr>
        <w:t>114. Все конвейерные линии транспортно-отвальных мостов и отвалообразователей должны и</w:t>
      </w:r>
      <w:r>
        <w:rPr>
          <w:rFonts w:ascii="Times New Roman" w:hAnsi="Times New Roman"/>
          <w:sz w:val="20"/>
        </w:rPr>
        <w:t>меть с двух сторон огражденные площадки для обслуживания конвейеров.</w:t>
      </w:r>
    </w:p>
    <w:p w:rsidR="00000000" w:rsidRDefault="009C79D0">
      <w:pPr>
        <w:ind w:firstLine="225"/>
        <w:jc w:val="both"/>
        <w:rPr>
          <w:rFonts w:ascii="Times New Roman" w:hAnsi="Times New Roman"/>
          <w:sz w:val="20"/>
        </w:rPr>
      </w:pPr>
      <w:r>
        <w:rPr>
          <w:rFonts w:ascii="Times New Roman" w:hAnsi="Times New Roman"/>
          <w:sz w:val="20"/>
        </w:rPr>
        <w:t>Ширина проходов вдоль конвейеров должна быть не менее 700 мм.</w:t>
      </w:r>
    </w:p>
    <w:p w:rsidR="00000000" w:rsidRDefault="009C79D0">
      <w:pPr>
        <w:ind w:firstLine="225"/>
        <w:jc w:val="both"/>
        <w:rPr>
          <w:rFonts w:ascii="Times New Roman" w:hAnsi="Times New Roman"/>
          <w:sz w:val="20"/>
        </w:rPr>
      </w:pPr>
      <w:r>
        <w:rPr>
          <w:rFonts w:ascii="Times New Roman" w:hAnsi="Times New Roman"/>
          <w:sz w:val="20"/>
        </w:rPr>
        <w:t>115. Во время грозы, в туман и метель при видимости до 25 м, а также при ливневом дожде, влажном и сильном снегопаде передвижение и работа транспортно-отвального моста запрещается.</w:t>
      </w:r>
    </w:p>
    <w:p w:rsidR="00000000" w:rsidRDefault="009C79D0">
      <w:pPr>
        <w:ind w:firstLine="225"/>
        <w:jc w:val="both"/>
        <w:rPr>
          <w:rFonts w:ascii="Times New Roman" w:hAnsi="Times New Roman"/>
          <w:sz w:val="20"/>
        </w:rPr>
      </w:pPr>
      <w:r>
        <w:rPr>
          <w:rFonts w:ascii="Times New Roman" w:hAnsi="Times New Roman"/>
          <w:sz w:val="20"/>
        </w:rPr>
        <w:t>116. Не допускается приближение транспортно-отвального моста к строениям или горнотранспортному оборудованию, в том числе и при разминовках, на расстояние менее 1 м. Запрещается работа транспортно-отв</w:t>
      </w:r>
      <w:r>
        <w:rPr>
          <w:rFonts w:ascii="Times New Roman" w:hAnsi="Times New Roman"/>
          <w:sz w:val="20"/>
        </w:rPr>
        <w:t>ального моста над работающим горнотранспортным оборудованием.</w:t>
      </w:r>
    </w:p>
    <w:p w:rsidR="00000000" w:rsidRDefault="009C79D0">
      <w:pPr>
        <w:ind w:firstLine="225"/>
        <w:jc w:val="both"/>
        <w:rPr>
          <w:rFonts w:ascii="Times New Roman" w:hAnsi="Times New Roman"/>
          <w:sz w:val="20"/>
        </w:rPr>
      </w:pPr>
      <w:r>
        <w:rPr>
          <w:rFonts w:ascii="Times New Roman" w:hAnsi="Times New Roman"/>
          <w:sz w:val="20"/>
        </w:rPr>
        <w:t>117. Запрещается эксплуатация мостовых путей на обводненных уступах карьера.</w:t>
      </w:r>
    </w:p>
    <w:p w:rsidR="00000000" w:rsidRDefault="009C79D0">
      <w:pPr>
        <w:ind w:firstLine="225"/>
        <w:jc w:val="both"/>
        <w:rPr>
          <w:rFonts w:ascii="Times New Roman" w:hAnsi="Times New Roman"/>
          <w:sz w:val="20"/>
        </w:rPr>
      </w:pPr>
      <w:r>
        <w:rPr>
          <w:rFonts w:ascii="Times New Roman" w:hAnsi="Times New Roman"/>
          <w:sz w:val="20"/>
        </w:rPr>
        <w:t>118. При передвижении отвалообразователя с шагающим и шагающе-рельсовым ходом проезд транспорта, машин и механизмов, а также проход людей под консолью запрещается.</w:t>
      </w:r>
    </w:p>
    <w:p w:rsidR="00000000" w:rsidRDefault="009C79D0">
      <w:pPr>
        <w:ind w:firstLine="225"/>
        <w:jc w:val="both"/>
        <w:rPr>
          <w:rFonts w:ascii="Times New Roman" w:hAnsi="Times New Roman"/>
          <w:sz w:val="20"/>
        </w:rPr>
      </w:pPr>
      <w:r>
        <w:rPr>
          <w:rFonts w:ascii="Times New Roman" w:hAnsi="Times New Roman"/>
          <w:sz w:val="20"/>
        </w:rPr>
        <w:t>119. Расстояние между концом отвальной консоли транспортно-отвального моста и гребнем отвала должно быть не менее 3 м; у консольных ленточных отвалообразователей с периодическим перемещением эта величина должн</w:t>
      </w:r>
      <w:r>
        <w:rPr>
          <w:rFonts w:ascii="Times New Roman" w:hAnsi="Times New Roman"/>
          <w:sz w:val="20"/>
        </w:rPr>
        <w:t>а составлять не менее 1,5 м.</w:t>
      </w:r>
    </w:p>
    <w:p w:rsidR="00000000" w:rsidRDefault="009C79D0">
      <w:pPr>
        <w:ind w:firstLine="225"/>
        <w:jc w:val="both"/>
        <w:rPr>
          <w:rFonts w:ascii="Times New Roman" w:hAnsi="Times New Roman"/>
          <w:sz w:val="20"/>
        </w:rPr>
      </w:pPr>
      <w:r>
        <w:rPr>
          <w:rFonts w:ascii="Times New Roman" w:hAnsi="Times New Roman"/>
          <w:sz w:val="20"/>
        </w:rPr>
        <w:t>120. При появлении признаков сползания отвала транспортно-отвальный мост должен быть выведен из опасной зоны.</w:t>
      </w:r>
    </w:p>
    <w:p w:rsidR="00000000" w:rsidRDefault="009C79D0">
      <w:pPr>
        <w:ind w:firstLine="225"/>
        <w:jc w:val="both"/>
        <w:rPr>
          <w:rFonts w:ascii="Times New Roman" w:hAnsi="Times New Roman"/>
          <w:sz w:val="20"/>
        </w:rPr>
      </w:pPr>
      <w:r>
        <w:rPr>
          <w:rFonts w:ascii="Times New Roman" w:hAnsi="Times New Roman"/>
          <w:sz w:val="20"/>
        </w:rPr>
        <w:t>121. Переход отвальной опоры транспортно-отвального моста через дренажные штреки следует производить в соответствии со специальным паспортом, утвержденным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122. Противопожарная защита комплекса транспортно-отвального моста должна осуществляться по утвержденной главным инженером предприятия (организации) инструкции, содержащей к</w:t>
      </w:r>
      <w:r>
        <w:rPr>
          <w:rFonts w:ascii="Times New Roman" w:hAnsi="Times New Roman"/>
          <w:sz w:val="20"/>
        </w:rPr>
        <w:t>онкретные противопожарные мероприятия, а также определяющей количество средств пожаротушения и места их хранения.</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5. Скреперы и бульдозеры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123. При применении канатных скреперных установок угол откоса уступа не должен превышать 35 градусов.</w:t>
      </w:r>
    </w:p>
    <w:p w:rsidR="00000000" w:rsidRDefault="009C79D0">
      <w:pPr>
        <w:ind w:firstLine="225"/>
        <w:jc w:val="both"/>
        <w:rPr>
          <w:rFonts w:ascii="Times New Roman" w:hAnsi="Times New Roman"/>
          <w:sz w:val="20"/>
        </w:rPr>
      </w:pPr>
      <w:r>
        <w:rPr>
          <w:rFonts w:ascii="Times New Roman" w:hAnsi="Times New Roman"/>
          <w:sz w:val="20"/>
        </w:rPr>
        <w:t>124. Не разрешается включать скреперную канатную установку без предупредительного сигнала, во время ее работы производить какие-либо ремонты, находиться в зоне действия каната и направлять канат руками.</w:t>
      </w:r>
    </w:p>
    <w:p w:rsidR="00000000" w:rsidRDefault="009C79D0">
      <w:pPr>
        <w:ind w:firstLine="225"/>
        <w:jc w:val="both"/>
        <w:rPr>
          <w:rFonts w:ascii="Times New Roman" w:hAnsi="Times New Roman"/>
          <w:sz w:val="20"/>
        </w:rPr>
      </w:pPr>
      <w:r>
        <w:rPr>
          <w:rFonts w:ascii="Times New Roman" w:hAnsi="Times New Roman"/>
          <w:sz w:val="20"/>
        </w:rPr>
        <w:t>125. Запрещается движение самоходных скреперов и бульдозеров в пр</w:t>
      </w:r>
      <w:r>
        <w:rPr>
          <w:rFonts w:ascii="Times New Roman" w:hAnsi="Times New Roman"/>
          <w:sz w:val="20"/>
        </w:rPr>
        <w:t>изме обрушения уступа. При разгрузке скрепер не должен передвигаться назад под откос.</w:t>
      </w:r>
    </w:p>
    <w:p w:rsidR="00000000" w:rsidRDefault="009C79D0">
      <w:pPr>
        <w:ind w:firstLine="225"/>
        <w:jc w:val="both"/>
        <w:rPr>
          <w:rFonts w:ascii="Times New Roman" w:hAnsi="Times New Roman"/>
          <w:sz w:val="20"/>
        </w:rPr>
      </w:pPr>
      <w:r>
        <w:rPr>
          <w:rFonts w:ascii="Times New Roman" w:hAnsi="Times New Roman"/>
          <w:sz w:val="20"/>
        </w:rPr>
        <w:t>126. При применении колесных скреперов с тракторной тягой уклон съездов в грузовом направлении должен быть не более 15 градусов и в порожняковом направлении - не более 25 градусов.</w:t>
      </w:r>
    </w:p>
    <w:p w:rsidR="00000000" w:rsidRDefault="009C79D0">
      <w:pPr>
        <w:ind w:firstLine="225"/>
        <w:jc w:val="both"/>
        <w:rPr>
          <w:rFonts w:ascii="Times New Roman" w:hAnsi="Times New Roman"/>
          <w:sz w:val="20"/>
        </w:rPr>
      </w:pPr>
      <w:r>
        <w:rPr>
          <w:rFonts w:ascii="Times New Roman" w:hAnsi="Times New Roman"/>
          <w:sz w:val="20"/>
        </w:rPr>
        <w:t>127. Не разрешается оставлять бульдозер (трактор) с работающим двигателем и поднятым ножом, а при работе - направлять трос, становиться на подвесную раму и нож, а также работа бульдозеров поперек крутых склонов при углах, не предусмотренных инст</w:t>
      </w:r>
      <w:r>
        <w:rPr>
          <w:rFonts w:ascii="Times New Roman" w:hAnsi="Times New Roman"/>
          <w:sz w:val="20"/>
        </w:rPr>
        <w:t>рукцией завода-изготовителя.</w:t>
      </w:r>
    </w:p>
    <w:p w:rsidR="00000000" w:rsidRDefault="009C79D0">
      <w:pPr>
        <w:ind w:firstLine="225"/>
        <w:jc w:val="both"/>
        <w:rPr>
          <w:rFonts w:ascii="Times New Roman" w:hAnsi="Times New Roman"/>
          <w:sz w:val="20"/>
        </w:rPr>
      </w:pPr>
      <w:r>
        <w:rPr>
          <w:rFonts w:ascii="Times New Roman" w:hAnsi="Times New Roman"/>
          <w:sz w:val="20"/>
        </w:rPr>
        <w:t>Запрещается работа на бульдозере (тракторе) без блокировки, исключающей запуск двигателя при включенной коробке передач и при отсутствии устройства для запуска двигателя из кабины.</w:t>
      </w:r>
    </w:p>
    <w:p w:rsidR="00000000" w:rsidRDefault="009C79D0">
      <w:pPr>
        <w:ind w:firstLine="225"/>
        <w:jc w:val="both"/>
        <w:rPr>
          <w:rFonts w:ascii="Times New Roman" w:hAnsi="Times New Roman"/>
          <w:sz w:val="20"/>
        </w:rPr>
      </w:pPr>
      <w:r>
        <w:rPr>
          <w:rFonts w:ascii="Times New Roman" w:hAnsi="Times New Roman"/>
          <w:sz w:val="20"/>
        </w:rPr>
        <w:t>128. Для ремонта, смазки и регулировки бульдозера (скрепера) он должен быть установлен на горизонтальной площадке, двигатель выключен, а нож опущен на землю или специально предназначенную опору.</w:t>
      </w:r>
    </w:p>
    <w:p w:rsidR="00000000" w:rsidRDefault="009C79D0">
      <w:pPr>
        <w:ind w:firstLine="225"/>
        <w:jc w:val="both"/>
        <w:rPr>
          <w:rFonts w:ascii="Times New Roman" w:hAnsi="Times New Roman"/>
          <w:sz w:val="20"/>
        </w:rPr>
      </w:pPr>
      <w:r>
        <w:rPr>
          <w:rFonts w:ascii="Times New Roman" w:hAnsi="Times New Roman"/>
          <w:sz w:val="20"/>
        </w:rPr>
        <w:t>В случае аварийной остановки бульдозера (скрепера) на наклонной плоскости должны быть приняты меры, исключа</w:t>
      </w:r>
      <w:r>
        <w:rPr>
          <w:rFonts w:ascii="Times New Roman" w:hAnsi="Times New Roman"/>
          <w:sz w:val="20"/>
        </w:rPr>
        <w:t>ющие самопроизвольное его движение под уклон.</w:t>
      </w:r>
    </w:p>
    <w:p w:rsidR="00000000" w:rsidRDefault="009C79D0">
      <w:pPr>
        <w:ind w:firstLine="225"/>
        <w:jc w:val="both"/>
        <w:rPr>
          <w:rFonts w:ascii="Times New Roman" w:hAnsi="Times New Roman"/>
          <w:sz w:val="20"/>
        </w:rPr>
      </w:pPr>
      <w:r>
        <w:rPr>
          <w:rFonts w:ascii="Times New Roman" w:hAnsi="Times New Roman"/>
          <w:sz w:val="20"/>
        </w:rPr>
        <w:t>129. Для осмотра ножа снизу его следует опустить на надежные подкладки, а двигатель бульдозера выключить. Запрещается находиться под поднятым ножом.</w:t>
      </w:r>
    </w:p>
    <w:p w:rsidR="00000000" w:rsidRDefault="009C79D0">
      <w:pPr>
        <w:ind w:firstLine="225"/>
        <w:jc w:val="both"/>
        <w:rPr>
          <w:rFonts w:ascii="Times New Roman" w:hAnsi="Times New Roman"/>
          <w:sz w:val="20"/>
        </w:rPr>
      </w:pPr>
      <w:r>
        <w:rPr>
          <w:rFonts w:ascii="Times New Roman" w:hAnsi="Times New Roman"/>
          <w:sz w:val="20"/>
        </w:rPr>
        <w:t>130. Расстояние от края гусеницы бульдозера до бровки откоса определяется с учетом горно-геологических условий и должно быть занесено в паспорт ведения работ в забое (отвале).</w:t>
      </w:r>
    </w:p>
    <w:p w:rsidR="00000000" w:rsidRDefault="009C79D0">
      <w:pPr>
        <w:ind w:firstLine="225"/>
        <w:jc w:val="both"/>
        <w:rPr>
          <w:rFonts w:ascii="Times New Roman" w:hAnsi="Times New Roman"/>
          <w:sz w:val="20"/>
        </w:rPr>
      </w:pPr>
      <w:r>
        <w:rPr>
          <w:rFonts w:ascii="Times New Roman" w:hAnsi="Times New Roman"/>
          <w:sz w:val="20"/>
        </w:rPr>
        <w:t>131. Максимальные углы откоса забоя при работе бульдозера не должны превышать определенных заводской инструкцией по эксплуатации.</w:t>
      </w:r>
    </w:p>
    <w:p w:rsidR="00000000" w:rsidRDefault="009C79D0">
      <w:pPr>
        <w:ind w:firstLine="225"/>
        <w:jc w:val="both"/>
        <w:rPr>
          <w:rFonts w:ascii="Times New Roman" w:hAnsi="Times New Roman"/>
          <w:sz w:val="20"/>
        </w:rPr>
      </w:pPr>
      <w:r>
        <w:rPr>
          <w:rFonts w:ascii="Times New Roman" w:hAnsi="Times New Roman"/>
          <w:sz w:val="20"/>
        </w:rPr>
        <w:t>132. Эксплу</w:t>
      </w:r>
      <w:r>
        <w:rPr>
          <w:rFonts w:ascii="Times New Roman" w:hAnsi="Times New Roman"/>
          <w:sz w:val="20"/>
        </w:rPr>
        <w:t>атация кабельных кранов производится в соответствии с Правилами устройства и безопасной эксплуатации грузоподъемных кранов.</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6. Гидромеханизация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133. Высоту гидроуступа при гидромониторном размыве необходимо принимать в зависимости от физико-механических свойств пород, конструкции гидромониторов и принятой организации размыва, но она не должна превышать 30 м. В отдельных случаях при разработке уступов с меловыми отложениями допускается увеличение их высоты до 50 м по согласованию с органами госгортехнадзо</w:t>
      </w:r>
      <w:r>
        <w:rPr>
          <w:rFonts w:ascii="Times New Roman" w:hAnsi="Times New Roman"/>
          <w:sz w:val="20"/>
        </w:rPr>
        <w:t>ра.</w:t>
      </w:r>
    </w:p>
    <w:p w:rsidR="00000000" w:rsidRDefault="009C79D0">
      <w:pPr>
        <w:ind w:firstLine="225"/>
        <w:jc w:val="both"/>
        <w:rPr>
          <w:rFonts w:ascii="Times New Roman" w:hAnsi="Times New Roman"/>
          <w:sz w:val="20"/>
        </w:rPr>
      </w:pPr>
      <w:r>
        <w:rPr>
          <w:rFonts w:ascii="Times New Roman" w:hAnsi="Times New Roman"/>
          <w:sz w:val="20"/>
        </w:rPr>
        <w:t>134. Все гидромониторы должны иметь ограничители случайных разворотов ствола, управление гидромониторами должно быть дистанционным.</w:t>
      </w:r>
    </w:p>
    <w:p w:rsidR="00000000" w:rsidRDefault="009C79D0">
      <w:pPr>
        <w:ind w:firstLine="225"/>
        <w:jc w:val="both"/>
        <w:rPr>
          <w:rFonts w:ascii="Times New Roman" w:hAnsi="Times New Roman"/>
          <w:sz w:val="20"/>
        </w:rPr>
      </w:pPr>
      <w:r>
        <w:rPr>
          <w:rFonts w:ascii="Times New Roman" w:hAnsi="Times New Roman"/>
          <w:sz w:val="20"/>
        </w:rPr>
        <w:t>135. Эксплуатация гидроотвала и водохранилища производиться по инструкции, утверждаемой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136. Все водосбросные и водосборные сооружения гидроотвалов следует рассчитывать на максимально возможный приток. По окончании работ с использованием средств гидромеханизации должны быть осмотрены все водосбросные сооружения и составлены докум</w:t>
      </w:r>
      <w:r>
        <w:rPr>
          <w:rFonts w:ascii="Times New Roman" w:hAnsi="Times New Roman"/>
          <w:sz w:val="20"/>
        </w:rPr>
        <w:t>енты об их состоянии.</w:t>
      </w:r>
    </w:p>
    <w:p w:rsidR="00000000" w:rsidRDefault="009C79D0">
      <w:pPr>
        <w:ind w:firstLine="225"/>
        <w:jc w:val="both"/>
        <w:rPr>
          <w:rFonts w:ascii="Times New Roman" w:hAnsi="Times New Roman"/>
          <w:sz w:val="20"/>
        </w:rPr>
      </w:pPr>
      <w:r>
        <w:rPr>
          <w:rFonts w:ascii="Times New Roman" w:hAnsi="Times New Roman"/>
          <w:sz w:val="20"/>
        </w:rPr>
        <w:t>137. Строительство гидротехнических сооружений (дамб, плотин и их наращивание), а также водосбросных сооружений допускается производить только по проектам, составленным на основе горно-геологических изысканий и определения физико-механических свойств пород.</w:t>
      </w:r>
    </w:p>
    <w:p w:rsidR="00000000" w:rsidRDefault="009C79D0">
      <w:pPr>
        <w:ind w:firstLine="225"/>
        <w:jc w:val="both"/>
        <w:rPr>
          <w:rFonts w:ascii="Times New Roman" w:hAnsi="Times New Roman"/>
          <w:sz w:val="20"/>
        </w:rPr>
      </w:pPr>
      <w:r>
        <w:rPr>
          <w:rFonts w:ascii="Times New Roman" w:hAnsi="Times New Roman"/>
          <w:sz w:val="20"/>
        </w:rPr>
        <w:t>138. При гидромеханизированном способе разработки расстояние от гидромониторной установки и другого забойного оборудования (скреперы, бульдозеры) до забоя должно составлять не менее 0,8 высоты уступа. Для глинистых, плотных и лессов</w:t>
      </w:r>
      <w:r>
        <w:rPr>
          <w:rFonts w:ascii="Times New Roman" w:hAnsi="Times New Roman"/>
          <w:sz w:val="20"/>
        </w:rPr>
        <w:t>идных пород, способных к обрушению глыбами, это расстояние должно быть не менее 1,2 высоты уступа.</w:t>
      </w:r>
    </w:p>
    <w:p w:rsidR="00000000" w:rsidRDefault="009C79D0">
      <w:pPr>
        <w:ind w:firstLine="225"/>
        <w:jc w:val="both"/>
        <w:rPr>
          <w:rFonts w:ascii="Times New Roman" w:hAnsi="Times New Roman"/>
          <w:sz w:val="20"/>
        </w:rPr>
      </w:pPr>
      <w:r>
        <w:rPr>
          <w:rFonts w:ascii="Times New Roman" w:hAnsi="Times New Roman"/>
          <w:sz w:val="20"/>
        </w:rPr>
        <w:t>При применении гидромониторов с дистанционным управлением и размыве боковым забоем, при котором обрушение производится вне зоны расположения монитора, эти расстояния по согласованию с органами госгортехнадзора могут быть уменьшены.</w:t>
      </w:r>
    </w:p>
    <w:p w:rsidR="00000000" w:rsidRDefault="009C79D0">
      <w:pPr>
        <w:ind w:firstLine="225"/>
        <w:jc w:val="both"/>
        <w:rPr>
          <w:rFonts w:ascii="Times New Roman" w:hAnsi="Times New Roman"/>
          <w:sz w:val="20"/>
        </w:rPr>
      </w:pPr>
      <w:r>
        <w:rPr>
          <w:rFonts w:ascii="Times New Roman" w:hAnsi="Times New Roman"/>
          <w:sz w:val="20"/>
        </w:rPr>
        <w:t>139. До пуска в эксплуатацию установки гидромеханизации должны быть испытаны на давление, превышающее рабочее: для труб на 30%, для насосов и землесосов на 50%.</w:t>
      </w:r>
    </w:p>
    <w:p w:rsidR="00000000" w:rsidRDefault="009C79D0">
      <w:pPr>
        <w:ind w:firstLine="225"/>
        <w:jc w:val="both"/>
        <w:rPr>
          <w:rFonts w:ascii="Times New Roman" w:hAnsi="Times New Roman"/>
          <w:sz w:val="20"/>
        </w:rPr>
      </w:pPr>
      <w:r>
        <w:rPr>
          <w:rFonts w:ascii="Times New Roman" w:hAnsi="Times New Roman"/>
          <w:sz w:val="20"/>
        </w:rPr>
        <w:t>140. На гидроотвалах</w:t>
      </w:r>
      <w:r>
        <w:rPr>
          <w:rFonts w:ascii="Times New Roman" w:hAnsi="Times New Roman"/>
          <w:sz w:val="20"/>
        </w:rPr>
        <w:t xml:space="preserve"> на случай прорыва пульпы необходимо иметь аварийный запас материалов и инструмента, местоположение, наименование и количество которых устанавливается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141. Порядок безопасной эксплуатации и обслуживания насосов, гидромониторов и гидравлических сетей определяется инструкцией, утвержденной главным инженером предприятия (организации).</w:t>
      </w:r>
    </w:p>
    <w:p w:rsidR="00000000" w:rsidRDefault="009C79D0">
      <w:pPr>
        <w:ind w:firstLine="270"/>
        <w:jc w:val="both"/>
        <w:rPr>
          <w:rFonts w:ascii="Times New Roman" w:hAnsi="Times New Roman"/>
          <w:sz w:val="20"/>
        </w:rPr>
      </w:pPr>
      <w:r>
        <w:rPr>
          <w:rFonts w:ascii="Times New Roman" w:hAnsi="Times New Roman"/>
          <w:sz w:val="20"/>
        </w:rPr>
        <w:t>142. Перед началом работы гидромонитора из сферы действия его струи должны быть удалены все люди, а с места работы гидромонитора - ли</w:t>
      </w:r>
      <w:r>
        <w:rPr>
          <w:rFonts w:ascii="Times New Roman" w:hAnsi="Times New Roman"/>
          <w:sz w:val="20"/>
        </w:rPr>
        <w:t>ца, не имеющие отношения к его работе.</w:t>
      </w:r>
    </w:p>
    <w:p w:rsidR="00000000" w:rsidRDefault="009C79D0">
      <w:pPr>
        <w:ind w:firstLine="225"/>
        <w:jc w:val="both"/>
        <w:rPr>
          <w:rFonts w:ascii="Times New Roman" w:hAnsi="Times New Roman"/>
          <w:sz w:val="20"/>
        </w:rPr>
      </w:pPr>
      <w:r>
        <w:rPr>
          <w:rFonts w:ascii="Times New Roman" w:hAnsi="Times New Roman"/>
          <w:sz w:val="20"/>
        </w:rPr>
        <w:t>Территория участка на расстоянии не менее полуторной дальности действия струи гидромонитора обязательно ограждается знаками, предупреждающими об опасности пребывания людей на этой территории. Запрещается оставлять без надзора работающий гидромонитор.</w:t>
      </w:r>
    </w:p>
    <w:p w:rsidR="00000000" w:rsidRDefault="009C79D0">
      <w:pPr>
        <w:ind w:firstLine="225"/>
        <w:jc w:val="both"/>
        <w:rPr>
          <w:rFonts w:ascii="Times New Roman" w:hAnsi="Times New Roman"/>
          <w:sz w:val="20"/>
        </w:rPr>
      </w:pPr>
      <w:r>
        <w:rPr>
          <w:rFonts w:ascii="Times New Roman" w:hAnsi="Times New Roman"/>
          <w:sz w:val="20"/>
        </w:rPr>
        <w:t>143. От высоковольтной линии электропередачи гидромонитор должен быть расположен на расстоянии не менее двукратной дальности полета струи. В отдельных случаях допускается работа гидромонитора  на более близком расстоянии о</w:t>
      </w:r>
      <w:r>
        <w:rPr>
          <w:rFonts w:ascii="Times New Roman" w:hAnsi="Times New Roman"/>
          <w:sz w:val="20"/>
        </w:rPr>
        <w:t>т высоковольтной линии при условии разработки и осуществления согласованных с органами госгортехнадзора специальных мероприятий, обеспечивающих безопасность работ.</w:t>
      </w:r>
    </w:p>
    <w:p w:rsidR="00000000" w:rsidRDefault="009C79D0">
      <w:pPr>
        <w:ind w:firstLine="225"/>
        <w:jc w:val="both"/>
        <w:rPr>
          <w:rFonts w:ascii="Times New Roman" w:hAnsi="Times New Roman"/>
          <w:sz w:val="20"/>
        </w:rPr>
      </w:pPr>
      <w:r>
        <w:rPr>
          <w:rFonts w:ascii="Times New Roman" w:hAnsi="Times New Roman"/>
          <w:sz w:val="20"/>
        </w:rPr>
        <w:t>144. Запрещается укладывать пульпопроводы ближе 25 м от воздушных линий электропередачи и линий связи. Уменьшение этого расстояния допускается только по согласованию с местными органами госэнергонадзора и связи при условии устройства на стыках пульпопровода специальных отбойных "козырьков" для защиты линий электропередачи и связи.</w:t>
      </w:r>
    </w:p>
    <w:p w:rsidR="00000000" w:rsidRDefault="009C79D0">
      <w:pPr>
        <w:ind w:firstLine="225"/>
        <w:jc w:val="both"/>
        <w:rPr>
          <w:rFonts w:ascii="Times New Roman" w:hAnsi="Times New Roman"/>
          <w:sz w:val="20"/>
        </w:rPr>
      </w:pPr>
      <w:r>
        <w:rPr>
          <w:rFonts w:ascii="Times New Roman" w:hAnsi="Times New Roman"/>
          <w:sz w:val="20"/>
        </w:rPr>
        <w:t>145. Во время п</w:t>
      </w:r>
      <w:r>
        <w:rPr>
          <w:rFonts w:ascii="Times New Roman" w:hAnsi="Times New Roman"/>
          <w:sz w:val="20"/>
        </w:rPr>
        <w:t>уска выходное отверстие гидромонитора должно быть всегда направлено в безопасное для окружающих место.</w:t>
      </w:r>
    </w:p>
    <w:p w:rsidR="00000000" w:rsidRDefault="009C79D0">
      <w:pPr>
        <w:ind w:firstLine="225"/>
        <w:jc w:val="both"/>
        <w:rPr>
          <w:rFonts w:ascii="Times New Roman" w:hAnsi="Times New Roman"/>
          <w:sz w:val="20"/>
        </w:rPr>
      </w:pPr>
      <w:r>
        <w:rPr>
          <w:rFonts w:ascii="Times New Roman" w:hAnsi="Times New Roman"/>
          <w:sz w:val="20"/>
        </w:rPr>
        <w:t>При работе гидромонитора в темное время суток должны быть освещены забои в сфере действия струи, рабочие площадки, путь к перекрывающей задвижке на трубопроводе и задвижка.</w:t>
      </w:r>
    </w:p>
    <w:p w:rsidR="00000000" w:rsidRDefault="009C79D0">
      <w:pPr>
        <w:ind w:firstLine="225"/>
        <w:jc w:val="both"/>
        <w:rPr>
          <w:rFonts w:ascii="Times New Roman" w:hAnsi="Times New Roman"/>
          <w:sz w:val="20"/>
        </w:rPr>
      </w:pPr>
      <w:r>
        <w:rPr>
          <w:rFonts w:ascii="Times New Roman" w:hAnsi="Times New Roman"/>
          <w:sz w:val="20"/>
        </w:rPr>
        <w:t>146. Каждый гидромонитор должен иметь задвижку для отключения питающего трубопровода. В случае применения гидромониторов с дистанционным управлением и задвижек с электроприводом управление гидромонитором и задвижкой должно осуществлятьс</w:t>
      </w:r>
      <w:r>
        <w:rPr>
          <w:rFonts w:ascii="Times New Roman" w:hAnsi="Times New Roman"/>
          <w:sz w:val="20"/>
        </w:rPr>
        <w:t>я с одного пульта управления.</w:t>
      </w:r>
    </w:p>
    <w:p w:rsidR="00000000" w:rsidRDefault="009C79D0">
      <w:pPr>
        <w:ind w:firstLine="225"/>
        <w:jc w:val="both"/>
        <w:rPr>
          <w:rFonts w:ascii="Times New Roman" w:hAnsi="Times New Roman"/>
          <w:sz w:val="20"/>
        </w:rPr>
      </w:pPr>
      <w:r>
        <w:rPr>
          <w:rFonts w:ascii="Times New Roman" w:hAnsi="Times New Roman"/>
          <w:sz w:val="20"/>
        </w:rPr>
        <w:t>147. Проведение в забое вспомогательных работ (перестановка оборудования и др.) допускается только после тщательного осмотра забоя, ликвидации "козырьков" и нависей. Запрещается работа гидромонитора во время грозы.</w:t>
      </w:r>
    </w:p>
    <w:p w:rsidR="00000000" w:rsidRDefault="009C79D0">
      <w:pPr>
        <w:ind w:firstLine="225"/>
        <w:jc w:val="both"/>
        <w:rPr>
          <w:rFonts w:ascii="Times New Roman" w:hAnsi="Times New Roman"/>
          <w:sz w:val="20"/>
        </w:rPr>
      </w:pPr>
      <w:r>
        <w:rPr>
          <w:rFonts w:ascii="Times New Roman" w:hAnsi="Times New Roman"/>
          <w:sz w:val="20"/>
        </w:rPr>
        <w:t>148. Зумпфы землесосов и гидроэлеваторов должны быть закрыты сверху решетками или досками, исключающими возможность падения людей в зумпф.</w:t>
      </w:r>
    </w:p>
    <w:p w:rsidR="00000000" w:rsidRDefault="009C79D0">
      <w:pPr>
        <w:ind w:firstLine="225"/>
        <w:jc w:val="both"/>
        <w:rPr>
          <w:rFonts w:ascii="Times New Roman" w:hAnsi="Times New Roman"/>
          <w:sz w:val="20"/>
        </w:rPr>
      </w:pPr>
      <w:r>
        <w:rPr>
          <w:rFonts w:ascii="Times New Roman" w:hAnsi="Times New Roman"/>
          <w:sz w:val="20"/>
        </w:rPr>
        <w:t>Допускается ограждение зумпфа с трех сторон отбойными щитами высотой не менее 1 м; в этом случае зумпф не перекрывается.</w:t>
      </w:r>
    </w:p>
    <w:p w:rsidR="00000000" w:rsidRDefault="009C79D0">
      <w:pPr>
        <w:ind w:firstLine="270"/>
        <w:jc w:val="both"/>
        <w:rPr>
          <w:rFonts w:ascii="Times New Roman" w:hAnsi="Times New Roman"/>
          <w:sz w:val="20"/>
        </w:rPr>
      </w:pPr>
      <w:r>
        <w:rPr>
          <w:rFonts w:ascii="Times New Roman" w:hAnsi="Times New Roman"/>
          <w:sz w:val="20"/>
        </w:rPr>
        <w:t>149. Уб</w:t>
      </w:r>
      <w:r>
        <w:rPr>
          <w:rFonts w:ascii="Times New Roman" w:hAnsi="Times New Roman"/>
          <w:sz w:val="20"/>
        </w:rPr>
        <w:t>орку из зумпфа корней, посторонних предметов следует производить при помощи специальных устройств и только после прекращения работы гидромонитора и землесосной станции.</w:t>
      </w:r>
    </w:p>
    <w:p w:rsidR="00000000" w:rsidRDefault="009C79D0">
      <w:pPr>
        <w:ind w:firstLine="225"/>
        <w:jc w:val="both"/>
        <w:rPr>
          <w:rFonts w:ascii="Times New Roman" w:hAnsi="Times New Roman"/>
          <w:sz w:val="20"/>
        </w:rPr>
      </w:pPr>
      <w:r>
        <w:rPr>
          <w:rFonts w:ascii="Times New Roman" w:hAnsi="Times New Roman"/>
          <w:sz w:val="20"/>
        </w:rPr>
        <w:t>150. Углы уступов отработанных разрезов не должны превышать углов естественного откоса пород.</w:t>
      </w:r>
    </w:p>
    <w:p w:rsidR="00000000" w:rsidRDefault="009C79D0">
      <w:pPr>
        <w:ind w:firstLine="225"/>
        <w:jc w:val="both"/>
        <w:rPr>
          <w:rFonts w:ascii="Times New Roman" w:hAnsi="Times New Roman"/>
          <w:sz w:val="20"/>
        </w:rPr>
      </w:pPr>
      <w:r>
        <w:rPr>
          <w:rFonts w:ascii="Times New Roman" w:hAnsi="Times New Roman"/>
          <w:sz w:val="20"/>
        </w:rPr>
        <w:t>151. Отвалы свеженамытых отложений необходимо обозначать знаками, запрещающими хождение по отвалам.</w:t>
      </w:r>
    </w:p>
    <w:p w:rsidR="00000000" w:rsidRDefault="009C79D0">
      <w:pPr>
        <w:ind w:firstLine="225"/>
        <w:jc w:val="both"/>
        <w:rPr>
          <w:rFonts w:ascii="Times New Roman" w:hAnsi="Times New Roman"/>
          <w:sz w:val="20"/>
        </w:rPr>
      </w:pPr>
      <w:r>
        <w:rPr>
          <w:rFonts w:ascii="Times New Roman" w:hAnsi="Times New Roman"/>
          <w:sz w:val="20"/>
        </w:rPr>
        <w:t>152. Для подхода к сбросному и водозаборному колодцам должен быть проложен мостик с перилами. Устье водосбросного колодца гидроотвала должно иметь ог</w:t>
      </w:r>
      <w:r>
        <w:rPr>
          <w:rFonts w:ascii="Times New Roman" w:hAnsi="Times New Roman"/>
          <w:sz w:val="20"/>
        </w:rPr>
        <w:t>раждение, исключающее возможность падения в колодец человека.</w:t>
      </w:r>
    </w:p>
    <w:p w:rsidR="00000000" w:rsidRDefault="009C79D0">
      <w:pPr>
        <w:ind w:firstLine="225"/>
        <w:jc w:val="both"/>
        <w:rPr>
          <w:rFonts w:ascii="Times New Roman" w:hAnsi="Times New Roman"/>
          <w:sz w:val="20"/>
        </w:rPr>
      </w:pPr>
      <w:r>
        <w:rPr>
          <w:rFonts w:ascii="Times New Roman" w:hAnsi="Times New Roman"/>
          <w:sz w:val="20"/>
        </w:rPr>
        <w:t>153. При работе гидромониторов навстречу друг другу работу одного из них следует остановить при сближении на расстояние 1,5-кратной дальности полета максимальной струи более модного гидромонитора.</w:t>
      </w:r>
    </w:p>
    <w:p w:rsidR="00000000" w:rsidRDefault="009C79D0">
      <w:pPr>
        <w:ind w:firstLine="225"/>
        <w:jc w:val="both"/>
        <w:rPr>
          <w:rFonts w:ascii="Times New Roman" w:hAnsi="Times New Roman"/>
          <w:sz w:val="20"/>
        </w:rPr>
      </w:pPr>
      <w:r>
        <w:rPr>
          <w:rFonts w:ascii="Times New Roman" w:hAnsi="Times New Roman"/>
          <w:sz w:val="20"/>
        </w:rPr>
        <w:t>Расстояние между двумя одновременно работающими мониторами должно быть больше дальности максимального полета струи любого из них.</w:t>
      </w:r>
    </w:p>
    <w:p w:rsidR="00000000" w:rsidRDefault="009C79D0">
      <w:pPr>
        <w:ind w:firstLine="225"/>
        <w:jc w:val="both"/>
        <w:rPr>
          <w:rFonts w:ascii="Times New Roman" w:hAnsi="Times New Roman"/>
          <w:sz w:val="20"/>
        </w:rPr>
      </w:pPr>
      <w:r>
        <w:rPr>
          <w:rFonts w:ascii="Times New Roman" w:hAnsi="Times New Roman"/>
          <w:sz w:val="20"/>
        </w:rPr>
        <w:t>154. Для обслуживания трубопровода и водопроводных лотков, уложенных на эстакадах, вдоль последних должны быть устроены мос</w:t>
      </w:r>
      <w:r>
        <w:rPr>
          <w:rFonts w:ascii="Times New Roman" w:hAnsi="Times New Roman"/>
          <w:sz w:val="20"/>
        </w:rPr>
        <w:t>тки шириной 0,5 м, огражденные перилами высотой 1,2 м и обшитые снизу на высоту не менее 200 мм досками.</w:t>
      </w:r>
    </w:p>
    <w:p w:rsidR="00000000" w:rsidRDefault="009C79D0">
      <w:pPr>
        <w:ind w:firstLine="225"/>
        <w:jc w:val="both"/>
        <w:rPr>
          <w:rFonts w:ascii="Times New Roman" w:hAnsi="Times New Roman"/>
          <w:sz w:val="20"/>
        </w:rPr>
      </w:pPr>
      <w:r>
        <w:rPr>
          <w:rFonts w:ascii="Times New Roman" w:hAnsi="Times New Roman"/>
          <w:sz w:val="20"/>
        </w:rPr>
        <w:t>155. Трубопроводы обязательно укладываются на подкладках. При прокладке по откосу уступа или борту разреза трубопровод должен быть заанкерован не реже чем через 20-30 м по высоте. При расположении пульпопроводов на эстакадах анкеры следует ставить через 500 м. На каждом прямолинейном участке трубопровода необходимо не реже чем через 500 м устанавливать сальниковый компенсатор. В случаях прокладки трубопр</w:t>
      </w:r>
      <w:r>
        <w:rPr>
          <w:rFonts w:ascii="Times New Roman" w:hAnsi="Times New Roman"/>
          <w:sz w:val="20"/>
        </w:rPr>
        <w:t>овода в траншеях и канавах стенки последних должны быть надежно закреплены.</w:t>
      </w:r>
    </w:p>
    <w:p w:rsidR="00000000" w:rsidRDefault="009C79D0">
      <w:pPr>
        <w:ind w:firstLine="225"/>
        <w:jc w:val="both"/>
        <w:rPr>
          <w:rFonts w:ascii="Times New Roman" w:hAnsi="Times New Roman"/>
          <w:sz w:val="20"/>
        </w:rPr>
      </w:pPr>
      <w:r>
        <w:rPr>
          <w:rFonts w:ascii="Times New Roman" w:hAnsi="Times New Roman"/>
          <w:sz w:val="20"/>
        </w:rPr>
        <w:t>156. Помещения насосных и землесосных установок должны иметь телефонную связь с местом установки гидромониторов и быть оборудованы аварийной сигнализацией.</w:t>
      </w:r>
    </w:p>
    <w:p w:rsidR="00000000" w:rsidRDefault="009C79D0">
      <w:pPr>
        <w:ind w:firstLine="225"/>
        <w:jc w:val="both"/>
        <w:rPr>
          <w:rFonts w:ascii="Times New Roman" w:hAnsi="Times New Roman"/>
          <w:sz w:val="20"/>
        </w:rPr>
      </w:pPr>
      <w:r>
        <w:rPr>
          <w:rFonts w:ascii="Times New Roman" w:hAnsi="Times New Roman"/>
          <w:sz w:val="20"/>
        </w:rPr>
        <w:t>157. Во вновь строящихся помещениях между насосами и землесосными агрегатами, а также между ними и стенками помещения следует предусматривать проходы шириной не менее 1 м.</w:t>
      </w:r>
    </w:p>
    <w:p w:rsidR="00000000" w:rsidRDefault="009C79D0">
      <w:pPr>
        <w:ind w:firstLine="225"/>
        <w:jc w:val="both"/>
        <w:rPr>
          <w:rFonts w:ascii="Times New Roman" w:hAnsi="Times New Roman"/>
          <w:sz w:val="20"/>
        </w:rPr>
      </w:pPr>
      <w:r>
        <w:rPr>
          <w:rFonts w:ascii="Times New Roman" w:hAnsi="Times New Roman"/>
          <w:sz w:val="20"/>
        </w:rPr>
        <w:t>В помещениях насосной и землесосной станции должны вывешиваться схемы трубопроводов с указанием мест установ</w:t>
      </w:r>
      <w:r>
        <w:rPr>
          <w:rFonts w:ascii="Times New Roman" w:hAnsi="Times New Roman"/>
          <w:sz w:val="20"/>
        </w:rPr>
        <w:t>ки задвижек и вентилей, а для переходов через трубы должны оборудоваться специальные мостики.</w:t>
      </w:r>
    </w:p>
    <w:p w:rsidR="00000000" w:rsidRDefault="009C79D0">
      <w:pPr>
        <w:ind w:firstLine="270"/>
        <w:jc w:val="both"/>
        <w:rPr>
          <w:rFonts w:ascii="Times New Roman" w:hAnsi="Times New Roman"/>
          <w:sz w:val="20"/>
        </w:rPr>
      </w:pPr>
      <w:r>
        <w:rPr>
          <w:rFonts w:ascii="Times New Roman" w:hAnsi="Times New Roman"/>
          <w:sz w:val="20"/>
        </w:rPr>
        <w:t>158. Запрещается хождение по трубопроводам, не оборудованным трапами с перилами.</w:t>
      </w:r>
    </w:p>
    <w:p w:rsidR="00000000" w:rsidRDefault="009C79D0">
      <w:pPr>
        <w:ind w:firstLine="225"/>
        <w:jc w:val="both"/>
        <w:rPr>
          <w:rFonts w:ascii="Times New Roman" w:hAnsi="Times New Roman"/>
          <w:sz w:val="20"/>
        </w:rPr>
      </w:pPr>
      <w:r>
        <w:rPr>
          <w:rFonts w:ascii="Times New Roman" w:hAnsi="Times New Roman"/>
          <w:sz w:val="20"/>
        </w:rPr>
        <w:t>159. На землесосных установках пульповоды и водоводы должны быть оборудованы обратными клапанами.</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7. Оттаивание мерзлого грунта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160. Производство работ по оттаиванию мерзлого грунта необходимо производить только по специальному проекту, предусматривающему меры, обеспечивающие безопасность работ.</w:t>
      </w:r>
    </w:p>
    <w:p w:rsidR="00000000" w:rsidRDefault="009C79D0">
      <w:pPr>
        <w:ind w:firstLine="225"/>
        <w:jc w:val="both"/>
        <w:rPr>
          <w:rFonts w:ascii="Times New Roman" w:hAnsi="Times New Roman"/>
          <w:sz w:val="20"/>
        </w:rPr>
      </w:pPr>
      <w:r>
        <w:rPr>
          <w:rFonts w:ascii="Times New Roman" w:hAnsi="Times New Roman"/>
          <w:sz w:val="20"/>
        </w:rPr>
        <w:t>161. Шланги, используемые для пароотт</w:t>
      </w:r>
      <w:r>
        <w:rPr>
          <w:rFonts w:ascii="Times New Roman" w:hAnsi="Times New Roman"/>
          <w:sz w:val="20"/>
        </w:rPr>
        <w:t>айки грунта, должны соответствовать ГОСТу. Монтаж паропроводов должен производиться в соответствии с инструкцией, утвержденной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162. Оттайка паром под воздушными линиями электропередачи запрещается.</w:t>
      </w:r>
    </w:p>
    <w:p w:rsidR="00000000" w:rsidRDefault="009C79D0">
      <w:pPr>
        <w:ind w:firstLine="225"/>
        <w:jc w:val="both"/>
        <w:rPr>
          <w:rFonts w:ascii="Times New Roman" w:hAnsi="Times New Roman"/>
          <w:sz w:val="20"/>
        </w:rPr>
      </w:pPr>
      <w:r>
        <w:rPr>
          <w:rFonts w:ascii="Times New Roman" w:hAnsi="Times New Roman"/>
          <w:sz w:val="20"/>
        </w:rPr>
        <w:t>Расстояние от контура участка гидрооттайки до высоковольтной линии электропередачи должно быть не менее полуторной максимальной высоты полета струи воды.</w:t>
      </w:r>
    </w:p>
    <w:p w:rsidR="00000000" w:rsidRDefault="009C79D0">
      <w:pPr>
        <w:ind w:firstLine="225"/>
        <w:jc w:val="both"/>
        <w:rPr>
          <w:rFonts w:ascii="Times New Roman" w:hAnsi="Times New Roman"/>
          <w:sz w:val="20"/>
        </w:rPr>
      </w:pPr>
      <w:r>
        <w:rPr>
          <w:rFonts w:ascii="Times New Roman" w:hAnsi="Times New Roman"/>
          <w:sz w:val="20"/>
        </w:rPr>
        <w:t>163. Подходить к погруженным в грунт пароиглам с горячей водой разрешается только по трапу, предварительно уложенно</w:t>
      </w:r>
      <w:r>
        <w:rPr>
          <w:rFonts w:ascii="Times New Roman" w:hAnsi="Times New Roman"/>
          <w:sz w:val="20"/>
        </w:rPr>
        <w:t>му возле иглы.</w:t>
      </w:r>
    </w:p>
    <w:p w:rsidR="00000000" w:rsidRDefault="009C79D0">
      <w:pPr>
        <w:ind w:firstLine="225"/>
        <w:jc w:val="both"/>
        <w:rPr>
          <w:rFonts w:ascii="Times New Roman" w:hAnsi="Times New Roman"/>
          <w:sz w:val="20"/>
        </w:rPr>
      </w:pPr>
      <w:r>
        <w:rPr>
          <w:rFonts w:ascii="Times New Roman" w:hAnsi="Times New Roman"/>
          <w:sz w:val="20"/>
        </w:rPr>
        <w:t>164. На паропроводной сети полигона парооттайки должны быть установлены манометры - у выхода магистрального паропровода и на конце коллектора.</w:t>
      </w:r>
    </w:p>
    <w:p w:rsidR="00000000" w:rsidRDefault="009C79D0">
      <w:pPr>
        <w:ind w:firstLine="225"/>
        <w:jc w:val="both"/>
        <w:rPr>
          <w:rFonts w:ascii="Times New Roman" w:hAnsi="Times New Roman"/>
          <w:sz w:val="20"/>
        </w:rPr>
      </w:pPr>
      <w:r>
        <w:rPr>
          <w:rFonts w:ascii="Times New Roman" w:hAnsi="Times New Roman"/>
          <w:sz w:val="20"/>
        </w:rPr>
        <w:t>165. Запрещается без предварительного перекрытия пара передвигать парораспределительные трубы (гребенки), подтягивать на них болтовые соединения, ставить или снимать вентили и заглушки, соединять или разъединять шланги.</w:t>
      </w:r>
    </w:p>
    <w:p w:rsidR="00000000" w:rsidRDefault="009C79D0">
      <w:pPr>
        <w:ind w:firstLine="225"/>
        <w:jc w:val="both"/>
        <w:rPr>
          <w:rFonts w:ascii="Times New Roman" w:hAnsi="Times New Roman"/>
          <w:sz w:val="20"/>
        </w:rPr>
      </w:pPr>
      <w:r>
        <w:rPr>
          <w:rFonts w:ascii="Times New Roman" w:hAnsi="Times New Roman"/>
          <w:sz w:val="20"/>
        </w:rPr>
        <w:t>166. Провальные воронки, образующиеся вокруг гидроигл, должны быть ограждены (перекрыты).</w:t>
      </w:r>
    </w:p>
    <w:p w:rsidR="00000000" w:rsidRDefault="009C79D0">
      <w:pPr>
        <w:ind w:firstLine="225"/>
        <w:jc w:val="both"/>
        <w:rPr>
          <w:rFonts w:ascii="Times New Roman" w:hAnsi="Times New Roman"/>
          <w:sz w:val="20"/>
        </w:rPr>
      </w:pPr>
      <w:r>
        <w:rPr>
          <w:rFonts w:ascii="Times New Roman" w:hAnsi="Times New Roman"/>
          <w:sz w:val="20"/>
        </w:rPr>
        <w:t>167. Электрооттаивание мерзлого грунта может</w:t>
      </w:r>
      <w:r>
        <w:rPr>
          <w:rFonts w:ascii="Times New Roman" w:hAnsi="Times New Roman"/>
          <w:sz w:val="20"/>
        </w:rPr>
        <w:t xml:space="preserve"> производиться только по специально разработанному проекту, в котором должны быть предусмотрены меры, обеспечивающие безопасность работ.</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8. Ремонтные работы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168. Ремонт горных, транспортных, строительно-дорожных машин и промывочных приборов должен производиться в соответствии с утвержденным графиком ППР.</w:t>
      </w:r>
    </w:p>
    <w:p w:rsidR="00000000" w:rsidRDefault="009C79D0">
      <w:pPr>
        <w:ind w:firstLine="225"/>
        <w:jc w:val="both"/>
        <w:rPr>
          <w:rFonts w:ascii="Times New Roman" w:hAnsi="Times New Roman"/>
          <w:sz w:val="20"/>
        </w:rPr>
      </w:pPr>
      <w:r>
        <w:rPr>
          <w:rFonts w:ascii="Times New Roman" w:hAnsi="Times New Roman"/>
          <w:sz w:val="20"/>
        </w:rPr>
        <w:t>169. Запрещается проведение ремонтно-монтажных работ в непосредственной близости от открытых движущихся частей механических установок, а также вблизи электрических проводов и оборудования, находящихся по</w:t>
      </w:r>
      <w:r>
        <w:rPr>
          <w:rFonts w:ascii="Times New Roman" w:hAnsi="Times New Roman"/>
          <w:sz w:val="20"/>
        </w:rPr>
        <w:t>д напряжением, при отсутствии их надлежащего ограждения.</w:t>
      </w:r>
    </w:p>
    <w:p w:rsidR="00000000" w:rsidRDefault="009C79D0">
      <w:pPr>
        <w:ind w:firstLine="225"/>
        <w:jc w:val="both"/>
        <w:rPr>
          <w:rFonts w:ascii="Times New Roman" w:hAnsi="Times New Roman"/>
          <w:sz w:val="20"/>
        </w:rPr>
      </w:pPr>
      <w:r>
        <w:rPr>
          <w:rFonts w:ascii="Times New Roman" w:hAnsi="Times New Roman"/>
          <w:sz w:val="20"/>
        </w:rPr>
        <w:t>Лица, допускаемые к ремонту электрооборудования, должны иметь соответствующую квалификационную группу согласно Правилам техники безопасности при эксплуатации электроустановок потребителей.</w:t>
      </w:r>
    </w:p>
    <w:p w:rsidR="00000000" w:rsidRDefault="009C79D0">
      <w:pPr>
        <w:ind w:firstLine="225"/>
        <w:jc w:val="both"/>
        <w:rPr>
          <w:rFonts w:ascii="Times New Roman" w:hAnsi="Times New Roman"/>
          <w:sz w:val="20"/>
        </w:rPr>
      </w:pPr>
      <w:r>
        <w:rPr>
          <w:rFonts w:ascii="Times New Roman" w:hAnsi="Times New Roman"/>
          <w:sz w:val="20"/>
        </w:rPr>
        <w:t>170. Ремонт и замену частей механизмов допускается производить только после полной остановки машины, блокировки пусковых аппаратов, приводящих в движение механизмы, на которых производятся ремонтные работы.</w:t>
      </w:r>
    </w:p>
    <w:p w:rsidR="00000000" w:rsidRDefault="009C79D0">
      <w:pPr>
        <w:ind w:firstLine="225"/>
        <w:jc w:val="both"/>
        <w:rPr>
          <w:rFonts w:ascii="Times New Roman" w:hAnsi="Times New Roman"/>
          <w:sz w:val="20"/>
        </w:rPr>
      </w:pPr>
      <w:r>
        <w:rPr>
          <w:rFonts w:ascii="Times New Roman" w:hAnsi="Times New Roman"/>
          <w:sz w:val="20"/>
        </w:rPr>
        <w:t>Допускается при выполнении ремонтных работ подача электроэн</w:t>
      </w:r>
      <w:r>
        <w:rPr>
          <w:rFonts w:ascii="Times New Roman" w:hAnsi="Times New Roman"/>
          <w:sz w:val="20"/>
        </w:rPr>
        <w:t>ергии по специальному проекту организации работ.</w:t>
      </w:r>
    </w:p>
    <w:p w:rsidR="00000000" w:rsidRDefault="009C79D0">
      <w:pPr>
        <w:ind w:firstLine="225"/>
        <w:jc w:val="both"/>
        <w:rPr>
          <w:rFonts w:ascii="Times New Roman" w:hAnsi="Times New Roman"/>
          <w:sz w:val="20"/>
        </w:rPr>
      </w:pPr>
      <w:r>
        <w:rPr>
          <w:rFonts w:ascii="Times New Roman" w:hAnsi="Times New Roman"/>
          <w:sz w:val="20"/>
        </w:rPr>
        <w:t>171. Огневые работы (газосварочные, газорезательные и электросварочные) должны производиться в соответствии с Правилами пожарной безопасности при проведении сварочных и других огневых работ на объектах народного хозяйства.</w:t>
      </w:r>
    </w:p>
    <w:p w:rsidR="00000000" w:rsidRDefault="009C79D0">
      <w:pPr>
        <w:ind w:firstLine="225"/>
        <w:jc w:val="both"/>
        <w:rPr>
          <w:rFonts w:ascii="Times New Roman" w:hAnsi="Times New Roman"/>
          <w:sz w:val="20"/>
        </w:rPr>
      </w:pPr>
      <w:r>
        <w:rPr>
          <w:rFonts w:ascii="Times New Roman" w:hAnsi="Times New Roman"/>
          <w:sz w:val="20"/>
        </w:rPr>
        <w:t>172. Ремонты, связанные с восстановлением или изменением несущих металлоконструкций оборудования, должны производиться по технологии, согласованной с заводом-изготовителем и в присутствии лиц технического надзора.</w:t>
      </w:r>
    </w:p>
    <w:p w:rsidR="00000000" w:rsidRDefault="009C79D0">
      <w:pPr>
        <w:ind w:firstLine="225"/>
        <w:jc w:val="both"/>
        <w:rPr>
          <w:rFonts w:ascii="Times New Roman" w:hAnsi="Times New Roman"/>
          <w:sz w:val="20"/>
        </w:rPr>
      </w:pPr>
      <w:r>
        <w:rPr>
          <w:rFonts w:ascii="Times New Roman" w:hAnsi="Times New Roman"/>
          <w:sz w:val="20"/>
        </w:rPr>
        <w:t>173.(К) На все виды ремонт</w:t>
      </w:r>
      <w:r>
        <w:rPr>
          <w:rFonts w:ascii="Times New Roman" w:hAnsi="Times New Roman"/>
          <w:sz w:val="20"/>
        </w:rPr>
        <w:t xml:space="preserve">ов основного технологического оборудования следует обязательно составлять инструкции (технологические карты, руководства, проекты организации работ, которыми устанавливается порядок и последовательность работ, необходимые приспособления и инструменты, обеспечивающие их безопасность), при этом порядок и процедуры технического обслуживания и ремонта устанавливаются заводами-изготовителями с учетом условий его эксплуатации и должны быть изложены в инструкции или руководстве по эксплуатации оборудования. Перед </w:t>
      </w:r>
      <w:r>
        <w:rPr>
          <w:rFonts w:ascii="Times New Roman" w:hAnsi="Times New Roman"/>
          <w:sz w:val="20"/>
        </w:rPr>
        <w:t>производством работ должно быть назначено ответственное лицо за их ведение, а рабочих, занятых на ремонте, необходимо ознакомить с указанными инструкциями и под роспись.</w:t>
      </w:r>
    </w:p>
    <w:p w:rsidR="00000000" w:rsidRDefault="009C79D0">
      <w:pPr>
        <w:ind w:firstLine="225"/>
        <w:jc w:val="both"/>
        <w:rPr>
          <w:rFonts w:ascii="Times New Roman" w:hAnsi="Times New Roman"/>
          <w:sz w:val="20"/>
        </w:rPr>
      </w:pPr>
      <w:r>
        <w:rPr>
          <w:rFonts w:ascii="Times New Roman" w:hAnsi="Times New Roman"/>
          <w:sz w:val="20"/>
        </w:rPr>
        <w:t>Руководство цеха-заказчика определяет конкретное время работ, выполняемых подрядными организациями, и согласовывает организацию этих работ.</w:t>
      </w:r>
    </w:p>
    <w:p w:rsidR="00000000" w:rsidRDefault="009C79D0">
      <w:pPr>
        <w:ind w:firstLine="225"/>
        <w:jc w:val="both"/>
        <w:rPr>
          <w:rFonts w:ascii="Times New Roman" w:hAnsi="Times New Roman"/>
          <w:sz w:val="20"/>
        </w:rPr>
      </w:pPr>
      <w:r>
        <w:rPr>
          <w:rFonts w:ascii="Times New Roman" w:hAnsi="Times New Roman"/>
          <w:sz w:val="20"/>
        </w:rPr>
        <w:t>174.(К) Прием в эксплуатацию основного горнотранспортного оборудования после монтажа и капитального ремонта производится комиссией, назначенной администрацией предприятия (организации), с участием предс</w:t>
      </w:r>
      <w:r>
        <w:rPr>
          <w:rFonts w:ascii="Times New Roman" w:hAnsi="Times New Roman"/>
          <w:sz w:val="20"/>
        </w:rPr>
        <w:t>тавителя органов Госгортехнадзора России.</w:t>
      </w:r>
    </w:p>
    <w:p w:rsidR="00000000" w:rsidRDefault="009C79D0">
      <w:pPr>
        <w:ind w:firstLine="225"/>
        <w:jc w:val="both"/>
        <w:rPr>
          <w:rFonts w:ascii="Times New Roman" w:hAnsi="Times New Roman"/>
          <w:sz w:val="20"/>
        </w:rPr>
      </w:pPr>
      <w:r>
        <w:rPr>
          <w:rFonts w:ascii="Times New Roman" w:hAnsi="Times New Roman"/>
          <w:sz w:val="20"/>
        </w:rPr>
        <w:t>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в части, относящейся к обеспечению безопасности движения, что должно подтверждаться соответствующим документом.</w:t>
      </w:r>
    </w:p>
    <w:p w:rsidR="00000000" w:rsidRDefault="009C79D0">
      <w:pPr>
        <w:ind w:firstLine="225"/>
        <w:jc w:val="both"/>
        <w:rPr>
          <w:rFonts w:ascii="Times New Roman" w:hAnsi="Times New Roman"/>
          <w:sz w:val="20"/>
        </w:rPr>
      </w:pPr>
      <w:r>
        <w:rPr>
          <w:rFonts w:ascii="Times New Roman" w:hAnsi="Times New Roman"/>
          <w:sz w:val="20"/>
        </w:rPr>
        <w:t>175. Ремонт экскаваторов и буровых станков разрешается производить на рабочих площадках уступов, при этом указанные механизмы следует размещать вне зоны возможного обрушения. Площадки до</w:t>
      </w:r>
      <w:r>
        <w:rPr>
          <w:rFonts w:ascii="Times New Roman" w:hAnsi="Times New Roman"/>
          <w:sz w:val="20"/>
        </w:rPr>
        <w:t>лжны быть спланированы и иметь подъездные пути.</w:t>
      </w:r>
    </w:p>
    <w:p w:rsidR="00000000" w:rsidRDefault="009C79D0">
      <w:pPr>
        <w:ind w:firstLine="225"/>
        <w:jc w:val="both"/>
        <w:rPr>
          <w:rFonts w:ascii="Times New Roman" w:hAnsi="Times New Roman"/>
          <w:sz w:val="20"/>
        </w:rPr>
      </w:pPr>
      <w:r>
        <w:rPr>
          <w:rFonts w:ascii="Times New Roman" w:hAnsi="Times New Roman"/>
          <w:sz w:val="20"/>
        </w:rPr>
        <w:t>176. Все рабочие, которым в процессе эксплуатации или ремонта приходится заниматься строповкой грузов, должны пройти специальное обучение и получить удостоверение на право работы стропальщиком.</w:t>
      </w:r>
    </w:p>
    <w:p w:rsidR="00000000" w:rsidRDefault="009C79D0">
      <w:pPr>
        <w:ind w:firstLine="225"/>
        <w:jc w:val="both"/>
        <w:rPr>
          <w:rFonts w:ascii="Times New Roman" w:hAnsi="Times New Roman"/>
          <w:sz w:val="20"/>
          <w:lang w:val="en-US"/>
        </w:rPr>
      </w:pPr>
      <w:r>
        <w:rPr>
          <w:rFonts w:ascii="Times New Roman" w:hAnsi="Times New Roman"/>
          <w:sz w:val="20"/>
        </w:rPr>
        <w:t>177. Эксплуатация кранов на железнодорожных путях (в том числе на электрифицированных) производится в строгом соответствии с Правилами безопасности для работников железнодорожного транспорта.</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V </w:t>
      </w:r>
    </w:p>
    <w:p w:rsidR="00000000" w:rsidRDefault="009C79D0">
      <w:pPr>
        <w:pStyle w:val="Heading"/>
        <w:jc w:val="center"/>
        <w:rPr>
          <w:rFonts w:ascii="Times New Roman" w:hAnsi="Times New Roman"/>
          <w:sz w:val="20"/>
        </w:rPr>
      </w:pPr>
      <w:r>
        <w:rPr>
          <w:rFonts w:ascii="Times New Roman" w:hAnsi="Times New Roman"/>
          <w:sz w:val="20"/>
        </w:rPr>
        <w:t xml:space="preserve">РАЗРАБОТКА ДРАГАМИ И ПЛАВУЧИМИ ЗЕМСНАРЯДАМИ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178. Монтаж и реконст</w:t>
      </w:r>
      <w:r>
        <w:rPr>
          <w:rFonts w:ascii="Times New Roman" w:hAnsi="Times New Roman"/>
          <w:sz w:val="20"/>
        </w:rPr>
        <w:t>рукция драг и земснарядов, строительство гидротехнических сооружений, горноподготовительные работы должны производиться по утвержденному проекту.</w:t>
      </w:r>
    </w:p>
    <w:p w:rsidR="00000000" w:rsidRDefault="009C79D0">
      <w:pPr>
        <w:ind w:firstLine="225"/>
        <w:jc w:val="both"/>
        <w:rPr>
          <w:rFonts w:ascii="Times New Roman" w:hAnsi="Times New Roman"/>
          <w:sz w:val="20"/>
        </w:rPr>
      </w:pPr>
      <w:r>
        <w:rPr>
          <w:rFonts w:ascii="Times New Roman" w:hAnsi="Times New Roman"/>
          <w:sz w:val="20"/>
        </w:rPr>
        <w:t>Запрещается размещение на драге и земснаряде оборудования и материалов, не предусмотренных проектом.</w:t>
      </w:r>
    </w:p>
    <w:p w:rsidR="00000000" w:rsidRDefault="009C79D0">
      <w:pPr>
        <w:ind w:firstLine="225"/>
        <w:jc w:val="both"/>
        <w:rPr>
          <w:rFonts w:ascii="Times New Roman" w:hAnsi="Times New Roman"/>
          <w:sz w:val="20"/>
        </w:rPr>
      </w:pPr>
      <w:r>
        <w:rPr>
          <w:rFonts w:ascii="Times New Roman" w:hAnsi="Times New Roman"/>
          <w:sz w:val="20"/>
        </w:rPr>
        <w:t>179. По каждой драге (земснаряду) в соответствии с Инструкцией по составлению планов ликвидации аварий для драг и земснарядов (см. приложение) должен быть составлен план ликвидации аварии и утвержден не позднее чем за 15 дней до начала сезона работы.</w:t>
      </w:r>
    </w:p>
    <w:p w:rsidR="00000000" w:rsidRDefault="009C79D0">
      <w:pPr>
        <w:ind w:firstLine="225"/>
        <w:jc w:val="both"/>
        <w:rPr>
          <w:rFonts w:ascii="Times New Roman" w:hAnsi="Times New Roman"/>
          <w:sz w:val="20"/>
        </w:rPr>
      </w:pPr>
      <w:r>
        <w:rPr>
          <w:rFonts w:ascii="Times New Roman" w:hAnsi="Times New Roman"/>
          <w:sz w:val="20"/>
        </w:rPr>
        <w:t>Изучение плана</w:t>
      </w:r>
      <w:r>
        <w:rPr>
          <w:rFonts w:ascii="Times New Roman" w:hAnsi="Times New Roman"/>
          <w:sz w:val="20"/>
        </w:rPr>
        <w:t xml:space="preserve"> ликвидации аварии техническим надзором производится под руководством руководителя драги, земснаряда.</w:t>
      </w:r>
    </w:p>
    <w:p w:rsidR="00000000" w:rsidRDefault="009C79D0">
      <w:pPr>
        <w:ind w:firstLine="225"/>
        <w:jc w:val="both"/>
        <w:rPr>
          <w:rFonts w:ascii="Times New Roman" w:hAnsi="Times New Roman"/>
          <w:sz w:val="20"/>
        </w:rPr>
      </w:pPr>
      <w:r>
        <w:rPr>
          <w:rFonts w:ascii="Times New Roman" w:hAnsi="Times New Roman"/>
          <w:sz w:val="20"/>
        </w:rPr>
        <w:t>Ознакомление рабочих с правилами личного поведения во время аварии производит начальник драги (земснаряда).</w:t>
      </w:r>
    </w:p>
    <w:p w:rsidR="00000000" w:rsidRDefault="009C79D0">
      <w:pPr>
        <w:ind w:firstLine="225"/>
        <w:jc w:val="both"/>
        <w:rPr>
          <w:rFonts w:ascii="Times New Roman" w:hAnsi="Times New Roman"/>
          <w:sz w:val="20"/>
        </w:rPr>
      </w:pPr>
      <w:r>
        <w:rPr>
          <w:rFonts w:ascii="Times New Roman" w:hAnsi="Times New Roman"/>
          <w:sz w:val="20"/>
        </w:rPr>
        <w:t>Запрещается допускать к работе лиц, не ознакомленных с планом ликвидации аварии.</w:t>
      </w:r>
    </w:p>
    <w:p w:rsidR="00000000" w:rsidRDefault="009C79D0">
      <w:pPr>
        <w:ind w:firstLine="225"/>
        <w:jc w:val="both"/>
        <w:rPr>
          <w:rFonts w:ascii="Times New Roman" w:hAnsi="Times New Roman"/>
          <w:sz w:val="20"/>
        </w:rPr>
      </w:pPr>
      <w:r>
        <w:rPr>
          <w:rFonts w:ascii="Times New Roman" w:hAnsi="Times New Roman"/>
          <w:sz w:val="20"/>
        </w:rPr>
        <w:t>180. Все гидротехнические сооружения (плотины, дамбы, водосливы и др.) должны быть своевременно подготовлены к зимнему периоду (отстою драг, земснарядов), а также к пропуску весенних и паводковых вод в летний период работ</w:t>
      </w:r>
      <w:r>
        <w:rPr>
          <w:rFonts w:ascii="Times New Roman" w:hAnsi="Times New Roman"/>
          <w:sz w:val="20"/>
        </w:rPr>
        <w:t>ы драг (земснарядов). Указанные работы выполняются по проектам, утвержденным главным инженером.</w:t>
      </w:r>
    </w:p>
    <w:p w:rsidR="00000000" w:rsidRDefault="009C79D0">
      <w:pPr>
        <w:ind w:firstLine="225"/>
        <w:jc w:val="both"/>
        <w:rPr>
          <w:rFonts w:ascii="Times New Roman" w:hAnsi="Times New Roman"/>
          <w:sz w:val="20"/>
        </w:rPr>
      </w:pPr>
      <w:r>
        <w:rPr>
          <w:rFonts w:ascii="Times New Roman" w:hAnsi="Times New Roman"/>
          <w:sz w:val="20"/>
        </w:rPr>
        <w:t>На каждом полигоне в соответствии с планом ликвидации аварии должен быть создан необходимый запас противоаварийного оборудования, материалов, инвентаря и инструмента.</w:t>
      </w:r>
    </w:p>
    <w:p w:rsidR="00000000" w:rsidRDefault="009C79D0">
      <w:pPr>
        <w:ind w:firstLine="225"/>
        <w:jc w:val="both"/>
        <w:rPr>
          <w:rFonts w:ascii="Times New Roman" w:hAnsi="Times New Roman"/>
          <w:sz w:val="20"/>
        </w:rPr>
      </w:pPr>
      <w:r>
        <w:rPr>
          <w:rFonts w:ascii="Times New Roman" w:hAnsi="Times New Roman"/>
          <w:sz w:val="20"/>
        </w:rPr>
        <w:t>181. В пределах контуров промышленной части разрабатываемый полигон должен быть предварительно очищен от леса, кустарника, пней. Перед началом летнего сезона работы драги (земснаряда) дражный разрез следует очистить от льда. Производить очистку поли</w:t>
      </w:r>
      <w:r>
        <w:rPr>
          <w:rFonts w:ascii="Times New Roman" w:hAnsi="Times New Roman"/>
          <w:sz w:val="20"/>
        </w:rPr>
        <w:t>гона и находиться людям в опасных зонах рабочих канатов во время работы драги (земснаряда) запрещается. Размеры опасной зоны устанавливаются начальником драги (земснаряда).</w:t>
      </w:r>
    </w:p>
    <w:p w:rsidR="00000000" w:rsidRDefault="009C79D0">
      <w:pPr>
        <w:ind w:firstLine="225"/>
        <w:jc w:val="both"/>
        <w:rPr>
          <w:rFonts w:ascii="Times New Roman" w:hAnsi="Times New Roman"/>
          <w:sz w:val="20"/>
        </w:rPr>
      </w:pPr>
      <w:r>
        <w:rPr>
          <w:rFonts w:ascii="Times New Roman" w:hAnsi="Times New Roman"/>
          <w:sz w:val="20"/>
        </w:rPr>
        <w:t>182. Запрещается эксплуатация драги (земснаряда) с отступлением от предельно допустимой высоты надводного борта в дражном разрезе, а также расстояния между днищем понтона и почвой разреза, установленных проектом.</w:t>
      </w:r>
    </w:p>
    <w:p w:rsidR="00000000" w:rsidRDefault="009C79D0">
      <w:pPr>
        <w:ind w:firstLine="225"/>
        <w:jc w:val="both"/>
        <w:rPr>
          <w:rFonts w:ascii="Times New Roman" w:hAnsi="Times New Roman"/>
          <w:sz w:val="20"/>
        </w:rPr>
      </w:pPr>
      <w:r>
        <w:rPr>
          <w:rFonts w:ascii="Times New Roman" w:hAnsi="Times New Roman"/>
          <w:sz w:val="20"/>
        </w:rPr>
        <w:t>183. При наличии мерзлого слоя торфа (сезонной или многолетней мерзлоты) в забое разработка допускается только после предварит</w:t>
      </w:r>
      <w:r>
        <w:rPr>
          <w:rFonts w:ascii="Times New Roman" w:hAnsi="Times New Roman"/>
          <w:sz w:val="20"/>
        </w:rPr>
        <w:t>ельной оттайки. Опережающее драгирование (подработка нижней талой части забоя) запрещается.</w:t>
      </w:r>
    </w:p>
    <w:p w:rsidR="00000000" w:rsidRDefault="009C79D0">
      <w:pPr>
        <w:ind w:firstLine="270"/>
        <w:jc w:val="both"/>
        <w:rPr>
          <w:rFonts w:ascii="Times New Roman" w:hAnsi="Times New Roman"/>
          <w:sz w:val="20"/>
        </w:rPr>
      </w:pPr>
      <w:r>
        <w:rPr>
          <w:rFonts w:ascii="Times New Roman" w:hAnsi="Times New Roman"/>
          <w:sz w:val="20"/>
        </w:rPr>
        <w:t>184.(К) Все люки верхней палубы понтона должны иметь водозащитные борта высотой не менее 400 мм с герметически закрывающимися крышками. Работа драги (земснаряда) с открытыми люками или незаделанными пробоинами, трещинами в понтоне запрещается.</w:t>
      </w:r>
    </w:p>
    <w:p w:rsidR="00000000" w:rsidRDefault="009C79D0">
      <w:pPr>
        <w:ind w:firstLine="225"/>
        <w:jc w:val="both"/>
        <w:rPr>
          <w:rFonts w:ascii="Times New Roman" w:hAnsi="Times New Roman"/>
          <w:sz w:val="20"/>
        </w:rPr>
      </w:pPr>
      <w:r>
        <w:rPr>
          <w:rFonts w:ascii="Times New Roman" w:hAnsi="Times New Roman"/>
          <w:sz w:val="20"/>
        </w:rPr>
        <w:t>Примечание. На земснарядах, изготовленных в соответствии с требованиями для несамоходных судов класса "Р" Речного Регистра, допускается высота комингсов (люков) 100 мм.</w:t>
      </w:r>
    </w:p>
    <w:p w:rsidR="00000000" w:rsidRDefault="009C79D0">
      <w:pPr>
        <w:ind w:firstLine="225"/>
        <w:jc w:val="both"/>
        <w:rPr>
          <w:rFonts w:ascii="Times New Roman" w:hAnsi="Times New Roman"/>
          <w:sz w:val="20"/>
        </w:rPr>
      </w:pPr>
      <w:r>
        <w:rPr>
          <w:rFonts w:ascii="Times New Roman" w:hAnsi="Times New Roman"/>
          <w:sz w:val="20"/>
        </w:rPr>
        <w:t>185. Па</w:t>
      </w:r>
      <w:r>
        <w:rPr>
          <w:rFonts w:ascii="Times New Roman" w:hAnsi="Times New Roman"/>
          <w:sz w:val="20"/>
        </w:rPr>
        <w:t>луба, трапы, мостики, переходы и лестницы драги (земснаряда) должны устраиваться из рифленого железа или железа с наплавленными полосами, иметь ограждения и содержаться в чистоте. Снег и лед с палубы понтона и надпалубных строений следует систематически убирать.</w:t>
      </w:r>
    </w:p>
    <w:p w:rsidR="00000000" w:rsidRDefault="009C79D0">
      <w:pPr>
        <w:ind w:firstLine="225"/>
        <w:jc w:val="both"/>
        <w:rPr>
          <w:rFonts w:ascii="Times New Roman" w:hAnsi="Times New Roman"/>
          <w:sz w:val="20"/>
        </w:rPr>
      </w:pPr>
      <w:r>
        <w:rPr>
          <w:rFonts w:ascii="Times New Roman" w:hAnsi="Times New Roman"/>
          <w:sz w:val="20"/>
        </w:rPr>
        <w:t>186. Доступные места паропроводов на драгах (земснарядах) должны быть изолированы или ограждены.</w:t>
      </w:r>
    </w:p>
    <w:p w:rsidR="00000000" w:rsidRDefault="009C79D0">
      <w:pPr>
        <w:ind w:firstLine="225"/>
        <w:jc w:val="both"/>
        <w:rPr>
          <w:rFonts w:ascii="Times New Roman" w:hAnsi="Times New Roman"/>
          <w:sz w:val="20"/>
        </w:rPr>
      </w:pPr>
      <w:r>
        <w:rPr>
          <w:rFonts w:ascii="Times New Roman" w:hAnsi="Times New Roman"/>
          <w:sz w:val="20"/>
        </w:rPr>
        <w:t>187. Применяемые на драге (земснаряде) канаты должны соответствовать паспорту драги (земснаряда). Не допускается эксплуатация счаленного каната черпаков</w:t>
      </w:r>
      <w:r>
        <w:rPr>
          <w:rFonts w:ascii="Times New Roman" w:hAnsi="Times New Roman"/>
          <w:sz w:val="20"/>
        </w:rPr>
        <w:t>ой рамы, а также каната с порванными прядями.</w:t>
      </w:r>
    </w:p>
    <w:p w:rsidR="00000000" w:rsidRDefault="009C79D0">
      <w:pPr>
        <w:ind w:firstLine="225"/>
        <w:jc w:val="both"/>
        <w:rPr>
          <w:rFonts w:ascii="Times New Roman" w:hAnsi="Times New Roman"/>
          <w:sz w:val="20"/>
        </w:rPr>
      </w:pPr>
      <w:r>
        <w:rPr>
          <w:rFonts w:ascii="Times New Roman" w:hAnsi="Times New Roman"/>
          <w:sz w:val="20"/>
        </w:rPr>
        <w:t>188. Для освещения рабочих мест надпалубной части драги (земснаряда) должно применяться напряжение не свыше 220 В, для освещения понтона (внутри) - не свыше 12 В. Допустимо напряжение 127 В при условии подвески светильников на высоте не менее 2,5 м от днища понтона.</w:t>
      </w:r>
    </w:p>
    <w:p w:rsidR="00000000" w:rsidRDefault="009C79D0">
      <w:pPr>
        <w:ind w:firstLine="225"/>
        <w:jc w:val="both"/>
        <w:rPr>
          <w:rFonts w:ascii="Times New Roman" w:hAnsi="Times New Roman"/>
          <w:sz w:val="20"/>
        </w:rPr>
      </w:pPr>
      <w:r>
        <w:rPr>
          <w:rFonts w:ascii="Times New Roman" w:hAnsi="Times New Roman"/>
          <w:sz w:val="20"/>
        </w:rPr>
        <w:t>Для питания переносных ламп электрического ручного инструмента (сверла, паяльника, электроплиты и др.) напряжение не должно превышать 36 В. На драгах и земснарядах обязательно наличие аварийного осве</w:t>
      </w:r>
      <w:r>
        <w:rPr>
          <w:rFonts w:ascii="Times New Roman" w:hAnsi="Times New Roman"/>
          <w:sz w:val="20"/>
        </w:rPr>
        <w:t>щения (электрофонари, аккумуляторы и др.). Спускаться в понтон при отсутствии освещения запрещается.</w:t>
      </w:r>
    </w:p>
    <w:p w:rsidR="00000000" w:rsidRDefault="009C79D0">
      <w:pPr>
        <w:ind w:firstLine="225"/>
        <w:jc w:val="both"/>
        <w:rPr>
          <w:rFonts w:ascii="Times New Roman" w:hAnsi="Times New Roman"/>
          <w:sz w:val="20"/>
        </w:rPr>
      </w:pPr>
      <w:r>
        <w:rPr>
          <w:rFonts w:ascii="Times New Roman" w:hAnsi="Times New Roman"/>
          <w:sz w:val="20"/>
        </w:rPr>
        <w:t>189. Драги и земснаряды должны быть оборудованы двусторонней сигнализацией между драгерским помещением (рубкой) и механизмами. Для связи драгера (багермейстера) с рабочими, обслуживающими механизмы (кроме малолитражных драг), помимо звуковой сигнализации обязательно наличие разговорной связи.</w:t>
      </w:r>
    </w:p>
    <w:p w:rsidR="00000000" w:rsidRDefault="009C79D0">
      <w:pPr>
        <w:ind w:firstLine="225"/>
        <w:jc w:val="both"/>
        <w:rPr>
          <w:rFonts w:ascii="Times New Roman" w:hAnsi="Times New Roman"/>
          <w:sz w:val="20"/>
        </w:rPr>
      </w:pPr>
      <w:r>
        <w:rPr>
          <w:rFonts w:ascii="Times New Roman" w:hAnsi="Times New Roman"/>
          <w:sz w:val="20"/>
        </w:rPr>
        <w:t>190. Спуск людей в завалочный люк допускается после остановки черпаковой цепи и предварительного осмотра положения че</w:t>
      </w:r>
      <w:r>
        <w:rPr>
          <w:rFonts w:ascii="Times New Roman" w:hAnsi="Times New Roman"/>
          <w:sz w:val="20"/>
        </w:rPr>
        <w:t>рпаков на верхнем черпаковом барабане. Запрещается спуск людей в завалочный люк без предохранительного пояса. Выполнение работ в завалочном люке осуществляется в соответствии со специальными мероприятиями, утвержденными начальником драги.</w:t>
      </w:r>
    </w:p>
    <w:p w:rsidR="00000000" w:rsidRDefault="009C79D0">
      <w:pPr>
        <w:ind w:firstLine="225"/>
        <w:jc w:val="both"/>
        <w:rPr>
          <w:rFonts w:ascii="Times New Roman" w:hAnsi="Times New Roman"/>
          <w:sz w:val="20"/>
        </w:rPr>
      </w:pPr>
      <w:r>
        <w:rPr>
          <w:rFonts w:ascii="Times New Roman" w:hAnsi="Times New Roman"/>
          <w:sz w:val="20"/>
        </w:rPr>
        <w:t>191. Дороги и тропы на полигонах работающих драг (земснарядов) должны быть перекрыты, а по контурам опасной зоны рабочих канатов выставлены предупредительные знаки.</w:t>
      </w:r>
    </w:p>
    <w:p w:rsidR="00000000" w:rsidRDefault="009C79D0">
      <w:pPr>
        <w:ind w:firstLine="270"/>
        <w:jc w:val="both"/>
        <w:rPr>
          <w:rFonts w:ascii="Times New Roman" w:hAnsi="Times New Roman"/>
          <w:sz w:val="20"/>
        </w:rPr>
      </w:pPr>
      <w:r>
        <w:rPr>
          <w:rFonts w:ascii="Times New Roman" w:hAnsi="Times New Roman"/>
          <w:sz w:val="20"/>
        </w:rPr>
        <w:t>Переход или переезд через рабочие канаты допускается только с разрешения сменного драгера (багермейстера) по</w:t>
      </w:r>
      <w:r>
        <w:rPr>
          <w:rFonts w:ascii="Times New Roman" w:hAnsi="Times New Roman"/>
          <w:sz w:val="20"/>
        </w:rPr>
        <w:t>сле принятия им соответствующих мер безопасности.</w:t>
      </w:r>
    </w:p>
    <w:p w:rsidR="00000000" w:rsidRDefault="009C79D0">
      <w:pPr>
        <w:ind w:firstLine="225"/>
        <w:jc w:val="both"/>
        <w:rPr>
          <w:rFonts w:ascii="Times New Roman" w:hAnsi="Times New Roman"/>
          <w:sz w:val="20"/>
        </w:rPr>
      </w:pPr>
      <w:r>
        <w:rPr>
          <w:rFonts w:ascii="Times New Roman" w:hAnsi="Times New Roman"/>
          <w:sz w:val="20"/>
        </w:rPr>
        <w:t>192. Запрещается подплывать или приближаться на плавательных средствах к маневровым канатам и кабелю без разрешения драгера (багермейстера).</w:t>
      </w:r>
    </w:p>
    <w:p w:rsidR="00000000" w:rsidRDefault="009C79D0">
      <w:pPr>
        <w:ind w:firstLine="225"/>
        <w:jc w:val="both"/>
        <w:rPr>
          <w:rFonts w:ascii="Times New Roman" w:hAnsi="Times New Roman"/>
          <w:sz w:val="20"/>
        </w:rPr>
      </w:pPr>
      <w:r>
        <w:rPr>
          <w:rFonts w:ascii="Times New Roman" w:hAnsi="Times New Roman"/>
          <w:sz w:val="20"/>
        </w:rPr>
        <w:t>193. На видных и доступных местах драги (земснаряда) по бортам понтона и снаружи надпалубного строения должны быть равномерно размещены спасательные принадлежности (круги, шары, спасательные жилеты) не менее чем по два комплекта на каждые 20 м длины палубы. Спасательные круги должны быть снабжены линиями длиной не менее</w:t>
      </w:r>
      <w:r>
        <w:rPr>
          <w:rFonts w:ascii="Times New Roman" w:hAnsi="Times New Roman"/>
          <w:sz w:val="20"/>
        </w:rPr>
        <w:t xml:space="preserve"> 30 м.</w:t>
      </w:r>
    </w:p>
    <w:p w:rsidR="00000000" w:rsidRDefault="009C79D0">
      <w:pPr>
        <w:ind w:firstLine="225"/>
        <w:jc w:val="both"/>
        <w:rPr>
          <w:rFonts w:ascii="Times New Roman" w:hAnsi="Times New Roman"/>
          <w:sz w:val="20"/>
        </w:rPr>
      </w:pPr>
      <w:r>
        <w:rPr>
          <w:rFonts w:ascii="Times New Roman" w:hAnsi="Times New Roman"/>
          <w:sz w:val="20"/>
        </w:rPr>
        <w:t>194. Каждая драга (земснаряд) должна иметь протянутый в надводной части вокруг понтона трос, прикрепленный на такой высоте, чтобы за него мог ухватиться упавший за борт человек. На воде должно быть не менее двух лодок с веслами, в том числе одна у понтона. На понтоне в местах прохода людей на лодку следует устраивать откидные мостики-сходни с перилами и проемы с цепным ограждением.</w:t>
      </w:r>
    </w:p>
    <w:p w:rsidR="00000000" w:rsidRDefault="009C79D0">
      <w:pPr>
        <w:ind w:firstLine="225"/>
        <w:jc w:val="both"/>
        <w:rPr>
          <w:rFonts w:ascii="Times New Roman" w:hAnsi="Times New Roman"/>
          <w:sz w:val="20"/>
        </w:rPr>
      </w:pPr>
      <w:r>
        <w:rPr>
          <w:rFonts w:ascii="Times New Roman" w:hAnsi="Times New Roman"/>
          <w:sz w:val="20"/>
        </w:rPr>
        <w:t>195. Грузоподъемность лодки и допустимое число одновременно перевозимых людей необходимо четко обозначать на корпусе лод</w:t>
      </w:r>
      <w:r>
        <w:rPr>
          <w:rFonts w:ascii="Times New Roman" w:hAnsi="Times New Roman"/>
          <w:sz w:val="20"/>
        </w:rPr>
        <w:t>ки. На каждой лодке должны быть спасательные принадлежности (круги, шары, концы), не менее двух багров, одного запасного весла, черпака, двух фонарей. Перегружать лодку запрещается.</w:t>
      </w:r>
    </w:p>
    <w:p w:rsidR="00000000" w:rsidRDefault="009C79D0">
      <w:pPr>
        <w:ind w:firstLine="225"/>
        <w:jc w:val="both"/>
        <w:rPr>
          <w:rFonts w:ascii="Times New Roman" w:hAnsi="Times New Roman"/>
          <w:sz w:val="20"/>
        </w:rPr>
      </w:pPr>
      <w:r>
        <w:rPr>
          <w:rFonts w:ascii="Times New Roman" w:hAnsi="Times New Roman"/>
          <w:sz w:val="20"/>
        </w:rPr>
        <w:t>196. Электроэнергия на драгу (земснаряд) должна подаваться от берегового распредустройства с помощью кабеля, проложенного по почве и огражденного предупредительными знаками, на козлах или подвешенного на тросе. По воде кабель следует прокладывать на плотах (поплавках).</w:t>
      </w:r>
    </w:p>
    <w:p w:rsidR="00000000" w:rsidRDefault="009C79D0">
      <w:pPr>
        <w:ind w:firstLine="225"/>
        <w:jc w:val="both"/>
        <w:rPr>
          <w:rFonts w:ascii="Times New Roman" w:hAnsi="Times New Roman"/>
          <w:sz w:val="20"/>
        </w:rPr>
      </w:pPr>
      <w:r>
        <w:rPr>
          <w:rFonts w:ascii="Times New Roman" w:hAnsi="Times New Roman"/>
          <w:sz w:val="20"/>
        </w:rPr>
        <w:t>Запрещается переносить береговой кабель, находящийся под нап</w:t>
      </w:r>
      <w:r>
        <w:rPr>
          <w:rFonts w:ascii="Times New Roman" w:hAnsi="Times New Roman"/>
          <w:sz w:val="20"/>
        </w:rPr>
        <w:t>ряжением, переезжать через него без устройства специальных переездов, заваливать кабель, допускать вмерзание его в лед и грунт.</w:t>
      </w:r>
    </w:p>
    <w:p w:rsidR="00000000" w:rsidRDefault="009C79D0">
      <w:pPr>
        <w:ind w:firstLine="225"/>
        <w:jc w:val="both"/>
        <w:rPr>
          <w:rFonts w:ascii="Times New Roman" w:hAnsi="Times New Roman"/>
          <w:sz w:val="20"/>
        </w:rPr>
      </w:pPr>
      <w:r>
        <w:rPr>
          <w:rFonts w:ascii="Times New Roman" w:hAnsi="Times New Roman"/>
          <w:sz w:val="20"/>
        </w:rPr>
        <w:t>197. При работе драг и земснарядов, оборудованных пульпопроводом для транспортирования песков и эфелей на борт разреза, должны соблюдаться следующие требования:</w:t>
      </w:r>
    </w:p>
    <w:p w:rsidR="00000000" w:rsidRDefault="009C79D0">
      <w:pPr>
        <w:ind w:firstLine="225"/>
        <w:jc w:val="both"/>
        <w:rPr>
          <w:rFonts w:ascii="Times New Roman" w:hAnsi="Times New Roman"/>
          <w:sz w:val="20"/>
        </w:rPr>
      </w:pPr>
      <w:r>
        <w:rPr>
          <w:rFonts w:ascii="Times New Roman" w:hAnsi="Times New Roman"/>
          <w:sz w:val="20"/>
        </w:rPr>
        <w:t>а) вдоль плавучих пульпопроводов обязательно устраиваются мостики, огражденные перилами, высотой не менее 1 м;</w:t>
      </w:r>
    </w:p>
    <w:p w:rsidR="00000000" w:rsidRDefault="009C79D0">
      <w:pPr>
        <w:ind w:firstLine="225"/>
        <w:jc w:val="both"/>
        <w:rPr>
          <w:rFonts w:ascii="Times New Roman" w:hAnsi="Times New Roman"/>
          <w:sz w:val="20"/>
        </w:rPr>
      </w:pPr>
      <w:r>
        <w:rPr>
          <w:rFonts w:ascii="Times New Roman" w:hAnsi="Times New Roman"/>
          <w:sz w:val="20"/>
        </w:rPr>
        <w:t>б) в темное время суток плавучий пульпопровод постоянно освещен.</w:t>
      </w:r>
    </w:p>
    <w:p w:rsidR="00000000" w:rsidRDefault="009C79D0">
      <w:pPr>
        <w:ind w:firstLine="270"/>
        <w:jc w:val="both"/>
        <w:rPr>
          <w:rFonts w:ascii="Times New Roman" w:hAnsi="Times New Roman"/>
          <w:sz w:val="20"/>
        </w:rPr>
      </w:pPr>
      <w:r>
        <w:rPr>
          <w:rFonts w:ascii="Times New Roman" w:hAnsi="Times New Roman"/>
          <w:sz w:val="20"/>
        </w:rPr>
        <w:t>198. На драгах и земснарядах рамоподъемные лебе</w:t>
      </w:r>
      <w:r>
        <w:rPr>
          <w:rFonts w:ascii="Times New Roman" w:hAnsi="Times New Roman"/>
          <w:sz w:val="20"/>
        </w:rPr>
        <w:t>дки должны быть оборудованы двумя тормозами (рабочим и предохранительным), а также защитой от переподъема черпаковой рамы с дублирующей звуковой сигнализацией, предупреждающей о начале ее переподъема. Галечные конвейеры должны иметь тросики экстренной остановки конвейера на всей его протяженности и кнопки "стоп", установленные в головной и хвостовой частях конвейера, а сваи - концевые выключатели от переподъема; лестницы с углом наклона более 75 градусов и высотой свыше 3 м оборудуются ограждением тоннельно</w:t>
      </w:r>
      <w:r>
        <w:rPr>
          <w:rFonts w:ascii="Times New Roman" w:hAnsi="Times New Roman"/>
          <w:sz w:val="20"/>
        </w:rPr>
        <w:t>го типа; лестницы с углом наклона менее 75 градусов должны иметь прочные перила и плоские ступеньки, исключающие скольжение. В понтоне должна быть установлена сигнализация о наличии воды с выводом сигнала на пульт управления. На драге и земснаряде обязательна установка аварийных автоматически включающихся насосов для откачки воды.</w:t>
      </w:r>
    </w:p>
    <w:p w:rsidR="00000000" w:rsidRDefault="009C79D0">
      <w:pPr>
        <w:ind w:firstLine="225"/>
        <w:jc w:val="both"/>
        <w:rPr>
          <w:rFonts w:ascii="Times New Roman" w:hAnsi="Times New Roman"/>
          <w:sz w:val="20"/>
        </w:rPr>
      </w:pPr>
      <w:r>
        <w:rPr>
          <w:rFonts w:ascii="Times New Roman" w:hAnsi="Times New Roman"/>
          <w:sz w:val="20"/>
        </w:rPr>
        <w:t xml:space="preserve">199. На драге и земснаряде должны находиться в рабочем состоянии противопожарное оборудование, инвентарь, инструменты, предусмотренные аварийным планом. Перечень противопожарного </w:t>
      </w:r>
      <w:r>
        <w:rPr>
          <w:rFonts w:ascii="Times New Roman" w:hAnsi="Times New Roman"/>
          <w:sz w:val="20"/>
        </w:rPr>
        <w:t>оборудования необходимо согласовывать  с органами пожарного надзора.</w:t>
      </w:r>
    </w:p>
    <w:p w:rsidR="00000000" w:rsidRDefault="009C79D0">
      <w:pPr>
        <w:ind w:firstLine="225"/>
        <w:jc w:val="both"/>
        <w:rPr>
          <w:rFonts w:ascii="Times New Roman" w:hAnsi="Times New Roman"/>
          <w:sz w:val="20"/>
        </w:rPr>
      </w:pPr>
      <w:r>
        <w:rPr>
          <w:rFonts w:ascii="Times New Roman" w:hAnsi="Times New Roman"/>
          <w:sz w:val="20"/>
        </w:rPr>
        <w:t>Противопожарный водопровод от насоса должен проходить по всей драге (земснаряду) и иметь необходимое количество кранов для подключения пожарных рукавов. Длина пожарных рукавов должна обеспечивать подачу напорной струи воды к самым отдаленным местам драги (земснаряда).</w:t>
      </w:r>
    </w:p>
    <w:p w:rsidR="00000000" w:rsidRDefault="009C79D0">
      <w:pPr>
        <w:ind w:firstLine="225"/>
        <w:jc w:val="both"/>
        <w:rPr>
          <w:rFonts w:ascii="Times New Roman" w:hAnsi="Times New Roman"/>
          <w:sz w:val="20"/>
        </w:rPr>
      </w:pPr>
      <w:r>
        <w:rPr>
          <w:rFonts w:ascii="Times New Roman" w:hAnsi="Times New Roman"/>
          <w:sz w:val="20"/>
        </w:rPr>
        <w:t>200. Смазочные и горючие материалы, запасные части, противопожарный и спасательный инвентарь следует хранить в специально отведенных местах на палубах драг и земснарядов.</w:t>
      </w:r>
    </w:p>
    <w:p w:rsidR="00000000" w:rsidRDefault="009C79D0">
      <w:pPr>
        <w:ind w:firstLine="225"/>
        <w:jc w:val="both"/>
        <w:rPr>
          <w:rFonts w:ascii="Times New Roman" w:hAnsi="Times New Roman"/>
          <w:sz w:val="20"/>
        </w:rPr>
      </w:pPr>
      <w:r>
        <w:rPr>
          <w:rFonts w:ascii="Times New Roman" w:hAnsi="Times New Roman"/>
          <w:sz w:val="20"/>
        </w:rPr>
        <w:t>201</w:t>
      </w:r>
      <w:r>
        <w:rPr>
          <w:rFonts w:ascii="Times New Roman" w:hAnsi="Times New Roman"/>
          <w:sz w:val="20"/>
        </w:rPr>
        <w:t>. Обслуживание черпаковой рамы и отбор проб из черпаков должны производиться из безопасного места с прочных огражденных площадок.</w:t>
      </w:r>
    </w:p>
    <w:p w:rsidR="00000000" w:rsidRDefault="009C79D0">
      <w:pPr>
        <w:ind w:firstLine="225"/>
        <w:jc w:val="both"/>
        <w:rPr>
          <w:rFonts w:ascii="Times New Roman" w:hAnsi="Times New Roman"/>
          <w:sz w:val="20"/>
        </w:rPr>
      </w:pPr>
      <w:r>
        <w:rPr>
          <w:rFonts w:ascii="Times New Roman" w:hAnsi="Times New Roman"/>
          <w:sz w:val="20"/>
        </w:rPr>
        <w:t>Ремонтные или другие работы на черпаковой раме допускается производить только при остановленной драге с применением предохранительных поясов. Для закрепления предохранительных поясов вдоль черпаковой рамы должен быть протянут трос. Запрещается во время работы драги находиться на черпаковой раме, переходить через прорез в понтоне, смазывать на ходу подшипники подчерпаковых роликов</w:t>
      </w:r>
      <w:r>
        <w:rPr>
          <w:rFonts w:ascii="Times New Roman" w:hAnsi="Times New Roman"/>
          <w:sz w:val="20"/>
        </w:rPr>
        <w:t>, снимать с черпаков пни, кустарник и другие предметы, а также поднимать или опускать черпаковую раму при попадании посторонних предметов между бортом понтона в прорези и черпаковой рамой.</w:t>
      </w:r>
    </w:p>
    <w:p w:rsidR="00000000" w:rsidRDefault="009C79D0">
      <w:pPr>
        <w:ind w:firstLine="225"/>
        <w:jc w:val="both"/>
        <w:rPr>
          <w:rFonts w:ascii="Times New Roman" w:hAnsi="Times New Roman"/>
          <w:sz w:val="20"/>
        </w:rPr>
      </w:pPr>
      <w:r>
        <w:rPr>
          <w:rFonts w:ascii="Times New Roman" w:hAnsi="Times New Roman"/>
          <w:sz w:val="20"/>
        </w:rPr>
        <w:t>Работа драг (земснарядов) в осенне-зимний период осуществляется в соответствии с мероприятиями, утвержденными главным инженером предприятия (организации) и предусматривающими дополнительные меры безопасности с учетом осложненных условий производства работ (низкие температуры, льдообразование и др.).</w:t>
      </w:r>
    </w:p>
    <w:p w:rsidR="00000000" w:rsidRDefault="009C79D0">
      <w:pPr>
        <w:ind w:firstLine="270"/>
        <w:jc w:val="both"/>
        <w:rPr>
          <w:rFonts w:ascii="Times New Roman" w:hAnsi="Times New Roman"/>
          <w:sz w:val="20"/>
        </w:rPr>
      </w:pPr>
      <w:r>
        <w:rPr>
          <w:rFonts w:ascii="Times New Roman" w:hAnsi="Times New Roman"/>
          <w:sz w:val="20"/>
        </w:rPr>
        <w:t>202. При работе на льд</w:t>
      </w:r>
      <w:r>
        <w:rPr>
          <w:rFonts w:ascii="Times New Roman" w:hAnsi="Times New Roman"/>
          <w:sz w:val="20"/>
        </w:rPr>
        <w:t>у должны соблюдаться следующие требования:</w:t>
      </w:r>
    </w:p>
    <w:p w:rsidR="00000000" w:rsidRDefault="009C79D0">
      <w:pPr>
        <w:ind w:firstLine="225"/>
        <w:jc w:val="both"/>
        <w:rPr>
          <w:rFonts w:ascii="Times New Roman" w:hAnsi="Times New Roman"/>
          <w:sz w:val="20"/>
        </w:rPr>
      </w:pPr>
      <w:r>
        <w:rPr>
          <w:rFonts w:ascii="Times New Roman" w:hAnsi="Times New Roman"/>
          <w:sz w:val="20"/>
        </w:rPr>
        <w:t>а) уборку льда производить по проекту организации работ, утвержденному главным инженером предприятия (организации), в присутствии лица технического надзора;</w:t>
      </w:r>
    </w:p>
    <w:p w:rsidR="00000000" w:rsidRDefault="009C79D0">
      <w:pPr>
        <w:ind w:firstLine="225"/>
        <w:jc w:val="both"/>
        <w:rPr>
          <w:rFonts w:ascii="Times New Roman" w:hAnsi="Times New Roman"/>
          <w:sz w:val="20"/>
        </w:rPr>
      </w:pPr>
      <w:r>
        <w:rPr>
          <w:rFonts w:ascii="Times New Roman" w:hAnsi="Times New Roman"/>
          <w:sz w:val="20"/>
        </w:rPr>
        <w:t>б) работа машин и механизмов допускается при наличии нарядов, с указанием мер безопасности и после тщательной проверки толщины льда и расчета его на прочность;</w:t>
      </w:r>
    </w:p>
    <w:p w:rsidR="00000000" w:rsidRDefault="009C79D0">
      <w:pPr>
        <w:ind w:firstLine="225"/>
        <w:jc w:val="both"/>
        <w:rPr>
          <w:rFonts w:ascii="Times New Roman" w:hAnsi="Times New Roman"/>
          <w:sz w:val="20"/>
        </w:rPr>
      </w:pPr>
      <w:r>
        <w:rPr>
          <w:rFonts w:ascii="Times New Roman" w:hAnsi="Times New Roman"/>
          <w:sz w:val="20"/>
        </w:rPr>
        <w:t>в) места, где разрешается передвижение людей и транспорта по льду, обозначены указательными знаками;</w:t>
      </w:r>
    </w:p>
    <w:p w:rsidR="00000000" w:rsidRDefault="009C79D0">
      <w:pPr>
        <w:ind w:firstLine="225"/>
        <w:jc w:val="both"/>
        <w:rPr>
          <w:rFonts w:ascii="Times New Roman" w:hAnsi="Times New Roman"/>
          <w:sz w:val="20"/>
        </w:rPr>
      </w:pPr>
      <w:r>
        <w:rPr>
          <w:rFonts w:ascii="Times New Roman" w:hAnsi="Times New Roman"/>
          <w:sz w:val="20"/>
        </w:rPr>
        <w:t>г) на период уборки льда у места работы имеются лод</w:t>
      </w:r>
      <w:r>
        <w:rPr>
          <w:rFonts w:ascii="Times New Roman" w:hAnsi="Times New Roman"/>
          <w:sz w:val="20"/>
        </w:rPr>
        <w:t>ка, специальные спасательные круги с линями длиной не менее 30 м;</w:t>
      </w:r>
    </w:p>
    <w:p w:rsidR="00000000" w:rsidRDefault="009C79D0">
      <w:pPr>
        <w:ind w:firstLine="225"/>
        <w:jc w:val="both"/>
        <w:rPr>
          <w:rFonts w:ascii="Times New Roman" w:hAnsi="Times New Roman"/>
          <w:sz w:val="20"/>
        </w:rPr>
      </w:pPr>
      <w:r>
        <w:rPr>
          <w:rFonts w:ascii="Times New Roman" w:hAnsi="Times New Roman"/>
          <w:sz w:val="20"/>
        </w:rPr>
        <w:t>д) лица, привлеченные к льдоуборочным работам, одеты в спасательные жилеты и знают правила оказания первой помощи пострадавшим.</w:t>
      </w:r>
    </w:p>
    <w:p w:rsidR="00000000" w:rsidRDefault="009C79D0">
      <w:pPr>
        <w:ind w:firstLine="225"/>
        <w:jc w:val="both"/>
        <w:rPr>
          <w:rFonts w:ascii="Times New Roman" w:hAnsi="Times New Roman"/>
          <w:sz w:val="20"/>
        </w:rPr>
      </w:pPr>
      <w:r>
        <w:rPr>
          <w:rFonts w:ascii="Times New Roman" w:hAnsi="Times New Roman"/>
          <w:sz w:val="20"/>
        </w:rPr>
        <w:t>203. При строительно-монтажных, ремонтных, такелажных и других работах на драгах и земснарядах должны применяться механизмы, устройства и приспособления, обеспечивающие безопасную работу по подъему и перемещению грузов.</w:t>
      </w:r>
    </w:p>
    <w:p w:rsidR="00000000" w:rsidRDefault="009C79D0">
      <w:pPr>
        <w:ind w:firstLine="225"/>
        <w:jc w:val="both"/>
        <w:rPr>
          <w:rFonts w:ascii="Times New Roman" w:hAnsi="Times New Roman"/>
          <w:sz w:val="20"/>
        </w:rPr>
      </w:pPr>
      <w:r>
        <w:rPr>
          <w:rFonts w:ascii="Times New Roman" w:hAnsi="Times New Roman"/>
          <w:sz w:val="20"/>
        </w:rPr>
        <w:t>204. Якорь земснаряда должен иметь трос длиной, равной глубине водоема с закрепленным на нем буем,</w:t>
      </w:r>
      <w:r>
        <w:rPr>
          <w:rFonts w:ascii="Times New Roman" w:hAnsi="Times New Roman"/>
          <w:sz w:val="20"/>
        </w:rPr>
        <w:t xml:space="preserve"> окрашенным в красный цвет.</w:t>
      </w:r>
    </w:p>
    <w:p w:rsidR="00000000" w:rsidRDefault="009C79D0">
      <w:pPr>
        <w:ind w:firstLine="225"/>
        <w:jc w:val="both"/>
        <w:rPr>
          <w:rFonts w:ascii="Times New Roman" w:hAnsi="Times New Roman"/>
          <w:sz w:val="20"/>
        </w:rPr>
      </w:pPr>
      <w:r>
        <w:rPr>
          <w:rFonts w:ascii="Times New Roman" w:hAnsi="Times New Roman"/>
          <w:sz w:val="20"/>
        </w:rPr>
        <w:t>При разворачивании земснаряда (драги) следует тщательно проверять правильность заводки станового или папильонажного якоря, а также крепление станового и папильонажного тросов.</w:t>
      </w:r>
    </w:p>
    <w:p w:rsidR="00000000" w:rsidRDefault="009C79D0">
      <w:pPr>
        <w:ind w:firstLine="225"/>
        <w:jc w:val="both"/>
        <w:rPr>
          <w:rFonts w:ascii="Times New Roman" w:hAnsi="Times New Roman"/>
          <w:sz w:val="20"/>
        </w:rPr>
      </w:pPr>
      <w:r>
        <w:rPr>
          <w:rFonts w:ascii="Times New Roman" w:hAnsi="Times New Roman"/>
          <w:sz w:val="20"/>
        </w:rPr>
        <w:t>205. Людям на плавательных средствах запрещается подплывать к земснаряду со стороны всасывающего грунтопровода во время его работы.</w:t>
      </w:r>
    </w:p>
    <w:p w:rsidR="00000000" w:rsidRDefault="009C79D0">
      <w:pPr>
        <w:ind w:firstLine="225"/>
        <w:jc w:val="both"/>
        <w:rPr>
          <w:rFonts w:ascii="Times New Roman" w:hAnsi="Times New Roman"/>
          <w:sz w:val="20"/>
        </w:rPr>
      </w:pPr>
      <w:r>
        <w:rPr>
          <w:rFonts w:ascii="Times New Roman" w:hAnsi="Times New Roman"/>
          <w:sz w:val="20"/>
        </w:rPr>
        <w:t>206. На драге (земснаряде) должна быть постоянно действующая телефонная, селекторная или радиосвязь между драгой (земснарядом) и поселком (прииском).</w:t>
      </w:r>
    </w:p>
    <w:p w:rsidR="00000000" w:rsidRDefault="009C79D0">
      <w:pPr>
        <w:ind w:firstLine="225"/>
        <w:jc w:val="both"/>
        <w:rPr>
          <w:rFonts w:ascii="Times New Roman" w:hAnsi="Times New Roman"/>
          <w:sz w:val="20"/>
        </w:rPr>
      </w:pPr>
      <w:r>
        <w:rPr>
          <w:rFonts w:ascii="Times New Roman" w:hAnsi="Times New Roman"/>
          <w:sz w:val="20"/>
        </w:rPr>
        <w:t>207. Для входа на драгу (з</w:t>
      </w:r>
      <w:r>
        <w:rPr>
          <w:rFonts w:ascii="Times New Roman" w:hAnsi="Times New Roman"/>
          <w:sz w:val="20"/>
        </w:rPr>
        <w:t>емснаряд) и выхода с драги должны быть устроены специальные откидные мостики с перилами (трапы).</w:t>
      </w:r>
    </w:p>
    <w:p w:rsidR="00000000" w:rsidRDefault="009C79D0">
      <w:pPr>
        <w:ind w:firstLine="225"/>
        <w:jc w:val="both"/>
        <w:rPr>
          <w:rFonts w:ascii="Times New Roman" w:hAnsi="Times New Roman"/>
          <w:sz w:val="20"/>
        </w:rPr>
      </w:pPr>
      <w:r>
        <w:rPr>
          <w:rFonts w:ascii="Times New Roman" w:hAnsi="Times New Roman"/>
          <w:sz w:val="20"/>
        </w:rPr>
        <w:t>Спуск трапа на берег разрешается в спланированных местах на борт забоя, не имеющего нависших "козырьков". Береговой конец трапа в опущенном состоянии должен перекрывать линию забоя не менее чем на 2 м. Запрещается спуск и подъем трапа с людьми.</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VI </w:t>
      </w:r>
    </w:p>
    <w:p w:rsidR="00000000" w:rsidRDefault="009C79D0">
      <w:pPr>
        <w:pStyle w:val="Heading"/>
        <w:jc w:val="center"/>
        <w:rPr>
          <w:rFonts w:ascii="Times New Roman" w:hAnsi="Times New Roman"/>
          <w:sz w:val="20"/>
        </w:rPr>
      </w:pPr>
      <w:r>
        <w:rPr>
          <w:rFonts w:ascii="Times New Roman" w:hAnsi="Times New Roman"/>
          <w:sz w:val="20"/>
        </w:rPr>
        <w:t xml:space="preserve">ДОПОЛНИТЕЛЬНЫЕ ПРАВИЛА БЕЗОПАСНОСТИ </w:t>
      </w:r>
    </w:p>
    <w:p w:rsidR="00000000" w:rsidRDefault="009C79D0">
      <w:pPr>
        <w:pStyle w:val="Heading"/>
        <w:jc w:val="center"/>
        <w:rPr>
          <w:rFonts w:ascii="Times New Roman" w:hAnsi="Times New Roman"/>
          <w:sz w:val="20"/>
        </w:rPr>
      </w:pPr>
      <w:r>
        <w:rPr>
          <w:rFonts w:ascii="Times New Roman" w:hAnsi="Times New Roman"/>
          <w:sz w:val="20"/>
        </w:rPr>
        <w:t xml:space="preserve">1. Требования безопасности для карьеров </w:t>
      </w:r>
    </w:p>
    <w:p w:rsidR="00000000" w:rsidRDefault="009C79D0">
      <w:pPr>
        <w:pStyle w:val="Heading"/>
        <w:jc w:val="center"/>
        <w:rPr>
          <w:rFonts w:ascii="Times New Roman" w:hAnsi="Times New Roman"/>
          <w:sz w:val="20"/>
        </w:rPr>
      </w:pPr>
      <w:r>
        <w:rPr>
          <w:rFonts w:ascii="Times New Roman" w:hAnsi="Times New Roman"/>
          <w:sz w:val="20"/>
        </w:rPr>
        <w:t xml:space="preserve">по добыче штучного камня и крупных блоков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208. Добыча штучного камня и крупных</w:t>
      </w:r>
      <w:r>
        <w:rPr>
          <w:rFonts w:ascii="Times New Roman" w:hAnsi="Times New Roman"/>
          <w:sz w:val="20"/>
        </w:rPr>
        <w:t xml:space="preserve"> блоков в карьерах должна производиться уступами с последовательной отработкой каждого уступа сверху вниз; уступы могут разбиваться на подуступы.</w:t>
      </w:r>
    </w:p>
    <w:p w:rsidR="00000000" w:rsidRDefault="009C79D0">
      <w:pPr>
        <w:ind w:firstLine="225"/>
        <w:jc w:val="both"/>
        <w:rPr>
          <w:rFonts w:ascii="Times New Roman" w:hAnsi="Times New Roman"/>
          <w:sz w:val="20"/>
        </w:rPr>
      </w:pPr>
      <w:r>
        <w:rPr>
          <w:rFonts w:ascii="Times New Roman" w:hAnsi="Times New Roman"/>
          <w:sz w:val="20"/>
        </w:rPr>
        <w:t>209. Высота уступа должна быть кратна высоте выпиленного блока (с учетом толщины пропила) и не превышать:</w:t>
      </w:r>
    </w:p>
    <w:p w:rsidR="00000000" w:rsidRDefault="009C79D0">
      <w:pPr>
        <w:ind w:firstLine="225"/>
        <w:jc w:val="both"/>
        <w:rPr>
          <w:rFonts w:ascii="Times New Roman" w:hAnsi="Times New Roman"/>
          <w:sz w:val="20"/>
        </w:rPr>
      </w:pPr>
      <w:r>
        <w:rPr>
          <w:rFonts w:ascii="Times New Roman" w:hAnsi="Times New Roman"/>
          <w:sz w:val="20"/>
        </w:rPr>
        <w:t>а) при работе камнерезных машин с механизированной уборкой камня - 3 м и соответствовать применяемому камнерезному оборудованию;</w:t>
      </w:r>
    </w:p>
    <w:p w:rsidR="00000000" w:rsidRDefault="009C79D0">
      <w:pPr>
        <w:ind w:firstLine="225"/>
        <w:jc w:val="both"/>
        <w:rPr>
          <w:rFonts w:ascii="Times New Roman" w:hAnsi="Times New Roman"/>
          <w:sz w:val="20"/>
        </w:rPr>
      </w:pPr>
      <w:r>
        <w:rPr>
          <w:rFonts w:ascii="Times New Roman" w:hAnsi="Times New Roman"/>
          <w:sz w:val="20"/>
        </w:rPr>
        <w:t>б) при уборке вручную - 2,35 м;</w:t>
      </w:r>
    </w:p>
    <w:p w:rsidR="00000000" w:rsidRDefault="009C79D0">
      <w:pPr>
        <w:ind w:firstLine="225"/>
        <w:jc w:val="both"/>
        <w:rPr>
          <w:rFonts w:ascii="Times New Roman" w:hAnsi="Times New Roman"/>
          <w:sz w:val="20"/>
        </w:rPr>
      </w:pPr>
      <w:r>
        <w:rPr>
          <w:rFonts w:ascii="Times New Roman" w:hAnsi="Times New Roman"/>
          <w:sz w:val="20"/>
        </w:rPr>
        <w:t>в) при разработке вручную крепких пород типа гранита и применение средств малой механизации - 6 м.</w:t>
      </w:r>
    </w:p>
    <w:p w:rsidR="00000000" w:rsidRDefault="009C79D0">
      <w:pPr>
        <w:ind w:firstLine="225"/>
        <w:jc w:val="both"/>
        <w:rPr>
          <w:rFonts w:ascii="Times New Roman" w:hAnsi="Times New Roman"/>
          <w:sz w:val="20"/>
        </w:rPr>
      </w:pPr>
      <w:r>
        <w:rPr>
          <w:rFonts w:ascii="Times New Roman" w:hAnsi="Times New Roman"/>
          <w:sz w:val="20"/>
        </w:rPr>
        <w:t>Разработка уступами большой высоты производится только по специальному проекту, предусматривающему применение соответствующих механизмов и меры безопасного ведения работ.</w:t>
      </w:r>
    </w:p>
    <w:p w:rsidR="00000000" w:rsidRDefault="009C79D0">
      <w:pPr>
        <w:ind w:firstLine="225"/>
        <w:jc w:val="both"/>
        <w:rPr>
          <w:rFonts w:ascii="Times New Roman" w:hAnsi="Times New Roman"/>
          <w:sz w:val="20"/>
        </w:rPr>
      </w:pPr>
      <w:r>
        <w:rPr>
          <w:rFonts w:ascii="Times New Roman" w:hAnsi="Times New Roman"/>
          <w:sz w:val="20"/>
        </w:rPr>
        <w:t>В отдельных случаях при работе горизонтальными заходками допускается превышение высоты уступа против расчетной, но не более чем на высоту одного выпиливаемого блока. При этом самый верхний блок или плита должен убираться рабочими, находящимися на кровле уступа.</w:t>
      </w:r>
    </w:p>
    <w:p w:rsidR="00000000" w:rsidRDefault="009C79D0">
      <w:pPr>
        <w:ind w:firstLine="225"/>
        <w:jc w:val="both"/>
        <w:rPr>
          <w:rFonts w:ascii="Times New Roman" w:hAnsi="Times New Roman"/>
          <w:sz w:val="20"/>
        </w:rPr>
      </w:pPr>
      <w:r>
        <w:rPr>
          <w:rFonts w:ascii="Times New Roman" w:hAnsi="Times New Roman"/>
          <w:sz w:val="20"/>
        </w:rPr>
        <w:t xml:space="preserve">210. Ширина рабочей площадки уступа (подуступа) определяется расчетом и должна </w:t>
      </w:r>
      <w:r>
        <w:rPr>
          <w:rFonts w:ascii="Times New Roman" w:hAnsi="Times New Roman"/>
          <w:sz w:val="20"/>
        </w:rPr>
        <w:t>обеспечивать размещение на ней оборудования, горной массы, необходимого запаса материалов и наличие свободных проходов шириной не менее 1 м, при этом минимальная ширина рабочей площадки не должна быть менее 3 м.</w:t>
      </w:r>
    </w:p>
    <w:p w:rsidR="00000000" w:rsidRDefault="009C79D0">
      <w:pPr>
        <w:ind w:firstLine="225"/>
        <w:jc w:val="both"/>
        <w:rPr>
          <w:rFonts w:ascii="Times New Roman" w:hAnsi="Times New Roman"/>
          <w:sz w:val="20"/>
        </w:rPr>
      </w:pPr>
      <w:r>
        <w:rPr>
          <w:rFonts w:ascii="Times New Roman" w:hAnsi="Times New Roman"/>
          <w:sz w:val="20"/>
        </w:rPr>
        <w:t>211. При погашении уступов необходимо оставлять предохранительные бермы шириной не менее 0,2 высоты уступа через каждые 15 м по вертикали в мягких породах и до 30 м в крепких и средней крепости породах с соблюдением общего угла погашения борта карьера, установленного проектом.</w:t>
      </w:r>
    </w:p>
    <w:p w:rsidR="00000000" w:rsidRDefault="009C79D0">
      <w:pPr>
        <w:ind w:firstLine="225"/>
        <w:jc w:val="both"/>
        <w:rPr>
          <w:rFonts w:ascii="Times New Roman" w:hAnsi="Times New Roman"/>
          <w:sz w:val="20"/>
        </w:rPr>
      </w:pPr>
      <w:r>
        <w:rPr>
          <w:rFonts w:ascii="Times New Roman" w:hAnsi="Times New Roman"/>
          <w:sz w:val="20"/>
        </w:rPr>
        <w:t>212. Углы откосов усту</w:t>
      </w:r>
      <w:r>
        <w:rPr>
          <w:rFonts w:ascii="Times New Roman" w:hAnsi="Times New Roman"/>
          <w:sz w:val="20"/>
        </w:rPr>
        <w:t>пов (подуступов) допускаются до 90 градусов.</w:t>
      </w:r>
    </w:p>
    <w:p w:rsidR="00000000" w:rsidRDefault="009C79D0">
      <w:pPr>
        <w:ind w:firstLine="225"/>
        <w:jc w:val="both"/>
        <w:rPr>
          <w:rFonts w:ascii="Times New Roman" w:hAnsi="Times New Roman"/>
          <w:sz w:val="20"/>
        </w:rPr>
      </w:pPr>
      <w:r>
        <w:rPr>
          <w:rFonts w:ascii="Times New Roman" w:hAnsi="Times New Roman"/>
          <w:sz w:val="20"/>
        </w:rPr>
        <w:t>213. При бестраншейном вскрытии месторождения обязательно наличие не менее двух выходов из карьера, оборудованных лестницами; в одном из них должны быть лестницы с углом наклона не более 40 градусов.</w:t>
      </w:r>
    </w:p>
    <w:p w:rsidR="00000000" w:rsidRDefault="009C79D0">
      <w:pPr>
        <w:ind w:firstLine="225"/>
        <w:jc w:val="both"/>
        <w:rPr>
          <w:rFonts w:ascii="Times New Roman" w:hAnsi="Times New Roman"/>
          <w:sz w:val="20"/>
        </w:rPr>
      </w:pPr>
      <w:r>
        <w:rPr>
          <w:rFonts w:ascii="Times New Roman" w:hAnsi="Times New Roman"/>
          <w:sz w:val="20"/>
        </w:rPr>
        <w:t>214. При добыче камня с применением клиновых работ:</w:t>
      </w:r>
    </w:p>
    <w:p w:rsidR="00000000" w:rsidRDefault="009C79D0">
      <w:pPr>
        <w:ind w:firstLine="225"/>
        <w:jc w:val="both"/>
        <w:rPr>
          <w:rFonts w:ascii="Times New Roman" w:hAnsi="Times New Roman"/>
          <w:sz w:val="20"/>
        </w:rPr>
      </w:pPr>
      <w:r>
        <w:rPr>
          <w:rFonts w:ascii="Times New Roman" w:hAnsi="Times New Roman"/>
          <w:sz w:val="20"/>
        </w:rPr>
        <w:t>а) высота уступа (подуступа) не должна превышать 1,5 м;</w:t>
      </w:r>
    </w:p>
    <w:p w:rsidR="00000000" w:rsidRDefault="009C79D0">
      <w:pPr>
        <w:ind w:firstLine="225"/>
        <w:jc w:val="both"/>
        <w:rPr>
          <w:rFonts w:ascii="Times New Roman" w:hAnsi="Times New Roman"/>
          <w:sz w:val="20"/>
        </w:rPr>
      </w:pPr>
      <w:r>
        <w:rPr>
          <w:rFonts w:ascii="Times New Roman" w:hAnsi="Times New Roman"/>
          <w:sz w:val="20"/>
        </w:rPr>
        <w:t>б) выкалывание камня на уступе должно производиться сверху вниз;</w:t>
      </w:r>
    </w:p>
    <w:p w:rsidR="00000000" w:rsidRDefault="009C79D0">
      <w:pPr>
        <w:ind w:firstLine="225"/>
        <w:jc w:val="both"/>
        <w:rPr>
          <w:rFonts w:ascii="Times New Roman" w:hAnsi="Times New Roman"/>
          <w:sz w:val="20"/>
        </w:rPr>
      </w:pPr>
      <w:r>
        <w:rPr>
          <w:rFonts w:ascii="Times New Roman" w:hAnsi="Times New Roman"/>
          <w:sz w:val="20"/>
        </w:rPr>
        <w:t>в) фронт работ на каждого забойного рабочего должен быть не менее 10 м, а расстояние между кам</w:t>
      </w:r>
      <w:r>
        <w:rPr>
          <w:rFonts w:ascii="Times New Roman" w:hAnsi="Times New Roman"/>
          <w:sz w:val="20"/>
        </w:rPr>
        <w:t>неломами - не менее 4 м.</w:t>
      </w:r>
    </w:p>
    <w:p w:rsidR="00000000" w:rsidRDefault="009C79D0">
      <w:pPr>
        <w:ind w:firstLine="225"/>
        <w:jc w:val="both"/>
        <w:rPr>
          <w:rFonts w:ascii="Times New Roman" w:hAnsi="Times New Roman"/>
          <w:sz w:val="20"/>
        </w:rPr>
      </w:pPr>
      <w:r>
        <w:rPr>
          <w:rFonts w:ascii="Times New Roman" w:hAnsi="Times New Roman"/>
          <w:sz w:val="20"/>
        </w:rPr>
        <w:t>215. При ручной отбойке камней клиновидной формы, образующихся после первой заходки машины, рабочий должен находиться на расстоянии не менее 4 м от действующей машины.</w:t>
      </w:r>
    </w:p>
    <w:p w:rsidR="00000000" w:rsidRDefault="009C79D0">
      <w:pPr>
        <w:ind w:firstLine="225"/>
        <w:jc w:val="both"/>
        <w:rPr>
          <w:rFonts w:ascii="Times New Roman" w:hAnsi="Times New Roman"/>
          <w:sz w:val="20"/>
        </w:rPr>
      </w:pPr>
      <w:r>
        <w:rPr>
          <w:rFonts w:ascii="Times New Roman" w:hAnsi="Times New Roman"/>
          <w:sz w:val="20"/>
        </w:rPr>
        <w:t>216. В случае необходимости проведения ручных работ на откосе уступа должны устраиваться прочные подмостки с шириной настила не менее 1 м или же работа производится с механического подъемного устройства со стрелой и специальной кабиной для работающих.</w:t>
      </w:r>
    </w:p>
    <w:p w:rsidR="00000000" w:rsidRDefault="009C79D0">
      <w:pPr>
        <w:ind w:firstLine="225"/>
        <w:jc w:val="both"/>
        <w:rPr>
          <w:rFonts w:ascii="Times New Roman" w:hAnsi="Times New Roman"/>
          <w:sz w:val="20"/>
        </w:rPr>
      </w:pPr>
      <w:r>
        <w:rPr>
          <w:rFonts w:ascii="Times New Roman" w:hAnsi="Times New Roman"/>
          <w:sz w:val="20"/>
        </w:rPr>
        <w:t>217. Запрещается применение камнерезных машин, не оборудованных пре</w:t>
      </w:r>
      <w:r>
        <w:rPr>
          <w:rFonts w:ascii="Times New Roman" w:hAnsi="Times New Roman"/>
          <w:sz w:val="20"/>
        </w:rPr>
        <w:t>дохранительными устройствами для защиты людей от возможного выброса осколков камня режущим органом машины.</w:t>
      </w:r>
    </w:p>
    <w:p w:rsidR="00000000" w:rsidRDefault="009C79D0">
      <w:pPr>
        <w:ind w:firstLine="225"/>
        <w:jc w:val="both"/>
        <w:rPr>
          <w:rFonts w:ascii="Times New Roman" w:hAnsi="Times New Roman"/>
          <w:sz w:val="20"/>
        </w:rPr>
      </w:pPr>
      <w:r>
        <w:rPr>
          <w:rFonts w:ascii="Times New Roman" w:hAnsi="Times New Roman"/>
          <w:sz w:val="20"/>
        </w:rPr>
        <w:t>218. Запрещается снятие и установка  пил камнерезных машин до отключения пускателя электродвигателя.</w:t>
      </w:r>
    </w:p>
    <w:p w:rsidR="00000000" w:rsidRDefault="009C79D0">
      <w:pPr>
        <w:ind w:firstLine="225"/>
        <w:jc w:val="both"/>
        <w:rPr>
          <w:rFonts w:ascii="Times New Roman" w:hAnsi="Times New Roman"/>
          <w:sz w:val="20"/>
        </w:rPr>
      </w:pPr>
      <w:r>
        <w:rPr>
          <w:rFonts w:ascii="Times New Roman" w:hAnsi="Times New Roman"/>
          <w:sz w:val="20"/>
        </w:rPr>
        <w:t>219. Запрещается:</w:t>
      </w:r>
    </w:p>
    <w:p w:rsidR="00000000" w:rsidRDefault="009C79D0">
      <w:pPr>
        <w:ind w:firstLine="225"/>
        <w:jc w:val="both"/>
        <w:rPr>
          <w:rFonts w:ascii="Times New Roman" w:hAnsi="Times New Roman"/>
          <w:sz w:val="20"/>
        </w:rPr>
      </w:pPr>
      <w:r>
        <w:rPr>
          <w:rFonts w:ascii="Times New Roman" w:hAnsi="Times New Roman"/>
          <w:sz w:val="20"/>
        </w:rPr>
        <w:t>а) включать камнерезную машину при открытых дверцах пульта управления;</w:t>
      </w:r>
    </w:p>
    <w:p w:rsidR="00000000" w:rsidRDefault="009C79D0">
      <w:pPr>
        <w:ind w:firstLine="225"/>
        <w:jc w:val="both"/>
        <w:rPr>
          <w:rFonts w:ascii="Times New Roman" w:hAnsi="Times New Roman"/>
          <w:sz w:val="20"/>
        </w:rPr>
      </w:pPr>
      <w:r>
        <w:rPr>
          <w:rFonts w:ascii="Times New Roman" w:hAnsi="Times New Roman"/>
          <w:sz w:val="20"/>
        </w:rPr>
        <w:t>б) работать с неисправными пылеулавливающими или пылеподавляющими устройствами;</w:t>
      </w:r>
    </w:p>
    <w:p w:rsidR="00000000" w:rsidRDefault="009C79D0">
      <w:pPr>
        <w:ind w:firstLine="225"/>
        <w:jc w:val="both"/>
        <w:rPr>
          <w:rFonts w:ascii="Times New Roman" w:hAnsi="Times New Roman"/>
          <w:sz w:val="20"/>
        </w:rPr>
      </w:pPr>
      <w:r>
        <w:rPr>
          <w:rFonts w:ascii="Times New Roman" w:hAnsi="Times New Roman"/>
          <w:sz w:val="20"/>
        </w:rPr>
        <w:t>в) освобождать фиксирующие болты или укреплять их, а также поворачивать режущую головку во время движения камнерезной машины.</w:t>
      </w:r>
    </w:p>
    <w:p w:rsidR="00000000" w:rsidRDefault="009C79D0">
      <w:pPr>
        <w:ind w:firstLine="225"/>
        <w:jc w:val="both"/>
        <w:rPr>
          <w:rFonts w:ascii="Times New Roman" w:hAnsi="Times New Roman"/>
          <w:sz w:val="20"/>
        </w:rPr>
      </w:pPr>
      <w:r>
        <w:rPr>
          <w:rFonts w:ascii="Times New Roman" w:hAnsi="Times New Roman"/>
          <w:sz w:val="20"/>
        </w:rPr>
        <w:t xml:space="preserve">220. Все </w:t>
      </w:r>
      <w:r>
        <w:rPr>
          <w:rFonts w:ascii="Times New Roman" w:hAnsi="Times New Roman"/>
          <w:sz w:val="20"/>
        </w:rPr>
        <w:t>оставляемые камнерезной машиной недопиленные нависшие камни или их куски следует немедленно удалять (отрывать).</w:t>
      </w:r>
    </w:p>
    <w:p w:rsidR="00000000" w:rsidRDefault="009C79D0">
      <w:pPr>
        <w:ind w:firstLine="225"/>
        <w:jc w:val="both"/>
        <w:rPr>
          <w:rFonts w:ascii="Times New Roman" w:hAnsi="Times New Roman"/>
          <w:sz w:val="20"/>
        </w:rPr>
      </w:pPr>
      <w:r>
        <w:rPr>
          <w:rFonts w:ascii="Times New Roman" w:hAnsi="Times New Roman"/>
          <w:sz w:val="20"/>
        </w:rPr>
        <w:t>221. Запрещается обслуживающему персоналу или другим лицами находиться впереди работающей камнерезной машины по направлению ее движения на расстоянии менее 10 м. При перемещении камнерезной машины или блоков камня канатной тягой люди должны находиться в стороне от натянутых канатов.</w:t>
      </w:r>
    </w:p>
    <w:p w:rsidR="00000000" w:rsidRDefault="009C79D0">
      <w:pPr>
        <w:ind w:firstLine="225"/>
        <w:jc w:val="both"/>
        <w:rPr>
          <w:rFonts w:ascii="Times New Roman" w:hAnsi="Times New Roman"/>
          <w:sz w:val="20"/>
        </w:rPr>
      </w:pPr>
      <w:r>
        <w:rPr>
          <w:rFonts w:ascii="Times New Roman" w:hAnsi="Times New Roman"/>
          <w:sz w:val="20"/>
        </w:rPr>
        <w:t>222. Рельсовые пути для передвижения камнерезных машин должны заканчиваться предохранительными упорами.</w:t>
      </w:r>
    </w:p>
    <w:p w:rsidR="00000000" w:rsidRDefault="009C79D0">
      <w:pPr>
        <w:ind w:firstLine="225"/>
        <w:jc w:val="both"/>
        <w:rPr>
          <w:rFonts w:ascii="Times New Roman" w:hAnsi="Times New Roman"/>
          <w:sz w:val="20"/>
        </w:rPr>
      </w:pPr>
      <w:r>
        <w:rPr>
          <w:rFonts w:ascii="Times New Roman" w:hAnsi="Times New Roman"/>
          <w:sz w:val="20"/>
        </w:rPr>
        <w:t xml:space="preserve">223. Работы </w:t>
      </w:r>
      <w:r>
        <w:rPr>
          <w:rFonts w:ascii="Times New Roman" w:hAnsi="Times New Roman"/>
          <w:sz w:val="20"/>
        </w:rPr>
        <w:t>по перемещению блоков должны выполняться механизированными средствами.</w:t>
      </w:r>
    </w:p>
    <w:p w:rsidR="00000000" w:rsidRDefault="009C79D0">
      <w:pPr>
        <w:ind w:firstLine="225"/>
        <w:jc w:val="both"/>
        <w:rPr>
          <w:rFonts w:ascii="Times New Roman" w:hAnsi="Times New Roman"/>
          <w:sz w:val="20"/>
        </w:rPr>
      </w:pPr>
      <w:r>
        <w:rPr>
          <w:rFonts w:ascii="Times New Roman" w:hAnsi="Times New Roman"/>
          <w:sz w:val="20"/>
        </w:rPr>
        <w:t>224. Съем (отбор) стенового камня, нарезанного в забое камнерезной машиной, следует производить начиная с верхних рядов; при высоте забоя более 1,8 м съем камня допускается только механизированным способом.</w:t>
      </w:r>
    </w:p>
    <w:p w:rsidR="00000000" w:rsidRDefault="009C79D0">
      <w:pPr>
        <w:ind w:firstLine="225"/>
        <w:jc w:val="both"/>
        <w:rPr>
          <w:rFonts w:ascii="Times New Roman" w:hAnsi="Times New Roman"/>
          <w:sz w:val="20"/>
        </w:rPr>
      </w:pPr>
      <w:r>
        <w:rPr>
          <w:rFonts w:ascii="Times New Roman" w:hAnsi="Times New Roman"/>
          <w:sz w:val="20"/>
        </w:rPr>
        <w:t>Выемка из забоя крупных стеновых блоков должна производиться с помощью надежных захватных приспособлений и механизмов.</w:t>
      </w:r>
    </w:p>
    <w:p w:rsidR="00000000" w:rsidRDefault="009C79D0">
      <w:pPr>
        <w:ind w:firstLine="225"/>
        <w:jc w:val="both"/>
        <w:rPr>
          <w:rFonts w:ascii="Times New Roman" w:hAnsi="Times New Roman"/>
          <w:sz w:val="20"/>
        </w:rPr>
      </w:pPr>
      <w:r>
        <w:rPr>
          <w:rFonts w:ascii="Times New Roman" w:hAnsi="Times New Roman"/>
          <w:sz w:val="20"/>
        </w:rPr>
        <w:t>225. При распиловке или обработке крупного блока должны быть приняты меры против опрокидывания его в сторону рабоче</w:t>
      </w:r>
      <w:r>
        <w:rPr>
          <w:rFonts w:ascii="Times New Roman" w:hAnsi="Times New Roman"/>
          <w:sz w:val="20"/>
        </w:rPr>
        <w:t>го. Производить завалку блоков вручную на себя запрещается.</w:t>
      </w:r>
    </w:p>
    <w:p w:rsidR="00000000" w:rsidRDefault="009C79D0">
      <w:pPr>
        <w:ind w:firstLine="225"/>
        <w:jc w:val="both"/>
        <w:rPr>
          <w:rFonts w:ascii="Times New Roman" w:hAnsi="Times New Roman"/>
          <w:sz w:val="20"/>
        </w:rPr>
      </w:pPr>
      <w:r>
        <w:rPr>
          <w:rFonts w:ascii="Times New Roman" w:hAnsi="Times New Roman"/>
          <w:sz w:val="20"/>
        </w:rPr>
        <w:t>226. Транспортирование высокоуступных машин должно проводиться на специальных салазках или трайлерах в соответствии с технологическими картами, утвержденными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227. При транспортировании камнерезных машин обязательно соблюдение следующих основных требований:</w:t>
      </w:r>
    </w:p>
    <w:p w:rsidR="00000000" w:rsidRDefault="009C79D0">
      <w:pPr>
        <w:ind w:firstLine="225"/>
        <w:jc w:val="both"/>
        <w:rPr>
          <w:rFonts w:ascii="Times New Roman" w:hAnsi="Times New Roman"/>
          <w:sz w:val="20"/>
        </w:rPr>
      </w:pPr>
      <w:r>
        <w:rPr>
          <w:rFonts w:ascii="Times New Roman" w:hAnsi="Times New Roman"/>
          <w:sz w:val="20"/>
        </w:rPr>
        <w:t>а) скорость транспортирования салазок (трайлеров) с машиной не должна превышать: на горизонтальных участках 5 км/час, на наклонных участках 0,5-1 км/ч</w:t>
      </w:r>
      <w:r>
        <w:rPr>
          <w:rFonts w:ascii="Times New Roman" w:hAnsi="Times New Roman"/>
          <w:sz w:val="20"/>
        </w:rPr>
        <w:t>ас;</w:t>
      </w:r>
    </w:p>
    <w:p w:rsidR="00000000" w:rsidRDefault="009C79D0">
      <w:pPr>
        <w:ind w:firstLine="225"/>
        <w:jc w:val="both"/>
        <w:rPr>
          <w:rFonts w:ascii="Times New Roman" w:hAnsi="Times New Roman"/>
          <w:sz w:val="20"/>
        </w:rPr>
      </w:pPr>
      <w:r>
        <w:rPr>
          <w:rFonts w:ascii="Times New Roman" w:hAnsi="Times New Roman"/>
          <w:sz w:val="20"/>
        </w:rPr>
        <w:t>б) режущие органы должны быть опущены в крайнее нижнее положение и зафиксированы;</w:t>
      </w:r>
    </w:p>
    <w:p w:rsidR="00000000" w:rsidRDefault="009C79D0">
      <w:pPr>
        <w:ind w:firstLine="225"/>
        <w:jc w:val="both"/>
        <w:rPr>
          <w:rFonts w:ascii="Times New Roman" w:hAnsi="Times New Roman"/>
          <w:sz w:val="20"/>
        </w:rPr>
      </w:pPr>
      <w:r>
        <w:rPr>
          <w:rFonts w:ascii="Times New Roman" w:hAnsi="Times New Roman"/>
          <w:sz w:val="20"/>
        </w:rPr>
        <w:t>в) перегон осуществляется только под руководством лица технического персонала.</w:t>
      </w:r>
    </w:p>
    <w:p w:rsidR="00000000" w:rsidRDefault="009C79D0">
      <w:pPr>
        <w:ind w:firstLine="225"/>
        <w:jc w:val="both"/>
        <w:rPr>
          <w:rFonts w:ascii="Times New Roman" w:hAnsi="Times New Roman"/>
          <w:sz w:val="20"/>
        </w:rPr>
      </w:pPr>
      <w:r>
        <w:rPr>
          <w:rFonts w:ascii="Times New Roman" w:hAnsi="Times New Roman"/>
          <w:sz w:val="20"/>
        </w:rPr>
        <w:t>228. Перегон с уступа на уступ низкоуступных машин самоходом разрешается производить в соответствии с технологическими картами, утвержденными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229. Передвижка вагонов во время их ручной загрузки с выдающего конвейера камнерезной машины допускается только при наличии надежной сигнализации и при скорости</w:t>
      </w:r>
      <w:r>
        <w:rPr>
          <w:rFonts w:ascii="Times New Roman" w:hAnsi="Times New Roman"/>
          <w:sz w:val="20"/>
        </w:rPr>
        <w:t xml:space="preserve"> движения не выше 1,5 м/мин.</w:t>
      </w:r>
    </w:p>
    <w:p w:rsidR="00000000" w:rsidRDefault="009C79D0">
      <w:pPr>
        <w:ind w:firstLine="225"/>
        <w:jc w:val="both"/>
        <w:rPr>
          <w:rFonts w:ascii="Times New Roman" w:hAnsi="Times New Roman"/>
          <w:sz w:val="20"/>
        </w:rPr>
      </w:pPr>
      <w:r>
        <w:rPr>
          <w:rFonts w:ascii="Times New Roman" w:hAnsi="Times New Roman"/>
          <w:sz w:val="20"/>
        </w:rPr>
        <w:t>Порядок сигнализации устанавливается предприятием  (организацией) с учетом местных условий.</w:t>
      </w:r>
    </w:p>
    <w:p w:rsidR="00000000" w:rsidRDefault="009C79D0">
      <w:pPr>
        <w:ind w:firstLine="225"/>
        <w:jc w:val="both"/>
        <w:rPr>
          <w:rFonts w:ascii="Times New Roman" w:hAnsi="Times New Roman"/>
          <w:sz w:val="20"/>
        </w:rPr>
      </w:pPr>
      <w:r>
        <w:rPr>
          <w:rFonts w:ascii="Times New Roman" w:hAnsi="Times New Roman"/>
          <w:sz w:val="20"/>
        </w:rPr>
        <w:t>230. При применении передвижных ленточных конвейеров для доставки стенового камня вдоль забоя необходимо обеспечивать между конвейерным ставом и камнерезной машиной зазор не менее 1 м.</w:t>
      </w:r>
    </w:p>
    <w:p w:rsidR="00000000" w:rsidRDefault="009C79D0">
      <w:pPr>
        <w:ind w:firstLine="225"/>
        <w:jc w:val="both"/>
        <w:rPr>
          <w:rFonts w:ascii="Times New Roman" w:hAnsi="Times New Roman"/>
          <w:sz w:val="20"/>
        </w:rPr>
      </w:pPr>
      <w:r>
        <w:rPr>
          <w:rFonts w:ascii="Times New Roman" w:hAnsi="Times New Roman"/>
          <w:sz w:val="20"/>
        </w:rPr>
        <w:t>231. Высота штабеля камня не должна превышать 1,8 м, а из крупных блоков - 2,5 м. Способ укладки штабеля должен обеспечивать его устойчивость.</w:t>
      </w:r>
    </w:p>
    <w:p w:rsidR="00000000" w:rsidRDefault="009C79D0">
      <w:pPr>
        <w:ind w:firstLine="225"/>
        <w:jc w:val="both"/>
        <w:rPr>
          <w:rFonts w:ascii="Times New Roman" w:hAnsi="Times New Roman"/>
          <w:sz w:val="20"/>
        </w:rPr>
      </w:pPr>
      <w:r>
        <w:rPr>
          <w:rFonts w:ascii="Times New Roman" w:hAnsi="Times New Roman"/>
          <w:sz w:val="20"/>
        </w:rPr>
        <w:t>232. У рабочего места съемщика камня со средств транспортирован</w:t>
      </w:r>
      <w:r>
        <w:rPr>
          <w:rFonts w:ascii="Times New Roman" w:hAnsi="Times New Roman"/>
          <w:sz w:val="20"/>
        </w:rPr>
        <w:t>ия должна находиться аварийная кнопка "стоп", выключающая питание всей машины в целом.</w:t>
      </w:r>
    </w:p>
    <w:p w:rsidR="00000000" w:rsidRDefault="009C79D0">
      <w:pPr>
        <w:ind w:firstLine="225"/>
        <w:jc w:val="both"/>
        <w:rPr>
          <w:rFonts w:ascii="Times New Roman" w:hAnsi="Times New Roman"/>
          <w:sz w:val="20"/>
        </w:rPr>
      </w:pPr>
      <w:r>
        <w:rPr>
          <w:rFonts w:ascii="Times New Roman" w:hAnsi="Times New Roman"/>
          <w:sz w:val="20"/>
        </w:rPr>
        <w:t>233. Освобождение заклинивших камней разрешается производить только при помощи специальных приспособлений. Запрещается производить эту операцию вручную.</w:t>
      </w:r>
    </w:p>
    <w:p w:rsidR="00000000" w:rsidRDefault="009C79D0">
      <w:pPr>
        <w:ind w:firstLine="225"/>
        <w:jc w:val="both"/>
        <w:rPr>
          <w:rFonts w:ascii="Times New Roman" w:hAnsi="Times New Roman"/>
          <w:sz w:val="20"/>
        </w:rPr>
      </w:pPr>
      <w:r>
        <w:rPr>
          <w:rFonts w:ascii="Times New Roman" w:hAnsi="Times New Roman"/>
          <w:sz w:val="20"/>
        </w:rPr>
        <w:t>234. При особо опасных погрузочно-разгрузочных (при подъеме двойной тягой) работах обязательно присутствие ответственного лица технического надзора.</w:t>
      </w:r>
    </w:p>
    <w:p w:rsidR="00000000" w:rsidRDefault="009C79D0">
      <w:pPr>
        <w:ind w:firstLine="225"/>
        <w:jc w:val="both"/>
        <w:rPr>
          <w:rFonts w:ascii="Times New Roman" w:hAnsi="Times New Roman"/>
          <w:sz w:val="20"/>
        </w:rPr>
      </w:pPr>
      <w:r>
        <w:rPr>
          <w:rFonts w:ascii="Times New Roman" w:hAnsi="Times New Roman"/>
          <w:sz w:val="20"/>
        </w:rPr>
        <w:t xml:space="preserve">235. Во время механической погрузки и разгрузки грузов шоферу и другим обслуживающим лицам запрещается находиться в кабине </w:t>
      </w:r>
      <w:r>
        <w:rPr>
          <w:rFonts w:ascii="Times New Roman" w:hAnsi="Times New Roman"/>
          <w:sz w:val="20"/>
        </w:rPr>
        <w:t>или на подножках автомашины, а также заниматься ее осмотром или ремонтом. Запрещается стоять или ходить под перемещаемым грузом.</w:t>
      </w:r>
    </w:p>
    <w:p w:rsidR="00000000" w:rsidRDefault="009C79D0">
      <w:pPr>
        <w:ind w:firstLine="225"/>
        <w:jc w:val="both"/>
        <w:rPr>
          <w:rFonts w:ascii="Times New Roman" w:hAnsi="Times New Roman"/>
          <w:sz w:val="20"/>
        </w:rPr>
      </w:pPr>
      <w:r>
        <w:rPr>
          <w:rFonts w:ascii="Times New Roman" w:hAnsi="Times New Roman"/>
          <w:sz w:val="20"/>
        </w:rPr>
        <w:t>236. Каждый выключатель механизма подъема должен останавливать грузозахватный орган без груза на расстоянии 50 мм от упора для машин, оборудованных электродвигателями, и 200 мм для машин с двигателями внутреннего сгорания.</w:t>
      </w:r>
    </w:p>
    <w:p w:rsidR="00000000" w:rsidRDefault="009C79D0">
      <w:pPr>
        <w:ind w:firstLine="225"/>
        <w:jc w:val="both"/>
        <w:rPr>
          <w:rFonts w:ascii="Times New Roman" w:hAnsi="Times New Roman"/>
          <w:sz w:val="20"/>
        </w:rPr>
      </w:pPr>
      <w:r>
        <w:rPr>
          <w:rFonts w:ascii="Times New Roman" w:hAnsi="Times New Roman"/>
          <w:sz w:val="20"/>
        </w:rPr>
        <w:t>237. Кровля верхнего уступа на расстоянии не менее 2 м от его бровки должна быть очищена от отходов камня.</w:t>
      </w:r>
    </w:p>
    <w:p w:rsidR="00000000" w:rsidRDefault="009C79D0">
      <w:pPr>
        <w:ind w:firstLine="225"/>
        <w:jc w:val="both"/>
        <w:rPr>
          <w:rFonts w:ascii="Times New Roman" w:hAnsi="Times New Roman"/>
          <w:sz w:val="20"/>
        </w:rPr>
      </w:pPr>
      <w:r>
        <w:rPr>
          <w:rFonts w:ascii="Times New Roman" w:hAnsi="Times New Roman"/>
          <w:sz w:val="20"/>
        </w:rPr>
        <w:t>238. Рельсовые пути камнерезных машин должны состоять</w:t>
      </w:r>
      <w:r>
        <w:rPr>
          <w:rFonts w:ascii="Times New Roman" w:hAnsi="Times New Roman"/>
          <w:sz w:val="20"/>
        </w:rPr>
        <w:t xml:space="preserve"> из рельсов одного типа, подсоединяться к местным заземлителям и иметь электрическое соединение на стыках рельсов.</w:t>
      </w:r>
    </w:p>
    <w:p w:rsidR="00000000" w:rsidRDefault="009C79D0">
      <w:pPr>
        <w:ind w:firstLine="225"/>
        <w:jc w:val="both"/>
        <w:rPr>
          <w:rFonts w:ascii="Times New Roman" w:hAnsi="Times New Roman"/>
          <w:sz w:val="20"/>
        </w:rPr>
      </w:pPr>
      <w:r>
        <w:rPr>
          <w:rFonts w:ascii="Times New Roman" w:hAnsi="Times New Roman"/>
          <w:sz w:val="20"/>
        </w:rPr>
        <w:t>При выходе рельсовых путей камнерезных машин на косогоры под их концы должны подкладываться специальные подставки. Запрещается использовать в качестве подставок пильный камень.</w:t>
      </w:r>
    </w:p>
    <w:p w:rsidR="00000000" w:rsidRDefault="009C79D0">
      <w:pPr>
        <w:ind w:firstLine="225"/>
        <w:jc w:val="both"/>
        <w:rPr>
          <w:rFonts w:ascii="Times New Roman" w:hAnsi="Times New Roman"/>
          <w:sz w:val="20"/>
        </w:rPr>
      </w:pPr>
      <w:r>
        <w:rPr>
          <w:rFonts w:ascii="Times New Roman" w:hAnsi="Times New Roman"/>
          <w:sz w:val="20"/>
        </w:rPr>
        <w:t>239. При одновременной работе двух и более камнерезных машин на одном рельсовом пути не допускается расстояние между ними менее 15 м. При этом камнерезные машины должны быть оборудованы надежными буферами.</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2. Требования</w:t>
      </w:r>
      <w:r>
        <w:rPr>
          <w:rFonts w:ascii="Times New Roman" w:hAnsi="Times New Roman"/>
          <w:sz w:val="20"/>
        </w:rPr>
        <w:t xml:space="preserve"> безопасности при добыче поваренной соли </w:t>
      </w:r>
    </w:p>
    <w:p w:rsidR="00000000" w:rsidRDefault="009C79D0">
      <w:pPr>
        <w:pStyle w:val="Heading"/>
        <w:jc w:val="center"/>
        <w:rPr>
          <w:rFonts w:ascii="Times New Roman" w:hAnsi="Times New Roman"/>
          <w:sz w:val="20"/>
        </w:rPr>
      </w:pPr>
      <w:r>
        <w:rPr>
          <w:rFonts w:ascii="Times New Roman" w:hAnsi="Times New Roman"/>
          <w:sz w:val="20"/>
        </w:rPr>
        <w:t xml:space="preserve">в садочных бассейнах и соляных озерах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240. Высота уступа при разработке соляного пласта в озере не должна превышать 8 м. Угол откоса разрабатываемого уступа должен быть не менее 75 градусов.</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Примечания.</w:t>
      </w:r>
    </w:p>
    <w:p w:rsidR="00000000" w:rsidRDefault="009C79D0">
      <w:pPr>
        <w:ind w:firstLine="225"/>
        <w:jc w:val="both"/>
        <w:rPr>
          <w:rFonts w:ascii="Times New Roman" w:hAnsi="Times New Roman"/>
          <w:sz w:val="20"/>
        </w:rPr>
      </w:pPr>
      <w:r>
        <w:rPr>
          <w:rFonts w:ascii="Times New Roman" w:hAnsi="Times New Roman"/>
          <w:sz w:val="20"/>
        </w:rPr>
        <w:t>1. При разработке соляного пласта уступом высотой до 3 м допускается угол откоса уступа 90 градусов.</w:t>
      </w:r>
    </w:p>
    <w:p w:rsidR="00000000" w:rsidRDefault="009C79D0">
      <w:pPr>
        <w:ind w:firstLine="225"/>
        <w:jc w:val="both"/>
        <w:rPr>
          <w:rFonts w:ascii="Times New Roman" w:hAnsi="Times New Roman"/>
          <w:sz w:val="20"/>
        </w:rPr>
      </w:pPr>
      <w:r>
        <w:rPr>
          <w:rFonts w:ascii="Times New Roman" w:hAnsi="Times New Roman"/>
          <w:sz w:val="20"/>
        </w:rPr>
        <w:t>2. При добыче соли земснарядами высота уступа устанавливается проектом.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241. Расстояние от края уступа до оси железнодорожного пути, по которому перемещается соле</w:t>
      </w:r>
      <w:r>
        <w:rPr>
          <w:rFonts w:ascii="Times New Roman" w:hAnsi="Times New Roman"/>
          <w:sz w:val="20"/>
        </w:rPr>
        <w:t>комбайн, должно быть не менее 2,3 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При разработке соляного пласта в озере Бурлинское допускается уменьшение этого расстояния до 1,25 м, а в озере Джансы Клыч - до 1,7 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242. При разработке участка соляного пласта в озере встречными забоями и маневровых работах с помощью тракторов ширина целика между забоями (выломами) должна быть не менее 17 м.</w:t>
      </w: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При производстве маневровых работ локомотивами допускается оставлять целик между встречными забоями шириной не менее 14 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243. Все без</w:t>
      </w:r>
      <w:r>
        <w:rPr>
          <w:rFonts w:ascii="Times New Roman" w:hAnsi="Times New Roman"/>
          <w:sz w:val="20"/>
        </w:rPr>
        <w:t>действующие выработки (выломы), а также выработки, в которых временно прекращены работы на территории соляного озера, должны быть ограждены предупредительными знаками.</w:t>
      </w:r>
    </w:p>
    <w:p w:rsidR="00000000" w:rsidRDefault="009C79D0">
      <w:pPr>
        <w:ind w:firstLine="225"/>
        <w:jc w:val="both"/>
        <w:rPr>
          <w:rFonts w:ascii="Times New Roman" w:hAnsi="Times New Roman"/>
          <w:sz w:val="20"/>
        </w:rPr>
      </w:pPr>
      <w:r>
        <w:rPr>
          <w:rFonts w:ascii="Times New Roman" w:hAnsi="Times New Roman"/>
          <w:sz w:val="20"/>
        </w:rPr>
        <w:t>244. Требования п. 34 настоящих Правил не распространяются на добычные работы в соляных озерах.</w:t>
      </w:r>
    </w:p>
    <w:p w:rsidR="00000000" w:rsidRDefault="009C79D0">
      <w:pPr>
        <w:ind w:firstLine="225"/>
        <w:jc w:val="both"/>
        <w:rPr>
          <w:rFonts w:ascii="Times New Roman" w:hAnsi="Times New Roman"/>
          <w:sz w:val="20"/>
        </w:rPr>
      </w:pPr>
      <w:r>
        <w:rPr>
          <w:rFonts w:ascii="Times New Roman" w:hAnsi="Times New Roman"/>
          <w:sz w:val="20"/>
        </w:rPr>
        <w:t>245. Вокруг каждого соляного озера и бассейна должна устраиваться санитарная зона, ширина которой устанавливается по согласованию с органами государственной санитарной инспекции.</w:t>
      </w:r>
    </w:p>
    <w:p w:rsidR="00000000" w:rsidRDefault="009C79D0">
      <w:pPr>
        <w:ind w:firstLine="225"/>
        <w:jc w:val="both"/>
        <w:rPr>
          <w:rFonts w:ascii="Times New Roman" w:hAnsi="Times New Roman"/>
          <w:sz w:val="20"/>
        </w:rPr>
      </w:pPr>
      <w:r>
        <w:rPr>
          <w:rFonts w:ascii="Times New Roman" w:hAnsi="Times New Roman"/>
          <w:sz w:val="20"/>
        </w:rPr>
        <w:t>246. Солекомбайны, в которых дизель-генераторная установка смонтирова</w:t>
      </w:r>
      <w:r>
        <w:rPr>
          <w:rFonts w:ascii="Times New Roman" w:hAnsi="Times New Roman"/>
          <w:sz w:val="20"/>
        </w:rPr>
        <w:t>на в одном вагоне с остальным оборудованием, должны иметь искусственную вентиляцию.</w:t>
      </w:r>
    </w:p>
    <w:p w:rsidR="00000000" w:rsidRDefault="009C79D0">
      <w:pPr>
        <w:ind w:firstLine="225"/>
        <w:jc w:val="both"/>
        <w:rPr>
          <w:rFonts w:ascii="Times New Roman" w:hAnsi="Times New Roman"/>
          <w:sz w:val="20"/>
        </w:rPr>
      </w:pPr>
      <w:r>
        <w:rPr>
          <w:rFonts w:ascii="Times New Roman" w:hAnsi="Times New Roman"/>
          <w:sz w:val="20"/>
        </w:rPr>
        <w:t>247. Солекомбайны, производящие выемку соли на глубину более 3 м, должны быть оборудованы креномерами и автоматической сигнализацией, извещающей о достижении критического угла наклона.</w:t>
      </w:r>
    </w:p>
    <w:p w:rsidR="00000000" w:rsidRDefault="009C79D0">
      <w:pPr>
        <w:ind w:firstLine="225"/>
        <w:jc w:val="both"/>
        <w:rPr>
          <w:rFonts w:ascii="Times New Roman" w:hAnsi="Times New Roman"/>
          <w:sz w:val="20"/>
        </w:rPr>
      </w:pPr>
      <w:r>
        <w:rPr>
          <w:rFonts w:ascii="Times New Roman" w:hAnsi="Times New Roman"/>
          <w:sz w:val="20"/>
        </w:rPr>
        <w:t>248. При крене солекомбайна в сторону вылома сверх допустимого машинист обязан прекратить добычу соли, вывести солекомбайн из опасной зоны и сообщить об этом лицу технадзора.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Инструкцию по безопасной эксплуатации солекомбайна след</w:t>
      </w:r>
      <w:r>
        <w:rPr>
          <w:rFonts w:ascii="Times New Roman" w:hAnsi="Times New Roman"/>
          <w:sz w:val="20"/>
        </w:rPr>
        <w:t>ует вывешивать на рабочем месте машиниста.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249. При работе двух солекомбайнов на одном рабочем пути должна быть обозначена граница работы каждого солекомбайна. Граница работы солекомбайнов обозначается с помощью диска красного цвета диаметром 200 мм, устанавливаемого между колеями рабочего и погрузочного путей.</w:t>
      </w:r>
    </w:p>
    <w:p w:rsidR="00000000" w:rsidRDefault="009C79D0">
      <w:pPr>
        <w:ind w:firstLine="225"/>
        <w:jc w:val="both"/>
        <w:rPr>
          <w:rFonts w:ascii="Times New Roman" w:hAnsi="Times New Roman"/>
          <w:sz w:val="20"/>
        </w:rPr>
      </w:pPr>
      <w:r>
        <w:rPr>
          <w:rFonts w:ascii="Times New Roman" w:hAnsi="Times New Roman"/>
          <w:sz w:val="20"/>
        </w:rPr>
        <w:t xml:space="preserve">250. В солеозере вдоль дорог, по которым движутся автомобили, тракторы и другие транспортные средства, должны быть установлены столбы-маяки на таком расстоянии друг от друга,  чтобы они были хорошо </w:t>
      </w:r>
      <w:r>
        <w:rPr>
          <w:rFonts w:ascii="Times New Roman" w:hAnsi="Times New Roman"/>
          <w:sz w:val="20"/>
        </w:rPr>
        <w:t>видны водителю в любое время суток и при любой погоде.</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 xml:space="preserve">Примечание. </w:t>
      </w:r>
    </w:p>
    <w:p w:rsidR="00000000" w:rsidRDefault="009C79D0">
      <w:pPr>
        <w:ind w:firstLine="225"/>
        <w:jc w:val="both"/>
        <w:rPr>
          <w:rFonts w:ascii="Times New Roman" w:hAnsi="Times New Roman"/>
          <w:sz w:val="20"/>
        </w:rPr>
      </w:pPr>
      <w:r>
        <w:rPr>
          <w:rFonts w:ascii="Times New Roman" w:hAnsi="Times New Roman"/>
          <w:sz w:val="20"/>
        </w:rPr>
        <w:t>Установка столбов-маяков вдоль железнодорожного пути, служащего для вывоза соли с озера, необязательна.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251. Работа по замене и установке пил камнерезных машин солеблокодобывающих агрегатов должна производиться в соответствии с технологической картой, предусматривающей необходимые меры безопасности и утвержденной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252. Верхняя площадка бугра соли должна быть горизонтальной или иметь подъемы и ук</w:t>
      </w:r>
      <w:r>
        <w:rPr>
          <w:rFonts w:ascii="Times New Roman" w:hAnsi="Times New Roman"/>
          <w:sz w:val="20"/>
        </w:rPr>
        <w:t>лоны, не превышающие 5-10 градусов.</w:t>
      </w:r>
    </w:p>
    <w:p w:rsidR="00000000" w:rsidRDefault="009C79D0">
      <w:pPr>
        <w:ind w:firstLine="225"/>
        <w:jc w:val="both"/>
        <w:rPr>
          <w:rFonts w:ascii="Times New Roman" w:hAnsi="Times New Roman"/>
          <w:sz w:val="20"/>
        </w:rPr>
      </w:pPr>
      <w:r>
        <w:rPr>
          <w:rFonts w:ascii="Times New Roman" w:hAnsi="Times New Roman"/>
          <w:sz w:val="20"/>
        </w:rPr>
        <w:t>253. Главные питательные канавы бассейнов через каждые 200 м по длине должны быть оборудованы переходными мостиками шириной не менее 0,8 м с перилами.</w:t>
      </w:r>
    </w:p>
    <w:p w:rsidR="00000000" w:rsidRDefault="009C79D0">
      <w:pPr>
        <w:ind w:firstLine="225"/>
        <w:jc w:val="both"/>
        <w:rPr>
          <w:rFonts w:ascii="Times New Roman" w:hAnsi="Times New Roman"/>
          <w:sz w:val="20"/>
        </w:rPr>
      </w:pPr>
      <w:r>
        <w:rPr>
          <w:rFonts w:ascii="Times New Roman" w:hAnsi="Times New Roman"/>
          <w:sz w:val="20"/>
        </w:rPr>
        <w:t>Запрещается хождение по банкеткам (валкам) бассейнов.</w:t>
      </w:r>
    </w:p>
    <w:p w:rsidR="00000000" w:rsidRDefault="009C79D0">
      <w:pPr>
        <w:ind w:firstLine="225"/>
        <w:jc w:val="both"/>
        <w:rPr>
          <w:rFonts w:ascii="Times New Roman" w:hAnsi="Times New Roman"/>
          <w:sz w:val="20"/>
        </w:rPr>
      </w:pPr>
      <w:r>
        <w:rPr>
          <w:rFonts w:ascii="Times New Roman" w:hAnsi="Times New Roman"/>
          <w:sz w:val="20"/>
        </w:rPr>
        <w:t>254. Отработка бугров (уступов) соли должна производиться в соответствии с требованиями пп. 31 и 32 настоящих Правил.</w:t>
      </w:r>
    </w:p>
    <w:p w:rsidR="00000000" w:rsidRDefault="009C79D0">
      <w:pPr>
        <w:ind w:firstLine="225"/>
        <w:jc w:val="both"/>
        <w:rPr>
          <w:rFonts w:ascii="Times New Roman" w:hAnsi="Times New Roman"/>
          <w:sz w:val="20"/>
        </w:rPr>
      </w:pPr>
      <w:r>
        <w:rPr>
          <w:rFonts w:ascii="Times New Roman" w:hAnsi="Times New Roman"/>
          <w:sz w:val="20"/>
        </w:rPr>
        <w:t>255. При работе солеуборочного комбайна запрещается:</w:t>
      </w:r>
    </w:p>
    <w:p w:rsidR="00000000" w:rsidRDefault="009C79D0">
      <w:pPr>
        <w:ind w:firstLine="225"/>
        <w:jc w:val="both"/>
        <w:rPr>
          <w:rFonts w:ascii="Times New Roman" w:hAnsi="Times New Roman"/>
          <w:sz w:val="20"/>
        </w:rPr>
      </w:pPr>
      <w:r>
        <w:rPr>
          <w:rFonts w:ascii="Times New Roman" w:hAnsi="Times New Roman"/>
          <w:sz w:val="20"/>
        </w:rPr>
        <w:t>а) находиться впереди комбайна ближе чем на 10 м от передней кромки ножа;</w:t>
      </w:r>
    </w:p>
    <w:p w:rsidR="00000000" w:rsidRDefault="009C79D0">
      <w:pPr>
        <w:ind w:firstLine="225"/>
        <w:jc w:val="both"/>
        <w:rPr>
          <w:rFonts w:ascii="Times New Roman" w:hAnsi="Times New Roman"/>
          <w:sz w:val="20"/>
        </w:rPr>
      </w:pPr>
      <w:r>
        <w:rPr>
          <w:rFonts w:ascii="Times New Roman" w:hAnsi="Times New Roman"/>
          <w:sz w:val="20"/>
        </w:rPr>
        <w:t>б) присутствие посторонних</w:t>
      </w:r>
      <w:r>
        <w:rPr>
          <w:rFonts w:ascii="Times New Roman" w:hAnsi="Times New Roman"/>
          <w:sz w:val="20"/>
        </w:rPr>
        <w:t xml:space="preserve"> людей на комбайне.</w:t>
      </w:r>
    </w:p>
    <w:p w:rsidR="00000000" w:rsidRDefault="009C79D0">
      <w:pPr>
        <w:ind w:firstLine="225"/>
        <w:jc w:val="both"/>
        <w:rPr>
          <w:rFonts w:ascii="Times New Roman" w:hAnsi="Times New Roman"/>
          <w:sz w:val="20"/>
        </w:rPr>
      </w:pPr>
      <w:r>
        <w:rPr>
          <w:rFonts w:ascii="Times New Roman" w:hAnsi="Times New Roman"/>
          <w:sz w:val="20"/>
        </w:rPr>
        <w:t>256. Запрещается проведение регулировочных и других работ под солеуборочным комбайном без осуществления мер, исключающих его просадку.</w:t>
      </w:r>
    </w:p>
    <w:p w:rsidR="00000000" w:rsidRDefault="009C79D0">
      <w:pPr>
        <w:ind w:firstLine="225"/>
        <w:jc w:val="both"/>
        <w:rPr>
          <w:rFonts w:ascii="Times New Roman" w:hAnsi="Times New Roman"/>
          <w:sz w:val="20"/>
        </w:rPr>
      </w:pPr>
      <w:r>
        <w:rPr>
          <w:rFonts w:ascii="Times New Roman" w:hAnsi="Times New Roman"/>
          <w:sz w:val="20"/>
        </w:rPr>
        <w:t>257. Все электрические проводки солеуборочного комбайна должны быть проложены в металлических трубах или выполнены специальным кабелем с антикоррозионным покрытием.</w:t>
      </w:r>
    </w:p>
    <w:p w:rsidR="00000000" w:rsidRDefault="009C79D0">
      <w:pPr>
        <w:ind w:firstLine="225"/>
        <w:jc w:val="both"/>
        <w:rPr>
          <w:rFonts w:ascii="Times New Roman" w:hAnsi="Times New Roman"/>
          <w:sz w:val="20"/>
        </w:rPr>
      </w:pPr>
      <w:r>
        <w:rPr>
          <w:rFonts w:ascii="Times New Roman" w:hAnsi="Times New Roman"/>
          <w:sz w:val="20"/>
        </w:rPr>
        <w:t>258. Всасывающие колодцы насосных установок должны быть надежно перекрыты или ограждены со всех сторон перилами на высоту не менее 1,2 м.</w:t>
      </w:r>
    </w:p>
    <w:p w:rsidR="00000000" w:rsidRDefault="009C79D0">
      <w:pPr>
        <w:ind w:firstLine="225"/>
        <w:jc w:val="both"/>
        <w:rPr>
          <w:rFonts w:ascii="Times New Roman" w:hAnsi="Times New Roman"/>
          <w:sz w:val="20"/>
        </w:rPr>
      </w:pPr>
      <w:r>
        <w:rPr>
          <w:rFonts w:ascii="Times New Roman" w:hAnsi="Times New Roman"/>
          <w:sz w:val="20"/>
        </w:rPr>
        <w:t xml:space="preserve">259. Силовые и осветительные проводки непосредственно </w:t>
      </w:r>
      <w:r>
        <w:rPr>
          <w:rFonts w:ascii="Times New Roman" w:hAnsi="Times New Roman"/>
          <w:sz w:val="20"/>
        </w:rPr>
        <w:t>на территории бассейнов должны выполняться кабелями.</w:t>
      </w:r>
    </w:p>
    <w:p w:rsidR="00000000" w:rsidRDefault="009C79D0">
      <w:pPr>
        <w:ind w:firstLine="225"/>
        <w:jc w:val="both"/>
        <w:rPr>
          <w:rFonts w:ascii="Times New Roman" w:hAnsi="Times New Roman"/>
          <w:sz w:val="20"/>
        </w:rPr>
      </w:pPr>
      <w:r>
        <w:rPr>
          <w:rFonts w:ascii="Times New Roman" w:hAnsi="Times New Roman"/>
          <w:sz w:val="20"/>
        </w:rPr>
        <w:t>260. Запрещается производить прокладку кабелей непосредственно по дну бассейна или по пласту соли в солеозере. Кабели должны быть проложены на специальных опорах или "козлах".</w:t>
      </w:r>
    </w:p>
    <w:p w:rsidR="00000000" w:rsidRDefault="009C79D0">
      <w:pPr>
        <w:ind w:firstLine="225"/>
        <w:jc w:val="both"/>
        <w:rPr>
          <w:rFonts w:ascii="Times New Roman" w:hAnsi="Times New Roman"/>
          <w:sz w:val="20"/>
        </w:rPr>
      </w:pPr>
      <w:r>
        <w:rPr>
          <w:rFonts w:ascii="Times New Roman" w:hAnsi="Times New Roman"/>
          <w:sz w:val="20"/>
        </w:rPr>
        <w:t>261. Погрузочная эстакада должна быть ограждена со всех сторон перилами на высоту не менее 1,2 м.</w:t>
      </w:r>
    </w:p>
    <w:p w:rsidR="00000000" w:rsidRDefault="009C79D0">
      <w:pPr>
        <w:ind w:firstLine="225"/>
        <w:jc w:val="both"/>
        <w:rPr>
          <w:rFonts w:ascii="Times New Roman" w:hAnsi="Times New Roman"/>
          <w:sz w:val="20"/>
        </w:rPr>
      </w:pPr>
      <w:r>
        <w:rPr>
          <w:rFonts w:ascii="Times New Roman" w:hAnsi="Times New Roman"/>
          <w:sz w:val="20"/>
        </w:rPr>
        <w:t>Допуск посторонних лиц на погрузочную эстакаду запрещается.</w:t>
      </w:r>
    </w:p>
    <w:p w:rsidR="00000000" w:rsidRDefault="009C79D0">
      <w:pPr>
        <w:ind w:firstLine="225"/>
        <w:jc w:val="both"/>
        <w:rPr>
          <w:rFonts w:ascii="Times New Roman" w:hAnsi="Times New Roman"/>
          <w:sz w:val="20"/>
        </w:rPr>
      </w:pPr>
      <w:r>
        <w:rPr>
          <w:rFonts w:ascii="Times New Roman" w:hAnsi="Times New Roman"/>
          <w:sz w:val="20"/>
        </w:rPr>
        <w:t xml:space="preserve">262. Для перехода через конвейеры, установленные вдоль погрузочной эстакады, через каждые 30 м следует оборудовать мостики с </w:t>
      </w:r>
      <w:r>
        <w:rPr>
          <w:rFonts w:ascii="Times New Roman" w:hAnsi="Times New Roman"/>
          <w:sz w:val="20"/>
        </w:rPr>
        <w:t>перилами.</w:t>
      </w:r>
    </w:p>
    <w:p w:rsidR="00000000" w:rsidRDefault="009C79D0">
      <w:pPr>
        <w:ind w:firstLine="225"/>
        <w:jc w:val="both"/>
        <w:rPr>
          <w:rFonts w:ascii="Times New Roman" w:hAnsi="Times New Roman"/>
          <w:sz w:val="20"/>
        </w:rPr>
      </w:pPr>
      <w:r>
        <w:rPr>
          <w:rFonts w:ascii="Times New Roman" w:hAnsi="Times New Roman"/>
          <w:sz w:val="20"/>
        </w:rPr>
        <w:t>Ширина переходных мостиков должна быть не менее 0,8 м.</w:t>
      </w:r>
    </w:p>
    <w:p w:rsidR="00000000" w:rsidRDefault="009C79D0">
      <w:pPr>
        <w:ind w:firstLine="225"/>
        <w:jc w:val="both"/>
        <w:rPr>
          <w:rFonts w:ascii="Times New Roman" w:hAnsi="Times New Roman"/>
          <w:sz w:val="20"/>
        </w:rPr>
      </w:pPr>
      <w:r>
        <w:rPr>
          <w:rFonts w:ascii="Times New Roman" w:hAnsi="Times New Roman"/>
          <w:sz w:val="20"/>
        </w:rPr>
        <w:t>263. Осмотр конструкций погрузочной эстакады начальник солемельницы обязан проводить не реже одного раза в месяц. Результаты осмотра заносятся в книгу осмотра погрузочной эстакады.</w:t>
      </w:r>
    </w:p>
    <w:p w:rsidR="00000000" w:rsidRDefault="009C79D0">
      <w:pPr>
        <w:ind w:firstLine="225"/>
        <w:jc w:val="both"/>
        <w:rPr>
          <w:rFonts w:ascii="Times New Roman" w:hAnsi="Times New Roman"/>
          <w:sz w:val="20"/>
        </w:rPr>
      </w:pPr>
      <w:r>
        <w:rPr>
          <w:rFonts w:ascii="Times New Roman" w:hAnsi="Times New Roman"/>
          <w:sz w:val="20"/>
        </w:rPr>
        <w:t>264. Лица, связанные с добычей и переработкой соли, должны не реже 1 раза в квартал проходить повторные медицинские осмотры.</w:t>
      </w:r>
    </w:p>
    <w:p w:rsidR="00000000" w:rsidRDefault="009C79D0">
      <w:pPr>
        <w:ind w:firstLine="225"/>
        <w:jc w:val="both"/>
        <w:rPr>
          <w:rFonts w:ascii="Times New Roman" w:hAnsi="Times New Roman"/>
          <w:sz w:val="20"/>
        </w:rPr>
      </w:pPr>
      <w:r>
        <w:rPr>
          <w:rFonts w:ascii="Times New Roman" w:hAnsi="Times New Roman"/>
          <w:sz w:val="20"/>
        </w:rPr>
        <w:t>265. Запрещается в местах добычи, погрузки, разгрузки, транспортирования и переработки соли применение электроламп без защитной арматуры.</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3.</w:t>
      </w:r>
      <w:r>
        <w:rPr>
          <w:rFonts w:ascii="Times New Roman" w:hAnsi="Times New Roman"/>
          <w:sz w:val="20"/>
        </w:rPr>
        <w:t xml:space="preserve"> Дополнительные требования при ведении работ</w:t>
      </w:r>
    </w:p>
    <w:p w:rsidR="00000000" w:rsidRDefault="009C79D0">
      <w:pPr>
        <w:pStyle w:val="Heading"/>
        <w:jc w:val="center"/>
        <w:rPr>
          <w:rFonts w:ascii="Times New Roman" w:hAnsi="Times New Roman"/>
          <w:sz w:val="20"/>
        </w:rPr>
      </w:pPr>
      <w:r>
        <w:rPr>
          <w:rFonts w:ascii="Times New Roman" w:hAnsi="Times New Roman"/>
          <w:sz w:val="20"/>
        </w:rPr>
        <w:t xml:space="preserve"> на перегрузочных пунктах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266. Место расположения перегрузочного пункта, а также порядок его образования и эксплуатации, определяются специальным проектом, предусматривающим необходимое число и размеры секторов, пути передвижения людей, световую и звуковую сигнализацию и др.</w:t>
      </w:r>
    </w:p>
    <w:p w:rsidR="00000000" w:rsidRDefault="009C79D0">
      <w:pPr>
        <w:ind w:firstLine="225"/>
        <w:jc w:val="both"/>
        <w:rPr>
          <w:rFonts w:ascii="Times New Roman" w:hAnsi="Times New Roman"/>
          <w:sz w:val="20"/>
        </w:rPr>
      </w:pPr>
      <w:r>
        <w:rPr>
          <w:rFonts w:ascii="Times New Roman" w:hAnsi="Times New Roman"/>
          <w:sz w:val="20"/>
        </w:rPr>
        <w:t>267. Перегрузочные пункты, на которых в качестве промежуточного звена используется экскаватор, должны отвечать следующим требованиям:</w:t>
      </w:r>
    </w:p>
    <w:p w:rsidR="00000000" w:rsidRDefault="009C79D0">
      <w:pPr>
        <w:ind w:firstLine="225"/>
        <w:jc w:val="both"/>
        <w:rPr>
          <w:rFonts w:ascii="Times New Roman" w:hAnsi="Times New Roman"/>
          <w:sz w:val="20"/>
        </w:rPr>
      </w:pPr>
      <w:r>
        <w:rPr>
          <w:rFonts w:ascii="Times New Roman" w:hAnsi="Times New Roman"/>
          <w:sz w:val="20"/>
        </w:rPr>
        <w:t>а) высота яруса устанавливается в зависимости от физико</w:t>
      </w:r>
      <w:r>
        <w:rPr>
          <w:rFonts w:ascii="Times New Roman" w:hAnsi="Times New Roman"/>
          <w:sz w:val="20"/>
        </w:rPr>
        <w:t>-механических свойств горной массы, но не должна превышать высоту черпания экскаватора;</w:t>
      </w:r>
    </w:p>
    <w:p w:rsidR="00000000" w:rsidRDefault="009C79D0">
      <w:pPr>
        <w:ind w:firstLine="225"/>
        <w:jc w:val="both"/>
        <w:rPr>
          <w:rFonts w:ascii="Times New Roman" w:hAnsi="Times New Roman"/>
          <w:sz w:val="20"/>
        </w:rPr>
      </w:pPr>
      <w:r>
        <w:rPr>
          <w:rFonts w:ascii="Times New Roman" w:hAnsi="Times New Roman"/>
          <w:sz w:val="20"/>
        </w:rPr>
        <w:t>б) разгрузочная площадка должна соответствовать требованиям п. 74 настоящих Правил;</w:t>
      </w:r>
    </w:p>
    <w:p w:rsidR="00000000" w:rsidRDefault="009C79D0">
      <w:pPr>
        <w:ind w:firstLine="225"/>
        <w:jc w:val="both"/>
        <w:rPr>
          <w:rFonts w:ascii="Times New Roman" w:hAnsi="Times New Roman"/>
          <w:sz w:val="20"/>
        </w:rPr>
      </w:pPr>
      <w:r>
        <w:rPr>
          <w:rFonts w:ascii="Times New Roman" w:hAnsi="Times New Roman"/>
          <w:sz w:val="20"/>
        </w:rPr>
        <w:t>в) погрузочные железнодорожные пути должны иметь превышение над уровнем стояния экскаватора или других механизмов, определяемое паспортом.</w:t>
      </w:r>
    </w:p>
    <w:p w:rsidR="00000000" w:rsidRDefault="009C79D0">
      <w:pPr>
        <w:ind w:firstLine="225"/>
        <w:jc w:val="both"/>
        <w:rPr>
          <w:rFonts w:ascii="Times New Roman" w:hAnsi="Times New Roman"/>
          <w:sz w:val="20"/>
        </w:rPr>
      </w:pPr>
      <w:r>
        <w:rPr>
          <w:rFonts w:ascii="Times New Roman" w:hAnsi="Times New Roman"/>
          <w:sz w:val="20"/>
        </w:rPr>
        <w:t>268. Работа в секторе должна производиться в соответствии с паспортом ведения работ и регулироваться специальными знаками и аншлагами.</w:t>
      </w:r>
    </w:p>
    <w:p w:rsidR="00000000" w:rsidRDefault="009C79D0">
      <w:pPr>
        <w:ind w:firstLine="225"/>
        <w:jc w:val="both"/>
        <w:rPr>
          <w:rFonts w:ascii="Times New Roman" w:hAnsi="Times New Roman"/>
          <w:sz w:val="20"/>
        </w:rPr>
      </w:pPr>
      <w:r>
        <w:rPr>
          <w:rFonts w:ascii="Times New Roman" w:hAnsi="Times New Roman"/>
          <w:sz w:val="20"/>
        </w:rPr>
        <w:t>Запрещается одновременная работа в одном секторе бульдозера и авто</w:t>
      </w:r>
      <w:r>
        <w:rPr>
          <w:rFonts w:ascii="Times New Roman" w:hAnsi="Times New Roman"/>
          <w:sz w:val="20"/>
        </w:rPr>
        <w:t>самосвалов с экскаватором.</w:t>
      </w:r>
    </w:p>
    <w:p w:rsidR="00000000" w:rsidRDefault="009C79D0">
      <w:pPr>
        <w:ind w:firstLine="225"/>
        <w:jc w:val="both"/>
        <w:rPr>
          <w:rFonts w:ascii="Times New Roman" w:hAnsi="Times New Roman"/>
          <w:sz w:val="20"/>
        </w:rPr>
      </w:pPr>
      <w:r>
        <w:rPr>
          <w:rFonts w:ascii="Times New Roman" w:hAnsi="Times New Roman"/>
          <w:sz w:val="20"/>
        </w:rPr>
        <w:t>Расстояние между стоящими на разгрузке и проезжающими транспортными средствами должно быть не менее 5 м.</w:t>
      </w:r>
    </w:p>
    <w:p w:rsidR="00000000" w:rsidRDefault="009C79D0">
      <w:pPr>
        <w:ind w:firstLine="225"/>
        <w:jc w:val="both"/>
        <w:rPr>
          <w:rFonts w:ascii="Times New Roman" w:hAnsi="Times New Roman"/>
          <w:sz w:val="20"/>
        </w:rPr>
      </w:pPr>
      <w:r>
        <w:rPr>
          <w:rFonts w:ascii="Times New Roman" w:hAnsi="Times New Roman"/>
          <w:sz w:val="20"/>
        </w:rPr>
        <w:t>269. Устройство контактной сети на эстакаде разгрузочной площадки запрещается.</w:t>
      </w:r>
    </w:p>
    <w:p w:rsidR="00000000" w:rsidRDefault="009C79D0">
      <w:pPr>
        <w:ind w:firstLine="225"/>
        <w:jc w:val="both"/>
        <w:rPr>
          <w:rFonts w:ascii="Times New Roman" w:hAnsi="Times New Roman"/>
          <w:sz w:val="20"/>
        </w:rPr>
      </w:pPr>
      <w:r>
        <w:rPr>
          <w:rFonts w:ascii="Times New Roman" w:hAnsi="Times New Roman"/>
          <w:sz w:val="20"/>
        </w:rPr>
        <w:t>270. Запрещается находиться людям и производить какие-либо работы на разгрузочной площадке в рабочей зоне автосамосвала и бульдозера. Во всех случаях люди должны находиться от механизма не менее чем на 5 м.</w:t>
      </w:r>
    </w:p>
    <w:p w:rsidR="00000000" w:rsidRDefault="009C79D0">
      <w:pPr>
        <w:ind w:firstLine="225"/>
        <w:jc w:val="both"/>
        <w:rPr>
          <w:rFonts w:ascii="Times New Roman" w:hAnsi="Times New Roman"/>
          <w:sz w:val="20"/>
        </w:rPr>
      </w:pPr>
      <w:r>
        <w:rPr>
          <w:rFonts w:ascii="Times New Roman" w:hAnsi="Times New Roman"/>
          <w:sz w:val="20"/>
        </w:rPr>
        <w:t xml:space="preserve">271. На перегрузочной площадке подача автосамосвала на разгрузку должна осуществляться задним </w:t>
      </w:r>
      <w:r>
        <w:rPr>
          <w:rFonts w:ascii="Times New Roman" w:hAnsi="Times New Roman"/>
          <w:sz w:val="20"/>
        </w:rPr>
        <w:t>ходом, а работа бульдозера производиться перпендикулярно верхней бровке откоса площадки. При этом движение бульдозера производится только ножом вперед.</w:t>
      </w:r>
    </w:p>
    <w:p w:rsidR="00000000" w:rsidRDefault="009C79D0">
      <w:pPr>
        <w:ind w:firstLine="225"/>
        <w:jc w:val="both"/>
        <w:rPr>
          <w:rFonts w:ascii="Times New Roman" w:hAnsi="Times New Roman"/>
          <w:sz w:val="20"/>
        </w:rPr>
      </w:pPr>
      <w:r>
        <w:rPr>
          <w:rFonts w:ascii="Times New Roman" w:hAnsi="Times New Roman"/>
          <w:sz w:val="20"/>
        </w:rPr>
        <w:t>Запрещается разрузка автосамосвалов в пределах призмы обрушения при подработанном экскаватором откосе яруса.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VII </w:t>
      </w:r>
    </w:p>
    <w:p w:rsidR="00000000" w:rsidRDefault="009C79D0">
      <w:pPr>
        <w:pStyle w:val="Heading"/>
        <w:jc w:val="center"/>
        <w:rPr>
          <w:rFonts w:ascii="Times New Roman" w:hAnsi="Times New Roman"/>
          <w:sz w:val="20"/>
        </w:rPr>
      </w:pPr>
      <w:r>
        <w:rPr>
          <w:rFonts w:ascii="Times New Roman" w:hAnsi="Times New Roman"/>
          <w:sz w:val="20"/>
        </w:rPr>
        <w:t xml:space="preserve">ТРАНСПОРТ </w:t>
      </w:r>
    </w:p>
    <w:p w:rsidR="00000000" w:rsidRDefault="009C79D0">
      <w:pPr>
        <w:pStyle w:val="Heading"/>
        <w:jc w:val="center"/>
        <w:rPr>
          <w:rFonts w:ascii="Times New Roman" w:hAnsi="Times New Roman"/>
          <w:sz w:val="20"/>
        </w:rPr>
      </w:pPr>
      <w:r>
        <w:rPr>
          <w:rFonts w:ascii="Times New Roman" w:hAnsi="Times New Roman"/>
          <w:sz w:val="20"/>
        </w:rPr>
        <w:t xml:space="preserve">1. Железнодорожный транспорт </w:t>
      </w:r>
    </w:p>
    <w:p w:rsidR="00000000" w:rsidRDefault="009C79D0">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272. На содержание подвижного состава, сооружений и устройств железнодорожного транспорта (колея 1520) карьеров распространяются Правила безопасности на железнодорожном транспорт</w:t>
      </w:r>
      <w:r>
        <w:rPr>
          <w:rFonts w:ascii="Times New Roman" w:hAnsi="Times New Roman"/>
          <w:sz w:val="20"/>
        </w:rPr>
        <w:t>е промышленных предприятий (организаций) и Правила технической эксплуатации железнодорожного транспорта промышленных предприятий (организаций) в той части, в которой они не противоречат настоящим Правилам.</w:t>
      </w:r>
    </w:p>
    <w:p w:rsidR="00000000" w:rsidRDefault="009C79D0">
      <w:pPr>
        <w:ind w:firstLine="225"/>
        <w:jc w:val="both"/>
        <w:rPr>
          <w:rFonts w:ascii="Times New Roman" w:hAnsi="Times New Roman"/>
          <w:sz w:val="20"/>
        </w:rPr>
      </w:pPr>
      <w:r>
        <w:rPr>
          <w:rFonts w:ascii="Times New Roman" w:hAnsi="Times New Roman"/>
          <w:sz w:val="20"/>
        </w:rPr>
        <w:t>Работа транспорта узкой колеи регламентируется инструкциями, утвержденными соответствующими ведомствами по согласованию с Госгортехнадзором республики.</w:t>
      </w:r>
    </w:p>
    <w:p w:rsidR="00000000" w:rsidRDefault="009C79D0">
      <w:pPr>
        <w:ind w:firstLine="225"/>
        <w:jc w:val="both"/>
        <w:rPr>
          <w:rFonts w:ascii="Times New Roman" w:hAnsi="Times New Roman"/>
          <w:sz w:val="20"/>
        </w:rPr>
      </w:pPr>
      <w:r>
        <w:rPr>
          <w:rFonts w:ascii="Times New Roman" w:hAnsi="Times New Roman"/>
          <w:sz w:val="20"/>
        </w:rPr>
        <w:t>273. К управлению локомотивами допускаются лица, сдавшие теоретические экзамены и практические испытания на право управления локомотивом.</w:t>
      </w:r>
    </w:p>
    <w:p w:rsidR="00000000" w:rsidRDefault="009C79D0">
      <w:pPr>
        <w:ind w:firstLine="225"/>
        <w:jc w:val="both"/>
        <w:rPr>
          <w:rFonts w:ascii="Times New Roman" w:hAnsi="Times New Roman"/>
          <w:sz w:val="20"/>
        </w:rPr>
      </w:pPr>
      <w:r>
        <w:rPr>
          <w:rFonts w:ascii="Times New Roman" w:hAnsi="Times New Roman"/>
          <w:sz w:val="20"/>
        </w:rPr>
        <w:t>Право управления</w:t>
      </w:r>
      <w:r>
        <w:rPr>
          <w:rFonts w:ascii="Times New Roman" w:hAnsi="Times New Roman"/>
          <w:sz w:val="20"/>
        </w:rPr>
        <w:t xml:space="preserve"> локомотивом (электровозом, тепловозом, паровозом) может быть предоставлено только лицам, имеющим стаж работы в качестве помощника машиниста локомотива на данном предприятии (организации) не менее 6 месяцев.</w:t>
      </w:r>
    </w:p>
    <w:p w:rsidR="00000000" w:rsidRDefault="009C79D0">
      <w:pPr>
        <w:ind w:firstLine="225"/>
        <w:jc w:val="both"/>
        <w:rPr>
          <w:rFonts w:ascii="Times New Roman" w:hAnsi="Times New Roman"/>
          <w:sz w:val="20"/>
        </w:rPr>
      </w:pPr>
      <w:r>
        <w:rPr>
          <w:rFonts w:ascii="Times New Roman" w:hAnsi="Times New Roman"/>
          <w:sz w:val="20"/>
        </w:rPr>
        <w:t>Право управления мотовозом может быть выдано лицам, имеющим удостоверение водителя автомобиля или трактора, прошедшим специальное обучение, при условии сдачи соответствующих экзаменов и стажировки в течение не менее одного месяца.</w:t>
      </w:r>
    </w:p>
    <w:p w:rsidR="00000000" w:rsidRDefault="009C79D0">
      <w:pPr>
        <w:ind w:firstLine="225"/>
        <w:jc w:val="both"/>
        <w:rPr>
          <w:rFonts w:ascii="Times New Roman" w:hAnsi="Times New Roman"/>
          <w:sz w:val="20"/>
        </w:rPr>
      </w:pPr>
      <w:r>
        <w:rPr>
          <w:rFonts w:ascii="Times New Roman" w:hAnsi="Times New Roman"/>
          <w:sz w:val="20"/>
        </w:rPr>
        <w:t>Машинисты паровоза при переходе на работу на тепловозы и электровозы допу</w:t>
      </w:r>
      <w:r>
        <w:rPr>
          <w:rFonts w:ascii="Times New Roman" w:hAnsi="Times New Roman"/>
          <w:sz w:val="20"/>
        </w:rPr>
        <w:t>скаются к управлению этими локомотивами при условии сдачи теоретических экзаменов, успешного прохождения практики и наличии стажа работы в качестве дублера-машиниста или помощника машиниста на этих локомотивах не менее трех месяцев.</w:t>
      </w:r>
    </w:p>
    <w:p w:rsidR="00000000" w:rsidRDefault="009C79D0">
      <w:pPr>
        <w:ind w:firstLine="225"/>
        <w:jc w:val="both"/>
        <w:rPr>
          <w:rFonts w:ascii="Times New Roman" w:hAnsi="Times New Roman"/>
          <w:sz w:val="20"/>
        </w:rPr>
      </w:pPr>
      <w:r>
        <w:rPr>
          <w:rFonts w:ascii="Times New Roman" w:hAnsi="Times New Roman"/>
          <w:sz w:val="20"/>
        </w:rPr>
        <w:t>274. Выгруженные или подготовленные к погрузке грузы должны быть уложены около пути и закреплены так, чтобы габарит приближения строений не нарушался.</w:t>
      </w:r>
    </w:p>
    <w:p w:rsidR="00000000" w:rsidRDefault="009C79D0">
      <w:pPr>
        <w:ind w:firstLine="225"/>
        <w:jc w:val="both"/>
        <w:rPr>
          <w:rFonts w:ascii="Times New Roman" w:hAnsi="Times New Roman"/>
          <w:sz w:val="20"/>
        </w:rPr>
      </w:pPr>
      <w:r>
        <w:rPr>
          <w:rFonts w:ascii="Times New Roman" w:hAnsi="Times New Roman"/>
          <w:sz w:val="20"/>
        </w:rPr>
        <w:t>Грузы (кроме балласта, выгружаемого для путевых работ) при высоте до 1200 мм должны находиться от наружной грани головки крайнег</w:t>
      </w:r>
      <w:r>
        <w:rPr>
          <w:rFonts w:ascii="Times New Roman" w:hAnsi="Times New Roman"/>
          <w:sz w:val="20"/>
        </w:rPr>
        <w:t>о рельса на расстоянии не менее 2 м, а при большей высоте - не менее 2,5 м.</w:t>
      </w:r>
    </w:p>
    <w:p w:rsidR="00000000" w:rsidRDefault="009C79D0">
      <w:pPr>
        <w:ind w:firstLine="225"/>
        <w:jc w:val="both"/>
        <w:rPr>
          <w:rFonts w:ascii="Times New Roman" w:hAnsi="Times New Roman"/>
          <w:sz w:val="20"/>
        </w:rPr>
      </w:pPr>
      <w:r>
        <w:rPr>
          <w:rFonts w:ascii="Times New Roman" w:hAnsi="Times New Roman"/>
          <w:sz w:val="20"/>
        </w:rPr>
        <w:t>275. Верхнее строение пути должно соответствовать действующему СНиПу. Запрещается эксплуатация железнодорожных путей в карьерах и на отвалах без балласта. В качестве балласта для передвижных путей могут быть применены местные материалы, за исключением глин, торфа, растительного грунта и т.п. Число болтов в стыковых соединениях передвижных путей должно быть не менее четырех.</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Укладку откаточных железнодорожных путей, а та</w:t>
      </w:r>
      <w:r>
        <w:rPr>
          <w:rFonts w:ascii="Times New Roman" w:hAnsi="Times New Roman"/>
          <w:sz w:val="20"/>
        </w:rPr>
        <w:t>кже рабочих и погрузочных путей для солекомбайнов разрешается осуществлять по пласту соли в озере без балласта при условии надежного крепления шпал к пласту. Способ крепления шпал к пласту соли должен соответствовать проекту, утвержденному главным инженером солепромысла.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276. Железнодорожные пути в карьерах следует своевременно очищать от просыпи и снега и периодически подвергать инструментальной проверке на соответствие их проектам. Порядок, сроки проверки и очистки устанавливаются руководством предприяти</w:t>
      </w:r>
      <w:r>
        <w:rPr>
          <w:rFonts w:ascii="Times New Roman" w:hAnsi="Times New Roman"/>
          <w:sz w:val="20"/>
        </w:rPr>
        <w:t>я (организации).</w:t>
      </w:r>
    </w:p>
    <w:p w:rsidR="00000000" w:rsidRDefault="009C79D0">
      <w:pPr>
        <w:ind w:firstLine="225"/>
        <w:jc w:val="both"/>
        <w:rPr>
          <w:rFonts w:ascii="Times New Roman" w:hAnsi="Times New Roman"/>
          <w:sz w:val="20"/>
        </w:rPr>
      </w:pPr>
      <w:r>
        <w:rPr>
          <w:rFonts w:ascii="Times New Roman" w:hAnsi="Times New Roman"/>
          <w:sz w:val="20"/>
        </w:rPr>
        <w:t>Для контроля за состоянием железнодорожных путей и автодорог на карьерах следует иметь нанесенную на план горных работ схему транспортных коммуникаций, которая должна ежемесячно пополняться.</w:t>
      </w:r>
    </w:p>
    <w:p w:rsidR="00000000" w:rsidRDefault="009C79D0">
      <w:pPr>
        <w:ind w:firstLine="225"/>
        <w:jc w:val="both"/>
        <w:rPr>
          <w:rFonts w:ascii="Times New Roman" w:hAnsi="Times New Roman"/>
          <w:sz w:val="20"/>
        </w:rPr>
      </w:pPr>
      <w:r>
        <w:rPr>
          <w:rFonts w:ascii="Times New Roman" w:hAnsi="Times New Roman"/>
          <w:sz w:val="20"/>
        </w:rPr>
        <w:t>277. Запрещается эксплуатировать стрелочные переводы, у которых имеется хотя бы одна из следующих неисправностей:</w:t>
      </w:r>
    </w:p>
    <w:p w:rsidR="00000000" w:rsidRDefault="009C79D0">
      <w:pPr>
        <w:ind w:firstLine="225"/>
        <w:jc w:val="both"/>
        <w:rPr>
          <w:rFonts w:ascii="Times New Roman" w:hAnsi="Times New Roman"/>
          <w:sz w:val="20"/>
        </w:rPr>
      </w:pPr>
      <w:r>
        <w:rPr>
          <w:rFonts w:ascii="Times New Roman" w:hAnsi="Times New Roman"/>
          <w:sz w:val="20"/>
        </w:rPr>
        <w:t>а) разъединение стрелочных остряков;</w:t>
      </w:r>
    </w:p>
    <w:p w:rsidR="00000000" w:rsidRDefault="009C79D0">
      <w:pPr>
        <w:ind w:firstLine="225"/>
        <w:jc w:val="both"/>
        <w:rPr>
          <w:rFonts w:ascii="Times New Roman" w:hAnsi="Times New Roman"/>
          <w:sz w:val="20"/>
        </w:rPr>
      </w:pPr>
      <w:r>
        <w:rPr>
          <w:rFonts w:ascii="Times New Roman" w:hAnsi="Times New Roman"/>
          <w:sz w:val="20"/>
        </w:rPr>
        <w:t>б) отставание остряка от рамного рельса на 4 мм и более, измеряемое против первой тяги;</w:t>
      </w:r>
    </w:p>
    <w:p w:rsidR="00000000" w:rsidRDefault="009C79D0">
      <w:pPr>
        <w:ind w:firstLine="225"/>
        <w:jc w:val="both"/>
        <w:rPr>
          <w:rFonts w:ascii="Times New Roman" w:hAnsi="Times New Roman"/>
          <w:sz w:val="20"/>
        </w:rPr>
      </w:pPr>
      <w:r>
        <w:rPr>
          <w:rFonts w:ascii="Times New Roman" w:hAnsi="Times New Roman"/>
          <w:sz w:val="20"/>
        </w:rPr>
        <w:t>в) выкрашивание остряка, при котором создается опасность набегани</w:t>
      </w:r>
      <w:r>
        <w:rPr>
          <w:rFonts w:ascii="Times New Roman" w:hAnsi="Times New Roman"/>
          <w:sz w:val="20"/>
        </w:rPr>
        <w:t>я гребня, и выкрашивание длиной более 200 мм - на главных, 300 мм - на приемно-отправочных и 400 мм - на прочих станционных путях;</w:t>
      </w:r>
    </w:p>
    <w:p w:rsidR="00000000" w:rsidRDefault="009C79D0">
      <w:pPr>
        <w:ind w:firstLine="225"/>
        <w:jc w:val="both"/>
        <w:rPr>
          <w:rFonts w:ascii="Times New Roman" w:hAnsi="Times New Roman"/>
          <w:sz w:val="20"/>
        </w:rPr>
      </w:pPr>
      <w:r>
        <w:rPr>
          <w:rFonts w:ascii="Times New Roman" w:hAnsi="Times New Roman"/>
          <w:sz w:val="20"/>
        </w:rPr>
        <w:t>г) понижение остряка против рамного рельса на 2 мм и более; измеряемое в сечении, где ширина остряка поверху 50 мм и более;</w:t>
      </w:r>
    </w:p>
    <w:p w:rsidR="00000000" w:rsidRDefault="009C79D0">
      <w:pPr>
        <w:ind w:firstLine="225"/>
        <w:jc w:val="both"/>
        <w:rPr>
          <w:rFonts w:ascii="Times New Roman" w:hAnsi="Times New Roman"/>
          <w:sz w:val="20"/>
        </w:rPr>
      </w:pPr>
      <w:r>
        <w:rPr>
          <w:rFonts w:ascii="Times New Roman" w:hAnsi="Times New Roman"/>
          <w:sz w:val="20"/>
        </w:rPr>
        <w:t>д) вертикальный износ рамных рельсов типа Р-43 и легче составляет более 6 мм - на главных, 8 мм - на приемно-отправочных и 10 мм - на прочих станционных путях, а типа Р-50 и тяжелее - более 8 мм на главных, 10 мм - на приемно-отправочных и 12 мм - на прочих</w:t>
      </w:r>
      <w:r>
        <w:rPr>
          <w:rFonts w:ascii="Times New Roman" w:hAnsi="Times New Roman"/>
          <w:sz w:val="20"/>
        </w:rPr>
        <w:t xml:space="preserve"> станционных путях;</w:t>
      </w:r>
    </w:p>
    <w:p w:rsidR="00000000" w:rsidRDefault="009C79D0">
      <w:pPr>
        <w:ind w:firstLine="225"/>
        <w:jc w:val="both"/>
        <w:rPr>
          <w:rFonts w:ascii="Times New Roman" w:hAnsi="Times New Roman"/>
          <w:sz w:val="20"/>
        </w:rPr>
      </w:pPr>
      <w:r>
        <w:rPr>
          <w:rFonts w:ascii="Times New Roman" w:hAnsi="Times New Roman"/>
          <w:sz w:val="20"/>
        </w:rPr>
        <w:t>е) вертикальный износ сердечников крестовин в сечении, где ширина сердечника 40 мм, более 6 мм - на главных, 8 мм - на приемно-отправочных и 10 мм - на прочих станционных путях;</w:t>
      </w:r>
    </w:p>
    <w:p w:rsidR="00000000" w:rsidRDefault="009C79D0">
      <w:pPr>
        <w:ind w:firstLine="225"/>
        <w:jc w:val="both"/>
        <w:rPr>
          <w:rFonts w:ascii="Times New Roman" w:hAnsi="Times New Roman"/>
          <w:sz w:val="20"/>
        </w:rPr>
      </w:pPr>
      <w:r>
        <w:rPr>
          <w:rFonts w:ascii="Times New Roman" w:hAnsi="Times New Roman"/>
          <w:sz w:val="20"/>
        </w:rPr>
        <w:t>ж) расстояние между рабочим кантом сердечника крестовины и рабочей гранью головки контррельса менее 1474 мм или расстояние между рабочими гранями головок контррельса и усовика более 1435 мм;</w:t>
      </w:r>
    </w:p>
    <w:p w:rsidR="00000000" w:rsidRDefault="009C79D0">
      <w:pPr>
        <w:ind w:firstLine="225"/>
        <w:jc w:val="both"/>
        <w:rPr>
          <w:rFonts w:ascii="Times New Roman" w:hAnsi="Times New Roman"/>
          <w:sz w:val="20"/>
        </w:rPr>
      </w:pPr>
      <w:r>
        <w:rPr>
          <w:rFonts w:ascii="Times New Roman" w:hAnsi="Times New Roman"/>
          <w:sz w:val="20"/>
        </w:rPr>
        <w:t>з) излом остряка или рамного рельса;</w:t>
      </w:r>
    </w:p>
    <w:p w:rsidR="00000000" w:rsidRDefault="009C79D0">
      <w:pPr>
        <w:ind w:firstLine="225"/>
        <w:jc w:val="both"/>
        <w:rPr>
          <w:rFonts w:ascii="Times New Roman" w:hAnsi="Times New Roman"/>
          <w:sz w:val="20"/>
        </w:rPr>
      </w:pPr>
      <w:r>
        <w:rPr>
          <w:rFonts w:ascii="Times New Roman" w:hAnsi="Times New Roman"/>
          <w:sz w:val="20"/>
        </w:rPr>
        <w:t>и) излом крестовины (сердечника, усовика);</w:t>
      </w:r>
    </w:p>
    <w:p w:rsidR="00000000" w:rsidRDefault="009C79D0">
      <w:pPr>
        <w:ind w:firstLine="225"/>
        <w:jc w:val="both"/>
        <w:rPr>
          <w:rFonts w:ascii="Times New Roman" w:hAnsi="Times New Roman"/>
          <w:sz w:val="20"/>
        </w:rPr>
      </w:pPr>
      <w:r>
        <w:rPr>
          <w:rFonts w:ascii="Times New Roman" w:hAnsi="Times New Roman"/>
          <w:sz w:val="20"/>
        </w:rPr>
        <w:t>к) разрыв хотя бы одного контррельсового бо</w:t>
      </w:r>
      <w:r>
        <w:rPr>
          <w:rFonts w:ascii="Times New Roman" w:hAnsi="Times New Roman"/>
          <w:sz w:val="20"/>
        </w:rPr>
        <w:t>лта;</w:t>
      </w:r>
    </w:p>
    <w:p w:rsidR="00000000" w:rsidRDefault="009C79D0">
      <w:pPr>
        <w:ind w:firstLine="225"/>
        <w:jc w:val="both"/>
        <w:rPr>
          <w:rFonts w:ascii="Times New Roman" w:hAnsi="Times New Roman"/>
          <w:sz w:val="20"/>
        </w:rPr>
      </w:pPr>
      <w:r>
        <w:rPr>
          <w:rFonts w:ascii="Times New Roman" w:hAnsi="Times New Roman"/>
          <w:sz w:val="20"/>
        </w:rPr>
        <w:t>л) ослабленное болтовое крепление в корне остряков.</w:t>
      </w:r>
    </w:p>
    <w:p w:rsidR="00000000" w:rsidRDefault="009C79D0">
      <w:pPr>
        <w:ind w:firstLine="225"/>
        <w:jc w:val="both"/>
        <w:rPr>
          <w:rFonts w:ascii="Times New Roman" w:hAnsi="Times New Roman"/>
          <w:sz w:val="20"/>
        </w:rPr>
      </w:pPr>
      <w:r>
        <w:rPr>
          <w:rFonts w:ascii="Times New Roman" w:hAnsi="Times New Roman"/>
          <w:sz w:val="20"/>
        </w:rPr>
        <w:t>278. На станциях и постах, где применяется централизованное управление стрелками, очистка последних от снега, породы и др. должна производиться автоматически, механизированным способом или вручную двумя лицами.</w:t>
      </w:r>
    </w:p>
    <w:p w:rsidR="00000000" w:rsidRDefault="009C79D0">
      <w:pPr>
        <w:ind w:firstLine="225"/>
        <w:jc w:val="both"/>
        <w:rPr>
          <w:rFonts w:ascii="Times New Roman" w:hAnsi="Times New Roman"/>
          <w:sz w:val="20"/>
        </w:rPr>
      </w:pPr>
      <w:r>
        <w:rPr>
          <w:rFonts w:ascii="Times New Roman" w:hAnsi="Times New Roman"/>
          <w:sz w:val="20"/>
        </w:rPr>
        <w:t>В темное время суток, а также во время туманов и метелей на месте производства работ по очистке стрелок на высоте не менее 0,5 м от головки рельса должен устанавливаться фонарь.</w:t>
      </w:r>
    </w:p>
    <w:p w:rsidR="00000000" w:rsidRDefault="009C79D0">
      <w:pPr>
        <w:ind w:firstLine="225"/>
        <w:jc w:val="both"/>
        <w:rPr>
          <w:rFonts w:ascii="Times New Roman" w:hAnsi="Times New Roman"/>
          <w:sz w:val="20"/>
        </w:rPr>
      </w:pPr>
      <w:r>
        <w:rPr>
          <w:rFonts w:ascii="Times New Roman" w:hAnsi="Times New Roman"/>
          <w:sz w:val="20"/>
        </w:rPr>
        <w:t>279. Сооружения и устройства СЦБ и связи должны быть защищены от м</w:t>
      </w:r>
      <w:r>
        <w:rPr>
          <w:rFonts w:ascii="Times New Roman" w:hAnsi="Times New Roman"/>
          <w:sz w:val="20"/>
        </w:rPr>
        <w:t>ешающего и опасного влияния тягового тока, воздушных линий электропередачи и грозовых разрядов. Контроль за устройствами систем СЦБ, автоблокировки и связи должен осуществляться по графику, утвержденному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280. Стрелочные переводы ручного обслуживания должны быть оборудованы указателями, освещаемыми или неосвещаемыми. Разделение стрелок на освещаемые или неосвещаемые устанавливается технико-распорядительным актом станции.</w:t>
      </w:r>
    </w:p>
    <w:p w:rsidR="00000000" w:rsidRDefault="009C79D0">
      <w:pPr>
        <w:ind w:firstLine="225"/>
        <w:jc w:val="both"/>
        <w:rPr>
          <w:rFonts w:ascii="Times New Roman" w:hAnsi="Times New Roman"/>
          <w:sz w:val="20"/>
        </w:rPr>
      </w:pPr>
      <w:r>
        <w:rPr>
          <w:rFonts w:ascii="Times New Roman" w:hAnsi="Times New Roman"/>
          <w:sz w:val="20"/>
        </w:rPr>
        <w:t>281. В местах переходов через железнодорожн</w:t>
      </w:r>
      <w:r>
        <w:rPr>
          <w:rFonts w:ascii="Times New Roman" w:hAnsi="Times New Roman"/>
          <w:sz w:val="20"/>
        </w:rPr>
        <w:t>ые пути с интенсивным движением поездов и большой маневровой работой должны устраиваться пешеходные тоннели, мосты или дорожки, ограждаемые самосветящимися предупредительными знаками или освещаемые в темное время суток.</w:t>
      </w:r>
    </w:p>
    <w:p w:rsidR="00000000" w:rsidRDefault="009C79D0">
      <w:pPr>
        <w:ind w:firstLine="225"/>
        <w:jc w:val="both"/>
        <w:rPr>
          <w:rFonts w:ascii="Times New Roman" w:hAnsi="Times New Roman"/>
          <w:sz w:val="20"/>
        </w:rPr>
      </w:pPr>
      <w:r>
        <w:rPr>
          <w:rFonts w:ascii="Times New Roman" w:hAnsi="Times New Roman"/>
          <w:sz w:val="20"/>
        </w:rPr>
        <w:t>Переход через пути в неустановленных местах запрещается.</w:t>
      </w:r>
    </w:p>
    <w:p w:rsidR="00000000" w:rsidRDefault="009C79D0">
      <w:pPr>
        <w:ind w:firstLine="225"/>
        <w:jc w:val="both"/>
        <w:rPr>
          <w:rFonts w:ascii="Times New Roman" w:hAnsi="Times New Roman"/>
          <w:sz w:val="20"/>
        </w:rPr>
      </w:pPr>
      <w:r>
        <w:rPr>
          <w:rFonts w:ascii="Times New Roman" w:hAnsi="Times New Roman"/>
          <w:sz w:val="20"/>
        </w:rPr>
        <w:t>282. Устройство переездов должно производиться с учетом действующего СНиПа. На постоянных железнодорожных путях карьера устраиваются типовые переезды. Переезды на временных железнодорожных путях должны обеспечивать безопасность движени</w:t>
      </w:r>
      <w:r>
        <w:rPr>
          <w:rFonts w:ascii="Times New Roman" w:hAnsi="Times New Roman"/>
          <w:sz w:val="20"/>
        </w:rPr>
        <w:t>я транспорта и иметь:</w:t>
      </w:r>
    </w:p>
    <w:p w:rsidR="00000000" w:rsidRDefault="009C79D0">
      <w:pPr>
        <w:ind w:firstLine="225"/>
        <w:jc w:val="both"/>
        <w:rPr>
          <w:rFonts w:ascii="Times New Roman" w:hAnsi="Times New Roman"/>
          <w:sz w:val="20"/>
        </w:rPr>
      </w:pPr>
      <w:r>
        <w:rPr>
          <w:rFonts w:ascii="Times New Roman" w:hAnsi="Times New Roman"/>
          <w:sz w:val="20"/>
        </w:rPr>
        <w:t>а) ширину, соответствующую ширине проезжей части дороги, но не менее 3,5 м при однополосном и 6,5 м при двухполосном движении - для автосамосвалов грузоподъемностью до 10 т и 4 м при однополосном и 7 м при двухполосном движении - для автосамосвалов грузоподъемностью 10 т и более;</w:t>
      </w:r>
    </w:p>
    <w:p w:rsidR="00000000" w:rsidRDefault="009C79D0">
      <w:pPr>
        <w:ind w:firstLine="225"/>
        <w:jc w:val="both"/>
        <w:rPr>
          <w:rFonts w:ascii="Times New Roman" w:hAnsi="Times New Roman"/>
          <w:sz w:val="20"/>
        </w:rPr>
      </w:pPr>
      <w:r>
        <w:rPr>
          <w:rFonts w:ascii="Times New Roman" w:hAnsi="Times New Roman"/>
          <w:sz w:val="20"/>
        </w:rPr>
        <w:t>б) горизонтальную площадку или уклон до 0,01; перелом профиля устраивается на расстоянии 5 м от крайнего рельса; уклоны дорог на подходах к переезду не должны превышать 0,05;</w:t>
      </w:r>
    </w:p>
    <w:p w:rsidR="00000000" w:rsidRDefault="009C79D0">
      <w:pPr>
        <w:ind w:firstLine="225"/>
        <w:jc w:val="both"/>
        <w:rPr>
          <w:rFonts w:ascii="Times New Roman" w:hAnsi="Times New Roman"/>
          <w:sz w:val="20"/>
        </w:rPr>
      </w:pPr>
      <w:r>
        <w:rPr>
          <w:rFonts w:ascii="Times New Roman" w:hAnsi="Times New Roman"/>
          <w:sz w:val="20"/>
        </w:rPr>
        <w:t>в) сплошной настил;</w:t>
      </w:r>
    </w:p>
    <w:p w:rsidR="00000000" w:rsidRDefault="009C79D0">
      <w:pPr>
        <w:ind w:firstLine="225"/>
        <w:jc w:val="both"/>
        <w:rPr>
          <w:rFonts w:ascii="Times New Roman" w:hAnsi="Times New Roman"/>
          <w:sz w:val="20"/>
        </w:rPr>
      </w:pPr>
      <w:r>
        <w:rPr>
          <w:rFonts w:ascii="Times New Roman" w:hAnsi="Times New Roman"/>
          <w:sz w:val="20"/>
        </w:rPr>
        <w:t>г) угол пересе</w:t>
      </w:r>
      <w:r>
        <w:rPr>
          <w:rFonts w:ascii="Times New Roman" w:hAnsi="Times New Roman"/>
          <w:sz w:val="20"/>
        </w:rPr>
        <w:t>чения не менее 45 градусов;</w:t>
      </w:r>
    </w:p>
    <w:p w:rsidR="00000000" w:rsidRDefault="009C79D0">
      <w:pPr>
        <w:ind w:firstLine="225"/>
        <w:jc w:val="both"/>
        <w:rPr>
          <w:rFonts w:ascii="Times New Roman" w:hAnsi="Times New Roman"/>
          <w:sz w:val="20"/>
        </w:rPr>
      </w:pPr>
      <w:r>
        <w:rPr>
          <w:rFonts w:ascii="Times New Roman" w:hAnsi="Times New Roman"/>
          <w:sz w:val="20"/>
        </w:rPr>
        <w:t>д) типовые предупредительные знаки;</w:t>
      </w:r>
    </w:p>
    <w:p w:rsidR="00000000" w:rsidRDefault="009C79D0">
      <w:pPr>
        <w:ind w:firstLine="225"/>
        <w:jc w:val="both"/>
        <w:rPr>
          <w:rFonts w:ascii="Times New Roman" w:hAnsi="Times New Roman"/>
          <w:sz w:val="20"/>
        </w:rPr>
      </w:pPr>
      <w:r>
        <w:rPr>
          <w:rFonts w:ascii="Times New Roman" w:hAnsi="Times New Roman"/>
          <w:sz w:val="20"/>
        </w:rPr>
        <w:t>е) габаритные ворота для электрифицированных путей. Классификация переездов и порядок их охраны устанавливается администрацией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Неохраняемые переезды на участках с автоблокировкой должны оборудоваться автоматической переездной сигнализацией.</w:t>
      </w:r>
    </w:p>
    <w:p w:rsidR="00000000" w:rsidRDefault="009C79D0">
      <w:pPr>
        <w:ind w:firstLine="225"/>
        <w:jc w:val="both"/>
        <w:rPr>
          <w:rFonts w:ascii="Times New Roman" w:hAnsi="Times New Roman"/>
          <w:sz w:val="20"/>
        </w:rPr>
      </w:pPr>
      <w:r>
        <w:rPr>
          <w:rFonts w:ascii="Times New Roman" w:hAnsi="Times New Roman"/>
          <w:sz w:val="20"/>
        </w:rPr>
        <w:t>283. Провоз по переездам особо тяжелых и негабаритных грузов допускается с разрешения главного инженера карьера (разреза) под наблюдением дорожного мастера.</w:t>
      </w:r>
    </w:p>
    <w:p w:rsidR="00000000" w:rsidRDefault="009C79D0">
      <w:pPr>
        <w:ind w:firstLine="225"/>
        <w:jc w:val="both"/>
        <w:rPr>
          <w:rFonts w:ascii="Times New Roman" w:hAnsi="Times New Roman"/>
          <w:sz w:val="20"/>
        </w:rPr>
      </w:pPr>
      <w:r>
        <w:rPr>
          <w:rFonts w:ascii="Times New Roman" w:hAnsi="Times New Roman"/>
          <w:sz w:val="20"/>
        </w:rPr>
        <w:t>284. Нормальное положен</w:t>
      </w:r>
      <w:r>
        <w:rPr>
          <w:rFonts w:ascii="Times New Roman" w:hAnsi="Times New Roman"/>
          <w:sz w:val="20"/>
        </w:rPr>
        <w:t>ие автоматических шлагбаумов переезда - открытое, а неавтоматизированных - закрытое. Все охраняемые переезды в темное время суток, а также во время туманов, снегопадов и метелей должны освещаться и иметь прямую телефонную связь с ближайшим дежурным по станции или диспетчером.</w:t>
      </w:r>
    </w:p>
    <w:p w:rsidR="00000000" w:rsidRDefault="009C79D0">
      <w:pPr>
        <w:ind w:firstLine="225"/>
        <w:jc w:val="both"/>
        <w:rPr>
          <w:rFonts w:ascii="Times New Roman" w:hAnsi="Times New Roman"/>
          <w:sz w:val="20"/>
        </w:rPr>
      </w:pPr>
      <w:r>
        <w:rPr>
          <w:rFonts w:ascii="Times New Roman" w:hAnsi="Times New Roman"/>
          <w:sz w:val="20"/>
        </w:rPr>
        <w:t>На расстоянии тормозного пути в обе стороны от переезда должны быть установлены предупредительные знаки для машиниста локомотива.</w:t>
      </w:r>
    </w:p>
    <w:p w:rsidR="00000000" w:rsidRDefault="009C79D0">
      <w:pPr>
        <w:ind w:firstLine="225"/>
        <w:jc w:val="both"/>
        <w:rPr>
          <w:rFonts w:ascii="Times New Roman" w:hAnsi="Times New Roman"/>
          <w:sz w:val="20"/>
        </w:rPr>
      </w:pPr>
      <w:r>
        <w:rPr>
          <w:rFonts w:ascii="Times New Roman" w:hAnsi="Times New Roman"/>
          <w:sz w:val="20"/>
        </w:rPr>
        <w:t>285. Все работы, связанные с пересечением  железнодорожных путей линиями электропередачи, связи, нефтепро</w:t>
      </w:r>
      <w:r>
        <w:rPr>
          <w:rFonts w:ascii="Times New Roman" w:hAnsi="Times New Roman"/>
          <w:sz w:val="20"/>
        </w:rPr>
        <w:t>водами, водопроводами и другими надземными и подземными устройствами, допускаются по специальному проекту, утвержденному главным инженером, на предприятии (организации) которого производятся работы. Указанный проект необходимо согласовывать с владельцем путей.</w:t>
      </w:r>
    </w:p>
    <w:p w:rsidR="00000000" w:rsidRDefault="009C79D0">
      <w:pPr>
        <w:ind w:firstLine="225"/>
        <w:jc w:val="both"/>
        <w:rPr>
          <w:rFonts w:ascii="Times New Roman" w:hAnsi="Times New Roman"/>
          <w:sz w:val="20"/>
        </w:rPr>
      </w:pPr>
      <w:r>
        <w:rPr>
          <w:rFonts w:ascii="Times New Roman" w:hAnsi="Times New Roman"/>
          <w:sz w:val="20"/>
        </w:rPr>
        <w:t>286. Устройства путевого заграждения (сбрасывающие башмаки или стрелки, поворотные брусья) при заграждающем их положении не должны допускать выхода подвижного состава с путей, на которых они установлены.</w:t>
      </w:r>
    </w:p>
    <w:p w:rsidR="00000000" w:rsidRDefault="009C79D0">
      <w:pPr>
        <w:ind w:firstLine="225"/>
        <w:jc w:val="both"/>
        <w:rPr>
          <w:rFonts w:ascii="Times New Roman" w:hAnsi="Times New Roman"/>
          <w:sz w:val="20"/>
        </w:rPr>
      </w:pPr>
      <w:r>
        <w:rPr>
          <w:rFonts w:ascii="Times New Roman" w:hAnsi="Times New Roman"/>
          <w:sz w:val="20"/>
        </w:rPr>
        <w:t>Эти устройства должны быть оборудованы указател</w:t>
      </w:r>
      <w:r>
        <w:rPr>
          <w:rFonts w:ascii="Times New Roman" w:hAnsi="Times New Roman"/>
          <w:sz w:val="20"/>
        </w:rPr>
        <w:t>ями путевого заграждения.</w:t>
      </w:r>
    </w:p>
    <w:p w:rsidR="00000000" w:rsidRDefault="009C79D0">
      <w:pPr>
        <w:ind w:firstLine="225"/>
        <w:jc w:val="both"/>
        <w:rPr>
          <w:rFonts w:ascii="Times New Roman" w:hAnsi="Times New Roman"/>
          <w:sz w:val="20"/>
        </w:rPr>
      </w:pPr>
      <w:r>
        <w:rPr>
          <w:rFonts w:ascii="Times New Roman" w:hAnsi="Times New Roman"/>
          <w:sz w:val="20"/>
        </w:rPr>
        <w:t>287. Ремонт сооружений и устройств должен производиться при обеспечении безопасности движения.</w:t>
      </w:r>
    </w:p>
    <w:p w:rsidR="00000000" w:rsidRDefault="009C79D0">
      <w:pPr>
        <w:ind w:firstLine="225"/>
        <w:jc w:val="both"/>
        <w:rPr>
          <w:rFonts w:ascii="Times New Roman" w:hAnsi="Times New Roman"/>
          <w:sz w:val="20"/>
        </w:rPr>
      </w:pPr>
      <w:r>
        <w:rPr>
          <w:rFonts w:ascii="Times New Roman" w:hAnsi="Times New Roman"/>
          <w:sz w:val="20"/>
        </w:rPr>
        <w:t>Запрещается:</w:t>
      </w:r>
    </w:p>
    <w:p w:rsidR="00000000" w:rsidRDefault="009C79D0">
      <w:pPr>
        <w:ind w:firstLine="225"/>
        <w:jc w:val="both"/>
        <w:rPr>
          <w:rFonts w:ascii="Times New Roman" w:hAnsi="Times New Roman"/>
          <w:sz w:val="20"/>
        </w:rPr>
      </w:pPr>
      <w:r>
        <w:rPr>
          <w:rFonts w:ascii="Times New Roman" w:hAnsi="Times New Roman"/>
          <w:sz w:val="20"/>
        </w:rPr>
        <w:t>а) приступать к работам до ограждения сигналами мест производства работ, опасных для следования подвижного состава;</w:t>
      </w:r>
    </w:p>
    <w:p w:rsidR="00000000" w:rsidRDefault="009C79D0">
      <w:pPr>
        <w:ind w:firstLine="225"/>
        <w:jc w:val="both"/>
        <w:rPr>
          <w:rFonts w:ascii="Times New Roman" w:hAnsi="Times New Roman"/>
          <w:sz w:val="20"/>
        </w:rPr>
      </w:pPr>
      <w:r>
        <w:rPr>
          <w:rFonts w:ascii="Times New Roman" w:hAnsi="Times New Roman"/>
          <w:sz w:val="20"/>
        </w:rPr>
        <w:t>б) снимать сигналы, ограждающие места работ, до полного их окончания, а также до проверки состояния пути, контактной сети и соблюдения габарита.</w:t>
      </w:r>
    </w:p>
    <w:p w:rsidR="00000000" w:rsidRDefault="009C79D0">
      <w:pPr>
        <w:ind w:firstLine="225"/>
        <w:jc w:val="both"/>
        <w:rPr>
          <w:rFonts w:ascii="Times New Roman" w:hAnsi="Times New Roman"/>
          <w:sz w:val="20"/>
        </w:rPr>
      </w:pPr>
      <w:r>
        <w:rPr>
          <w:rFonts w:ascii="Times New Roman" w:hAnsi="Times New Roman"/>
          <w:sz w:val="20"/>
        </w:rPr>
        <w:t xml:space="preserve">Места производства работ, опасные для следования подвижного состава, должны ограждаться сигналами с обеих сторон как </w:t>
      </w:r>
      <w:r>
        <w:rPr>
          <w:rFonts w:ascii="Times New Roman" w:hAnsi="Times New Roman"/>
          <w:sz w:val="20"/>
        </w:rPr>
        <w:t>на однопутных, так и на двух- и многопутных участках дорог независимо от того, ожидается поезд или нет.</w:t>
      </w:r>
    </w:p>
    <w:p w:rsidR="00000000" w:rsidRDefault="009C79D0">
      <w:pPr>
        <w:ind w:firstLine="225"/>
        <w:jc w:val="both"/>
        <w:rPr>
          <w:rFonts w:ascii="Times New Roman" w:hAnsi="Times New Roman"/>
          <w:sz w:val="20"/>
        </w:rPr>
      </w:pPr>
      <w:r>
        <w:rPr>
          <w:rFonts w:ascii="Times New Roman" w:hAnsi="Times New Roman"/>
          <w:sz w:val="20"/>
        </w:rPr>
        <w:t>Перед началом путевых ремонтных работ руководитель обязан проинструктировать рабочих об условиях безопасного производства этих работ и указать места, куда рабочие должны уходить во время прохода поездов, а также предупредить поездных диспетчеров соответствующих станций.</w:t>
      </w:r>
    </w:p>
    <w:p w:rsidR="00000000" w:rsidRDefault="009C79D0">
      <w:pPr>
        <w:ind w:firstLine="225"/>
        <w:jc w:val="both"/>
        <w:rPr>
          <w:rFonts w:ascii="Times New Roman" w:hAnsi="Times New Roman"/>
          <w:sz w:val="20"/>
        </w:rPr>
      </w:pPr>
      <w:r>
        <w:rPr>
          <w:rFonts w:ascii="Times New Roman" w:hAnsi="Times New Roman"/>
          <w:sz w:val="20"/>
        </w:rPr>
        <w:t xml:space="preserve">288. На станционных путях, огражденных сигналами остановки или уменьшения скорости, запрещается проводить какие-либо работы без согласия </w:t>
      </w:r>
      <w:r>
        <w:rPr>
          <w:rFonts w:ascii="Times New Roman" w:hAnsi="Times New Roman"/>
          <w:sz w:val="20"/>
        </w:rPr>
        <w:t>дежурного по станции и без предварительной записи руководителя работ в Журнал осмотра путей, стрелочных переводов, устройств СЦБ и связи.</w:t>
      </w:r>
    </w:p>
    <w:p w:rsidR="00000000" w:rsidRDefault="009C79D0">
      <w:pPr>
        <w:ind w:firstLine="225"/>
        <w:jc w:val="both"/>
        <w:rPr>
          <w:rFonts w:ascii="Times New Roman" w:hAnsi="Times New Roman"/>
          <w:sz w:val="20"/>
        </w:rPr>
      </w:pPr>
      <w:r>
        <w:rPr>
          <w:rFonts w:ascii="Times New Roman" w:hAnsi="Times New Roman"/>
          <w:sz w:val="20"/>
        </w:rPr>
        <w:t>Ввод в действие указанных устройств по окончании работ производится по распоряжению дежурного по станции на основании записи руководителя работ в Журнал осмотра путей, стрелочных переводов, устройств СЦБ и связи или регистрируемой в том же журнале телефонограммы, переданной дежурному по станции, с последующей личной отметкой руководителя работ.</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Подвижной состав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289. По</w:t>
      </w:r>
      <w:r>
        <w:rPr>
          <w:rFonts w:ascii="Times New Roman" w:hAnsi="Times New Roman"/>
          <w:sz w:val="20"/>
        </w:rPr>
        <w:t>движной состав должен содержаться в исправном состоянии, обеспечивающем его бесперебойную работу и безопасность движения.</w:t>
      </w:r>
    </w:p>
    <w:p w:rsidR="00000000" w:rsidRDefault="009C79D0">
      <w:pPr>
        <w:ind w:firstLine="225"/>
        <w:jc w:val="both"/>
        <w:rPr>
          <w:rFonts w:ascii="Times New Roman" w:hAnsi="Times New Roman"/>
          <w:sz w:val="20"/>
        </w:rPr>
      </w:pPr>
      <w:r>
        <w:rPr>
          <w:rFonts w:ascii="Times New Roman" w:hAnsi="Times New Roman"/>
          <w:sz w:val="20"/>
        </w:rPr>
        <w:t>290. Все локомотивы должны быть оборудованы автоматическими и ручными тормозами.</w:t>
      </w:r>
    </w:p>
    <w:p w:rsidR="00000000" w:rsidRDefault="009C79D0">
      <w:pPr>
        <w:ind w:firstLine="225"/>
        <w:jc w:val="both"/>
        <w:rPr>
          <w:rFonts w:ascii="Times New Roman" w:hAnsi="Times New Roman"/>
          <w:sz w:val="20"/>
        </w:rPr>
      </w:pPr>
      <w:r>
        <w:rPr>
          <w:rFonts w:ascii="Times New Roman" w:hAnsi="Times New Roman"/>
          <w:sz w:val="20"/>
        </w:rPr>
        <w:t>В дополнение к пневматическим тормозам, вновь строящиеся электровозы должны быть оборудованы электрическими.</w:t>
      </w:r>
    </w:p>
    <w:p w:rsidR="00000000" w:rsidRDefault="009C79D0">
      <w:pPr>
        <w:ind w:firstLine="225"/>
        <w:jc w:val="both"/>
        <w:rPr>
          <w:rFonts w:ascii="Times New Roman" w:hAnsi="Times New Roman"/>
          <w:sz w:val="20"/>
        </w:rPr>
      </w:pPr>
      <w:r>
        <w:rPr>
          <w:rFonts w:ascii="Times New Roman" w:hAnsi="Times New Roman"/>
          <w:sz w:val="20"/>
        </w:rPr>
        <w:t>291. Автоматические тормоза подвижного состава должны обслуживаться по установленным нормам и обладать управляемостью и надежностью действия в различных условиях эксплуатации, обеспечивать плавность т</w:t>
      </w:r>
      <w:r>
        <w:rPr>
          <w:rFonts w:ascii="Times New Roman" w:hAnsi="Times New Roman"/>
          <w:sz w:val="20"/>
        </w:rPr>
        <w:t>орможения, а также остановку поезда при разъединении или разрыве тормозной магистрали.</w:t>
      </w:r>
    </w:p>
    <w:p w:rsidR="00000000" w:rsidRDefault="009C79D0">
      <w:pPr>
        <w:ind w:firstLine="225"/>
        <w:jc w:val="both"/>
        <w:rPr>
          <w:rFonts w:ascii="Times New Roman" w:hAnsi="Times New Roman"/>
          <w:sz w:val="20"/>
        </w:rPr>
      </w:pPr>
      <w:r>
        <w:rPr>
          <w:rFonts w:ascii="Times New Roman" w:hAnsi="Times New Roman"/>
          <w:sz w:val="20"/>
        </w:rPr>
        <w:t>Автоматические тормоза должны обеспечивать возможность применения различных режимов торможения в зависимости от загрузки вагонов и профиля пути.</w:t>
      </w:r>
    </w:p>
    <w:p w:rsidR="00000000" w:rsidRDefault="009C79D0">
      <w:pPr>
        <w:ind w:firstLine="225"/>
        <w:jc w:val="both"/>
        <w:rPr>
          <w:rFonts w:ascii="Times New Roman" w:hAnsi="Times New Roman"/>
          <w:sz w:val="20"/>
        </w:rPr>
      </w:pPr>
      <w:r>
        <w:rPr>
          <w:rFonts w:ascii="Times New Roman" w:hAnsi="Times New Roman"/>
          <w:sz w:val="20"/>
        </w:rPr>
        <w:t>Автоматические тормоза подвижного состава должны обеспечивать тормозное нажатие, гарантирующее остановку поезда при экстренном торможении на расстоянии не более установленного тормозного пути.</w:t>
      </w:r>
    </w:p>
    <w:p w:rsidR="00000000" w:rsidRDefault="009C79D0">
      <w:pPr>
        <w:ind w:firstLine="225"/>
        <w:jc w:val="both"/>
        <w:rPr>
          <w:rFonts w:ascii="Times New Roman" w:hAnsi="Times New Roman"/>
          <w:sz w:val="20"/>
        </w:rPr>
      </w:pPr>
      <w:r>
        <w:rPr>
          <w:rFonts w:ascii="Times New Roman" w:hAnsi="Times New Roman"/>
          <w:sz w:val="20"/>
        </w:rPr>
        <w:t>292. Все локомотивы должны иметь исправно действующие:</w:t>
      </w:r>
    </w:p>
    <w:p w:rsidR="00000000" w:rsidRDefault="009C79D0">
      <w:pPr>
        <w:ind w:firstLine="225"/>
        <w:jc w:val="both"/>
        <w:rPr>
          <w:rFonts w:ascii="Times New Roman" w:hAnsi="Times New Roman"/>
          <w:sz w:val="20"/>
        </w:rPr>
      </w:pPr>
      <w:r>
        <w:rPr>
          <w:rFonts w:ascii="Times New Roman" w:hAnsi="Times New Roman"/>
          <w:sz w:val="20"/>
        </w:rPr>
        <w:t>а) системы тормозов - не менее д</w:t>
      </w:r>
      <w:r>
        <w:rPr>
          <w:rFonts w:ascii="Times New Roman" w:hAnsi="Times New Roman"/>
          <w:sz w:val="20"/>
        </w:rPr>
        <w:t>вух для тепловозов (ручная и пневматическая) и не менее трех для электровозов (ручная, пневматическая и электрическая);</w:t>
      </w:r>
    </w:p>
    <w:p w:rsidR="00000000" w:rsidRDefault="009C79D0">
      <w:pPr>
        <w:ind w:firstLine="225"/>
        <w:jc w:val="both"/>
        <w:rPr>
          <w:rFonts w:ascii="Times New Roman" w:hAnsi="Times New Roman"/>
          <w:sz w:val="20"/>
        </w:rPr>
      </w:pPr>
      <w:r>
        <w:rPr>
          <w:rFonts w:ascii="Times New Roman" w:hAnsi="Times New Roman"/>
          <w:sz w:val="20"/>
        </w:rPr>
        <w:t>б) устройства для подачи звуковых сигналов;</w:t>
      </w:r>
    </w:p>
    <w:p w:rsidR="00000000" w:rsidRDefault="009C79D0">
      <w:pPr>
        <w:ind w:firstLine="225"/>
        <w:jc w:val="both"/>
        <w:rPr>
          <w:rFonts w:ascii="Times New Roman" w:hAnsi="Times New Roman"/>
          <w:sz w:val="20"/>
        </w:rPr>
      </w:pPr>
      <w:r>
        <w:rPr>
          <w:rFonts w:ascii="Times New Roman" w:hAnsi="Times New Roman"/>
          <w:sz w:val="20"/>
        </w:rPr>
        <w:t>в) песочницы;</w:t>
      </w:r>
    </w:p>
    <w:p w:rsidR="00000000" w:rsidRDefault="009C79D0">
      <w:pPr>
        <w:ind w:firstLine="225"/>
        <w:jc w:val="both"/>
        <w:rPr>
          <w:rFonts w:ascii="Times New Roman" w:hAnsi="Times New Roman"/>
          <w:sz w:val="20"/>
        </w:rPr>
      </w:pPr>
      <w:r>
        <w:rPr>
          <w:rFonts w:ascii="Times New Roman" w:hAnsi="Times New Roman"/>
          <w:sz w:val="20"/>
        </w:rPr>
        <w:t>г) скоростемеры;</w:t>
      </w:r>
    </w:p>
    <w:p w:rsidR="00000000" w:rsidRDefault="009C79D0">
      <w:pPr>
        <w:ind w:firstLine="225"/>
        <w:jc w:val="both"/>
        <w:rPr>
          <w:rFonts w:ascii="Times New Roman" w:hAnsi="Times New Roman"/>
          <w:sz w:val="20"/>
        </w:rPr>
      </w:pPr>
      <w:r>
        <w:rPr>
          <w:rFonts w:ascii="Times New Roman" w:hAnsi="Times New Roman"/>
          <w:sz w:val="20"/>
        </w:rPr>
        <w:t>д) средства пожаротушения;</w:t>
      </w:r>
    </w:p>
    <w:p w:rsidR="00000000" w:rsidRDefault="009C79D0">
      <w:pPr>
        <w:ind w:firstLine="225"/>
        <w:jc w:val="both"/>
        <w:rPr>
          <w:rFonts w:ascii="Times New Roman" w:hAnsi="Times New Roman"/>
          <w:sz w:val="20"/>
        </w:rPr>
      </w:pPr>
      <w:r>
        <w:rPr>
          <w:rFonts w:ascii="Times New Roman" w:hAnsi="Times New Roman"/>
          <w:sz w:val="20"/>
        </w:rPr>
        <w:t>е) устройства освещения.</w:t>
      </w:r>
    </w:p>
    <w:p w:rsidR="00000000" w:rsidRDefault="009C79D0">
      <w:pPr>
        <w:ind w:firstLine="225"/>
        <w:jc w:val="both"/>
        <w:rPr>
          <w:rFonts w:ascii="Times New Roman" w:hAnsi="Times New Roman"/>
          <w:sz w:val="20"/>
        </w:rPr>
      </w:pPr>
      <w:r>
        <w:rPr>
          <w:rFonts w:ascii="Times New Roman" w:hAnsi="Times New Roman"/>
          <w:sz w:val="20"/>
        </w:rPr>
        <w:t>Мотор-вагонный подвижной состав и думпкары должны быть оборудованы автоматическими тормозами.</w:t>
      </w:r>
    </w:p>
    <w:p w:rsidR="00000000" w:rsidRDefault="009C79D0">
      <w:pPr>
        <w:ind w:firstLine="225"/>
        <w:jc w:val="both"/>
        <w:rPr>
          <w:rFonts w:ascii="Times New Roman" w:hAnsi="Times New Roman"/>
          <w:sz w:val="20"/>
        </w:rPr>
      </w:pPr>
      <w:r>
        <w:rPr>
          <w:rFonts w:ascii="Times New Roman" w:hAnsi="Times New Roman"/>
          <w:sz w:val="20"/>
        </w:rPr>
        <w:t>293. Запрещается выпускать в эксплуатацию локомотивы и другие самоходные единицы на железнодорожном ходу при неисправности:</w:t>
      </w:r>
    </w:p>
    <w:p w:rsidR="00000000" w:rsidRDefault="009C79D0">
      <w:pPr>
        <w:ind w:firstLine="225"/>
        <w:jc w:val="both"/>
        <w:rPr>
          <w:rFonts w:ascii="Times New Roman" w:hAnsi="Times New Roman"/>
          <w:sz w:val="20"/>
        </w:rPr>
      </w:pPr>
      <w:r>
        <w:rPr>
          <w:rFonts w:ascii="Times New Roman" w:hAnsi="Times New Roman"/>
          <w:sz w:val="20"/>
        </w:rPr>
        <w:t>приборов для подачи звуковых сигналов;</w:t>
      </w:r>
    </w:p>
    <w:p w:rsidR="00000000" w:rsidRDefault="009C79D0">
      <w:pPr>
        <w:ind w:firstLine="225"/>
        <w:jc w:val="both"/>
        <w:rPr>
          <w:rFonts w:ascii="Times New Roman" w:hAnsi="Times New Roman"/>
          <w:sz w:val="20"/>
        </w:rPr>
      </w:pPr>
      <w:r>
        <w:rPr>
          <w:rFonts w:ascii="Times New Roman" w:hAnsi="Times New Roman"/>
          <w:sz w:val="20"/>
        </w:rPr>
        <w:t>противоп</w:t>
      </w:r>
      <w:r>
        <w:rPr>
          <w:rFonts w:ascii="Times New Roman" w:hAnsi="Times New Roman"/>
          <w:sz w:val="20"/>
        </w:rPr>
        <w:t>ожарного оборудования;</w:t>
      </w:r>
    </w:p>
    <w:p w:rsidR="00000000" w:rsidRDefault="009C79D0">
      <w:pPr>
        <w:ind w:firstLine="225"/>
        <w:jc w:val="both"/>
        <w:rPr>
          <w:rFonts w:ascii="Times New Roman" w:hAnsi="Times New Roman"/>
          <w:sz w:val="20"/>
        </w:rPr>
      </w:pPr>
      <w:r>
        <w:rPr>
          <w:rFonts w:ascii="Times New Roman" w:hAnsi="Times New Roman"/>
          <w:sz w:val="20"/>
        </w:rPr>
        <w:t>пневматических, электрических, ручных тормозов и компрессора;</w:t>
      </w:r>
    </w:p>
    <w:p w:rsidR="00000000" w:rsidRDefault="009C79D0">
      <w:pPr>
        <w:ind w:firstLine="225"/>
        <w:jc w:val="both"/>
        <w:rPr>
          <w:rFonts w:ascii="Times New Roman" w:hAnsi="Times New Roman"/>
          <w:sz w:val="20"/>
        </w:rPr>
      </w:pPr>
      <w:r>
        <w:rPr>
          <w:rFonts w:ascii="Times New Roman" w:hAnsi="Times New Roman"/>
          <w:sz w:val="20"/>
        </w:rPr>
        <w:t>устройств радиосвязи, установленных на локомотивах, обслуживаемых бригадой сокращенной численности;</w:t>
      </w:r>
    </w:p>
    <w:p w:rsidR="00000000" w:rsidRDefault="009C79D0">
      <w:pPr>
        <w:ind w:firstLine="225"/>
        <w:jc w:val="both"/>
        <w:rPr>
          <w:rFonts w:ascii="Times New Roman" w:hAnsi="Times New Roman"/>
          <w:sz w:val="20"/>
        </w:rPr>
      </w:pPr>
      <w:r>
        <w:rPr>
          <w:rFonts w:ascii="Times New Roman" w:hAnsi="Times New Roman"/>
          <w:sz w:val="20"/>
        </w:rPr>
        <w:t>устройств блокировки бдительности при обслуживании локомотива одним машинистом;</w:t>
      </w:r>
    </w:p>
    <w:p w:rsidR="00000000" w:rsidRDefault="009C79D0">
      <w:pPr>
        <w:ind w:firstLine="225"/>
        <w:jc w:val="both"/>
        <w:rPr>
          <w:rFonts w:ascii="Times New Roman" w:hAnsi="Times New Roman"/>
          <w:sz w:val="20"/>
        </w:rPr>
      </w:pPr>
      <w:r>
        <w:rPr>
          <w:rFonts w:ascii="Times New Roman" w:hAnsi="Times New Roman"/>
          <w:sz w:val="20"/>
        </w:rPr>
        <w:t>автосцепных устройств;</w:t>
      </w:r>
    </w:p>
    <w:p w:rsidR="00000000" w:rsidRDefault="009C79D0">
      <w:pPr>
        <w:ind w:firstLine="225"/>
        <w:jc w:val="both"/>
        <w:rPr>
          <w:rFonts w:ascii="Times New Roman" w:hAnsi="Times New Roman"/>
          <w:sz w:val="20"/>
        </w:rPr>
      </w:pPr>
      <w:r>
        <w:rPr>
          <w:rFonts w:ascii="Times New Roman" w:hAnsi="Times New Roman"/>
          <w:sz w:val="20"/>
        </w:rPr>
        <w:t>системы подачи песка; прожектора, буферного фонаря, освещения, контрольных измерительных приборов;</w:t>
      </w:r>
    </w:p>
    <w:p w:rsidR="00000000" w:rsidRDefault="009C79D0">
      <w:pPr>
        <w:ind w:firstLine="270"/>
        <w:jc w:val="both"/>
        <w:rPr>
          <w:rFonts w:ascii="Times New Roman" w:hAnsi="Times New Roman"/>
          <w:sz w:val="20"/>
        </w:rPr>
      </w:pPr>
      <w:r>
        <w:rPr>
          <w:rFonts w:ascii="Times New Roman" w:hAnsi="Times New Roman"/>
          <w:sz w:val="20"/>
        </w:rPr>
        <w:t>защитной блокировки высоковольтной камеры;</w:t>
      </w:r>
    </w:p>
    <w:p w:rsidR="00000000" w:rsidRDefault="009C79D0">
      <w:pPr>
        <w:ind w:firstLine="225"/>
        <w:jc w:val="both"/>
        <w:rPr>
          <w:rFonts w:ascii="Times New Roman" w:hAnsi="Times New Roman"/>
          <w:sz w:val="20"/>
        </w:rPr>
      </w:pPr>
      <w:r>
        <w:rPr>
          <w:rFonts w:ascii="Times New Roman" w:hAnsi="Times New Roman"/>
          <w:sz w:val="20"/>
        </w:rPr>
        <w:t>устройств защиты от токов короткого замыкания, перегрузки и перенапряжения, аварий</w:t>
      </w:r>
      <w:r>
        <w:rPr>
          <w:rFonts w:ascii="Times New Roman" w:hAnsi="Times New Roman"/>
          <w:sz w:val="20"/>
        </w:rPr>
        <w:t>ной остановки дизеля;</w:t>
      </w:r>
    </w:p>
    <w:p w:rsidR="00000000" w:rsidRDefault="009C79D0">
      <w:pPr>
        <w:ind w:firstLine="225"/>
        <w:jc w:val="both"/>
        <w:rPr>
          <w:rFonts w:ascii="Times New Roman" w:hAnsi="Times New Roman"/>
          <w:sz w:val="20"/>
        </w:rPr>
      </w:pPr>
      <w:r>
        <w:rPr>
          <w:rFonts w:ascii="Times New Roman" w:hAnsi="Times New Roman"/>
          <w:sz w:val="20"/>
        </w:rPr>
        <w:t>отсутствии или неисправности предусмотренного конструкцией предохранительного устройства от падения деталей на путь;</w:t>
      </w:r>
    </w:p>
    <w:p w:rsidR="00000000" w:rsidRDefault="009C79D0">
      <w:pPr>
        <w:ind w:firstLine="225"/>
        <w:jc w:val="both"/>
        <w:rPr>
          <w:rFonts w:ascii="Times New Roman" w:hAnsi="Times New Roman"/>
          <w:sz w:val="20"/>
        </w:rPr>
      </w:pPr>
      <w:r>
        <w:rPr>
          <w:rFonts w:ascii="Times New Roman" w:hAnsi="Times New Roman"/>
          <w:sz w:val="20"/>
        </w:rPr>
        <w:t>отсутствии защитных кожухов электрооборудования; появление стука, постороннего шума в дизеле.</w:t>
      </w:r>
    </w:p>
    <w:p w:rsidR="00000000" w:rsidRDefault="009C79D0">
      <w:pPr>
        <w:ind w:firstLine="225"/>
        <w:jc w:val="both"/>
        <w:rPr>
          <w:rFonts w:ascii="Times New Roman" w:hAnsi="Times New Roman"/>
          <w:sz w:val="20"/>
        </w:rPr>
      </w:pPr>
      <w:r>
        <w:rPr>
          <w:rFonts w:ascii="Times New Roman" w:hAnsi="Times New Roman"/>
          <w:sz w:val="20"/>
        </w:rPr>
        <w:t>294. Запрещается оставлять локомотивы и другие самодвижущиеся единицы на железнодорожном ходу в рабочем состоянии без закрепления от самопроизвольного ухода (движения). Порядок закрепления устанавливается начальником транспортного цеха.</w:t>
      </w:r>
    </w:p>
    <w:p w:rsidR="00000000" w:rsidRDefault="009C79D0">
      <w:pPr>
        <w:ind w:firstLine="225"/>
        <w:jc w:val="both"/>
        <w:rPr>
          <w:rFonts w:ascii="Times New Roman" w:hAnsi="Times New Roman"/>
          <w:sz w:val="20"/>
        </w:rPr>
      </w:pPr>
      <w:r>
        <w:rPr>
          <w:rFonts w:ascii="Times New Roman" w:hAnsi="Times New Roman"/>
          <w:sz w:val="20"/>
        </w:rPr>
        <w:t>295. Запрещается эксплуатировать вагоны, у</w:t>
      </w:r>
      <w:r>
        <w:rPr>
          <w:rFonts w:ascii="Times New Roman" w:hAnsi="Times New Roman"/>
          <w:sz w:val="20"/>
        </w:rPr>
        <w:t xml:space="preserve"> которых имеется хотя бы одна из следующих неисправностей:</w:t>
      </w:r>
    </w:p>
    <w:p w:rsidR="00000000" w:rsidRDefault="009C79D0">
      <w:pPr>
        <w:ind w:firstLine="225"/>
        <w:jc w:val="both"/>
        <w:rPr>
          <w:rFonts w:ascii="Times New Roman" w:hAnsi="Times New Roman"/>
          <w:sz w:val="20"/>
        </w:rPr>
      </w:pPr>
      <w:r>
        <w:rPr>
          <w:rFonts w:ascii="Times New Roman" w:hAnsi="Times New Roman"/>
          <w:sz w:val="20"/>
        </w:rPr>
        <w:t>неисправность колесной пары, требующая ее замены;</w:t>
      </w:r>
    </w:p>
    <w:p w:rsidR="00000000" w:rsidRDefault="009C79D0">
      <w:pPr>
        <w:ind w:firstLine="225"/>
        <w:jc w:val="both"/>
        <w:rPr>
          <w:rFonts w:ascii="Times New Roman" w:hAnsi="Times New Roman"/>
          <w:sz w:val="20"/>
        </w:rPr>
      </w:pPr>
      <w:r>
        <w:rPr>
          <w:rFonts w:ascii="Times New Roman" w:hAnsi="Times New Roman"/>
          <w:sz w:val="20"/>
        </w:rPr>
        <w:t>трещина в поясе тележки или на боковине литой тележки;</w:t>
      </w:r>
    </w:p>
    <w:p w:rsidR="00000000" w:rsidRDefault="009C79D0">
      <w:pPr>
        <w:ind w:firstLine="225"/>
        <w:jc w:val="both"/>
        <w:rPr>
          <w:rFonts w:ascii="Times New Roman" w:hAnsi="Times New Roman"/>
          <w:sz w:val="20"/>
        </w:rPr>
      </w:pPr>
      <w:r>
        <w:rPr>
          <w:rFonts w:ascii="Times New Roman" w:hAnsi="Times New Roman"/>
          <w:sz w:val="20"/>
        </w:rPr>
        <w:t>излом надрессорной балки или поперечной связи, обрыв колоночного или буксового болта;</w:t>
      </w:r>
    </w:p>
    <w:p w:rsidR="00000000" w:rsidRDefault="009C79D0">
      <w:pPr>
        <w:ind w:firstLine="225"/>
        <w:jc w:val="both"/>
        <w:rPr>
          <w:rFonts w:ascii="Times New Roman" w:hAnsi="Times New Roman"/>
          <w:sz w:val="20"/>
        </w:rPr>
      </w:pPr>
      <w:r>
        <w:rPr>
          <w:rFonts w:ascii="Times New Roman" w:hAnsi="Times New Roman"/>
          <w:sz w:val="20"/>
        </w:rPr>
        <w:t>неисправность автосцепки, поглощающего аппарата или тягового хомута автосцепного устройства;</w:t>
      </w:r>
    </w:p>
    <w:p w:rsidR="00000000" w:rsidRDefault="009C79D0">
      <w:pPr>
        <w:ind w:firstLine="225"/>
        <w:jc w:val="both"/>
        <w:rPr>
          <w:rFonts w:ascii="Times New Roman" w:hAnsi="Times New Roman"/>
          <w:sz w:val="20"/>
        </w:rPr>
      </w:pPr>
      <w:r>
        <w:rPr>
          <w:rFonts w:ascii="Times New Roman" w:hAnsi="Times New Roman"/>
          <w:sz w:val="20"/>
        </w:rPr>
        <w:t>излом или трещина (выходящая с горизонтальной на вертикальную полку) хребтовой, боковой, шкворневой балок или буферного бруса;</w:t>
      </w:r>
    </w:p>
    <w:p w:rsidR="00000000" w:rsidRDefault="009C79D0">
      <w:pPr>
        <w:ind w:firstLine="225"/>
        <w:jc w:val="both"/>
        <w:rPr>
          <w:rFonts w:ascii="Times New Roman" w:hAnsi="Times New Roman"/>
          <w:sz w:val="20"/>
        </w:rPr>
      </w:pPr>
      <w:r>
        <w:rPr>
          <w:rFonts w:ascii="Times New Roman" w:hAnsi="Times New Roman"/>
          <w:sz w:val="20"/>
        </w:rPr>
        <w:t>неисправность кузова, а также запорного ме</w:t>
      </w:r>
      <w:r>
        <w:rPr>
          <w:rFonts w:ascii="Times New Roman" w:hAnsi="Times New Roman"/>
          <w:sz w:val="20"/>
        </w:rPr>
        <w:t>ханизма люка у полувагона и хоппера, угрожающая сохранности перевозимых грузов и безопасности движения;</w:t>
      </w:r>
    </w:p>
    <w:p w:rsidR="00000000" w:rsidRDefault="009C79D0">
      <w:pPr>
        <w:ind w:firstLine="225"/>
        <w:jc w:val="both"/>
        <w:rPr>
          <w:rFonts w:ascii="Times New Roman" w:hAnsi="Times New Roman"/>
          <w:sz w:val="20"/>
        </w:rPr>
      </w:pPr>
      <w:r>
        <w:rPr>
          <w:rFonts w:ascii="Times New Roman" w:hAnsi="Times New Roman"/>
          <w:sz w:val="20"/>
        </w:rPr>
        <w:t>неисправность буксы, требующая ее замены, расплавленный или изломанный буксовой подшипник, отсутствие буксовой крышки;</w:t>
      </w:r>
    </w:p>
    <w:p w:rsidR="00000000" w:rsidRDefault="009C79D0">
      <w:pPr>
        <w:ind w:firstLine="225"/>
        <w:jc w:val="both"/>
        <w:rPr>
          <w:rFonts w:ascii="Times New Roman" w:hAnsi="Times New Roman"/>
          <w:sz w:val="20"/>
        </w:rPr>
      </w:pPr>
      <w:r>
        <w:rPr>
          <w:rFonts w:ascii="Times New Roman" w:hAnsi="Times New Roman"/>
          <w:sz w:val="20"/>
        </w:rPr>
        <w:t>суммарный зазор между скользунами с обеих сторон тележки более 20 мм или менее 2 мм у грузовых вагонов.</w:t>
      </w:r>
    </w:p>
    <w:p w:rsidR="00000000" w:rsidRDefault="009C79D0">
      <w:pPr>
        <w:ind w:firstLine="225"/>
        <w:jc w:val="both"/>
        <w:rPr>
          <w:rFonts w:ascii="Times New Roman" w:hAnsi="Times New Roman"/>
          <w:sz w:val="20"/>
        </w:rPr>
      </w:pPr>
      <w:r>
        <w:rPr>
          <w:rFonts w:ascii="Times New Roman" w:hAnsi="Times New Roman"/>
          <w:sz w:val="20"/>
        </w:rPr>
        <w:t>Кроме того, запрещается эксплуатировать думпкары, имеющие неисправности:</w:t>
      </w:r>
    </w:p>
    <w:p w:rsidR="00000000" w:rsidRDefault="009C79D0">
      <w:pPr>
        <w:ind w:firstLine="225"/>
        <w:jc w:val="both"/>
        <w:rPr>
          <w:rFonts w:ascii="Times New Roman" w:hAnsi="Times New Roman"/>
          <w:sz w:val="20"/>
        </w:rPr>
      </w:pPr>
      <w:r>
        <w:rPr>
          <w:rFonts w:ascii="Times New Roman" w:hAnsi="Times New Roman"/>
          <w:sz w:val="20"/>
        </w:rPr>
        <w:t>цилиндров опрокидывания (трещина, ослабление крепления, утечки воздуха);</w:t>
      </w:r>
    </w:p>
    <w:p w:rsidR="00000000" w:rsidRDefault="009C79D0">
      <w:pPr>
        <w:ind w:firstLine="225"/>
        <w:jc w:val="both"/>
        <w:rPr>
          <w:rFonts w:ascii="Times New Roman" w:hAnsi="Times New Roman"/>
          <w:sz w:val="20"/>
        </w:rPr>
      </w:pPr>
      <w:r>
        <w:rPr>
          <w:rFonts w:ascii="Times New Roman" w:hAnsi="Times New Roman"/>
          <w:sz w:val="20"/>
        </w:rPr>
        <w:t>рычажного механизма опрокидывания и отк</w:t>
      </w:r>
      <w:r>
        <w:rPr>
          <w:rFonts w:ascii="Times New Roman" w:hAnsi="Times New Roman"/>
          <w:sz w:val="20"/>
        </w:rPr>
        <w:t>рытия продольного борта;</w:t>
      </w:r>
    </w:p>
    <w:p w:rsidR="00000000" w:rsidRDefault="009C79D0">
      <w:pPr>
        <w:ind w:firstLine="225"/>
        <w:jc w:val="both"/>
        <w:rPr>
          <w:rFonts w:ascii="Times New Roman" w:hAnsi="Times New Roman"/>
          <w:sz w:val="20"/>
        </w:rPr>
      </w:pPr>
      <w:r>
        <w:rPr>
          <w:rFonts w:ascii="Times New Roman" w:hAnsi="Times New Roman"/>
          <w:sz w:val="20"/>
        </w:rPr>
        <w:t>кранов управления;</w:t>
      </w:r>
    </w:p>
    <w:p w:rsidR="00000000" w:rsidRDefault="009C79D0">
      <w:pPr>
        <w:ind w:firstLine="225"/>
        <w:jc w:val="both"/>
        <w:rPr>
          <w:rFonts w:ascii="Times New Roman" w:hAnsi="Times New Roman"/>
          <w:sz w:val="20"/>
        </w:rPr>
      </w:pPr>
      <w:r>
        <w:rPr>
          <w:rFonts w:ascii="Times New Roman" w:hAnsi="Times New Roman"/>
          <w:sz w:val="20"/>
        </w:rPr>
        <w:t>утечку воздуха в разгрузочной магистрали;</w:t>
      </w:r>
    </w:p>
    <w:p w:rsidR="00000000" w:rsidRDefault="009C79D0">
      <w:pPr>
        <w:ind w:firstLine="225"/>
        <w:jc w:val="both"/>
        <w:rPr>
          <w:rFonts w:ascii="Times New Roman" w:hAnsi="Times New Roman"/>
          <w:sz w:val="20"/>
        </w:rPr>
      </w:pPr>
      <w:r>
        <w:rPr>
          <w:rFonts w:ascii="Times New Roman" w:hAnsi="Times New Roman"/>
          <w:sz w:val="20"/>
        </w:rPr>
        <w:t>прогиб рамы кузова у думпкаров с поднимающимися бортами, когда между днищем и бортом образуется зазор более 70 мм.</w:t>
      </w:r>
    </w:p>
    <w:p w:rsidR="00000000" w:rsidRDefault="009C79D0">
      <w:pPr>
        <w:ind w:firstLine="225"/>
        <w:jc w:val="both"/>
        <w:rPr>
          <w:rFonts w:ascii="Times New Roman" w:hAnsi="Times New Roman"/>
          <w:sz w:val="20"/>
        </w:rPr>
      </w:pPr>
      <w:r>
        <w:rPr>
          <w:rFonts w:ascii="Times New Roman" w:hAnsi="Times New Roman"/>
          <w:sz w:val="20"/>
        </w:rPr>
        <w:t>296. Состав локомотивных бригад и порядок обслуживания ими локомотивов устанавливается руководителем предприятия (организации) в зависимости от типа локомотивов и местных условий работы.</w:t>
      </w:r>
    </w:p>
    <w:p w:rsidR="00000000" w:rsidRDefault="009C79D0">
      <w:pPr>
        <w:ind w:firstLine="270"/>
        <w:jc w:val="both"/>
        <w:rPr>
          <w:rFonts w:ascii="Times New Roman" w:hAnsi="Times New Roman"/>
          <w:sz w:val="20"/>
        </w:rPr>
      </w:pPr>
      <w:r>
        <w:rPr>
          <w:rFonts w:ascii="Times New Roman" w:hAnsi="Times New Roman"/>
          <w:sz w:val="20"/>
        </w:rPr>
        <w:t>При электрической и тепловозной тяге одна локомотивная бригада может обслуживать несколько локомотивов, управляемых из одной</w:t>
      </w:r>
      <w:r>
        <w:rPr>
          <w:rFonts w:ascii="Times New Roman" w:hAnsi="Times New Roman"/>
          <w:sz w:val="20"/>
        </w:rPr>
        <w:t xml:space="preserve"> кабины.</w:t>
      </w:r>
    </w:p>
    <w:p w:rsidR="00000000" w:rsidRDefault="009C79D0">
      <w:pPr>
        <w:ind w:firstLine="225"/>
        <w:jc w:val="both"/>
        <w:rPr>
          <w:rFonts w:ascii="Times New Roman" w:hAnsi="Times New Roman"/>
          <w:sz w:val="20"/>
        </w:rPr>
      </w:pPr>
      <w:r>
        <w:rPr>
          <w:rFonts w:ascii="Times New Roman" w:hAnsi="Times New Roman"/>
          <w:sz w:val="20"/>
        </w:rPr>
        <w:t>Обслуживание локомотива одним машинистом допускается только при наличии устройств автоматической остановки на случай внезапной потери машинистом способности к ведению поезда.</w:t>
      </w:r>
    </w:p>
    <w:p w:rsidR="00000000" w:rsidRDefault="009C79D0">
      <w:pPr>
        <w:ind w:firstLine="225"/>
        <w:jc w:val="both"/>
        <w:rPr>
          <w:rFonts w:ascii="Times New Roman" w:hAnsi="Times New Roman"/>
          <w:sz w:val="20"/>
        </w:rPr>
      </w:pPr>
      <w:r>
        <w:rPr>
          <w:rFonts w:ascii="Times New Roman" w:hAnsi="Times New Roman"/>
          <w:sz w:val="20"/>
        </w:rPr>
        <w:t>297. Скорость движения поездов на железнодорожных путях карьера устанавливается администрацией предприятия (организации) в зависимости от применяемого подвижного состава, верхнего строения и профиля пути, а также местных условий.</w:t>
      </w:r>
    </w:p>
    <w:p w:rsidR="00000000" w:rsidRDefault="009C79D0">
      <w:pPr>
        <w:ind w:firstLine="225"/>
        <w:jc w:val="both"/>
        <w:rPr>
          <w:rFonts w:ascii="Times New Roman" w:hAnsi="Times New Roman"/>
          <w:sz w:val="20"/>
        </w:rPr>
      </w:pPr>
      <w:r>
        <w:rPr>
          <w:rFonts w:ascii="Times New Roman" w:hAnsi="Times New Roman"/>
          <w:sz w:val="20"/>
        </w:rPr>
        <w:t xml:space="preserve">298. На перегонах (межстанционных, межпостовых) и блок-участках допускается наличие только одного </w:t>
      </w:r>
      <w:r>
        <w:rPr>
          <w:rFonts w:ascii="Times New Roman" w:hAnsi="Times New Roman"/>
          <w:sz w:val="20"/>
        </w:rPr>
        <w:t>поезда.</w:t>
      </w:r>
    </w:p>
    <w:p w:rsidR="00000000" w:rsidRDefault="009C79D0">
      <w:pPr>
        <w:ind w:firstLine="225"/>
        <w:jc w:val="both"/>
        <w:rPr>
          <w:rFonts w:ascii="Times New Roman" w:hAnsi="Times New Roman"/>
          <w:sz w:val="20"/>
        </w:rPr>
      </w:pPr>
      <w:r>
        <w:rPr>
          <w:rFonts w:ascii="Times New Roman" w:hAnsi="Times New Roman"/>
          <w:sz w:val="20"/>
        </w:rPr>
        <w:t>299. На электрифицированных путях запрещается передвижение кранов с поднятой стрелой, кроме случаев производства крановых работ по наряду и при отключенных устройствах контактной сети.</w:t>
      </w:r>
    </w:p>
    <w:p w:rsidR="00000000" w:rsidRDefault="009C79D0">
      <w:pPr>
        <w:ind w:firstLine="225"/>
        <w:jc w:val="both"/>
        <w:rPr>
          <w:rFonts w:ascii="Times New Roman" w:hAnsi="Times New Roman"/>
          <w:sz w:val="20"/>
        </w:rPr>
      </w:pPr>
      <w:r>
        <w:rPr>
          <w:rFonts w:ascii="Times New Roman" w:hAnsi="Times New Roman"/>
          <w:sz w:val="20"/>
        </w:rPr>
        <w:t>300. Запрещается разборка и укладка железнодорожных путей машинами и механизмами, не оборудованными устройствами для подъема груза.</w:t>
      </w:r>
    </w:p>
    <w:p w:rsidR="00000000" w:rsidRDefault="009C79D0">
      <w:pPr>
        <w:ind w:firstLine="225"/>
        <w:jc w:val="both"/>
        <w:rPr>
          <w:rFonts w:ascii="Times New Roman" w:hAnsi="Times New Roman"/>
          <w:sz w:val="20"/>
        </w:rPr>
      </w:pPr>
      <w:r>
        <w:rPr>
          <w:rFonts w:ascii="Times New Roman" w:hAnsi="Times New Roman"/>
          <w:sz w:val="20"/>
        </w:rPr>
        <w:t>301. Запрещается перевозка рельсовых звеньев на железнодорожных платформах без соответствующего крепления.</w:t>
      </w:r>
    </w:p>
    <w:p w:rsidR="00000000" w:rsidRDefault="009C79D0">
      <w:pPr>
        <w:ind w:firstLine="225"/>
        <w:jc w:val="both"/>
        <w:rPr>
          <w:rFonts w:ascii="Times New Roman" w:hAnsi="Times New Roman"/>
          <w:sz w:val="20"/>
        </w:rPr>
      </w:pPr>
      <w:r>
        <w:rPr>
          <w:rFonts w:ascii="Times New Roman" w:hAnsi="Times New Roman"/>
          <w:sz w:val="20"/>
        </w:rPr>
        <w:t>302. Забойные железнодорожные пути должны заканчиваться предохранительными упора</w:t>
      </w:r>
      <w:r>
        <w:rPr>
          <w:rFonts w:ascii="Times New Roman" w:hAnsi="Times New Roman"/>
          <w:sz w:val="20"/>
        </w:rPr>
        <w:t>ми, ограждаемыми сигналами, освещаемыми в темное время суток.</w:t>
      </w:r>
    </w:p>
    <w:p w:rsidR="00000000" w:rsidRDefault="009C79D0">
      <w:pPr>
        <w:ind w:firstLine="225"/>
        <w:jc w:val="both"/>
        <w:rPr>
          <w:rFonts w:ascii="Times New Roman" w:hAnsi="Times New Roman"/>
          <w:sz w:val="20"/>
        </w:rPr>
      </w:pPr>
      <w:r>
        <w:rPr>
          <w:rFonts w:ascii="Times New Roman" w:hAnsi="Times New Roman"/>
          <w:sz w:val="20"/>
        </w:rPr>
        <w:t>303. На нерабочей части забойных и отвальных тупиков (путей) запрещается оставлять краны, путепередвигатели и другие механизмы без ограждения их сбрасывающими устройствами, исключающими наезд на них подвижного состава или выход их на рабочую часть пути.</w:t>
      </w:r>
    </w:p>
    <w:p w:rsidR="00000000" w:rsidRDefault="009C79D0">
      <w:pPr>
        <w:ind w:firstLine="225"/>
        <w:jc w:val="both"/>
        <w:rPr>
          <w:rFonts w:ascii="Times New Roman" w:hAnsi="Times New Roman"/>
          <w:sz w:val="20"/>
        </w:rPr>
      </w:pPr>
      <w:r>
        <w:rPr>
          <w:rFonts w:ascii="Times New Roman" w:hAnsi="Times New Roman"/>
          <w:sz w:val="20"/>
        </w:rPr>
        <w:t>Запрещается занимать улавливающие и предохранительные тупики подвижным составом.</w:t>
      </w:r>
    </w:p>
    <w:p w:rsidR="00000000" w:rsidRDefault="009C79D0">
      <w:pPr>
        <w:ind w:firstLine="225"/>
        <w:jc w:val="both"/>
        <w:rPr>
          <w:rFonts w:ascii="Times New Roman" w:hAnsi="Times New Roman"/>
          <w:sz w:val="20"/>
        </w:rPr>
      </w:pPr>
      <w:r>
        <w:rPr>
          <w:rFonts w:ascii="Times New Roman" w:hAnsi="Times New Roman"/>
          <w:sz w:val="20"/>
        </w:rPr>
        <w:t xml:space="preserve">304. Следование поездов вагонами вперед разрешается при наличии переднего вагона с тормозной площадкой, обращенной </w:t>
      </w:r>
      <w:r>
        <w:rPr>
          <w:rFonts w:ascii="Times New Roman" w:hAnsi="Times New Roman"/>
          <w:sz w:val="20"/>
        </w:rPr>
        <w:t>в сторону движения поезда, на которой должен находиться кондуктор.</w:t>
      </w:r>
    </w:p>
    <w:p w:rsidR="00000000" w:rsidRDefault="009C79D0">
      <w:pPr>
        <w:ind w:firstLine="225"/>
        <w:jc w:val="both"/>
        <w:rPr>
          <w:rFonts w:ascii="Times New Roman" w:hAnsi="Times New Roman"/>
          <w:sz w:val="20"/>
        </w:rPr>
      </w:pPr>
      <w:r>
        <w:rPr>
          <w:rFonts w:ascii="Times New Roman" w:hAnsi="Times New Roman"/>
          <w:sz w:val="20"/>
        </w:rPr>
        <w:t>Допускается следование специализированных технологических поездов вагонами вперед без кондуктора, при обязательном наличии на переднем вагоне (думпкаре) соответствующих звуковых, а в темное время суток и световых сигналов, слышимых и видимых на расстоянии тормозного пути. В этом случае на стоянках при маневровой работе обязанности составителя (руководителя маневров) разрешается возлагать на помощника машиниста, специально обученного для этих</w:t>
      </w:r>
      <w:r>
        <w:rPr>
          <w:rFonts w:ascii="Times New Roman" w:hAnsi="Times New Roman"/>
          <w:sz w:val="20"/>
        </w:rPr>
        <w:t xml:space="preserve"> целей.</w:t>
      </w:r>
    </w:p>
    <w:p w:rsidR="00000000" w:rsidRDefault="009C79D0">
      <w:pPr>
        <w:ind w:firstLine="225"/>
        <w:jc w:val="both"/>
        <w:rPr>
          <w:rFonts w:ascii="Times New Roman" w:hAnsi="Times New Roman"/>
          <w:sz w:val="20"/>
        </w:rPr>
      </w:pPr>
      <w:r>
        <w:rPr>
          <w:rFonts w:ascii="Times New Roman" w:hAnsi="Times New Roman"/>
          <w:sz w:val="20"/>
        </w:rPr>
        <w:t>305. Погрузка думпкаров производится согласно паспорту. Односторонняя, сверхгабаритная, а также превышающая грузоподъемность загрузка вагонов не допускается.</w:t>
      </w:r>
    </w:p>
    <w:p w:rsidR="00000000" w:rsidRDefault="009C79D0">
      <w:pPr>
        <w:ind w:firstLine="270"/>
        <w:jc w:val="both"/>
        <w:rPr>
          <w:rFonts w:ascii="Times New Roman" w:hAnsi="Times New Roman"/>
          <w:sz w:val="20"/>
        </w:rPr>
      </w:pPr>
      <w:r>
        <w:rPr>
          <w:rFonts w:ascii="Times New Roman" w:hAnsi="Times New Roman"/>
          <w:sz w:val="20"/>
        </w:rPr>
        <w:t>306. Если состав вагонов оставляется на уклоне, то тормоза должны быть зажаты, а под колеса подложены тормозные башмаки.</w:t>
      </w:r>
    </w:p>
    <w:p w:rsidR="00000000" w:rsidRDefault="009C79D0">
      <w:pPr>
        <w:ind w:firstLine="225"/>
        <w:jc w:val="both"/>
        <w:rPr>
          <w:rFonts w:ascii="Times New Roman" w:hAnsi="Times New Roman"/>
          <w:sz w:val="20"/>
        </w:rPr>
      </w:pPr>
      <w:r>
        <w:rPr>
          <w:rFonts w:ascii="Times New Roman" w:hAnsi="Times New Roman"/>
          <w:sz w:val="20"/>
        </w:rPr>
        <w:t>Отцепленные вагоны на путях карьера должны быть надежно заторможены для предохранения самопроизвольного ухода их под уклон.</w:t>
      </w:r>
    </w:p>
    <w:p w:rsidR="00000000" w:rsidRDefault="009C79D0">
      <w:pPr>
        <w:ind w:firstLine="225"/>
        <w:jc w:val="both"/>
        <w:rPr>
          <w:rFonts w:ascii="Times New Roman" w:hAnsi="Times New Roman"/>
          <w:sz w:val="20"/>
        </w:rPr>
      </w:pPr>
      <w:r>
        <w:rPr>
          <w:rFonts w:ascii="Times New Roman" w:hAnsi="Times New Roman"/>
          <w:sz w:val="20"/>
        </w:rPr>
        <w:t>307. Включать вагоны для перевозок людей в составы грузовых поездов запрещается.</w:t>
      </w:r>
    </w:p>
    <w:p w:rsidR="00000000" w:rsidRDefault="009C79D0">
      <w:pPr>
        <w:ind w:firstLine="225"/>
        <w:jc w:val="both"/>
        <w:rPr>
          <w:rFonts w:ascii="Times New Roman" w:hAnsi="Times New Roman"/>
          <w:sz w:val="20"/>
        </w:rPr>
      </w:pPr>
      <w:r>
        <w:rPr>
          <w:rFonts w:ascii="Times New Roman" w:hAnsi="Times New Roman"/>
          <w:sz w:val="20"/>
        </w:rPr>
        <w:t>Допускается перевозк</w:t>
      </w:r>
      <w:r>
        <w:rPr>
          <w:rFonts w:ascii="Times New Roman" w:hAnsi="Times New Roman"/>
          <w:sz w:val="20"/>
        </w:rPr>
        <w:t>а рабочих-путейцев в специально предназначенном для этой цели вагоне, включенном в ремонтный поезд.</w:t>
      </w:r>
    </w:p>
    <w:p w:rsidR="00000000" w:rsidRDefault="009C79D0">
      <w:pPr>
        <w:ind w:firstLine="225"/>
        <w:jc w:val="both"/>
        <w:rPr>
          <w:rFonts w:ascii="Times New Roman" w:hAnsi="Times New Roman"/>
          <w:sz w:val="20"/>
        </w:rPr>
      </w:pPr>
      <w:r>
        <w:rPr>
          <w:rFonts w:ascii="Times New Roman" w:hAnsi="Times New Roman"/>
          <w:sz w:val="20"/>
        </w:rPr>
        <w:t>Организация перевозок людей в карьерах осуществляется по разработанной администрацией предприятия  (организации) инструкции, согласованной с органами госгортехнадзора.</w:t>
      </w:r>
    </w:p>
    <w:p w:rsidR="00000000" w:rsidRDefault="009C79D0">
      <w:pPr>
        <w:ind w:firstLine="225"/>
        <w:jc w:val="both"/>
        <w:rPr>
          <w:rFonts w:ascii="Times New Roman" w:hAnsi="Times New Roman"/>
          <w:sz w:val="20"/>
        </w:rPr>
      </w:pPr>
      <w:r>
        <w:rPr>
          <w:rFonts w:ascii="Times New Roman" w:hAnsi="Times New Roman"/>
          <w:sz w:val="20"/>
        </w:rPr>
        <w:t>308. Подача и передвижение железнодорожных составов в процессе погрузки (разгрузки) должны производиться только по разрешающим сигналам машиниста экскаватора.</w:t>
      </w:r>
    </w:p>
    <w:p w:rsidR="00000000" w:rsidRDefault="009C79D0">
      <w:pPr>
        <w:ind w:firstLine="225"/>
        <w:jc w:val="both"/>
        <w:rPr>
          <w:rFonts w:ascii="Times New Roman" w:hAnsi="Times New Roman"/>
          <w:sz w:val="20"/>
        </w:rPr>
      </w:pPr>
      <w:r>
        <w:rPr>
          <w:rFonts w:ascii="Times New Roman" w:hAnsi="Times New Roman"/>
          <w:sz w:val="20"/>
        </w:rPr>
        <w:t>309. Маневры на станционных путях должны производиться по указанию только одного рабо</w:t>
      </w:r>
      <w:r>
        <w:rPr>
          <w:rFonts w:ascii="Times New Roman" w:hAnsi="Times New Roman"/>
          <w:sz w:val="20"/>
        </w:rPr>
        <w:t>тника - дежурного по станции или маневрового диспетчера, а на участках, оборудованных диспетчерской централизацией, - поездного диспетчера.</w:t>
      </w:r>
    </w:p>
    <w:p w:rsidR="00000000" w:rsidRDefault="009C79D0">
      <w:pPr>
        <w:ind w:firstLine="225"/>
        <w:jc w:val="both"/>
        <w:rPr>
          <w:rFonts w:ascii="Times New Roman" w:hAnsi="Times New Roman"/>
          <w:sz w:val="20"/>
        </w:rPr>
      </w:pPr>
      <w:r>
        <w:rPr>
          <w:rFonts w:ascii="Times New Roman" w:hAnsi="Times New Roman"/>
          <w:sz w:val="20"/>
        </w:rPr>
        <w:t>Маневры на путях локомотивных и вагонных депо и других путях ремонта подвижного состава следует производить только под наблюдением и по личным указаниям дежурного по депо или другого лица, которому поручено руководство маневрами на этих путях.</w:t>
      </w:r>
    </w:p>
    <w:p w:rsidR="00000000" w:rsidRDefault="009C79D0">
      <w:pPr>
        <w:ind w:firstLine="225"/>
        <w:jc w:val="both"/>
        <w:rPr>
          <w:rFonts w:ascii="Times New Roman" w:hAnsi="Times New Roman"/>
          <w:sz w:val="20"/>
        </w:rPr>
      </w:pPr>
      <w:r>
        <w:rPr>
          <w:rFonts w:ascii="Times New Roman" w:hAnsi="Times New Roman"/>
          <w:sz w:val="20"/>
        </w:rPr>
        <w:t>Разграничение районов руководства маневровой работой, а также распределение обязанностей между работниками по выполнению маневро</w:t>
      </w:r>
      <w:r>
        <w:rPr>
          <w:rFonts w:ascii="Times New Roman" w:hAnsi="Times New Roman"/>
          <w:sz w:val="20"/>
        </w:rPr>
        <w:t>в устанавливается техническо-распорядительным актом станции.</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2. Автомобильный и тракторный транспорт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310.(К) Проектирование, строительство и реконструкция автомобильных дорог (как наземных, так и внутрикарьерных) должны осуществляться с соблюдением требований строительных норм и правил в части обеспечения безопасности дорожного движения.</w:t>
      </w:r>
    </w:p>
    <w:p w:rsidR="00000000" w:rsidRDefault="009C79D0">
      <w:pPr>
        <w:ind w:firstLine="225"/>
        <w:jc w:val="both"/>
        <w:rPr>
          <w:rFonts w:ascii="Times New Roman" w:hAnsi="Times New Roman"/>
          <w:sz w:val="20"/>
        </w:rPr>
      </w:pPr>
      <w:r>
        <w:rPr>
          <w:rFonts w:ascii="Times New Roman" w:hAnsi="Times New Roman"/>
          <w:sz w:val="20"/>
        </w:rPr>
        <w:t>В соответствии с Законом "О безопасности дорожного движения" ответственность за соответствие дорог установленным требованиям по безопасности дорожного движения в части п</w:t>
      </w:r>
      <w:r>
        <w:rPr>
          <w:rFonts w:ascii="Times New Roman" w:hAnsi="Times New Roman"/>
          <w:sz w:val="20"/>
        </w:rPr>
        <w:t>лана и профиля на этапе проектирования возлагается на проектировщика, а на этапах эксплуатации, реконструкции и строительства - на руководителя предприятия (организации), в ведении которого находятся эти дороги.</w:t>
      </w:r>
    </w:p>
    <w:p w:rsidR="00000000" w:rsidRDefault="009C79D0">
      <w:pPr>
        <w:ind w:firstLine="225"/>
        <w:jc w:val="both"/>
        <w:rPr>
          <w:rFonts w:ascii="Times New Roman" w:hAnsi="Times New Roman"/>
          <w:sz w:val="20"/>
        </w:rPr>
      </w:pPr>
      <w:r>
        <w:rPr>
          <w:rFonts w:ascii="Times New Roman" w:hAnsi="Times New Roman"/>
          <w:sz w:val="20"/>
        </w:rPr>
        <w:t>Продольные уклоны внутрикарьерных дорог следует принимать на основании технико-экономического расчета с учетом безопасности движения.</w:t>
      </w:r>
    </w:p>
    <w:p w:rsidR="00000000" w:rsidRDefault="009C79D0">
      <w:pPr>
        <w:ind w:firstLine="225"/>
        <w:jc w:val="both"/>
        <w:rPr>
          <w:rFonts w:ascii="Times New Roman" w:hAnsi="Times New Roman"/>
          <w:sz w:val="20"/>
        </w:rPr>
      </w:pPr>
      <w:r>
        <w:rPr>
          <w:rFonts w:ascii="Times New Roman" w:hAnsi="Times New Roman"/>
          <w:sz w:val="20"/>
        </w:rPr>
        <w:t>311. Ширина проезжей части дороги устанавливается проектом с учетом требований действующих СНиП, исходя из размеров автомобилей и автопоездов.</w:t>
      </w:r>
    </w:p>
    <w:p w:rsidR="00000000" w:rsidRDefault="009C79D0">
      <w:pPr>
        <w:ind w:firstLine="225"/>
        <w:jc w:val="both"/>
        <w:rPr>
          <w:rFonts w:ascii="Times New Roman" w:hAnsi="Times New Roman"/>
          <w:sz w:val="20"/>
        </w:rPr>
      </w:pPr>
      <w:r>
        <w:rPr>
          <w:rFonts w:ascii="Times New Roman" w:hAnsi="Times New Roman"/>
          <w:sz w:val="20"/>
        </w:rPr>
        <w:t>Временные въезды в тран</w:t>
      </w:r>
      <w:r>
        <w:rPr>
          <w:rFonts w:ascii="Times New Roman" w:hAnsi="Times New Roman"/>
          <w:sz w:val="20"/>
        </w:rPr>
        <w:t>шеи должны устраиваться так, чтобы вдоль их при движении транспорта оставался свободный проход шириной не менее 1,5 м.</w:t>
      </w:r>
    </w:p>
    <w:p w:rsidR="00000000" w:rsidRDefault="009C79D0">
      <w:pPr>
        <w:ind w:firstLine="225"/>
        <w:jc w:val="both"/>
        <w:rPr>
          <w:rFonts w:ascii="Times New Roman" w:hAnsi="Times New Roman"/>
          <w:sz w:val="20"/>
        </w:rPr>
      </w:pPr>
      <w:r>
        <w:rPr>
          <w:rFonts w:ascii="Times New Roman" w:hAnsi="Times New Roman"/>
          <w:sz w:val="20"/>
        </w:rPr>
        <w:t>312. При затяжных уклонах дорог (более 0,06) должны устраиваться горизонтальные площадки с уклоном 0,02 длиной не менее 50 м и не более чем через каждые 600 м длины затяжного уклона.</w:t>
      </w:r>
    </w:p>
    <w:p w:rsidR="00000000" w:rsidRDefault="009C79D0">
      <w:pPr>
        <w:ind w:firstLine="225"/>
        <w:jc w:val="both"/>
        <w:rPr>
          <w:rFonts w:ascii="Times New Roman" w:hAnsi="Times New Roman"/>
          <w:sz w:val="20"/>
        </w:rPr>
      </w:pPr>
      <w:r>
        <w:rPr>
          <w:rFonts w:ascii="Times New Roman" w:hAnsi="Times New Roman"/>
          <w:sz w:val="20"/>
        </w:rPr>
        <w:t>313. Радиусы кривых в плане и поперечные уклоны автодорог предусматриваются с учетом действующих СНиП.</w:t>
      </w:r>
    </w:p>
    <w:p w:rsidR="00000000" w:rsidRDefault="009C79D0">
      <w:pPr>
        <w:ind w:firstLine="225"/>
        <w:jc w:val="both"/>
        <w:rPr>
          <w:rFonts w:ascii="Times New Roman" w:hAnsi="Times New Roman"/>
          <w:sz w:val="20"/>
        </w:rPr>
      </w:pPr>
      <w:r>
        <w:rPr>
          <w:rFonts w:ascii="Times New Roman" w:hAnsi="Times New Roman"/>
          <w:sz w:val="20"/>
        </w:rPr>
        <w:t>В особо стесненных условиях на внутрикарьерных и отвальных дорогах величину радиусов кривых в плане допуска</w:t>
      </w:r>
      <w:r>
        <w:rPr>
          <w:rFonts w:ascii="Times New Roman" w:hAnsi="Times New Roman"/>
          <w:sz w:val="20"/>
        </w:rPr>
        <w:t>ется принимать в размере не менее двух конструктивных радиусов разворотов транспортных средств по переднему наружному колесу - при расчете на одиночный автомобиль и не менее трех конструктивных радиусов разворота - при расчете на тягачи с полуприцепами.</w:t>
      </w:r>
    </w:p>
    <w:p w:rsidR="00000000" w:rsidRDefault="009C79D0">
      <w:pPr>
        <w:ind w:firstLine="225"/>
        <w:jc w:val="both"/>
        <w:rPr>
          <w:rFonts w:ascii="Times New Roman" w:hAnsi="Times New Roman"/>
          <w:sz w:val="20"/>
        </w:rPr>
      </w:pPr>
      <w:r>
        <w:rPr>
          <w:rFonts w:ascii="Times New Roman" w:hAnsi="Times New Roman"/>
          <w:sz w:val="20"/>
        </w:rPr>
        <w:t>314. Проезжая часть дороги внутри контура карьера (кроме забойных дорог) должна соответствовать СНиП и быть ограждена от призмы обрушения земляным валом или защитной стенкой. Высоту породного вала необходимо принимать по расчету, при этом внутренняя бровка в</w:t>
      </w:r>
      <w:r>
        <w:rPr>
          <w:rFonts w:ascii="Times New Roman" w:hAnsi="Times New Roman"/>
          <w:sz w:val="20"/>
        </w:rPr>
        <w:t>ала должна быть вне призмы обрушения.</w:t>
      </w:r>
    </w:p>
    <w:p w:rsidR="00000000" w:rsidRDefault="009C79D0">
      <w:pPr>
        <w:ind w:firstLine="225"/>
        <w:jc w:val="both"/>
        <w:rPr>
          <w:rFonts w:ascii="Times New Roman" w:hAnsi="Times New Roman"/>
          <w:sz w:val="20"/>
        </w:rPr>
      </w:pPr>
      <w:r>
        <w:rPr>
          <w:rFonts w:ascii="Times New Roman" w:hAnsi="Times New Roman"/>
          <w:sz w:val="20"/>
        </w:rPr>
        <w:t>315. В зимнее время автодороги должны систематически очищаться от снега и льда и посыпаться песком, шлаком или мелким щебнем.</w:t>
      </w:r>
    </w:p>
    <w:p w:rsidR="00000000" w:rsidRDefault="009C79D0">
      <w:pPr>
        <w:ind w:firstLine="225"/>
        <w:jc w:val="both"/>
        <w:rPr>
          <w:rFonts w:ascii="Times New Roman" w:hAnsi="Times New Roman"/>
          <w:sz w:val="20"/>
        </w:rPr>
      </w:pPr>
      <w:r>
        <w:rPr>
          <w:rFonts w:ascii="Times New Roman" w:hAnsi="Times New Roman"/>
          <w:sz w:val="20"/>
        </w:rPr>
        <w:t>316.(К) При эксплуатации автомобильного транспорта в карьерах необходимо руководствоваться Законом Российской Федерации "О безопасности дорожного движения", Правилами дорожного движения и Правилами техники безопасности для предприятий (организаций) автомобильного транспорта в той части, где они не противоречат настоящим Правилам. Автомобиль долже</w:t>
      </w:r>
      <w:r>
        <w:rPr>
          <w:rFonts w:ascii="Times New Roman" w:hAnsi="Times New Roman"/>
          <w:sz w:val="20"/>
        </w:rPr>
        <w:t>н быть технически исправным, иметь зеркала заднего вида, действующую световую и звуковую сигнализацию, освещение и исправные тормоза.</w:t>
      </w:r>
    </w:p>
    <w:p w:rsidR="00000000" w:rsidRDefault="009C79D0">
      <w:pPr>
        <w:ind w:firstLine="225"/>
        <w:jc w:val="both"/>
        <w:rPr>
          <w:rFonts w:ascii="Times New Roman" w:hAnsi="Times New Roman"/>
          <w:sz w:val="20"/>
        </w:rPr>
      </w:pPr>
      <w:r>
        <w:rPr>
          <w:rFonts w:ascii="Times New Roman" w:hAnsi="Times New Roman"/>
          <w:sz w:val="20"/>
        </w:rPr>
        <w:t>Поддержание транспортных средств в технически исправном состоянии обеспечивает предприятие (организация) - владелец транспортных средств.</w:t>
      </w:r>
    </w:p>
    <w:p w:rsidR="00000000" w:rsidRDefault="009C79D0">
      <w:pPr>
        <w:ind w:firstLine="225"/>
        <w:jc w:val="both"/>
        <w:rPr>
          <w:rFonts w:ascii="Times New Roman" w:hAnsi="Times New Roman"/>
          <w:sz w:val="20"/>
        </w:rPr>
      </w:pPr>
      <w:r>
        <w:rPr>
          <w:rFonts w:ascii="Times New Roman" w:hAnsi="Times New Roman"/>
          <w:sz w:val="20"/>
        </w:rPr>
        <w:t>317.(К) При проведении капитальных ремонтов и в последующем в сроки, предусмотренные заводом-изготовителем (по перечню), должна производиться дефектоскопия узлов, деталей и агрегатов большегрузных автосамосвалов, влияющих на безопасность дв</w:t>
      </w:r>
      <w:r>
        <w:rPr>
          <w:rFonts w:ascii="Times New Roman" w:hAnsi="Times New Roman"/>
          <w:sz w:val="20"/>
        </w:rPr>
        <w:t>ижения.</w:t>
      </w:r>
    </w:p>
    <w:p w:rsidR="00000000" w:rsidRDefault="009C79D0">
      <w:pPr>
        <w:ind w:firstLine="225"/>
        <w:jc w:val="both"/>
        <w:rPr>
          <w:rFonts w:ascii="Times New Roman" w:hAnsi="Times New Roman"/>
          <w:sz w:val="20"/>
        </w:rPr>
      </w:pPr>
      <w:r>
        <w:rPr>
          <w:rFonts w:ascii="Times New Roman" w:hAnsi="Times New Roman"/>
          <w:sz w:val="20"/>
        </w:rPr>
        <w:t>Все транспортные средства, используемые в технологическом процессе, в том числе и ввозимые из-за рубежа сроком более чем на 6 месяцев,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движения, в соответствии с Законом "О безопасности дорожного движения" подлежат обязательной сертификации.</w:t>
      </w:r>
    </w:p>
    <w:p w:rsidR="00000000" w:rsidRDefault="009C79D0">
      <w:pPr>
        <w:ind w:firstLine="225"/>
        <w:jc w:val="both"/>
        <w:rPr>
          <w:rFonts w:ascii="Times New Roman" w:hAnsi="Times New Roman"/>
          <w:sz w:val="20"/>
        </w:rPr>
      </w:pPr>
      <w:r>
        <w:rPr>
          <w:rFonts w:ascii="Times New Roman" w:hAnsi="Times New Roman"/>
          <w:sz w:val="20"/>
        </w:rPr>
        <w:t>После внесения изменения в конструкцию зарегистрированных органами государственного н</w:t>
      </w:r>
      <w:r>
        <w:rPr>
          <w:rFonts w:ascii="Times New Roman" w:hAnsi="Times New Roman"/>
          <w:sz w:val="20"/>
        </w:rPr>
        <w:t>адзора транспортных средств, в том числе в конструкцию их составных частей, предметов дополнительного оборудования, запасных частей и принадлежностей, необходимо проведение повторной сертификации.</w:t>
      </w:r>
    </w:p>
    <w:p w:rsidR="00000000" w:rsidRDefault="009C79D0">
      <w:pPr>
        <w:ind w:firstLine="225"/>
        <w:jc w:val="both"/>
        <w:rPr>
          <w:rFonts w:ascii="Times New Roman" w:hAnsi="Times New Roman"/>
          <w:sz w:val="20"/>
        </w:rPr>
      </w:pPr>
      <w:r>
        <w:rPr>
          <w:rFonts w:ascii="Times New Roman" w:hAnsi="Times New Roman"/>
          <w:sz w:val="20"/>
        </w:rPr>
        <w:t>Эксплуатация горнотранспортных машин, а также оборудования различного технологического назначения, в том числе и импортного производства, на открытых горных работах допускается только после получения в установленном порядке в Госгортехнадзоре России разрешения на их применение.</w:t>
      </w:r>
    </w:p>
    <w:p w:rsidR="00000000" w:rsidRDefault="009C79D0">
      <w:pPr>
        <w:ind w:firstLine="225"/>
        <w:jc w:val="both"/>
        <w:rPr>
          <w:rFonts w:ascii="Times New Roman" w:hAnsi="Times New Roman"/>
          <w:sz w:val="20"/>
        </w:rPr>
      </w:pPr>
      <w:r>
        <w:rPr>
          <w:rFonts w:ascii="Times New Roman" w:hAnsi="Times New Roman"/>
          <w:sz w:val="20"/>
        </w:rPr>
        <w:t>318. Скорость и порядок движения авт</w:t>
      </w:r>
      <w:r>
        <w:rPr>
          <w:rFonts w:ascii="Times New Roman" w:hAnsi="Times New Roman"/>
          <w:sz w:val="20"/>
        </w:rPr>
        <w:t>омобилей, автомобильных и тракторных поездов на дорогах карьера устанавливается администрацией карьера (разреза) с учетом местных условий.</w:t>
      </w:r>
    </w:p>
    <w:p w:rsidR="00000000" w:rsidRDefault="009C79D0">
      <w:pPr>
        <w:ind w:firstLine="225"/>
        <w:jc w:val="both"/>
        <w:rPr>
          <w:rFonts w:ascii="Times New Roman" w:hAnsi="Times New Roman"/>
          <w:sz w:val="20"/>
        </w:rPr>
      </w:pPr>
      <w:r>
        <w:rPr>
          <w:rFonts w:ascii="Times New Roman" w:hAnsi="Times New Roman"/>
          <w:sz w:val="20"/>
        </w:rPr>
        <w:t>Буксировка неисправных автосамосвалов грузоподъемностью более 15 т должна осуществляться специальными тягачами. Запрещается оставлять на проезжей части дорог неисправные автосамосвалы.</w:t>
      </w:r>
    </w:p>
    <w:p w:rsidR="00000000" w:rsidRDefault="009C79D0">
      <w:pPr>
        <w:ind w:firstLine="225"/>
        <w:jc w:val="both"/>
        <w:rPr>
          <w:rFonts w:ascii="Times New Roman" w:hAnsi="Times New Roman"/>
          <w:sz w:val="20"/>
        </w:rPr>
      </w:pPr>
      <w:r>
        <w:rPr>
          <w:rFonts w:ascii="Times New Roman" w:hAnsi="Times New Roman"/>
          <w:sz w:val="20"/>
        </w:rPr>
        <w:t>Допускается кратковременное оставление автосамосвала на проезжей части дороги в случае его аварийного выхода из строя при ограждении автомобиля с двух сторон соответствующими предупредител</w:t>
      </w:r>
      <w:r>
        <w:rPr>
          <w:rFonts w:ascii="Times New Roman" w:hAnsi="Times New Roman"/>
          <w:sz w:val="20"/>
        </w:rPr>
        <w:t>ьными знаками в соответствии с Правилами дорожного движения.</w:t>
      </w:r>
    </w:p>
    <w:p w:rsidR="00000000" w:rsidRDefault="009C79D0">
      <w:pPr>
        <w:ind w:firstLine="225"/>
        <w:jc w:val="both"/>
        <w:rPr>
          <w:rFonts w:ascii="Times New Roman" w:hAnsi="Times New Roman"/>
          <w:sz w:val="20"/>
        </w:rPr>
      </w:pPr>
      <w:r>
        <w:rPr>
          <w:rFonts w:ascii="Times New Roman" w:hAnsi="Times New Roman"/>
          <w:sz w:val="20"/>
        </w:rPr>
        <w:t>319. Движение на дорогах карьера должно регулироваться стандартными знаками, предусмотренными Правилами дорожного движения.</w:t>
      </w:r>
    </w:p>
    <w:p w:rsidR="00000000" w:rsidRDefault="009C79D0">
      <w:pPr>
        <w:ind w:firstLine="225"/>
        <w:jc w:val="both"/>
        <w:rPr>
          <w:rFonts w:ascii="Times New Roman" w:hAnsi="Times New Roman"/>
          <w:sz w:val="20"/>
        </w:rPr>
      </w:pPr>
      <w:r>
        <w:rPr>
          <w:rFonts w:ascii="Times New Roman" w:hAnsi="Times New Roman"/>
          <w:sz w:val="20"/>
        </w:rPr>
        <w:t>Разовый заезд в карьер автомобилей, тракторов, тягачей, погрузочных и подъемных машин и другого вида транспорта, принадлежащего другим предприятиям и организациям, допускается только с разрешения администрации карьера после обязательного инструктажа водителя или машиниста с записью в специальном журнале.</w:t>
      </w:r>
    </w:p>
    <w:p w:rsidR="00000000" w:rsidRDefault="009C79D0">
      <w:pPr>
        <w:ind w:firstLine="225"/>
        <w:jc w:val="both"/>
        <w:rPr>
          <w:rFonts w:ascii="Times New Roman" w:hAnsi="Times New Roman"/>
          <w:sz w:val="20"/>
        </w:rPr>
      </w:pPr>
      <w:r>
        <w:rPr>
          <w:rFonts w:ascii="Times New Roman" w:hAnsi="Times New Roman"/>
          <w:sz w:val="20"/>
        </w:rPr>
        <w:t>Инструктирование по т</w:t>
      </w:r>
      <w:r>
        <w:rPr>
          <w:rFonts w:ascii="Times New Roman" w:hAnsi="Times New Roman"/>
          <w:sz w:val="20"/>
        </w:rPr>
        <w:t>ехнике безопасности водителей транспортных средств, работающих в карьере, производится администрацией карьера совместно с администрацией автохозяйства, и после практического ознакомления с маршрутами движения водителям должны выдаваться удостоверения на право работать в карьере.</w:t>
      </w:r>
    </w:p>
    <w:p w:rsidR="00000000" w:rsidRDefault="009C79D0">
      <w:pPr>
        <w:ind w:firstLine="225"/>
        <w:jc w:val="both"/>
        <w:rPr>
          <w:rFonts w:ascii="Times New Roman" w:hAnsi="Times New Roman"/>
          <w:sz w:val="20"/>
        </w:rPr>
      </w:pPr>
      <w:r>
        <w:rPr>
          <w:rFonts w:ascii="Times New Roman" w:hAnsi="Times New Roman"/>
          <w:sz w:val="20"/>
        </w:rPr>
        <w:t>320. Шиномонтажные работы должны осуществляться в отдельных помещениях или на специальных участках, оснащенных необходимыми механизмами и ограждениями. Лица, выполняющие шиномонтажные работы, должны быть обучены и проинструктированы</w:t>
      </w:r>
      <w:r>
        <w:rPr>
          <w:rFonts w:ascii="Times New Roman" w:hAnsi="Times New Roman"/>
          <w:sz w:val="20"/>
        </w:rPr>
        <w:t>.</w:t>
      </w:r>
    </w:p>
    <w:p w:rsidR="00000000" w:rsidRDefault="009C79D0">
      <w:pPr>
        <w:ind w:firstLine="225"/>
        <w:jc w:val="both"/>
        <w:rPr>
          <w:rFonts w:ascii="Times New Roman" w:hAnsi="Times New Roman"/>
          <w:sz w:val="20"/>
        </w:rPr>
      </w:pPr>
      <w:r>
        <w:rPr>
          <w:rFonts w:ascii="Times New Roman" w:hAnsi="Times New Roman"/>
          <w:sz w:val="20"/>
        </w:rPr>
        <w:t>321. Контроль за техническим состоянием автосамосвалов, соблюдением правил дорожного движения должен обеспечиваться должностными лицами автохозяйства предприятия (организации), а при эксплуатации автотранспорта подрядной организации в карьере, работающей на основании договора, - инженерно-техническими работниками этой организации.</w:t>
      </w:r>
    </w:p>
    <w:p w:rsidR="00000000" w:rsidRDefault="009C79D0">
      <w:pPr>
        <w:ind w:firstLine="225"/>
        <w:jc w:val="both"/>
        <w:rPr>
          <w:rFonts w:ascii="Times New Roman" w:hAnsi="Times New Roman"/>
          <w:sz w:val="20"/>
        </w:rPr>
      </w:pPr>
      <w:r>
        <w:rPr>
          <w:rFonts w:ascii="Times New Roman" w:hAnsi="Times New Roman"/>
          <w:sz w:val="20"/>
        </w:rPr>
        <w:t>322. На карьерных автомобильных дорогах движение автомашин должно производиться без обгона.</w:t>
      </w:r>
    </w:p>
    <w:p w:rsidR="00000000" w:rsidRDefault="009C79D0">
      <w:pPr>
        <w:ind w:firstLine="225"/>
        <w:jc w:val="both"/>
        <w:rPr>
          <w:rFonts w:ascii="Times New Roman" w:hAnsi="Times New Roman"/>
          <w:sz w:val="20"/>
        </w:rPr>
      </w:pPr>
      <w:r>
        <w:rPr>
          <w:rFonts w:ascii="Times New Roman" w:hAnsi="Times New Roman"/>
          <w:sz w:val="20"/>
        </w:rPr>
        <w:t>В отдельных случаях при применении на карьере автомобилей с разной технической скорос</w:t>
      </w:r>
      <w:r>
        <w:rPr>
          <w:rFonts w:ascii="Times New Roman" w:hAnsi="Times New Roman"/>
          <w:sz w:val="20"/>
        </w:rPr>
        <w:t>тью движения допускается обгон автомобилей при обеспечении безопасных условий движения.</w:t>
      </w:r>
    </w:p>
    <w:p w:rsidR="00000000" w:rsidRDefault="009C79D0">
      <w:pPr>
        <w:ind w:firstLine="225"/>
        <w:jc w:val="both"/>
        <w:rPr>
          <w:rFonts w:ascii="Times New Roman" w:hAnsi="Times New Roman"/>
          <w:sz w:val="20"/>
        </w:rPr>
      </w:pPr>
      <w:r>
        <w:rPr>
          <w:rFonts w:ascii="Times New Roman" w:hAnsi="Times New Roman"/>
          <w:sz w:val="20"/>
        </w:rPr>
        <w:t>323. Очистка кузова от налипшей и намерзшей горной массы должна производиться в специально отведенном месте с применением механических или иных средств.</w:t>
      </w:r>
    </w:p>
    <w:p w:rsidR="00000000" w:rsidRDefault="009C79D0">
      <w:pPr>
        <w:ind w:firstLine="225"/>
        <w:jc w:val="both"/>
        <w:rPr>
          <w:rFonts w:ascii="Times New Roman" w:hAnsi="Times New Roman"/>
          <w:sz w:val="20"/>
        </w:rPr>
      </w:pPr>
      <w:r>
        <w:rPr>
          <w:rFonts w:ascii="Times New Roman" w:hAnsi="Times New Roman"/>
          <w:sz w:val="20"/>
        </w:rPr>
        <w:t>324. При погрузке автомобилей (автопоездов) экскаваторами должны выполняться следующие условия:</w:t>
      </w:r>
    </w:p>
    <w:p w:rsidR="00000000" w:rsidRDefault="009C79D0">
      <w:pPr>
        <w:ind w:firstLine="225"/>
        <w:jc w:val="both"/>
        <w:rPr>
          <w:rFonts w:ascii="Times New Roman" w:hAnsi="Times New Roman"/>
          <w:sz w:val="20"/>
        </w:rPr>
      </w:pPr>
      <w:r>
        <w:rPr>
          <w:rFonts w:ascii="Times New Roman" w:hAnsi="Times New Roman"/>
          <w:sz w:val="20"/>
        </w:rPr>
        <w:t xml:space="preserve">а) ожидающий погрузки автомобиль (автопоезд) должен находиться за пределами радиуса действия экскаваторного ковша и становиться под погрузку только после разрешающего сигнала </w:t>
      </w:r>
      <w:r>
        <w:rPr>
          <w:rFonts w:ascii="Times New Roman" w:hAnsi="Times New Roman"/>
          <w:sz w:val="20"/>
        </w:rPr>
        <w:t>машиниста экскаватора;</w:t>
      </w:r>
    </w:p>
    <w:p w:rsidR="00000000" w:rsidRDefault="009C79D0">
      <w:pPr>
        <w:ind w:firstLine="225"/>
        <w:jc w:val="both"/>
        <w:rPr>
          <w:rFonts w:ascii="Times New Roman" w:hAnsi="Times New Roman"/>
          <w:sz w:val="20"/>
        </w:rPr>
      </w:pPr>
      <w:r>
        <w:rPr>
          <w:rFonts w:ascii="Times New Roman" w:hAnsi="Times New Roman"/>
          <w:sz w:val="20"/>
        </w:rPr>
        <w:t>б) находящийся под погрузкой автомобиль (автопоезд) должен быть заторможен;</w:t>
      </w:r>
    </w:p>
    <w:p w:rsidR="00000000" w:rsidRDefault="009C79D0">
      <w:pPr>
        <w:ind w:firstLine="225"/>
        <w:jc w:val="both"/>
        <w:rPr>
          <w:rFonts w:ascii="Times New Roman" w:hAnsi="Times New Roman"/>
          <w:sz w:val="20"/>
        </w:rPr>
      </w:pPr>
      <w:r>
        <w:rPr>
          <w:rFonts w:ascii="Times New Roman" w:hAnsi="Times New Roman"/>
          <w:sz w:val="20"/>
        </w:rPr>
        <w:t>в) погрузка в кузов автомобиля (автопоезда) должна производиться только сбоку или сзади; перенос экскаваторного ковша над кабиной автомобиля или трактора запрещается;</w:t>
      </w:r>
    </w:p>
    <w:p w:rsidR="00000000" w:rsidRDefault="009C79D0">
      <w:pPr>
        <w:ind w:firstLine="225"/>
        <w:jc w:val="both"/>
        <w:rPr>
          <w:rFonts w:ascii="Times New Roman" w:hAnsi="Times New Roman"/>
          <w:sz w:val="20"/>
        </w:rPr>
      </w:pPr>
      <w:r>
        <w:rPr>
          <w:rFonts w:ascii="Times New Roman" w:hAnsi="Times New Roman"/>
          <w:sz w:val="20"/>
        </w:rPr>
        <w:t>г) нагруженный автомобиль (автопоезд) должен следовать к пункту разгрузки только после разрешающего сигнала машиниста экскаватора.</w:t>
      </w:r>
    </w:p>
    <w:p w:rsidR="00000000" w:rsidRDefault="009C79D0">
      <w:pPr>
        <w:ind w:firstLine="225"/>
        <w:jc w:val="both"/>
        <w:rPr>
          <w:rFonts w:ascii="Times New Roman" w:hAnsi="Times New Roman"/>
          <w:sz w:val="20"/>
        </w:rPr>
      </w:pPr>
      <w:r>
        <w:rPr>
          <w:rFonts w:ascii="Times New Roman" w:hAnsi="Times New Roman"/>
          <w:sz w:val="20"/>
        </w:rPr>
        <w:t>325. Кабина карьерного автосамосвала должна быть перекрыта специальным защитным козырьком, обеспечивающим безопасно</w:t>
      </w:r>
      <w:r>
        <w:rPr>
          <w:rFonts w:ascii="Times New Roman" w:hAnsi="Times New Roman"/>
          <w:sz w:val="20"/>
        </w:rPr>
        <w:t>сть водителя при погрузке. При отсутствии защитного козырька водитель автомобиля обязан выйти при погрузке из кабины и находиться за пределами радиуса действия ковша экскаватора.</w:t>
      </w:r>
    </w:p>
    <w:p w:rsidR="00000000" w:rsidRDefault="009C79D0">
      <w:pPr>
        <w:ind w:firstLine="225"/>
        <w:jc w:val="both"/>
        <w:rPr>
          <w:rFonts w:ascii="Times New Roman" w:hAnsi="Times New Roman"/>
          <w:sz w:val="20"/>
        </w:rPr>
      </w:pPr>
      <w:r>
        <w:rPr>
          <w:rFonts w:ascii="Times New Roman" w:hAnsi="Times New Roman"/>
          <w:sz w:val="20"/>
        </w:rPr>
        <w:t>326. При работе автомобиля в карьере запрещается:</w:t>
      </w:r>
    </w:p>
    <w:p w:rsidR="00000000" w:rsidRDefault="009C79D0">
      <w:pPr>
        <w:ind w:firstLine="225"/>
        <w:jc w:val="both"/>
        <w:rPr>
          <w:rFonts w:ascii="Times New Roman" w:hAnsi="Times New Roman"/>
          <w:sz w:val="20"/>
        </w:rPr>
      </w:pPr>
      <w:r>
        <w:rPr>
          <w:rFonts w:ascii="Times New Roman" w:hAnsi="Times New Roman"/>
          <w:sz w:val="20"/>
        </w:rPr>
        <w:t>а) движение автомобиля с поднятым кузовом, ремонт и разгрузка под линиями электропередачи;</w:t>
      </w:r>
    </w:p>
    <w:p w:rsidR="00000000" w:rsidRDefault="009C79D0">
      <w:pPr>
        <w:ind w:firstLine="225"/>
        <w:jc w:val="both"/>
        <w:rPr>
          <w:rFonts w:ascii="Times New Roman" w:hAnsi="Times New Roman"/>
          <w:sz w:val="20"/>
        </w:rPr>
      </w:pPr>
      <w:r>
        <w:rPr>
          <w:rFonts w:ascii="Times New Roman" w:hAnsi="Times New Roman"/>
          <w:sz w:val="20"/>
        </w:rPr>
        <w:t>б) движение задним ходом к месту погрузки на расстояние более 30 м (за исключением случаев проведения траншей);</w:t>
      </w:r>
    </w:p>
    <w:p w:rsidR="00000000" w:rsidRDefault="009C79D0">
      <w:pPr>
        <w:ind w:firstLine="225"/>
        <w:jc w:val="both"/>
        <w:rPr>
          <w:rFonts w:ascii="Times New Roman" w:hAnsi="Times New Roman"/>
          <w:sz w:val="20"/>
        </w:rPr>
      </w:pPr>
      <w:r>
        <w:rPr>
          <w:rFonts w:ascii="Times New Roman" w:hAnsi="Times New Roman"/>
          <w:sz w:val="20"/>
        </w:rPr>
        <w:t>в) переезжать через кабели, проложенные по почве, без специальных предохранитель</w:t>
      </w:r>
      <w:r>
        <w:rPr>
          <w:rFonts w:ascii="Times New Roman" w:hAnsi="Times New Roman"/>
          <w:sz w:val="20"/>
        </w:rPr>
        <w:t>ных укрытий;</w:t>
      </w:r>
    </w:p>
    <w:p w:rsidR="00000000" w:rsidRDefault="009C79D0">
      <w:pPr>
        <w:ind w:firstLine="225"/>
        <w:jc w:val="both"/>
        <w:rPr>
          <w:rFonts w:ascii="Times New Roman" w:hAnsi="Times New Roman"/>
          <w:sz w:val="20"/>
        </w:rPr>
      </w:pPr>
      <w:r>
        <w:rPr>
          <w:rFonts w:ascii="Times New Roman" w:hAnsi="Times New Roman"/>
          <w:sz w:val="20"/>
        </w:rPr>
        <w:t>г) перевозить посторонних людей в кабине. Разрешается проезд в кабинах технологических автомобилей лицам технического надзора и отдельным рабочим при наличии у них письменного разрешения администрации и места в кабине;</w:t>
      </w:r>
    </w:p>
    <w:p w:rsidR="00000000" w:rsidRDefault="009C79D0">
      <w:pPr>
        <w:ind w:firstLine="225"/>
        <w:jc w:val="both"/>
        <w:rPr>
          <w:rFonts w:ascii="Times New Roman" w:hAnsi="Times New Roman"/>
          <w:sz w:val="20"/>
        </w:rPr>
      </w:pPr>
      <w:r>
        <w:rPr>
          <w:rFonts w:ascii="Times New Roman" w:hAnsi="Times New Roman"/>
          <w:sz w:val="20"/>
        </w:rPr>
        <w:t>д) оставлять автомобиль на уклонах и подъемах. В случае остановки автомобиля на подъеме или уклоне вследствие технической неисправности водитель обязан принять меры, исключающие самопроизвольное движение автомобиля: выключить двигатель, затормозить машину, подложить под колеса уп</w:t>
      </w:r>
      <w:r>
        <w:rPr>
          <w:rFonts w:ascii="Times New Roman" w:hAnsi="Times New Roman"/>
          <w:sz w:val="20"/>
        </w:rPr>
        <w:t>оры (башмаки) и т.п.;</w:t>
      </w:r>
    </w:p>
    <w:p w:rsidR="00000000" w:rsidRDefault="009C79D0">
      <w:pPr>
        <w:ind w:firstLine="225"/>
        <w:jc w:val="both"/>
        <w:rPr>
          <w:rFonts w:ascii="Times New Roman" w:hAnsi="Times New Roman"/>
          <w:sz w:val="20"/>
        </w:rPr>
      </w:pPr>
      <w:r>
        <w:rPr>
          <w:rFonts w:ascii="Times New Roman" w:hAnsi="Times New Roman"/>
          <w:sz w:val="20"/>
        </w:rPr>
        <w:t>е) производить запуск двигателя, используя движение автомобиля под уклон.</w:t>
      </w:r>
    </w:p>
    <w:p w:rsidR="00000000" w:rsidRDefault="009C79D0">
      <w:pPr>
        <w:ind w:firstLine="225"/>
        <w:jc w:val="both"/>
        <w:rPr>
          <w:rFonts w:ascii="Times New Roman" w:hAnsi="Times New Roman"/>
          <w:sz w:val="20"/>
        </w:rPr>
      </w:pPr>
      <w:r>
        <w:rPr>
          <w:rFonts w:ascii="Times New Roman" w:hAnsi="Times New Roman"/>
          <w:sz w:val="20"/>
        </w:rPr>
        <w:t>Во всех случаях при движении автомобиля задним ходом должен подаваться непрерывный звуковой сигнал, а при движении задним ходом автомобиля грузоподъемностью 10 т и более должен автоматически включаться звуковой сигнал.</w:t>
      </w:r>
    </w:p>
    <w:p w:rsidR="00000000" w:rsidRDefault="009C79D0">
      <w:pPr>
        <w:ind w:firstLine="225"/>
        <w:jc w:val="both"/>
        <w:rPr>
          <w:rFonts w:ascii="Times New Roman" w:hAnsi="Times New Roman"/>
          <w:sz w:val="20"/>
        </w:rPr>
      </w:pPr>
      <w:r>
        <w:rPr>
          <w:rFonts w:ascii="Times New Roman" w:hAnsi="Times New Roman"/>
          <w:sz w:val="20"/>
        </w:rPr>
        <w:t>327. Перевозка людей в карьере допускается только в автобусах или в специально оборудованных для перевозки людей автомашинах со скоростью и по маршрутам, утвержденными руководством предприятия (орг</w:t>
      </w:r>
      <w:r>
        <w:rPr>
          <w:rFonts w:ascii="Times New Roman" w:hAnsi="Times New Roman"/>
          <w:sz w:val="20"/>
        </w:rPr>
        <w:t>анизации).</w:t>
      </w:r>
    </w:p>
    <w:p w:rsidR="00000000" w:rsidRDefault="009C79D0">
      <w:pPr>
        <w:ind w:firstLine="225"/>
        <w:jc w:val="both"/>
        <w:rPr>
          <w:rFonts w:ascii="Times New Roman" w:hAnsi="Times New Roman"/>
          <w:sz w:val="20"/>
        </w:rPr>
      </w:pPr>
      <w:r>
        <w:rPr>
          <w:rFonts w:ascii="Times New Roman" w:hAnsi="Times New Roman"/>
          <w:sz w:val="20"/>
        </w:rPr>
        <w:t>Площадки для посадки людей должны быть горизонтальными.</w:t>
      </w:r>
    </w:p>
    <w:p w:rsidR="00000000" w:rsidRDefault="009C79D0">
      <w:pPr>
        <w:ind w:firstLine="225"/>
        <w:jc w:val="both"/>
        <w:rPr>
          <w:rFonts w:ascii="Times New Roman" w:hAnsi="Times New Roman"/>
          <w:sz w:val="20"/>
        </w:rPr>
      </w:pPr>
      <w:r>
        <w:rPr>
          <w:rFonts w:ascii="Times New Roman" w:hAnsi="Times New Roman"/>
          <w:sz w:val="20"/>
        </w:rPr>
        <w:t>Запрещается устройство посадочных площадок на проезжей части дороги.</w:t>
      </w:r>
    </w:p>
    <w:p w:rsidR="00000000" w:rsidRDefault="009C79D0">
      <w:pPr>
        <w:ind w:firstLine="225"/>
        <w:jc w:val="both"/>
        <w:rPr>
          <w:rFonts w:ascii="Times New Roman" w:hAnsi="Times New Roman"/>
          <w:sz w:val="20"/>
        </w:rPr>
      </w:pPr>
      <w:r>
        <w:rPr>
          <w:rFonts w:ascii="Times New Roman" w:hAnsi="Times New Roman"/>
          <w:sz w:val="20"/>
        </w:rPr>
        <w:t>328. Погрузочно-разгрузочные пункты должны иметь необходимый фронт для маневровых операций автомобилей, бульдозеров, тракторов и автопоездов.</w:t>
      </w:r>
    </w:p>
    <w:p w:rsidR="00000000" w:rsidRDefault="009C79D0">
      <w:pPr>
        <w:ind w:firstLine="225"/>
        <w:jc w:val="both"/>
        <w:rPr>
          <w:rFonts w:ascii="Times New Roman" w:hAnsi="Times New Roman"/>
          <w:sz w:val="20"/>
        </w:rPr>
      </w:pPr>
      <w:r>
        <w:rPr>
          <w:rFonts w:ascii="Times New Roman" w:hAnsi="Times New Roman"/>
          <w:sz w:val="20"/>
        </w:rPr>
        <w:t>Для ограничения движения машин задним ходом разгрузочные площадки должны иметь надежную предохранительную стенку (вал) высотой не менее 0,7 м для автомобилей грузоподъемностью до 10 т и не менее 1 м для автомобилей грузоподъемностью с</w:t>
      </w:r>
      <w:r>
        <w:rPr>
          <w:rFonts w:ascii="Times New Roman" w:hAnsi="Times New Roman"/>
          <w:sz w:val="20"/>
        </w:rPr>
        <w:t>выше 10 т. При отсутствии предохранительной стенки запрещается подъезжать к бровке разгрузочной площадки ближе чем на 3 м машинам грузоподъемностью до 10 т и ближе чем 5 м грузоподъемностью свыше 10 т.</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3. Ленточные конвейеры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329. Конвейерные линии и установки должны иметь:</w:t>
      </w:r>
    </w:p>
    <w:p w:rsidR="00000000" w:rsidRDefault="009C79D0">
      <w:pPr>
        <w:ind w:firstLine="225"/>
        <w:jc w:val="both"/>
        <w:rPr>
          <w:rFonts w:ascii="Times New Roman" w:hAnsi="Times New Roman"/>
          <w:sz w:val="20"/>
        </w:rPr>
      </w:pPr>
      <w:r>
        <w:rPr>
          <w:rFonts w:ascii="Times New Roman" w:hAnsi="Times New Roman"/>
          <w:sz w:val="20"/>
        </w:rPr>
        <w:t>а) устройство для аварийной остановки конвейера из любой точки по его длине;</w:t>
      </w:r>
    </w:p>
    <w:p w:rsidR="00000000" w:rsidRDefault="009C79D0">
      <w:pPr>
        <w:ind w:firstLine="225"/>
        <w:jc w:val="both"/>
        <w:rPr>
          <w:rFonts w:ascii="Times New Roman" w:hAnsi="Times New Roman"/>
          <w:sz w:val="20"/>
        </w:rPr>
      </w:pPr>
      <w:r>
        <w:rPr>
          <w:rFonts w:ascii="Times New Roman" w:hAnsi="Times New Roman"/>
          <w:sz w:val="20"/>
        </w:rPr>
        <w:t>б) сигнализацию о начале запуска;</w:t>
      </w:r>
    </w:p>
    <w:p w:rsidR="00000000" w:rsidRDefault="009C79D0">
      <w:pPr>
        <w:ind w:firstLine="225"/>
        <w:jc w:val="both"/>
        <w:rPr>
          <w:rFonts w:ascii="Times New Roman" w:hAnsi="Times New Roman"/>
          <w:sz w:val="20"/>
        </w:rPr>
      </w:pPr>
      <w:r>
        <w:rPr>
          <w:rFonts w:ascii="Times New Roman" w:hAnsi="Times New Roman"/>
          <w:sz w:val="20"/>
        </w:rPr>
        <w:t>в) блокирующие устройства, исключающие возможность дистанционного пуска после срабатывания защиты конвейера;</w:t>
      </w:r>
    </w:p>
    <w:p w:rsidR="00000000" w:rsidRDefault="009C79D0">
      <w:pPr>
        <w:ind w:firstLine="225"/>
        <w:jc w:val="both"/>
        <w:rPr>
          <w:rFonts w:ascii="Times New Roman" w:hAnsi="Times New Roman"/>
          <w:sz w:val="20"/>
        </w:rPr>
      </w:pPr>
      <w:r>
        <w:rPr>
          <w:rFonts w:ascii="Times New Roman" w:hAnsi="Times New Roman"/>
          <w:sz w:val="20"/>
        </w:rPr>
        <w:t>г) устройство,</w:t>
      </w:r>
      <w:r>
        <w:rPr>
          <w:rFonts w:ascii="Times New Roman" w:hAnsi="Times New Roman"/>
          <w:sz w:val="20"/>
        </w:rPr>
        <w:t xml:space="preserve"> отключающее конвейер в случае остановки ленты при включенном приводе;</w:t>
      </w:r>
    </w:p>
    <w:p w:rsidR="00000000" w:rsidRDefault="009C79D0">
      <w:pPr>
        <w:ind w:firstLine="225"/>
        <w:jc w:val="both"/>
        <w:rPr>
          <w:rFonts w:ascii="Times New Roman" w:hAnsi="Times New Roman"/>
          <w:sz w:val="20"/>
        </w:rPr>
      </w:pPr>
      <w:r>
        <w:rPr>
          <w:rFonts w:ascii="Times New Roman" w:hAnsi="Times New Roman"/>
          <w:sz w:val="20"/>
        </w:rPr>
        <w:t>д) устройства, препятствующие боковому сходу ленты и датчики от бокового схода ленты, отключающие привод конвейера при сходе ленты в сторону более 10% ее ширины;</w:t>
      </w:r>
    </w:p>
    <w:p w:rsidR="00000000" w:rsidRDefault="009C79D0">
      <w:pPr>
        <w:ind w:firstLine="225"/>
        <w:jc w:val="both"/>
        <w:rPr>
          <w:rFonts w:ascii="Times New Roman" w:hAnsi="Times New Roman"/>
          <w:sz w:val="20"/>
        </w:rPr>
      </w:pPr>
      <w:r>
        <w:rPr>
          <w:rFonts w:ascii="Times New Roman" w:hAnsi="Times New Roman"/>
          <w:sz w:val="20"/>
        </w:rPr>
        <w:t>е) местную блокировку, предотвращающую пуск данного конвейера с пульта управления;</w:t>
      </w:r>
    </w:p>
    <w:p w:rsidR="00000000" w:rsidRDefault="009C79D0">
      <w:pPr>
        <w:ind w:firstLine="225"/>
        <w:jc w:val="both"/>
        <w:rPr>
          <w:rFonts w:ascii="Times New Roman" w:hAnsi="Times New Roman"/>
          <w:sz w:val="20"/>
        </w:rPr>
      </w:pPr>
      <w:r>
        <w:rPr>
          <w:rFonts w:ascii="Times New Roman" w:hAnsi="Times New Roman"/>
          <w:sz w:val="20"/>
        </w:rPr>
        <w:t>ж) переходные мостики, огражденные перилами, расстояние между которыми должно быть не более 500 м;</w:t>
      </w:r>
    </w:p>
    <w:p w:rsidR="00000000" w:rsidRDefault="009C79D0">
      <w:pPr>
        <w:ind w:firstLine="225"/>
        <w:jc w:val="both"/>
        <w:rPr>
          <w:rFonts w:ascii="Times New Roman" w:hAnsi="Times New Roman"/>
          <w:sz w:val="20"/>
        </w:rPr>
      </w:pPr>
      <w:r>
        <w:rPr>
          <w:rFonts w:ascii="Times New Roman" w:hAnsi="Times New Roman"/>
          <w:sz w:val="20"/>
        </w:rPr>
        <w:t>з) защитные устройства  в местах прохода людей под конвейерами для предохранения их от падающих к</w:t>
      </w:r>
      <w:r>
        <w:rPr>
          <w:rFonts w:ascii="Times New Roman" w:hAnsi="Times New Roman"/>
          <w:sz w:val="20"/>
        </w:rPr>
        <w:t>усков транспортируемого материала;</w:t>
      </w:r>
    </w:p>
    <w:p w:rsidR="00000000" w:rsidRDefault="009C79D0">
      <w:pPr>
        <w:ind w:firstLine="225"/>
        <w:jc w:val="both"/>
        <w:rPr>
          <w:rFonts w:ascii="Times New Roman" w:hAnsi="Times New Roman"/>
          <w:sz w:val="20"/>
        </w:rPr>
      </w:pPr>
      <w:r>
        <w:rPr>
          <w:rFonts w:ascii="Times New Roman" w:hAnsi="Times New Roman"/>
          <w:sz w:val="20"/>
        </w:rPr>
        <w:t>и) устройства, улавливающие грузовую ветвь при ее разрыве, или устройства, контролирующие целостность тросов в выработках с углом наклона более 10 градусов.</w:t>
      </w:r>
    </w:p>
    <w:p w:rsidR="00000000" w:rsidRDefault="009C79D0">
      <w:pPr>
        <w:ind w:firstLine="225"/>
        <w:jc w:val="both"/>
        <w:rPr>
          <w:rFonts w:ascii="Times New Roman" w:hAnsi="Times New Roman"/>
          <w:sz w:val="20"/>
        </w:rPr>
      </w:pPr>
      <w:r>
        <w:rPr>
          <w:rFonts w:ascii="Times New Roman" w:hAnsi="Times New Roman"/>
          <w:sz w:val="20"/>
        </w:rPr>
        <w:t>В темное время суток все рабочие места и проходы должны быть освещены. Затемненные места галерей обязательно освещаются и в дневное время.</w:t>
      </w:r>
    </w:p>
    <w:p w:rsidR="00000000" w:rsidRDefault="009C79D0">
      <w:pPr>
        <w:ind w:firstLine="225"/>
        <w:jc w:val="both"/>
        <w:rPr>
          <w:rFonts w:ascii="Times New Roman" w:hAnsi="Times New Roman"/>
          <w:sz w:val="20"/>
        </w:rPr>
      </w:pPr>
      <w:r>
        <w:rPr>
          <w:rFonts w:ascii="Times New Roman" w:hAnsi="Times New Roman"/>
          <w:sz w:val="20"/>
        </w:rPr>
        <w:t>330. В конвейерных галереях между конвейером и стеной необходимо оставлять проход для людей шириной не менее 0,7 м, а между двумя конвейерами - не менее 1 м.</w:t>
      </w:r>
    </w:p>
    <w:p w:rsidR="00000000" w:rsidRDefault="009C79D0">
      <w:pPr>
        <w:ind w:firstLine="225"/>
        <w:jc w:val="both"/>
        <w:rPr>
          <w:rFonts w:ascii="Times New Roman" w:hAnsi="Times New Roman"/>
          <w:sz w:val="20"/>
        </w:rPr>
      </w:pPr>
      <w:r>
        <w:rPr>
          <w:rFonts w:ascii="Times New Roman" w:hAnsi="Times New Roman"/>
          <w:sz w:val="20"/>
        </w:rPr>
        <w:t xml:space="preserve">Зазор между конвейером </w:t>
      </w:r>
      <w:r>
        <w:rPr>
          <w:rFonts w:ascii="Times New Roman" w:hAnsi="Times New Roman"/>
          <w:sz w:val="20"/>
        </w:rPr>
        <w:t>и стеной на участках, где не происходит движение людей, должен быть не менее 0,4 м, а между наиболее высокой частью конвейера и потолком - не менее 0,6 м.</w:t>
      </w:r>
    </w:p>
    <w:p w:rsidR="00000000" w:rsidRDefault="009C79D0">
      <w:pPr>
        <w:ind w:firstLine="225"/>
        <w:jc w:val="both"/>
        <w:rPr>
          <w:rFonts w:ascii="Times New Roman" w:hAnsi="Times New Roman"/>
          <w:sz w:val="20"/>
        </w:rPr>
      </w:pPr>
      <w:r>
        <w:rPr>
          <w:rFonts w:ascii="Times New Roman" w:hAnsi="Times New Roman"/>
          <w:sz w:val="20"/>
        </w:rPr>
        <w:t>331. Приводные, натяжные, отклоняющие и концевые станции ленточных конвейеров должны иметь ограждения, исключающие возможность производить ручную уборку просыпающегося материала у барабанов во время работы конвейеров. Ограждения должны быть сблокированы с приводным двигателем конвейера таким образом, чтобы исключить всевозможность пуска его в работу при с</w:t>
      </w:r>
      <w:r>
        <w:rPr>
          <w:rFonts w:ascii="Times New Roman" w:hAnsi="Times New Roman"/>
          <w:sz w:val="20"/>
        </w:rPr>
        <w:t>нятых ограждениях. На конвейерах необходимо устанавливать устройства для очистки ленты, исправность которых проверяется лицом сменного технического надзора ежесменно. Работа на заштыбованных конвейерах не разрешается.</w:t>
      </w:r>
    </w:p>
    <w:p w:rsidR="00000000" w:rsidRDefault="009C79D0">
      <w:pPr>
        <w:ind w:firstLine="225"/>
        <w:jc w:val="both"/>
        <w:rPr>
          <w:rFonts w:ascii="Times New Roman" w:hAnsi="Times New Roman"/>
          <w:sz w:val="20"/>
        </w:rPr>
      </w:pPr>
      <w:r>
        <w:rPr>
          <w:rFonts w:ascii="Times New Roman" w:hAnsi="Times New Roman"/>
          <w:sz w:val="20"/>
        </w:rPr>
        <w:t>332. Ремонтные работы и очистка конвейера должны производиться только при остановленном конвейере и заблокированном пусковом устройстве.</w:t>
      </w:r>
    </w:p>
    <w:p w:rsidR="00000000" w:rsidRDefault="009C79D0">
      <w:pPr>
        <w:ind w:firstLine="225"/>
        <w:jc w:val="both"/>
        <w:rPr>
          <w:rFonts w:ascii="Times New Roman" w:hAnsi="Times New Roman"/>
          <w:sz w:val="20"/>
        </w:rPr>
      </w:pPr>
      <w:r>
        <w:rPr>
          <w:rFonts w:ascii="Times New Roman" w:hAnsi="Times New Roman"/>
          <w:sz w:val="20"/>
        </w:rPr>
        <w:t>333. Ленточные конвейеры, установленные с наклоном более 6 градусов, должны быть снабжены надежным автоматически действующим тормозным устройством, срабатыва</w:t>
      </w:r>
      <w:r>
        <w:rPr>
          <w:rFonts w:ascii="Times New Roman" w:hAnsi="Times New Roman"/>
          <w:sz w:val="20"/>
        </w:rPr>
        <w:t>ющим при отключении двигателя.</w:t>
      </w:r>
    </w:p>
    <w:p w:rsidR="00000000" w:rsidRDefault="009C79D0">
      <w:pPr>
        <w:ind w:firstLine="225"/>
        <w:jc w:val="both"/>
        <w:rPr>
          <w:rFonts w:ascii="Times New Roman" w:hAnsi="Times New Roman"/>
          <w:sz w:val="20"/>
        </w:rPr>
      </w:pPr>
      <w:r>
        <w:rPr>
          <w:rFonts w:ascii="Times New Roman" w:hAnsi="Times New Roman"/>
          <w:sz w:val="20"/>
        </w:rPr>
        <w:t>334. Запрещается:</w:t>
      </w:r>
    </w:p>
    <w:p w:rsidR="00000000" w:rsidRDefault="009C79D0">
      <w:pPr>
        <w:ind w:firstLine="225"/>
        <w:jc w:val="both"/>
        <w:rPr>
          <w:rFonts w:ascii="Times New Roman" w:hAnsi="Times New Roman"/>
          <w:sz w:val="20"/>
        </w:rPr>
      </w:pPr>
      <w:r>
        <w:rPr>
          <w:rFonts w:ascii="Times New Roman" w:hAnsi="Times New Roman"/>
          <w:sz w:val="20"/>
        </w:rPr>
        <w:t>а) перевозить людей на не оборудованных для этой цели конвейерах;</w:t>
      </w:r>
    </w:p>
    <w:p w:rsidR="00000000" w:rsidRDefault="009C79D0">
      <w:pPr>
        <w:ind w:firstLine="225"/>
        <w:jc w:val="both"/>
        <w:rPr>
          <w:rFonts w:ascii="Times New Roman" w:hAnsi="Times New Roman"/>
          <w:sz w:val="20"/>
        </w:rPr>
      </w:pPr>
      <w:r>
        <w:rPr>
          <w:rFonts w:ascii="Times New Roman" w:hAnsi="Times New Roman"/>
          <w:sz w:val="20"/>
        </w:rPr>
        <w:t>б) транспортировать на ленте оборудование;</w:t>
      </w:r>
    </w:p>
    <w:p w:rsidR="00000000" w:rsidRDefault="009C79D0">
      <w:pPr>
        <w:ind w:firstLine="225"/>
        <w:jc w:val="both"/>
        <w:rPr>
          <w:rFonts w:ascii="Times New Roman" w:hAnsi="Times New Roman"/>
          <w:sz w:val="20"/>
        </w:rPr>
      </w:pPr>
      <w:r>
        <w:rPr>
          <w:rFonts w:ascii="Times New Roman" w:hAnsi="Times New Roman"/>
          <w:sz w:val="20"/>
        </w:rPr>
        <w:t>в) подсыпать на приводной барабан канифоль или другие материалы с целью устранения пробуксовки ленты;</w:t>
      </w:r>
    </w:p>
    <w:p w:rsidR="00000000" w:rsidRDefault="009C79D0">
      <w:pPr>
        <w:ind w:firstLine="225"/>
        <w:jc w:val="both"/>
        <w:rPr>
          <w:rFonts w:ascii="Times New Roman" w:hAnsi="Times New Roman"/>
          <w:sz w:val="20"/>
        </w:rPr>
      </w:pPr>
      <w:r>
        <w:rPr>
          <w:rFonts w:ascii="Times New Roman" w:hAnsi="Times New Roman"/>
          <w:sz w:val="20"/>
        </w:rPr>
        <w:t>г) направлять движущуюся ленту рукой;</w:t>
      </w:r>
    </w:p>
    <w:p w:rsidR="00000000" w:rsidRDefault="009C79D0">
      <w:pPr>
        <w:ind w:firstLine="225"/>
        <w:jc w:val="both"/>
        <w:rPr>
          <w:rFonts w:ascii="Times New Roman" w:hAnsi="Times New Roman"/>
          <w:sz w:val="20"/>
        </w:rPr>
      </w:pPr>
      <w:r>
        <w:rPr>
          <w:rFonts w:ascii="Times New Roman" w:hAnsi="Times New Roman"/>
          <w:sz w:val="20"/>
        </w:rPr>
        <w:t>д) производить ручную уборку просыпавшегося материала из-под конвейеров во время их работы.</w:t>
      </w:r>
    </w:p>
    <w:p w:rsidR="00000000" w:rsidRDefault="009C79D0">
      <w:pPr>
        <w:ind w:firstLine="225"/>
        <w:jc w:val="both"/>
        <w:rPr>
          <w:rFonts w:ascii="Times New Roman" w:hAnsi="Times New Roman"/>
          <w:sz w:val="20"/>
        </w:rPr>
      </w:pPr>
      <w:r>
        <w:rPr>
          <w:rFonts w:ascii="Times New Roman" w:hAnsi="Times New Roman"/>
          <w:sz w:val="20"/>
        </w:rPr>
        <w:t xml:space="preserve">335. Спуск людей в бункера разрешается по лестницам после остановки загрузочных конвейеров и питателей. Спуск в бункера и </w:t>
      </w:r>
      <w:r>
        <w:rPr>
          <w:rFonts w:ascii="Times New Roman" w:hAnsi="Times New Roman"/>
          <w:sz w:val="20"/>
        </w:rPr>
        <w:t>работа в них производятся по наряду под наблюдением лица технического надзора.</w:t>
      </w:r>
    </w:p>
    <w:p w:rsidR="00000000" w:rsidRDefault="009C79D0">
      <w:pPr>
        <w:ind w:firstLine="225"/>
        <w:jc w:val="both"/>
        <w:rPr>
          <w:rFonts w:ascii="Times New Roman" w:hAnsi="Times New Roman"/>
          <w:sz w:val="20"/>
        </w:rPr>
      </w:pPr>
      <w:r>
        <w:rPr>
          <w:rFonts w:ascii="Times New Roman" w:hAnsi="Times New Roman"/>
          <w:sz w:val="20"/>
        </w:rPr>
        <w:t>На рукоятках отключенной пусковой аппаратуры загрузочных конвейеров должны вывешиваться плакаты "Не включать - работают люди".</w:t>
      </w:r>
    </w:p>
    <w:p w:rsidR="00000000" w:rsidRDefault="009C79D0">
      <w:pPr>
        <w:ind w:firstLine="225"/>
        <w:jc w:val="both"/>
        <w:rPr>
          <w:rFonts w:ascii="Times New Roman" w:hAnsi="Times New Roman"/>
          <w:sz w:val="20"/>
        </w:rPr>
      </w:pPr>
      <w:r>
        <w:rPr>
          <w:rFonts w:ascii="Times New Roman" w:hAnsi="Times New Roman"/>
          <w:sz w:val="20"/>
        </w:rPr>
        <w:t>Спускающиеся в бункер люди должны быть проинструктированы и снабжены предохранительными поясами и канатами, укрепленными в верхней части бункера.</w:t>
      </w:r>
    </w:p>
    <w:p w:rsidR="00000000" w:rsidRDefault="009C79D0">
      <w:pPr>
        <w:ind w:firstLine="225"/>
        <w:jc w:val="both"/>
        <w:rPr>
          <w:rFonts w:ascii="Times New Roman" w:hAnsi="Times New Roman"/>
          <w:sz w:val="20"/>
        </w:rPr>
      </w:pPr>
      <w:r>
        <w:rPr>
          <w:rFonts w:ascii="Times New Roman" w:hAnsi="Times New Roman"/>
          <w:sz w:val="20"/>
        </w:rPr>
        <w:t xml:space="preserve">Для ликвидации зависей и "пробок" в бункерах последние должны быть оборудованы специальными устройствами. Для освещения бункера следует применять светильники в </w:t>
      </w:r>
      <w:r>
        <w:rPr>
          <w:rFonts w:ascii="Times New Roman" w:hAnsi="Times New Roman"/>
          <w:sz w:val="20"/>
        </w:rPr>
        <w:t>рудничном исполнении.</w:t>
      </w:r>
    </w:p>
    <w:p w:rsidR="00000000" w:rsidRDefault="009C79D0">
      <w:pPr>
        <w:ind w:firstLine="225"/>
        <w:jc w:val="both"/>
        <w:rPr>
          <w:rFonts w:ascii="Times New Roman" w:hAnsi="Times New Roman"/>
          <w:sz w:val="20"/>
        </w:rPr>
      </w:pPr>
      <w:r>
        <w:rPr>
          <w:rFonts w:ascii="Times New Roman" w:hAnsi="Times New Roman"/>
          <w:sz w:val="20"/>
        </w:rPr>
        <w:t>336. Перед спуском людей в бункер, содержащий горную массу, выделяющую газообразные вещества, необходимо произвести анализ проб воздуха из бункера.</w:t>
      </w:r>
    </w:p>
    <w:p w:rsidR="00000000" w:rsidRDefault="009C79D0">
      <w:pPr>
        <w:ind w:firstLine="225"/>
        <w:jc w:val="both"/>
        <w:rPr>
          <w:rFonts w:ascii="Times New Roman" w:hAnsi="Times New Roman"/>
          <w:sz w:val="20"/>
        </w:rPr>
      </w:pPr>
      <w:r>
        <w:rPr>
          <w:rFonts w:ascii="Times New Roman" w:hAnsi="Times New Roman"/>
          <w:sz w:val="20"/>
        </w:rPr>
        <w:t>337. Скорость движения конвейерной ленты при ручной породоотборке не должна превышать 0,5 м/с. В месте породоотборки лента должна быть ограждена.</w:t>
      </w:r>
    </w:p>
    <w:p w:rsidR="00000000" w:rsidRDefault="009C79D0">
      <w:pPr>
        <w:ind w:firstLine="225"/>
        <w:jc w:val="both"/>
        <w:rPr>
          <w:rFonts w:ascii="Times New Roman" w:hAnsi="Times New Roman"/>
          <w:sz w:val="20"/>
        </w:rPr>
      </w:pPr>
      <w:r>
        <w:rPr>
          <w:rFonts w:ascii="Times New Roman" w:hAnsi="Times New Roman"/>
          <w:sz w:val="20"/>
        </w:rPr>
        <w:t>338. Эксплуатация подвесных грузовых канатных дорог производится с учетом требования Правил устройства и безопасности эксплуатации грузовых подвесных канатных дорог (утверждены Госгортехнадзором С</w:t>
      </w:r>
      <w:r>
        <w:rPr>
          <w:rFonts w:ascii="Times New Roman" w:hAnsi="Times New Roman"/>
          <w:sz w:val="20"/>
        </w:rPr>
        <w:t>ССР).</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4. Объекты циклично-поточной технологии (ЦПТ)</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339. При проектировании, строительстве и эксплуатации объектов ЦПТ необходимо руководствоваться настоящими Правилами, а также Едиными правилами безопасности при разработке рудных, нерудных и россыпных месторождений подземным способом (на подземных объектах ЦПТ), Едиными правилами безопасности при дроблении, сортировке, обогащении полезных ископаемых и окусковании руд и концентратов на дробильных комплексах ЦПТ.</w:t>
      </w:r>
    </w:p>
    <w:p w:rsidR="00000000" w:rsidRDefault="009C79D0">
      <w:pPr>
        <w:ind w:firstLine="225"/>
        <w:jc w:val="both"/>
        <w:rPr>
          <w:rFonts w:ascii="Times New Roman" w:hAnsi="Times New Roman"/>
          <w:sz w:val="20"/>
        </w:rPr>
      </w:pPr>
      <w:r>
        <w:rPr>
          <w:rFonts w:ascii="Times New Roman" w:hAnsi="Times New Roman"/>
          <w:sz w:val="20"/>
        </w:rPr>
        <w:t>340. В подземных камерах и зданиях грохотил</w:t>
      </w:r>
      <w:r>
        <w:rPr>
          <w:rFonts w:ascii="Times New Roman" w:hAnsi="Times New Roman"/>
          <w:sz w:val="20"/>
        </w:rPr>
        <w:t>ьного, дробильного оборудования, грохотильно-дробильных перегрузочных пунктов, расположенных в карьере или на борту карьера, минимальное расстояние между габаритами смежных машин и аппаратов и от стен оборудования должно быть определено из расчета обеспечения транспортирования машин и аппаратов при их ремонте или замене, но не менее:</w:t>
      </w:r>
    </w:p>
    <w:p w:rsidR="00000000" w:rsidRDefault="009C79D0">
      <w:pPr>
        <w:ind w:firstLine="225"/>
        <w:jc w:val="both"/>
        <w:rPr>
          <w:rFonts w:ascii="Times New Roman" w:hAnsi="Times New Roman"/>
          <w:sz w:val="20"/>
        </w:rPr>
      </w:pPr>
      <w:r>
        <w:rPr>
          <w:rFonts w:ascii="Times New Roman" w:hAnsi="Times New Roman"/>
          <w:sz w:val="20"/>
        </w:rPr>
        <w:t>а) 1,5 м - на основных проходах;</w:t>
      </w:r>
    </w:p>
    <w:p w:rsidR="00000000" w:rsidRDefault="009C79D0">
      <w:pPr>
        <w:ind w:firstLine="225"/>
        <w:jc w:val="both"/>
        <w:rPr>
          <w:rFonts w:ascii="Times New Roman" w:hAnsi="Times New Roman"/>
          <w:sz w:val="20"/>
        </w:rPr>
      </w:pPr>
      <w:r>
        <w:rPr>
          <w:rFonts w:ascii="Times New Roman" w:hAnsi="Times New Roman"/>
          <w:sz w:val="20"/>
        </w:rPr>
        <w:t>б) 1 м - на рабочих площадках между машинами;</w:t>
      </w:r>
    </w:p>
    <w:p w:rsidR="00000000" w:rsidRDefault="009C79D0">
      <w:pPr>
        <w:ind w:firstLine="225"/>
        <w:jc w:val="both"/>
        <w:rPr>
          <w:rFonts w:ascii="Times New Roman" w:hAnsi="Times New Roman"/>
          <w:sz w:val="20"/>
        </w:rPr>
      </w:pPr>
      <w:r>
        <w:rPr>
          <w:rFonts w:ascii="Times New Roman" w:hAnsi="Times New Roman"/>
          <w:sz w:val="20"/>
        </w:rPr>
        <w:t>в) 0,7 м - на рабочих проходах между стеной и машиной.</w:t>
      </w:r>
    </w:p>
    <w:p w:rsidR="00000000" w:rsidRDefault="009C79D0">
      <w:pPr>
        <w:ind w:firstLine="225"/>
        <w:jc w:val="both"/>
        <w:rPr>
          <w:rFonts w:ascii="Times New Roman" w:hAnsi="Times New Roman"/>
          <w:sz w:val="20"/>
        </w:rPr>
      </w:pPr>
      <w:r>
        <w:rPr>
          <w:rFonts w:ascii="Times New Roman" w:hAnsi="Times New Roman"/>
          <w:sz w:val="20"/>
        </w:rPr>
        <w:t xml:space="preserve">341. Проемы бункеров должны ограждаться с </w:t>
      </w:r>
      <w:r>
        <w:rPr>
          <w:rFonts w:ascii="Times New Roman" w:hAnsi="Times New Roman"/>
          <w:sz w:val="20"/>
        </w:rPr>
        <w:t>нерабочих сторон перилами высотой не менее 1 м с обшивкой их по низу полосой на высоту 0,14 м.</w:t>
      </w:r>
    </w:p>
    <w:p w:rsidR="00000000" w:rsidRDefault="009C79D0">
      <w:pPr>
        <w:ind w:firstLine="225"/>
        <w:jc w:val="both"/>
        <w:rPr>
          <w:rFonts w:ascii="Times New Roman" w:hAnsi="Times New Roman"/>
          <w:sz w:val="20"/>
        </w:rPr>
      </w:pPr>
      <w:r>
        <w:rPr>
          <w:rFonts w:ascii="Times New Roman" w:hAnsi="Times New Roman"/>
          <w:sz w:val="20"/>
        </w:rPr>
        <w:t>Разгрузочные площадки для железнодорожного транспорта и автосамосвалов ограждаются перилами высотой не менее 1 м в местах возможного прохода людей.</w:t>
      </w:r>
    </w:p>
    <w:p w:rsidR="00000000" w:rsidRDefault="009C79D0">
      <w:pPr>
        <w:ind w:firstLine="225"/>
        <w:jc w:val="both"/>
        <w:rPr>
          <w:rFonts w:ascii="Times New Roman" w:hAnsi="Times New Roman"/>
          <w:sz w:val="20"/>
        </w:rPr>
      </w:pPr>
      <w:r>
        <w:rPr>
          <w:rFonts w:ascii="Times New Roman" w:hAnsi="Times New Roman"/>
          <w:sz w:val="20"/>
        </w:rPr>
        <w:t>342. Рабочие площадки приемных и разгрузочных устройств и бункеров обязательно оборудуются звуковой сигнализацией, предназначенной для оповещения обслуживающего персонала о прибытии железнодорожного состава. Сигналы подаются за полторы-две минуты до момента прибытия тр</w:t>
      </w:r>
      <w:r>
        <w:rPr>
          <w:rFonts w:ascii="Times New Roman" w:hAnsi="Times New Roman"/>
          <w:sz w:val="20"/>
        </w:rPr>
        <w:t>анспортных средств.</w:t>
      </w:r>
    </w:p>
    <w:p w:rsidR="00000000" w:rsidRDefault="009C79D0">
      <w:pPr>
        <w:ind w:firstLine="225"/>
        <w:jc w:val="both"/>
        <w:rPr>
          <w:rFonts w:ascii="Times New Roman" w:hAnsi="Times New Roman"/>
          <w:sz w:val="20"/>
        </w:rPr>
      </w:pPr>
      <w:r>
        <w:rPr>
          <w:rFonts w:ascii="Times New Roman" w:hAnsi="Times New Roman"/>
          <w:sz w:val="20"/>
        </w:rPr>
        <w:t>На приемных бункерах должен быть установлен светофор, разрешающий или запрещающий въезд автомобиля на площадку бункера под разгрузку.</w:t>
      </w:r>
    </w:p>
    <w:p w:rsidR="00000000" w:rsidRDefault="009C79D0">
      <w:pPr>
        <w:ind w:firstLine="225"/>
        <w:jc w:val="both"/>
        <w:rPr>
          <w:rFonts w:ascii="Times New Roman" w:hAnsi="Times New Roman"/>
          <w:sz w:val="20"/>
        </w:rPr>
      </w:pPr>
      <w:r>
        <w:rPr>
          <w:rFonts w:ascii="Times New Roman" w:hAnsi="Times New Roman"/>
          <w:sz w:val="20"/>
        </w:rPr>
        <w:t>343. Ремонт технологического оборудования производится с соблюдением требований Положения о бирочной системе.</w:t>
      </w:r>
    </w:p>
    <w:p w:rsidR="00000000" w:rsidRDefault="009C79D0">
      <w:pPr>
        <w:ind w:firstLine="225"/>
        <w:jc w:val="both"/>
        <w:rPr>
          <w:rFonts w:ascii="Times New Roman" w:hAnsi="Times New Roman"/>
          <w:sz w:val="20"/>
        </w:rPr>
      </w:pPr>
      <w:r>
        <w:rPr>
          <w:rFonts w:ascii="Times New Roman" w:hAnsi="Times New Roman"/>
          <w:sz w:val="20"/>
        </w:rPr>
        <w:t>344. В подземных выработках, камерах, тоннелях, зданиях, галереях и эстакадах со стороны прохода по всей длине конвейера должны быть ограждены ролики рабочей и холостой ветвей. Со стороны монтажного прохода ролики рабочей и холостой ветвей могут не</w:t>
      </w:r>
      <w:r>
        <w:rPr>
          <w:rFonts w:ascii="Times New Roman" w:hAnsi="Times New Roman"/>
          <w:sz w:val="20"/>
        </w:rPr>
        <w:t xml:space="preserve"> ограждаться при условии устройства калиток, исключающих доступ людей при работе конвейера.</w:t>
      </w:r>
    </w:p>
    <w:p w:rsidR="00000000" w:rsidRDefault="009C79D0">
      <w:pPr>
        <w:ind w:firstLine="225"/>
        <w:jc w:val="both"/>
        <w:rPr>
          <w:rFonts w:ascii="Times New Roman" w:hAnsi="Times New Roman"/>
          <w:sz w:val="20"/>
        </w:rPr>
      </w:pPr>
      <w:r>
        <w:rPr>
          <w:rFonts w:ascii="Times New Roman" w:hAnsi="Times New Roman"/>
          <w:sz w:val="20"/>
        </w:rPr>
        <w:t>Конструкция ограждения роликов должна быть такой, чтобы удаление или перемещение ограждения, в случае необходимости (при ремонтах), было возможно лишь с помощью инструмента.</w:t>
      </w:r>
    </w:p>
    <w:p w:rsidR="00000000" w:rsidRDefault="009C79D0">
      <w:pPr>
        <w:ind w:firstLine="270"/>
        <w:jc w:val="both"/>
        <w:rPr>
          <w:rFonts w:ascii="Times New Roman" w:hAnsi="Times New Roman"/>
          <w:sz w:val="20"/>
        </w:rPr>
      </w:pPr>
      <w:r>
        <w:rPr>
          <w:rFonts w:ascii="Times New Roman" w:hAnsi="Times New Roman"/>
          <w:sz w:val="20"/>
        </w:rPr>
        <w:t xml:space="preserve">345. Если угол наклона конвейерного става более 10 градусов, то ленточные конвейеры должны быть оборудованы устройствами (ловителями), улавливающими ленту при ее обрыве. До освоения серийного выпуска ловителей эксплуатации ленточных конвейеров с </w:t>
      </w:r>
      <w:r>
        <w:rPr>
          <w:rFonts w:ascii="Times New Roman" w:hAnsi="Times New Roman"/>
          <w:sz w:val="20"/>
        </w:rPr>
        <w:t>шириной резинотросовой ленты 2,0 м и более разрешается при условии дефектоскопического контроля целостности тросиков резинотросовой ленты по всей ее длине с помощью специальных приборов, проводимого не менее одного раза в месяц и визуального периодического контроля целостности обкладок резинотканевых лент при остановленном конвейере без наличия груза на ленте.</w:t>
      </w:r>
    </w:p>
    <w:p w:rsidR="00000000" w:rsidRDefault="009C79D0">
      <w:pPr>
        <w:ind w:firstLine="225"/>
        <w:jc w:val="both"/>
        <w:rPr>
          <w:rFonts w:ascii="Times New Roman" w:hAnsi="Times New Roman"/>
          <w:sz w:val="20"/>
        </w:rPr>
      </w:pPr>
      <w:r>
        <w:rPr>
          <w:rFonts w:ascii="Times New Roman" w:hAnsi="Times New Roman"/>
          <w:sz w:val="20"/>
        </w:rPr>
        <w:t>346. Уборка просыпавшегося материала из-под ленточных конвейеров должна быть механизирована (гидравлическая уборка и др.).</w:t>
      </w:r>
    </w:p>
    <w:p w:rsidR="00000000" w:rsidRDefault="009C79D0">
      <w:pPr>
        <w:ind w:firstLine="225"/>
        <w:jc w:val="both"/>
        <w:rPr>
          <w:rFonts w:ascii="Times New Roman" w:hAnsi="Times New Roman"/>
          <w:sz w:val="20"/>
        </w:rPr>
      </w:pPr>
      <w:r>
        <w:rPr>
          <w:rFonts w:ascii="Times New Roman" w:hAnsi="Times New Roman"/>
          <w:sz w:val="20"/>
        </w:rPr>
        <w:t>347. При гидравлической уб</w:t>
      </w:r>
      <w:r>
        <w:rPr>
          <w:rFonts w:ascii="Times New Roman" w:hAnsi="Times New Roman"/>
          <w:sz w:val="20"/>
        </w:rPr>
        <w:t>орке просыпавшегося материала конвейерный ствол должен быть оборудован шламосборником. Камера должна иметь выход в наклонный ствол шириной не менее 2,5 м и высотой 2,2 м. Место нахождения шламосборника на каждом этапе эксплуатации наклонного ствола определяется проектом. Емкости шламосборника рассчитываются на двухчасовой нормальный приток и должны систематически очищаться от шлама грейферным краном. Выгрузку шлама необходимо осуществлять только на поверхность транспортируемой конвейером горной массы.</w:t>
      </w:r>
    </w:p>
    <w:p w:rsidR="00000000" w:rsidRDefault="009C79D0">
      <w:pPr>
        <w:ind w:firstLine="225"/>
        <w:jc w:val="both"/>
        <w:rPr>
          <w:rFonts w:ascii="Times New Roman" w:hAnsi="Times New Roman"/>
          <w:sz w:val="20"/>
        </w:rPr>
      </w:pPr>
      <w:r>
        <w:rPr>
          <w:rFonts w:ascii="Times New Roman" w:hAnsi="Times New Roman"/>
          <w:sz w:val="20"/>
        </w:rPr>
        <w:t xml:space="preserve">348. </w:t>
      </w:r>
      <w:r>
        <w:rPr>
          <w:rFonts w:ascii="Times New Roman" w:hAnsi="Times New Roman"/>
          <w:sz w:val="20"/>
        </w:rPr>
        <w:t>Пульповодосборные установки подлежат осмотру не реже одного раза в сутки главным механиком или лицом, назначенным им. Результаты осмотра фиксируются в Журнале осмотра водоотливных установок.</w:t>
      </w:r>
    </w:p>
    <w:p w:rsidR="00000000" w:rsidRDefault="009C79D0">
      <w:pPr>
        <w:ind w:firstLine="225"/>
        <w:jc w:val="both"/>
        <w:rPr>
          <w:rFonts w:ascii="Times New Roman" w:hAnsi="Times New Roman"/>
          <w:sz w:val="20"/>
        </w:rPr>
      </w:pPr>
      <w:r>
        <w:rPr>
          <w:rFonts w:ascii="Times New Roman" w:hAnsi="Times New Roman"/>
          <w:sz w:val="20"/>
        </w:rPr>
        <w:t>349. Через конвейеры длиной более 50 м, размещенные на высоте не более 1,2 м от уровня пола (земли) до низа наиболее выступающих частей конвейера, необходимо оборудовать мостики для перехода людей и обслуживающего персонала.</w:t>
      </w:r>
    </w:p>
    <w:p w:rsidR="00000000" w:rsidRDefault="009C79D0">
      <w:pPr>
        <w:ind w:firstLine="225"/>
        <w:jc w:val="both"/>
        <w:rPr>
          <w:rFonts w:ascii="Times New Roman" w:hAnsi="Times New Roman"/>
          <w:sz w:val="20"/>
        </w:rPr>
      </w:pPr>
      <w:r>
        <w:rPr>
          <w:rFonts w:ascii="Times New Roman" w:hAnsi="Times New Roman"/>
          <w:sz w:val="20"/>
        </w:rPr>
        <w:t xml:space="preserve">Мостики через конвейер должны размещаться на расстоянии друг от друга не более 50 м в зданиях и </w:t>
      </w:r>
      <w:r>
        <w:rPr>
          <w:rFonts w:ascii="Times New Roman" w:hAnsi="Times New Roman"/>
          <w:sz w:val="20"/>
        </w:rPr>
        <w:t>подземных камерах; 100 м - в остальных случаях, а также ограждаться поручнями высотой не менее 1,0 м, иметь сплошной и нескользкий настил шириной не менее 0,8 м, устанавливаться так, чтобы расстояние по вертикали от настилов до низа наиболее выступающих строительных конструкций (коммуникационных систем) было не менее 2,0 м, а от низа наиболее выступающих конструкций до транспортируемого конвейером материала - не более 0,3 м.</w:t>
      </w:r>
    </w:p>
    <w:p w:rsidR="00000000" w:rsidRDefault="009C79D0">
      <w:pPr>
        <w:ind w:firstLine="225"/>
        <w:jc w:val="both"/>
        <w:rPr>
          <w:rFonts w:ascii="Times New Roman" w:hAnsi="Times New Roman"/>
          <w:sz w:val="20"/>
        </w:rPr>
      </w:pPr>
      <w:r>
        <w:rPr>
          <w:rFonts w:ascii="Times New Roman" w:hAnsi="Times New Roman"/>
          <w:sz w:val="20"/>
        </w:rPr>
        <w:t>350. Ленточные конвейеры, у которых оси приводных, натяжных и отклоняющих барабанов</w:t>
      </w:r>
      <w:r>
        <w:rPr>
          <w:rFonts w:ascii="Times New Roman" w:hAnsi="Times New Roman"/>
          <w:sz w:val="20"/>
        </w:rPr>
        <w:t>, приводных станций, а также машин и оборудования дробильных и грохотильно-дробильных пунктов (вне зависимости от места их расположения) находятся выше 1,5 м от уровня пола (земли), должны иметь площадки для обслуживания.</w:t>
      </w:r>
    </w:p>
    <w:p w:rsidR="00000000" w:rsidRDefault="009C79D0">
      <w:pPr>
        <w:ind w:firstLine="270"/>
        <w:jc w:val="both"/>
        <w:rPr>
          <w:rFonts w:ascii="Times New Roman" w:hAnsi="Times New Roman"/>
          <w:sz w:val="20"/>
        </w:rPr>
      </w:pPr>
      <w:r>
        <w:rPr>
          <w:rFonts w:ascii="Times New Roman" w:hAnsi="Times New Roman"/>
          <w:sz w:val="20"/>
        </w:rPr>
        <w:t>Расстояние по вертикали от пола площадок до низа наиболее выступающих строительных конструкций (коммуникационных систем) должно быть не менее 1,8 м.</w:t>
      </w:r>
    </w:p>
    <w:p w:rsidR="00000000" w:rsidRDefault="009C79D0">
      <w:pPr>
        <w:ind w:firstLine="225"/>
        <w:jc w:val="both"/>
        <w:rPr>
          <w:rFonts w:ascii="Times New Roman" w:hAnsi="Times New Roman"/>
          <w:sz w:val="20"/>
        </w:rPr>
      </w:pPr>
      <w:r>
        <w:rPr>
          <w:rFonts w:ascii="Times New Roman" w:hAnsi="Times New Roman"/>
          <w:sz w:val="20"/>
        </w:rPr>
        <w:t>Площадки должны иметь сплошной нескользкий настил и быть ограждены перилами высотой не менее 1,0 м со сплошным закрытием не менее 0,14 м от у</w:t>
      </w:r>
      <w:r>
        <w:rPr>
          <w:rFonts w:ascii="Times New Roman" w:hAnsi="Times New Roman"/>
          <w:sz w:val="20"/>
        </w:rPr>
        <w:t>ровня настила.</w:t>
      </w:r>
    </w:p>
    <w:p w:rsidR="00000000" w:rsidRDefault="009C79D0">
      <w:pPr>
        <w:ind w:firstLine="225"/>
        <w:jc w:val="both"/>
        <w:rPr>
          <w:rFonts w:ascii="Times New Roman" w:hAnsi="Times New Roman"/>
          <w:sz w:val="20"/>
        </w:rPr>
      </w:pPr>
      <w:r>
        <w:rPr>
          <w:rFonts w:ascii="Times New Roman" w:hAnsi="Times New Roman"/>
          <w:sz w:val="20"/>
        </w:rPr>
        <w:t>351. В местах загрузки конвейеров и в местах, где возможно скатывание с рабочей ветви кусков транспортируемого материала, следует устанавливать предохранительные борта.</w:t>
      </w:r>
    </w:p>
    <w:p w:rsidR="00000000" w:rsidRDefault="009C79D0">
      <w:pPr>
        <w:ind w:firstLine="225"/>
        <w:jc w:val="both"/>
        <w:rPr>
          <w:rFonts w:ascii="Times New Roman" w:hAnsi="Times New Roman"/>
          <w:sz w:val="20"/>
        </w:rPr>
      </w:pPr>
      <w:r>
        <w:rPr>
          <w:rFonts w:ascii="Times New Roman" w:hAnsi="Times New Roman"/>
          <w:sz w:val="20"/>
        </w:rPr>
        <w:t>352. Грузы натяжных устройств конвейеров должны располагаться так, чтобы в случае обрыва ленты или канатов исключалась возможность падения груза на людей или оборудование.</w:t>
      </w:r>
    </w:p>
    <w:p w:rsidR="00000000" w:rsidRDefault="009C79D0">
      <w:pPr>
        <w:ind w:firstLine="225"/>
        <w:jc w:val="both"/>
        <w:rPr>
          <w:rFonts w:ascii="Times New Roman" w:hAnsi="Times New Roman"/>
          <w:sz w:val="20"/>
        </w:rPr>
      </w:pPr>
      <w:r>
        <w:rPr>
          <w:rFonts w:ascii="Times New Roman" w:hAnsi="Times New Roman"/>
          <w:sz w:val="20"/>
        </w:rPr>
        <w:t>353. При выходе на поверхность карьера подземных выработок и подземно-наземных конвейерных галерей в них должны быть предусмотрены наружные входы и установл</w:t>
      </w:r>
      <w:r>
        <w:rPr>
          <w:rFonts w:ascii="Times New Roman" w:hAnsi="Times New Roman"/>
          <w:sz w:val="20"/>
        </w:rPr>
        <w:t>ены переходные мостики через конвейер.</w:t>
      </w:r>
    </w:p>
    <w:p w:rsidR="00000000" w:rsidRDefault="009C79D0">
      <w:pPr>
        <w:ind w:firstLine="225"/>
        <w:jc w:val="both"/>
        <w:rPr>
          <w:rFonts w:ascii="Times New Roman" w:hAnsi="Times New Roman"/>
          <w:sz w:val="20"/>
        </w:rPr>
      </w:pPr>
      <w:r>
        <w:rPr>
          <w:rFonts w:ascii="Times New Roman" w:hAnsi="Times New Roman"/>
          <w:sz w:val="20"/>
        </w:rPr>
        <w:t>354. Для питания стационарных приемников электрической энергией допускается применение напряжения не выше 10 000 В. Для питания передвижных приемников электрической энергией допускается применение напряжения не выше 1140 В.</w:t>
      </w:r>
    </w:p>
    <w:p w:rsidR="00000000" w:rsidRDefault="009C79D0">
      <w:pPr>
        <w:ind w:firstLine="225"/>
        <w:jc w:val="both"/>
        <w:rPr>
          <w:rFonts w:ascii="Times New Roman" w:hAnsi="Times New Roman"/>
          <w:sz w:val="20"/>
        </w:rPr>
      </w:pPr>
      <w:r>
        <w:rPr>
          <w:rFonts w:ascii="Times New Roman" w:hAnsi="Times New Roman"/>
          <w:sz w:val="20"/>
        </w:rPr>
        <w:t xml:space="preserve">355. Для питания подземных осветительных установок необходимо применять напряжение не выше 127 В. </w:t>
      </w:r>
    </w:p>
    <w:p w:rsidR="00000000" w:rsidRDefault="009C79D0">
      <w:pPr>
        <w:ind w:firstLine="225"/>
        <w:jc w:val="both"/>
        <w:rPr>
          <w:rFonts w:ascii="Times New Roman" w:hAnsi="Times New Roman"/>
          <w:sz w:val="20"/>
        </w:rPr>
      </w:pPr>
      <w:r>
        <w:rPr>
          <w:rFonts w:ascii="Times New Roman" w:hAnsi="Times New Roman"/>
          <w:sz w:val="20"/>
        </w:rPr>
        <w:t>356. Электрооборудование, размещаемое в помещениях подземного тракта ЦПТ (электродвигатели, аппараты, светильники, посты управления и т.д.), должно бы</w:t>
      </w:r>
      <w:r>
        <w:rPr>
          <w:rFonts w:ascii="Times New Roman" w:hAnsi="Times New Roman"/>
          <w:sz w:val="20"/>
        </w:rPr>
        <w:t>ть в рудничном исполнении.</w:t>
      </w:r>
    </w:p>
    <w:p w:rsidR="00000000" w:rsidRDefault="009C79D0">
      <w:pPr>
        <w:ind w:firstLine="225"/>
        <w:jc w:val="both"/>
        <w:rPr>
          <w:rFonts w:ascii="Times New Roman" w:hAnsi="Times New Roman"/>
          <w:sz w:val="20"/>
        </w:rPr>
      </w:pPr>
      <w:r>
        <w:rPr>
          <w:rFonts w:ascii="Times New Roman" w:hAnsi="Times New Roman"/>
          <w:sz w:val="20"/>
        </w:rPr>
        <w:t>357. Электромашинные камеры и камеры подземных подстанций должны быть закреплены несгораемым материалом (бетон, кирпич и т.д.). Все вентиляционные сбойки и входы в камеры, а также прилегающие к ним горные выработки на расстоянии не менее 5 м в обе стороны от камер должны быть закреплены тем же материалом, что и камера.</w:t>
      </w:r>
    </w:p>
    <w:p w:rsidR="00000000" w:rsidRDefault="009C79D0">
      <w:pPr>
        <w:ind w:firstLine="225"/>
        <w:jc w:val="both"/>
        <w:rPr>
          <w:rFonts w:ascii="Times New Roman" w:hAnsi="Times New Roman"/>
          <w:sz w:val="20"/>
        </w:rPr>
      </w:pPr>
      <w:r>
        <w:rPr>
          <w:rFonts w:ascii="Times New Roman" w:hAnsi="Times New Roman"/>
          <w:sz w:val="20"/>
        </w:rPr>
        <w:t>358. Электромашинные камеры должны быть укомплектованы защитными средствами в соответствии с Правилами технической эксплуатации электроустановок.</w:t>
      </w:r>
    </w:p>
    <w:p w:rsidR="00000000" w:rsidRDefault="009C79D0">
      <w:pPr>
        <w:ind w:firstLine="225"/>
        <w:jc w:val="both"/>
        <w:rPr>
          <w:rFonts w:ascii="Times New Roman" w:hAnsi="Times New Roman"/>
          <w:sz w:val="20"/>
        </w:rPr>
      </w:pPr>
      <w:r>
        <w:rPr>
          <w:rFonts w:ascii="Times New Roman" w:hAnsi="Times New Roman"/>
          <w:sz w:val="20"/>
        </w:rPr>
        <w:t>Камеры подземной ч</w:t>
      </w:r>
      <w:r>
        <w:rPr>
          <w:rFonts w:ascii="Times New Roman" w:hAnsi="Times New Roman"/>
          <w:sz w:val="20"/>
        </w:rPr>
        <w:t>асти тракта должны закрываться металлическими дверями, открывающимися наружу и не препятствующими в открытом положении движению по выработке. Сплошные металлические двери обязательно имеют вентиляционные отверстия, закрываемые вручную или автоматически в случае необходимости прекращения доступа воздуха в камеру.</w:t>
      </w:r>
    </w:p>
    <w:p w:rsidR="00000000" w:rsidRDefault="009C79D0">
      <w:pPr>
        <w:ind w:firstLine="225"/>
        <w:jc w:val="both"/>
        <w:rPr>
          <w:rFonts w:ascii="Times New Roman" w:hAnsi="Times New Roman"/>
          <w:sz w:val="20"/>
        </w:rPr>
      </w:pPr>
      <w:r>
        <w:rPr>
          <w:rFonts w:ascii="Times New Roman" w:hAnsi="Times New Roman"/>
          <w:sz w:val="20"/>
        </w:rPr>
        <w:t>Допускается устройство металлических решетчатых дверей при наличии дополнительных сплошных дверей, которые при пожаре в камере должны закрываться автоматически или вручную. Такое же устройство должн</w:t>
      </w:r>
      <w:r>
        <w:rPr>
          <w:rFonts w:ascii="Times New Roman" w:hAnsi="Times New Roman"/>
          <w:sz w:val="20"/>
        </w:rPr>
        <w:t>ы иметь вентиляционные окна камер.</w:t>
      </w:r>
    </w:p>
    <w:p w:rsidR="00000000" w:rsidRDefault="009C79D0">
      <w:pPr>
        <w:ind w:firstLine="270"/>
        <w:jc w:val="both"/>
        <w:rPr>
          <w:rFonts w:ascii="Times New Roman" w:hAnsi="Times New Roman"/>
          <w:sz w:val="20"/>
        </w:rPr>
      </w:pPr>
      <w:r>
        <w:rPr>
          <w:rFonts w:ascii="Times New Roman" w:hAnsi="Times New Roman"/>
          <w:sz w:val="20"/>
        </w:rPr>
        <w:t>359. В камерах подстанций подземной части тракта длиной более 10 м должны быть два выхода, расположенные в наиболее удаленных друг от друга частях камеры.</w:t>
      </w:r>
    </w:p>
    <w:p w:rsidR="00000000" w:rsidRDefault="009C79D0">
      <w:pPr>
        <w:ind w:firstLine="225"/>
        <w:jc w:val="both"/>
        <w:rPr>
          <w:rFonts w:ascii="Times New Roman" w:hAnsi="Times New Roman"/>
          <w:sz w:val="20"/>
        </w:rPr>
      </w:pPr>
      <w:r>
        <w:rPr>
          <w:rFonts w:ascii="Times New Roman" w:hAnsi="Times New Roman"/>
          <w:sz w:val="20"/>
        </w:rPr>
        <w:t>Стены и потолки машинных и трансформаторных камер должны быть закреплены в соответствии с проектом и побелены. В камерах не должно  быть капежа.</w:t>
      </w:r>
    </w:p>
    <w:p w:rsidR="00000000" w:rsidRDefault="009C79D0">
      <w:pPr>
        <w:ind w:firstLine="225"/>
        <w:jc w:val="both"/>
        <w:rPr>
          <w:rFonts w:ascii="Times New Roman" w:hAnsi="Times New Roman"/>
          <w:sz w:val="20"/>
        </w:rPr>
      </w:pPr>
      <w:r>
        <w:rPr>
          <w:rFonts w:ascii="Times New Roman" w:hAnsi="Times New Roman"/>
          <w:sz w:val="20"/>
        </w:rPr>
        <w:t>360. Запрещается устройство специальных маслосборных ям в камерах, оборудованных аппаратами и трансформаторами, содержащими масло.</w:t>
      </w:r>
    </w:p>
    <w:p w:rsidR="00000000" w:rsidRDefault="009C79D0">
      <w:pPr>
        <w:ind w:firstLine="225"/>
        <w:jc w:val="both"/>
        <w:rPr>
          <w:rFonts w:ascii="Times New Roman" w:hAnsi="Times New Roman"/>
          <w:sz w:val="20"/>
        </w:rPr>
      </w:pPr>
      <w:r>
        <w:rPr>
          <w:rFonts w:ascii="Times New Roman" w:hAnsi="Times New Roman"/>
          <w:sz w:val="20"/>
        </w:rPr>
        <w:t>Перед выходом из камеры должен быть устроен по</w:t>
      </w:r>
      <w:r>
        <w:rPr>
          <w:rFonts w:ascii="Times New Roman" w:hAnsi="Times New Roman"/>
          <w:sz w:val="20"/>
        </w:rPr>
        <w:t>логий вал на высоту не менее 0,1 м над уровнем пола камеры.</w:t>
      </w:r>
    </w:p>
    <w:p w:rsidR="00000000" w:rsidRDefault="009C79D0">
      <w:pPr>
        <w:ind w:firstLine="225"/>
        <w:jc w:val="both"/>
        <w:rPr>
          <w:rFonts w:ascii="Times New Roman" w:hAnsi="Times New Roman"/>
          <w:sz w:val="20"/>
        </w:rPr>
      </w:pPr>
      <w:r>
        <w:rPr>
          <w:rFonts w:ascii="Times New Roman" w:hAnsi="Times New Roman"/>
          <w:sz w:val="20"/>
        </w:rPr>
        <w:t>361. Прокладка кабелей по конструкциям конвейера, расположенного в галереях, зданиях и других наземных сооружениях, а также подземных выработках, запрещается, кроме кабелей блокировки, защиты, сигнализации и управления, прокладываемых в защитных коробах или трубах по конструкциям конвейера.</w:t>
      </w:r>
    </w:p>
    <w:p w:rsidR="00000000" w:rsidRDefault="009C79D0">
      <w:pPr>
        <w:ind w:firstLine="225"/>
        <w:jc w:val="both"/>
        <w:rPr>
          <w:rFonts w:ascii="Times New Roman" w:hAnsi="Times New Roman"/>
          <w:sz w:val="20"/>
        </w:rPr>
      </w:pPr>
      <w:r>
        <w:rPr>
          <w:rFonts w:ascii="Times New Roman" w:hAnsi="Times New Roman"/>
          <w:sz w:val="20"/>
        </w:rPr>
        <w:t>362. При расположении конвейерных линий на открытом воздухе допускается прокладка кабелей напряжением до 35 кВ на ставе конвейера, при этом должна быть обеспече</w:t>
      </w:r>
      <w:r>
        <w:rPr>
          <w:rFonts w:ascii="Times New Roman" w:hAnsi="Times New Roman"/>
          <w:sz w:val="20"/>
        </w:rPr>
        <w:t>на защита кабелей от механических повреждений.</w:t>
      </w:r>
    </w:p>
    <w:p w:rsidR="00000000" w:rsidRDefault="009C79D0">
      <w:pPr>
        <w:ind w:firstLine="225"/>
        <w:jc w:val="both"/>
        <w:rPr>
          <w:rFonts w:ascii="Times New Roman" w:hAnsi="Times New Roman"/>
          <w:sz w:val="20"/>
        </w:rPr>
      </w:pPr>
      <w:r>
        <w:rPr>
          <w:rFonts w:ascii="Times New Roman" w:hAnsi="Times New Roman"/>
          <w:sz w:val="20"/>
        </w:rPr>
        <w:t>363. Для передачи и распределения электрической энергии должны применяться:</w:t>
      </w:r>
    </w:p>
    <w:p w:rsidR="00000000" w:rsidRDefault="009C79D0">
      <w:pPr>
        <w:ind w:firstLine="225"/>
        <w:jc w:val="both"/>
        <w:rPr>
          <w:rFonts w:ascii="Times New Roman" w:hAnsi="Times New Roman"/>
          <w:sz w:val="20"/>
        </w:rPr>
      </w:pPr>
      <w:r>
        <w:rPr>
          <w:rFonts w:ascii="Times New Roman" w:hAnsi="Times New Roman"/>
          <w:sz w:val="20"/>
        </w:rPr>
        <w:t>для стационарной прокладки - бронированные кабели;</w:t>
      </w:r>
    </w:p>
    <w:p w:rsidR="00000000" w:rsidRDefault="009C79D0">
      <w:pPr>
        <w:ind w:firstLine="225"/>
        <w:jc w:val="both"/>
        <w:rPr>
          <w:rFonts w:ascii="Times New Roman" w:hAnsi="Times New Roman"/>
          <w:sz w:val="20"/>
        </w:rPr>
      </w:pPr>
      <w:r>
        <w:rPr>
          <w:rFonts w:ascii="Times New Roman" w:hAnsi="Times New Roman"/>
          <w:sz w:val="20"/>
        </w:rPr>
        <w:t>для питания передвижных машин и механизмов - гибкие кабели;</w:t>
      </w:r>
    </w:p>
    <w:p w:rsidR="00000000" w:rsidRDefault="009C79D0">
      <w:pPr>
        <w:ind w:firstLine="225"/>
        <w:jc w:val="both"/>
        <w:rPr>
          <w:rFonts w:ascii="Times New Roman" w:hAnsi="Times New Roman"/>
          <w:sz w:val="20"/>
        </w:rPr>
      </w:pPr>
      <w:r>
        <w:rPr>
          <w:rFonts w:ascii="Times New Roman" w:hAnsi="Times New Roman"/>
          <w:sz w:val="20"/>
        </w:rPr>
        <w:t>для контрольных цепей, осветительных проводов - небронированные кабели в поливинилхлоридной или алюминиевой оболочках, предусмотренных ГОСТом.</w:t>
      </w:r>
    </w:p>
    <w:p w:rsidR="00000000" w:rsidRDefault="009C79D0">
      <w:pPr>
        <w:ind w:firstLine="225"/>
        <w:jc w:val="both"/>
        <w:rPr>
          <w:rFonts w:ascii="Times New Roman" w:hAnsi="Times New Roman"/>
          <w:sz w:val="20"/>
        </w:rPr>
      </w:pPr>
      <w:r>
        <w:rPr>
          <w:rFonts w:ascii="Times New Roman" w:hAnsi="Times New Roman"/>
          <w:sz w:val="20"/>
        </w:rPr>
        <w:t>364. Гибкие кабели должны подвешиваться не жестко, с провесом и располагаться на такой высоте, чтобы была исключена возможность их повр</w:t>
      </w:r>
      <w:r>
        <w:rPr>
          <w:rFonts w:ascii="Times New Roman" w:hAnsi="Times New Roman"/>
          <w:sz w:val="20"/>
        </w:rPr>
        <w:t>еждения. Ближайшая к машине часть гибкого кабеля, питающего передвижные механизмы, может быть проложена по почве на протяжении не более 15 м, причем кабель должен быть уложен так, чтобы была исключена возможность повреждения его движущейся машиной.</w:t>
      </w:r>
    </w:p>
    <w:p w:rsidR="00000000" w:rsidRDefault="009C79D0">
      <w:pPr>
        <w:ind w:firstLine="225"/>
        <w:jc w:val="both"/>
        <w:rPr>
          <w:rFonts w:ascii="Times New Roman" w:hAnsi="Times New Roman"/>
          <w:sz w:val="20"/>
        </w:rPr>
      </w:pPr>
      <w:r>
        <w:rPr>
          <w:rFonts w:ascii="Times New Roman" w:hAnsi="Times New Roman"/>
          <w:sz w:val="20"/>
        </w:rPr>
        <w:t>365. Все технологическое оборудование, в процессе эксплуатации которого образуется пыль, должно быть оснащено исправно действующими пылеподавляющими устройствами.</w:t>
      </w:r>
    </w:p>
    <w:p w:rsidR="00000000" w:rsidRDefault="009C79D0">
      <w:pPr>
        <w:ind w:firstLine="225"/>
        <w:jc w:val="both"/>
        <w:rPr>
          <w:rFonts w:ascii="Times New Roman" w:hAnsi="Times New Roman"/>
          <w:sz w:val="20"/>
        </w:rPr>
      </w:pPr>
      <w:r>
        <w:rPr>
          <w:rFonts w:ascii="Times New Roman" w:hAnsi="Times New Roman"/>
          <w:sz w:val="20"/>
        </w:rPr>
        <w:t>366. Все наклонные стволы должны иметь искусственную вентиляцию.</w:t>
      </w:r>
    </w:p>
    <w:p w:rsidR="00000000" w:rsidRDefault="009C79D0">
      <w:pPr>
        <w:ind w:firstLine="225"/>
        <w:jc w:val="both"/>
        <w:rPr>
          <w:rFonts w:ascii="Times New Roman" w:hAnsi="Times New Roman"/>
          <w:sz w:val="20"/>
        </w:rPr>
      </w:pPr>
      <w:r>
        <w:rPr>
          <w:rFonts w:ascii="Times New Roman" w:hAnsi="Times New Roman"/>
          <w:sz w:val="20"/>
        </w:rPr>
        <w:t>367. Все наклонные конвейерные ство</w:t>
      </w:r>
      <w:r>
        <w:rPr>
          <w:rFonts w:ascii="Times New Roman" w:hAnsi="Times New Roman"/>
          <w:sz w:val="20"/>
        </w:rPr>
        <w:t>лы должны проветриваться при помощи вентиляторов главного проветривания (ГВУ), устанавливаемых у устья ствола или на концентрационном горизонте. Во всех случаях следует обеспечивать забор вентиляционного воздуха, соответствующего требованиям СНиП и ГОСТ.</w:t>
      </w:r>
    </w:p>
    <w:p w:rsidR="00000000" w:rsidRDefault="009C79D0">
      <w:pPr>
        <w:ind w:firstLine="270"/>
        <w:jc w:val="both"/>
        <w:rPr>
          <w:rFonts w:ascii="Times New Roman" w:hAnsi="Times New Roman"/>
          <w:sz w:val="20"/>
        </w:rPr>
      </w:pPr>
      <w:r>
        <w:rPr>
          <w:rFonts w:ascii="Times New Roman" w:hAnsi="Times New Roman"/>
          <w:sz w:val="20"/>
        </w:rPr>
        <w:t>Каждая (главная и вспомогательная) ГВУ должна обслуживаться машинистом, прошедшим специальное обучение и стажировку, продолжительностью не менее 5 дней под руководством опытного машиниста.</w:t>
      </w:r>
    </w:p>
    <w:p w:rsidR="00000000" w:rsidRDefault="009C79D0">
      <w:pPr>
        <w:ind w:firstLine="225"/>
        <w:jc w:val="both"/>
        <w:rPr>
          <w:rFonts w:ascii="Times New Roman" w:hAnsi="Times New Roman"/>
          <w:sz w:val="20"/>
        </w:rPr>
      </w:pPr>
      <w:r>
        <w:rPr>
          <w:rFonts w:ascii="Times New Roman" w:hAnsi="Times New Roman"/>
          <w:sz w:val="20"/>
        </w:rPr>
        <w:t>Разрешается работа вентиляторной установки без машиниста при выполне</w:t>
      </w:r>
      <w:r>
        <w:rPr>
          <w:rFonts w:ascii="Times New Roman" w:hAnsi="Times New Roman"/>
          <w:sz w:val="20"/>
        </w:rPr>
        <w:t>нии следующих условий:</w:t>
      </w:r>
    </w:p>
    <w:p w:rsidR="00000000" w:rsidRDefault="009C79D0">
      <w:pPr>
        <w:ind w:firstLine="225"/>
        <w:jc w:val="both"/>
        <w:rPr>
          <w:rFonts w:ascii="Times New Roman" w:hAnsi="Times New Roman"/>
          <w:sz w:val="20"/>
        </w:rPr>
      </w:pPr>
      <w:r>
        <w:rPr>
          <w:rFonts w:ascii="Times New Roman" w:hAnsi="Times New Roman"/>
          <w:sz w:val="20"/>
        </w:rPr>
        <w:t>а) вентиляторная установка должна быть оборудована самопишущими приборами, постоянно регистрирующими производительность вентилятора и создаваемую им депрессию, а также устройствами, сигнализирующими на пульт дистанционного управления об отклонениях работы установки от заданных параметров (производительность, депрессия, температура подшипников электродвигателей и вентилятора);</w:t>
      </w:r>
    </w:p>
    <w:p w:rsidR="00000000" w:rsidRDefault="009C79D0">
      <w:pPr>
        <w:ind w:firstLine="225"/>
        <w:jc w:val="both"/>
        <w:rPr>
          <w:rFonts w:ascii="Times New Roman" w:hAnsi="Times New Roman"/>
          <w:sz w:val="20"/>
        </w:rPr>
      </w:pPr>
      <w:r>
        <w:rPr>
          <w:rFonts w:ascii="Times New Roman" w:hAnsi="Times New Roman"/>
          <w:sz w:val="20"/>
        </w:rPr>
        <w:t>б) обеспечены дистанционный пуск и остановка электродвигателя вентилятора и дистанционное реверсирование венти</w:t>
      </w:r>
      <w:r>
        <w:rPr>
          <w:rFonts w:ascii="Times New Roman" w:hAnsi="Times New Roman"/>
          <w:sz w:val="20"/>
        </w:rPr>
        <w:t>ляционной струи;</w:t>
      </w:r>
    </w:p>
    <w:p w:rsidR="00000000" w:rsidRDefault="009C79D0">
      <w:pPr>
        <w:ind w:firstLine="225"/>
        <w:jc w:val="both"/>
        <w:rPr>
          <w:rFonts w:ascii="Times New Roman" w:hAnsi="Times New Roman"/>
          <w:sz w:val="20"/>
        </w:rPr>
      </w:pPr>
      <w:r>
        <w:rPr>
          <w:rFonts w:ascii="Times New Roman" w:hAnsi="Times New Roman"/>
          <w:sz w:val="20"/>
        </w:rPr>
        <w:t>в) пульт дистанционного управления и контроля работы вентиляторной установки находится в диспетчерском пункте, а в случае его отсутствия - в помещении одной из постоянно обслуживаемых стационарных установок на поверхности карьера, имеющим как минимум телефонную связь, где обеспечено постоянное (круглосуточное) наблюдение за действиями сигнализирующей аппаратуры и регистрация в журнале всех поступающих сигналов;</w:t>
      </w:r>
    </w:p>
    <w:p w:rsidR="00000000" w:rsidRDefault="009C79D0">
      <w:pPr>
        <w:ind w:firstLine="225"/>
        <w:jc w:val="both"/>
        <w:rPr>
          <w:rFonts w:ascii="Times New Roman" w:hAnsi="Times New Roman"/>
          <w:sz w:val="20"/>
        </w:rPr>
      </w:pPr>
      <w:r>
        <w:rPr>
          <w:rFonts w:ascii="Times New Roman" w:hAnsi="Times New Roman"/>
          <w:sz w:val="20"/>
        </w:rPr>
        <w:t>г) аппаратура дистанционного управления и контроля работы вентилятора прошла пре</w:t>
      </w:r>
      <w:r>
        <w:rPr>
          <w:rFonts w:ascii="Times New Roman" w:hAnsi="Times New Roman"/>
          <w:sz w:val="20"/>
        </w:rPr>
        <w:t>дварительную промышленную проверку в течение 720 ч. Результаты этой проверки оформлены актом, который утвержден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Допускается работа автоматизированных вентиляторных установок, кроме установок главного проветривания, без самопишущих приборов, упомянутых в п. "а", при условии обеспечения дистанционного контроля за всеми изменениями в работе вентиляторной установки на пульте управления.</w:t>
      </w:r>
    </w:p>
    <w:p w:rsidR="00000000" w:rsidRDefault="009C79D0">
      <w:pPr>
        <w:ind w:firstLine="225"/>
        <w:jc w:val="both"/>
        <w:rPr>
          <w:rFonts w:ascii="Times New Roman" w:hAnsi="Times New Roman"/>
          <w:sz w:val="20"/>
        </w:rPr>
      </w:pPr>
      <w:r>
        <w:rPr>
          <w:rFonts w:ascii="Times New Roman" w:hAnsi="Times New Roman"/>
          <w:sz w:val="20"/>
        </w:rPr>
        <w:t>368. Относительная скорость движения вентиляционного потока в наклонном стволе (п</w:t>
      </w:r>
      <w:r>
        <w:rPr>
          <w:rFonts w:ascii="Times New Roman" w:hAnsi="Times New Roman"/>
          <w:sz w:val="20"/>
        </w:rPr>
        <w:t>о отношению к скорости движения конвейерной ленты) не должна превышать 6,5 м/с.</w:t>
      </w:r>
    </w:p>
    <w:p w:rsidR="00000000" w:rsidRDefault="009C79D0">
      <w:pPr>
        <w:ind w:firstLine="225"/>
        <w:jc w:val="both"/>
        <w:rPr>
          <w:rFonts w:ascii="Times New Roman" w:hAnsi="Times New Roman"/>
          <w:sz w:val="20"/>
        </w:rPr>
      </w:pPr>
      <w:r>
        <w:rPr>
          <w:rFonts w:ascii="Times New Roman" w:hAnsi="Times New Roman"/>
          <w:sz w:val="20"/>
        </w:rPr>
        <w:t>369. На время выполнения массовых взрывов в карьере люди, находящиеся на подземном тракте ЦПТ, должны выводиться на поверхность. Работы могут быть возобновлены только после надлежащего его проветривания и соответствия состава вентиляционного воздуха санитарным нормам, что устанавливается после обследования подземного тракта представителями ВГСЧ.</w:t>
      </w:r>
    </w:p>
    <w:p w:rsidR="00000000" w:rsidRDefault="009C79D0">
      <w:pPr>
        <w:ind w:firstLine="225"/>
        <w:jc w:val="both"/>
        <w:rPr>
          <w:rFonts w:ascii="Times New Roman" w:hAnsi="Times New Roman"/>
          <w:sz w:val="20"/>
        </w:rPr>
      </w:pPr>
      <w:r>
        <w:rPr>
          <w:rFonts w:ascii="Times New Roman" w:hAnsi="Times New Roman"/>
          <w:sz w:val="20"/>
        </w:rPr>
        <w:t>370. В месте выхода наклонного ствола в надшахтное здание следует предусматривать пе</w:t>
      </w:r>
      <w:r>
        <w:rPr>
          <w:rFonts w:ascii="Times New Roman" w:hAnsi="Times New Roman"/>
          <w:sz w:val="20"/>
        </w:rPr>
        <w:t>рекрывающее устройство устья ствола для исключения обледенения устья ствола и попадания отработанного загрязненного воздуха в надшахтное здание.</w:t>
      </w:r>
    </w:p>
    <w:p w:rsidR="00000000" w:rsidRDefault="009C79D0">
      <w:pPr>
        <w:ind w:firstLine="270"/>
        <w:jc w:val="both"/>
        <w:rPr>
          <w:rFonts w:ascii="Times New Roman" w:hAnsi="Times New Roman"/>
          <w:sz w:val="20"/>
        </w:rPr>
      </w:pPr>
      <w:r>
        <w:rPr>
          <w:rFonts w:ascii="Times New Roman" w:hAnsi="Times New Roman"/>
          <w:sz w:val="20"/>
        </w:rPr>
        <w:t>371. Рабочие, занятые обслуживанием технологического оборудования в наклонном стволе, должны быть ознакомлены с главным и запасным выходами из наклонного ствола путем непосредственного прохода от места работы на поверхность в сопровождении лиц надзора, с обязательным занесением записи в Журнал регистрации ознакомления рабочих с запасными выходами.</w:t>
      </w:r>
    </w:p>
    <w:p w:rsidR="00000000" w:rsidRDefault="009C79D0">
      <w:pPr>
        <w:ind w:firstLine="225"/>
        <w:jc w:val="both"/>
        <w:rPr>
          <w:rFonts w:ascii="Times New Roman" w:hAnsi="Times New Roman"/>
          <w:sz w:val="20"/>
        </w:rPr>
      </w:pPr>
      <w:r>
        <w:rPr>
          <w:rFonts w:ascii="Times New Roman" w:hAnsi="Times New Roman"/>
          <w:sz w:val="20"/>
        </w:rPr>
        <w:t>На всех выработка</w:t>
      </w:r>
      <w:r>
        <w:rPr>
          <w:rFonts w:ascii="Times New Roman" w:hAnsi="Times New Roman"/>
          <w:sz w:val="20"/>
        </w:rPr>
        <w:t>х и на их пересечениях следует устанавливать указатели направления движения к выходам на поверхность с указанием расстояния до них. Указатели должны быть покрыты самосветящейся краской или, при наличии осветительной системы, освещены.</w:t>
      </w:r>
    </w:p>
    <w:p w:rsidR="00000000" w:rsidRDefault="009C79D0">
      <w:pPr>
        <w:ind w:firstLine="225"/>
        <w:jc w:val="both"/>
        <w:rPr>
          <w:rFonts w:ascii="Times New Roman" w:hAnsi="Times New Roman"/>
          <w:sz w:val="20"/>
        </w:rPr>
      </w:pPr>
      <w:r>
        <w:rPr>
          <w:rFonts w:ascii="Times New Roman" w:hAnsi="Times New Roman"/>
          <w:sz w:val="20"/>
        </w:rPr>
        <w:t>372. На подземных конвейерах ЦПТ, как правило, должны применяться ленты в огнестойком исполнении.</w:t>
      </w:r>
    </w:p>
    <w:p w:rsidR="00000000" w:rsidRDefault="009C79D0">
      <w:pPr>
        <w:ind w:firstLine="225"/>
        <w:jc w:val="both"/>
        <w:rPr>
          <w:rFonts w:ascii="Times New Roman" w:hAnsi="Times New Roman"/>
          <w:sz w:val="20"/>
        </w:rPr>
      </w:pPr>
      <w:r>
        <w:rPr>
          <w:rFonts w:ascii="Times New Roman" w:hAnsi="Times New Roman"/>
          <w:sz w:val="20"/>
        </w:rPr>
        <w:t>373. Строительные конструкции галерей должны выполняться из несгораемых материалов. При этом на приводных станциях и перегрузочных пунктах, а также через каждые 100-150 м по длине</w:t>
      </w:r>
      <w:r>
        <w:rPr>
          <w:rFonts w:ascii="Times New Roman" w:hAnsi="Times New Roman"/>
          <w:sz w:val="20"/>
        </w:rPr>
        <w:t xml:space="preserve"> конвейера должны быть установлены средства автоматического пожаротушения. Сигнал о срабатывании этих средств должен поступать на диспетчерский пункт. По всей длине наклонного ствола, кроме того, должны устанавливаться средства автоматической пожарной сигнализации и прокладываться противопожарные трубопроводы диаметром не менее 100 мм, на которых через каждые 50 м должны быть установлены пожарные краны диаметром не менее 63 мм (вентили и гайки).</w:t>
      </w:r>
    </w:p>
    <w:p w:rsidR="00000000" w:rsidRDefault="009C79D0">
      <w:pPr>
        <w:ind w:firstLine="225"/>
        <w:jc w:val="both"/>
        <w:rPr>
          <w:rFonts w:ascii="Times New Roman" w:hAnsi="Times New Roman"/>
          <w:sz w:val="20"/>
        </w:rPr>
      </w:pPr>
      <w:r>
        <w:rPr>
          <w:rFonts w:ascii="Times New Roman" w:hAnsi="Times New Roman"/>
          <w:sz w:val="20"/>
        </w:rPr>
        <w:t>374. У приводных и натяжных станций (со стороны поступления во</w:t>
      </w:r>
      <w:r>
        <w:rPr>
          <w:rFonts w:ascii="Times New Roman" w:hAnsi="Times New Roman"/>
          <w:sz w:val="20"/>
        </w:rPr>
        <w:t>здуха) в 3-5 м от станций и через каждые 100 м по длине конвейера в специальных нишах должно быть установлено по два ручных огнетушителя и ящик с песком или инертной пылью.</w:t>
      </w:r>
    </w:p>
    <w:p w:rsidR="00000000" w:rsidRDefault="009C79D0">
      <w:pPr>
        <w:ind w:firstLine="225"/>
        <w:jc w:val="both"/>
        <w:rPr>
          <w:rFonts w:ascii="Times New Roman" w:hAnsi="Times New Roman"/>
          <w:sz w:val="20"/>
        </w:rPr>
      </w:pPr>
      <w:r>
        <w:rPr>
          <w:rFonts w:ascii="Times New Roman" w:hAnsi="Times New Roman"/>
          <w:sz w:val="20"/>
        </w:rPr>
        <w:t>375. Помещения подземных маслостанций следует оборудовать установками автоматического пожаротушения и средствами автоматической пожарной сигнализации. Запрещается посторонним лицам находиться в помещениях маслостанций, двери их должны быть постоянно закрыты на замки.</w:t>
      </w:r>
    </w:p>
    <w:p w:rsidR="00000000" w:rsidRDefault="009C79D0">
      <w:pPr>
        <w:ind w:firstLine="225"/>
        <w:jc w:val="both"/>
        <w:rPr>
          <w:rFonts w:ascii="Times New Roman" w:hAnsi="Times New Roman"/>
          <w:sz w:val="20"/>
        </w:rPr>
      </w:pPr>
      <w:r>
        <w:rPr>
          <w:rFonts w:ascii="Times New Roman" w:hAnsi="Times New Roman"/>
          <w:sz w:val="20"/>
        </w:rPr>
        <w:t>376. Каждый конвейер ЦПТ должен быть укомплектован эффективными устройс</w:t>
      </w:r>
      <w:r>
        <w:rPr>
          <w:rFonts w:ascii="Times New Roman" w:hAnsi="Times New Roman"/>
          <w:sz w:val="20"/>
        </w:rPr>
        <w:t>твами для резки лент. Резка лент с применением открытого огня запрещена.</w:t>
      </w:r>
    </w:p>
    <w:p w:rsidR="00000000" w:rsidRDefault="009C79D0">
      <w:pPr>
        <w:ind w:firstLine="225"/>
        <w:jc w:val="both"/>
        <w:rPr>
          <w:rFonts w:ascii="Times New Roman" w:hAnsi="Times New Roman"/>
          <w:sz w:val="20"/>
        </w:rPr>
      </w:pPr>
      <w:r>
        <w:rPr>
          <w:rFonts w:ascii="Times New Roman" w:hAnsi="Times New Roman"/>
          <w:sz w:val="20"/>
        </w:rPr>
        <w:t>377. Для предупреждения возгорания ленты приводные станции конвейеров должны быть оборудованы тепловыми замками.</w:t>
      </w:r>
    </w:p>
    <w:p w:rsidR="00000000" w:rsidRDefault="009C79D0">
      <w:pPr>
        <w:ind w:firstLine="270"/>
        <w:jc w:val="both"/>
        <w:rPr>
          <w:rFonts w:ascii="Times New Roman" w:hAnsi="Times New Roman"/>
          <w:sz w:val="20"/>
        </w:rPr>
      </w:pPr>
      <w:r>
        <w:rPr>
          <w:rFonts w:ascii="Times New Roman" w:hAnsi="Times New Roman"/>
          <w:sz w:val="20"/>
        </w:rPr>
        <w:t>Сварочные и газопламенные работы производятся в строгом соответствии с требованиями Инструкции по производству сварочных и газопламенных работ в подземных выработках и надшахтных зданиях, Единых правил безопасности при разработке рудных, нерудных и россыпных месторождений подземным способом.</w:t>
      </w:r>
    </w:p>
    <w:p w:rsidR="00000000" w:rsidRDefault="009C79D0">
      <w:pPr>
        <w:ind w:firstLine="225"/>
        <w:jc w:val="both"/>
        <w:rPr>
          <w:rFonts w:ascii="Times New Roman" w:hAnsi="Times New Roman"/>
          <w:sz w:val="20"/>
        </w:rPr>
      </w:pPr>
      <w:r>
        <w:rPr>
          <w:rFonts w:ascii="Times New Roman" w:hAnsi="Times New Roman"/>
          <w:sz w:val="20"/>
        </w:rPr>
        <w:t>378. Для объектов ЦПТ (стволов, т</w:t>
      </w:r>
      <w:r>
        <w:rPr>
          <w:rFonts w:ascii="Times New Roman" w:hAnsi="Times New Roman"/>
          <w:sz w:val="20"/>
        </w:rPr>
        <w:t>оннелей и др.) главным инженером дробильной фабрики (карьера) составляется план ликвидации аварий (ПЛА), который согласовывается с командиром ВГСЧ и утверждается главным инженером рудоуправления (комбината).</w:t>
      </w:r>
    </w:p>
    <w:p w:rsidR="00000000" w:rsidRDefault="009C79D0">
      <w:pPr>
        <w:ind w:firstLine="225"/>
        <w:jc w:val="both"/>
        <w:rPr>
          <w:rFonts w:ascii="Times New Roman" w:hAnsi="Times New Roman"/>
          <w:sz w:val="20"/>
        </w:rPr>
      </w:pPr>
      <w:r>
        <w:rPr>
          <w:rFonts w:ascii="Times New Roman" w:hAnsi="Times New Roman"/>
          <w:sz w:val="20"/>
        </w:rPr>
        <w:t>Изучение ПЛА техническим надзором должно производиться под руководством главного инженера дробильной фабрики (карьера) до начала полугодия.</w:t>
      </w:r>
    </w:p>
    <w:p w:rsidR="00000000" w:rsidRDefault="009C79D0">
      <w:pPr>
        <w:ind w:firstLine="225"/>
        <w:jc w:val="both"/>
        <w:rPr>
          <w:rFonts w:ascii="Times New Roman" w:hAnsi="Times New Roman"/>
          <w:sz w:val="20"/>
        </w:rPr>
      </w:pPr>
      <w:r>
        <w:rPr>
          <w:rFonts w:ascii="Times New Roman" w:hAnsi="Times New Roman"/>
          <w:sz w:val="20"/>
        </w:rPr>
        <w:t>Ознакомление рабочих с правилами личного поведения во время аварии в соответствии с ПЛА должно проводиться начальником участка под роспись в Журнале регистрации озн</w:t>
      </w:r>
      <w:r>
        <w:rPr>
          <w:rFonts w:ascii="Times New Roman" w:hAnsi="Times New Roman"/>
          <w:sz w:val="20"/>
        </w:rPr>
        <w:t>акомления рабочих с запасными выходами.</w:t>
      </w:r>
    </w:p>
    <w:p w:rsidR="00000000" w:rsidRDefault="009C79D0">
      <w:pPr>
        <w:ind w:firstLine="225"/>
        <w:jc w:val="both"/>
        <w:rPr>
          <w:rFonts w:ascii="Times New Roman" w:hAnsi="Times New Roman"/>
          <w:sz w:val="20"/>
        </w:rPr>
      </w:pPr>
      <w:r>
        <w:rPr>
          <w:rFonts w:ascii="Times New Roman" w:hAnsi="Times New Roman"/>
          <w:sz w:val="20"/>
        </w:rPr>
        <w:t>Запрещается допускать к работе лиц, не ознакомленных с ПЛА и не знающих его в части, относящейся к месту их работы.</w:t>
      </w:r>
    </w:p>
    <w:p w:rsidR="00000000" w:rsidRDefault="009C79D0">
      <w:pPr>
        <w:ind w:firstLine="225"/>
        <w:jc w:val="both"/>
        <w:rPr>
          <w:rFonts w:ascii="Times New Roman" w:hAnsi="Times New Roman"/>
          <w:sz w:val="20"/>
        </w:rPr>
      </w:pPr>
      <w:r>
        <w:rPr>
          <w:rFonts w:ascii="Times New Roman" w:hAnsi="Times New Roman"/>
          <w:sz w:val="20"/>
        </w:rPr>
        <w:t>379. Все подземные рабочие и лица технического надзора должны иметь индивидуально  закрепленные изолирующие самоспасатели и быть обучены правилам пользования ими. Проверка знаний рабочими правил пользования самоспасателями должна проводиться начальниками участков или их заместителями не реже одного раза в шесть месяцев.</w:t>
      </w:r>
    </w:p>
    <w:p w:rsidR="00000000" w:rsidRDefault="009C79D0">
      <w:pPr>
        <w:ind w:firstLine="225"/>
        <w:jc w:val="both"/>
        <w:rPr>
          <w:rFonts w:ascii="Times New Roman" w:hAnsi="Times New Roman"/>
          <w:sz w:val="20"/>
        </w:rPr>
      </w:pPr>
      <w:r>
        <w:rPr>
          <w:rFonts w:ascii="Times New Roman" w:hAnsi="Times New Roman"/>
          <w:sz w:val="20"/>
        </w:rPr>
        <w:t>Число самоспасателей должно быть н</w:t>
      </w:r>
      <w:r>
        <w:rPr>
          <w:rFonts w:ascii="Times New Roman" w:hAnsi="Times New Roman"/>
          <w:sz w:val="20"/>
        </w:rPr>
        <w:t>а 10% больше списочного состава подземных рабочих.</w:t>
      </w:r>
    </w:p>
    <w:p w:rsidR="00000000" w:rsidRDefault="009C79D0">
      <w:pPr>
        <w:ind w:firstLine="225"/>
        <w:jc w:val="both"/>
        <w:rPr>
          <w:rFonts w:ascii="Times New Roman" w:hAnsi="Times New Roman"/>
          <w:sz w:val="20"/>
        </w:rPr>
      </w:pPr>
      <w:r>
        <w:rPr>
          <w:rFonts w:ascii="Times New Roman" w:hAnsi="Times New Roman"/>
          <w:sz w:val="20"/>
        </w:rPr>
        <w:t>380. Для оповещения рабочих на подземных работах о возникновении аварий, кроме телефонной, должна быть оборудована специальная аварийная сигнализация (световая, громкоговорящая и др.).</w:t>
      </w:r>
    </w:p>
    <w:p w:rsidR="00000000" w:rsidRDefault="009C79D0">
      <w:pPr>
        <w:ind w:firstLine="225"/>
        <w:jc w:val="both"/>
        <w:rPr>
          <w:rFonts w:ascii="Times New Roman" w:hAnsi="Times New Roman"/>
          <w:sz w:val="20"/>
        </w:rPr>
      </w:pPr>
      <w:r>
        <w:rPr>
          <w:rFonts w:ascii="Times New Roman" w:hAnsi="Times New Roman"/>
          <w:sz w:val="20"/>
        </w:rPr>
        <w:t>381. Подземные наклонные стволы, оборудованные ленточными конвейерами и имеющие разность отметок конечных точек более 40 м, должны быть оборудованы механическими подъемными установками для доставки людей: наклонными подъемниками (фуникулерами) или грузолюдскими подвесными мон</w:t>
      </w:r>
      <w:r>
        <w:rPr>
          <w:rFonts w:ascii="Times New Roman" w:hAnsi="Times New Roman"/>
          <w:sz w:val="20"/>
        </w:rPr>
        <w:t>орельсовыми или канатными дорогами, имеющими разрешение Госгортехнадзора республики на применение их на горнорудных предприятиях (организациях).</w:t>
      </w:r>
    </w:p>
    <w:p w:rsidR="00000000" w:rsidRDefault="009C79D0">
      <w:pPr>
        <w:ind w:firstLine="225"/>
        <w:jc w:val="both"/>
        <w:rPr>
          <w:rFonts w:ascii="Times New Roman" w:hAnsi="Times New Roman"/>
          <w:sz w:val="20"/>
        </w:rPr>
      </w:pPr>
      <w:r>
        <w:rPr>
          <w:rFonts w:ascii="Times New Roman" w:hAnsi="Times New Roman"/>
          <w:sz w:val="20"/>
        </w:rPr>
        <w:t>382. Каждая подъемная установка, служащая для спуска и подъема людей по наклонному стволу, должна ежесуточно осматриваться специально назначенным приказом по предприятию (организации) лицом, а парашютные устройства опробоваться путем включения ручного привода. Результаты осмотра записываются в специальную книгу по утвержденной форме.</w:t>
      </w:r>
    </w:p>
    <w:p w:rsidR="00000000" w:rsidRDefault="009C79D0">
      <w:pPr>
        <w:ind w:firstLine="270"/>
        <w:jc w:val="both"/>
        <w:rPr>
          <w:rFonts w:ascii="Times New Roman" w:hAnsi="Times New Roman"/>
          <w:sz w:val="20"/>
        </w:rPr>
      </w:pPr>
      <w:r>
        <w:rPr>
          <w:rFonts w:ascii="Times New Roman" w:hAnsi="Times New Roman"/>
          <w:sz w:val="20"/>
        </w:rPr>
        <w:t>383. Подъемные сосуды, служащие</w:t>
      </w:r>
      <w:r>
        <w:rPr>
          <w:rFonts w:ascii="Times New Roman" w:hAnsi="Times New Roman"/>
          <w:sz w:val="20"/>
        </w:rPr>
        <w:t xml:space="preserve"> для перевозки людей, следует соединять между собой двойными сцепками или одной сцепкой и предохранительными цепями. Центровой стержень сцепки, крюки и предохранительные цепи должны иметь 13-кратный запас прочности по отношению к максимальной статической нагрузке и заменяться новыми не позднее чем через 5 лет после навески.</w:t>
      </w:r>
    </w:p>
    <w:p w:rsidR="00000000" w:rsidRDefault="009C79D0">
      <w:pPr>
        <w:ind w:firstLine="225"/>
        <w:jc w:val="both"/>
        <w:rPr>
          <w:rFonts w:ascii="Times New Roman" w:hAnsi="Times New Roman"/>
          <w:sz w:val="20"/>
        </w:rPr>
      </w:pPr>
      <w:r>
        <w:rPr>
          <w:rFonts w:ascii="Times New Roman" w:hAnsi="Times New Roman"/>
          <w:sz w:val="20"/>
        </w:rPr>
        <w:t>384. Передвижение людей по проходу в наклонном стволе и галерее допускается только при неработающих подъемных установках.</w:t>
      </w:r>
    </w:p>
    <w:p w:rsidR="00000000" w:rsidRDefault="009C79D0">
      <w:pPr>
        <w:ind w:firstLine="225"/>
        <w:jc w:val="both"/>
        <w:rPr>
          <w:rFonts w:ascii="Times New Roman" w:hAnsi="Times New Roman"/>
          <w:sz w:val="20"/>
        </w:rPr>
      </w:pPr>
      <w:r>
        <w:rPr>
          <w:rFonts w:ascii="Times New Roman" w:hAnsi="Times New Roman"/>
          <w:sz w:val="20"/>
        </w:rPr>
        <w:t>385. В постоянных местах посадки и высадки людей вдоль подъемных</w:t>
      </w:r>
      <w:r>
        <w:rPr>
          <w:rFonts w:ascii="Times New Roman" w:hAnsi="Times New Roman"/>
          <w:sz w:val="20"/>
        </w:rPr>
        <w:t xml:space="preserve"> установок со стороны проходов необходимо предусматривать посадочные площадки шириной не менее 1 м с устройством переходов к рабочим местам.</w:t>
      </w:r>
    </w:p>
    <w:p w:rsidR="00000000" w:rsidRDefault="009C79D0">
      <w:pPr>
        <w:ind w:firstLine="225"/>
        <w:jc w:val="both"/>
        <w:rPr>
          <w:rFonts w:ascii="Times New Roman" w:hAnsi="Times New Roman"/>
          <w:sz w:val="20"/>
        </w:rPr>
      </w:pPr>
      <w:r>
        <w:rPr>
          <w:rFonts w:ascii="Times New Roman" w:hAnsi="Times New Roman"/>
          <w:sz w:val="20"/>
        </w:rPr>
        <w:t>386. Каждая подъемная установка в наклонном стволе должна быть оборудована высокочастотной связью между подъемной машиной и движущимся сосудом, позволяющей осуществлять двухстороннюю разговорную связь, а также передачу:</w:t>
      </w:r>
    </w:p>
    <w:p w:rsidR="00000000" w:rsidRDefault="009C79D0">
      <w:pPr>
        <w:ind w:firstLine="270"/>
        <w:jc w:val="both"/>
        <w:rPr>
          <w:rFonts w:ascii="Times New Roman" w:hAnsi="Times New Roman"/>
          <w:sz w:val="20"/>
        </w:rPr>
      </w:pPr>
      <w:r>
        <w:rPr>
          <w:rFonts w:ascii="Times New Roman" w:hAnsi="Times New Roman"/>
          <w:sz w:val="20"/>
        </w:rPr>
        <w:t>кодовых сигналов;</w:t>
      </w:r>
    </w:p>
    <w:p w:rsidR="00000000" w:rsidRDefault="009C79D0">
      <w:pPr>
        <w:ind w:firstLine="270"/>
        <w:jc w:val="both"/>
        <w:rPr>
          <w:rFonts w:ascii="Times New Roman" w:hAnsi="Times New Roman"/>
          <w:sz w:val="20"/>
        </w:rPr>
      </w:pPr>
      <w:r>
        <w:rPr>
          <w:rFonts w:ascii="Times New Roman" w:hAnsi="Times New Roman"/>
          <w:sz w:val="20"/>
        </w:rPr>
        <w:t>исполнительного сигнала;</w:t>
      </w:r>
    </w:p>
    <w:p w:rsidR="00000000" w:rsidRDefault="009C79D0">
      <w:pPr>
        <w:ind w:firstLine="270"/>
        <w:jc w:val="both"/>
        <w:rPr>
          <w:rFonts w:ascii="Times New Roman" w:hAnsi="Times New Roman"/>
          <w:sz w:val="20"/>
        </w:rPr>
      </w:pPr>
      <w:r>
        <w:rPr>
          <w:rFonts w:ascii="Times New Roman" w:hAnsi="Times New Roman"/>
          <w:sz w:val="20"/>
        </w:rPr>
        <w:t>сигнала аварийной остановки подъемного сосуда;</w:t>
      </w:r>
    </w:p>
    <w:p w:rsidR="00000000" w:rsidRDefault="009C79D0">
      <w:pPr>
        <w:ind w:firstLine="270"/>
        <w:jc w:val="both"/>
        <w:rPr>
          <w:rFonts w:ascii="Times New Roman" w:hAnsi="Times New Roman"/>
          <w:sz w:val="20"/>
        </w:rPr>
      </w:pPr>
      <w:r>
        <w:rPr>
          <w:rFonts w:ascii="Times New Roman" w:hAnsi="Times New Roman"/>
          <w:sz w:val="20"/>
        </w:rPr>
        <w:t>сигнала датчика напуска каната;</w:t>
      </w:r>
    </w:p>
    <w:p w:rsidR="00000000" w:rsidRDefault="009C79D0">
      <w:pPr>
        <w:ind w:firstLine="270"/>
        <w:jc w:val="both"/>
        <w:rPr>
          <w:rFonts w:ascii="Times New Roman" w:hAnsi="Times New Roman"/>
          <w:sz w:val="20"/>
        </w:rPr>
      </w:pPr>
      <w:r>
        <w:rPr>
          <w:rFonts w:ascii="Times New Roman" w:hAnsi="Times New Roman"/>
          <w:sz w:val="20"/>
        </w:rPr>
        <w:t>сигналов "посадка разрешена",</w:t>
      </w:r>
      <w:r>
        <w:rPr>
          <w:rFonts w:ascii="Times New Roman" w:hAnsi="Times New Roman"/>
          <w:sz w:val="20"/>
        </w:rPr>
        <w:t xml:space="preserve"> "посадка запрещена". </w:t>
      </w:r>
    </w:p>
    <w:p w:rsidR="00000000" w:rsidRDefault="009C79D0">
      <w:pPr>
        <w:ind w:firstLine="270"/>
        <w:jc w:val="both"/>
        <w:rPr>
          <w:rFonts w:ascii="Times New Roman" w:hAnsi="Times New Roman"/>
          <w:sz w:val="20"/>
          <w:lang w:val="en-US"/>
        </w:rPr>
      </w:pPr>
      <w:r>
        <w:rPr>
          <w:rFonts w:ascii="Times New Roman" w:hAnsi="Times New Roman"/>
          <w:sz w:val="20"/>
        </w:rPr>
        <w:t>387. Проектирование объектов ЦПТ должно осуществляться в соответствии с Основными требованиями по технике безопасности при проектировании и эксплуатации объектов циклично-поточной технологии открытых горных работ.</w:t>
      </w:r>
    </w:p>
    <w:p w:rsidR="00000000" w:rsidRDefault="009C79D0">
      <w:pPr>
        <w:ind w:firstLine="270"/>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Раздел VIII</w:t>
      </w:r>
    </w:p>
    <w:p w:rsidR="00000000" w:rsidRDefault="009C79D0">
      <w:pPr>
        <w:pStyle w:val="Heading"/>
        <w:jc w:val="center"/>
        <w:rPr>
          <w:rFonts w:ascii="Times New Roman" w:hAnsi="Times New Roman"/>
          <w:sz w:val="20"/>
        </w:rPr>
      </w:pPr>
      <w:r>
        <w:rPr>
          <w:rFonts w:ascii="Times New Roman" w:hAnsi="Times New Roman"/>
          <w:sz w:val="20"/>
        </w:rPr>
        <w:t xml:space="preserve">ЭЛЕКТРОУСТАНОВКИ </w:t>
      </w:r>
    </w:p>
    <w:p w:rsidR="00000000" w:rsidRDefault="009C79D0">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388. При разработке месторождений открытым способом к электроустановкам предъявляются требования действующих Правил устройства электроустановок, Правил техники безопасности при эксплуатации электроустановок станций и подста</w:t>
      </w:r>
      <w:r>
        <w:rPr>
          <w:rFonts w:ascii="Times New Roman" w:hAnsi="Times New Roman"/>
          <w:sz w:val="20"/>
        </w:rPr>
        <w:t>нций, Правил технической эксплуатации электроустановок потребителей и Правил техники безопасности при эксплуатации электроустановок потребителей, Правил пользования и испытания защитных средств, применяемых в электроустановках, Инструкции по безопасной эксплуатации электрооборудования и электросетей на карьерах, а также РД 34.21.122-87, Инструкции по проектированию и устройству молниезащиты зданий в той части, в какой они не противоречат настоящим Правилам.</w:t>
      </w:r>
    </w:p>
    <w:p w:rsidR="00000000" w:rsidRDefault="009C79D0">
      <w:pPr>
        <w:ind w:firstLine="225"/>
        <w:jc w:val="both"/>
        <w:rPr>
          <w:rFonts w:ascii="Times New Roman" w:hAnsi="Times New Roman"/>
          <w:sz w:val="20"/>
        </w:rPr>
      </w:pPr>
      <w:r>
        <w:rPr>
          <w:rFonts w:ascii="Times New Roman" w:hAnsi="Times New Roman"/>
          <w:sz w:val="20"/>
        </w:rPr>
        <w:t>389. На каждом карьере должны быть:</w:t>
      </w:r>
    </w:p>
    <w:p w:rsidR="00000000" w:rsidRDefault="009C79D0">
      <w:pPr>
        <w:ind w:firstLine="225"/>
        <w:jc w:val="both"/>
        <w:rPr>
          <w:rFonts w:ascii="Times New Roman" w:hAnsi="Times New Roman"/>
          <w:sz w:val="20"/>
        </w:rPr>
      </w:pPr>
      <w:r>
        <w:rPr>
          <w:rFonts w:ascii="Times New Roman" w:hAnsi="Times New Roman"/>
          <w:sz w:val="20"/>
        </w:rPr>
        <w:t>а) схема элект</w:t>
      </w:r>
      <w:r>
        <w:rPr>
          <w:rFonts w:ascii="Times New Roman" w:hAnsi="Times New Roman"/>
          <w:sz w:val="20"/>
        </w:rPr>
        <w:t>роснабжения, нанесенная на план горных работ, на которой указываются силовые и электротяговые сети, места расположения электроустановок (трансформаторных подстанций, распределительных устройств и т. п.);</w:t>
      </w:r>
    </w:p>
    <w:p w:rsidR="00000000" w:rsidRDefault="009C79D0">
      <w:pPr>
        <w:ind w:firstLine="225"/>
        <w:jc w:val="both"/>
        <w:rPr>
          <w:rFonts w:ascii="Times New Roman" w:hAnsi="Times New Roman"/>
          <w:sz w:val="20"/>
        </w:rPr>
      </w:pPr>
      <w:r>
        <w:rPr>
          <w:rFonts w:ascii="Times New Roman" w:hAnsi="Times New Roman"/>
          <w:sz w:val="20"/>
        </w:rPr>
        <w:t>б) принципиальная однолинейная схема с указанием силовых сетей, электроустановок (трансформаторных подстанций, распределительных устройств и т.п.), а также рода тока, сечения проводов и кабелей, их длины, марки, напряжения и мощности каждой установки, всех мест заземления, расположения защитной и коммутацио</w:t>
      </w:r>
      <w:r>
        <w:rPr>
          <w:rFonts w:ascii="Times New Roman" w:hAnsi="Times New Roman"/>
          <w:sz w:val="20"/>
        </w:rPr>
        <w:t>нной аппаратуры, установок тока максимальных реле и номинальных токов плавких вставок предохранителей, а также токов короткого замыкания в наиболее удаленной точке защищаемой линии.</w:t>
      </w:r>
    </w:p>
    <w:p w:rsidR="00000000" w:rsidRDefault="009C79D0">
      <w:pPr>
        <w:ind w:firstLine="225"/>
        <w:jc w:val="both"/>
        <w:rPr>
          <w:rFonts w:ascii="Times New Roman" w:hAnsi="Times New Roman"/>
          <w:sz w:val="20"/>
        </w:rPr>
      </w:pPr>
      <w:r>
        <w:rPr>
          <w:rFonts w:ascii="Times New Roman" w:hAnsi="Times New Roman"/>
          <w:sz w:val="20"/>
        </w:rPr>
        <w:t>Происшедшие изменения должны наноситься на схемы не позднее чем на следующий день.</w:t>
      </w:r>
    </w:p>
    <w:p w:rsidR="00000000" w:rsidRDefault="009C79D0">
      <w:pPr>
        <w:ind w:firstLine="225"/>
        <w:jc w:val="both"/>
        <w:rPr>
          <w:rFonts w:ascii="Times New Roman" w:hAnsi="Times New Roman"/>
          <w:sz w:val="20"/>
        </w:rPr>
      </w:pPr>
      <w:r>
        <w:rPr>
          <w:rFonts w:ascii="Times New Roman" w:hAnsi="Times New Roman"/>
          <w:sz w:val="20"/>
        </w:rPr>
        <w:t>390. На каждом пусковом аппарате должна быть четкая надпись, указывающая включаемую им установку.</w:t>
      </w:r>
    </w:p>
    <w:p w:rsidR="00000000" w:rsidRDefault="009C79D0">
      <w:pPr>
        <w:ind w:firstLine="225"/>
        <w:jc w:val="both"/>
        <w:rPr>
          <w:rFonts w:ascii="Times New Roman" w:hAnsi="Times New Roman"/>
          <w:sz w:val="20"/>
        </w:rPr>
      </w:pPr>
      <w:r>
        <w:rPr>
          <w:rFonts w:ascii="Times New Roman" w:hAnsi="Times New Roman"/>
          <w:sz w:val="20"/>
        </w:rPr>
        <w:t>391. При работе на линиях и в электроустановках напряжением до и выше 1000 В должны выполняться организационные и технические мероприятия, предусмотр</w:t>
      </w:r>
      <w:r>
        <w:rPr>
          <w:rFonts w:ascii="Times New Roman" w:hAnsi="Times New Roman"/>
          <w:sz w:val="20"/>
        </w:rPr>
        <w:t>енные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rsidR="00000000" w:rsidRDefault="009C79D0">
      <w:pPr>
        <w:ind w:firstLine="225"/>
        <w:jc w:val="both"/>
        <w:rPr>
          <w:rFonts w:ascii="Times New Roman" w:hAnsi="Times New Roman"/>
          <w:sz w:val="20"/>
        </w:rPr>
      </w:pPr>
      <w:r>
        <w:rPr>
          <w:rFonts w:ascii="Times New Roman" w:hAnsi="Times New Roman"/>
          <w:sz w:val="20"/>
        </w:rPr>
        <w:t>392. При обслуживании электроустановок необходимо применять защитные средства (диэлектрические перчатки, боты, коврики, изолирующие подставки и др.).</w:t>
      </w:r>
    </w:p>
    <w:p w:rsidR="00000000" w:rsidRDefault="009C79D0">
      <w:pPr>
        <w:ind w:firstLine="225"/>
        <w:jc w:val="both"/>
        <w:rPr>
          <w:rFonts w:ascii="Times New Roman" w:hAnsi="Times New Roman"/>
          <w:sz w:val="20"/>
        </w:rPr>
      </w:pPr>
      <w:r>
        <w:rPr>
          <w:rFonts w:ascii="Times New Roman" w:hAnsi="Times New Roman"/>
          <w:sz w:val="20"/>
        </w:rPr>
        <w:t>Перед применением защитные средства должны быть тщательно осмотрены.</w:t>
      </w:r>
    </w:p>
    <w:p w:rsidR="00000000" w:rsidRDefault="009C79D0">
      <w:pPr>
        <w:ind w:firstLine="225"/>
        <w:jc w:val="both"/>
        <w:rPr>
          <w:rFonts w:ascii="Times New Roman" w:hAnsi="Times New Roman"/>
          <w:sz w:val="20"/>
        </w:rPr>
      </w:pPr>
      <w:r>
        <w:rPr>
          <w:rFonts w:ascii="Times New Roman" w:hAnsi="Times New Roman"/>
          <w:sz w:val="20"/>
        </w:rPr>
        <w:t>В местностях с низкими температурами следует применять утепленные диэлектрические перчатки. Допускается применение диэлектрических перчаток с</w:t>
      </w:r>
      <w:r>
        <w:rPr>
          <w:rFonts w:ascii="Times New Roman" w:hAnsi="Times New Roman"/>
          <w:sz w:val="20"/>
        </w:rPr>
        <w:t>овместно с теплыми (шерстяными или другими) перчатками.</w:t>
      </w:r>
    </w:p>
    <w:p w:rsidR="00000000" w:rsidRDefault="009C79D0">
      <w:pPr>
        <w:ind w:firstLine="225"/>
        <w:jc w:val="both"/>
        <w:rPr>
          <w:rFonts w:ascii="Times New Roman" w:hAnsi="Times New Roman"/>
          <w:sz w:val="20"/>
        </w:rPr>
      </w:pPr>
      <w:r>
        <w:rPr>
          <w:rFonts w:ascii="Times New Roman" w:hAnsi="Times New Roman"/>
          <w:sz w:val="20"/>
        </w:rPr>
        <w:t>393. Защитные средства, применяемые при обслуживании электроустановок, должны подвергаться обязательным периодическим электрическим испытаниям в установленные сроки.</w:t>
      </w:r>
    </w:p>
    <w:p w:rsidR="00000000" w:rsidRDefault="009C79D0">
      <w:pPr>
        <w:ind w:firstLine="225"/>
        <w:jc w:val="both"/>
        <w:rPr>
          <w:rFonts w:ascii="Times New Roman" w:hAnsi="Times New Roman"/>
          <w:sz w:val="20"/>
        </w:rPr>
      </w:pPr>
      <w:r>
        <w:rPr>
          <w:rFonts w:ascii="Times New Roman" w:hAnsi="Times New Roman"/>
          <w:sz w:val="20"/>
        </w:rPr>
        <w:t>394. Все лица, работающие в карьере, должны быть обучены способам оказания первой помощи пострадавшим от электрического тока и при других несчастных случаях.</w:t>
      </w:r>
    </w:p>
    <w:p w:rsidR="00000000" w:rsidRDefault="009C79D0">
      <w:pPr>
        <w:ind w:firstLine="225"/>
        <w:jc w:val="both"/>
        <w:rPr>
          <w:rFonts w:ascii="Times New Roman" w:hAnsi="Times New Roman"/>
          <w:sz w:val="20"/>
        </w:rPr>
      </w:pPr>
      <w:r>
        <w:rPr>
          <w:rFonts w:ascii="Times New Roman" w:hAnsi="Times New Roman"/>
          <w:sz w:val="20"/>
        </w:rPr>
        <w:t>395. Голые токоведущие части электрических устройств, голые провода и шины, контакты рубильников и предохранителей, зажимы электриче</w:t>
      </w:r>
      <w:r>
        <w:rPr>
          <w:rFonts w:ascii="Times New Roman" w:hAnsi="Times New Roman"/>
          <w:sz w:val="20"/>
        </w:rPr>
        <w:t>ских машин и аппаратов и т.п., доступные случайным прикосновениям, должны быть защищены надежными ограждениями.</w:t>
      </w:r>
    </w:p>
    <w:p w:rsidR="00000000" w:rsidRDefault="009C79D0">
      <w:pPr>
        <w:ind w:firstLine="225"/>
        <w:jc w:val="both"/>
        <w:rPr>
          <w:rFonts w:ascii="Times New Roman" w:hAnsi="Times New Roman"/>
          <w:sz w:val="20"/>
        </w:rPr>
      </w:pPr>
      <w:r>
        <w:rPr>
          <w:rFonts w:ascii="Times New Roman" w:hAnsi="Times New Roman"/>
          <w:sz w:val="20"/>
        </w:rPr>
        <w:t>Электросварочные аппараты переменного тока, установленные на горных машинах (экскаваторы, буровые станки и др.), должны быть оснащены устройствами снижения напряжения холостого хода.</w:t>
      </w:r>
    </w:p>
    <w:p w:rsidR="00000000" w:rsidRDefault="009C79D0">
      <w:pPr>
        <w:ind w:firstLine="225"/>
        <w:jc w:val="both"/>
        <w:rPr>
          <w:rFonts w:ascii="Times New Roman" w:hAnsi="Times New Roman"/>
          <w:sz w:val="20"/>
        </w:rPr>
      </w:pPr>
      <w:r>
        <w:rPr>
          <w:rFonts w:ascii="Times New Roman" w:hAnsi="Times New Roman"/>
          <w:sz w:val="20"/>
        </w:rPr>
        <w:t>Применение указанных устройств на сварочных аппаратах постоянного тока напряжением до 110 В не требуется.</w:t>
      </w:r>
    </w:p>
    <w:p w:rsidR="00000000" w:rsidRDefault="009C79D0">
      <w:pPr>
        <w:ind w:firstLine="225"/>
        <w:jc w:val="both"/>
        <w:rPr>
          <w:rFonts w:ascii="Times New Roman" w:hAnsi="Times New Roman"/>
          <w:sz w:val="20"/>
        </w:rPr>
      </w:pPr>
      <w:r>
        <w:rPr>
          <w:rFonts w:ascii="Times New Roman" w:hAnsi="Times New Roman"/>
          <w:sz w:val="20"/>
        </w:rPr>
        <w:t>Недействующие участки электросети необходимо отсоединять от питающей сети.</w:t>
      </w:r>
    </w:p>
    <w:p w:rsidR="00000000" w:rsidRDefault="009C79D0">
      <w:pPr>
        <w:ind w:firstLine="225"/>
        <w:jc w:val="both"/>
        <w:rPr>
          <w:rFonts w:ascii="Times New Roman" w:hAnsi="Times New Roman"/>
          <w:sz w:val="20"/>
        </w:rPr>
      </w:pPr>
      <w:r>
        <w:rPr>
          <w:rFonts w:ascii="Times New Roman" w:hAnsi="Times New Roman"/>
          <w:sz w:val="20"/>
        </w:rPr>
        <w:t>396. Для питания передвижных электро</w:t>
      </w:r>
      <w:r>
        <w:rPr>
          <w:rFonts w:ascii="Times New Roman" w:hAnsi="Times New Roman"/>
          <w:sz w:val="20"/>
        </w:rPr>
        <w:t>установок допускается применять напряжение не выше 35 кВ.</w:t>
      </w:r>
    </w:p>
    <w:p w:rsidR="00000000" w:rsidRDefault="009C79D0">
      <w:pPr>
        <w:ind w:firstLine="225"/>
        <w:jc w:val="both"/>
        <w:rPr>
          <w:rFonts w:ascii="Times New Roman" w:hAnsi="Times New Roman"/>
          <w:sz w:val="20"/>
        </w:rPr>
      </w:pPr>
      <w:r>
        <w:rPr>
          <w:rFonts w:ascii="Times New Roman" w:hAnsi="Times New Roman"/>
          <w:sz w:val="20"/>
        </w:rPr>
        <w:t>397. Электроустановки напряжением до 35 кВ должны иметь изолированную нейтраль.</w:t>
      </w:r>
    </w:p>
    <w:p w:rsidR="00000000" w:rsidRDefault="009C79D0">
      <w:pPr>
        <w:ind w:firstLine="225"/>
        <w:jc w:val="both"/>
        <w:rPr>
          <w:rFonts w:ascii="Times New Roman" w:hAnsi="Times New Roman"/>
          <w:sz w:val="20"/>
        </w:rPr>
      </w:pPr>
      <w:r>
        <w:rPr>
          <w:rFonts w:ascii="Times New Roman" w:hAnsi="Times New Roman"/>
          <w:sz w:val="20"/>
        </w:rPr>
        <w:t>Это требование не распространяется на электроустановки электрической тяги.</w:t>
      </w:r>
    </w:p>
    <w:p w:rsidR="00000000" w:rsidRDefault="009C79D0">
      <w:pPr>
        <w:ind w:firstLine="225"/>
        <w:jc w:val="both"/>
        <w:rPr>
          <w:rFonts w:ascii="Times New Roman" w:hAnsi="Times New Roman"/>
          <w:sz w:val="20"/>
        </w:rPr>
      </w:pPr>
      <w:r>
        <w:rPr>
          <w:rFonts w:ascii="Times New Roman" w:hAnsi="Times New Roman"/>
          <w:sz w:val="20"/>
        </w:rPr>
        <w:t>При циклично-поточной технологии заземляющие устройства для электроустановок с изолированной и глухозаземленной нейтралью, находящихся соответственно в карьере и вне карьера, корпуса электрооборудования которых могут иметь электрическую связь по металлоконструкциям, инженерным сетям и оболочкам каб</w:t>
      </w:r>
      <w:r>
        <w:rPr>
          <w:rFonts w:ascii="Times New Roman" w:hAnsi="Times New Roman"/>
          <w:sz w:val="20"/>
        </w:rPr>
        <w:t>елей, должны выполняться раздельно.</w:t>
      </w:r>
    </w:p>
    <w:p w:rsidR="00000000" w:rsidRDefault="009C79D0">
      <w:pPr>
        <w:ind w:firstLine="225"/>
        <w:jc w:val="both"/>
        <w:rPr>
          <w:rFonts w:ascii="Times New Roman" w:hAnsi="Times New Roman"/>
          <w:sz w:val="20"/>
        </w:rPr>
      </w:pPr>
      <w:r>
        <w:rPr>
          <w:rFonts w:ascii="Times New Roman" w:hAnsi="Times New Roman"/>
          <w:sz w:val="20"/>
        </w:rPr>
        <w:t>398. Плавкие вставки предохранителей должны быть калиброваны заводом-изготовителем или электротехнической лабораторией с указанием на клейме номинального тока вставки. Применять некалиброванные плавкие вставки запрещается. Запрещается применение плавких вставок без патронов-предохранителей. Замена их должна производиться при снятом напряжении и не во время грозы.</w:t>
      </w:r>
    </w:p>
    <w:p w:rsidR="00000000" w:rsidRDefault="009C79D0">
      <w:pPr>
        <w:ind w:firstLine="225"/>
        <w:jc w:val="both"/>
        <w:rPr>
          <w:rFonts w:ascii="Times New Roman" w:hAnsi="Times New Roman"/>
          <w:sz w:val="20"/>
        </w:rPr>
      </w:pPr>
      <w:r>
        <w:rPr>
          <w:rFonts w:ascii="Times New Roman" w:hAnsi="Times New Roman"/>
          <w:sz w:val="20"/>
        </w:rPr>
        <w:t>399. Для защиты людей от поражения электрическим током в электроустановках напряжением до 1000 В должны примен</w:t>
      </w:r>
      <w:r>
        <w:rPr>
          <w:rFonts w:ascii="Times New Roman" w:hAnsi="Times New Roman"/>
          <w:sz w:val="20"/>
        </w:rPr>
        <w:t>яться аппараты (реле-утечки), автоматически отключающие сеть при опасных токах утечки.</w:t>
      </w:r>
    </w:p>
    <w:p w:rsidR="00000000" w:rsidRDefault="009C79D0">
      <w:pPr>
        <w:ind w:firstLine="225"/>
        <w:jc w:val="both"/>
        <w:rPr>
          <w:rFonts w:ascii="Times New Roman" w:hAnsi="Times New Roman"/>
          <w:sz w:val="20"/>
        </w:rPr>
      </w:pPr>
      <w:r>
        <w:rPr>
          <w:rFonts w:ascii="Times New Roman" w:hAnsi="Times New Roman"/>
          <w:sz w:val="20"/>
        </w:rPr>
        <w:t>Общее время отключения поврежденной сети не должно превышать 200 мс.</w:t>
      </w:r>
    </w:p>
    <w:p w:rsidR="00000000" w:rsidRDefault="009C79D0">
      <w:pPr>
        <w:ind w:firstLine="225"/>
        <w:jc w:val="both"/>
        <w:rPr>
          <w:rFonts w:ascii="Times New Roman" w:hAnsi="Times New Roman"/>
          <w:sz w:val="20"/>
        </w:rPr>
      </w:pPr>
      <w:r>
        <w:rPr>
          <w:rFonts w:ascii="Times New Roman" w:hAnsi="Times New Roman"/>
          <w:sz w:val="20"/>
        </w:rPr>
        <w:t>Исправность действия (срабатывания) реле утечки тока должна проверяться в каждой смене. Проверку реле утечки тока в комплекте с автоматом на время их  срабатывания необходимо производить раз в шесть месяцев, а также при его перестановке. Допускается отсутствие защиты от утечки тока для цепей напряжением до 60 В.</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2. Распределительные устройства и трансфо</w:t>
      </w:r>
      <w:r>
        <w:rPr>
          <w:rFonts w:ascii="Times New Roman" w:hAnsi="Times New Roman"/>
          <w:sz w:val="20"/>
        </w:rPr>
        <w:t xml:space="preserve">рматорные подстанции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400. В помещениях стационарных электрических подстанций и распределительных устройств обязательно вывешиваются схемы первичной и вторичной коммутации, воздушных и кабельных сетей, инструкции для обслуживающего персонала, правила оказания первой помощи пострадавшим от электрического тока, устанавливаются предупредительные знаки и стенды с плакатами.</w:t>
      </w:r>
    </w:p>
    <w:p w:rsidR="00000000" w:rsidRDefault="009C79D0">
      <w:pPr>
        <w:ind w:firstLine="225"/>
        <w:jc w:val="both"/>
        <w:rPr>
          <w:rFonts w:ascii="Times New Roman" w:hAnsi="Times New Roman"/>
          <w:sz w:val="20"/>
        </w:rPr>
      </w:pPr>
      <w:r>
        <w:rPr>
          <w:rFonts w:ascii="Times New Roman" w:hAnsi="Times New Roman"/>
          <w:sz w:val="20"/>
        </w:rPr>
        <w:t>401. На электростанциях или подстанциях все отходящие фидеры напряжением выше 1000 В, питающие карьерные передвижные электроустановки, дол</w:t>
      </w:r>
      <w:r>
        <w:rPr>
          <w:rFonts w:ascii="Times New Roman" w:hAnsi="Times New Roman"/>
          <w:sz w:val="20"/>
        </w:rPr>
        <w:t>жны быть оборудованы аппаратурой, обеспечивающей автоматическое отключение линий при однофазных и многофазных замыканиях на землю.</w:t>
      </w:r>
    </w:p>
    <w:p w:rsidR="00000000" w:rsidRDefault="009C79D0">
      <w:pPr>
        <w:ind w:firstLine="225"/>
        <w:jc w:val="both"/>
        <w:rPr>
          <w:rFonts w:ascii="Times New Roman" w:hAnsi="Times New Roman"/>
          <w:sz w:val="20"/>
        </w:rPr>
      </w:pPr>
      <w:r>
        <w:rPr>
          <w:rFonts w:ascii="Times New Roman" w:hAnsi="Times New Roman"/>
          <w:sz w:val="20"/>
        </w:rPr>
        <w:t>Защита от однофазных замыканий на землю должна выполняться двухступенчатой. Проверка и контрольная наладка I ступени защиты от замыкания на землю одной фазы должна производиться не реже одного раза в шесть месяцев, а II ступени защиты - не реже одного раза в год.</w:t>
      </w:r>
    </w:p>
    <w:p w:rsidR="00000000" w:rsidRDefault="009C79D0">
      <w:pPr>
        <w:ind w:firstLine="225"/>
        <w:jc w:val="both"/>
        <w:rPr>
          <w:rFonts w:ascii="Times New Roman" w:hAnsi="Times New Roman"/>
          <w:sz w:val="20"/>
        </w:rPr>
      </w:pPr>
      <w:r>
        <w:rPr>
          <w:rFonts w:ascii="Times New Roman" w:hAnsi="Times New Roman"/>
          <w:sz w:val="20"/>
        </w:rPr>
        <w:t>402. Присоединение передвижных машин и трансформаторных подстанций к питающим карьерным линиям должно производиться п</w:t>
      </w:r>
      <w:r>
        <w:rPr>
          <w:rFonts w:ascii="Times New Roman" w:hAnsi="Times New Roman"/>
          <w:sz w:val="20"/>
        </w:rPr>
        <w:t>ри помощи передвижных приключательных пунктов заводского изготовления.</w:t>
      </w:r>
    </w:p>
    <w:p w:rsidR="00000000" w:rsidRDefault="009C79D0">
      <w:pPr>
        <w:ind w:firstLine="225"/>
        <w:jc w:val="both"/>
        <w:rPr>
          <w:rFonts w:ascii="Times New Roman" w:hAnsi="Times New Roman"/>
          <w:sz w:val="20"/>
        </w:rPr>
      </w:pPr>
      <w:r>
        <w:rPr>
          <w:rFonts w:ascii="Times New Roman" w:hAnsi="Times New Roman"/>
          <w:sz w:val="20"/>
        </w:rPr>
        <w:t>Допускается изготовление специальных передвижных приключательных пунктов горными предприятиями (организациями) по документации заводов-изготовителей из комплектующих узлов, деталей, сборок заводского изготовления, на которые имеются сертификаты (паспорта), по согласованию с Госгортехнадзором республики.</w:t>
      </w:r>
    </w:p>
    <w:p w:rsidR="00000000" w:rsidRDefault="009C79D0">
      <w:pPr>
        <w:ind w:firstLine="225"/>
        <w:jc w:val="both"/>
        <w:rPr>
          <w:rFonts w:ascii="Times New Roman" w:hAnsi="Times New Roman"/>
          <w:sz w:val="20"/>
          <w:lang w:val="en-US"/>
        </w:rPr>
      </w:pPr>
      <w:r>
        <w:rPr>
          <w:rFonts w:ascii="Times New Roman" w:hAnsi="Times New Roman"/>
          <w:sz w:val="20"/>
        </w:rPr>
        <w:t>Непосредственное присоединение кабелей к воздушной линии без приключательных пунктов запрещается*.</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____________</w:t>
      </w:r>
    </w:p>
    <w:p w:rsidR="00000000" w:rsidRDefault="009C79D0">
      <w:pPr>
        <w:ind w:firstLine="225"/>
        <w:jc w:val="both"/>
        <w:rPr>
          <w:rFonts w:ascii="Times New Roman" w:hAnsi="Times New Roman"/>
          <w:sz w:val="20"/>
        </w:rPr>
      </w:pPr>
      <w:r>
        <w:rPr>
          <w:rFonts w:ascii="Times New Roman" w:hAnsi="Times New Roman"/>
          <w:sz w:val="20"/>
        </w:rPr>
        <w:t>* При установке передви</w:t>
      </w:r>
      <w:r>
        <w:rPr>
          <w:rFonts w:ascii="Times New Roman" w:hAnsi="Times New Roman"/>
          <w:sz w:val="20"/>
        </w:rPr>
        <w:t>жных трансформаторных подстанций у воздушных линий (без кабельной вставки) применение приключательного пункта необязательно.</w:t>
      </w:r>
    </w:p>
    <w:p w:rsidR="00000000" w:rsidRDefault="009C79D0">
      <w:pPr>
        <w:ind w:firstLine="225"/>
        <w:jc w:val="both"/>
        <w:rPr>
          <w:rFonts w:ascii="Times New Roman" w:hAnsi="Times New Roman"/>
          <w:sz w:val="20"/>
        </w:rPr>
      </w:pPr>
      <w:r>
        <w:rPr>
          <w:rFonts w:ascii="Times New Roman" w:hAnsi="Times New Roman"/>
          <w:sz w:val="20"/>
        </w:rPr>
        <w:t>Приключательные пункты должны быть установлены на одном горизонте (уступе) с работающими горными машинами.</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В отдельных случаях при сооружении съездов и работе на перегрузочных пунктах допускается расположение приключательных пунктов на разных горизонтах (уступах) с работающими экскаваторами при обеспечении безопасных условий для осмотра кабеля.</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403. Корпуса передвижных т</w:t>
      </w:r>
      <w:r>
        <w:rPr>
          <w:rFonts w:ascii="Times New Roman" w:hAnsi="Times New Roman"/>
          <w:sz w:val="20"/>
        </w:rPr>
        <w:t>рансформаторных подстанций и распределительных пунктов должны быть выполнены из несгораемых материалов с достаточной жесткостью конструкции, соответствующей условиям эксплуатации, и оснащены жесткой сцепкой для их транспортировки.</w:t>
      </w:r>
    </w:p>
    <w:p w:rsidR="00000000" w:rsidRDefault="009C79D0">
      <w:pPr>
        <w:ind w:firstLine="225"/>
        <w:jc w:val="both"/>
        <w:rPr>
          <w:rFonts w:ascii="Times New Roman" w:hAnsi="Times New Roman"/>
          <w:sz w:val="20"/>
        </w:rPr>
      </w:pPr>
      <w:r>
        <w:rPr>
          <w:rFonts w:ascii="Times New Roman" w:hAnsi="Times New Roman"/>
          <w:sz w:val="20"/>
        </w:rPr>
        <w:t>404. Все двери высоковольтных камер передвижных подстанций, распределительных устройств и приключательных пунктов должны иметь надежное запирающее устройство, механическую блокировку между высоковольтными выключателями, разъединителями и всеми дверями высоковольтных камер, препятс</w:t>
      </w:r>
      <w:r>
        <w:rPr>
          <w:rFonts w:ascii="Times New Roman" w:hAnsi="Times New Roman"/>
          <w:sz w:val="20"/>
        </w:rPr>
        <w:t>твующую ошибочным операциям с разъединителем и выключателем и исключающую возможность открытия дверей при включенном разъединителе, а также включение разъединителя при открытых дверях.</w:t>
      </w:r>
    </w:p>
    <w:p w:rsidR="00000000" w:rsidRDefault="009C79D0">
      <w:pPr>
        <w:ind w:firstLine="225"/>
        <w:jc w:val="both"/>
        <w:rPr>
          <w:rFonts w:ascii="Times New Roman" w:hAnsi="Times New Roman"/>
          <w:sz w:val="20"/>
        </w:rPr>
      </w:pPr>
      <w:r>
        <w:rPr>
          <w:rFonts w:ascii="Times New Roman" w:hAnsi="Times New Roman"/>
          <w:sz w:val="20"/>
        </w:rPr>
        <w:t>405. Производство работ по переключению приключательных пунктов должно осуществляться по наряду, в котором определяются безопасные условия работ.</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3. Заземление</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406. Заземлению подлежат металлические части электроустановок, нормально не находящиеся под напряжением, но которые могут в случае повреждения изоляции оказаться под</w:t>
      </w:r>
      <w:r>
        <w:rPr>
          <w:rFonts w:ascii="Times New Roman" w:hAnsi="Times New Roman"/>
          <w:sz w:val="20"/>
        </w:rPr>
        <w:t xml:space="preserve"> ним:</w:t>
      </w:r>
    </w:p>
    <w:p w:rsidR="00000000" w:rsidRDefault="009C79D0">
      <w:pPr>
        <w:ind w:firstLine="225"/>
        <w:jc w:val="both"/>
        <w:rPr>
          <w:rFonts w:ascii="Times New Roman" w:hAnsi="Times New Roman"/>
          <w:sz w:val="20"/>
        </w:rPr>
      </w:pPr>
      <w:r>
        <w:rPr>
          <w:rFonts w:ascii="Times New Roman" w:hAnsi="Times New Roman"/>
          <w:sz w:val="20"/>
        </w:rPr>
        <w:t>а) корпуса электрических экскаваторов, буровых станков, насосов, конвейеров, электросверл и других машин, станины и кожухи электрических машин, трансформаторов, выключателей и другое электрооборудование и аппараты;</w:t>
      </w:r>
    </w:p>
    <w:p w:rsidR="00000000" w:rsidRDefault="009C79D0">
      <w:pPr>
        <w:ind w:firstLine="225"/>
        <w:jc w:val="both"/>
        <w:rPr>
          <w:rFonts w:ascii="Times New Roman" w:hAnsi="Times New Roman"/>
          <w:sz w:val="20"/>
        </w:rPr>
      </w:pPr>
      <w:r>
        <w:rPr>
          <w:rFonts w:ascii="Times New Roman" w:hAnsi="Times New Roman"/>
          <w:sz w:val="20"/>
        </w:rPr>
        <w:t>б) приводы электрической аппаратуры;</w:t>
      </w:r>
    </w:p>
    <w:p w:rsidR="00000000" w:rsidRDefault="009C79D0">
      <w:pPr>
        <w:ind w:firstLine="225"/>
        <w:jc w:val="both"/>
        <w:rPr>
          <w:rFonts w:ascii="Times New Roman" w:hAnsi="Times New Roman"/>
          <w:sz w:val="20"/>
        </w:rPr>
      </w:pPr>
      <w:r>
        <w:rPr>
          <w:rFonts w:ascii="Times New Roman" w:hAnsi="Times New Roman"/>
          <w:sz w:val="20"/>
        </w:rPr>
        <w:t>в) вторичные обмотки измерительных трансформаторов, кроме случаев, предусмотренных Правилами устройства электроустановок;</w:t>
      </w:r>
    </w:p>
    <w:p w:rsidR="00000000" w:rsidRDefault="009C79D0">
      <w:pPr>
        <w:ind w:firstLine="225"/>
        <w:jc w:val="both"/>
        <w:rPr>
          <w:rFonts w:ascii="Times New Roman" w:hAnsi="Times New Roman"/>
          <w:sz w:val="20"/>
        </w:rPr>
      </w:pPr>
      <w:r>
        <w:rPr>
          <w:rFonts w:ascii="Times New Roman" w:hAnsi="Times New Roman"/>
          <w:sz w:val="20"/>
        </w:rPr>
        <w:t>г) каркасы щитов управления и распределительных щитов;</w:t>
      </w:r>
    </w:p>
    <w:p w:rsidR="00000000" w:rsidRDefault="009C79D0">
      <w:pPr>
        <w:ind w:firstLine="225"/>
        <w:jc w:val="both"/>
        <w:rPr>
          <w:rFonts w:ascii="Times New Roman" w:hAnsi="Times New Roman"/>
          <w:sz w:val="20"/>
        </w:rPr>
      </w:pPr>
      <w:r>
        <w:rPr>
          <w:rFonts w:ascii="Times New Roman" w:hAnsi="Times New Roman"/>
          <w:sz w:val="20"/>
        </w:rPr>
        <w:t>д) металлические и железобетонные конструкции и кожухи стационарных и передви</w:t>
      </w:r>
      <w:r>
        <w:rPr>
          <w:rFonts w:ascii="Times New Roman" w:hAnsi="Times New Roman"/>
          <w:sz w:val="20"/>
        </w:rPr>
        <w:t>жных трансформаторных подстанций, распределительных устройств и приключательных пунктов;</w:t>
      </w:r>
    </w:p>
    <w:p w:rsidR="00000000" w:rsidRDefault="009C79D0">
      <w:pPr>
        <w:ind w:firstLine="225"/>
        <w:jc w:val="both"/>
        <w:rPr>
          <w:rFonts w:ascii="Times New Roman" w:hAnsi="Times New Roman"/>
          <w:sz w:val="20"/>
        </w:rPr>
      </w:pPr>
      <w:r>
        <w:rPr>
          <w:rFonts w:ascii="Times New Roman" w:hAnsi="Times New Roman"/>
          <w:sz w:val="20"/>
        </w:rPr>
        <w:t>е) металлические корпуса кабельных муфт, металлические оболочки кабелей и проводов, стальные трубы электропроводок;</w:t>
      </w:r>
    </w:p>
    <w:p w:rsidR="00000000" w:rsidRDefault="009C79D0">
      <w:pPr>
        <w:ind w:firstLine="225"/>
        <w:jc w:val="both"/>
        <w:rPr>
          <w:rFonts w:ascii="Times New Roman" w:hAnsi="Times New Roman"/>
          <w:sz w:val="20"/>
        </w:rPr>
      </w:pPr>
      <w:r>
        <w:rPr>
          <w:rFonts w:ascii="Times New Roman" w:hAnsi="Times New Roman"/>
          <w:sz w:val="20"/>
        </w:rPr>
        <w:t>ж) металлические и железобетонные опоры и конструкции линий электропередачи;</w:t>
      </w:r>
    </w:p>
    <w:p w:rsidR="00000000" w:rsidRDefault="009C79D0">
      <w:pPr>
        <w:ind w:firstLine="225"/>
        <w:jc w:val="both"/>
        <w:rPr>
          <w:rFonts w:ascii="Times New Roman" w:hAnsi="Times New Roman"/>
          <w:sz w:val="20"/>
        </w:rPr>
      </w:pPr>
      <w:r>
        <w:rPr>
          <w:rFonts w:ascii="Times New Roman" w:hAnsi="Times New Roman"/>
          <w:sz w:val="20"/>
        </w:rPr>
        <w:t>з) корпуса прожекторов и осветительной арматуры;</w:t>
      </w:r>
    </w:p>
    <w:p w:rsidR="00000000" w:rsidRDefault="009C79D0">
      <w:pPr>
        <w:ind w:firstLine="225"/>
        <w:jc w:val="both"/>
        <w:rPr>
          <w:rFonts w:ascii="Times New Roman" w:hAnsi="Times New Roman"/>
          <w:sz w:val="20"/>
        </w:rPr>
      </w:pPr>
      <w:r>
        <w:rPr>
          <w:rFonts w:ascii="Times New Roman" w:hAnsi="Times New Roman"/>
          <w:sz w:val="20"/>
        </w:rPr>
        <w:t xml:space="preserve">и) барьеры, металлические решетчатые и сплошные ограждения частей, находящихся под напряжением, металлические фермы, балки, площадки и другие металлические части, могущие оказаться </w:t>
      </w:r>
      <w:r>
        <w:rPr>
          <w:rFonts w:ascii="Times New Roman" w:hAnsi="Times New Roman"/>
          <w:sz w:val="20"/>
        </w:rPr>
        <w:t>под напряжением.</w:t>
      </w:r>
    </w:p>
    <w:p w:rsidR="00000000" w:rsidRDefault="009C79D0">
      <w:pPr>
        <w:ind w:firstLine="225"/>
        <w:jc w:val="both"/>
        <w:rPr>
          <w:rFonts w:ascii="Times New Roman" w:hAnsi="Times New Roman"/>
          <w:sz w:val="20"/>
        </w:rPr>
      </w:pPr>
      <w:r>
        <w:rPr>
          <w:rFonts w:ascii="Times New Roman" w:hAnsi="Times New Roman"/>
          <w:sz w:val="20"/>
        </w:rPr>
        <w:t>407. Заземлению не подлежат:</w:t>
      </w:r>
    </w:p>
    <w:p w:rsidR="00000000" w:rsidRDefault="009C79D0">
      <w:pPr>
        <w:ind w:firstLine="225"/>
        <w:jc w:val="both"/>
        <w:rPr>
          <w:rFonts w:ascii="Times New Roman" w:hAnsi="Times New Roman"/>
          <w:sz w:val="20"/>
        </w:rPr>
      </w:pPr>
      <w:r>
        <w:rPr>
          <w:rFonts w:ascii="Times New Roman" w:hAnsi="Times New Roman"/>
          <w:sz w:val="20"/>
        </w:rPr>
        <w:t>а) арматура подвесных и штыри опорных изоляторов, кронштейны и осветительная арматура при установке их на деревянных опорах линий электропередачи и на деревянных конструкциях открытых подстанций, если это не требуется по условиям защиты от атмосферных перенапряжений;</w:t>
      </w:r>
    </w:p>
    <w:p w:rsidR="00000000" w:rsidRDefault="009C79D0">
      <w:pPr>
        <w:ind w:firstLine="225"/>
        <w:jc w:val="both"/>
        <w:rPr>
          <w:rFonts w:ascii="Times New Roman" w:hAnsi="Times New Roman"/>
          <w:sz w:val="20"/>
        </w:rPr>
      </w:pPr>
      <w:r>
        <w:rPr>
          <w:rFonts w:ascii="Times New Roman" w:hAnsi="Times New Roman"/>
          <w:sz w:val="20"/>
        </w:rPr>
        <w:t>б) оборудование, установленное на заземленных металлических конструкциях; при этом на опорных поверхностях должны быть предусмотрены зачищенные и незакрашенные места для обеспечения электрического к</w:t>
      </w:r>
      <w:r>
        <w:rPr>
          <w:rFonts w:ascii="Times New Roman" w:hAnsi="Times New Roman"/>
          <w:sz w:val="20"/>
        </w:rPr>
        <w:t>онтакта;</w:t>
      </w:r>
    </w:p>
    <w:p w:rsidR="00000000" w:rsidRDefault="009C79D0">
      <w:pPr>
        <w:ind w:firstLine="225"/>
        <w:jc w:val="both"/>
        <w:rPr>
          <w:rFonts w:ascii="Times New Roman" w:hAnsi="Times New Roman"/>
          <w:sz w:val="20"/>
        </w:rPr>
      </w:pPr>
      <w:r>
        <w:rPr>
          <w:rFonts w:ascii="Times New Roman" w:hAnsi="Times New Roman"/>
          <w:sz w:val="20"/>
        </w:rPr>
        <w:t>в) корпуса электроизмерительных приборов, реле и т. п., установленных на щитах, шкафах, а также стенах камер распределительных устройств;</w:t>
      </w:r>
    </w:p>
    <w:p w:rsidR="00000000" w:rsidRDefault="009C79D0">
      <w:pPr>
        <w:ind w:firstLine="225"/>
        <w:jc w:val="both"/>
        <w:rPr>
          <w:rFonts w:ascii="Times New Roman" w:hAnsi="Times New Roman"/>
          <w:sz w:val="20"/>
        </w:rPr>
      </w:pPr>
      <w:r>
        <w:rPr>
          <w:rFonts w:ascii="Times New Roman" w:hAnsi="Times New Roman"/>
          <w:sz w:val="20"/>
        </w:rPr>
        <w:t>г) кабельные конструкции, по которым проложены кабели любых напряжений с металлическими оболочками, заземленными с обоих концов линии;</w:t>
      </w:r>
    </w:p>
    <w:p w:rsidR="00000000" w:rsidRDefault="009C79D0">
      <w:pPr>
        <w:ind w:firstLine="225"/>
        <w:jc w:val="both"/>
        <w:rPr>
          <w:rFonts w:ascii="Times New Roman" w:hAnsi="Times New Roman"/>
          <w:sz w:val="20"/>
        </w:rPr>
      </w:pPr>
      <w:r>
        <w:rPr>
          <w:rFonts w:ascii="Times New Roman" w:hAnsi="Times New Roman"/>
          <w:sz w:val="20"/>
        </w:rPr>
        <w:t>д) рельсовые пути на участках, выходящих за территорию электростанций, подстанций, распределительных устройств.</w:t>
      </w:r>
    </w:p>
    <w:p w:rsidR="00000000" w:rsidRDefault="009C79D0">
      <w:pPr>
        <w:ind w:firstLine="270"/>
        <w:jc w:val="both"/>
        <w:rPr>
          <w:rFonts w:ascii="Times New Roman" w:hAnsi="Times New Roman"/>
          <w:sz w:val="20"/>
        </w:rPr>
      </w:pPr>
      <w:r>
        <w:rPr>
          <w:rFonts w:ascii="Times New Roman" w:hAnsi="Times New Roman"/>
          <w:sz w:val="20"/>
        </w:rPr>
        <w:t>408. Заземление работающих в карьере стационарных и передвижных электроустановок напряжением до 1000 В и выше выполняе</w:t>
      </w:r>
      <w:r>
        <w:rPr>
          <w:rFonts w:ascii="Times New Roman" w:hAnsi="Times New Roman"/>
          <w:sz w:val="20"/>
        </w:rPr>
        <w:t>тся общим, кроме электроустановок электрической тяги.</w:t>
      </w:r>
    </w:p>
    <w:p w:rsidR="00000000" w:rsidRDefault="009C79D0">
      <w:pPr>
        <w:ind w:firstLine="225"/>
        <w:jc w:val="both"/>
        <w:rPr>
          <w:rFonts w:ascii="Times New Roman" w:hAnsi="Times New Roman"/>
          <w:sz w:val="20"/>
        </w:rPr>
      </w:pPr>
      <w:r>
        <w:rPr>
          <w:rFonts w:ascii="Times New Roman" w:hAnsi="Times New Roman"/>
          <w:sz w:val="20"/>
        </w:rPr>
        <w:t>409. Общая сеть заземления стационарных и передвижных машин и механизмов должна осуществляться путем непрерывного электрического соединения между собой заземляющих проводников (тросов) и заземляющих жил гибких кабелей в соответствии с Инструкцией по устройству и эксплуатации защитного заземления электроустановок.</w:t>
      </w:r>
    </w:p>
    <w:p w:rsidR="00000000" w:rsidRDefault="009C79D0">
      <w:pPr>
        <w:ind w:firstLine="270"/>
        <w:jc w:val="both"/>
        <w:rPr>
          <w:rFonts w:ascii="Times New Roman" w:hAnsi="Times New Roman"/>
          <w:sz w:val="20"/>
        </w:rPr>
      </w:pPr>
      <w:r>
        <w:rPr>
          <w:rFonts w:ascii="Times New Roman" w:hAnsi="Times New Roman"/>
          <w:sz w:val="20"/>
        </w:rPr>
        <w:t>410. Общее заземляющее устройство карьера должно состоять из центрального заземлителя, магистрали заземления, заземляющих проводников и местных</w:t>
      </w:r>
      <w:r>
        <w:rPr>
          <w:rFonts w:ascii="Times New Roman" w:hAnsi="Times New Roman"/>
          <w:sz w:val="20"/>
        </w:rPr>
        <w:t xml:space="preserve"> заземлителей. Сопротивление общего заземляющего устройства должно быть не более 4 Ом.</w:t>
      </w:r>
    </w:p>
    <w:p w:rsidR="00000000" w:rsidRDefault="009C79D0">
      <w:pPr>
        <w:ind w:firstLine="225"/>
        <w:jc w:val="both"/>
        <w:rPr>
          <w:rFonts w:ascii="Times New Roman" w:hAnsi="Times New Roman"/>
          <w:sz w:val="20"/>
        </w:rPr>
      </w:pPr>
      <w:r>
        <w:rPr>
          <w:rFonts w:ascii="Times New Roman" w:hAnsi="Times New Roman"/>
          <w:sz w:val="20"/>
        </w:rPr>
        <w:t>Допускается работа передвижных комплектных трансформаторных подстанций, передвижных приключательных пунктов без местных заземлителей при наличии дополнительного заземлителя (аналогичного центральному заземлителю), подключенного к магистрали заземления таким образом, чтобы при выходе из строя любого элемента центрального заземлителя или магистрали заземления сопротивление заземления в любой точке заземляющей сети не превыш</w:t>
      </w:r>
      <w:r>
        <w:rPr>
          <w:rFonts w:ascii="Times New Roman" w:hAnsi="Times New Roman"/>
          <w:sz w:val="20"/>
        </w:rPr>
        <w:t>ало 4 Ом.</w:t>
      </w:r>
    </w:p>
    <w:p w:rsidR="00000000" w:rsidRDefault="009C79D0">
      <w:pPr>
        <w:ind w:firstLine="225"/>
        <w:jc w:val="both"/>
        <w:rPr>
          <w:rFonts w:ascii="Times New Roman" w:hAnsi="Times New Roman"/>
          <w:sz w:val="20"/>
        </w:rPr>
      </w:pPr>
      <w:r>
        <w:rPr>
          <w:rFonts w:ascii="Times New Roman" w:hAnsi="Times New Roman"/>
          <w:sz w:val="20"/>
        </w:rPr>
        <w:t>411. На карьерах не реже одного раза в месяц следует производить наружный осмотр всей заземляющей сети, а также измерение сопротивления общего заземляющего устройства. Сопротивление общего заземляющего устройства должно быть не более 4 Ом.</w:t>
      </w:r>
    </w:p>
    <w:p w:rsidR="00000000" w:rsidRDefault="009C79D0">
      <w:pPr>
        <w:ind w:firstLine="225"/>
        <w:jc w:val="both"/>
        <w:rPr>
          <w:rFonts w:ascii="Times New Roman" w:hAnsi="Times New Roman"/>
          <w:sz w:val="20"/>
        </w:rPr>
      </w:pPr>
      <w:r>
        <w:rPr>
          <w:rFonts w:ascii="Times New Roman" w:hAnsi="Times New Roman"/>
          <w:sz w:val="20"/>
        </w:rPr>
        <w:t>Заземления в районах с большим удельным сопротивлением земли допускается выполнять в соответствии с Правилами устройства электроустановок.</w:t>
      </w:r>
    </w:p>
    <w:p w:rsidR="00000000" w:rsidRDefault="009C79D0">
      <w:pPr>
        <w:ind w:firstLine="225"/>
        <w:jc w:val="both"/>
        <w:rPr>
          <w:rFonts w:ascii="Times New Roman" w:hAnsi="Times New Roman"/>
          <w:sz w:val="20"/>
        </w:rPr>
      </w:pPr>
      <w:r>
        <w:rPr>
          <w:rFonts w:ascii="Times New Roman" w:hAnsi="Times New Roman"/>
          <w:sz w:val="20"/>
        </w:rPr>
        <w:t>412. Все подключения заземляющих проводников к корпусам машин, электрооборудования и аппаратам, а также к заземлителям долж</w:t>
      </w:r>
      <w:r>
        <w:rPr>
          <w:rFonts w:ascii="Times New Roman" w:hAnsi="Times New Roman"/>
          <w:sz w:val="20"/>
        </w:rPr>
        <w:t>ны производиться сваркой или надежным болтовым соединением.</w:t>
      </w:r>
    </w:p>
    <w:p w:rsidR="00000000" w:rsidRDefault="009C79D0">
      <w:pPr>
        <w:ind w:firstLine="225"/>
        <w:jc w:val="both"/>
        <w:rPr>
          <w:rFonts w:ascii="Times New Roman" w:hAnsi="Times New Roman"/>
          <w:sz w:val="20"/>
        </w:rPr>
      </w:pPr>
      <w:r>
        <w:rPr>
          <w:rFonts w:ascii="Times New Roman" w:hAnsi="Times New Roman"/>
          <w:sz w:val="20"/>
        </w:rPr>
        <w:t>413. Перед включением вновь установленного или передвинутого электрооборудования должно быть замерено сопротивление их заземляющих устройств. Результаты измерения должны заноситься в специальный журнал.</w:t>
      </w:r>
    </w:p>
    <w:p w:rsidR="00000000" w:rsidRDefault="009C79D0">
      <w:pPr>
        <w:ind w:firstLine="225"/>
        <w:jc w:val="both"/>
        <w:rPr>
          <w:rFonts w:ascii="Times New Roman" w:hAnsi="Times New Roman"/>
          <w:sz w:val="20"/>
        </w:rPr>
      </w:pPr>
      <w:r>
        <w:rPr>
          <w:rFonts w:ascii="Times New Roman" w:hAnsi="Times New Roman"/>
          <w:sz w:val="20"/>
        </w:rPr>
        <w:t>414. После производства взрывных работ должен быть произведен осмотр заземляющей сети в зоне взрыва.</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4. Воздушные и кабельные линии электропередачи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415. Устройство и эксплуатация передвижных (временных) воздушных линий электропередачи напряжением</w:t>
      </w:r>
      <w:r>
        <w:rPr>
          <w:rFonts w:ascii="Times New Roman" w:hAnsi="Times New Roman"/>
          <w:sz w:val="20"/>
        </w:rPr>
        <w:t xml:space="preserve"> до 1000 В и выше на карьерах производятся согласно Инструкции по безопасной эксплуатации электрооборудования и электросетей на карьерах.</w:t>
      </w:r>
    </w:p>
    <w:p w:rsidR="00000000" w:rsidRDefault="009C79D0">
      <w:pPr>
        <w:ind w:firstLine="225"/>
        <w:jc w:val="both"/>
        <w:rPr>
          <w:rFonts w:ascii="Times New Roman" w:hAnsi="Times New Roman"/>
          <w:sz w:val="20"/>
        </w:rPr>
      </w:pPr>
      <w:r>
        <w:rPr>
          <w:rFonts w:ascii="Times New Roman" w:hAnsi="Times New Roman"/>
          <w:sz w:val="20"/>
        </w:rPr>
        <w:t>416. Под воздушными линиями не должны размещаться штабели породы, руды, шпал, рельсов и прочих материалов.</w:t>
      </w:r>
    </w:p>
    <w:p w:rsidR="00000000" w:rsidRDefault="009C79D0">
      <w:pPr>
        <w:ind w:firstLine="225"/>
        <w:jc w:val="both"/>
        <w:rPr>
          <w:rFonts w:ascii="Times New Roman" w:hAnsi="Times New Roman"/>
          <w:sz w:val="20"/>
        </w:rPr>
      </w:pPr>
      <w:r>
        <w:rPr>
          <w:rFonts w:ascii="Times New Roman" w:hAnsi="Times New Roman"/>
          <w:sz w:val="20"/>
        </w:rPr>
        <w:t>417. Расстояние от нижнего фазного провода воздушной линии электропередачи на уступе до поверхности земли при максимальной стреле провеса проводов должно быть не менее величин, указанных в табл. 1.</w:t>
      </w:r>
    </w:p>
    <w:p w:rsidR="00000000" w:rsidRDefault="009C79D0">
      <w:pPr>
        <w:jc w:val="right"/>
        <w:rPr>
          <w:rFonts w:ascii="Times New Roman" w:hAnsi="Times New Roman"/>
          <w:sz w:val="20"/>
        </w:rPr>
      </w:pPr>
      <w:r>
        <w:rPr>
          <w:rFonts w:ascii="Times New Roman" w:hAnsi="Times New Roman"/>
          <w:sz w:val="20"/>
        </w:rPr>
        <w:t>Таблица 1</w:t>
      </w:r>
    </w:p>
    <w:p w:rsidR="00000000" w:rsidRDefault="009C79D0">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045"/>
        <w:gridCol w:w="2205"/>
      </w:tblGrid>
      <w:tr w:rsidR="00000000">
        <w:tblPrEx>
          <w:tblCellMar>
            <w:top w:w="0" w:type="dxa"/>
            <w:bottom w:w="0" w:type="dxa"/>
          </w:tblCellMar>
        </w:tblPrEx>
        <w:tc>
          <w:tcPr>
            <w:tcW w:w="6045"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Район прохождения линии </w:t>
            </w:r>
          </w:p>
        </w:tc>
        <w:tc>
          <w:tcPr>
            <w:tcW w:w="2205"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Расстояние от фазного провода до </w:t>
            </w:r>
            <w:r>
              <w:rPr>
                <w:rFonts w:ascii="Times New Roman" w:hAnsi="Times New Roman"/>
                <w:sz w:val="20"/>
              </w:rPr>
              <w:t xml:space="preserve">земли при напряжении до 35 кВ, м </w:t>
            </w:r>
          </w:p>
        </w:tc>
      </w:tr>
      <w:tr w:rsidR="00000000">
        <w:tblPrEx>
          <w:tblCellMar>
            <w:top w:w="0" w:type="dxa"/>
            <w:bottom w:w="0" w:type="dxa"/>
          </w:tblCellMar>
        </w:tblPrEx>
        <w:tc>
          <w:tcPr>
            <w:tcW w:w="6045"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Территория карьеров и породных отвалов </w:t>
            </w:r>
          </w:p>
          <w:p w:rsidR="00000000" w:rsidRDefault="009C79D0">
            <w:pPr>
              <w:rPr>
                <w:rFonts w:ascii="Times New Roman" w:hAnsi="Times New Roman"/>
                <w:sz w:val="20"/>
              </w:rPr>
            </w:pPr>
          </w:p>
        </w:tc>
        <w:tc>
          <w:tcPr>
            <w:tcW w:w="2205"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604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Места, труднодоступные для людей и недоступные для наземного транспорта </w:t>
            </w:r>
          </w:p>
          <w:p w:rsidR="00000000" w:rsidRDefault="009C79D0">
            <w:pPr>
              <w:rPr>
                <w:rFonts w:ascii="Times New Roman" w:hAnsi="Times New Roman"/>
                <w:sz w:val="20"/>
              </w:rPr>
            </w:pPr>
          </w:p>
        </w:tc>
        <w:tc>
          <w:tcPr>
            <w:tcW w:w="220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604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Откосы уступов </w:t>
            </w:r>
          </w:p>
          <w:p w:rsidR="00000000" w:rsidRDefault="009C79D0">
            <w:pPr>
              <w:rPr>
                <w:rFonts w:ascii="Times New Roman" w:hAnsi="Times New Roman"/>
                <w:sz w:val="20"/>
              </w:rPr>
            </w:pPr>
          </w:p>
        </w:tc>
        <w:tc>
          <w:tcPr>
            <w:tcW w:w="220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04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Пересечение контактного провода электрифицированного участка железнодорожного пути с линией электропередачи (от контактного провода до линии электропередачи) </w:t>
            </w:r>
          </w:p>
          <w:p w:rsidR="00000000" w:rsidRDefault="009C79D0">
            <w:pPr>
              <w:rPr>
                <w:rFonts w:ascii="Times New Roman" w:hAnsi="Times New Roman"/>
                <w:sz w:val="20"/>
              </w:rPr>
            </w:pPr>
          </w:p>
        </w:tc>
        <w:tc>
          <w:tcPr>
            <w:tcW w:w="220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45" w:type="dxa"/>
            <w:tcBorders>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Пересечение железнодорожных путей с линией электропередачи (от головки рельсов)</w:t>
            </w:r>
          </w:p>
          <w:p w:rsidR="00000000" w:rsidRDefault="009C79D0">
            <w:pPr>
              <w:rPr>
                <w:rFonts w:ascii="Times New Roman" w:hAnsi="Times New Roman"/>
                <w:sz w:val="20"/>
              </w:rPr>
            </w:pPr>
          </w:p>
        </w:tc>
        <w:tc>
          <w:tcPr>
            <w:tcW w:w="2205" w:type="dxa"/>
            <w:tcBorders>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7,5 </w:t>
            </w:r>
          </w:p>
        </w:tc>
      </w:tr>
    </w:tbl>
    <w:p w:rsidR="00000000" w:rsidRDefault="009C79D0">
      <w:pPr>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418. Горизонтальное расстояние от крайних проводов линий электропередачи при наиб</w:t>
      </w:r>
      <w:r>
        <w:rPr>
          <w:rFonts w:ascii="Times New Roman" w:hAnsi="Times New Roman"/>
          <w:sz w:val="20"/>
        </w:rPr>
        <w:t>ольшем их отклонении до ближайших выступающих частей зданий и сооружений должно быть не менее 2 м при напряжении линии до 10 кВ и 4 м - 35 и 110 кВ.</w:t>
      </w:r>
    </w:p>
    <w:p w:rsidR="00000000" w:rsidRDefault="009C79D0">
      <w:pPr>
        <w:ind w:firstLine="225"/>
        <w:jc w:val="both"/>
        <w:rPr>
          <w:rFonts w:ascii="Times New Roman" w:hAnsi="Times New Roman"/>
          <w:sz w:val="20"/>
        </w:rPr>
      </w:pPr>
      <w:r>
        <w:rPr>
          <w:rFonts w:ascii="Times New Roman" w:hAnsi="Times New Roman"/>
          <w:sz w:val="20"/>
        </w:rPr>
        <w:t>419. Горизонтальные расстояния от крайнего провода воздушной линии электропередачи (стационарной или передвижной) напряжением 10 кВ на уступе должны быть не менее величин, приведенных ниже:</w:t>
      </w:r>
    </w:p>
    <w:p w:rsidR="00000000" w:rsidRDefault="009C79D0">
      <w:pPr>
        <w:ind w:firstLine="225"/>
        <w:jc w:val="both"/>
        <w:rPr>
          <w:rFonts w:ascii="Times New Roman" w:hAnsi="Times New Roman"/>
          <w:sz w:val="20"/>
        </w:rPr>
      </w:pPr>
      <w:r>
        <w:rPr>
          <w:rFonts w:ascii="Times New Roman" w:hAnsi="Times New Roman"/>
          <w:sz w:val="20"/>
        </w:rPr>
        <w:t>при неотклоненном положении до крайнего провода контактной сети, подвешенного с полевой стороны опоры контактного провода, - 2,5 м;</w:t>
      </w:r>
    </w:p>
    <w:p w:rsidR="00000000" w:rsidRDefault="009C79D0">
      <w:pPr>
        <w:ind w:firstLine="225"/>
        <w:jc w:val="both"/>
        <w:rPr>
          <w:rFonts w:ascii="Times New Roman" w:hAnsi="Times New Roman"/>
          <w:sz w:val="20"/>
        </w:rPr>
      </w:pPr>
      <w:r>
        <w:rPr>
          <w:rFonts w:ascii="Times New Roman" w:hAnsi="Times New Roman"/>
          <w:sz w:val="20"/>
        </w:rPr>
        <w:t>при неотклоненном положении до бровки зем</w:t>
      </w:r>
      <w:r>
        <w:rPr>
          <w:rFonts w:ascii="Times New Roman" w:hAnsi="Times New Roman"/>
          <w:sz w:val="20"/>
        </w:rPr>
        <w:t>ляного полотна автомобильной дороги - 2 м.</w:t>
      </w:r>
    </w:p>
    <w:p w:rsidR="00000000" w:rsidRDefault="009C79D0">
      <w:pPr>
        <w:ind w:firstLine="225"/>
        <w:jc w:val="both"/>
        <w:rPr>
          <w:rFonts w:ascii="Times New Roman" w:hAnsi="Times New Roman"/>
          <w:sz w:val="20"/>
        </w:rPr>
      </w:pPr>
      <w:r>
        <w:rPr>
          <w:rFonts w:ascii="Times New Roman" w:hAnsi="Times New Roman"/>
          <w:sz w:val="20"/>
        </w:rPr>
        <w:t>420. Работа экскаваторов, погрузчиков, буровых станков и т.п. под линиями электропередачи, находящихся под напряжением или вблизи них допускается в том случае, если эти машины принадлежат владельцу линии или закреплены за ним и при условии, когда расстояние по воздуху от подъемной или выдвижной части в любом ее положении, в том числе и при наибольшем допускаемом конструкцией подъеме или боковом вылете, до ближайшего провода, находящегося под напряжением, будет не м</w:t>
      </w:r>
      <w:r>
        <w:rPr>
          <w:rFonts w:ascii="Times New Roman" w:hAnsi="Times New Roman"/>
          <w:sz w:val="20"/>
        </w:rPr>
        <w:t>енее при напряжении до 1 кВ - 1,5 м, от 1 до 20 кВ - 2 м, от 35 до 110 кВ - 4 м.</w:t>
      </w:r>
    </w:p>
    <w:p w:rsidR="00000000" w:rsidRDefault="009C79D0">
      <w:pPr>
        <w:ind w:firstLine="225"/>
        <w:jc w:val="both"/>
        <w:rPr>
          <w:rFonts w:ascii="Times New Roman" w:hAnsi="Times New Roman"/>
          <w:sz w:val="20"/>
        </w:rPr>
      </w:pPr>
      <w:r>
        <w:rPr>
          <w:rFonts w:ascii="Times New Roman" w:hAnsi="Times New Roman"/>
          <w:sz w:val="20"/>
        </w:rPr>
        <w:t>При эксплуатации автосамосвалов грузоподъемностью 75 т и более следует разрабатывать дополнительные мероприятия     по безопасности проезда их под контактными сетями.</w:t>
      </w:r>
    </w:p>
    <w:p w:rsidR="00000000" w:rsidRDefault="009C79D0">
      <w:pPr>
        <w:ind w:firstLine="225"/>
        <w:jc w:val="both"/>
        <w:rPr>
          <w:rFonts w:ascii="Times New Roman" w:hAnsi="Times New Roman"/>
          <w:sz w:val="20"/>
        </w:rPr>
      </w:pPr>
      <w:r>
        <w:rPr>
          <w:rFonts w:ascii="Times New Roman" w:hAnsi="Times New Roman"/>
          <w:sz w:val="20"/>
        </w:rPr>
        <w:t>421. На карьерных и отвальных линиях электропередачи напряжением до 35 кВ допускается применение передвижных опор.</w:t>
      </w:r>
    </w:p>
    <w:p w:rsidR="00000000" w:rsidRDefault="009C79D0">
      <w:pPr>
        <w:ind w:firstLine="225"/>
        <w:jc w:val="both"/>
        <w:rPr>
          <w:rFonts w:ascii="Times New Roman" w:hAnsi="Times New Roman"/>
          <w:sz w:val="20"/>
        </w:rPr>
      </w:pPr>
      <w:r>
        <w:rPr>
          <w:rFonts w:ascii="Times New Roman" w:hAnsi="Times New Roman"/>
          <w:sz w:val="20"/>
        </w:rPr>
        <w:t>Расстояние между передвижными опорами определяется по расчету с учетом климатических условий и не должно превышать 50 м.</w:t>
      </w:r>
    </w:p>
    <w:p w:rsidR="00000000" w:rsidRDefault="009C79D0">
      <w:pPr>
        <w:ind w:firstLine="225"/>
        <w:jc w:val="both"/>
        <w:rPr>
          <w:rFonts w:ascii="Times New Roman" w:hAnsi="Times New Roman"/>
          <w:sz w:val="20"/>
        </w:rPr>
      </w:pPr>
      <w:r>
        <w:rPr>
          <w:rFonts w:ascii="Times New Roman" w:hAnsi="Times New Roman"/>
          <w:sz w:val="20"/>
        </w:rPr>
        <w:t>При переходах воздушных лини</w:t>
      </w:r>
      <w:r>
        <w:rPr>
          <w:rFonts w:ascii="Times New Roman" w:hAnsi="Times New Roman"/>
          <w:sz w:val="20"/>
        </w:rPr>
        <w:t>й электропередач через   автодороги крепление проводов на опорах со штыревыми изоляторами должно быть двойным, за исключением переходов через призабойные автодороги, где крепление допускается на одном изоляторе.</w:t>
      </w:r>
    </w:p>
    <w:p w:rsidR="00000000" w:rsidRDefault="009C79D0">
      <w:pPr>
        <w:ind w:firstLine="225"/>
        <w:jc w:val="both"/>
        <w:rPr>
          <w:rFonts w:ascii="Times New Roman" w:hAnsi="Times New Roman"/>
          <w:sz w:val="20"/>
        </w:rPr>
      </w:pPr>
      <w:r>
        <w:rPr>
          <w:rFonts w:ascii="Times New Roman" w:hAnsi="Times New Roman"/>
          <w:sz w:val="20"/>
        </w:rPr>
        <w:t>422. Все воздушные и кабельные линии электропередачи в границах опасных зон на время взрывания зарядов должны быть отключены.</w:t>
      </w:r>
    </w:p>
    <w:p w:rsidR="00000000" w:rsidRDefault="009C79D0">
      <w:pPr>
        <w:ind w:firstLine="225"/>
        <w:jc w:val="both"/>
        <w:rPr>
          <w:rFonts w:ascii="Times New Roman" w:hAnsi="Times New Roman"/>
          <w:sz w:val="20"/>
        </w:rPr>
      </w:pPr>
      <w:r>
        <w:rPr>
          <w:rFonts w:ascii="Times New Roman" w:hAnsi="Times New Roman"/>
          <w:sz w:val="20"/>
        </w:rPr>
        <w:t>После взрыва, перед включением, необходимо произвести осмотр этих линий с записью результатов в специальный журнал.</w:t>
      </w:r>
    </w:p>
    <w:p w:rsidR="00000000" w:rsidRDefault="009C79D0">
      <w:pPr>
        <w:ind w:firstLine="225"/>
        <w:jc w:val="both"/>
        <w:rPr>
          <w:rFonts w:ascii="Times New Roman" w:hAnsi="Times New Roman"/>
          <w:sz w:val="20"/>
        </w:rPr>
      </w:pPr>
      <w:r>
        <w:rPr>
          <w:rFonts w:ascii="Times New Roman" w:hAnsi="Times New Roman"/>
          <w:sz w:val="20"/>
        </w:rPr>
        <w:t>423. Запрещается производить работы на линиях электроперед</w:t>
      </w:r>
      <w:r>
        <w:rPr>
          <w:rFonts w:ascii="Times New Roman" w:hAnsi="Times New Roman"/>
          <w:sz w:val="20"/>
        </w:rPr>
        <w:t>ачи во время грозы.</w:t>
      </w:r>
    </w:p>
    <w:p w:rsidR="00000000" w:rsidRDefault="009C79D0">
      <w:pPr>
        <w:ind w:firstLine="225"/>
        <w:jc w:val="both"/>
        <w:rPr>
          <w:rFonts w:ascii="Times New Roman" w:hAnsi="Times New Roman"/>
          <w:sz w:val="20"/>
        </w:rPr>
      </w:pPr>
      <w:r>
        <w:rPr>
          <w:rFonts w:ascii="Times New Roman" w:hAnsi="Times New Roman"/>
          <w:sz w:val="20"/>
        </w:rPr>
        <w:t>424. Ремонт шланговых оболочек и соединение гибких кабелей необходимо производить путем вулканизации. После соединения, требующего восстановления жильной изоляции кабеля, последний должен быть подвергнут испытанию на диэлектрическую прочность.</w:t>
      </w:r>
    </w:p>
    <w:p w:rsidR="00000000" w:rsidRDefault="009C79D0">
      <w:pPr>
        <w:ind w:firstLine="225"/>
        <w:jc w:val="both"/>
        <w:rPr>
          <w:rFonts w:ascii="Times New Roman" w:hAnsi="Times New Roman"/>
          <w:sz w:val="20"/>
        </w:rPr>
      </w:pPr>
      <w:r>
        <w:rPr>
          <w:rFonts w:ascii="Times New Roman" w:hAnsi="Times New Roman"/>
          <w:sz w:val="20"/>
        </w:rPr>
        <w:t>Величина испытательного напряжения выпрямленного тока должна быть не менее 2 Uн. Продолжительность испытания 5 мин.</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При применении кабельных линий в карьерах и отвалах допускается производить соединение отрезков кабелей длиной не менее</w:t>
      </w:r>
      <w:r>
        <w:rPr>
          <w:rFonts w:ascii="Times New Roman" w:hAnsi="Times New Roman"/>
          <w:sz w:val="20"/>
        </w:rPr>
        <w:t xml:space="preserve"> 100 м при помощи специальных муфт (соединительных коробок), допущенных к применению на открытых горных работах.</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425. Гибкий кабель, питающий передвижные машины, следует прокладывать так, чтобы исключалась возможность его повреждения, примерзания, завала породой, наезда на него транспортных средств и механизмов. По обводненной площади кабель должен прокладываться на опорах ("козлах"). В начале смены, а также в течение работы гибкие кабели должны осматриваться работниками, обслуживающими данную установку.</w:t>
      </w:r>
    </w:p>
    <w:p w:rsidR="00000000" w:rsidRDefault="009C79D0">
      <w:pPr>
        <w:ind w:firstLine="225"/>
        <w:jc w:val="both"/>
        <w:rPr>
          <w:rFonts w:ascii="Times New Roman" w:hAnsi="Times New Roman"/>
          <w:sz w:val="20"/>
        </w:rPr>
      </w:pPr>
      <w:r>
        <w:rPr>
          <w:rFonts w:ascii="Times New Roman" w:hAnsi="Times New Roman"/>
          <w:sz w:val="20"/>
        </w:rPr>
        <w:t>Д</w:t>
      </w:r>
      <w:r>
        <w:rPr>
          <w:rFonts w:ascii="Times New Roman" w:hAnsi="Times New Roman"/>
          <w:sz w:val="20"/>
        </w:rPr>
        <w:t>опускается содержать гибкий кабель под напряжением на специальном барабане (устройстве), если это предусмотрено конструкцией машины.</w:t>
      </w:r>
    </w:p>
    <w:p w:rsidR="00000000" w:rsidRDefault="009C79D0">
      <w:pPr>
        <w:ind w:firstLine="225"/>
        <w:jc w:val="both"/>
        <w:rPr>
          <w:rFonts w:ascii="Times New Roman" w:hAnsi="Times New Roman"/>
          <w:sz w:val="20"/>
        </w:rPr>
      </w:pPr>
      <w:r>
        <w:rPr>
          <w:rFonts w:ascii="Times New Roman" w:hAnsi="Times New Roman"/>
          <w:sz w:val="20"/>
        </w:rPr>
        <w:t>Запрещается перетаскивание кабеля волоком по почве с применением механизмов. Перемещение кабеля разрешается производить с помощью ковша экскаватора или механизмов с применением приспособлений, исключающих излом или повреждение кабеля (изолирующие насадки на зубья и др.), по Инструкции, утвержденной главным инженером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426. При подноске экскаваторного к</w:t>
      </w:r>
      <w:r>
        <w:rPr>
          <w:rFonts w:ascii="Times New Roman" w:hAnsi="Times New Roman"/>
          <w:sz w:val="20"/>
        </w:rPr>
        <w:t>абеля, находящегося под напряжением, обслуживающий персонал обязан пользоваться диэлектрическими перчатками (рукавицами) или специальными устройствами с изолирующими рукоятками.</w:t>
      </w:r>
    </w:p>
    <w:p w:rsidR="00000000" w:rsidRDefault="009C79D0">
      <w:pPr>
        <w:ind w:firstLine="225"/>
        <w:jc w:val="both"/>
        <w:rPr>
          <w:rFonts w:ascii="Times New Roman" w:hAnsi="Times New Roman"/>
          <w:sz w:val="20"/>
        </w:rPr>
      </w:pPr>
      <w:r>
        <w:rPr>
          <w:rFonts w:ascii="Times New Roman" w:hAnsi="Times New Roman"/>
          <w:sz w:val="20"/>
        </w:rPr>
        <w:t>427. Ремонт кабеля должен производиться после отсоединения его от питательного пункта и разрядки от остаточных электрических зарядов.</w:t>
      </w:r>
    </w:p>
    <w:p w:rsidR="00000000" w:rsidRDefault="009C79D0">
      <w:pPr>
        <w:ind w:firstLine="225"/>
        <w:jc w:val="both"/>
        <w:rPr>
          <w:rFonts w:ascii="Times New Roman" w:hAnsi="Times New Roman"/>
          <w:sz w:val="20"/>
        </w:rPr>
      </w:pPr>
      <w:r>
        <w:rPr>
          <w:rFonts w:ascii="Times New Roman" w:hAnsi="Times New Roman"/>
          <w:sz w:val="20"/>
        </w:rPr>
        <w:t>428. В местах пересечения с железнодорожными путями и автомобильными дорогами кабели в целях защиты от повреждений следует прокладывать в трубах, коробах, желобах и др. Размеры укрытия должны превышат</w:t>
      </w:r>
      <w:r>
        <w:rPr>
          <w:rFonts w:ascii="Times New Roman" w:hAnsi="Times New Roman"/>
          <w:sz w:val="20"/>
        </w:rPr>
        <w:t>ь ширину железнодорожных путей или дорог не менее чем на 2 м в каждую сторону.</w:t>
      </w:r>
    </w:p>
    <w:p w:rsidR="00000000" w:rsidRDefault="009C79D0">
      <w:pPr>
        <w:ind w:firstLine="225"/>
        <w:jc w:val="both"/>
        <w:rPr>
          <w:rFonts w:ascii="Times New Roman" w:hAnsi="Times New Roman"/>
          <w:sz w:val="20"/>
        </w:rPr>
      </w:pPr>
      <w:r>
        <w:rPr>
          <w:rFonts w:ascii="Times New Roman" w:hAnsi="Times New Roman"/>
          <w:sz w:val="20"/>
        </w:rPr>
        <w:t>429. Соединение гибких кабелей напряжением до 1000 В, требующих в процессе работы частых разъединений, должно выполняться при помощи специальных штепсельных муфт. Розетка должна монтироваться на стороне источника питания.</w:t>
      </w:r>
    </w:p>
    <w:p w:rsidR="00000000" w:rsidRDefault="009C79D0">
      <w:pPr>
        <w:ind w:firstLine="225"/>
        <w:jc w:val="both"/>
        <w:rPr>
          <w:rFonts w:ascii="Times New Roman" w:hAnsi="Times New Roman"/>
          <w:sz w:val="20"/>
        </w:rPr>
      </w:pPr>
      <w:r>
        <w:rPr>
          <w:rFonts w:ascii="Times New Roman" w:hAnsi="Times New Roman"/>
          <w:sz w:val="20"/>
        </w:rPr>
        <w:t xml:space="preserve">430. Соединение многопроволочных проводов из однородного металла передвижных линий электропередач напряжением выше 1000 В должно производиться с помощью специальных зажимов или скруткой по способу "елочка", или </w:t>
      </w:r>
      <w:r>
        <w:rPr>
          <w:rFonts w:ascii="Times New Roman" w:hAnsi="Times New Roman"/>
          <w:sz w:val="20"/>
        </w:rPr>
        <w:t>комбинированным способом. При применении многопроволочных проводов или тросов из разнородных металлов необходимо применять специальные соединительные зажимы.</w:t>
      </w:r>
    </w:p>
    <w:p w:rsidR="00000000" w:rsidRDefault="009C79D0">
      <w:pPr>
        <w:ind w:firstLine="225"/>
        <w:jc w:val="both"/>
        <w:rPr>
          <w:rFonts w:ascii="Times New Roman" w:hAnsi="Times New Roman"/>
          <w:sz w:val="20"/>
        </w:rPr>
      </w:pPr>
      <w:r>
        <w:rPr>
          <w:rFonts w:ascii="Times New Roman" w:hAnsi="Times New Roman"/>
          <w:sz w:val="20"/>
        </w:rPr>
        <w:t>В каждом пролете на один провод или трос допускается не более трех соединений.</w:t>
      </w:r>
    </w:p>
    <w:p w:rsidR="00000000" w:rsidRDefault="009C79D0">
      <w:pPr>
        <w:ind w:firstLine="225"/>
        <w:jc w:val="both"/>
        <w:rPr>
          <w:rFonts w:ascii="Times New Roman" w:hAnsi="Times New Roman"/>
          <w:sz w:val="20"/>
        </w:rPr>
      </w:pPr>
      <w:r>
        <w:rPr>
          <w:rFonts w:ascii="Times New Roman" w:hAnsi="Times New Roman"/>
          <w:sz w:val="20"/>
        </w:rPr>
        <w:t>431. Не допускается более одного присоединения или отвода от зажимов пускателя, трансформаторов и т. п., если это не предусмотрено конструкцией зажимов или присоединительной арматуры.</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5. Электрическая тяга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432. Устройство контактной сети должно соответствовать СНиП III-41</w:t>
      </w:r>
      <w:r>
        <w:rPr>
          <w:rFonts w:ascii="Times New Roman" w:hAnsi="Times New Roman"/>
          <w:sz w:val="20"/>
        </w:rPr>
        <w:t>-76, СНиП 2.05.07-85 и Инструкции по устройству и безопасной эксплуатации контактной сети на карьере. Высота подвески контактного провода над головкой рельса на постоянных путях должна быть не менее 6250 мм на станциях и 5750 мм на перегонах.</w:t>
      </w:r>
    </w:p>
    <w:p w:rsidR="00000000" w:rsidRDefault="009C79D0">
      <w:pPr>
        <w:ind w:firstLine="225"/>
        <w:jc w:val="both"/>
        <w:rPr>
          <w:rFonts w:ascii="Times New Roman" w:hAnsi="Times New Roman"/>
          <w:sz w:val="20"/>
        </w:rPr>
      </w:pPr>
      <w:r>
        <w:rPr>
          <w:rFonts w:ascii="Times New Roman" w:hAnsi="Times New Roman"/>
          <w:sz w:val="20"/>
        </w:rPr>
        <w:t>433. Для питания контактных сетей электрифицированных железных дорог допускается применение системы с заземлением одной фазы или средней точки тягового трансформатора. При этом заземление тягового трансформатора должно выполняться за пределами контура защитного заземле</w:t>
      </w:r>
      <w:r>
        <w:rPr>
          <w:rFonts w:ascii="Times New Roman" w:hAnsi="Times New Roman"/>
          <w:sz w:val="20"/>
        </w:rPr>
        <w:t>ния подстанции.</w:t>
      </w:r>
    </w:p>
    <w:p w:rsidR="00000000" w:rsidRDefault="009C79D0">
      <w:pPr>
        <w:ind w:firstLine="225"/>
        <w:jc w:val="both"/>
        <w:rPr>
          <w:rFonts w:ascii="Times New Roman" w:hAnsi="Times New Roman"/>
          <w:sz w:val="20"/>
        </w:rPr>
      </w:pPr>
      <w:r>
        <w:rPr>
          <w:rFonts w:ascii="Times New Roman" w:hAnsi="Times New Roman"/>
          <w:sz w:val="20"/>
        </w:rPr>
        <w:t>434. Высота подвески контактного провода над уровнем головки рельсов на передвижных железнодорожных путях при боковой подвеске должна быть не менее 4400 мм.</w:t>
      </w:r>
    </w:p>
    <w:p w:rsidR="00000000" w:rsidRDefault="009C79D0">
      <w:pPr>
        <w:ind w:firstLine="225"/>
        <w:jc w:val="both"/>
        <w:rPr>
          <w:rFonts w:ascii="Times New Roman" w:hAnsi="Times New Roman"/>
          <w:sz w:val="20"/>
        </w:rPr>
      </w:pPr>
      <w:r>
        <w:rPr>
          <w:rFonts w:ascii="Times New Roman" w:hAnsi="Times New Roman"/>
          <w:sz w:val="20"/>
        </w:rPr>
        <w:t>435. Расстояние от оси крайнего пути до опор контактной сети на постоянных путях должно быть не менее на прямых перегонах 2750 мм и на станциях 2450 мм, для электрифицированных путей, вновь вводимых в эксплуатацию, - 3100 мм.</w:t>
      </w:r>
    </w:p>
    <w:p w:rsidR="00000000" w:rsidRDefault="009C79D0">
      <w:pPr>
        <w:ind w:firstLine="225"/>
        <w:jc w:val="both"/>
        <w:rPr>
          <w:rFonts w:ascii="Times New Roman" w:hAnsi="Times New Roman"/>
          <w:sz w:val="20"/>
        </w:rPr>
      </w:pPr>
      <w:r>
        <w:rPr>
          <w:rFonts w:ascii="Times New Roman" w:hAnsi="Times New Roman"/>
          <w:sz w:val="20"/>
        </w:rPr>
        <w:t>На кривых участках пути эти расстояния во всех случаях необходимо увеличивать в соответствии с габаритом приближе</w:t>
      </w:r>
      <w:r>
        <w:rPr>
          <w:rFonts w:ascii="Times New Roman" w:hAnsi="Times New Roman"/>
          <w:sz w:val="20"/>
        </w:rPr>
        <w:t>ния строений. Взаимное расположение опор контактной сети и сигналов должно обеспечивать видимость последних.</w:t>
      </w:r>
    </w:p>
    <w:p w:rsidR="00000000" w:rsidRDefault="009C79D0">
      <w:pPr>
        <w:ind w:firstLine="225"/>
        <w:jc w:val="both"/>
        <w:rPr>
          <w:rFonts w:ascii="Times New Roman" w:hAnsi="Times New Roman"/>
          <w:sz w:val="20"/>
        </w:rPr>
      </w:pPr>
      <w:r>
        <w:rPr>
          <w:rFonts w:ascii="Times New Roman" w:hAnsi="Times New Roman"/>
          <w:sz w:val="20"/>
        </w:rPr>
        <w:t>На передвижных путях при погрузке состава думпкаров многоковшовыми портальными экскаваторами расстояние между подвижным составом и проводом (в свету) должно быть не менее 800 мм; если это расстояние менее 800 мм, на боковых окнах электровоза следует устраивать защитное ограждение.</w:t>
      </w:r>
    </w:p>
    <w:p w:rsidR="00000000" w:rsidRDefault="009C79D0">
      <w:pPr>
        <w:ind w:firstLine="225"/>
        <w:jc w:val="both"/>
        <w:rPr>
          <w:rFonts w:ascii="Times New Roman" w:hAnsi="Times New Roman"/>
          <w:sz w:val="20"/>
        </w:rPr>
      </w:pPr>
      <w:r>
        <w:rPr>
          <w:rFonts w:ascii="Times New Roman" w:hAnsi="Times New Roman"/>
          <w:sz w:val="20"/>
        </w:rPr>
        <w:t xml:space="preserve">436. В пределах искусственных сооружений расстояние от пантографа и частей контактной сети, находящихся под напряжением, </w:t>
      </w:r>
      <w:r>
        <w:rPr>
          <w:rFonts w:ascii="Times New Roman" w:hAnsi="Times New Roman"/>
          <w:sz w:val="20"/>
        </w:rPr>
        <w:t>до заземленных частей сооружений должно быть не менее: при номинальном напряжении до 1 кВ - 150 мм, до 4 кВ - 200 мм, до 10 кВ - 250 мм и свыше 10 кВ - 350 мм.</w:t>
      </w:r>
    </w:p>
    <w:p w:rsidR="00000000" w:rsidRDefault="009C79D0">
      <w:pPr>
        <w:ind w:firstLine="225"/>
        <w:jc w:val="both"/>
        <w:rPr>
          <w:rFonts w:ascii="Times New Roman" w:hAnsi="Times New Roman"/>
          <w:sz w:val="20"/>
        </w:rPr>
      </w:pPr>
      <w:r>
        <w:rPr>
          <w:rFonts w:ascii="Times New Roman" w:hAnsi="Times New Roman"/>
          <w:sz w:val="20"/>
        </w:rPr>
        <w:t>437. Изолятор анкеровки контактного провода, несущих и фиксирующих тросов должен быть расположен не ближе 1,5 м от опоры.</w:t>
      </w:r>
    </w:p>
    <w:p w:rsidR="00000000" w:rsidRDefault="009C79D0">
      <w:pPr>
        <w:ind w:firstLine="225"/>
        <w:jc w:val="both"/>
        <w:rPr>
          <w:rFonts w:ascii="Times New Roman" w:hAnsi="Times New Roman"/>
          <w:sz w:val="20"/>
        </w:rPr>
      </w:pPr>
      <w:r>
        <w:rPr>
          <w:rFonts w:ascii="Times New Roman" w:hAnsi="Times New Roman"/>
          <w:sz w:val="20"/>
        </w:rPr>
        <w:t>438. Все рельсовые пути, не используемые для движения электровозов, должны быть отделены от электрифицированных путей устройством изолированных стыков.</w:t>
      </w:r>
    </w:p>
    <w:p w:rsidR="00000000" w:rsidRDefault="009C79D0">
      <w:pPr>
        <w:ind w:firstLine="225"/>
        <w:jc w:val="both"/>
        <w:rPr>
          <w:rFonts w:ascii="Times New Roman" w:hAnsi="Times New Roman"/>
          <w:sz w:val="20"/>
        </w:rPr>
      </w:pPr>
      <w:r>
        <w:rPr>
          <w:rFonts w:ascii="Times New Roman" w:hAnsi="Times New Roman"/>
          <w:sz w:val="20"/>
        </w:rPr>
        <w:t>439. Работа на контактной сети, находящейся под напряжением, разрешается лицам</w:t>
      </w:r>
      <w:r>
        <w:rPr>
          <w:rFonts w:ascii="Times New Roman" w:hAnsi="Times New Roman"/>
          <w:sz w:val="20"/>
        </w:rPr>
        <w:t>, имеющим на это право, и только со специальных вышек, смонтированных на автодрезине либо на специальной платформе, или с передвижных лестниц с изолированными площадками.</w:t>
      </w:r>
    </w:p>
    <w:p w:rsidR="00000000" w:rsidRDefault="009C79D0">
      <w:pPr>
        <w:ind w:firstLine="270"/>
        <w:jc w:val="both"/>
        <w:rPr>
          <w:rFonts w:ascii="Times New Roman" w:hAnsi="Times New Roman"/>
          <w:sz w:val="20"/>
        </w:rPr>
      </w:pPr>
      <w:r>
        <w:rPr>
          <w:rFonts w:ascii="Times New Roman" w:hAnsi="Times New Roman"/>
          <w:sz w:val="20"/>
        </w:rPr>
        <w:t>Работы под напряжением проводятся по нарядам. Не допускается производство каких-либо работ на контактной сети во время дождя, тумана, мокрого снега и грозы.</w:t>
      </w:r>
    </w:p>
    <w:p w:rsidR="00000000" w:rsidRDefault="009C79D0">
      <w:pPr>
        <w:ind w:firstLine="225"/>
        <w:jc w:val="both"/>
        <w:rPr>
          <w:rFonts w:ascii="Times New Roman" w:hAnsi="Times New Roman"/>
          <w:sz w:val="20"/>
        </w:rPr>
      </w:pPr>
      <w:r>
        <w:rPr>
          <w:rFonts w:ascii="Times New Roman" w:hAnsi="Times New Roman"/>
          <w:sz w:val="20"/>
        </w:rPr>
        <w:t>440. В каждой группе работающих на контактной сети должен быть руководитель, ответственный за безопасность работ, имеющий не менее чем IV квалификационную группу.</w:t>
      </w:r>
    </w:p>
    <w:p w:rsidR="00000000" w:rsidRDefault="009C79D0">
      <w:pPr>
        <w:ind w:firstLine="225"/>
        <w:jc w:val="both"/>
        <w:rPr>
          <w:rFonts w:ascii="Times New Roman" w:hAnsi="Times New Roman"/>
          <w:sz w:val="20"/>
        </w:rPr>
      </w:pPr>
      <w:r>
        <w:rPr>
          <w:rFonts w:ascii="Times New Roman" w:hAnsi="Times New Roman"/>
          <w:sz w:val="20"/>
        </w:rPr>
        <w:t>441. Металлические ко</w:t>
      </w:r>
      <w:r>
        <w:rPr>
          <w:rFonts w:ascii="Times New Roman" w:hAnsi="Times New Roman"/>
          <w:sz w:val="20"/>
        </w:rPr>
        <w:t>нструкции (мосты, путепроводы, светофоры, гидроколонки и т.п.), расположенные на расстоянии менее 5 м от частей контактной сети, находящихся под напряжением, металлические опоры контактной сети и детали крепления изоляторов контактной сети на железобетонных и каменных искусственных сооружениях и железобетонных опорах, а также приводы секционных разъединителей, нерабочие анкеровочные ветки и грузы компенсаторов, установленные на деревянных опорах, должны быть заземлены.</w:t>
      </w:r>
    </w:p>
    <w:p w:rsidR="00000000" w:rsidRDefault="009C79D0">
      <w:pPr>
        <w:ind w:firstLine="225"/>
        <w:jc w:val="both"/>
        <w:rPr>
          <w:rFonts w:ascii="Times New Roman" w:hAnsi="Times New Roman"/>
          <w:sz w:val="20"/>
        </w:rPr>
      </w:pPr>
      <w:r>
        <w:rPr>
          <w:rFonts w:ascii="Times New Roman" w:hAnsi="Times New Roman"/>
          <w:sz w:val="20"/>
        </w:rPr>
        <w:t>Заземление должно выполняться присоеди</w:t>
      </w:r>
      <w:r>
        <w:rPr>
          <w:rFonts w:ascii="Times New Roman" w:hAnsi="Times New Roman"/>
          <w:sz w:val="20"/>
        </w:rPr>
        <w:t>нением заземляемой конструкции к тяговым рельсам.</w:t>
      </w:r>
    </w:p>
    <w:p w:rsidR="00000000" w:rsidRDefault="009C79D0">
      <w:pPr>
        <w:ind w:firstLine="225"/>
        <w:jc w:val="both"/>
        <w:rPr>
          <w:rFonts w:ascii="Times New Roman" w:hAnsi="Times New Roman"/>
          <w:sz w:val="20"/>
        </w:rPr>
      </w:pPr>
      <w:r>
        <w:rPr>
          <w:rFonts w:ascii="Times New Roman" w:hAnsi="Times New Roman"/>
          <w:sz w:val="20"/>
        </w:rPr>
        <w:t>Заземляющие провода и места их присоединения к рельсам и заземляемым устройствам должны быть доступны для контроля.</w:t>
      </w:r>
    </w:p>
    <w:p w:rsidR="00000000" w:rsidRDefault="009C79D0">
      <w:pPr>
        <w:ind w:firstLine="225"/>
        <w:jc w:val="both"/>
        <w:rPr>
          <w:rFonts w:ascii="Times New Roman" w:hAnsi="Times New Roman"/>
          <w:sz w:val="20"/>
        </w:rPr>
      </w:pPr>
      <w:r>
        <w:rPr>
          <w:rFonts w:ascii="Times New Roman" w:hAnsi="Times New Roman"/>
          <w:sz w:val="20"/>
        </w:rPr>
        <w:t>442. Приводы секционных разъединителей должны находиться под замком. Каждый привод должен иметь присвоенный номер, четко написанный на его крышке.</w:t>
      </w:r>
    </w:p>
    <w:p w:rsidR="00000000" w:rsidRDefault="009C79D0">
      <w:pPr>
        <w:ind w:firstLine="225"/>
        <w:jc w:val="both"/>
        <w:rPr>
          <w:rFonts w:ascii="Times New Roman" w:hAnsi="Times New Roman"/>
          <w:sz w:val="20"/>
        </w:rPr>
      </w:pPr>
      <w:r>
        <w:rPr>
          <w:rFonts w:ascii="Times New Roman" w:hAnsi="Times New Roman"/>
          <w:sz w:val="20"/>
        </w:rPr>
        <w:t>443. Работы на контактной сети должны производиться в присутствии второго лица, находящегося в непосредственной близости от места работы.</w:t>
      </w:r>
    </w:p>
    <w:p w:rsidR="00000000" w:rsidRDefault="009C79D0">
      <w:pPr>
        <w:ind w:firstLine="225"/>
        <w:jc w:val="both"/>
        <w:rPr>
          <w:rFonts w:ascii="Times New Roman" w:hAnsi="Times New Roman"/>
          <w:sz w:val="20"/>
        </w:rPr>
      </w:pPr>
      <w:r>
        <w:rPr>
          <w:rFonts w:ascii="Times New Roman" w:hAnsi="Times New Roman"/>
          <w:sz w:val="20"/>
        </w:rPr>
        <w:t>444. Электровозы должны быть оборудованы блокировками, исключ</w:t>
      </w:r>
      <w:r>
        <w:rPr>
          <w:rFonts w:ascii="Times New Roman" w:hAnsi="Times New Roman"/>
          <w:sz w:val="20"/>
        </w:rPr>
        <w:t>ающими вход в высоковольтную камеру и выход на крышу электровоза при поднятом и неотключенном токоприемнике.</w:t>
      </w:r>
    </w:p>
    <w:p w:rsidR="00000000" w:rsidRDefault="009C79D0">
      <w:pPr>
        <w:ind w:firstLine="225"/>
        <w:jc w:val="both"/>
        <w:rPr>
          <w:rFonts w:ascii="Times New Roman" w:hAnsi="Times New Roman"/>
          <w:sz w:val="20"/>
        </w:rPr>
      </w:pPr>
      <w:r>
        <w:rPr>
          <w:rFonts w:ascii="Times New Roman" w:hAnsi="Times New Roman"/>
          <w:sz w:val="20"/>
        </w:rPr>
        <w:t>445. Ремонт и осмотр оборудования, расположенного на крыше электровоза, должен производиться в депо или на специально выполненном пути (участке пути) с обязательным снятием напряжения и заземлением контактной сети.</w:t>
      </w:r>
    </w:p>
    <w:p w:rsidR="00000000" w:rsidRDefault="009C79D0">
      <w:pPr>
        <w:ind w:firstLine="225"/>
        <w:jc w:val="both"/>
        <w:rPr>
          <w:rFonts w:ascii="Times New Roman" w:hAnsi="Times New Roman"/>
          <w:sz w:val="20"/>
        </w:rPr>
      </w:pPr>
      <w:r>
        <w:rPr>
          <w:rFonts w:ascii="Times New Roman" w:hAnsi="Times New Roman"/>
          <w:sz w:val="20"/>
        </w:rPr>
        <w:t>446. Осмотр и ремонт оборудования, вспомогательных машин, тяговых двигателей и аппаратуры на электровозах вне депо должны производиться с соблюдением следующих условий:</w:t>
      </w:r>
    </w:p>
    <w:p w:rsidR="00000000" w:rsidRDefault="009C79D0">
      <w:pPr>
        <w:ind w:firstLine="225"/>
        <w:jc w:val="both"/>
        <w:rPr>
          <w:rFonts w:ascii="Times New Roman" w:hAnsi="Times New Roman"/>
          <w:sz w:val="20"/>
        </w:rPr>
      </w:pPr>
      <w:r>
        <w:rPr>
          <w:rFonts w:ascii="Times New Roman" w:hAnsi="Times New Roman"/>
          <w:sz w:val="20"/>
        </w:rPr>
        <w:t>электровоз остановл</w:t>
      </w:r>
      <w:r>
        <w:rPr>
          <w:rFonts w:ascii="Times New Roman" w:hAnsi="Times New Roman"/>
          <w:sz w:val="20"/>
        </w:rPr>
        <w:t>ен и заторможен ручным тормозом;</w:t>
      </w:r>
    </w:p>
    <w:p w:rsidR="00000000" w:rsidRDefault="009C79D0">
      <w:pPr>
        <w:ind w:firstLine="225"/>
        <w:jc w:val="both"/>
        <w:rPr>
          <w:rFonts w:ascii="Times New Roman" w:hAnsi="Times New Roman"/>
          <w:sz w:val="20"/>
        </w:rPr>
      </w:pPr>
      <w:r>
        <w:rPr>
          <w:rFonts w:ascii="Times New Roman" w:hAnsi="Times New Roman"/>
          <w:sz w:val="20"/>
        </w:rPr>
        <w:t>вспомогательные машины и аппаратура выключены;</w:t>
      </w:r>
    </w:p>
    <w:p w:rsidR="00000000" w:rsidRDefault="009C79D0">
      <w:pPr>
        <w:ind w:firstLine="225"/>
        <w:jc w:val="both"/>
        <w:rPr>
          <w:rFonts w:ascii="Times New Roman" w:hAnsi="Times New Roman"/>
          <w:sz w:val="20"/>
        </w:rPr>
      </w:pPr>
      <w:r>
        <w:rPr>
          <w:rFonts w:ascii="Times New Roman" w:hAnsi="Times New Roman"/>
          <w:sz w:val="20"/>
        </w:rPr>
        <w:t>токосъемники опущены и заземлены;</w:t>
      </w:r>
    </w:p>
    <w:p w:rsidR="00000000" w:rsidRDefault="009C79D0">
      <w:pPr>
        <w:ind w:firstLine="270"/>
        <w:jc w:val="both"/>
        <w:rPr>
          <w:rFonts w:ascii="Times New Roman" w:hAnsi="Times New Roman"/>
          <w:sz w:val="20"/>
        </w:rPr>
      </w:pPr>
      <w:r>
        <w:rPr>
          <w:rFonts w:ascii="Times New Roman" w:hAnsi="Times New Roman"/>
          <w:sz w:val="20"/>
        </w:rPr>
        <w:t>реверсивная рукоятка и ключ щитка управления сняты;</w:t>
      </w:r>
    </w:p>
    <w:p w:rsidR="00000000" w:rsidRDefault="009C79D0">
      <w:pPr>
        <w:ind w:firstLine="225"/>
        <w:jc w:val="both"/>
        <w:rPr>
          <w:rFonts w:ascii="Times New Roman" w:hAnsi="Times New Roman"/>
          <w:sz w:val="20"/>
        </w:rPr>
      </w:pPr>
      <w:r>
        <w:rPr>
          <w:rFonts w:ascii="Times New Roman" w:hAnsi="Times New Roman"/>
          <w:sz w:val="20"/>
        </w:rPr>
        <w:t>щитки вспомогательных машин и токосъемников заблокированы;</w:t>
      </w:r>
    </w:p>
    <w:p w:rsidR="00000000" w:rsidRDefault="009C79D0">
      <w:pPr>
        <w:ind w:firstLine="225"/>
        <w:jc w:val="both"/>
        <w:rPr>
          <w:rFonts w:ascii="Times New Roman" w:hAnsi="Times New Roman"/>
          <w:sz w:val="20"/>
        </w:rPr>
      </w:pPr>
      <w:r>
        <w:rPr>
          <w:rFonts w:ascii="Times New Roman" w:hAnsi="Times New Roman"/>
          <w:sz w:val="20"/>
        </w:rPr>
        <w:t>быстродействующий выключатель выключен.</w:t>
      </w:r>
    </w:p>
    <w:p w:rsidR="00000000" w:rsidRDefault="009C79D0">
      <w:pPr>
        <w:ind w:firstLine="225"/>
        <w:jc w:val="both"/>
        <w:rPr>
          <w:rFonts w:ascii="Times New Roman" w:hAnsi="Times New Roman"/>
          <w:sz w:val="20"/>
        </w:rPr>
      </w:pPr>
      <w:r>
        <w:rPr>
          <w:rFonts w:ascii="Times New Roman" w:hAnsi="Times New Roman"/>
          <w:sz w:val="20"/>
        </w:rPr>
        <w:t>После полной остановки вспомогательных машин главный разъединитель и разъединитель вспомогательных цепей должны быть отключены разъединительной штангой, на дизель-электровозах дизель должен быть остановлен.</w:t>
      </w:r>
    </w:p>
    <w:p w:rsidR="00000000" w:rsidRDefault="009C79D0">
      <w:pPr>
        <w:ind w:firstLine="225"/>
        <w:jc w:val="both"/>
        <w:rPr>
          <w:rFonts w:ascii="Times New Roman" w:hAnsi="Times New Roman"/>
          <w:sz w:val="20"/>
        </w:rPr>
      </w:pPr>
      <w:r>
        <w:rPr>
          <w:rFonts w:ascii="Times New Roman" w:hAnsi="Times New Roman"/>
          <w:sz w:val="20"/>
        </w:rPr>
        <w:t>Ключ от щитков управления и рукоятка рев</w:t>
      </w:r>
      <w:r>
        <w:rPr>
          <w:rFonts w:ascii="Times New Roman" w:hAnsi="Times New Roman"/>
          <w:sz w:val="20"/>
        </w:rPr>
        <w:t>ерсивного механизма перед началом работ должны передаваться лицу, производящему работу.</w:t>
      </w:r>
    </w:p>
    <w:p w:rsidR="00000000" w:rsidRDefault="009C79D0">
      <w:pPr>
        <w:ind w:firstLine="225"/>
        <w:jc w:val="both"/>
        <w:rPr>
          <w:rFonts w:ascii="Times New Roman" w:hAnsi="Times New Roman"/>
          <w:sz w:val="20"/>
        </w:rPr>
      </w:pPr>
      <w:r>
        <w:rPr>
          <w:rFonts w:ascii="Times New Roman" w:hAnsi="Times New Roman"/>
          <w:sz w:val="20"/>
        </w:rPr>
        <w:t>Машинист электровоза даже при нулевом показании вольтметров должен убедиться в том, что токосъемники опущены.</w:t>
      </w:r>
    </w:p>
    <w:p w:rsidR="00000000" w:rsidRDefault="009C79D0">
      <w:pPr>
        <w:ind w:firstLine="225"/>
        <w:jc w:val="both"/>
        <w:rPr>
          <w:rFonts w:ascii="Times New Roman" w:hAnsi="Times New Roman"/>
          <w:sz w:val="20"/>
        </w:rPr>
      </w:pPr>
      <w:r>
        <w:rPr>
          <w:rFonts w:ascii="Times New Roman" w:hAnsi="Times New Roman"/>
          <w:sz w:val="20"/>
        </w:rPr>
        <w:t>Ремонтные работы должны проводиться в соответствии с утвержденным перечнем работ по распоряжению или в порядке текущей эксплуатации.</w:t>
      </w:r>
    </w:p>
    <w:p w:rsidR="00000000" w:rsidRDefault="009C79D0">
      <w:pPr>
        <w:ind w:firstLine="225"/>
        <w:jc w:val="both"/>
        <w:rPr>
          <w:rFonts w:ascii="Times New Roman" w:hAnsi="Times New Roman"/>
          <w:sz w:val="20"/>
        </w:rPr>
      </w:pPr>
      <w:r>
        <w:rPr>
          <w:rFonts w:ascii="Times New Roman" w:hAnsi="Times New Roman"/>
          <w:sz w:val="20"/>
        </w:rPr>
        <w:t>447. На всех пересечениях электрифицированных путей с автогужевыми дорогами и в пунктах, где проводятся погрузочно-разгрузочные работы, должны быть установлены предупредительные све</w:t>
      </w:r>
      <w:r>
        <w:rPr>
          <w:rFonts w:ascii="Times New Roman" w:hAnsi="Times New Roman"/>
          <w:sz w:val="20"/>
        </w:rPr>
        <w:t>тящиеся или освещенные плакаты  "Берегись контактного провода", а около переездов с обеих сторон также габаритные ворота, высота которых должна быть меньше высоты подвески контактного провода не менее чем на 0,5 м.</w:t>
      </w:r>
    </w:p>
    <w:p w:rsidR="00000000" w:rsidRDefault="009C79D0">
      <w:pPr>
        <w:ind w:firstLine="225"/>
        <w:jc w:val="both"/>
        <w:rPr>
          <w:rFonts w:ascii="Times New Roman" w:hAnsi="Times New Roman"/>
          <w:sz w:val="20"/>
        </w:rPr>
      </w:pPr>
      <w:r>
        <w:rPr>
          <w:rFonts w:ascii="Times New Roman" w:hAnsi="Times New Roman"/>
          <w:sz w:val="20"/>
        </w:rPr>
        <w:t>448.  На мостах, путепроводах и пешеходных мостиках, проходящих над электрифицированными путями, должны устанавливаться сплошные предохранительные щиты   высотой не менее 2 м и шириной не менее 1 м в обе стороны от контактного провода.</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6. Освещение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449. Для осветительных сетей в карьере, а так</w:t>
      </w:r>
      <w:r>
        <w:rPr>
          <w:rFonts w:ascii="Times New Roman" w:hAnsi="Times New Roman"/>
          <w:sz w:val="20"/>
        </w:rPr>
        <w:t>же стационарных световых точек на передвижных машинах, механизмах и агрегатах должна применяться электрическая система с изолированной нейтралью при линейном напряжении не выше 220 В.</w:t>
      </w:r>
    </w:p>
    <w:p w:rsidR="00000000" w:rsidRDefault="009C79D0">
      <w:pPr>
        <w:ind w:firstLine="225"/>
        <w:jc w:val="both"/>
        <w:rPr>
          <w:rFonts w:ascii="Times New Roman" w:hAnsi="Times New Roman"/>
          <w:sz w:val="20"/>
        </w:rPr>
      </w:pPr>
      <w:r>
        <w:rPr>
          <w:rFonts w:ascii="Times New Roman" w:hAnsi="Times New Roman"/>
          <w:sz w:val="20"/>
        </w:rPr>
        <w:t>При применении специальных видов освещения допускается напряжение выше 220 В.</w:t>
      </w:r>
    </w:p>
    <w:p w:rsidR="00000000" w:rsidRDefault="009C79D0">
      <w:pPr>
        <w:ind w:firstLine="225"/>
        <w:jc w:val="both"/>
        <w:rPr>
          <w:rFonts w:ascii="Times New Roman" w:hAnsi="Times New Roman"/>
          <w:sz w:val="20"/>
        </w:rPr>
      </w:pPr>
      <w:r>
        <w:rPr>
          <w:rFonts w:ascii="Times New Roman" w:hAnsi="Times New Roman"/>
          <w:sz w:val="20"/>
        </w:rPr>
        <w:t>Для питания ручных переносных ламп должно применяться линейное напряжение не выше 36 В переменного тока и до 50 В постоянного тока. При применении тепловозной тяги допускается применение для этой цели постоянного тока напряжением до 75 В.</w:t>
      </w:r>
    </w:p>
    <w:p w:rsidR="00000000" w:rsidRDefault="009C79D0">
      <w:pPr>
        <w:ind w:firstLine="225"/>
        <w:jc w:val="both"/>
        <w:rPr>
          <w:rFonts w:ascii="Times New Roman" w:hAnsi="Times New Roman"/>
          <w:sz w:val="20"/>
        </w:rPr>
      </w:pPr>
      <w:r>
        <w:rPr>
          <w:rFonts w:ascii="Times New Roman" w:hAnsi="Times New Roman"/>
          <w:sz w:val="20"/>
        </w:rPr>
        <w:t>450. Все ме</w:t>
      </w:r>
      <w:r>
        <w:rPr>
          <w:rFonts w:ascii="Times New Roman" w:hAnsi="Times New Roman"/>
          <w:sz w:val="20"/>
        </w:rPr>
        <w:t>ста работ на предприятии (организации) должны быть освещены в соответствии с нормами, приведенными в табл. 2.</w:t>
      </w:r>
    </w:p>
    <w:p w:rsidR="00000000" w:rsidRDefault="009C79D0">
      <w:pPr>
        <w:jc w:val="right"/>
        <w:rPr>
          <w:rFonts w:ascii="Times New Roman" w:hAnsi="Times New Roman"/>
          <w:sz w:val="20"/>
        </w:rPr>
      </w:pPr>
      <w:r>
        <w:rPr>
          <w:rFonts w:ascii="Times New Roman" w:hAnsi="Times New Roman"/>
          <w:sz w:val="20"/>
        </w:rPr>
        <w:t xml:space="preserve">Таблица 2 </w:t>
      </w:r>
    </w:p>
    <w:p w:rsidR="00000000" w:rsidRDefault="009C79D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1495"/>
        <w:gridCol w:w="1623"/>
        <w:gridCol w:w="2410"/>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Объекты карьера </w:t>
            </w:r>
          </w:p>
        </w:tc>
        <w:tc>
          <w:tcPr>
            <w:tcW w:w="1495"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Наименьшая освещенность, лк </w:t>
            </w:r>
          </w:p>
        </w:tc>
        <w:tc>
          <w:tcPr>
            <w:tcW w:w="1623"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Плоскость, в которой нормируется освещенность</w:t>
            </w:r>
          </w:p>
          <w:p w:rsidR="00000000" w:rsidRDefault="009C79D0">
            <w:pPr>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Территория в районе ведения работ</w:t>
            </w:r>
          </w:p>
          <w:p w:rsidR="00000000" w:rsidRDefault="009C79D0">
            <w:pPr>
              <w:rPr>
                <w:rFonts w:ascii="Times New Roman" w:hAnsi="Times New Roman"/>
                <w:sz w:val="20"/>
              </w:rPr>
            </w:pPr>
          </w:p>
        </w:tc>
        <w:tc>
          <w:tcPr>
            <w:tcW w:w="1495"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0,2 </w:t>
            </w:r>
          </w:p>
        </w:tc>
        <w:tc>
          <w:tcPr>
            <w:tcW w:w="1623"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На уровне освещаемой поверхности</w:t>
            </w:r>
          </w:p>
          <w:p w:rsidR="00000000" w:rsidRDefault="009C79D0">
            <w:pP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Район работ, подлежащий освещению, устанавливается главным инженером карьера </w:t>
            </w:r>
          </w:p>
          <w:p w:rsidR="00000000" w:rsidRDefault="009C79D0">
            <w:pP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Места работы машин в карьере, на породных отвалах и других участках</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5</w:t>
            </w:r>
          </w:p>
          <w:p w:rsidR="00000000" w:rsidRDefault="009C79D0">
            <w:pPr>
              <w:jc w:val="center"/>
              <w:rPr>
                <w:rFonts w:ascii="Times New Roman" w:hAnsi="Times New Roman"/>
                <w:sz w:val="20"/>
              </w:rPr>
            </w:pPr>
            <w:r>
              <w:rPr>
                <w:rFonts w:ascii="Times New Roman" w:hAnsi="Times New Roman"/>
                <w:sz w:val="20"/>
              </w:rPr>
              <w:t xml:space="preserve">8 </w:t>
            </w:r>
          </w:p>
        </w:tc>
        <w:tc>
          <w:tcPr>
            <w:tcW w:w="1623"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Горизонтальная Вертикальная</w:t>
            </w:r>
          </w:p>
          <w:p w:rsidR="00000000" w:rsidRDefault="009C79D0">
            <w:pPr>
              <w:rPr>
                <w:rFonts w:ascii="Times New Roman" w:hAnsi="Times New Roman"/>
                <w:sz w:val="20"/>
              </w:rPr>
            </w:pPr>
          </w:p>
        </w:tc>
        <w:tc>
          <w:tcPr>
            <w:tcW w:w="2410"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Освещенность должна</w:t>
            </w:r>
            <w:r>
              <w:rPr>
                <w:rFonts w:ascii="Times New Roman" w:hAnsi="Times New Roman"/>
                <w:sz w:val="20"/>
              </w:rPr>
              <w:t xml:space="preserve"> быть обеспечена по всей глубине и высоте действия рабочего оборудования машин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Места ручных работ</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5</w:t>
            </w:r>
          </w:p>
          <w:p w:rsidR="00000000" w:rsidRDefault="009C79D0">
            <w:pPr>
              <w:jc w:val="center"/>
              <w:rPr>
                <w:rFonts w:ascii="Times New Roman" w:hAnsi="Times New Roman"/>
                <w:sz w:val="20"/>
              </w:rPr>
            </w:pPr>
            <w:r>
              <w:rPr>
                <w:rFonts w:ascii="Times New Roman" w:hAnsi="Times New Roman"/>
                <w:sz w:val="20"/>
              </w:rPr>
              <w:t xml:space="preserve">10 </w:t>
            </w:r>
          </w:p>
        </w:tc>
        <w:tc>
          <w:tcPr>
            <w:tcW w:w="1623"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Горизонтальная Вертикальная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Места разгрузки железнодорожных составов, автомобилей и автопоездов на отвалах, приемные перегрузочные пункты</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3 </w:t>
            </w:r>
          </w:p>
        </w:tc>
        <w:tc>
          <w:tcPr>
            <w:tcW w:w="1623"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Горизонтальная</w:t>
            </w:r>
          </w:p>
          <w:p w:rsidR="00000000" w:rsidRDefault="009C79D0">
            <w:pPr>
              <w:rPr>
                <w:rFonts w:ascii="Times New Roman" w:hAnsi="Times New Roman"/>
                <w:sz w:val="20"/>
              </w:rPr>
            </w:pP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Освещенность обеспечивается на уровне освещаемой поверхности</w:t>
            </w:r>
          </w:p>
          <w:p w:rsidR="00000000" w:rsidRDefault="009C79D0">
            <w:pP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Район работы бульдозера или другой тракторной машины </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c>
          <w:tcPr>
            <w:tcW w:w="1623"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На уровне поверхности гусениц трактора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Место работы гидромоторной установки</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lang w:val="en-US"/>
              </w:rPr>
            </w:pPr>
            <w:r>
              <w:rPr>
                <w:rFonts w:ascii="Times New Roman" w:hAnsi="Times New Roman"/>
                <w:sz w:val="20"/>
              </w:rPr>
              <w:t>5</w:t>
            </w:r>
          </w:p>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10 </w:t>
            </w:r>
          </w:p>
        </w:tc>
        <w:tc>
          <w:tcPr>
            <w:tcW w:w="1623"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Горизонтальная Вертикальная</w:t>
            </w:r>
          </w:p>
          <w:p w:rsidR="00000000" w:rsidRDefault="009C79D0">
            <w:pPr>
              <w:rPr>
                <w:rFonts w:ascii="Times New Roman" w:hAnsi="Times New Roman"/>
                <w:sz w:val="20"/>
              </w:rPr>
            </w:pP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Ос</w:t>
            </w:r>
            <w:r>
              <w:rPr>
                <w:rFonts w:ascii="Times New Roman" w:hAnsi="Times New Roman"/>
                <w:sz w:val="20"/>
              </w:rPr>
              <w:t>вещенность обеспечивается по всей высоте разрабатываемого уступа в радиусе действия гидромониторной струи.</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Место укладки породы в гидроотвал</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5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Территория свеженамытых гидроотвалов</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0,2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Место производства буровых работ</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Вертикальная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Освещенность обеспечивается на высоту станка </w:t>
            </w:r>
          </w:p>
          <w:p w:rsidR="00000000" w:rsidRDefault="009C79D0">
            <w:pP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Кабины машин и механизмов</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30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На высоте 0,8 м от пола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Помещение землесосной установки и район землесосных зумпфов</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В помещениях землесосной уста</w:t>
            </w:r>
            <w:r>
              <w:rPr>
                <w:rFonts w:ascii="Times New Roman" w:hAnsi="Times New Roman"/>
                <w:sz w:val="20"/>
              </w:rPr>
              <w:t xml:space="preserve">новки на высоте 0,8 м от пола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Зона маневрирования роторного экскаватора и отвалообразователя</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10</w:t>
            </w:r>
          </w:p>
          <w:p w:rsidR="00000000" w:rsidRDefault="009C79D0">
            <w:pPr>
              <w:jc w:val="center"/>
              <w:rPr>
                <w:rFonts w:ascii="Times New Roman" w:hAnsi="Times New Roman"/>
                <w:sz w:val="20"/>
              </w:rPr>
            </w:pPr>
            <w:r>
              <w:rPr>
                <w:rFonts w:ascii="Times New Roman" w:hAnsi="Times New Roman"/>
                <w:sz w:val="20"/>
              </w:rPr>
              <w:t xml:space="preserve">15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Горизонтальная</w:t>
            </w:r>
          </w:p>
          <w:p w:rsidR="00000000" w:rsidRDefault="009C79D0">
            <w:pPr>
              <w:jc w:val="both"/>
              <w:rPr>
                <w:rFonts w:ascii="Times New Roman" w:hAnsi="Times New Roman"/>
                <w:sz w:val="20"/>
              </w:rPr>
            </w:pPr>
            <w:r>
              <w:rPr>
                <w:rFonts w:ascii="Times New Roman" w:hAnsi="Times New Roman"/>
                <w:sz w:val="20"/>
              </w:rPr>
              <w:t xml:space="preserve">Вертикальная </w:t>
            </w:r>
          </w:p>
        </w:tc>
        <w:tc>
          <w:tcPr>
            <w:tcW w:w="2410"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Район, подлежащий освещению, устанавливается согласно паспорту горных работ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Ремонтные площадки роторных экскаваторов</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20</w:t>
            </w:r>
          </w:p>
          <w:p w:rsidR="00000000" w:rsidRDefault="009C79D0">
            <w:pPr>
              <w:jc w:val="center"/>
              <w:rPr>
                <w:rFonts w:ascii="Times New Roman" w:hAnsi="Times New Roman"/>
                <w:sz w:val="20"/>
              </w:rPr>
            </w:pPr>
            <w:r>
              <w:rPr>
                <w:rFonts w:ascii="Times New Roman" w:hAnsi="Times New Roman"/>
                <w:sz w:val="20"/>
              </w:rPr>
              <w:t xml:space="preserve">25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Горизонтальная</w:t>
            </w:r>
          </w:p>
          <w:p w:rsidR="00000000" w:rsidRDefault="009C79D0">
            <w:pPr>
              <w:jc w:val="both"/>
              <w:rPr>
                <w:rFonts w:ascii="Times New Roman" w:hAnsi="Times New Roman"/>
                <w:sz w:val="20"/>
              </w:rPr>
            </w:pPr>
            <w:r>
              <w:rPr>
                <w:rFonts w:ascii="Times New Roman" w:hAnsi="Times New Roman"/>
                <w:sz w:val="20"/>
              </w:rPr>
              <w:t xml:space="preserve">Вертикальная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Конвейерные поточные линии</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5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На поверхности конвейера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Зона обслуживания конвейерных барабанов конвейеров</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Конвейерные ленты в местах ручной отборки породы</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50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На поверхности конвейерной ле</w:t>
            </w:r>
            <w:r>
              <w:rPr>
                <w:rFonts w:ascii="Times New Roman" w:hAnsi="Times New Roman"/>
                <w:sz w:val="20"/>
              </w:rPr>
              <w:t xml:space="preserve">нты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На расстоянии не менее 1,5 м от породоотборщика против движения конвейерной ленты</w:t>
            </w:r>
          </w:p>
          <w:p w:rsidR="00000000" w:rsidRDefault="009C79D0">
            <w:pP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Помещение на участках для обогрева работающих</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Лестницы, спуски с уступа на уступ в карьере</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3 </w:t>
            </w:r>
          </w:p>
        </w:tc>
        <w:tc>
          <w:tcPr>
            <w:tcW w:w="1623"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Постоянные пути движения работающих в карьере</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Автодороги в пределах карьера (в зависимости от интенсивности движения)</w:t>
            </w:r>
          </w:p>
          <w:p w:rsidR="00000000" w:rsidRDefault="009C79D0">
            <w:pPr>
              <w:rPr>
                <w:rFonts w:ascii="Times New Roman" w:hAnsi="Times New Roman"/>
                <w:sz w:val="20"/>
              </w:rPr>
            </w:pPr>
          </w:p>
        </w:tc>
        <w:tc>
          <w:tcPr>
            <w:tcW w:w="149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0,5-3 </w:t>
            </w:r>
          </w:p>
        </w:tc>
        <w:tc>
          <w:tcPr>
            <w:tcW w:w="1623"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Освещенность обеспечивается на уровне движения автомашин </w:t>
            </w:r>
          </w:p>
          <w:p w:rsidR="00000000" w:rsidRDefault="009C79D0">
            <w:pPr>
              <w:rPr>
                <w:rFonts w:ascii="Times New Roman" w:hAnsi="Times New Roman"/>
                <w:sz w:val="20"/>
              </w:rPr>
            </w:pP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Железнодорожные пути в пределах карьера</w:t>
            </w:r>
          </w:p>
          <w:p w:rsidR="00000000" w:rsidRDefault="009C79D0">
            <w:pPr>
              <w:rPr>
                <w:rFonts w:ascii="Times New Roman" w:hAnsi="Times New Roman"/>
                <w:sz w:val="20"/>
              </w:rPr>
            </w:pPr>
          </w:p>
        </w:tc>
        <w:tc>
          <w:tcPr>
            <w:tcW w:w="1495" w:type="dxa"/>
            <w:tcBorders>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0,5 </w:t>
            </w:r>
          </w:p>
        </w:tc>
        <w:tc>
          <w:tcPr>
            <w:tcW w:w="1623" w:type="dxa"/>
            <w:tcBorders>
              <w:left w:val="single" w:sz="6" w:space="0" w:color="auto"/>
              <w:bottom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Горизонтальная </w:t>
            </w:r>
          </w:p>
        </w:tc>
        <w:tc>
          <w:tcPr>
            <w:tcW w:w="2410" w:type="dxa"/>
            <w:tcBorders>
              <w:left w:val="single" w:sz="6" w:space="0" w:color="auto"/>
              <w:bottom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Освещенн</w:t>
            </w:r>
            <w:r>
              <w:rPr>
                <w:rFonts w:ascii="Times New Roman" w:hAnsi="Times New Roman"/>
                <w:sz w:val="20"/>
              </w:rPr>
              <w:t xml:space="preserve">ость обеспечивается на уровне верхнего строения пути </w:t>
            </w:r>
          </w:p>
        </w:tc>
      </w:tr>
    </w:tbl>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451. Для освещения отвалов и автодорог вне карьера при питании от отдельных трансформаторных подстанций разрешается применение напряжения 380/220 В в сети с заземленной нейтралью.</w:t>
      </w:r>
    </w:p>
    <w:p w:rsidR="00000000" w:rsidRDefault="009C79D0">
      <w:pPr>
        <w:ind w:firstLine="225"/>
        <w:jc w:val="both"/>
        <w:rPr>
          <w:rFonts w:ascii="Times New Roman" w:hAnsi="Times New Roman"/>
          <w:sz w:val="20"/>
        </w:rPr>
      </w:pPr>
      <w:r>
        <w:rPr>
          <w:rFonts w:ascii="Times New Roman" w:hAnsi="Times New Roman"/>
          <w:sz w:val="20"/>
        </w:rPr>
        <w:t xml:space="preserve">452. На станционарных и передвижных опорах контактной сети постоянного тока напряжением до 1650 В включительно допускается подвеска проводов электрического освещения и светильников, устанавливаемых выше контактного провода на противоположной от него стороне опоры. Расстояние </w:t>
      </w:r>
      <w:r>
        <w:rPr>
          <w:rFonts w:ascii="Times New Roman" w:hAnsi="Times New Roman"/>
          <w:sz w:val="20"/>
        </w:rPr>
        <w:t>от контактного провода до проводов освещения по вертикали должно быть не менее 1,5 м. Изоляторы осветительной сети принимаются на высшее напряжение (1650 В). Расстояние от контактного провода до опоры при боковой подвеске должно быть не менее 1 м.</w:t>
      </w:r>
    </w:p>
    <w:p w:rsidR="00000000" w:rsidRDefault="009C79D0">
      <w:pPr>
        <w:ind w:firstLine="225"/>
        <w:jc w:val="both"/>
        <w:rPr>
          <w:rFonts w:ascii="Times New Roman" w:hAnsi="Times New Roman"/>
          <w:sz w:val="20"/>
        </w:rPr>
      </w:pPr>
      <w:r>
        <w:rPr>
          <w:rFonts w:ascii="Times New Roman" w:hAnsi="Times New Roman"/>
          <w:sz w:val="20"/>
        </w:rPr>
        <w:t>Совместная подвеска на опорах контактного провода и линии связи не допускается. Замена ламп и светильников, расположенных ниже осветительных проводов на деревянных опорах, должна производиться при снятом с контактного провода напряжении.</w:t>
      </w:r>
    </w:p>
    <w:p w:rsidR="00000000" w:rsidRDefault="009C79D0">
      <w:pPr>
        <w:ind w:firstLine="225"/>
        <w:jc w:val="both"/>
        <w:rPr>
          <w:rFonts w:ascii="Times New Roman" w:hAnsi="Times New Roman"/>
          <w:sz w:val="20"/>
        </w:rPr>
      </w:pPr>
      <w:r>
        <w:rPr>
          <w:rFonts w:ascii="Times New Roman" w:hAnsi="Times New Roman"/>
          <w:sz w:val="20"/>
        </w:rPr>
        <w:t xml:space="preserve">Ремонт осветительной сети </w:t>
      </w:r>
      <w:r>
        <w:rPr>
          <w:rFonts w:ascii="Times New Roman" w:hAnsi="Times New Roman"/>
          <w:sz w:val="20"/>
        </w:rPr>
        <w:t>(замена крюков, штырей и изоляторов, перетяжка проводов и др.) должен производиться при снятом напряжении как с контактной, так и с осветительной сети.</w:t>
      </w:r>
    </w:p>
    <w:p w:rsidR="00000000" w:rsidRDefault="009C79D0">
      <w:pPr>
        <w:ind w:firstLine="225"/>
        <w:jc w:val="both"/>
        <w:rPr>
          <w:rFonts w:ascii="Times New Roman" w:hAnsi="Times New Roman"/>
          <w:sz w:val="20"/>
        </w:rPr>
      </w:pPr>
      <w:r>
        <w:rPr>
          <w:rFonts w:ascii="Times New Roman" w:hAnsi="Times New Roman"/>
          <w:sz w:val="20"/>
        </w:rPr>
        <w:t>Все работы выполняются с соблюдением мер безопасности, предусмотренных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7. Связь и сигнализация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453. Карьер должен быть оборудован комплексом технических средств, обеспечивающих контроль и управление технологичес</w:t>
      </w:r>
      <w:r>
        <w:rPr>
          <w:rFonts w:ascii="Times New Roman" w:hAnsi="Times New Roman"/>
          <w:sz w:val="20"/>
        </w:rPr>
        <w:t>кими процессами и безопасность работ, в том числе телефонной связью (радиосвязью) с коммутатором или АТС предприятия (организации), диспетчером.</w:t>
      </w:r>
    </w:p>
    <w:p w:rsidR="00000000" w:rsidRDefault="009C79D0">
      <w:pPr>
        <w:ind w:firstLine="225"/>
        <w:jc w:val="both"/>
        <w:rPr>
          <w:rFonts w:ascii="Times New Roman" w:hAnsi="Times New Roman"/>
          <w:sz w:val="20"/>
        </w:rPr>
      </w:pPr>
      <w:r>
        <w:rPr>
          <w:rFonts w:ascii="Times New Roman" w:hAnsi="Times New Roman"/>
          <w:sz w:val="20"/>
        </w:rPr>
        <w:t>Питание устройств связи и сигнализации, за исключением специальных транспортных устройств, должно производиться линейным напряжением не выше 220 В от осветительной сети, аккумуляторных батарей или выпрямительных установок. Для сигнальных устройств, кроме СЦБ, питаемых напряжением не выше 24 В, допускается выполнение линий голыми проводами.</w:t>
      </w:r>
    </w:p>
    <w:p w:rsidR="00000000" w:rsidRDefault="009C79D0">
      <w:pPr>
        <w:ind w:firstLine="225"/>
        <w:jc w:val="both"/>
        <w:rPr>
          <w:rFonts w:ascii="Times New Roman" w:hAnsi="Times New Roman"/>
          <w:sz w:val="20"/>
        </w:rPr>
      </w:pPr>
      <w:r>
        <w:rPr>
          <w:rFonts w:ascii="Times New Roman" w:hAnsi="Times New Roman"/>
          <w:sz w:val="20"/>
        </w:rPr>
        <w:t>Подстанции карьера в зави</w:t>
      </w:r>
      <w:r>
        <w:rPr>
          <w:rFonts w:ascii="Times New Roman" w:hAnsi="Times New Roman"/>
          <w:sz w:val="20"/>
        </w:rPr>
        <w:t>симости от их  значения должны иметь телефонную или радиотелефонную связь с энергодиспетчером (оперативным персоналом энергоснабжающей организации) или с коммутатором карьера.</w:t>
      </w:r>
    </w:p>
    <w:p w:rsidR="00000000" w:rsidRDefault="009C79D0">
      <w:pPr>
        <w:ind w:firstLine="225"/>
        <w:jc w:val="both"/>
        <w:rPr>
          <w:rFonts w:ascii="Times New Roman" w:hAnsi="Times New Roman"/>
          <w:sz w:val="20"/>
        </w:rPr>
      </w:pPr>
      <w:r>
        <w:rPr>
          <w:rFonts w:ascii="Times New Roman" w:hAnsi="Times New Roman"/>
          <w:sz w:val="20"/>
        </w:rPr>
        <w:t>454. Все телефонные линии карьеров должны быть не менее чем двухпроводными.</w:t>
      </w:r>
    </w:p>
    <w:p w:rsidR="00000000" w:rsidRDefault="009C79D0">
      <w:pPr>
        <w:ind w:firstLine="225"/>
        <w:jc w:val="both"/>
        <w:rPr>
          <w:rFonts w:ascii="Times New Roman" w:hAnsi="Times New Roman"/>
          <w:sz w:val="20"/>
        </w:rPr>
      </w:pPr>
      <w:r>
        <w:rPr>
          <w:rFonts w:ascii="Times New Roman" w:hAnsi="Times New Roman"/>
          <w:sz w:val="20"/>
        </w:rPr>
        <w:t>455. Установки связи должны обеспечиваться защитой от мешающего и опасного влияния линий высокого напряжения контактной сети, грозовых разрядов и блуждающих токов.</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IX </w:t>
      </w:r>
    </w:p>
    <w:p w:rsidR="00000000" w:rsidRDefault="009C79D0">
      <w:pPr>
        <w:pStyle w:val="Heading"/>
        <w:jc w:val="center"/>
        <w:rPr>
          <w:rFonts w:ascii="Times New Roman" w:hAnsi="Times New Roman"/>
          <w:sz w:val="20"/>
        </w:rPr>
      </w:pPr>
      <w:r>
        <w:rPr>
          <w:rFonts w:ascii="Times New Roman" w:hAnsi="Times New Roman"/>
          <w:sz w:val="20"/>
        </w:rPr>
        <w:t xml:space="preserve">ВОДООТЛИВ И ОСУШЕНИЕ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 xml:space="preserve">456. При обводненности месторождения должны быть разработаны </w:t>
      </w:r>
      <w:r>
        <w:rPr>
          <w:rFonts w:ascii="Times New Roman" w:hAnsi="Times New Roman"/>
          <w:sz w:val="20"/>
        </w:rPr>
        <w:t>и осуществлены соответствующие меры по осушению, обеспечивающие безопасность работ.</w:t>
      </w:r>
    </w:p>
    <w:p w:rsidR="00000000" w:rsidRDefault="009C79D0">
      <w:pPr>
        <w:ind w:firstLine="225"/>
        <w:jc w:val="both"/>
        <w:rPr>
          <w:rFonts w:ascii="Times New Roman" w:hAnsi="Times New Roman"/>
          <w:sz w:val="20"/>
        </w:rPr>
      </w:pPr>
      <w:r>
        <w:rPr>
          <w:rFonts w:ascii="Times New Roman" w:hAnsi="Times New Roman"/>
          <w:sz w:val="20"/>
        </w:rPr>
        <w:t>457. Каждый карьер, не имеющий естественного стока поверхностных и почвенных вод, должен быть обеспечен водоотливом.</w:t>
      </w:r>
    </w:p>
    <w:p w:rsidR="00000000" w:rsidRDefault="009C79D0">
      <w:pPr>
        <w:ind w:firstLine="225"/>
        <w:jc w:val="both"/>
        <w:rPr>
          <w:rFonts w:ascii="Times New Roman" w:hAnsi="Times New Roman"/>
          <w:sz w:val="20"/>
        </w:rPr>
      </w:pPr>
      <w:r>
        <w:rPr>
          <w:rFonts w:ascii="Times New Roman" w:hAnsi="Times New Roman"/>
          <w:sz w:val="20"/>
        </w:rPr>
        <w:t>Осушение месторождений полезных ископаемых при открытой разработке должно проводиться по специальным утвержденным в установленном порядке проектам. Не разрешается вести работы с какими-либо отступлениями от проекта без предварительного согласования их с соответствующей проектной организацией.</w:t>
      </w:r>
    </w:p>
    <w:p w:rsidR="00000000" w:rsidRDefault="009C79D0">
      <w:pPr>
        <w:ind w:firstLine="225"/>
        <w:jc w:val="both"/>
        <w:rPr>
          <w:rFonts w:ascii="Times New Roman" w:hAnsi="Times New Roman"/>
          <w:sz w:val="20"/>
        </w:rPr>
      </w:pPr>
      <w:r>
        <w:rPr>
          <w:rFonts w:ascii="Times New Roman" w:hAnsi="Times New Roman"/>
          <w:sz w:val="20"/>
        </w:rPr>
        <w:t>Устья стволов дре</w:t>
      </w:r>
      <w:r>
        <w:rPr>
          <w:rFonts w:ascii="Times New Roman" w:hAnsi="Times New Roman"/>
          <w:sz w:val="20"/>
        </w:rPr>
        <w:t>нажных шахт, штолен, шурфов, буровых скважин и других выработок должны быть надежно защищены от проникновения через них в горные выработки поверхностных вод.</w:t>
      </w:r>
    </w:p>
    <w:p w:rsidR="00000000" w:rsidRDefault="009C79D0">
      <w:pPr>
        <w:ind w:firstLine="225"/>
        <w:jc w:val="both"/>
        <w:rPr>
          <w:rFonts w:ascii="Times New Roman" w:hAnsi="Times New Roman"/>
          <w:sz w:val="20"/>
        </w:rPr>
      </w:pPr>
      <w:r>
        <w:rPr>
          <w:rFonts w:ascii="Times New Roman" w:hAnsi="Times New Roman"/>
          <w:sz w:val="20"/>
        </w:rPr>
        <w:t>При наличии на территории карьера оползней поверхность оползневого массива должна быть ограждена нагорными канавами, предохраняющими массив от проникновения в него поверхностных и талых вод, снега, грязевых потоков. В этих случаях на карьере ежегодно разрабатываются и утверждаются главным инженером мероприятия по обеспечению безопасности работ в карьер</w:t>
      </w:r>
      <w:r>
        <w:rPr>
          <w:rFonts w:ascii="Times New Roman" w:hAnsi="Times New Roman"/>
          <w:sz w:val="20"/>
        </w:rPr>
        <w:t>е.</w:t>
      </w:r>
    </w:p>
    <w:p w:rsidR="00000000" w:rsidRDefault="009C79D0">
      <w:pPr>
        <w:ind w:firstLine="225"/>
        <w:jc w:val="both"/>
        <w:rPr>
          <w:rFonts w:ascii="Times New Roman" w:hAnsi="Times New Roman"/>
          <w:sz w:val="20"/>
        </w:rPr>
      </w:pPr>
      <w:r>
        <w:rPr>
          <w:rFonts w:ascii="Times New Roman" w:hAnsi="Times New Roman"/>
          <w:sz w:val="20"/>
        </w:rPr>
        <w:t>458. Горные работы вблизи старых затопленных выработок или других водоемов (реки, пруды, озера) должны проводиться по составленным главным инженером карьера и утвержденным вышестоящей хозяйственной организацией проектам, предусматривающим оставление специальных целиков, предохраняющих от прорыва воды и устанавливающих границы безопасного ведения работ.</w:t>
      </w:r>
    </w:p>
    <w:p w:rsidR="00000000" w:rsidRDefault="009C79D0">
      <w:pPr>
        <w:ind w:firstLine="225"/>
        <w:jc w:val="both"/>
        <w:rPr>
          <w:rFonts w:ascii="Times New Roman" w:hAnsi="Times New Roman"/>
          <w:sz w:val="20"/>
        </w:rPr>
      </w:pPr>
      <w:r>
        <w:rPr>
          <w:rFonts w:ascii="Times New Roman" w:hAnsi="Times New Roman"/>
          <w:sz w:val="20"/>
        </w:rPr>
        <w:t>Главный маркшейдер (маркшейдер) не позднее чем за месяц до приближения горных работ к предохранительным целикам обязан письменно предупредить об этом глав</w:t>
      </w:r>
      <w:r>
        <w:rPr>
          <w:rFonts w:ascii="Times New Roman" w:hAnsi="Times New Roman"/>
          <w:sz w:val="20"/>
        </w:rPr>
        <w:t>ного инженера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459. Питание подстанций дренажных шахт должно проводиться по двум линиям электропередачи, каждая из которых способна обеспечивать максимальную нагрузку шахты.</w:t>
      </w:r>
    </w:p>
    <w:p w:rsidR="00000000" w:rsidRDefault="009C79D0">
      <w:pPr>
        <w:ind w:firstLine="225"/>
        <w:jc w:val="both"/>
        <w:rPr>
          <w:rFonts w:ascii="Times New Roman" w:hAnsi="Times New Roman"/>
          <w:sz w:val="20"/>
        </w:rPr>
      </w:pPr>
      <w:r>
        <w:rPr>
          <w:rFonts w:ascii="Times New Roman" w:hAnsi="Times New Roman"/>
          <w:sz w:val="20"/>
        </w:rPr>
        <w:t>460. Автоматизация водоотливных установок в карьерах и дренажных шахтах должна обеспечивать автоматическое включение резервного насоса взамен вышедшего из строя, возможность дистанционного управления насосами и контроль за работой установки с передачей сигналов на пульт управления.</w:t>
      </w:r>
    </w:p>
    <w:p w:rsidR="00000000" w:rsidRDefault="009C79D0">
      <w:pPr>
        <w:ind w:firstLine="225"/>
        <w:jc w:val="both"/>
        <w:rPr>
          <w:rFonts w:ascii="Times New Roman" w:hAnsi="Times New Roman"/>
          <w:sz w:val="20"/>
        </w:rPr>
      </w:pPr>
      <w:r>
        <w:rPr>
          <w:rFonts w:ascii="Times New Roman" w:hAnsi="Times New Roman"/>
          <w:sz w:val="20"/>
        </w:rPr>
        <w:t>461. При строительстве дренаж</w:t>
      </w:r>
      <w:r>
        <w:rPr>
          <w:rFonts w:ascii="Times New Roman" w:hAnsi="Times New Roman"/>
          <w:sz w:val="20"/>
        </w:rPr>
        <w:t>ных шахт необходимо предусматривать устройства, обеспечивающие на случай прорыва воды безопасный вывод людей и сохранение оборудования.</w:t>
      </w:r>
    </w:p>
    <w:p w:rsidR="00000000" w:rsidRDefault="009C79D0">
      <w:pPr>
        <w:ind w:firstLine="225"/>
        <w:jc w:val="both"/>
        <w:rPr>
          <w:rFonts w:ascii="Times New Roman" w:hAnsi="Times New Roman"/>
          <w:sz w:val="20"/>
        </w:rPr>
      </w:pPr>
      <w:r>
        <w:rPr>
          <w:rFonts w:ascii="Times New Roman" w:hAnsi="Times New Roman"/>
          <w:sz w:val="20"/>
        </w:rPr>
        <w:t>462. При проведении подземных дренажных выработок в породах любой крепости под вышележащими водоносными горизонтами необходимо бурить опережающие скважины, длина которых должна быть предусмотрена в паспорте крепления или в паспорте на проведение выработок в зависимости от структуры и крепости пород, но во всех случаях составлять не менее 5 м.</w:t>
      </w:r>
    </w:p>
    <w:p w:rsidR="00000000" w:rsidRDefault="009C79D0">
      <w:pPr>
        <w:ind w:firstLine="225"/>
        <w:jc w:val="both"/>
        <w:rPr>
          <w:rFonts w:ascii="Times New Roman" w:hAnsi="Times New Roman"/>
          <w:sz w:val="20"/>
        </w:rPr>
      </w:pPr>
      <w:r>
        <w:rPr>
          <w:rFonts w:ascii="Times New Roman" w:hAnsi="Times New Roman"/>
          <w:sz w:val="20"/>
        </w:rPr>
        <w:t>463. В каждой проводимой вырабо</w:t>
      </w:r>
      <w:r>
        <w:rPr>
          <w:rFonts w:ascii="Times New Roman" w:hAnsi="Times New Roman"/>
          <w:sz w:val="20"/>
        </w:rPr>
        <w:t>тке должен находиться запас материалов для сооружения в необходимых случаях временной фильтрующей перемычки.</w:t>
      </w:r>
    </w:p>
    <w:p w:rsidR="00000000" w:rsidRDefault="009C79D0">
      <w:pPr>
        <w:ind w:firstLine="225"/>
        <w:jc w:val="both"/>
        <w:rPr>
          <w:rFonts w:ascii="Times New Roman" w:hAnsi="Times New Roman"/>
          <w:sz w:val="20"/>
        </w:rPr>
      </w:pPr>
      <w:r>
        <w:rPr>
          <w:rFonts w:ascii="Times New Roman" w:hAnsi="Times New Roman"/>
          <w:sz w:val="20"/>
        </w:rPr>
        <w:t>464. Обсадные трубы скважины, подрабатываемой карьером, должны своевременно срезаться и надежно перекрываться.</w:t>
      </w:r>
    </w:p>
    <w:p w:rsidR="00000000" w:rsidRDefault="009C79D0">
      <w:pPr>
        <w:ind w:firstLine="225"/>
        <w:jc w:val="both"/>
        <w:rPr>
          <w:rFonts w:ascii="Times New Roman" w:hAnsi="Times New Roman"/>
          <w:sz w:val="20"/>
        </w:rPr>
      </w:pPr>
      <w:r>
        <w:rPr>
          <w:rFonts w:ascii="Times New Roman" w:hAnsi="Times New Roman"/>
          <w:sz w:val="20"/>
        </w:rPr>
        <w:t>465. Провалы и трещины, возникающие в процессе осушения месторождения, а также места возможных провалов на поверхности должны быть надежно ограждены от случайного попадания в эти зоны людей, средств транспорта и животных.</w:t>
      </w:r>
    </w:p>
    <w:p w:rsidR="00000000" w:rsidRDefault="009C79D0">
      <w:pPr>
        <w:ind w:firstLine="225"/>
        <w:jc w:val="both"/>
        <w:rPr>
          <w:rFonts w:ascii="Times New Roman" w:hAnsi="Times New Roman"/>
          <w:sz w:val="20"/>
        </w:rPr>
      </w:pPr>
      <w:r>
        <w:rPr>
          <w:rFonts w:ascii="Times New Roman" w:hAnsi="Times New Roman"/>
          <w:sz w:val="20"/>
        </w:rPr>
        <w:t>466. Пол камеры главного водоотлива дренажных шахт должен быть располо</w:t>
      </w:r>
      <w:r>
        <w:rPr>
          <w:rFonts w:ascii="Times New Roman" w:hAnsi="Times New Roman"/>
          <w:sz w:val="20"/>
        </w:rPr>
        <w:t>жен на 0,5 м выше уровня головки рельсов откаточных путей в околоствольных выработках.</w:t>
      </w:r>
    </w:p>
    <w:p w:rsidR="00000000" w:rsidRDefault="009C79D0">
      <w:pPr>
        <w:ind w:firstLine="225"/>
        <w:jc w:val="both"/>
        <w:rPr>
          <w:rFonts w:ascii="Times New Roman" w:hAnsi="Times New Roman"/>
          <w:sz w:val="20"/>
        </w:rPr>
      </w:pPr>
      <w:r>
        <w:rPr>
          <w:rFonts w:ascii="Times New Roman" w:hAnsi="Times New Roman"/>
          <w:sz w:val="20"/>
        </w:rPr>
        <w:t>Допускается устройство камер главного водоотлива заглубленного типа (ниже уровня околоствольного двора) при условии разработки устройств и реализации мероприятий, обеспечивающих бесперебойность работы водоотлива и полную безопасность.</w:t>
      </w:r>
    </w:p>
    <w:p w:rsidR="00000000" w:rsidRDefault="009C79D0">
      <w:pPr>
        <w:ind w:firstLine="225"/>
        <w:jc w:val="both"/>
        <w:rPr>
          <w:rFonts w:ascii="Times New Roman" w:hAnsi="Times New Roman"/>
          <w:sz w:val="20"/>
        </w:rPr>
      </w:pPr>
      <w:r>
        <w:rPr>
          <w:rFonts w:ascii="Times New Roman" w:hAnsi="Times New Roman"/>
          <w:sz w:val="20"/>
        </w:rPr>
        <w:t>467. При главной водоотливной установке должен быть водосборник. В дренажных шахтах водосборник должен иметь два отделения. Вместимость водосборника при открытом водоотливе рассчитывается не</w:t>
      </w:r>
      <w:r>
        <w:rPr>
          <w:rFonts w:ascii="Times New Roman" w:hAnsi="Times New Roman"/>
          <w:sz w:val="20"/>
        </w:rPr>
        <w:t xml:space="preserve"> менее чем на трехчасовой, а при подземной - на четырехчасовой нормальный приток.</w:t>
      </w:r>
    </w:p>
    <w:p w:rsidR="00000000" w:rsidRDefault="009C79D0">
      <w:pPr>
        <w:ind w:firstLine="225"/>
        <w:jc w:val="both"/>
        <w:rPr>
          <w:rFonts w:ascii="Times New Roman" w:hAnsi="Times New Roman"/>
          <w:sz w:val="20"/>
        </w:rPr>
      </w:pPr>
      <w:r>
        <w:rPr>
          <w:rFonts w:ascii="Times New Roman" w:hAnsi="Times New Roman"/>
          <w:sz w:val="20"/>
        </w:rPr>
        <w:t>468. Суммарная подача рабочих насосов главной водоотливной установки должна обеспечивать в течение не более 20 ч откачку максимально ожидаемого суточного притока воды. Установка должна иметь резервные насосы с суммарной подачей, равной 20-25% подачи рабочих насосов. Насосы главной водоотливной установки должны иметь одинаковый напор.</w:t>
      </w:r>
    </w:p>
    <w:p w:rsidR="00000000" w:rsidRDefault="009C79D0">
      <w:pPr>
        <w:ind w:firstLine="225"/>
        <w:jc w:val="both"/>
        <w:rPr>
          <w:rFonts w:ascii="Times New Roman" w:hAnsi="Times New Roman"/>
          <w:sz w:val="20"/>
        </w:rPr>
      </w:pPr>
      <w:r>
        <w:rPr>
          <w:rFonts w:ascii="Times New Roman" w:hAnsi="Times New Roman"/>
          <w:sz w:val="20"/>
        </w:rPr>
        <w:t>469. Вода, удаляемая из карьера, должна сбрасываться в ближайший водоток или в место, исключаю</w:t>
      </w:r>
      <w:r>
        <w:rPr>
          <w:rFonts w:ascii="Times New Roman" w:hAnsi="Times New Roman"/>
          <w:sz w:val="20"/>
        </w:rPr>
        <w:t>щее возможность ее обратного проникновения через трещины, провалы или водопроницаемые породы в выработки и заболачивание прилегающих территорий.</w:t>
      </w:r>
    </w:p>
    <w:p w:rsidR="00000000" w:rsidRDefault="009C79D0">
      <w:pPr>
        <w:ind w:firstLine="225"/>
        <w:jc w:val="both"/>
        <w:rPr>
          <w:rFonts w:ascii="Times New Roman" w:hAnsi="Times New Roman"/>
          <w:sz w:val="20"/>
        </w:rPr>
      </w:pPr>
      <w:r>
        <w:rPr>
          <w:rFonts w:ascii="Times New Roman" w:hAnsi="Times New Roman"/>
          <w:sz w:val="20"/>
        </w:rPr>
        <w:t>Сброс карьерных и подземных вод, полученных в результате осушения месторождения полезных ископаемых, должен производиться только после их осветления, а в необходимых случаях - после очистки от вредных примесей. Места сброса этих вод согласовываются в установленном порядке.</w:t>
      </w:r>
    </w:p>
    <w:p w:rsidR="00000000" w:rsidRDefault="009C79D0">
      <w:pPr>
        <w:ind w:firstLine="225"/>
        <w:jc w:val="both"/>
        <w:rPr>
          <w:rFonts w:ascii="Times New Roman" w:hAnsi="Times New Roman"/>
          <w:sz w:val="20"/>
        </w:rPr>
      </w:pPr>
      <w:r>
        <w:rPr>
          <w:rFonts w:ascii="Times New Roman" w:hAnsi="Times New Roman"/>
          <w:sz w:val="20"/>
        </w:rPr>
        <w:t>470. Насосная камера главного водоотлива должна соединяться со стволом шахты наклонным ходком</w:t>
      </w:r>
      <w:r>
        <w:rPr>
          <w:rFonts w:ascii="Times New Roman" w:hAnsi="Times New Roman"/>
          <w:sz w:val="20"/>
        </w:rPr>
        <w:t>, который выводится в ствол на высоте не ниже 7 м от уровня пола насосной станции; с околоствольным двором - не менее чем одним ходком, который должен герметически закрываться.</w:t>
      </w:r>
    </w:p>
    <w:p w:rsidR="00000000" w:rsidRDefault="009C79D0">
      <w:pPr>
        <w:ind w:firstLine="225"/>
        <w:jc w:val="both"/>
        <w:rPr>
          <w:rFonts w:ascii="Times New Roman" w:hAnsi="Times New Roman"/>
          <w:sz w:val="20"/>
        </w:rPr>
      </w:pPr>
      <w:r>
        <w:rPr>
          <w:rFonts w:ascii="Times New Roman" w:hAnsi="Times New Roman"/>
          <w:sz w:val="20"/>
        </w:rPr>
        <w:t>471. Водоотливные установки на поверхности, а также трубопроводы в районах с отрицательной температурой воздуха должны быть утеплены перед зимним периодом и закрыты от возможных повреждений при производстве взрывных работ.</w:t>
      </w:r>
    </w:p>
    <w:p w:rsidR="00000000" w:rsidRDefault="009C79D0">
      <w:pPr>
        <w:ind w:firstLine="225"/>
        <w:jc w:val="both"/>
        <w:rPr>
          <w:rFonts w:ascii="Times New Roman" w:hAnsi="Times New Roman"/>
          <w:sz w:val="20"/>
        </w:rPr>
      </w:pPr>
      <w:r>
        <w:rPr>
          <w:rFonts w:ascii="Times New Roman" w:hAnsi="Times New Roman"/>
          <w:sz w:val="20"/>
        </w:rPr>
        <w:t>472. Трубопроводы, проложенные по поверхности, должны иметь приспособления, обеспечивающие полное освобождение и</w:t>
      </w:r>
      <w:r>
        <w:rPr>
          <w:rFonts w:ascii="Times New Roman" w:hAnsi="Times New Roman"/>
          <w:sz w:val="20"/>
        </w:rPr>
        <w:t>х от воды.</w:t>
      </w:r>
    </w:p>
    <w:p w:rsidR="00000000" w:rsidRDefault="009C79D0">
      <w:pPr>
        <w:ind w:firstLine="225"/>
        <w:jc w:val="both"/>
        <w:rPr>
          <w:rFonts w:ascii="Times New Roman" w:hAnsi="Times New Roman"/>
          <w:sz w:val="20"/>
        </w:rPr>
      </w:pPr>
      <w:r>
        <w:rPr>
          <w:rFonts w:ascii="Times New Roman" w:hAnsi="Times New Roman"/>
          <w:sz w:val="20"/>
        </w:rPr>
        <w:t>473. Запрещается вблизи устья скважин дренажных шахт разведение костров, оттаивание устьев открытым огнем, а также стоянка машин с работающим двигателем внутреннего сгорания.</w:t>
      </w:r>
    </w:p>
    <w:p w:rsidR="00000000" w:rsidRDefault="009C79D0">
      <w:pPr>
        <w:ind w:firstLine="225"/>
        <w:jc w:val="both"/>
        <w:rPr>
          <w:rFonts w:ascii="Times New Roman" w:hAnsi="Times New Roman"/>
          <w:sz w:val="20"/>
        </w:rPr>
      </w:pPr>
      <w:r>
        <w:rPr>
          <w:rFonts w:ascii="Times New Roman" w:hAnsi="Times New Roman"/>
          <w:sz w:val="20"/>
        </w:rPr>
        <w:t>474. Устья дренажно-вентиляционных скважин должны быть обсажены перфорированными трубами, выступающими над подошвой уступа на высоту 1 м, трубы - окрашены в яркий цвет и на них написаны номера скважин, а устье трубы должно быть закрыто приваренной металлической сеткой.</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X </w:t>
      </w:r>
    </w:p>
    <w:p w:rsidR="00000000" w:rsidRDefault="009C79D0">
      <w:pPr>
        <w:pStyle w:val="Heading"/>
        <w:jc w:val="center"/>
        <w:rPr>
          <w:rFonts w:ascii="Times New Roman" w:hAnsi="Times New Roman"/>
          <w:sz w:val="20"/>
        </w:rPr>
      </w:pPr>
      <w:r>
        <w:rPr>
          <w:rFonts w:ascii="Times New Roman" w:hAnsi="Times New Roman"/>
          <w:sz w:val="20"/>
        </w:rPr>
        <w:t xml:space="preserve">ОБЩИЕ САНИТАРНЫЕ ПРАВИЛА </w:t>
      </w:r>
    </w:p>
    <w:p w:rsidR="00000000" w:rsidRDefault="009C79D0">
      <w:pPr>
        <w:pStyle w:val="Heading"/>
        <w:jc w:val="center"/>
        <w:rPr>
          <w:rFonts w:ascii="Times New Roman" w:hAnsi="Times New Roman"/>
          <w:sz w:val="20"/>
        </w:rPr>
      </w:pPr>
      <w:r>
        <w:rPr>
          <w:rFonts w:ascii="Times New Roman" w:hAnsi="Times New Roman"/>
          <w:sz w:val="20"/>
        </w:rPr>
        <w:t>1. Борьба с пылью и</w:t>
      </w:r>
      <w:r>
        <w:rPr>
          <w:rFonts w:ascii="Times New Roman" w:hAnsi="Times New Roman"/>
          <w:sz w:val="20"/>
        </w:rPr>
        <w:t xml:space="preserve"> вредными газами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475. Состав атмосферы карьеров должен отвечать установленным нормативам по содержанию основных составных частей воздуха и вредных примесей (пыль, газы), с учетом действующих ГОСТов.</w:t>
      </w:r>
    </w:p>
    <w:p w:rsidR="00000000" w:rsidRDefault="009C79D0">
      <w:pPr>
        <w:ind w:firstLine="225"/>
        <w:jc w:val="both"/>
        <w:rPr>
          <w:rFonts w:ascii="Times New Roman" w:hAnsi="Times New Roman"/>
          <w:sz w:val="20"/>
        </w:rPr>
      </w:pPr>
      <w:r>
        <w:rPr>
          <w:rFonts w:ascii="Times New Roman" w:hAnsi="Times New Roman"/>
          <w:sz w:val="20"/>
        </w:rPr>
        <w:t>Воздух рабочей зоны должен содержать по объему 20% кислорода и не более 0,5% углекислого газа: содержание других вредных газов не должно превышать величин, приведенных в табл. 3.</w:t>
      </w:r>
    </w:p>
    <w:p w:rsidR="00000000" w:rsidRDefault="009C79D0">
      <w:pPr>
        <w:ind w:firstLine="225"/>
        <w:jc w:val="both"/>
        <w:rPr>
          <w:rFonts w:ascii="Times New Roman" w:hAnsi="Times New Roman"/>
          <w:sz w:val="20"/>
        </w:rPr>
      </w:pPr>
    </w:p>
    <w:p w:rsidR="00000000" w:rsidRDefault="009C79D0">
      <w:pPr>
        <w:jc w:val="right"/>
        <w:rPr>
          <w:rFonts w:ascii="Times New Roman" w:hAnsi="Times New Roman"/>
          <w:sz w:val="20"/>
        </w:rPr>
      </w:pPr>
      <w:r>
        <w:rPr>
          <w:rFonts w:ascii="Times New Roman" w:hAnsi="Times New Roman"/>
          <w:sz w:val="20"/>
        </w:rPr>
        <w:t>Таблица 3</w:t>
      </w:r>
    </w:p>
    <w:p w:rsidR="00000000" w:rsidRDefault="009C79D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775"/>
        <w:gridCol w:w="1425"/>
        <w:gridCol w:w="1164"/>
      </w:tblGrid>
      <w:tr w:rsidR="00000000">
        <w:tblPrEx>
          <w:tblCellMar>
            <w:top w:w="0" w:type="dxa"/>
            <w:bottom w:w="0" w:type="dxa"/>
          </w:tblCellMar>
        </w:tblPrEx>
        <w:tc>
          <w:tcPr>
            <w:tcW w:w="5775" w:type="dxa"/>
            <w:tcBorders>
              <w:top w:val="single" w:sz="6" w:space="0" w:color="auto"/>
              <w:left w:val="single" w:sz="6" w:space="0" w:color="auto"/>
              <w:right w:val="single" w:sz="6" w:space="0" w:color="auto"/>
            </w:tcBorders>
          </w:tcPr>
          <w:p w:rsidR="00000000" w:rsidRDefault="009C79D0">
            <w:pPr>
              <w:jc w:val="both"/>
              <w:rPr>
                <w:rFonts w:ascii="Times New Roman" w:hAnsi="Times New Roman"/>
                <w:sz w:val="20"/>
              </w:rPr>
            </w:pPr>
          </w:p>
          <w:p w:rsidR="00000000" w:rsidRDefault="009C79D0">
            <w:pPr>
              <w:jc w:val="both"/>
              <w:rPr>
                <w:rFonts w:ascii="Times New Roman" w:hAnsi="Times New Roman"/>
                <w:sz w:val="20"/>
              </w:rPr>
            </w:pPr>
            <w:r>
              <w:rPr>
                <w:rFonts w:ascii="Times New Roman" w:hAnsi="Times New Roman"/>
                <w:sz w:val="20"/>
              </w:rPr>
              <w:t xml:space="preserve">Вредные газы и вещества </w:t>
            </w:r>
          </w:p>
        </w:tc>
        <w:tc>
          <w:tcPr>
            <w:tcW w:w="2589" w:type="dxa"/>
            <w:gridSpan w:val="2"/>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Предельно допустимые концентрации </w:t>
            </w:r>
          </w:p>
        </w:tc>
      </w:tr>
      <w:tr w:rsidR="00000000">
        <w:tblPrEx>
          <w:tblCellMar>
            <w:top w:w="0" w:type="dxa"/>
            <w:bottom w:w="0" w:type="dxa"/>
          </w:tblCellMar>
        </w:tblPrEx>
        <w:tc>
          <w:tcPr>
            <w:tcW w:w="5775" w:type="dxa"/>
            <w:tcBorders>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 по объему </w:t>
            </w:r>
          </w:p>
        </w:tc>
        <w:tc>
          <w:tcPr>
            <w:tcW w:w="1164"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мг/м</w:t>
            </w:r>
            <w:r>
              <w:rPr>
                <w:rFonts w:ascii="Times New Roman" w:hAnsi="Times New Roman"/>
                <w:position w:val="-4"/>
                <w:sz w:val="20"/>
              </w:rPr>
              <w:pict>
                <v:shape id="_x0000_i1027" type="#_x0000_t75" style="width:8.25pt;height:17.25pt">
                  <v:imagedata r:id="rId4" o:title=""/>
                </v:shape>
              </w:pict>
            </w:r>
          </w:p>
        </w:tc>
      </w:tr>
      <w:tr w:rsidR="00000000">
        <w:tblPrEx>
          <w:tblCellMar>
            <w:top w:w="0" w:type="dxa"/>
            <w:bottom w:w="0" w:type="dxa"/>
          </w:tblCellMar>
        </w:tblPrEx>
        <w:tc>
          <w:tcPr>
            <w:tcW w:w="5775"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 </w:t>
            </w:r>
          </w:p>
        </w:tc>
        <w:tc>
          <w:tcPr>
            <w:tcW w:w="1425"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2 </w:t>
            </w:r>
          </w:p>
        </w:tc>
        <w:tc>
          <w:tcPr>
            <w:tcW w:w="1164"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775" w:type="dxa"/>
            <w:tcBorders>
              <w:top w:val="single" w:sz="6" w:space="0" w:color="auto"/>
              <w:left w:val="single" w:sz="6" w:space="0" w:color="auto"/>
              <w:right w:val="single" w:sz="6" w:space="0" w:color="auto"/>
            </w:tcBorders>
          </w:tcPr>
          <w:p w:rsidR="00000000" w:rsidRDefault="009C79D0">
            <w:pPr>
              <w:jc w:val="both"/>
              <w:rPr>
                <w:rFonts w:ascii="Times New Roman" w:hAnsi="Times New Roman"/>
                <w:sz w:val="20"/>
              </w:rPr>
            </w:pPr>
          </w:p>
          <w:p w:rsidR="00000000" w:rsidRDefault="009C79D0">
            <w:pPr>
              <w:jc w:val="both"/>
              <w:rPr>
                <w:rFonts w:ascii="Times New Roman" w:hAnsi="Times New Roman"/>
                <w:sz w:val="20"/>
              </w:rPr>
            </w:pPr>
            <w:r>
              <w:rPr>
                <w:rFonts w:ascii="Times New Roman" w:hAnsi="Times New Roman"/>
                <w:sz w:val="20"/>
              </w:rPr>
              <w:t>Газ:</w:t>
            </w:r>
          </w:p>
          <w:p w:rsidR="00000000" w:rsidRDefault="009C79D0">
            <w:pPr>
              <w:jc w:val="both"/>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окислы азот</w:t>
            </w:r>
            <w:r>
              <w:rPr>
                <w:rFonts w:ascii="Times New Roman" w:hAnsi="Times New Roman"/>
                <w:sz w:val="20"/>
              </w:rPr>
              <w:t>а (в пересчете  на NO</w:t>
            </w:r>
            <w:r>
              <w:rPr>
                <w:rFonts w:ascii="Times New Roman" w:hAnsi="Times New Roman"/>
                <w:position w:val="-10"/>
                <w:sz w:val="20"/>
              </w:rPr>
              <w:pict>
                <v:shape id="_x0000_i1028" type="#_x0000_t75" style="width:8.25pt;height:17.25pt">
                  <v:imagedata r:id="rId5" o:title=""/>
                </v:shape>
              </w:pict>
            </w:r>
            <w:r>
              <w:rPr>
                <w:rFonts w:ascii="Times New Roman" w:hAnsi="Times New Roman"/>
                <w:sz w:val="20"/>
              </w:rPr>
              <w:t>)</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0,00026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окись углерода</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0,0017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сероводород</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0,00071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сернистый ангидрид</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0,00038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акролеин</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0,000009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формальдегид</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0,00004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Пыль:</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кристаллической двуокиси кремния при содержании ее в пыли свыше 70% (кварц, динас и др.)</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кристаллической двуокиси кремния при содержании ее в пыли от 10 до 70% (гранит, шамот, слюда-сырец, углеродная пыль и др.)</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 xml:space="preserve">кристаллической двуокиси кремния при содержании ее в пыли от 2 до 10% (горючие сланцы, </w:t>
            </w:r>
            <w:r>
              <w:rPr>
                <w:rFonts w:ascii="Times New Roman" w:hAnsi="Times New Roman"/>
                <w:sz w:val="20"/>
              </w:rPr>
              <w:t>медносульфидные руды, углепородная и угольная пыль, глина и др.)</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природного и искусственного асбеста, а также смешанной асбестопородной пыли при содержании в ней асбеста более 10%</w:t>
            </w:r>
          </w:p>
          <w:p w:rsidR="00000000" w:rsidRDefault="009C79D0">
            <w:pPr>
              <w:jc w:val="both"/>
              <w:rPr>
                <w:rFonts w:ascii="Times New Roman" w:hAnsi="Times New Roman"/>
                <w:sz w:val="20"/>
              </w:rPr>
            </w:pPr>
            <w:r>
              <w:rPr>
                <w:rFonts w:ascii="Times New Roman" w:hAnsi="Times New Roman"/>
                <w:sz w:val="20"/>
              </w:rPr>
              <w:t xml:space="preserve">талька, слюды-флогопита и мусковита, </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2</w:t>
            </w:r>
          </w:p>
          <w:p w:rsidR="00000000" w:rsidRDefault="009C79D0">
            <w:pPr>
              <w:jc w:val="center"/>
              <w:rPr>
                <w:rFonts w:ascii="Times New Roman" w:hAnsi="Times New Roman"/>
                <w:sz w:val="20"/>
                <w:lang w:val="en-US"/>
              </w:rPr>
            </w:pPr>
          </w:p>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775" w:type="dxa"/>
            <w:tcBorders>
              <w:left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цемента, оливина, апатита, форстерита</w:t>
            </w:r>
          </w:p>
          <w:p w:rsidR="00000000" w:rsidRDefault="009C79D0">
            <w:pPr>
              <w:jc w:val="both"/>
              <w:rPr>
                <w:rFonts w:ascii="Times New Roman" w:hAnsi="Times New Roman"/>
                <w:sz w:val="20"/>
              </w:rPr>
            </w:pPr>
          </w:p>
        </w:tc>
        <w:tc>
          <w:tcPr>
            <w:tcW w:w="1425" w:type="dxa"/>
            <w:tcBorders>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left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5775" w:type="dxa"/>
            <w:tcBorders>
              <w:left w:val="single" w:sz="6" w:space="0" w:color="auto"/>
              <w:bottom w:val="single" w:sz="6" w:space="0" w:color="auto"/>
              <w:right w:val="single" w:sz="6" w:space="0" w:color="auto"/>
            </w:tcBorders>
          </w:tcPr>
          <w:p w:rsidR="00000000" w:rsidRDefault="009C79D0">
            <w:pPr>
              <w:jc w:val="both"/>
              <w:rPr>
                <w:rFonts w:ascii="Times New Roman" w:hAnsi="Times New Roman"/>
                <w:sz w:val="20"/>
              </w:rPr>
            </w:pPr>
            <w:r>
              <w:rPr>
                <w:rFonts w:ascii="Times New Roman" w:hAnsi="Times New Roman"/>
                <w:sz w:val="20"/>
              </w:rPr>
              <w:t>глины, каменного угля с содержанием двуокиси кремния менее 2%</w:t>
            </w:r>
          </w:p>
        </w:tc>
        <w:tc>
          <w:tcPr>
            <w:tcW w:w="1425" w:type="dxa"/>
            <w:tcBorders>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164" w:type="dxa"/>
            <w:tcBorders>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10 </w:t>
            </w:r>
          </w:p>
        </w:tc>
      </w:tr>
    </w:tbl>
    <w:p w:rsidR="00000000" w:rsidRDefault="009C79D0">
      <w:pPr>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476. Во всех карьерах, имеющих источники выделения ядовитых газов (от работы автомобилей, из пожарных участков, из дренируемых в карьер вод, от взрывных рабо</w:t>
      </w:r>
      <w:r>
        <w:rPr>
          <w:rFonts w:ascii="Times New Roman" w:hAnsi="Times New Roman"/>
          <w:sz w:val="20"/>
        </w:rPr>
        <w:t>т и др.), должен проводиться на рабочих местах отбор проб для анализа воздуха на содержание вредных газов не реже одного раза в квартал и после каждого изменения технологии работ в соответствии с Инструкцией по контролю содержания пыли в воздухе на предприятиях (организациях) горнорудной и нерудной промышленности и соответствующей инструкцией для карьеров угольной промышленности.</w:t>
      </w:r>
    </w:p>
    <w:p w:rsidR="00000000" w:rsidRDefault="009C79D0">
      <w:pPr>
        <w:ind w:firstLine="225"/>
        <w:jc w:val="both"/>
        <w:rPr>
          <w:rFonts w:ascii="Times New Roman" w:hAnsi="Times New Roman"/>
          <w:sz w:val="20"/>
        </w:rPr>
      </w:pPr>
      <w:r>
        <w:rPr>
          <w:rFonts w:ascii="Times New Roman" w:hAnsi="Times New Roman"/>
          <w:sz w:val="20"/>
        </w:rPr>
        <w:t>Допуск рабочих и технического персонала в карьер после производства массовых взрывов разрешается только после проверки и снижения</w:t>
      </w:r>
      <w:r>
        <w:rPr>
          <w:rFonts w:ascii="Times New Roman" w:hAnsi="Times New Roman"/>
          <w:sz w:val="20"/>
        </w:rPr>
        <w:t xml:space="preserve"> содержания ядовитых газов в атмосфере до санитарных норм.</w:t>
      </w:r>
    </w:p>
    <w:p w:rsidR="00000000" w:rsidRDefault="009C79D0">
      <w:pPr>
        <w:ind w:firstLine="225"/>
        <w:jc w:val="both"/>
        <w:rPr>
          <w:rFonts w:ascii="Times New Roman" w:hAnsi="Times New Roman"/>
          <w:sz w:val="20"/>
        </w:rPr>
      </w:pPr>
      <w:r>
        <w:rPr>
          <w:rFonts w:ascii="Times New Roman" w:hAnsi="Times New Roman"/>
          <w:sz w:val="20"/>
        </w:rPr>
        <w:t>477. Для интенсификации естественного воздухообмена в плохо проветриваемых и застойных зонах карьера должна организовываться искусственная вентиляция с помощью вентиляционных установок или других средств.</w:t>
      </w:r>
    </w:p>
    <w:p w:rsidR="00000000" w:rsidRDefault="009C79D0">
      <w:pPr>
        <w:ind w:firstLine="225"/>
        <w:jc w:val="both"/>
        <w:rPr>
          <w:rFonts w:ascii="Times New Roman" w:hAnsi="Times New Roman"/>
          <w:sz w:val="20"/>
        </w:rPr>
      </w:pPr>
      <w:r>
        <w:rPr>
          <w:rFonts w:ascii="Times New Roman" w:hAnsi="Times New Roman"/>
          <w:sz w:val="20"/>
        </w:rPr>
        <w:t>478. В карьерах, в которых отмечается выделение вредных примесей, следует применять средства подавления или улавливания пыли, ядовитых газов и агрессивных вод непосредственно в местах их выделения.</w:t>
      </w:r>
    </w:p>
    <w:p w:rsidR="00000000" w:rsidRDefault="009C79D0">
      <w:pPr>
        <w:ind w:firstLine="225"/>
        <w:jc w:val="both"/>
        <w:rPr>
          <w:rFonts w:ascii="Times New Roman" w:hAnsi="Times New Roman"/>
          <w:sz w:val="20"/>
        </w:rPr>
      </w:pPr>
      <w:r>
        <w:rPr>
          <w:rFonts w:ascii="Times New Roman" w:hAnsi="Times New Roman"/>
          <w:sz w:val="20"/>
        </w:rPr>
        <w:t>В случаях, когда применяемые средства не обеспечив</w:t>
      </w:r>
      <w:r>
        <w:rPr>
          <w:rFonts w:ascii="Times New Roman" w:hAnsi="Times New Roman"/>
          <w:sz w:val="20"/>
        </w:rPr>
        <w:t>ают необходимого снижения запыленности воздуха в карьере, должна осуществляться изоляция кабин экскаваторов и буровых станков с подачей в них очищенного воздуха.</w:t>
      </w:r>
    </w:p>
    <w:p w:rsidR="00000000" w:rsidRDefault="009C79D0">
      <w:pPr>
        <w:ind w:firstLine="225"/>
        <w:jc w:val="both"/>
        <w:rPr>
          <w:rFonts w:ascii="Times New Roman" w:hAnsi="Times New Roman"/>
          <w:sz w:val="20"/>
        </w:rPr>
      </w:pPr>
      <w:r>
        <w:rPr>
          <w:rFonts w:ascii="Times New Roman" w:hAnsi="Times New Roman"/>
          <w:sz w:val="20"/>
        </w:rPr>
        <w:t>479. На отдельных карьерах с особо трудным пылегазовым режимом должна быть организована пылевентиляционная служба.</w:t>
      </w:r>
    </w:p>
    <w:p w:rsidR="00000000" w:rsidRDefault="009C79D0">
      <w:pPr>
        <w:ind w:firstLine="225"/>
        <w:jc w:val="both"/>
        <w:rPr>
          <w:rFonts w:ascii="Times New Roman" w:hAnsi="Times New Roman"/>
          <w:sz w:val="20"/>
        </w:rPr>
      </w:pPr>
      <w:r>
        <w:rPr>
          <w:rFonts w:ascii="Times New Roman" w:hAnsi="Times New Roman"/>
          <w:sz w:val="20"/>
        </w:rPr>
        <w:t>480. Для снижения пылеобразования при экскавации горной массы в теплые периоды года необходимо проводить систематическое орошение взорванной горной массы водой.</w:t>
      </w:r>
    </w:p>
    <w:p w:rsidR="00000000" w:rsidRDefault="009C79D0">
      <w:pPr>
        <w:ind w:firstLine="225"/>
        <w:jc w:val="both"/>
        <w:rPr>
          <w:rFonts w:ascii="Times New Roman" w:hAnsi="Times New Roman"/>
          <w:sz w:val="20"/>
        </w:rPr>
      </w:pPr>
      <w:r>
        <w:rPr>
          <w:rFonts w:ascii="Times New Roman" w:hAnsi="Times New Roman"/>
          <w:sz w:val="20"/>
        </w:rPr>
        <w:t>481. Для снижения пылеобразования на автомобильных дорогах при положительн</w:t>
      </w:r>
      <w:r>
        <w:rPr>
          <w:rFonts w:ascii="Times New Roman" w:hAnsi="Times New Roman"/>
          <w:sz w:val="20"/>
        </w:rPr>
        <w:t>ой температуре воздуха должна проводиться поливка дорог водой с применением при необходимости связующих добавок.</w:t>
      </w:r>
    </w:p>
    <w:p w:rsidR="00000000" w:rsidRDefault="009C79D0">
      <w:pPr>
        <w:ind w:firstLine="225"/>
        <w:jc w:val="both"/>
        <w:rPr>
          <w:rFonts w:ascii="Times New Roman" w:hAnsi="Times New Roman"/>
          <w:sz w:val="20"/>
        </w:rPr>
      </w:pPr>
      <w:r>
        <w:rPr>
          <w:rFonts w:ascii="Times New Roman" w:hAnsi="Times New Roman"/>
          <w:sz w:val="20"/>
        </w:rPr>
        <w:t>482. Работа камнерезных машин, буровых станков, перфораторов и электросверл без эффективных средств пылеулавливания или пылеподавления запрещается.</w:t>
      </w:r>
    </w:p>
    <w:p w:rsidR="00000000" w:rsidRDefault="009C79D0">
      <w:pPr>
        <w:ind w:firstLine="225"/>
        <w:jc w:val="both"/>
        <w:rPr>
          <w:rFonts w:ascii="Times New Roman" w:hAnsi="Times New Roman"/>
          <w:sz w:val="20"/>
        </w:rPr>
      </w:pPr>
      <w:r>
        <w:rPr>
          <w:rFonts w:ascii="Times New Roman" w:hAnsi="Times New Roman"/>
          <w:sz w:val="20"/>
        </w:rPr>
        <w:t>483. На дробильно-сортировочных установках, а также на участках перегрузки горной массы с конвейера на конвейер места образования пыли должны быть изолированы от окружающей атмосферы с помощью кожухов и укрытий с отсосом запыленного воздуха из-под них</w:t>
      </w:r>
      <w:r>
        <w:rPr>
          <w:rFonts w:ascii="Times New Roman" w:hAnsi="Times New Roman"/>
          <w:sz w:val="20"/>
        </w:rPr>
        <w:t xml:space="preserve"> и его последующей очисткой.</w:t>
      </w:r>
    </w:p>
    <w:p w:rsidR="00000000" w:rsidRDefault="009C79D0">
      <w:pPr>
        <w:ind w:firstLine="225"/>
        <w:jc w:val="both"/>
        <w:rPr>
          <w:rFonts w:ascii="Times New Roman" w:hAnsi="Times New Roman"/>
          <w:sz w:val="20"/>
        </w:rPr>
      </w:pPr>
      <w:r>
        <w:rPr>
          <w:rFonts w:ascii="Times New Roman" w:hAnsi="Times New Roman"/>
          <w:sz w:val="20"/>
        </w:rPr>
        <w:t>484. При ручной породоотборке на конвейерах необходимо применять средства пылеподавления.</w:t>
      </w:r>
    </w:p>
    <w:p w:rsidR="00000000" w:rsidRDefault="009C79D0">
      <w:pPr>
        <w:ind w:firstLine="270"/>
        <w:jc w:val="both"/>
        <w:rPr>
          <w:rFonts w:ascii="Times New Roman" w:hAnsi="Times New Roman"/>
          <w:sz w:val="20"/>
        </w:rPr>
      </w:pPr>
      <w:r>
        <w:rPr>
          <w:rFonts w:ascii="Times New Roman" w:hAnsi="Times New Roman"/>
          <w:sz w:val="20"/>
        </w:rPr>
        <w:t>485. При наличии внешних источников запыления и загазовывания атмосферы должны быть предусмотрены меры, снижающие поступление пыли и газов в карьер.</w:t>
      </w:r>
    </w:p>
    <w:p w:rsidR="00000000" w:rsidRDefault="009C79D0">
      <w:pPr>
        <w:ind w:firstLine="225"/>
        <w:jc w:val="both"/>
        <w:rPr>
          <w:rFonts w:ascii="Times New Roman" w:hAnsi="Times New Roman"/>
          <w:sz w:val="20"/>
        </w:rPr>
      </w:pPr>
      <w:r>
        <w:rPr>
          <w:rFonts w:ascii="Times New Roman" w:hAnsi="Times New Roman"/>
          <w:sz w:val="20"/>
        </w:rPr>
        <w:t>В случае превышения концентрации вредных газов в атмосфере карьера и отсутствия средств защиты органов дыхания люди должны выводиться из загазованной зоны.</w:t>
      </w:r>
    </w:p>
    <w:p w:rsidR="00000000" w:rsidRDefault="009C79D0">
      <w:pPr>
        <w:ind w:firstLine="225"/>
        <w:jc w:val="both"/>
        <w:rPr>
          <w:rFonts w:ascii="Times New Roman" w:hAnsi="Times New Roman"/>
          <w:sz w:val="20"/>
        </w:rPr>
      </w:pPr>
      <w:r>
        <w:rPr>
          <w:rFonts w:ascii="Times New Roman" w:hAnsi="Times New Roman"/>
          <w:sz w:val="20"/>
        </w:rPr>
        <w:t xml:space="preserve">486. При интенсивном сдувании пыли с обнаженных поверхностей карьеров и отвалов следует </w:t>
      </w:r>
      <w:r>
        <w:rPr>
          <w:rFonts w:ascii="Times New Roman" w:hAnsi="Times New Roman"/>
          <w:sz w:val="20"/>
        </w:rPr>
        <w:t>осуществлять меры по предотвращению пылеобразования (связующие растворы, озеленение и др.).</w:t>
      </w:r>
    </w:p>
    <w:p w:rsidR="00000000" w:rsidRDefault="009C79D0">
      <w:pPr>
        <w:ind w:firstLine="225"/>
        <w:jc w:val="both"/>
        <w:rPr>
          <w:rFonts w:ascii="Times New Roman" w:hAnsi="Times New Roman"/>
          <w:sz w:val="20"/>
        </w:rPr>
      </w:pPr>
      <w:r>
        <w:rPr>
          <w:rFonts w:ascii="Times New Roman" w:hAnsi="Times New Roman"/>
          <w:sz w:val="20"/>
        </w:rPr>
        <w:t>487. Применение в карьерах автомобилей, бульдозеров, тракторов и других машин с двигателями внутреннего сгорания допускается только при наличии приспособлений, обезвреживающих ядовитые примеси выхлопных газов.</w:t>
      </w:r>
    </w:p>
    <w:p w:rsidR="00000000" w:rsidRDefault="009C79D0">
      <w:pPr>
        <w:ind w:firstLine="225"/>
        <w:jc w:val="both"/>
        <w:rPr>
          <w:rFonts w:ascii="Times New Roman" w:hAnsi="Times New Roman"/>
          <w:sz w:val="20"/>
        </w:rPr>
      </w:pPr>
      <w:r>
        <w:rPr>
          <w:rFonts w:ascii="Times New Roman" w:hAnsi="Times New Roman"/>
          <w:sz w:val="20"/>
        </w:rPr>
        <w:t>На предприятиях (организациях) должен быть организован систематический контроль за содержанием вредных примесей в выхлопных газах.</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Порядок и сроки внедрения средств и приспособлений по обезвреживан</w:t>
      </w:r>
      <w:r>
        <w:rPr>
          <w:rFonts w:ascii="Times New Roman" w:hAnsi="Times New Roman"/>
          <w:sz w:val="20"/>
        </w:rPr>
        <w:t>ию ядовитых примесей выхлопных газов устанавливаются предприятием (организацией) по согласованию с соответствующими органами госгортехнадзора.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488. Для предупреждения случаев загрязнения атмосферы карьера газами при возникновении пожаров на пластах угля, серы и других горючих ископаемых и отвалов необходимо систематически проводить профилактические противопожарные мероприятия, а при возникновении пожаров принимать срочные меры по их ликвидации.</w:t>
      </w:r>
    </w:p>
    <w:p w:rsidR="00000000" w:rsidRDefault="009C79D0">
      <w:pPr>
        <w:ind w:firstLine="225"/>
        <w:jc w:val="both"/>
        <w:rPr>
          <w:rFonts w:ascii="Times New Roman" w:hAnsi="Times New Roman"/>
          <w:sz w:val="20"/>
        </w:rPr>
      </w:pPr>
      <w:r>
        <w:rPr>
          <w:rFonts w:ascii="Times New Roman" w:hAnsi="Times New Roman"/>
          <w:sz w:val="20"/>
        </w:rPr>
        <w:t xml:space="preserve">489. При выделении ядовитых газов из дренируемых в карьер вод </w:t>
      </w:r>
      <w:r>
        <w:rPr>
          <w:rFonts w:ascii="Times New Roman" w:hAnsi="Times New Roman"/>
          <w:sz w:val="20"/>
        </w:rPr>
        <w:t>должны осуществляться мероприятия, сокращающие или полностью устраняющие фильтрацию воды через откосы уступов карьера.</w:t>
      </w:r>
    </w:p>
    <w:p w:rsidR="00000000" w:rsidRDefault="009C79D0">
      <w:pPr>
        <w:ind w:firstLine="225"/>
        <w:jc w:val="both"/>
        <w:rPr>
          <w:rFonts w:ascii="Times New Roman" w:hAnsi="Times New Roman"/>
          <w:sz w:val="20"/>
        </w:rPr>
      </w:pPr>
      <w:r>
        <w:rPr>
          <w:rFonts w:ascii="Times New Roman" w:hAnsi="Times New Roman"/>
          <w:sz w:val="20"/>
        </w:rPr>
        <w:t>490. Смотровые колодцы и скважины насосных станций по откачке производственных сточных вод должны быть надежно закрыты.</w:t>
      </w:r>
    </w:p>
    <w:p w:rsidR="00000000" w:rsidRDefault="009C79D0">
      <w:pPr>
        <w:ind w:firstLine="225"/>
        <w:jc w:val="both"/>
        <w:rPr>
          <w:rFonts w:ascii="Times New Roman" w:hAnsi="Times New Roman"/>
          <w:sz w:val="20"/>
        </w:rPr>
      </w:pPr>
      <w:r>
        <w:rPr>
          <w:rFonts w:ascii="Times New Roman" w:hAnsi="Times New Roman"/>
          <w:sz w:val="20"/>
        </w:rPr>
        <w:t>491. Спуск рабочих в колодцы для производства ремонтных работ разрешается после выпуска воды, тщательного проветривания и предварительного замера содержания вредных газов в присутствии сменного мастера.</w:t>
      </w:r>
    </w:p>
    <w:p w:rsidR="00000000" w:rsidRDefault="009C79D0">
      <w:pPr>
        <w:ind w:firstLine="225"/>
        <w:jc w:val="both"/>
        <w:rPr>
          <w:rFonts w:ascii="Times New Roman" w:hAnsi="Times New Roman"/>
          <w:sz w:val="20"/>
        </w:rPr>
      </w:pPr>
      <w:r>
        <w:rPr>
          <w:rFonts w:ascii="Times New Roman" w:hAnsi="Times New Roman"/>
          <w:sz w:val="20"/>
        </w:rPr>
        <w:t>При обнаружении в колодцах и скважинах вредных газов или при отсутстви</w:t>
      </w:r>
      <w:r>
        <w:rPr>
          <w:rFonts w:ascii="Times New Roman" w:hAnsi="Times New Roman"/>
          <w:sz w:val="20"/>
        </w:rPr>
        <w:t>и достаточного количества кислорода все работы внутри этих колодцев и скважин необходимо выполнять в шланговых противогазах.</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2. Санитарно-бытовые помещения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492. При каждом карьере или для нескольких карьеров должны быть оборудованы административно-бытовые помещения. Бытовые помещения должны иметь отделения для мужчин и женщин и рассчитываться на число рабочих, проектируемое ко времени полного освоения карьера.</w:t>
      </w:r>
    </w:p>
    <w:p w:rsidR="00000000" w:rsidRDefault="009C79D0">
      <w:pPr>
        <w:ind w:firstLine="225"/>
        <w:jc w:val="both"/>
        <w:rPr>
          <w:rFonts w:ascii="Times New Roman" w:hAnsi="Times New Roman"/>
          <w:sz w:val="20"/>
        </w:rPr>
      </w:pPr>
      <w:r>
        <w:rPr>
          <w:rFonts w:ascii="Times New Roman" w:hAnsi="Times New Roman"/>
          <w:sz w:val="20"/>
        </w:rPr>
        <w:t>В состав бытовых помещений должны входить: гардеробы для рабочей и верхней одежды, помещения дл</w:t>
      </w:r>
      <w:r>
        <w:rPr>
          <w:rFonts w:ascii="Times New Roman" w:hAnsi="Times New Roman"/>
          <w:sz w:val="20"/>
        </w:rPr>
        <w:t>я сушки и обеспыливания рабочей одежды, душевые, уборные, прачечная, мастерские по ремонту спецодежды и спецобуви, помещения для чистки и мойки обуви, кипятильная станция для питьевой воды, фляговое помещение, респираторная, помещения для личной гигиены женщин, здравпункт.</w:t>
      </w:r>
    </w:p>
    <w:p w:rsidR="00000000" w:rsidRDefault="009C79D0">
      <w:pPr>
        <w:ind w:firstLine="225"/>
        <w:jc w:val="both"/>
        <w:rPr>
          <w:rFonts w:ascii="Times New Roman" w:hAnsi="Times New Roman"/>
          <w:sz w:val="20"/>
        </w:rPr>
      </w:pPr>
      <w:r>
        <w:rPr>
          <w:rFonts w:ascii="Times New Roman" w:hAnsi="Times New Roman"/>
          <w:sz w:val="20"/>
        </w:rPr>
        <w:t xml:space="preserve">Административно-бытовые помещения, столовые, здравпункт должны располагаться с наветренной стороны на расстоянии не менее 50 м от открытых складов угля, руды, дробильно-сортировочных фабрик, эстакад и других пылящих участков, но не далее </w:t>
      </w:r>
      <w:r>
        <w:rPr>
          <w:rFonts w:ascii="Times New Roman" w:hAnsi="Times New Roman"/>
          <w:sz w:val="20"/>
        </w:rPr>
        <w:t>500 м от основных производственных зданий. Все эти здания следует окружать полосой древесных насаждений.</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Примечания.</w:t>
      </w:r>
    </w:p>
    <w:p w:rsidR="00000000" w:rsidRDefault="009C79D0">
      <w:pPr>
        <w:ind w:firstLine="225"/>
        <w:jc w:val="both"/>
        <w:rPr>
          <w:rFonts w:ascii="Times New Roman" w:hAnsi="Times New Roman"/>
          <w:sz w:val="20"/>
        </w:rPr>
      </w:pPr>
      <w:r>
        <w:rPr>
          <w:rFonts w:ascii="Times New Roman" w:hAnsi="Times New Roman"/>
          <w:sz w:val="20"/>
        </w:rPr>
        <w:t>1. Допускается располагать административно-бытовые помещения на большем удалении от борта карьера при условии доставки рабочих в карьер специальным транспортом.</w:t>
      </w:r>
    </w:p>
    <w:p w:rsidR="00000000" w:rsidRDefault="009C79D0">
      <w:pPr>
        <w:ind w:firstLine="225"/>
        <w:jc w:val="both"/>
        <w:rPr>
          <w:rFonts w:ascii="Times New Roman" w:hAnsi="Times New Roman"/>
          <w:sz w:val="20"/>
        </w:rPr>
      </w:pPr>
      <w:r>
        <w:rPr>
          <w:rFonts w:ascii="Times New Roman" w:hAnsi="Times New Roman"/>
          <w:sz w:val="20"/>
        </w:rPr>
        <w:t>2. На небольших карьерах разрешается устраивать по согласованию с государственной санитарной инспекцией санитарно-бытовые помещения упрощенного типа.</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r>
        <w:rPr>
          <w:rFonts w:ascii="Times New Roman" w:hAnsi="Times New Roman"/>
          <w:sz w:val="20"/>
        </w:rPr>
        <w:t>493. Раздевалки и душевые должны иметь такую пропускную способность, чтобы работа</w:t>
      </w:r>
      <w:r>
        <w:rPr>
          <w:rFonts w:ascii="Times New Roman" w:hAnsi="Times New Roman"/>
          <w:sz w:val="20"/>
        </w:rPr>
        <w:t>ющие в наиболее многочисленной смене затрачивали на мытье и переодевание не более 45 мин.</w:t>
      </w:r>
    </w:p>
    <w:p w:rsidR="00000000" w:rsidRDefault="009C79D0">
      <w:pPr>
        <w:ind w:firstLine="225"/>
        <w:jc w:val="both"/>
        <w:rPr>
          <w:rFonts w:ascii="Times New Roman" w:hAnsi="Times New Roman"/>
          <w:sz w:val="20"/>
        </w:rPr>
      </w:pPr>
      <w:r>
        <w:rPr>
          <w:rFonts w:ascii="Times New Roman" w:hAnsi="Times New Roman"/>
          <w:sz w:val="20"/>
        </w:rPr>
        <w:t>494. Душевые или бани должны быть обеспечены горячей и холодной водой из расчета 500 л на одну душевую сетку в час и иметь смесительные устройства с регулирующими кранами.</w:t>
      </w:r>
    </w:p>
    <w:p w:rsidR="00000000" w:rsidRDefault="009C79D0">
      <w:pPr>
        <w:ind w:firstLine="225"/>
        <w:jc w:val="both"/>
        <w:rPr>
          <w:rFonts w:ascii="Times New Roman" w:hAnsi="Times New Roman"/>
          <w:sz w:val="20"/>
        </w:rPr>
      </w:pPr>
      <w:r>
        <w:rPr>
          <w:rFonts w:ascii="Times New Roman" w:hAnsi="Times New Roman"/>
          <w:sz w:val="20"/>
        </w:rPr>
        <w:t>Регулирующие краны должны иметь указатели холодной и горячей воды. Трубы, подводящие пар и горячую воду, должны быть изолированы или ограждены на высоту 2 м от пола.</w:t>
      </w:r>
    </w:p>
    <w:p w:rsidR="00000000" w:rsidRDefault="009C79D0">
      <w:pPr>
        <w:ind w:firstLine="225"/>
        <w:jc w:val="both"/>
        <w:rPr>
          <w:rFonts w:ascii="Times New Roman" w:hAnsi="Times New Roman"/>
          <w:sz w:val="20"/>
        </w:rPr>
      </w:pPr>
      <w:r>
        <w:rPr>
          <w:rFonts w:ascii="Times New Roman" w:hAnsi="Times New Roman"/>
          <w:sz w:val="20"/>
        </w:rPr>
        <w:t>Качество воды, используемой для мытья, в обязательном порядке согласуется с органами</w:t>
      </w:r>
      <w:r>
        <w:rPr>
          <w:rFonts w:ascii="Times New Roman" w:hAnsi="Times New Roman"/>
          <w:sz w:val="20"/>
        </w:rPr>
        <w:t xml:space="preserve"> государственной санитарной инспекции.</w:t>
      </w:r>
    </w:p>
    <w:p w:rsidR="00000000" w:rsidRDefault="009C79D0">
      <w:pPr>
        <w:ind w:firstLine="225"/>
        <w:jc w:val="both"/>
        <w:rPr>
          <w:rFonts w:ascii="Times New Roman" w:hAnsi="Times New Roman"/>
          <w:sz w:val="20"/>
        </w:rPr>
      </w:pPr>
      <w:r>
        <w:rPr>
          <w:rFonts w:ascii="Times New Roman" w:hAnsi="Times New Roman"/>
          <w:sz w:val="20"/>
        </w:rPr>
        <w:t>495. В душевой и помещениях для раздевания с отделениями для хранения одежды полы должны быть влагостойкими и с нескользкой поверхностью, стены и перегородки - облицованы на высоту не менее 2,5 м влагостойкими материалами, допускающими легкую очистку и мытье горячей водой. В этих помещениях обязательно наличие кранов со шлангом для обмывания пола и стен.</w:t>
      </w:r>
    </w:p>
    <w:p w:rsidR="00000000" w:rsidRDefault="009C79D0">
      <w:pPr>
        <w:ind w:firstLine="225"/>
        <w:jc w:val="both"/>
        <w:rPr>
          <w:rFonts w:ascii="Times New Roman" w:hAnsi="Times New Roman"/>
          <w:sz w:val="20"/>
        </w:rPr>
      </w:pPr>
      <w:r>
        <w:rPr>
          <w:rFonts w:ascii="Times New Roman" w:hAnsi="Times New Roman"/>
          <w:sz w:val="20"/>
        </w:rPr>
        <w:t>496. Все санитарно-бытовые помещения должны иметь приточно-вытяжную вентиляцию, обеспечивающую содержание вредных пр</w:t>
      </w:r>
      <w:r>
        <w:rPr>
          <w:rFonts w:ascii="Times New Roman" w:hAnsi="Times New Roman"/>
          <w:sz w:val="20"/>
        </w:rPr>
        <w:t>имесей в воздухе этих помещений в пределах норм, предусмотренных соответствующим ГОСТом.</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3. Медицинская помощь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497. На каждом карьере или для группы близко расположенных карьеров должен быть организован пункт первой медицинской помощи. Организация и оборудование пункта согласовываются с местными органами здравоохранения. На предприятиях (организациях) с числом рабочих менее 300 допускается медицинское обслуживание рабочих ближайшим лечебным учреждением. На каждом участке, драге, земснаряде, в цехах, маст</w:t>
      </w:r>
      <w:r>
        <w:rPr>
          <w:rFonts w:ascii="Times New Roman" w:hAnsi="Times New Roman"/>
          <w:sz w:val="20"/>
        </w:rPr>
        <w:t>ерских, а также на основных горных и транспортных агрегатах и в чистых гардеробных душевых должны быть аптечки первой помощи.</w:t>
      </w:r>
    </w:p>
    <w:p w:rsidR="00000000" w:rsidRDefault="009C79D0">
      <w:pPr>
        <w:ind w:firstLine="225"/>
        <w:jc w:val="both"/>
        <w:rPr>
          <w:rFonts w:ascii="Times New Roman" w:hAnsi="Times New Roman"/>
          <w:sz w:val="20"/>
        </w:rPr>
      </w:pPr>
      <w:r>
        <w:rPr>
          <w:rFonts w:ascii="Times New Roman" w:hAnsi="Times New Roman"/>
          <w:sz w:val="20"/>
        </w:rPr>
        <w:t>498. На всех участках, драгах и в цехах необходимо иметь носилки для доставки пострадавших в медицинский пункт.</w:t>
      </w:r>
    </w:p>
    <w:p w:rsidR="00000000" w:rsidRDefault="009C79D0">
      <w:pPr>
        <w:ind w:firstLine="225"/>
        <w:jc w:val="both"/>
        <w:rPr>
          <w:rFonts w:ascii="Times New Roman" w:hAnsi="Times New Roman"/>
          <w:sz w:val="20"/>
        </w:rPr>
      </w:pPr>
      <w:r>
        <w:rPr>
          <w:rFonts w:ascii="Times New Roman" w:hAnsi="Times New Roman"/>
          <w:sz w:val="20"/>
        </w:rPr>
        <w:t>499. Для доставки пострадавших или внезапно заболевших на работе с пункта медицинской помощи в лечебное учреждение должны быть санитарные машины, которые запрещается использовать для других целей.</w:t>
      </w:r>
    </w:p>
    <w:p w:rsidR="00000000" w:rsidRDefault="009C79D0">
      <w:pPr>
        <w:ind w:firstLine="225"/>
        <w:jc w:val="both"/>
        <w:rPr>
          <w:rFonts w:ascii="Times New Roman" w:hAnsi="Times New Roman"/>
          <w:sz w:val="20"/>
        </w:rPr>
      </w:pPr>
      <w:r>
        <w:rPr>
          <w:rFonts w:ascii="Times New Roman" w:hAnsi="Times New Roman"/>
          <w:sz w:val="20"/>
        </w:rPr>
        <w:t>В санитарной машине следует иметь теплую одежду и одеяла, необходимые для пер</w:t>
      </w:r>
      <w:r>
        <w:rPr>
          <w:rFonts w:ascii="Times New Roman" w:hAnsi="Times New Roman"/>
          <w:sz w:val="20"/>
        </w:rPr>
        <w:t>евозки пострадавших в зимнее время.</w:t>
      </w:r>
    </w:p>
    <w:p w:rsidR="00000000" w:rsidRDefault="009C79D0">
      <w:pPr>
        <w:ind w:firstLine="225"/>
        <w:jc w:val="both"/>
        <w:rPr>
          <w:rFonts w:ascii="Times New Roman" w:hAnsi="Times New Roman"/>
          <w:sz w:val="20"/>
        </w:rPr>
      </w:pPr>
      <w:r>
        <w:rPr>
          <w:rFonts w:ascii="Times New Roman" w:hAnsi="Times New Roman"/>
          <w:sz w:val="20"/>
        </w:rPr>
        <w:t>При числе рабочих на предприятии (организации) до 1000 должна быть одна санитарная машина, свыше 1000 - две.</w:t>
      </w:r>
    </w:p>
    <w:p w:rsidR="00000000" w:rsidRDefault="009C79D0">
      <w:pPr>
        <w:ind w:firstLine="225"/>
        <w:jc w:val="both"/>
        <w:rPr>
          <w:rFonts w:ascii="Times New Roman" w:hAnsi="Times New Roman"/>
          <w:sz w:val="20"/>
        </w:rPr>
      </w:pPr>
      <w:r>
        <w:rPr>
          <w:rFonts w:ascii="Times New Roman" w:hAnsi="Times New Roman"/>
          <w:sz w:val="20"/>
        </w:rPr>
        <w:t>500. Пункт первой медицинской помощи обязательно оборудуется телефонной связью.</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4. Производственно-бытовые помещения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501. На карьере и отвалах для обогрева рабочих зимой и укрытия от дождя должны устраиваться специальные помещения, расположенные не далее 300 м от места работы.</w:t>
      </w:r>
    </w:p>
    <w:p w:rsidR="00000000" w:rsidRDefault="009C79D0">
      <w:pPr>
        <w:ind w:firstLine="225"/>
        <w:jc w:val="both"/>
        <w:rPr>
          <w:rFonts w:ascii="Times New Roman" w:hAnsi="Times New Roman"/>
          <w:sz w:val="20"/>
        </w:rPr>
      </w:pPr>
      <w:r>
        <w:rPr>
          <w:rFonts w:ascii="Times New Roman" w:hAnsi="Times New Roman"/>
          <w:sz w:val="20"/>
        </w:rPr>
        <w:t>Указанные помещения должны иметь столы, скамьи для сиденья, умывальник с мылом, питьев</w:t>
      </w:r>
      <w:r>
        <w:rPr>
          <w:rFonts w:ascii="Times New Roman" w:hAnsi="Times New Roman"/>
          <w:sz w:val="20"/>
        </w:rPr>
        <w:t>ой фонтанчик (при наличии водопровода) или бачок с кипяченой питьевой водой, вешалку для верхней одежды.</w:t>
      </w:r>
    </w:p>
    <w:p w:rsidR="00000000" w:rsidRDefault="009C79D0">
      <w:pPr>
        <w:ind w:firstLine="225"/>
        <w:jc w:val="both"/>
        <w:rPr>
          <w:rFonts w:ascii="Times New Roman" w:hAnsi="Times New Roman"/>
          <w:sz w:val="20"/>
        </w:rPr>
      </w:pPr>
      <w:r>
        <w:rPr>
          <w:rFonts w:ascii="Times New Roman" w:hAnsi="Times New Roman"/>
          <w:sz w:val="20"/>
        </w:rPr>
        <w:t>Температура воздуха в помещении для обогрева должна быть не менее +20 градусов С.</w:t>
      </w:r>
    </w:p>
    <w:p w:rsidR="00000000" w:rsidRDefault="009C79D0">
      <w:pPr>
        <w:ind w:firstLine="225"/>
        <w:jc w:val="both"/>
        <w:rPr>
          <w:rFonts w:ascii="Times New Roman" w:hAnsi="Times New Roman"/>
          <w:sz w:val="20"/>
        </w:rPr>
      </w:pPr>
      <w:r>
        <w:rPr>
          <w:rFonts w:ascii="Times New Roman" w:hAnsi="Times New Roman"/>
          <w:sz w:val="20"/>
        </w:rPr>
        <w:t>502. Кабины экскаваторов, буровых станков и других механизмов должны быть утеплены и оборудованы безопасными отопительными приборами.</w:t>
      </w:r>
    </w:p>
    <w:p w:rsidR="00000000" w:rsidRDefault="009C79D0">
      <w:pPr>
        <w:ind w:firstLine="225"/>
        <w:jc w:val="both"/>
        <w:rPr>
          <w:rFonts w:ascii="Times New Roman" w:hAnsi="Times New Roman"/>
          <w:sz w:val="20"/>
        </w:rPr>
      </w:pPr>
      <w:r>
        <w:rPr>
          <w:rFonts w:ascii="Times New Roman" w:hAnsi="Times New Roman"/>
          <w:sz w:val="20"/>
        </w:rPr>
        <w:t>503. На открытых разработках должны быть оборудованы в соответствии с общими санитарными правилами закрытые туалеты в удобных для пользования местах.</w:t>
      </w:r>
    </w:p>
    <w:p w:rsidR="00000000" w:rsidRDefault="009C79D0">
      <w:pPr>
        <w:ind w:firstLine="225"/>
        <w:jc w:val="both"/>
        <w:rPr>
          <w:rFonts w:ascii="Times New Roman" w:hAnsi="Times New Roman"/>
          <w:sz w:val="20"/>
        </w:rPr>
      </w:pPr>
      <w:r>
        <w:rPr>
          <w:rFonts w:ascii="Times New Roman" w:hAnsi="Times New Roman"/>
          <w:sz w:val="20"/>
        </w:rPr>
        <w:t xml:space="preserve">504. На каждом предприятии (организации) </w:t>
      </w:r>
      <w:r>
        <w:rPr>
          <w:rFonts w:ascii="Times New Roman" w:hAnsi="Times New Roman"/>
          <w:sz w:val="20"/>
        </w:rPr>
        <w:t>должна быть организована стирка спецодежды, а также починка обуви и спецодежды.</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5. Водоснабжение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505. Каждое предприятие (организация) обязано обеспечить всех работающих питьевой водой.</w:t>
      </w:r>
    </w:p>
    <w:p w:rsidR="00000000" w:rsidRDefault="009C79D0">
      <w:pPr>
        <w:ind w:firstLine="225"/>
        <w:jc w:val="both"/>
        <w:rPr>
          <w:rFonts w:ascii="Times New Roman" w:hAnsi="Times New Roman"/>
          <w:sz w:val="20"/>
        </w:rPr>
      </w:pPr>
      <w:r>
        <w:rPr>
          <w:rFonts w:ascii="Times New Roman" w:hAnsi="Times New Roman"/>
          <w:sz w:val="20"/>
        </w:rPr>
        <w:t>506. Пользование водой из источников карьера для хозяйственно-питьевых нужд допускается после специального разрешения на это органов государственной санитарной инспекции.</w:t>
      </w:r>
    </w:p>
    <w:p w:rsidR="00000000" w:rsidRDefault="009C79D0">
      <w:pPr>
        <w:ind w:firstLine="225"/>
        <w:jc w:val="both"/>
        <w:rPr>
          <w:rFonts w:ascii="Times New Roman" w:hAnsi="Times New Roman"/>
          <w:sz w:val="20"/>
        </w:rPr>
      </w:pPr>
      <w:r>
        <w:rPr>
          <w:rFonts w:ascii="Times New Roman" w:hAnsi="Times New Roman"/>
          <w:sz w:val="20"/>
        </w:rPr>
        <w:t>507. Водонапорные сооружения поверхностных источников воды, а также скважины и устройства для сбора воды должны быть ограждены от загрязнения. Для источ</w:t>
      </w:r>
      <w:r>
        <w:rPr>
          <w:rFonts w:ascii="Times New Roman" w:hAnsi="Times New Roman"/>
          <w:sz w:val="20"/>
        </w:rPr>
        <w:t>ников, предназначенных для питьевого водоснабжения, обязательно устанавливается зона санитарной охраны.</w:t>
      </w:r>
    </w:p>
    <w:p w:rsidR="00000000" w:rsidRDefault="009C79D0">
      <w:pPr>
        <w:ind w:firstLine="225"/>
        <w:jc w:val="both"/>
        <w:rPr>
          <w:rFonts w:ascii="Times New Roman" w:hAnsi="Times New Roman"/>
          <w:sz w:val="20"/>
        </w:rPr>
      </w:pPr>
      <w:r>
        <w:rPr>
          <w:rFonts w:ascii="Times New Roman" w:hAnsi="Times New Roman"/>
          <w:sz w:val="20"/>
        </w:rPr>
        <w:t>508. Персонал, обслуживающий местные установки по приготовлению питьевой воды, должен проходить медицинский осмотр и обследование в соответствии с действующими санитарными нормами.</w:t>
      </w:r>
    </w:p>
    <w:p w:rsidR="00000000" w:rsidRDefault="009C79D0">
      <w:pPr>
        <w:ind w:firstLine="225"/>
        <w:jc w:val="both"/>
        <w:rPr>
          <w:rFonts w:ascii="Times New Roman" w:hAnsi="Times New Roman"/>
          <w:sz w:val="20"/>
        </w:rPr>
      </w:pPr>
      <w:r>
        <w:rPr>
          <w:rFonts w:ascii="Times New Roman" w:hAnsi="Times New Roman"/>
          <w:sz w:val="20"/>
        </w:rPr>
        <w:t>509. Сосуды для питьевой воды должны изготовляться из оцинкованного железа или по согласованию с Государственной санитарной инспекцией из других материалов, легко очищаемых и дезинфицируемых.</w:t>
      </w:r>
    </w:p>
    <w:p w:rsidR="00000000" w:rsidRDefault="009C79D0">
      <w:pPr>
        <w:ind w:firstLine="225"/>
        <w:jc w:val="both"/>
        <w:rPr>
          <w:rFonts w:ascii="Times New Roman" w:hAnsi="Times New Roman"/>
          <w:sz w:val="20"/>
        </w:rPr>
      </w:pPr>
      <w:r>
        <w:rPr>
          <w:rFonts w:ascii="Times New Roman" w:hAnsi="Times New Roman"/>
          <w:sz w:val="20"/>
        </w:rPr>
        <w:t>Сосуды для питьевой воды должны быт</w:t>
      </w:r>
      <w:r>
        <w:rPr>
          <w:rFonts w:ascii="Times New Roman" w:hAnsi="Times New Roman"/>
          <w:sz w:val="20"/>
        </w:rPr>
        <w:t>ь снабжены кранами фонтанного типа, защищены от загрязнений крышками, запертыми на замок, и не реже одного раза в неделю промываться горячей водой или дезинфицироваться.</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XI </w:t>
      </w:r>
    </w:p>
    <w:p w:rsidR="00000000" w:rsidRDefault="009C79D0">
      <w:pPr>
        <w:pStyle w:val="Heading"/>
        <w:jc w:val="center"/>
        <w:rPr>
          <w:rFonts w:ascii="Times New Roman" w:hAnsi="Times New Roman"/>
          <w:sz w:val="20"/>
        </w:rPr>
      </w:pPr>
      <w:r>
        <w:rPr>
          <w:rFonts w:ascii="Times New Roman" w:hAnsi="Times New Roman"/>
          <w:sz w:val="20"/>
        </w:rPr>
        <w:t>РАДИАЦИОННАЯ БЕЗОПАСНОСТЬ</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510. При наличии на карьерах, разрезах и приисках радиационно-опасных факторов должен осуществляться комплекс организационно-технических мероприятий, обеспечивающий выполнение требований Норм радиационной безопасности (НРБ-76/87) и Основных санитарных правил работы с радиоактивными веществами и другими</w:t>
      </w:r>
      <w:r>
        <w:rPr>
          <w:rFonts w:ascii="Times New Roman" w:hAnsi="Times New Roman"/>
          <w:sz w:val="20"/>
        </w:rPr>
        <w:t xml:space="preserve"> источниками ионизирующих излучений (ОСП-72/87).</w:t>
      </w:r>
    </w:p>
    <w:p w:rsidR="00000000" w:rsidRDefault="009C79D0">
      <w:pPr>
        <w:ind w:firstLine="225"/>
        <w:jc w:val="both"/>
        <w:rPr>
          <w:rFonts w:ascii="Times New Roman" w:hAnsi="Times New Roman"/>
          <w:sz w:val="20"/>
        </w:rPr>
      </w:pPr>
      <w:r>
        <w:rPr>
          <w:rFonts w:ascii="Times New Roman" w:hAnsi="Times New Roman"/>
          <w:sz w:val="20"/>
        </w:rPr>
        <w:t>Отнесение карьеров, разрезов и приисков к радиационно-опасным производствам, а также разработка и утверждение указанных мероприятий производится администрацией предприятия (организации) и органами госсаннадзора с привлечением специализированной организации.</w:t>
      </w:r>
    </w:p>
    <w:p w:rsidR="00000000" w:rsidRDefault="009C79D0">
      <w:pPr>
        <w:ind w:firstLine="225"/>
        <w:jc w:val="both"/>
        <w:rPr>
          <w:rFonts w:ascii="Times New Roman" w:hAnsi="Times New Roman"/>
          <w:sz w:val="20"/>
        </w:rPr>
      </w:pPr>
      <w:r>
        <w:rPr>
          <w:rFonts w:ascii="Times New Roman" w:hAnsi="Times New Roman"/>
          <w:sz w:val="20"/>
        </w:rPr>
        <w:t>Для установления степени радиоактивной загрязненности карьеров, разрезов и приисков необходимо проводить обследования радиационной обстановки в сроки, согласованные с местными органами госгортехнадзора, но</w:t>
      </w:r>
      <w:r>
        <w:rPr>
          <w:rFonts w:ascii="Times New Roman" w:hAnsi="Times New Roman"/>
          <w:sz w:val="20"/>
        </w:rPr>
        <w:t xml:space="preserve"> не реже одного раза в три года.</w:t>
      </w:r>
    </w:p>
    <w:p w:rsidR="00000000" w:rsidRDefault="009C79D0">
      <w:pPr>
        <w:ind w:firstLine="225"/>
        <w:jc w:val="both"/>
        <w:rPr>
          <w:rFonts w:ascii="Times New Roman" w:hAnsi="Times New Roman"/>
          <w:sz w:val="20"/>
        </w:rPr>
      </w:pPr>
      <w:r>
        <w:rPr>
          <w:rFonts w:ascii="Times New Roman" w:hAnsi="Times New Roman"/>
          <w:sz w:val="20"/>
        </w:rPr>
        <w:t>511. Предприятия, разрабатывающие полезные ископаемые с повышенным радиационным фоном, обязаны осуществлять радиационный контроль. Проверку радиационного фона необходимо проводить на рабочих местах и в других зонах, согласованных с органами санитарного надзора с регистрацией результатов в специальном журнале.</w:t>
      </w:r>
    </w:p>
    <w:p w:rsidR="00000000" w:rsidRDefault="009C79D0">
      <w:pPr>
        <w:ind w:firstLine="225"/>
        <w:jc w:val="both"/>
        <w:rPr>
          <w:rFonts w:ascii="Times New Roman" w:hAnsi="Times New Roman"/>
          <w:sz w:val="20"/>
        </w:rPr>
      </w:pPr>
      <w:r>
        <w:rPr>
          <w:rFonts w:ascii="Times New Roman" w:hAnsi="Times New Roman"/>
          <w:sz w:val="20"/>
        </w:rPr>
        <w:t>512. Радиационный контроль должен устанавливать:</w:t>
      </w:r>
    </w:p>
    <w:p w:rsidR="00000000" w:rsidRDefault="009C79D0">
      <w:pPr>
        <w:ind w:firstLine="225"/>
        <w:jc w:val="both"/>
        <w:rPr>
          <w:rFonts w:ascii="Times New Roman" w:hAnsi="Times New Roman"/>
          <w:sz w:val="20"/>
        </w:rPr>
      </w:pPr>
      <w:r>
        <w:rPr>
          <w:rFonts w:ascii="Times New Roman" w:hAnsi="Times New Roman"/>
          <w:sz w:val="20"/>
        </w:rPr>
        <w:t>а) уровень радиационно-опасных факторов в рабочей и смежных зонах ведения работ;</w:t>
      </w:r>
    </w:p>
    <w:p w:rsidR="00000000" w:rsidRDefault="009C79D0">
      <w:pPr>
        <w:ind w:firstLine="225"/>
        <w:jc w:val="both"/>
        <w:rPr>
          <w:rFonts w:ascii="Times New Roman" w:hAnsi="Times New Roman"/>
          <w:sz w:val="20"/>
        </w:rPr>
      </w:pPr>
      <w:r>
        <w:rPr>
          <w:rFonts w:ascii="Times New Roman" w:hAnsi="Times New Roman"/>
          <w:sz w:val="20"/>
        </w:rPr>
        <w:t>б) соответствие радиационной обстановк</w:t>
      </w:r>
      <w:r>
        <w:rPr>
          <w:rFonts w:ascii="Times New Roman" w:hAnsi="Times New Roman"/>
          <w:sz w:val="20"/>
        </w:rPr>
        <w:t>и допустимым нормам;</w:t>
      </w:r>
    </w:p>
    <w:p w:rsidR="00000000" w:rsidRDefault="009C79D0">
      <w:pPr>
        <w:ind w:firstLine="225"/>
        <w:jc w:val="both"/>
        <w:rPr>
          <w:rFonts w:ascii="Times New Roman" w:hAnsi="Times New Roman"/>
          <w:sz w:val="20"/>
        </w:rPr>
      </w:pPr>
      <w:r>
        <w:rPr>
          <w:rFonts w:ascii="Times New Roman" w:hAnsi="Times New Roman"/>
          <w:sz w:val="20"/>
        </w:rPr>
        <w:t>в) выявление и оценку основных источников повышенной радиационной опасности;</w:t>
      </w:r>
    </w:p>
    <w:p w:rsidR="00000000" w:rsidRDefault="009C79D0">
      <w:pPr>
        <w:ind w:firstLine="225"/>
        <w:jc w:val="both"/>
        <w:rPr>
          <w:rFonts w:ascii="Times New Roman" w:hAnsi="Times New Roman"/>
          <w:sz w:val="20"/>
        </w:rPr>
      </w:pPr>
      <w:r>
        <w:rPr>
          <w:rFonts w:ascii="Times New Roman" w:hAnsi="Times New Roman"/>
          <w:sz w:val="20"/>
        </w:rPr>
        <w:t>г) степень воздействия комплекса радиационно-опасных факторов на рабочих;</w:t>
      </w:r>
    </w:p>
    <w:p w:rsidR="00000000" w:rsidRDefault="009C79D0">
      <w:pPr>
        <w:ind w:firstLine="225"/>
        <w:jc w:val="both"/>
        <w:rPr>
          <w:rFonts w:ascii="Times New Roman" w:hAnsi="Times New Roman"/>
          <w:sz w:val="20"/>
        </w:rPr>
      </w:pPr>
      <w:r>
        <w:rPr>
          <w:rFonts w:ascii="Times New Roman" w:hAnsi="Times New Roman"/>
          <w:sz w:val="20"/>
        </w:rPr>
        <w:t>д) уровень загрязнения радиоактивными веществами внешней среды и оценку степени воздействия радиационных факторов на население, проживающее в районе расположения горного предприятия (организации).</w:t>
      </w:r>
    </w:p>
    <w:p w:rsidR="00000000" w:rsidRDefault="009C79D0">
      <w:pPr>
        <w:ind w:firstLine="225"/>
        <w:jc w:val="both"/>
        <w:rPr>
          <w:rFonts w:ascii="Times New Roman" w:hAnsi="Times New Roman"/>
          <w:sz w:val="20"/>
        </w:rPr>
      </w:pPr>
      <w:r>
        <w:rPr>
          <w:rFonts w:ascii="Times New Roman" w:hAnsi="Times New Roman"/>
          <w:sz w:val="20"/>
        </w:rPr>
        <w:t>513. Администрация карьера (разреза) обязана ежегодно составлять согласованные с органами санитарного и горного надзора мероприятия по радиацио</w:t>
      </w:r>
      <w:r>
        <w:rPr>
          <w:rFonts w:ascii="Times New Roman" w:hAnsi="Times New Roman"/>
          <w:sz w:val="20"/>
        </w:rPr>
        <w:t>нной защите рабочих, которые бы ограничивали облучение работающих от всех внешних и внутренних источников лучевого воздействия.</w:t>
      </w:r>
    </w:p>
    <w:p w:rsidR="00000000" w:rsidRDefault="009C79D0">
      <w:pPr>
        <w:ind w:firstLine="225"/>
        <w:jc w:val="both"/>
        <w:rPr>
          <w:rFonts w:ascii="Times New Roman" w:hAnsi="Times New Roman"/>
          <w:sz w:val="20"/>
        </w:rPr>
      </w:pPr>
      <w:r>
        <w:rPr>
          <w:rFonts w:ascii="Times New Roman" w:hAnsi="Times New Roman"/>
          <w:sz w:val="20"/>
        </w:rPr>
        <w:t>514. Рабочие, поступающие на предприятия (организации) с радиационными источниками облучения, обязательно проходят обучение по радиационной безопасности и проверку знаний. Повторное обучение необходимо проводить не реже одного раза в три года.</w:t>
      </w:r>
    </w:p>
    <w:p w:rsidR="00000000" w:rsidRDefault="009C79D0">
      <w:pPr>
        <w:ind w:firstLine="225"/>
        <w:jc w:val="both"/>
        <w:rPr>
          <w:rFonts w:ascii="Times New Roman" w:hAnsi="Times New Roman"/>
          <w:sz w:val="20"/>
        </w:rPr>
      </w:pPr>
      <w:r>
        <w:rPr>
          <w:rFonts w:ascii="Times New Roman" w:hAnsi="Times New Roman"/>
          <w:sz w:val="20"/>
        </w:rPr>
        <w:t>515. На карьерах с повышенной радиационной обстановкой горные работы должны проектироваться и вестись с максимально повышенной эффективность</w:t>
      </w:r>
      <w:r>
        <w:rPr>
          <w:rFonts w:ascii="Times New Roman" w:hAnsi="Times New Roman"/>
          <w:sz w:val="20"/>
        </w:rPr>
        <w:t>ю воздухообмена путем рационального расположения вскрывающих траншей, отвалов и сооружений с учетом розы ветров.</w:t>
      </w:r>
    </w:p>
    <w:p w:rsidR="00000000" w:rsidRDefault="009C79D0">
      <w:pPr>
        <w:ind w:firstLine="225"/>
        <w:jc w:val="both"/>
        <w:rPr>
          <w:rFonts w:ascii="Times New Roman" w:hAnsi="Times New Roman"/>
          <w:sz w:val="20"/>
        </w:rPr>
      </w:pPr>
      <w:r>
        <w:rPr>
          <w:rFonts w:ascii="Times New Roman" w:hAnsi="Times New Roman"/>
          <w:sz w:val="20"/>
        </w:rPr>
        <w:t>При возможных накоплениях радиоактивных примесей в отдельных зонах карьера, превышающих допустимую концентрацию (ДК), следует осуществлять искусственную вентиляцию таких зон.</w:t>
      </w:r>
    </w:p>
    <w:p w:rsidR="00000000" w:rsidRDefault="009C79D0">
      <w:pPr>
        <w:ind w:firstLine="225"/>
        <w:jc w:val="both"/>
        <w:rPr>
          <w:rFonts w:ascii="Times New Roman" w:hAnsi="Times New Roman"/>
          <w:sz w:val="20"/>
        </w:rPr>
      </w:pPr>
      <w:r>
        <w:rPr>
          <w:rFonts w:ascii="Times New Roman" w:hAnsi="Times New Roman"/>
          <w:sz w:val="20"/>
        </w:rPr>
        <w:t>516. Искусственное проветривание карьеров должно обеспечивать снижение содержания радиоактивных примесей в воздухе до уровня ДК. Вентиляционные установки, подающие воздух для проветривания, следует располагать в зонах с чист</w:t>
      </w:r>
      <w:r>
        <w:rPr>
          <w:rFonts w:ascii="Times New Roman" w:hAnsi="Times New Roman"/>
          <w:sz w:val="20"/>
        </w:rPr>
        <w:t>ым воздухом.</w:t>
      </w:r>
    </w:p>
    <w:p w:rsidR="00000000" w:rsidRDefault="009C79D0">
      <w:pPr>
        <w:ind w:firstLine="225"/>
        <w:jc w:val="both"/>
        <w:rPr>
          <w:rFonts w:ascii="Times New Roman" w:hAnsi="Times New Roman"/>
          <w:sz w:val="20"/>
        </w:rPr>
      </w:pPr>
      <w:r>
        <w:rPr>
          <w:rFonts w:ascii="Times New Roman" w:hAnsi="Times New Roman"/>
          <w:sz w:val="20"/>
        </w:rPr>
        <w:t>Скорость вентиляционной струи должна быть достаточной для эффективного выноса вредных примесей за пределы загрязненных зон и составлять не менее 0,6 м/с для восходящих потоков и 0,25 м/с для горизонтальных струй.</w:t>
      </w:r>
    </w:p>
    <w:p w:rsidR="00000000" w:rsidRDefault="009C79D0">
      <w:pPr>
        <w:ind w:firstLine="225"/>
        <w:jc w:val="both"/>
        <w:rPr>
          <w:rFonts w:ascii="Times New Roman" w:hAnsi="Times New Roman"/>
          <w:sz w:val="20"/>
        </w:rPr>
      </w:pPr>
      <w:r>
        <w:rPr>
          <w:rFonts w:ascii="Times New Roman" w:hAnsi="Times New Roman"/>
          <w:sz w:val="20"/>
        </w:rPr>
        <w:t>517. На карьерах с неудовлетворительной радиационной обстановкой необходимо для защиты органов дыхания от пыли и радиоактивных аэрозолей обеспечивать работающих в кабинах (в течение всего года) и на открытом воздухе в летнее время респираторами "Лепесток-5", а зимой для работ на открыт</w:t>
      </w:r>
      <w:r>
        <w:rPr>
          <w:rFonts w:ascii="Times New Roman" w:hAnsi="Times New Roman"/>
          <w:sz w:val="20"/>
        </w:rPr>
        <w:t>ом воздухе клапанными респираторами типа "Астра-2".</w:t>
      </w:r>
    </w:p>
    <w:p w:rsidR="00000000" w:rsidRDefault="009C79D0">
      <w:pPr>
        <w:ind w:firstLine="225"/>
        <w:jc w:val="both"/>
        <w:rPr>
          <w:rFonts w:ascii="Times New Roman" w:hAnsi="Times New Roman"/>
          <w:sz w:val="20"/>
        </w:rPr>
      </w:pPr>
      <w:r>
        <w:rPr>
          <w:rFonts w:ascii="Times New Roman" w:hAnsi="Times New Roman"/>
          <w:sz w:val="20"/>
        </w:rPr>
        <w:t>518. Для пылеподавления на карьерах необходимо осуществлять комплекс мер, обеспечивающий снижение запыленности и уровня радиационного фона до санитарных норм.</w:t>
      </w:r>
    </w:p>
    <w:p w:rsidR="00000000" w:rsidRDefault="009C79D0">
      <w:pPr>
        <w:ind w:firstLine="225"/>
        <w:jc w:val="both"/>
        <w:rPr>
          <w:rFonts w:ascii="Times New Roman" w:hAnsi="Times New Roman"/>
          <w:sz w:val="20"/>
        </w:rPr>
      </w:pPr>
      <w:r>
        <w:rPr>
          <w:rFonts w:ascii="Times New Roman" w:hAnsi="Times New Roman"/>
          <w:sz w:val="20"/>
        </w:rPr>
        <w:t>519. Карьерные воды должны максимально использоваться в технологических процессах переработки руд. Сброс карьерных вод на поверхность земли и в непроточные водоемы при содержании радионуклидов в воде выше 3 · 10</w:t>
      </w:r>
      <w:r>
        <w:rPr>
          <w:rFonts w:ascii="Times New Roman" w:hAnsi="Times New Roman"/>
          <w:position w:val="-4"/>
          <w:sz w:val="20"/>
        </w:rPr>
        <w:pict>
          <v:shape id="_x0000_i1029" type="#_x0000_t75" style="width:12.75pt;height:17.25pt">
            <v:imagedata r:id="rId6" o:title=""/>
          </v:shape>
        </w:pict>
      </w:r>
      <w:r>
        <w:rPr>
          <w:rFonts w:ascii="Times New Roman" w:hAnsi="Times New Roman"/>
          <w:sz w:val="20"/>
        </w:rPr>
        <w:t xml:space="preserve"> кюри/л запрещается.</w:t>
      </w:r>
    </w:p>
    <w:p w:rsidR="00000000" w:rsidRDefault="009C79D0">
      <w:pPr>
        <w:ind w:firstLine="225"/>
        <w:jc w:val="both"/>
        <w:rPr>
          <w:rFonts w:ascii="Times New Roman" w:hAnsi="Times New Roman"/>
          <w:sz w:val="20"/>
        </w:rPr>
      </w:pPr>
      <w:r>
        <w:rPr>
          <w:rFonts w:ascii="Times New Roman" w:hAnsi="Times New Roman"/>
          <w:sz w:val="20"/>
        </w:rPr>
        <w:t>Подача воды в карьер для пылеподавления должна осуществляться по тру</w:t>
      </w:r>
      <w:r>
        <w:rPr>
          <w:rFonts w:ascii="Times New Roman" w:hAnsi="Times New Roman"/>
          <w:sz w:val="20"/>
        </w:rPr>
        <w:t>бопроводу, не связанному с питьевым. Запрещается забор воды для этих целей из неконтролируемых источников.</w:t>
      </w:r>
    </w:p>
    <w:p w:rsidR="00000000" w:rsidRDefault="009C79D0">
      <w:pPr>
        <w:ind w:firstLine="225"/>
        <w:jc w:val="both"/>
        <w:rPr>
          <w:rFonts w:ascii="Times New Roman" w:hAnsi="Times New Roman"/>
          <w:sz w:val="20"/>
        </w:rPr>
      </w:pPr>
      <w:r>
        <w:rPr>
          <w:rFonts w:ascii="Times New Roman" w:hAnsi="Times New Roman"/>
          <w:sz w:val="20"/>
        </w:rPr>
        <w:t>520. Горное оборудование перед направлением в ремонт должно проходить дозиметрический контроль, при радиоактивном загрязнении необходимо проводить его дезактивацию. Оборудование подлежит обязательной дезактивации перед сдачей в металлолом.</w:t>
      </w:r>
    </w:p>
    <w:p w:rsidR="00000000" w:rsidRDefault="009C79D0">
      <w:pPr>
        <w:ind w:firstLine="225"/>
        <w:jc w:val="both"/>
        <w:rPr>
          <w:rFonts w:ascii="Times New Roman" w:hAnsi="Times New Roman"/>
          <w:sz w:val="20"/>
        </w:rPr>
      </w:pPr>
      <w:r>
        <w:rPr>
          <w:rFonts w:ascii="Times New Roman" w:hAnsi="Times New Roman"/>
          <w:sz w:val="20"/>
        </w:rPr>
        <w:t>Мощность экспозиционной дозы гамма-излучения от поверхности оборудования, направляемого в ремонт и сдаваемого в металлолом, не должна превышать 50 мкР/ час.</w:t>
      </w:r>
    </w:p>
    <w:p w:rsidR="00000000" w:rsidRDefault="009C79D0">
      <w:pPr>
        <w:ind w:firstLine="225"/>
        <w:jc w:val="both"/>
        <w:rPr>
          <w:rFonts w:ascii="Times New Roman" w:hAnsi="Times New Roman"/>
          <w:sz w:val="20"/>
        </w:rPr>
      </w:pPr>
      <w:r>
        <w:rPr>
          <w:rFonts w:ascii="Times New Roman" w:hAnsi="Times New Roman"/>
          <w:sz w:val="20"/>
        </w:rPr>
        <w:t>Дезактив</w:t>
      </w:r>
      <w:r>
        <w:rPr>
          <w:rFonts w:ascii="Times New Roman" w:hAnsi="Times New Roman"/>
          <w:sz w:val="20"/>
        </w:rPr>
        <w:t>ацию оборудования карьера, сортировочных фабрик следует проводить на специальной площадке с твердым покрытием и водостоком в специальную емкость. Сброс смывных вод на земную поверхность запрещается.</w:t>
      </w:r>
    </w:p>
    <w:p w:rsidR="00000000" w:rsidRDefault="009C79D0">
      <w:pPr>
        <w:ind w:firstLine="225"/>
        <w:jc w:val="both"/>
        <w:rPr>
          <w:rFonts w:ascii="Times New Roman" w:hAnsi="Times New Roman"/>
          <w:sz w:val="20"/>
        </w:rPr>
      </w:pPr>
      <w:r>
        <w:rPr>
          <w:rFonts w:ascii="Times New Roman" w:hAnsi="Times New Roman"/>
          <w:sz w:val="20"/>
        </w:rPr>
        <w:t>521. Погрузочно-разгрузочные работы и другие производственные операции должны быть максимально механизированы.</w:t>
      </w:r>
    </w:p>
    <w:p w:rsidR="00000000" w:rsidRDefault="009C79D0">
      <w:pPr>
        <w:ind w:firstLine="225"/>
        <w:jc w:val="both"/>
        <w:rPr>
          <w:rFonts w:ascii="Times New Roman" w:hAnsi="Times New Roman"/>
          <w:sz w:val="20"/>
        </w:rPr>
      </w:pPr>
      <w:r>
        <w:rPr>
          <w:rFonts w:ascii="Times New Roman" w:hAnsi="Times New Roman"/>
          <w:sz w:val="20"/>
        </w:rPr>
        <w:t>Перевозку горных пород и полезных ископаемых следует осуществлять специальным транспортом, использование которого для других целей запрещается.</w:t>
      </w:r>
    </w:p>
    <w:p w:rsidR="00000000" w:rsidRDefault="009C79D0">
      <w:pPr>
        <w:ind w:firstLine="225"/>
        <w:jc w:val="both"/>
        <w:rPr>
          <w:rFonts w:ascii="Times New Roman" w:hAnsi="Times New Roman"/>
          <w:sz w:val="20"/>
        </w:rPr>
      </w:pPr>
      <w:r>
        <w:rPr>
          <w:rFonts w:ascii="Times New Roman" w:hAnsi="Times New Roman"/>
          <w:sz w:val="20"/>
        </w:rPr>
        <w:t>Все операции с рудой на территории поверхностного комплекс</w:t>
      </w:r>
      <w:r>
        <w:rPr>
          <w:rFonts w:ascii="Times New Roman" w:hAnsi="Times New Roman"/>
          <w:sz w:val="20"/>
        </w:rPr>
        <w:t>а карьеров должны проводиться с применением средств пылеподавления.</w:t>
      </w:r>
    </w:p>
    <w:p w:rsidR="00000000" w:rsidRDefault="009C79D0">
      <w:pPr>
        <w:ind w:firstLine="225"/>
        <w:jc w:val="both"/>
        <w:rPr>
          <w:rFonts w:ascii="Times New Roman" w:hAnsi="Times New Roman"/>
          <w:sz w:val="20"/>
        </w:rPr>
      </w:pPr>
      <w:r>
        <w:rPr>
          <w:rFonts w:ascii="Times New Roman" w:hAnsi="Times New Roman"/>
          <w:sz w:val="20"/>
        </w:rPr>
        <w:t>522. Производственные зоны, где сортируются и складируются руды с повышенной радиоактивной загрязненностью, следует ограждать по всему периметру. Входы и проезды в них должны охраняться с установлением запрещающих знаков (знак радиационной опасности по ГОСТ   17925-72) и надписей "Вход (въезд) запрещен".</w:t>
      </w:r>
    </w:p>
    <w:p w:rsidR="00000000" w:rsidRDefault="009C79D0">
      <w:pPr>
        <w:ind w:firstLine="225"/>
        <w:jc w:val="both"/>
        <w:rPr>
          <w:rFonts w:ascii="Times New Roman" w:hAnsi="Times New Roman"/>
          <w:sz w:val="20"/>
        </w:rPr>
      </w:pPr>
      <w:r>
        <w:rPr>
          <w:rFonts w:ascii="Times New Roman" w:hAnsi="Times New Roman"/>
          <w:sz w:val="20"/>
        </w:rPr>
        <w:t xml:space="preserve">523. Вокруг промплощадок горнодобывающего предприятия (организации) устанавливается санитарно-защитная зона, размеры которой определяются </w:t>
      </w:r>
      <w:r>
        <w:rPr>
          <w:rFonts w:ascii="Times New Roman" w:hAnsi="Times New Roman"/>
          <w:sz w:val="20"/>
        </w:rPr>
        <w:t>проектом.</w:t>
      </w:r>
    </w:p>
    <w:p w:rsidR="00000000" w:rsidRDefault="009C79D0">
      <w:pPr>
        <w:ind w:firstLine="225"/>
        <w:jc w:val="both"/>
        <w:rPr>
          <w:rFonts w:ascii="Times New Roman" w:hAnsi="Times New Roman"/>
          <w:sz w:val="20"/>
        </w:rPr>
      </w:pPr>
      <w:r>
        <w:rPr>
          <w:rFonts w:ascii="Times New Roman" w:hAnsi="Times New Roman"/>
          <w:sz w:val="20"/>
        </w:rPr>
        <w:t>Использование земель в санитарно-защитной зоне для сельскохозяйственных угодий разрешается по согласованию с органами государственного санитарного надзора.</w:t>
      </w:r>
    </w:p>
    <w:p w:rsidR="00000000" w:rsidRDefault="009C79D0">
      <w:pPr>
        <w:ind w:firstLine="225"/>
        <w:jc w:val="both"/>
        <w:rPr>
          <w:rFonts w:ascii="Times New Roman" w:hAnsi="Times New Roman"/>
          <w:sz w:val="20"/>
        </w:rPr>
      </w:pPr>
      <w:r>
        <w:rPr>
          <w:rFonts w:ascii="Times New Roman" w:hAnsi="Times New Roman"/>
          <w:sz w:val="20"/>
        </w:rPr>
        <w:t>524. Персонал, занятый добычей руды с повышенным радиоактивным фоном, при санитарно-бытовом обслуживании должен быть выделен в отдельный поток и подвергаться радиометрическому контролю чистоты кожных покровов.</w:t>
      </w:r>
    </w:p>
    <w:p w:rsidR="00000000" w:rsidRDefault="009C79D0">
      <w:pPr>
        <w:ind w:firstLine="225"/>
        <w:jc w:val="both"/>
        <w:rPr>
          <w:rFonts w:ascii="Times New Roman" w:hAnsi="Times New Roman"/>
          <w:sz w:val="20"/>
        </w:rPr>
      </w:pPr>
      <w:r>
        <w:rPr>
          <w:rFonts w:ascii="Times New Roman" w:hAnsi="Times New Roman"/>
          <w:sz w:val="20"/>
        </w:rPr>
        <w:t>Стирку спецодежды следует проводить не реже одного раза в неделю.</w:t>
      </w:r>
    </w:p>
    <w:p w:rsidR="00000000" w:rsidRDefault="009C79D0">
      <w:pPr>
        <w:ind w:firstLine="225"/>
        <w:jc w:val="both"/>
        <w:rPr>
          <w:rFonts w:ascii="Times New Roman" w:hAnsi="Times New Roman"/>
          <w:sz w:val="20"/>
        </w:rPr>
      </w:pPr>
      <w:r>
        <w:rPr>
          <w:rFonts w:ascii="Times New Roman" w:hAnsi="Times New Roman"/>
          <w:sz w:val="20"/>
        </w:rPr>
        <w:t>525. По окончании отработки месторождения с повышенным радиоактивным ф</w:t>
      </w:r>
      <w:r>
        <w:rPr>
          <w:rFonts w:ascii="Times New Roman" w:hAnsi="Times New Roman"/>
          <w:sz w:val="20"/>
        </w:rPr>
        <w:t>оном земли, нарушенные в результате деятельности горнодобывающего предприятия (организации), подлежат рекультивации. Санитарно-гигиеническая рекультивация осуществляется в соответствии с проектом, разработанным специализированной проектной организацией и согласованным с органами госсаннадзора, госгортехнадзора и администрацией территории.</w:t>
      </w:r>
    </w:p>
    <w:p w:rsidR="00000000" w:rsidRDefault="009C79D0">
      <w:pPr>
        <w:ind w:firstLine="225"/>
        <w:jc w:val="both"/>
        <w:rPr>
          <w:rFonts w:ascii="Times New Roman" w:hAnsi="Times New Roman"/>
          <w:sz w:val="20"/>
        </w:rPr>
      </w:pPr>
      <w:r>
        <w:rPr>
          <w:rFonts w:ascii="Times New Roman" w:hAnsi="Times New Roman"/>
          <w:sz w:val="20"/>
        </w:rPr>
        <w:t>526. Порядок использования отвалов горных пород и слаборадиоактивных твердых отходов с остаточным содержанием урана менее 0,005% определяется Временными критериями для при</w:t>
      </w:r>
      <w:r>
        <w:rPr>
          <w:rFonts w:ascii="Times New Roman" w:hAnsi="Times New Roman"/>
          <w:sz w:val="20"/>
        </w:rPr>
        <w:t>нятия решений и организации контроля при использовании строительных материалов.</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Раздел   XII </w:t>
      </w:r>
    </w:p>
    <w:p w:rsidR="00000000" w:rsidRDefault="009C79D0">
      <w:pPr>
        <w:pStyle w:val="Heading"/>
        <w:jc w:val="center"/>
        <w:rPr>
          <w:rFonts w:ascii="Times New Roman" w:hAnsi="Times New Roman"/>
          <w:sz w:val="20"/>
        </w:rPr>
      </w:pPr>
      <w:r>
        <w:rPr>
          <w:rFonts w:ascii="Times New Roman" w:hAnsi="Times New Roman"/>
          <w:sz w:val="20"/>
        </w:rPr>
        <w:t xml:space="preserve">ОТВЕТСТВЕННОСТЬ ЗА НАРУШЕНИЕ ПРАВИЛ БЕЗОПАСНОСТИ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527. Должностные лица предприятий и организаций, ведущих разработку полезных ископаемых открытым способом, а также инженерно-технические работники учреждений, осуществляющих проектирование, конструирование, исследования и другие работы для этих предприятий и организаций, виновные в нарушении настоящих Правил, несут личную ответственность, независимо от того, при</w:t>
      </w:r>
      <w:r>
        <w:rPr>
          <w:rFonts w:ascii="Times New Roman" w:hAnsi="Times New Roman"/>
          <w:sz w:val="20"/>
        </w:rPr>
        <w:t>вело или не привело это нарушение к аварии или несчастному случаю.</w:t>
      </w:r>
    </w:p>
    <w:p w:rsidR="00000000" w:rsidRDefault="009C79D0">
      <w:pPr>
        <w:ind w:firstLine="225"/>
        <w:jc w:val="both"/>
        <w:rPr>
          <w:rFonts w:ascii="Times New Roman" w:hAnsi="Times New Roman"/>
          <w:sz w:val="20"/>
        </w:rPr>
      </w:pPr>
      <w:r>
        <w:rPr>
          <w:rFonts w:ascii="Times New Roman" w:hAnsi="Times New Roman"/>
          <w:sz w:val="20"/>
        </w:rPr>
        <w:t>Выдача должностными лицами указаний или распоряжений, принуждающих подчиненных нарушать настоящие Правила безопасности и инструкции к ним, самовольное возобновление работ, остановленных органами госгортехнадзора или технической инспекцией труда, а также непринятие этими лицами мер по устранению нарушений, которые допускаются в их присутствии подчиненными должностными лицами или рабочими, являются грубейшими нарушениями Правил.</w:t>
      </w:r>
    </w:p>
    <w:p w:rsidR="00000000" w:rsidRDefault="009C79D0">
      <w:pPr>
        <w:ind w:firstLine="225"/>
        <w:jc w:val="both"/>
        <w:rPr>
          <w:rFonts w:ascii="Times New Roman" w:hAnsi="Times New Roman"/>
          <w:sz w:val="20"/>
        </w:rPr>
      </w:pPr>
      <w:r>
        <w:rPr>
          <w:rFonts w:ascii="Times New Roman" w:hAnsi="Times New Roman"/>
          <w:sz w:val="20"/>
        </w:rPr>
        <w:t xml:space="preserve">В зависимости </w:t>
      </w:r>
      <w:r>
        <w:rPr>
          <w:rFonts w:ascii="Times New Roman" w:hAnsi="Times New Roman"/>
          <w:sz w:val="20"/>
        </w:rPr>
        <w:t>от характера допущенных нарушений и их последствий руководители, специалисты и рабочие привлекаются к дисциплинарной, административной, материальной или уголовной ответственности в порядке, установленном законодательством.</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p>
    <w:p w:rsidR="00000000" w:rsidRDefault="009C79D0">
      <w:pPr>
        <w:jc w:val="right"/>
        <w:rPr>
          <w:rFonts w:ascii="Times New Roman" w:hAnsi="Times New Roman"/>
          <w:sz w:val="20"/>
        </w:rPr>
      </w:pPr>
      <w:r>
        <w:rPr>
          <w:rFonts w:ascii="Times New Roman" w:hAnsi="Times New Roman"/>
          <w:sz w:val="20"/>
        </w:rPr>
        <w:t>ПРИЛОЖЕНИЕ</w:t>
      </w:r>
    </w:p>
    <w:p w:rsidR="00000000" w:rsidRDefault="009C79D0">
      <w:pPr>
        <w:jc w:val="right"/>
        <w:rPr>
          <w:rFonts w:ascii="Times New Roman" w:hAnsi="Times New Roman"/>
          <w:sz w:val="20"/>
        </w:rPr>
      </w:pPr>
      <w:r>
        <w:rPr>
          <w:rFonts w:ascii="Times New Roman" w:hAnsi="Times New Roman"/>
          <w:sz w:val="20"/>
        </w:rPr>
        <w:t>(к § 179)</w:t>
      </w:r>
    </w:p>
    <w:p w:rsidR="00000000" w:rsidRDefault="009C79D0">
      <w:pPr>
        <w:pStyle w:val="Heading"/>
        <w:jc w:val="center"/>
        <w:rPr>
          <w:rFonts w:ascii="Times New Roman" w:hAnsi="Times New Roman"/>
          <w:sz w:val="20"/>
          <w:lang w:val="en-US"/>
        </w:rPr>
      </w:pPr>
    </w:p>
    <w:p w:rsidR="00000000" w:rsidRDefault="009C79D0">
      <w:pPr>
        <w:pStyle w:val="Heading"/>
        <w:jc w:val="center"/>
        <w:rPr>
          <w:rFonts w:ascii="Times New Roman" w:hAnsi="Times New Roman"/>
          <w:sz w:val="20"/>
        </w:rPr>
      </w:pPr>
      <w:r>
        <w:rPr>
          <w:rFonts w:ascii="Times New Roman" w:hAnsi="Times New Roman"/>
          <w:sz w:val="20"/>
        </w:rPr>
        <w:t xml:space="preserve">Инструкция </w:t>
      </w:r>
    </w:p>
    <w:p w:rsidR="00000000" w:rsidRDefault="009C79D0">
      <w:pPr>
        <w:pStyle w:val="Heading"/>
        <w:jc w:val="center"/>
        <w:rPr>
          <w:rFonts w:ascii="Times New Roman" w:hAnsi="Times New Roman"/>
          <w:sz w:val="20"/>
        </w:rPr>
      </w:pPr>
      <w:r>
        <w:rPr>
          <w:rFonts w:ascii="Times New Roman" w:hAnsi="Times New Roman"/>
          <w:sz w:val="20"/>
        </w:rPr>
        <w:t>по составлению планов ликвидации аварий для драг и земснарядов</w:t>
      </w:r>
    </w:p>
    <w:p w:rsidR="00000000" w:rsidRDefault="009C79D0">
      <w:pPr>
        <w:pStyle w:val="Heading"/>
        <w:jc w:val="center"/>
        <w:rPr>
          <w:rFonts w:ascii="Times New Roman" w:hAnsi="Times New Roman"/>
          <w:sz w:val="20"/>
        </w:rPr>
      </w:pPr>
      <w:r>
        <w:rPr>
          <w:rFonts w:ascii="Times New Roman" w:hAnsi="Times New Roman"/>
          <w:sz w:val="20"/>
        </w:rPr>
        <w:t xml:space="preserve">I. Общие положения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 Для каждой находящейся в эксплуатации драги и каждого земснаряда должен быть составлен план ликвидации аварии.</w:t>
      </w:r>
    </w:p>
    <w:p w:rsidR="00000000" w:rsidRDefault="009C79D0">
      <w:pPr>
        <w:ind w:firstLine="225"/>
        <w:jc w:val="both"/>
        <w:rPr>
          <w:rFonts w:ascii="Times New Roman" w:hAnsi="Times New Roman"/>
          <w:sz w:val="20"/>
        </w:rPr>
      </w:pPr>
      <w:r>
        <w:rPr>
          <w:rFonts w:ascii="Times New Roman" w:hAnsi="Times New Roman"/>
          <w:sz w:val="20"/>
        </w:rPr>
        <w:t>2. В плане ликвидации аварии должны предусматриваться:</w:t>
      </w:r>
    </w:p>
    <w:p w:rsidR="00000000" w:rsidRDefault="009C79D0">
      <w:pPr>
        <w:ind w:firstLine="225"/>
        <w:jc w:val="both"/>
        <w:rPr>
          <w:rFonts w:ascii="Times New Roman" w:hAnsi="Times New Roman"/>
          <w:sz w:val="20"/>
        </w:rPr>
      </w:pPr>
      <w:r>
        <w:rPr>
          <w:rFonts w:ascii="Times New Roman" w:hAnsi="Times New Roman"/>
          <w:sz w:val="20"/>
        </w:rPr>
        <w:t>а) возможные аварии и условия, опасные для жизни людей (пожар, затопление, срыв с якорей, прорыв плотин, дамб, посадка на мель и др);</w:t>
      </w:r>
    </w:p>
    <w:p w:rsidR="00000000" w:rsidRDefault="009C79D0">
      <w:pPr>
        <w:ind w:firstLine="225"/>
        <w:jc w:val="both"/>
        <w:rPr>
          <w:rFonts w:ascii="Times New Roman" w:hAnsi="Times New Roman"/>
          <w:sz w:val="20"/>
        </w:rPr>
      </w:pPr>
      <w:r>
        <w:rPr>
          <w:rFonts w:ascii="Times New Roman" w:hAnsi="Times New Roman"/>
          <w:sz w:val="20"/>
        </w:rPr>
        <w:t>б) мероприятия по спасению людей, застигнутых аварией на драге или земснаряде;</w:t>
      </w:r>
    </w:p>
    <w:p w:rsidR="00000000" w:rsidRDefault="009C79D0">
      <w:pPr>
        <w:ind w:firstLine="225"/>
        <w:jc w:val="both"/>
        <w:rPr>
          <w:rFonts w:ascii="Times New Roman" w:hAnsi="Times New Roman"/>
          <w:sz w:val="20"/>
        </w:rPr>
      </w:pPr>
      <w:r>
        <w:rPr>
          <w:rFonts w:ascii="Times New Roman" w:hAnsi="Times New Roman"/>
          <w:sz w:val="20"/>
        </w:rPr>
        <w:t>в) мероприятия по ликвидации аварий, а также действия инженерно-технических работников и рабочих при возникновении аварий;</w:t>
      </w:r>
    </w:p>
    <w:p w:rsidR="00000000" w:rsidRDefault="009C79D0">
      <w:pPr>
        <w:ind w:firstLine="225"/>
        <w:jc w:val="both"/>
        <w:rPr>
          <w:rFonts w:ascii="Times New Roman" w:hAnsi="Times New Roman"/>
          <w:sz w:val="20"/>
        </w:rPr>
      </w:pPr>
      <w:r>
        <w:rPr>
          <w:rFonts w:ascii="Times New Roman" w:hAnsi="Times New Roman"/>
          <w:sz w:val="20"/>
        </w:rPr>
        <w:t>г) места нахождения средств для спасения людей и ликвидации аварии;</w:t>
      </w:r>
    </w:p>
    <w:p w:rsidR="00000000" w:rsidRDefault="009C79D0">
      <w:pPr>
        <w:ind w:firstLine="225"/>
        <w:jc w:val="both"/>
        <w:rPr>
          <w:rFonts w:ascii="Times New Roman" w:hAnsi="Times New Roman"/>
          <w:sz w:val="20"/>
        </w:rPr>
      </w:pPr>
      <w:r>
        <w:rPr>
          <w:rFonts w:ascii="Times New Roman" w:hAnsi="Times New Roman"/>
          <w:sz w:val="20"/>
        </w:rPr>
        <w:t>д) действия ВГСЧ (ВГСК) при ликвидации аварии.</w:t>
      </w:r>
    </w:p>
    <w:p w:rsidR="00000000" w:rsidRDefault="009C79D0">
      <w:pPr>
        <w:ind w:firstLine="225"/>
        <w:jc w:val="both"/>
        <w:rPr>
          <w:rFonts w:ascii="Times New Roman" w:hAnsi="Times New Roman"/>
          <w:sz w:val="20"/>
        </w:rPr>
      </w:pPr>
      <w:r>
        <w:rPr>
          <w:rFonts w:ascii="Times New Roman" w:hAnsi="Times New Roman"/>
          <w:sz w:val="20"/>
        </w:rPr>
        <w:t>3. План ликвидации аварий ежегодно составляется или пересматр</w:t>
      </w:r>
      <w:r>
        <w:rPr>
          <w:rFonts w:ascii="Times New Roman" w:hAnsi="Times New Roman"/>
          <w:sz w:val="20"/>
        </w:rPr>
        <w:t>ивается техническим руководителем  драги или земснаряда, согласовывается с начальником горноспасательной службы (инструктором добровольной дружины) и начальником пожарной части и утверждается главным инженером прииска (разработки) за 15 дней до начала следующего года (сезона работы).</w:t>
      </w:r>
    </w:p>
    <w:p w:rsidR="00000000" w:rsidRDefault="009C79D0">
      <w:pPr>
        <w:ind w:firstLine="225"/>
        <w:jc w:val="both"/>
        <w:rPr>
          <w:rFonts w:ascii="Times New Roman" w:hAnsi="Times New Roman"/>
          <w:sz w:val="20"/>
        </w:rPr>
      </w:pPr>
      <w:r>
        <w:rPr>
          <w:rFonts w:ascii="Times New Roman" w:hAnsi="Times New Roman"/>
          <w:sz w:val="20"/>
        </w:rPr>
        <w:t>4. План ликвидации аварии должен содержать:</w:t>
      </w:r>
    </w:p>
    <w:p w:rsidR="00000000" w:rsidRDefault="009C79D0">
      <w:pPr>
        <w:ind w:firstLine="225"/>
        <w:jc w:val="both"/>
        <w:rPr>
          <w:rFonts w:ascii="Times New Roman" w:hAnsi="Times New Roman"/>
          <w:sz w:val="20"/>
        </w:rPr>
      </w:pPr>
      <w:r>
        <w:rPr>
          <w:rFonts w:ascii="Times New Roman" w:hAnsi="Times New Roman"/>
          <w:sz w:val="20"/>
        </w:rPr>
        <w:t>а) оперативную часть, составленную по форме согласно приложению 1;</w:t>
      </w:r>
    </w:p>
    <w:p w:rsidR="00000000" w:rsidRDefault="009C79D0">
      <w:pPr>
        <w:ind w:firstLine="225"/>
        <w:jc w:val="both"/>
        <w:rPr>
          <w:rFonts w:ascii="Times New Roman" w:hAnsi="Times New Roman"/>
          <w:sz w:val="20"/>
        </w:rPr>
      </w:pPr>
      <w:r>
        <w:rPr>
          <w:rFonts w:ascii="Times New Roman" w:hAnsi="Times New Roman"/>
          <w:sz w:val="20"/>
        </w:rPr>
        <w:t>б) распределение обязанностей между отдельными лицами, участвующими в ликвидации аварий согласно приложению 2;</w:t>
      </w:r>
    </w:p>
    <w:p w:rsidR="00000000" w:rsidRDefault="009C79D0">
      <w:pPr>
        <w:ind w:firstLine="225"/>
        <w:jc w:val="both"/>
        <w:rPr>
          <w:rFonts w:ascii="Times New Roman" w:hAnsi="Times New Roman"/>
          <w:sz w:val="20"/>
        </w:rPr>
      </w:pPr>
      <w:r>
        <w:rPr>
          <w:rFonts w:ascii="Times New Roman" w:hAnsi="Times New Roman"/>
          <w:sz w:val="20"/>
        </w:rPr>
        <w:t>в) сп</w:t>
      </w:r>
      <w:r>
        <w:rPr>
          <w:rFonts w:ascii="Times New Roman" w:hAnsi="Times New Roman"/>
          <w:sz w:val="20"/>
        </w:rPr>
        <w:t>исок должностных лиц и учреждений, которые должны быть немедленно извещены об аварии (по форме согласно приложению 3).</w:t>
      </w:r>
    </w:p>
    <w:p w:rsidR="00000000" w:rsidRDefault="009C79D0">
      <w:pPr>
        <w:ind w:firstLine="225"/>
        <w:jc w:val="both"/>
        <w:rPr>
          <w:rFonts w:ascii="Times New Roman" w:hAnsi="Times New Roman"/>
          <w:sz w:val="20"/>
        </w:rPr>
      </w:pPr>
      <w:r>
        <w:rPr>
          <w:rFonts w:ascii="Times New Roman" w:hAnsi="Times New Roman"/>
          <w:sz w:val="20"/>
        </w:rPr>
        <w:t>К оперативной части плана ликвидации аварий должны быть приложены следующие документы:</w:t>
      </w:r>
    </w:p>
    <w:p w:rsidR="00000000" w:rsidRDefault="009C79D0">
      <w:pPr>
        <w:ind w:firstLine="225"/>
        <w:jc w:val="both"/>
        <w:rPr>
          <w:rFonts w:ascii="Times New Roman" w:hAnsi="Times New Roman"/>
          <w:sz w:val="20"/>
        </w:rPr>
      </w:pPr>
      <w:r>
        <w:rPr>
          <w:rFonts w:ascii="Times New Roman" w:hAnsi="Times New Roman"/>
          <w:sz w:val="20"/>
        </w:rPr>
        <w:t>а) план горных работ с нанесением мест расположения подсобных построек, плотин, дамб, перемычек, переправ, с отметкой уровня воды и глубин водоема;</w:t>
      </w:r>
    </w:p>
    <w:p w:rsidR="00000000" w:rsidRDefault="009C79D0">
      <w:pPr>
        <w:ind w:firstLine="225"/>
        <w:jc w:val="both"/>
        <w:rPr>
          <w:rFonts w:ascii="Times New Roman" w:hAnsi="Times New Roman"/>
          <w:sz w:val="20"/>
        </w:rPr>
      </w:pPr>
      <w:r>
        <w:rPr>
          <w:rFonts w:ascii="Times New Roman" w:hAnsi="Times New Roman"/>
          <w:sz w:val="20"/>
        </w:rPr>
        <w:t>б) попалубная схема драги и земснаряда с нанесением расположения основного оборудования и выходов;</w:t>
      </w:r>
    </w:p>
    <w:p w:rsidR="00000000" w:rsidRDefault="009C79D0">
      <w:pPr>
        <w:ind w:firstLine="225"/>
        <w:jc w:val="both"/>
        <w:rPr>
          <w:rFonts w:ascii="Times New Roman" w:hAnsi="Times New Roman"/>
          <w:sz w:val="20"/>
        </w:rPr>
      </w:pPr>
      <w:r>
        <w:rPr>
          <w:rFonts w:ascii="Times New Roman" w:hAnsi="Times New Roman"/>
          <w:sz w:val="20"/>
        </w:rPr>
        <w:t>в) схема противопожарного водопровода;</w:t>
      </w:r>
    </w:p>
    <w:p w:rsidR="00000000" w:rsidRDefault="009C79D0">
      <w:pPr>
        <w:ind w:firstLine="225"/>
        <w:jc w:val="both"/>
        <w:rPr>
          <w:rFonts w:ascii="Times New Roman" w:hAnsi="Times New Roman"/>
          <w:sz w:val="20"/>
        </w:rPr>
      </w:pPr>
      <w:r>
        <w:rPr>
          <w:rFonts w:ascii="Times New Roman" w:hAnsi="Times New Roman"/>
          <w:sz w:val="20"/>
        </w:rPr>
        <w:t>г) схема электроснаб</w:t>
      </w:r>
      <w:r>
        <w:rPr>
          <w:rFonts w:ascii="Times New Roman" w:hAnsi="Times New Roman"/>
          <w:sz w:val="20"/>
        </w:rPr>
        <w:t>жения;</w:t>
      </w:r>
    </w:p>
    <w:p w:rsidR="00000000" w:rsidRDefault="009C79D0">
      <w:pPr>
        <w:ind w:firstLine="225"/>
        <w:jc w:val="both"/>
        <w:rPr>
          <w:rFonts w:ascii="Times New Roman" w:hAnsi="Times New Roman"/>
          <w:sz w:val="20"/>
        </w:rPr>
      </w:pPr>
      <w:r>
        <w:rPr>
          <w:rFonts w:ascii="Times New Roman" w:hAnsi="Times New Roman"/>
          <w:sz w:val="20"/>
        </w:rPr>
        <w:t>д) схема аварийного освещения;</w:t>
      </w:r>
    </w:p>
    <w:p w:rsidR="00000000" w:rsidRDefault="009C79D0">
      <w:pPr>
        <w:ind w:firstLine="225"/>
        <w:jc w:val="both"/>
        <w:rPr>
          <w:rFonts w:ascii="Times New Roman" w:hAnsi="Times New Roman"/>
          <w:sz w:val="20"/>
        </w:rPr>
      </w:pPr>
      <w:r>
        <w:rPr>
          <w:rFonts w:ascii="Times New Roman" w:hAnsi="Times New Roman"/>
          <w:sz w:val="20"/>
        </w:rPr>
        <w:t>е) схема расположения водонепроницаемых переборок, люков и монтажных проемов.</w:t>
      </w:r>
    </w:p>
    <w:p w:rsidR="00000000" w:rsidRDefault="009C79D0">
      <w:pPr>
        <w:ind w:firstLine="225"/>
        <w:jc w:val="both"/>
        <w:rPr>
          <w:rFonts w:ascii="Times New Roman" w:hAnsi="Times New Roman"/>
          <w:sz w:val="20"/>
        </w:rPr>
      </w:pPr>
      <w:r>
        <w:rPr>
          <w:rFonts w:ascii="Times New Roman" w:hAnsi="Times New Roman"/>
          <w:sz w:val="20"/>
        </w:rPr>
        <w:t>5. План ликвидации аварий со всеми приложениями должен находиться на драге, земснаряде и у главного инженера прииска, участка гидромеханизации и командира ВГСЧ. Кроме того, оперативная часть плана должна быть вывешена в драгерском помещении.</w:t>
      </w:r>
    </w:p>
    <w:p w:rsidR="00000000" w:rsidRDefault="009C79D0">
      <w:pPr>
        <w:ind w:firstLine="225"/>
        <w:jc w:val="both"/>
        <w:rPr>
          <w:rFonts w:ascii="Times New Roman" w:hAnsi="Times New Roman"/>
          <w:sz w:val="20"/>
        </w:rPr>
      </w:pPr>
      <w:r>
        <w:rPr>
          <w:rFonts w:ascii="Times New Roman" w:hAnsi="Times New Roman"/>
          <w:sz w:val="20"/>
        </w:rPr>
        <w:t>6. Список лиц и учреждений, которые должны вызываться при аварии, должен находиться на телефонной станции прииска.</w:t>
      </w:r>
    </w:p>
    <w:p w:rsidR="00000000" w:rsidRDefault="009C79D0">
      <w:pPr>
        <w:ind w:firstLine="225"/>
        <w:jc w:val="both"/>
        <w:rPr>
          <w:rFonts w:ascii="Times New Roman" w:hAnsi="Times New Roman"/>
          <w:sz w:val="20"/>
        </w:rPr>
      </w:pPr>
      <w:r>
        <w:rPr>
          <w:rFonts w:ascii="Times New Roman" w:hAnsi="Times New Roman"/>
          <w:sz w:val="20"/>
        </w:rPr>
        <w:t>7. Ответственным руководителем работ по</w:t>
      </w:r>
      <w:r>
        <w:rPr>
          <w:rFonts w:ascii="Times New Roman" w:hAnsi="Times New Roman"/>
          <w:sz w:val="20"/>
        </w:rPr>
        <w:t xml:space="preserve"> ликвидации аварий является начальник или технический руководитель драги, земснаряда. До прибытия начальника или технического руководителя драги ответственным руководителем работ по ликвидации аварии является сменный драгер (багермейстер).</w:t>
      </w:r>
    </w:p>
    <w:p w:rsidR="00000000" w:rsidRDefault="009C79D0">
      <w:pPr>
        <w:ind w:firstLine="225"/>
        <w:jc w:val="both"/>
        <w:rPr>
          <w:rFonts w:ascii="Times New Roman" w:hAnsi="Times New Roman"/>
          <w:sz w:val="20"/>
        </w:rPr>
      </w:pPr>
      <w:r>
        <w:rPr>
          <w:rFonts w:ascii="Times New Roman" w:hAnsi="Times New Roman"/>
          <w:sz w:val="20"/>
        </w:rPr>
        <w:t>8. При изменениях в технологии или организации работ, приводящих к несоответствию мероприятий плана фактическому положению, в план ликвидации аварий в суточный срок должны быть внесены соответствующие изменения или дополнения, с которыми должны быть ознакомлены все инжене</w:t>
      </w:r>
      <w:r>
        <w:rPr>
          <w:rFonts w:ascii="Times New Roman" w:hAnsi="Times New Roman"/>
          <w:sz w:val="20"/>
        </w:rPr>
        <w:t>рно-технические работники и рабочие, к рабочим местам которых относятся внесенные изменения.</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II. Основные указания по составлению оперативной </w:t>
      </w:r>
    </w:p>
    <w:p w:rsidR="00000000" w:rsidRDefault="009C79D0">
      <w:pPr>
        <w:pStyle w:val="Heading"/>
        <w:jc w:val="center"/>
        <w:rPr>
          <w:rFonts w:ascii="Times New Roman" w:hAnsi="Times New Roman"/>
          <w:sz w:val="20"/>
        </w:rPr>
      </w:pPr>
      <w:r>
        <w:rPr>
          <w:rFonts w:ascii="Times New Roman" w:hAnsi="Times New Roman"/>
          <w:sz w:val="20"/>
        </w:rPr>
        <w:t xml:space="preserve">части плана ликвидации аварий   </w:t>
      </w:r>
    </w:p>
    <w:p w:rsidR="00000000" w:rsidRDefault="009C79D0">
      <w:pPr>
        <w:pStyle w:val="Heading"/>
        <w:jc w:val="center"/>
        <w:rPr>
          <w:rFonts w:ascii="Times New Roman" w:hAnsi="Times New Roman"/>
          <w:sz w:val="20"/>
        </w:rPr>
      </w:pPr>
      <w:r>
        <w:rPr>
          <w:rFonts w:ascii="Times New Roman" w:hAnsi="Times New Roman"/>
          <w:sz w:val="20"/>
        </w:rPr>
        <w:t xml:space="preserve">А. Общие положения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9. Оперативной частью плана ликвидации аварий должны быть охвачены все горные работы и все виды возможных аварий на драге или земснаряде, которые могут угрожать безопасности людей.</w:t>
      </w:r>
    </w:p>
    <w:p w:rsidR="00000000" w:rsidRDefault="009C79D0">
      <w:pPr>
        <w:ind w:firstLine="225"/>
        <w:jc w:val="both"/>
        <w:rPr>
          <w:rFonts w:ascii="Times New Roman" w:hAnsi="Times New Roman"/>
          <w:sz w:val="20"/>
        </w:rPr>
      </w:pPr>
      <w:r>
        <w:rPr>
          <w:rFonts w:ascii="Times New Roman" w:hAnsi="Times New Roman"/>
          <w:sz w:val="20"/>
        </w:rPr>
        <w:t>10. Оперативная часть плана ликвидации аварии не должна содержать мероприятий, не имеющих прямого отношения к ликвидации аварии, указ</w:t>
      </w:r>
      <w:r>
        <w:rPr>
          <w:rFonts w:ascii="Times New Roman" w:hAnsi="Times New Roman"/>
          <w:sz w:val="20"/>
        </w:rPr>
        <w:t>аний о восстановительных работах и др.</w:t>
      </w:r>
    </w:p>
    <w:p w:rsidR="00000000" w:rsidRDefault="009C79D0">
      <w:pPr>
        <w:ind w:firstLine="225"/>
        <w:jc w:val="both"/>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 xml:space="preserve">Б. Основные мероприятия по спасению людей, </w:t>
      </w:r>
    </w:p>
    <w:p w:rsidR="00000000" w:rsidRDefault="009C79D0">
      <w:pPr>
        <w:pStyle w:val="Heading"/>
        <w:jc w:val="center"/>
        <w:rPr>
          <w:rFonts w:ascii="Times New Roman" w:hAnsi="Times New Roman"/>
          <w:sz w:val="20"/>
        </w:rPr>
      </w:pPr>
      <w:r>
        <w:rPr>
          <w:rFonts w:ascii="Times New Roman" w:hAnsi="Times New Roman"/>
          <w:sz w:val="20"/>
        </w:rPr>
        <w:t xml:space="preserve">застигнутых аварией на драге или земснаряде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11. В оперативной части плана ликвидации аварии должны быть предусмотрены:</w:t>
      </w:r>
    </w:p>
    <w:p w:rsidR="00000000" w:rsidRDefault="009C79D0">
      <w:pPr>
        <w:ind w:firstLine="225"/>
        <w:jc w:val="both"/>
        <w:rPr>
          <w:rFonts w:ascii="Times New Roman" w:hAnsi="Times New Roman"/>
          <w:sz w:val="20"/>
        </w:rPr>
      </w:pPr>
      <w:r>
        <w:rPr>
          <w:rFonts w:ascii="Times New Roman" w:hAnsi="Times New Roman"/>
          <w:sz w:val="20"/>
        </w:rPr>
        <w:t>а) способы оповещения об аварии работающих на всех производственных участках, пути выхода людей из аварийных мест, действия ИТР, ответственных за вывод людей, вывоз ВГСЧ (ВГСК), ППК и пути следования ВГСЧ (ВГСК), ППК для спасения людей;</w:t>
      </w:r>
    </w:p>
    <w:p w:rsidR="00000000" w:rsidRDefault="009C79D0">
      <w:pPr>
        <w:ind w:firstLine="225"/>
        <w:jc w:val="both"/>
        <w:rPr>
          <w:rFonts w:ascii="Times New Roman" w:hAnsi="Times New Roman"/>
          <w:sz w:val="20"/>
        </w:rPr>
      </w:pPr>
      <w:r>
        <w:rPr>
          <w:rFonts w:ascii="Times New Roman" w:hAnsi="Times New Roman"/>
          <w:sz w:val="20"/>
        </w:rPr>
        <w:t xml:space="preserve">б) использование транспорта для быстрого удаления людей из аварийного </w:t>
      </w:r>
      <w:r>
        <w:rPr>
          <w:rFonts w:ascii="Times New Roman" w:hAnsi="Times New Roman"/>
          <w:sz w:val="20"/>
        </w:rPr>
        <w:t>участка и передвижения ВГСЧ (ВГСК), ППК к месту аварии;</w:t>
      </w:r>
    </w:p>
    <w:p w:rsidR="00000000" w:rsidRDefault="009C79D0">
      <w:pPr>
        <w:ind w:firstLine="225"/>
        <w:jc w:val="both"/>
        <w:rPr>
          <w:rFonts w:ascii="Times New Roman" w:hAnsi="Times New Roman"/>
          <w:sz w:val="20"/>
        </w:rPr>
      </w:pPr>
      <w:r>
        <w:rPr>
          <w:rFonts w:ascii="Times New Roman" w:hAnsi="Times New Roman"/>
          <w:sz w:val="20"/>
        </w:rPr>
        <w:t>в) назначение лиц, ответственных за выполнение отдельных мероприятий, и расстановка постов безопасности;</w:t>
      </w:r>
    </w:p>
    <w:p w:rsidR="00000000" w:rsidRDefault="009C79D0">
      <w:pPr>
        <w:ind w:firstLine="225"/>
        <w:jc w:val="both"/>
        <w:rPr>
          <w:rFonts w:ascii="Times New Roman" w:hAnsi="Times New Roman"/>
          <w:sz w:val="20"/>
        </w:rPr>
      </w:pPr>
      <w:r>
        <w:rPr>
          <w:rFonts w:ascii="Times New Roman" w:hAnsi="Times New Roman"/>
          <w:sz w:val="20"/>
        </w:rPr>
        <w:t>г) необходимость и последовательность прекращения подачи электроэнергии на аварийный участок;</w:t>
      </w:r>
    </w:p>
    <w:p w:rsidR="00000000" w:rsidRDefault="009C79D0">
      <w:pPr>
        <w:ind w:firstLine="225"/>
        <w:jc w:val="both"/>
        <w:rPr>
          <w:rFonts w:ascii="Times New Roman" w:hAnsi="Times New Roman"/>
          <w:sz w:val="20"/>
        </w:rPr>
      </w:pPr>
      <w:r>
        <w:rPr>
          <w:rFonts w:ascii="Times New Roman" w:hAnsi="Times New Roman"/>
          <w:sz w:val="20"/>
        </w:rPr>
        <w:t>д) методы и средства спасения людей при затоплении, опрокидывании драги, земснаряда.</w:t>
      </w:r>
    </w:p>
    <w:p w:rsidR="00000000" w:rsidRDefault="009C79D0">
      <w:pPr>
        <w:ind w:firstLine="225"/>
        <w:jc w:val="both"/>
        <w:rPr>
          <w:rFonts w:ascii="Times New Roman" w:hAnsi="Times New Roman"/>
          <w:sz w:val="20"/>
        </w:rPr>
      </w:pPr>
      <w:r>
        <w:rPr>
          <w:rFonts w:ascii="Times New Roman" w:hAnsi="Times New Roman"/>
          <w:sz w:val="20"/>
        </w:rPr>
        <w:t>Примечание.</w:t>
      </w:r>
    </w:p>
    <w:p w:rsidR="00000000" w:rsidRDefault="009C79D0">
      <w:pPr>
        <w:ind w:firstLine="225"/>
        <w:jc w:val="both"/>
        <w:rPr>
          <w:rFonts w:ascii="Times New Roman" w:hAnsi="Times New Roman"/>
          <w:sz w:val="20"/>
        </w:rPr>
      </w:pPr>
      <w:r>
        <w:rPr>
          <w:rFonts w:ascii="Times New Roman" w:hAnsi="Times New Roman"/>
          <w:sz w:val="20"/>
        </w:rPr>
        <w:t>Посадка людей в лодки должна производиться со стороны, противоположной крену драги или земснаряда.</w:t>
      </w:r>
    </w:p>
    <w:p w:rsidR="00000000" w:rsidRDefault="009C79D0">
      <w:pPr>
        <w:ind w:firstLine="225"/>
        <w:jc w:val="both"/>
        <w:rPr>
          <w:rFonts w:ascii="Times New Roman" w:hAnsi="Times New Roman"/>
          <w:sz w:val="20"/>
        </w:rPr>
      </w:pPr>
      <w:r>
        <w:rPr>
          <w:rFonts w:ascii="Times New Roman" w:hAnsi="Times New Roman"/>
          <w:sz w:val="20"/>
        </w:rPr>
        <w:t>е) способы спасения людей в случае внезапного прорыва плотин,</w:t>
      </w:r>
      <w:r>
        <w:rPr>
          <w:rFonts w:ascii="Times New Roman" w:hAnsi="Times New Roman"/>
          <w:sz w:val="20"/>
        </w:rPr>
        <w:t xml:space="preserve"> дамб и др.</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p>
    <w:p w:rsidR="00000000" w:rsidRDefault="009C79D0">
      <w:pPr>
        <w:jc w:val="right"/>
        <w:rPr>
          <w:rFonts w:ascii="Times New Roman" w:hAnsi="Times New Roman"/>
          <w:sz w:val="20"/>
        </w:rPr>
      </w:pPr>
      <w:r>
        <w:rPr>
          <w:rFonts w:ascii="Times New Roman" w:hAnsi="Times New Roman"/>
          <w:sz w:val="20"/>
        </w:rPr>
        <w:t>ПРИЛОЖЕНИЕ 1</w:t>
      </w:r>
    </w:p>
    <w:p w:rsidR="00000000" w:rsidRDefault="009C79D0">
      <w:pPr>
        <w:jc w:val="right"/>
        <w:rPr>
          <w:rFonts w:ascii="Times New Roman" w:hAnsi="Times New Roman"/>
          <w:sz w:val="20"/>
        </w:rPr>
      </w:pPr>
      <w:r>
        <w:rPr>
          <w:rFonts w:ascii="Times New Roman" w:hAnsi="Times New Roman"/>
          <w:sz w:val="20"/>
        </w:rPr>
        <w:t>к Инструкции</w:t>
      </w:r>
    </w:p>
    <w:p w:rsidR="00000000" w:rsidRDefault="009C79D0">
      <w:pPr>
        <w:jc w:val="right"/>
        <w:rPr>
          <w:rFonts w:ascii="Times New Roman" w:hAnsi="Times New Roman"/>
          <w:sz w:val="20"/>
        </w:rPr>
      </w:pPr>
      <w:r>
        <w:rPr>
          <w:rFonts w:ascii="Times New Roman" w:hAnsi="Times New Roman"/>
          <w:sz w:val="20"/>
        </w:rPr>
        <w:t>УТВЕРЖДАЮ:</w:t>
      </w:r>
    </w:p>
    <w:p w:rsidR="00000000" w:rsidRDefault="009C79D0">
      <w:pPr>
        <w:jc w:val="right"/>
        <w:rPr>
          <w:rFonts w:ascii="Times New Roman" w:hAnsi="Times New Roman"/>
          <w:sz w:val="20"/>
        </w:rPr>
      </w:pPr>
      <w:r>
        <w:rPr>
          <w:rFonts w:ascii="Times New Roman" w:hAnsi="Times New Roman"/>
          <w:sz w:val="20"/>
        </w:rPr>
        <w:t xml:space="preserve">Главный инженер рудника </w:t>
      </w:r>
    </w:p>
    <w:p w:rsidR="00000000" w:rsidRDefault="009C79D0">
      <w:pPr>
        <w:jc w:val="right"/>
        <w:rPr>
          <w:rFonts w:ascii="Times New Roman" w:hAnsi="Times New Roman"/>
          <w:sz w:val="20"/>
        </w:rPr>
      </w:pPr>
      <w:r>
        <w:rPr>
          <w:rFonts w:ascii="Times New Roman" w:hAnsi="Times New Roman"/>
          <w:sz w:val="20"/>
        </w:rPr>
        <w:t>(прииска)</w:t>
      </w:r>
    </w:p>
    <w:p w:rsidR="00000000" w:rsidRDefault="009C79D0">
      <w:pPr>
        <w:jc w:val="right"/>
        <w:rPr>
          <w:rFonts w:ascii="Times New Roman" w:hAnsi="Times New Roman"/>
          <w:sz w:val="20"/>
        </w:rPr>
      </w:pPr>
      <w:r>
        <w:rPr>
          <w:rFonts w:ascii="Times New Roman" w:hAnsi="Times New Roman"/>
          <w:sz w:val="20"/>
        </w:rPr>
        <w:t>"_____"_____________ 199    г.</w:t>
      </w:r>
    </w:p>
    <w:p w:rsidR="00000000" w:rsidRDefault="009C79D0">
      <w:pPr>
        <w:pStyle w:val="Heading"/>
        <w:jc w:val="center"/>
        <w:rPr>
          <w:rFonts w:ascii="Times New Roman" w:hAnsi="Times New Roman"/>
          <w:sz w:val="20"/>
        </w:rPr>
      </w:pPr>
    </w:p>
    <w:p w:rsidR="00000000" w:rsidRDefault="009C79D0">
      <w:pPr>
        <w:pStyle w:val="Heading"/>
        <w:jc w:val="center"/>
        <w:rPr>
          <w:rFonts w:ascii="Times New Roman" w:hAnsi="Times New Roman"/>
          <w:sz w:val="20"/>
        </w:rPr>
      </w:pPr>
      <w:r>
        <w:rPr>
          <w:rFonts w:ascii="Times New Roman" w:hAnsi="Times New Roman"/>
          <w:sz w:val="20"/>
        </w:rPr>
        <w:t>ФОРМА</w:t>
      </w:r>
    </w:p>
    <w:p w:rsidR="00000000" w:rsidRDefault="009C79D0">
      <w:pPr>
        <w:pStyle w:val="Heading"/>
        <w:jc w:val="center"/>
        <w:rPr>
          <w:rFonts w:ascii="Times New Roman" w:hAnsi="Times New Roman"/>
          <w:sz w:val="20"/>
        </w:rPr>
      </w:pPr>
      <w:r>
        <w:rPr>
          <w:rFonts w:ascii="Times New Roman" w:hAnsi="Times New Roman"/>
          <w:sz w:val="20"/>
        </w:rPr>
        <w:t xml:space="preserve">оперативной части плана ликвидации аварий </w:t>
      </w:r>
    </w:p>
    <w:p w:rsidR="00000000" w:rsidRDefault="009C79D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710"/>
        <w:gridCol w:w="1710"/>
        <w:gridCol w:w="1710"/>
        <w:gridCol w:w="1710"/>
      </w:tblGrid>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Номера позиций, виды аварий и места их возникновения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Мероприятия по спасению людей и ликвидации аварии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Лица, ответственные за выполнение мероприятий, и исполнители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Место нахождения средств для спасения людей и ликвидации аварий</w:t>
            </w:r>
          </w:p>
          <w:p w:rsidR="00000000" w:rsidRDefault="009C79D0">
            <w:pPr>
              <w:jc w:val="center"/>
              <w:rPr>
                <w:rFonts w:ascii="Times New Roman" w:hAnsi="Times New Roman"/>
                <w:sz w:val="20"/>
              </w:rPr>
            </w:pPr>
          </w:p>
        </w:tc>
        <w:tc>
          <w:tcPr>
            <w:tcW w:w="1710" w:type="dxa"/>
            <w:tcBorders>
              <w:top w:val="single" w:sz="6" w:space="0" w:color="auto"/>
              <w:left w:val="single" w:sz="6" w:space="0" w:color="auto"/>
              <w:bottom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Действия ВГСЧ или добровольной спасательной пожарной команды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bl>
    <w:p w:rsidR="00000000" w:rsidRDefault="009C79D0">
      <w:pPr>
        <w:jc w:val="right"/>
        <w:rPr>
          <w:rFonts w:ascii="Times New Roman" w:hAnsi="Times New Roman"/>
          <w:sz w:val="20"/>
          <w:lang w:val="en-US"/>
        </w:rPr>
      </w:pPr>
    </w:p>
    <w:p w:rsidR="00000000" w:rsidRDefault="009C79D0">
      <w:pPr>
        <w:jc w:val="right"/>
        <w:rPr>
          <w:rFonts w:ascii="Times New Roman" w:hAnsi="Times New Roman"/>
          <w:sz w:val="20"/>
        </w:rPr>
      </w:pPr>
    </w:p>
    <w:p w:rsidR="00000000" w:rsidRDefault="009C79D0">
      <w:pPr>
        <w:jc w:val="right"/>
        <w:rPr>
          <w:rFonts w:ascii="Times New Roman" w:hAnsi="Times New Roman"/>
          <w:sz w:val="20"/>
        </w:rPr>
      </w:pPr>
      <w:r>
        <w:rPr>
          <w:rFonts w:ascii="Times New Roman" w:hAnsi="Times New Roman"/>
          <w:sz w:val="20"/>
        </w:rPr>
        <w:t>ПРИЛОЖЕНИЕ 2</w:t>
      </w:r>
    </w:p>
    <w:p w:rsidR="00000000" w:rsidRDefault="009C79D0">
      <w:pPr>
        <w:jc w:val="right"/>
        <w:rPr>
          <w:rFonts w:ascii="Times New Roman" w:hAnsi="Times New Roman"/>
          <w:sz w:val="20"/>
        </w:rPr>
      </w:pPr>
      <w:r>
        <w:rPr>
          <w:rFonts w:ascii="Times New Roman" w:hAnsi="Times New Roman"/>
          <w:sz w:val="20"/>
        </w:rPr>
        <w:t xml:space="preserve">к Инструкции </w:t>
      </w:r>
    </w:p>
    <w:p w:rsidR="00000000" w:rsidRDefault="009C79D0">
      <w:pPr>
        <w:pStyle w:val="Heading"/>
        <w:jc w:val="center"/>
        <w:rPr>
          <w:rFonts w:ascii="Times New Roman" w:hAnsi="Times New Roman"/>
          <w:sz w:val="20"/>
          <w:lang w:val="en-US"/>
        </w:rPr>
      </w:pPr>
    </w:p>
    <w:p w:rsidR="00000000" w:rsidRDefault="009C79D0">
      <w:pPr>
        <w:pStyle w:val="Heading"/>
        <w:jc w:val="center"/>
        <w:rPr>
          <w:rFonts w:ascii="Times New Roman" w:hAnsi="Times New Roman"/>
          <w:sz w:val="20"/>
        </w:rPr>
      </w:pPr>
      <w:r>
        <w:rPr>
          <w:rFonts w:ascii="Times New Roman" w:hAnsi="Times New Roman"/>
          <w:sz w:val="20"/>
        </w:rPr>
        <w:t xml:space="preserve">Распределение обязанностей </w:t>
      </w:r>
    </w:p>
    <w:p w:rsidR="00000000" w:rsidRDefault="009C79D0">
      <w:pPr>
        <w:pStyle w:val="Heading"/>
        <w:jc w:val="center"/>
        <w:rPr>
          <w:rFonts w:ascii="Times New Roman" w:hAnsi="Times New Roman"/>
          <w:sz w:val="20"/>
        </w:rPr>
      </w:pPr>
      <w:r>
        <w:rPr>
          <w:rFonts w:ascii="Times New Roman" w:hAnsi="Times New Roman"/>
          <w:sz w:val="20"/>
        </w:rPr>
        <w:t xml:space="preserve">между отдельными лицами, участвующими в ликвидации аварий, </w:t>
      </w:r>
    </w:p>
    <w:p w:rsidR="00000000" w:rsidRDefault="009C79D0">
      <w:pPr>
        <w:pStyle w:val="Heading"/>
        <w:jc w:val="center"/>
        <w:rPr>
          <w:rFonts w:ascii="Times New Roman" w:hAnsi="Times New Roman"/>
          <w:sz w:val="20"/>
        </w:rPr>
      </w:pPr>
      <w:r>
        <w:rPr>
          <w:rFonts w:ascii="Times New Roman" w:hAnsi="Times New Roman"/>
          <w:sz w:val="20"/>
        </w:rPr>
        <w:t xml:space="preserve">и порядок их действий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1. Ответственный руководитель работ по ликвидации аварии:</w:t>
      </w:r>
    </w:p>
    <w:p w:rsidR="00000000" w:rsidRDefault="009C79D0">
      <w:pPr>
        <w:ind w:firstLine="225"/>
        <w:jc w:val="both"/>
        <w:rPr>
          <w:rFonts w:ascii="Times New Roman" w:hAnsi="Times New Roman"/>
          <w:sz w:val="20"/>
        </w:rPr>
      </w:pPr>
      <w:r>
        <w:rPr>
          <w:rFonts w:ascii="Times New Roman" w:hAnsi="Times New Roman"/>
          <w:sz w:val="20"/>
        </w:rPr>
        <w:t>а) немедленно приступает к выполнению мероприятий, предусмотренных оперативной частью ликвидации аварий;</w:t>
      </w:r>
    </w:p>
    <w:p w:rsidR="00000000" w:rsidRDefault="009C79D0">
      <w:pPr>
        <w:ind w:firstLine="225"/>
        <w:jc w:val="both"/>
        <w:rPr>
          <w:rFonts w:ascii="Times New Roman" w:hAnsi="Times New Roman"/>
          <w:sz w:val="20"/>
        </w:rPr>
      </w:pPr>
      <w:r>
        <w:rPr>
          <w:rFonts w:ascii="Times New Roman" w:hAnsi="Times New Roman"/>
          <w:sz w:val="20"/>
        </w:rPr>
        <w:t>б) находится постоянно на командном пункте ликв</w:t>
      </w:r>
      <w:r>
        <w:rPr>
          <w:rFonts w:ascii="Times New Roman" w:hAnsi="Times New Roman"/>
          <w:sz w:val="20"/>
        </w:rPr>
        <w:t>идации аварии;</w:t>
      </w:r>
    </w:p>
    <w:p w:rsidR="00000000" w:rsidRDefault="009C79D0">
      <w:pPr>
        <w:ind w:firstLine="225"/>
        <w:jc w:val="both"/>
        <w:rPr>
          <w:rFonts w:ascii="Times New Roman" w:hAnsi="Times New Roman"/>
          <w:sz w:val="20"/>
        </w:rPr>
      </w:pPr>
      <w:r>
        <w:rPr>
          <w:rFonts w:ascii="Times New Roman" w:hAnsi="Times New Roman"/>
          <w:sz w:val="20"/>
        </w:rPr>
        <w:t>в) проверяет, вызвана ли ВГСЧ (ВГСК), пожарная команда;</w:t>
      </w:r>
    </w:p>
    <w:p w:rsidR="00000000" w:rsidRDefault="009C79D0">
      <w:pPr>
        <w:ind w:firstLine="225"/>
        <w:jc w:val="both"/>
        <w:rPr>
          <w:rFonts w:ascii="Times New Roman" w:hAnsi="Times New Roman"/>
          <w:sz w:val="20"/>
        </w:rPr>
      </w:pPr>
      <w:r>
        <w:rPr>
          <w:rFonts w:ascii="Times New Roman" w:hAnsi="Times New Roman"/>
          <w:sz w:val="20"/>
        </w:rPr>
        <w:t>г) выявляет число рабочих, застигнутых аварией;</w:t>
      </w:r>
    </w:p>
    <w:p w:rsidR="00000000" w:rsidRDefault="009C79D0">
      <w:pPr>
        <w:ind w:firstLine="225"/>
        <w:jc w:val="both"/>
        <w:rPr>
          <w:rFonts w:ascii="Times New Roman" w:hAnsi="Times New Roman"/>
          <w:sz w:val="20"/>
        </w:rPr>
      </w:pPr>
      <w:r>
        <w:rPr>
          <w:rFonts w:ascii="Times New Roman" w:hAnsi="Times New Roman"/>
          <w:sz w:val="20"/>
        </w:rPr>
        <w:t>д) руководит работами согласно плану ликвидации аварии;</w:t>
      </w:r>
    </w:p>
    <w:p w:rsidR="00000000" w:rsidRDefault="009C79D0">
      <w:pPr>
        <w:ind w:firstLine="225"/>
        <w:jc w:val="both"/>
        <w:rPr>
          <w:rFonts w:ascii="Times New Roman" w:hAnsi="Times New Roman"/>
          <w:sz w:val="20"/>
        </w:rPr>
      </w:pPr>
      <w:r>
        <w:rPr>
          <w:rFonts w:ascii="Times New Roman" w:hAnsi="Times New Roman"/>
          <w:sz w:val="20"/>
        </w:rPr>
        <w:t>е) ведет оперативный журнал (по форме согласно приложению 4);</w:t>
      </w:r>
    </w:p>
    <w:p w:rsidR="00000000" w:rsidRDefault="009C79D0">
      <w:pPr>
        <w:ind w:firstLine="225"/>
        <w:jc w:val="both"/>
        <w:rPr>
          <w:rFonts w:ascii="Times New Roman" w:hAnsi="Times New Roman"/>
          <w:sz w:val="20"/>
        </w:rPr>
      </w:pPr>
      <w:r>
        <w:rPr>
          <w:rFonts w:ascii="Times New Roman" w:hAnsi="Times New Roman"/>
          <w:sz w:val="20"/>
        </w:rPr>
        <w:t>ж) принимает информацию о ходе спасательных работ.</w:t>
      </w:r>
    </w:p>
    <w:p w:rsidR="00000000" w:rsidRDefault="009C79D0">
      <w:pPr>
        <w:ind w:firstLine="225"/>
        <w:jc w:val="both"/>
        <w:rPr>
          <w:rFonts w:ascii="Times New Roman" w:hAnsi="Times New Roman"/>
          <w:sz w:val="20"/>
        </w:rPr>
      </w:pPr>
      <w:r>
        <w:rPr>
          <w:rFonts w:ascii="Times New Roman" w:hAnsi="Times New Roman"/>
          <w:sz w:val="20"/>
        </w:rPr>
        <w:t>2. Директор и главный инженер прииска:</w:t>
      </w:r>
    </w:p>
    <w:p w:rsidR="00000000" w:rsidRDefault="009C79D0">
      <w:pPr>
        <w:ind w:firstLine="225"/>
        <w:jc w:val="both"/>
        <w:rPr>
          <w:rFonts w:ascii="Times New Roman" w:hAnsi="Times New Roman"/>
          <w:sz w:val="20"/>
        </w:rPr>
      </w:pPr>
      <w:r>
        <w:rPr>
          <w:rFonts w:ascii="Times New Roman" w:hAnsi="Times New Roman"/>
          <w:sz w:val="20"/>
        </w:rPr>
        <w:t>а) оказывают помощь в ликвидации аварии, не вмешиваясь в оперативную работу, выполняя оперативные задания ответственного руководителя работ по ликвидации аварии;</w:t>
      </w:r>
    </w:p>
    <w:p w:rsidR="00000000" w:rsidRDefault="009C79D0">
      <w:pPr>
        <w:ind w:firstLine="225"/>
        <w:jc w:val="both"/>
        <w:rPr>
          <w:rFonts w:ascii="Times New Roman" w:hAnsi="Times New Roman"/>
          <w:sz w:val="20"/>
        </w:rPr>
      </w:pPr>
      <w:r>
        <w:rPr>
          <w:rFonts w:ascii="Times New Roman" w:hAnsi="Times New Roman"/>
          <w:sz w:val="20"/>
        </w:rPr>
        <w:t>б) принимают меры к пер</w:t>
      </w:r>
      <w:r>
        <w:rPr>
          <w:rFonts w:ascii="Times New Roman" w:hAnsi="Times New Roman"/>
          <w:sz w:val="20"/>
        </w:rPr>
        <w:t>еброске на драгу (земснаряд) людей и оборудования, необходимых для ликвидации аварии;</w:t>
      </w:r>
    </w:p>
    <w:p w:rsidR="00000000" w:rsidRDefault="009C79D0">
      <w:pPr>
        <w:ind w:firstLine="225"/>
        <w:jc w:val="both"/>
        <w:rPr>
          <w:rFonts w:ascii="Times New Roman" w:hAnsi="Times New Roman"/>
          <w:sz w:val="20"/>
        </w:rPr>
      </w:pPr>
      <w:r>
        <w:rPr>
          <w:rFonts w:ascii="Times New Roman" w:hAnsi="Times New Roman"/>
          <w:sz w:val="20"/>
        </w:rPr>
        <w:t>в) организуют врачебную помощь пострадавшим.</w:t>
      </w:r>
    </w:p>
    <w:p w:rsidR="00000000" w:rsidRDefault="009C79D0">
      <w:pPr>
        <w:ind w:firstLine="225"/>
        <w:jc w:val="both"/>
        <w:rPr>
          <w:rFonts w:ascii="Times New Roman" w:hAnsi="Times New Roman"/>
          <w:sz w:val="20"/>
        </w:rPr>
      </w:pPr>
      <w:r>
        <w:rPr>
          <w:rFonts w:ascii="Times New Roman" w:hAnsi="Times New Roman"/>
          <w:sz w:val="20"/>
        </w:rPr>
        <w:t>3. Главный механик и главный энергетик прииска:</w:t>
      </w:r>
    </w:p>
    <w:p w:rsidR="00000000" w:rsidRDefault="009C79D0">
      <w:pPr>
        <w:ind w:firstLine="225"/>
        <w:jc w:val="both"/>
        <w:rPr>
          <w:rFonts w:ascii="Times New Roman" w:hAnsi="Times New Roman"/>
          <w:sz w:val="20"/>
        </w:rPr>
      </w:pPr>
      <w:r>
        <w:rPr>
          <w:rFonts w:ascii="Times New Roman" w:hAnsi="Times New Roman"/>
          <w:sz w:val="20"/>
        </w:rPr>
        <w:t>а) обеспечивают бесперебойную подачу электроэнергии;</w:t>
      </w:r>
    </w:p>
    <w:p w:rsidR="00000000" w:rsidRDefault="009C79D0">
      <w:pPr>
        <w:ind w:firstLine="225"/>
        <w:jc w:val="both"/>
        <w:rPr>
          <w:rFonts w:ascii="Times New Roman" w:hAnsi="Times New Roman"/>
          <w:sz w:val="20"/>
        </w:rPr>
      </w:pPr>
      <w:r>
        <w:rPr>
          <w:rFonts w:ascii="Times New Roman" w:hAnsi="Times New Roman"/>
          <w:sz w:val="20"/>
        </w:rPr>
        <w:t>б) принимают меры по обеспечению аварийных работ дополнительным оборудованием.</w:t>
      </w:r>
    </w:p>
    <w:p w:rsidR="00000000" w:rsidRDefault="009C79D0">
      <w:pPr>
        <w:ind w:firstLine="225"/>
        <w:jc w:val="both"/>
        <w:rPr>
          <w:rFonts w:ascii="Times New Roman" w:hAnsi="Times New Roman"/>
          <w:sz w:val="20"/>
        </w:rPr>
      </w:pPr>
      <w:r>
        <w:rPr>
          <w:rFonts w:ascii="Times New Roman" w:hAnsi="Times New Roman"/>
          <w:sz w:val="20"/>
        </w:rPr>
        <w:t>4. В необходимых случаях главный инженер прииска может взять на себя руководство работами по ликвидации аварии.</w:t>
      </w:r>
    </w:p>
    <w:p w:rsidR="00000000" w:rsidRDefault="009C79D0">
      <w:pPr>
        <w:ind w:firstLine="225"/>
        <w:jc w:val="both"/>
        <w:rPr>
          <w:rFonts w:ascii="Times New Roman" w:hAnsi="Times New Roman"/>
          <w:sz w:val="20"/>
        </w:rPr>
      </w:pPr>
      <w:r>
        <w:rPr>
          <w:rFonts w:ascii="Times New Roman" w:hAnsi="Times New Roman"/>
          <w:sz w:val="20"/>
        </w:rPr>
        <w:t>5. Начальник связи должен явиться в помещение центральной телефонной станции и обеспечить</w:t>
      </w:r>
      <w:r>
        <w:rPr>
          <w:rFonts w:ascii="Times New Roman" w:hAnsi="Times New Roman"/>
          <w:sz w:val="20"/>
        </w:rPr>
        <w:t xml:space="preserve"> бесперебойную работу связи.</w:t>
      </w:r>
    </w:p>
    <w:p w:rsidR="00000000" w:rsidRDefault="009C79D0">
      <w:pPr>
        <w:ind w:firstLine="225"/>
        <w:jc w:val="both"/>
        <w:rPr>
          <w:rFonts w:ascii="Times New Roman" w:hAnsi="Times New Roman"/>
          <w:sz w:val="20"/>
        </w:rPr>
      </w:pPr>
      <w:r>
        <w:rPr>
          <w:rFonts w:ascii="Times New Roman" w:hAnsi="Times New Roman"/>
          <w:sz w:val="20"/>
        </w:rPr>
        <w:t>6. Телефонистка телефонной станции после получения извещения об аварии немедленно извещает всех лиц и учреждения согласно списку.</w:t>
      </w:r>
    </w:p>
    <w:p w:rsidR="00000000" w:rsidRDefault="009C79D0">
      <w:pPr>
        <w:ind w:firstLine="225"/>
        <w:jc w:val="both"/>
        <w:rPr>
          <w:rFonts w:ascii="Times New Roman" w:hAnsi="Times New Roman"/>
          <w:sz w:val="20"/>
        </w:rPr>
      </w:pPr>
      <w:r>
        <w:rPr>
          <w:rFonts w:ascii="Times New Roman" w:hAnsi="Times New Roman"/>
          <w:sz w:val="20"/>
        </w:rPr>
        <w:t>После получения извещения об аварии телефонистка прекращает разговоры с лицами, не имеющими непосредственного отношения к происшедшей аварии, и обеспечивает первоочередность переговоров лиц, связанных с ликвидацией аварии.</w:t>
      </w:r>
    </w:p>
    <w:p w:rsidR="00000000" w:rsidRDefault="009C79D0">
      <w:pPr>
        <w:ind w:firstLine="225"/>
        <w:jc w:val="both"/>
        <w:rPr>
          <w:rFonts w:ascii="Times New Roman" w:hAnsi="Times New Roman"/>
          <w:sz w:val="20"/>
        </w:rPr>
      </w:pPr>
      <w:r>
        <w:rPr>
          <w:rFonts w:ascii="Times New Roman" w:hAnsi="Times New Roman"/>
          <w:sz w:val="20"/>
        </w:rPr>
        <w:t>7. При ведении спасательных работ и ликвидации аварии обязательными к выполнению являются только распоряжения ответственного руков</w:t>
      </w:r>
      <w:r>
        <w:rPr>
          <w:rFonts w:ascii="Times New Roman" w:hAnsi="Times New Roman"/>
          <w:sz w:val="20"/>
        </w:rPr>
        <w:t>одителя работ по ликвидации аварии.</w:t>
      </w:r>
    </w:p>
    <w:p w:rsidR="00000000" w:rsidRDefault="009C79D0">
      <w:pPr>
        <w:ind w:firstLine="225"/>
        <w:jc w:val="both"/>
        <w:rPr>
          <w:rFonts w:ascii="Times New Roman" w:hAnsi="Times New Roman"/>
          <w:sz w:val="20"/>
          <w:lang w:val="en-US"/>
        </w:rPr>
      </w:pPr>
    </w:p>
    <w:p w:rsidR="00000000" w:rsidRDefault="009C79D0">
      <w:pPr>
        <w:ind w:firstLine="225"/>
        <w:jc w:val="both"/>
        <w:rPr>
          <w:rFonts w:ascii="Times New Roman" w:hAnsi="Times New Roman"/>
          <w:sz w:val="20"/>
        </w:rPr>
      </w:pPr>
    </w:p>
    <w:p w:rsidR="00000000" w:rsidRDefault="009C79D0">
      <w:pPr>
        <w:jc w:val="right"/>
        <w:rPr>
          <w:rFonts w:ascii="Times New Roman" w:hAnsi="Times New Roman"/>
          <w:sz w:val="20"/>
        </w:rPr>
      </w:pPr>
      <w:r>
        <w:rPr>
          <w:rFonts w:ascii="Times New Roman" w:hAnsi="Times New Roman"/>
          <w:sz w:val="20"/>
        </w:rPr>
        <w:t>ПРИЛОЖЕНИЕ 3</w:t>
      </w:r>
    </w:p>
    <w:p w:rsidR="00000000" w:rsidRDefault="009C79D0">
      <w:pPr>
        <w:jc w:val="right"/>
        <w:rPr>
          <w:rFonts w:ascii="Times New Roman" w:hAnsi="Times New Roman"/>
          <w:sz w:val="20"/>
        </w:rPr>
      </w:pPr>
      <w:r>
        <w:rPr>
          <w:rFonts w:ascii="Times New Roman" w:hAnsi="Times New Roman"/>
          <w:sz w:val="20"/>
        </w:rPr>
        <w:t xml:space="preserve">к Инструкции </w:t>
      </w:r>
    </w:p>
    <w:p w:rsidR="00000000" w:rsidRDefault="009C79D0">
      <w:pPr>
        <w:jc w:val="right"/>
        <w:rPr>
          <w:rFonts w:ascii="Times New Roman" w:hAnsi="Times New Roman"/>
          <w:sz w:val="20"/>
        </w:rPr>
      </w:pPr>
      <w:r>
        <w:rPr>
          <w:rFonts w:ascii="Times New Roman" w:hAnsi="Times New Roman"/>
          <w:sz w:val="20"/>
        </w:rPr>
        <w:t>(форма)</w:t>
      </w:r>
    </w:p>
    <w:p w:rsidR="00000000" w:rsidRDefault="009C79D0">
      <w:pPr>
        <w:pStyle w:val="Heading"/>
        <w:jc w:val="center"/>
        <w:rPr>
          <w:rFonts w:ascii="Times New Roman" w:hAnsi="Times New Roman"/>
          <w:sz w:val="20"/>
          <w:lang w:val="en-US"/>
        </w:rPr>
      </w:pPr>
    </w:p>
    <w:p w:rsidR="00000000" w:rsidRDefault="009C79D0">
      <w:pPr>
        <w:pStyle w:val="Heading"/>
        <w:jc w:val="center"/>
        <w:rPr>
          <w:rFonts w:ascii="Times New Roman" w:hAnsi="Times New Roman"/>
          <w:sz w:val="20"/>
        </w:rPr>
      </w:pPr>
      <w:r>
        <w:rPr>
          <w:rFonts w:ascii="Times New Roman" w:hAnsi="Times New Roman"/>
          <w:sz w:val="20"/>
        </w:rPr>
        <w:t>СПИСОК</w:t>
      </w:r>
    </w:p>
    <w:p w:rsidR="00000000" w:rsidRDefault="009C79D0">
      <w:pPr>
        <w:pStyle w:val="Heading"/>
        <w:jc w:val="center"/>
        <w:rPr>
          <w:rFonts w:ascii="Times New Roman" w:hAnsi="Times New Roman"/>
          <w:sz w:val="20"/>
        </w:rPr>
      </w:pPr>
      <w:r>
        <w:rPr>
          <w:rFonts w:ascii="Times New Roman" w:hAnsi="Times New Roman"/>
          <w:sz w:val="20"/>
        </w:rPr>
        <w:t xml:space="preserve">должностных лиц и учреждений, которые должны </w:t>
      </w:r>
    </w:p>
    <w:p w:rsidR="00000000" w:rsidRDefault="009C79D0">
      <w:pPr>
        <w:pStyle w:val="Heading"/>
        <w:jc w:val="center"/>
        <w:rPr>
          <w:rFonts w:ascii="Times New Roman" w:hAnsi="Times New Roman"/>
          <w:sz w:val="20"/>
        </w:rPr>
      </w:pPr>
      <w:r>
        <w:rPr>
          <w:rFonts w:ascii="Times New Roman" w:hAnsi="Times New Roman"/>
          <w:sz w:val="20"/>
        </w:rPr>
        <w:t xml:space="preserve">быть немедленно извещены об аварии </w:t>
      </w:r>
    </w:p>
    <w:p w:rsidR="00000000" w:rsidRDefault="009C79D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1072"/>
        <w:gridCol w:w="1054"/>
        <w:gridCol w:w="1276"/>
        <w:gridCol w:w="851"/>
        <w:gridCol w:w="1275"/>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Учреждение или </w:t>
            </w:r>
          </w:p>
        </w:tc>
        <w:tc>
          <w:tcPr>
            <w:tcW w:w="1072" w:type="dxa"/>
            <w:tcBorders>
              <w:top w:val="single" w:sz="6" w:space="0" w:color="auto"/>
              <w:left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Фамилия,</w:t>
            </w:r>
          </w:p>
        </w:tc>
        <w:tc>
          <w:tcPr>
            <w:tcW w:w="2330" w:type="dxa"/>
            <w:gridSpan w:val="2"/>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Номер телефона </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p>
          <w:p w:rsidR="00000000" w:rsidRDefault="009C79D0">
            <w:pPr>
              <w:jc w:val="center"/>
              <w:rPr>
                <w:rFonts w:ascii="Times New Roman" w:hAnsi="Times New Roman"/>
                <w:sz w:val="20"/>
              </w:rPr>
            </w:pPr>
            <w:r>
              <w:rPr>
                <w:rFonts w:ascii="Times New Roman" w:hAnsi="Times New Roman"/>
                <w:sz w:val="20"/>
              </w:rPr>
              <w:t xml:space="preserve">Адрес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должностное лицо </w:t>
            </w:r>
          </w:p>
        </w:tc>
        <w:tc>
          <w:tcPr>
            <w:tcW w:w="1072" w:type="dxa"/>
            <w:tcBorders>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имя, отчество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служебного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домашнего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служебный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домашний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1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2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4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5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1. ВГСЧ (ВГСК), обслуживающая прииск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2. Пожарная команда (в случае пожара)</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3. Начальник драги (земснаряда)</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4. Технический руководитель драги (зем</w:t>
            </w:r>
            <w:r>
              <w:rPr>
                <w:rFonts w:ascii="Times New Roman" w:hAnsi="Times New Roman"/>
                <w:sz w:val="20"/>
              </w:rPr>
              <w:t>снаряда)</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5. Директор прииска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6. Главный инженер прииска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7. Главный механик прииска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8. Главный энергетик прииска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9. Зам. главного инженера прииска по ТБ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10. Главный врач больницы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11. Участковый ГТИ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12. Начальник инспекции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13. Профком прииска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14. Районный отдел МБ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 xml:space="preserve">15. Районный отдел МВД </w:t>
            </w: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p>
          <w:p w:rsidR="00000000" w:rsidRDefault="009C79D0">
            <w:pPr>
              <w:rPr>
                <w:rFonts w:ascii="Times New Roman" w:hAnsi="Times New Roman"/>
                <w:sz w:val="20"/>
              </w:rPr>
            </w:pPr>
            <w:r>
              <w:rPr>
                <w:rFonts w:ascii="Times New Roman" w:hAnsi="Times New Roman"/>
                <w:sz w:val="20"/>
              </w:rPr>
              <w:t>16. Прокура</w:t>
            </w:r>
            <w:r>
              <w:rPr>
                <w:rFonts w:ascii="Times New Roman" w:hAnsi="Times New Roman"/>
                <w:sz w:val="20"/>
              </w:rPr>
              <w:t>тура</w:t>
            </w:r>
          </w:p>
          <w:p w:rsidR="00000000" w:rsidRDefault="009C79D0">
            <w:pPr>
              <w:rPr>
                <w:rFonts w:ascii="Times New Roman" w:hAnsi="Times New Roman"/>
                <w:sz w:val="20"/>
              </w:rPr>
            </w:pPr>
          </w:p>
        </w:tc>
        <w:tc>
          <w:tcPr>
            <w:tcW w:w="1072"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9C79D0">
            <w:pPr>
              <w:rPr>
                <w:rFonts w:ascii="Times New Roman" w:hAnsi="Times New Roman"/>
                <w:sz w:val="20"/>
              </w:rPr>
            </w:pPr>
            <w:r>
              <w:rPr>
                <w:rFonts w:ascii="Times New Roman" w:hAnsi="Times New Roman"/>
                <w:sz w:val="20"/>
              </w:rPr>
              <w:t xml:space="preserve">  </w:t>
            </w:r>
          </w:p>
        </w:tc>
      </w:tr>
    </w:tbl>
    <w:p w:rsidR="00000000" w:rsidRDefault="009C79D0">
      <w:pPr>
        <w:jc w:val="right"/>
        <w:rPr>
          <w:rFonts w:ascii="Times New Roman" w:hAnsi="Times New Roman"/>
          <w:sz w:val="20"/>
          <w:lang w:val="en-US"/>
        </w:rPr>
      </w:pPr>
    </w:p>
    <w:p w:rsidR="00000000" w:rsidRDefault="009C79D0">
      <w:pPr>
        <w:jc w:val="right"/>
        <w:rPr>
          <w:rFonts w:ascii="Times New Roman" w:hAnsi="Times New Roman"/>
          <w:sz w:val="20"/>
          <w:lang w:val="en-US"/>
        </w:rPr>
      </w:pPr>
    </w:p>
    <w:p w:rsidR="00000000" w:rsidRDefault="009C79D0">
      <w:pPr>
        <w:jc w:val="right"/>
        <w:rPr>
          <w:rFonts w:ascii="Times New Roman" w:hAnsi="Times New Roman"/>
          <w:sz w:val="20"/>
        </w:rPr>
      </w:pPr>
      <w:r>
        <w:rPr>
          <w:rFonts w:ascii="Times New Roman" w:hAnsi="Times New Roman"/>
          <w:sz w:val="20"/>
        </w:rPr>
        <w:t>ПРИЛОЖЕНИЕ 4</w:t>
      </w:r>
    </w:p>
    <w:p w:rsidR="00000000" w:rsidRDefault="009C79D0">
      <w:pPr>
        <w:jc w:val="right"/>
        <w:rPr>
          <w:rFonts w:ascii="Times New Roman" w:hAnsi="Times New Roman"/>
          <w:sz w:val="20"/>
        </w:rPr>
      </w:pPr>
      <w:r>
        <w:rPr>
          <w:rFonts w:ascii="Times New Roman" w:hAnsi="Times New Roman"/>
          <w:sz w:val="20"/>
        </w:rPr>
        <w:t>к Инструкции</w:t>
      </w:r>
    </w:p>
    <w:p w:rsidR="00000000" w:rsidRDefault="009C79D0">
      <w:pPr>
        <w:jc w:val="right"/>
        <w:rPr>
          <w:rFonts w:ascii="Times New Roman" w:hAnsi="Times New Roman"/>
          <w:sz w:val="20"/>
        </w:rPr>
      </w:pPr>
      <w:r>
        <w:rPr>
          <w:rFonts w:ascii="Times New Roman" w:hAnsi="Times New Roman"/>
          <w:sz w:val="20"/>
        </w:rPr>
        <w:t>(форма)</w:t>
      </w:r>
    </w:p>
    <w:p w:rsidR="00000000" w:rsidRDefault="009C79D0">
      <w:pPr>
        <w:pStyle w:val="Heading"/>
        <w:jc w:val="center"/>
        <w:rPr>
          <w:rFonts w:ascii="Times New Roman" w:hAnsi="Times New Roman"/>
          <w:sz w:val="20"/>
          <w:lang w:val="en-US"/>
        </w:rPr>
      </w:pPr>
    </w:p>
    <w:p w:rsidR="00000000" w:rsidRDefault="009C79D0">
      <w:pPr>
        <w:pStyle w:val="Heading"/>
        <w:jc w:val="center"/>
        <w:rPr>
          <w:rFonts w:ascii="Times New Roman" w:hAnsi="Times New Roman"/>
          <w:sz w:val="20"/>
        </w:rPr>
      </w:pPr>
      <w:r>
        <w:rPr>
          <w:rFonts w:ascii="Times New Roman" w:hAnsi="Times New Roman"/>
          <w:sz w:val="20"/>
        </w:rPr>
        <w:t xml:space="preserve">Оперативный журнал по ликвидации аварии </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Драга _____________________________________ Прииск ________________</w:t>
      </w:r>
      <w:r>
        <w:rPr>
          <w:rFonts w:ascii="Times New Roman" w:hAnsi="Times New Roman"/>
          <w:sz w:val="20"/>
          <w:lang w:val="en-US"/>
        </w:rPr>
        <w:t>___________</w:t>
      </w:r>
      <w:r>
        <w:rPr>
          <w:rFonts w:ascii="Times New Roman" w:hAnsi="Times New Roman"/>
          <w:sz w:val="20"/>
        </w:rPr>
        <w:t>___</w:t>
      </w:r>
    </w:p>
    <w:p w:rsidR="00000000" w:rsidRDefault="009C79D0">
      <w:pPr>
        <w:ind w:firstLine="225"/>
        <w:jc w:val="both"/>
        <w:rPr>
          <w:rFonts w:ascii="Times New Roman" w:hAnsi="Times New Roman"/>
          <w:sz w:val="20"/>
        </w:rPr>
      </w:pPr>
      <w:r>
        <w:rPr>
          <w:rFonts w:ascii="Times New Roman" w:hAnsi="Times New Roman"/>
          <w:sz w:val="20"/>
        </w:rPr>
        <w:t xml:space="preserve">(земснаряд)      </w:t>
      </w:r>
      <w:r>
        <w:rPr>
          <w:rFonts w:ascii="Times New Roman" w:hAnsi="Times New Roman"/>
          <w:sz w:val="20"/>
          <w:lang w:val="en-US"/>
        </w:rPr>
        <w:t xml:space="preserve"> </w:t>
      </w:r>
      <w:r>
        <w:rPr>
          <w:rFonts w:ascii="Times New Roman" w:hAnsi="Times New Roman"/>
          <w:sz w:val="20"/>
        </w:rPr>
        <w:t xml:space="preserve">                                                        (участок)</w:t>
      </w:r>
    </w:p>
    <w:p w:rsidR="00000000" w:rsidRDefault="009C79D0">
      <w:pPr>
        <w:ind w:firstLine="225"/>
        <w:jc w:val="both"/>
        <w:rPr>
          <w:rFonts w:ascii="Times New Roman" w:hAnsi="Times New Roman"/>
          <w:sz w:val="20"/>
        </w:rPr>
      </w:pPr>
      <w:r>
        <w:rPr>
          <w:rFonts w:ascii="Times New Roman" w:hAnsi="Times New Roman"/>
          <w:sz w:val="20"/>
        </w:rPr>
        <w:t>Место аварии _________________________________________________________</w:t>
      </w:r>
      <w:r>
        <w:rPr>
          <w:rFonts w:ascii="Times New Roman" w:hAnsi="Times New Roman"/>
          <w:sz w:val="20"/>
          <w:lang w:val="en-US"/>
        </w:rPr>
        <w:t>___________</w:t>
      </w:r>
    </w:p>
    <w:p w:rsidR="00000000" w:rsidRDefault="009C79D0">
      <w:pPr>
        <w:ind w:firstLine="225"/>
        <w:jc w:val="both"/>
        <w:rPr>
          <w:rFonts w:ascii="Times New Roman" w:hAnsi="Times New Roman"/>
          <w:sz w:val="20"/>
        </w:rPr>
      </w:pPr>
      <w:r>
        <w:rPr>
          <w:rFonts w:ascii="Times New Roman" w:hAnsi="Times New Roman"/>
          <w:sz w:val="20"/>
        </w:rPr>
        <w:t>_____________________________________________________________________</w:t>
      </w:r>
      <w:r>
        <w:rPr>
          <w:rFonts w:ascii="Times New Roman" w:hAnsi="Times New Roman"/>
          <w:sz w:val="20"/>
          <w:lang w:val="en-US"/>
        </w:rPr>
        <w:t>___________</w:t>
      </w:r>
    </w:p>
    <w:p w:rsidR="00000000" w:rsidRDefault="009C79D0">
      <w:pPr>
        <w:ind w:firstLine="225"/>
        <w:jc w:val="both"/>
        <w:rPr>
          <w:rFonts w:ascii="Times New Roman" w:hAnsi="Times New Roman"/>
          <w:sz w:val="20"/>
        </w:rPr>
      </w:pPr>
      <w:r>
        <w:rPr>
          <w:rFonts w:ascii="Times New Roman" w:hAnsi="Times New Roman"/>
          <w:sz w:val="20"/>
        </w:rPr>
        <w:t>_____________________________________________________________________</w:t>
      </w:r>
      <w:r>
        <w:rPr>
          <w:rFonts w:ascii="Times New Roman" w:hAnsi="Times New Roman"/>
          <w:sz w:val="20"/>
          <w:lang w:val="en-US"/>
        </w:rPr>
        <w:t>___________</w:t>
      </w:r>
    </w:p>
    <w:p w:rsidR="00000000" w:rsidRDefault="009C79D0">
      <w:pPr>
        <w:ind w:firstLine="225"/>
        <w:jc w:val="both"/>
        <w:rPr>
          <w:rFonts w:ascii="Times New Roman" w:hAnsi="Times New Roman"/>
          <w:sz w:val="20"/>
        </w:rPr>
      </w:pPr>
      <w:r>
        <w:rPr>
          <w:rFonts w:ascii="Times New Roman" w:hAnsi="Times New Roman"/>
          <w:sz w:val="20"/>
        </w:rPr>
        <w:t>В</w:t>
      </w:r>
      <w:r>
        <w:rPr>
          <w:rFonts w:ascii="Times New Roman" w:hAnsi="Times New Roman"/>
          <w:sz w:val="20"/>
        </w:rPr>
        <w:t>ремя возникновения аварии: год, месяц, число, часы, минуты _______________</w:t>
      </w:r>
      <w:r>
        <w:rPr>
          <w:rFonts w:ascii="Times New Roman" w:hAnsi="Times New Roman"/>
          <w:sz w:val="20"/>
          <w:lang w:val="en-US"/>
        </w:rPr>
        <w:t>___________</w:t>
      </w:r>
    </w:p>
    <w:p w:rsidR="00000000" w:rsidRDefault="009C79D0">
      <w:pPr>
        <w:ind w:firstLine="225"/>
        <w:jc w:val="both"/>
        <w:rPr>
          <w:rFonts w:ascii="Times New Roman" w:hAnsi="Times New Roman"/>
          <w:sz w:val="20"/>
        </w:rPr>
      </w:pPr>
      <w:r>
        <w:rPr>
          <w:rFonts w:ascii="Times New Roman" w:hAnsi="Times New Roman"/>
          <w:sz w:val="20"/>
        </w:rPr>
        <w:t>_____________________________________________________________________</w:t>
      </w:r>
      <w:r>
        <w:rPr>
          <w:rFonts w:ascii="Times New Roman" w:hAnsi="Times New Roman"/>
          <w:sz w:val="20"/>
          <w:lang w:val="en-US"/>
        </w:rPr>
        <w:t>___________</w:t>
      </w:r>
    </w:p>
    <w:p w:rsidR="00000000" w:rsidRDefault="009C79D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140"/>
        <w:gridCol w:w="2415"/>
        <w:gridCol w:w="1980"/>
        <w:gridCol w:w="2175"/>
      </w:tblGrid>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Дата </w:t>
            </w:r>
          </w:p>
        </w:tc>
        <w:tc>
          <w:tcPr>
            <w:tcW w:w="1140"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Часы и минуты </w:t>
            </w:r>
          </w:p>
        </w:tc>
        <w:tc>
          <w:tcPr>
            <w:tcW w:w="2415"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Содержание заданий по ликвидации аварии и срок выполнения </w:t>
            </w:r>
          </w:p>
        </w:tc>
        <w:tc>
          <w:tcPr>
            <w:tcW w:w="1980"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 xml:space="preserve">Ответственные лица за выполнение задания </w:t>
            </w:r>
          </w:p>
        </w:tc>
        <w:tc>
          <w:tcPr>
            <w:tcW w:w="2175" w:type="dxa"/>
            <w:tcBorders>
              <w:top w:val="single" w:sz="6" w:space="0" w:color="auto"/>
              <w:left w:val="single" w:sz="6" w:space="0" w:color="auto"/>
              <w:bottom w:val="single" w:sz="6" w:space="0" w:color="auto"/>
              <w:right w:val="single" w:sz="6" w:space="0" w:color="auto"/>
            </w:tcBorders>
          </w:tcPr>
          <w:p w:rsidR="00000000" w:rsidRDefault="009C79D0">
            <w:pPr>
              <w:jc w:val="center"/>
              <w:rPr>
                <w:rFonts w:ascii="Times New Roman" w:hAnsi="Times New Roman"/>
                <w:sz w:val="20"/>
              </w:rPr>
            </w:pPr>
            <w:r>
              <w:rPr>
                <w:rFonts w:ascii="Times New Roman" w:hAnsi="Times New Roman"/>
                <w:sz w:val="20"/>
              </w:rPr>
              <w:t>Отметка об исполнении заданий (число, часы, минуты)</w:t>
            </w:r>
          </w:p>
        </w:tc>
      </w:tr>
    </w:tbl>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r>
        <w:rPr>
          <w:rFonts w:ascii="Times New Roman" w:hAnsi="Times New Roman"/>
          <w:sz w:val="20"/>
        </w:rPr>
        <w:t>Ответственный руководитель работ по ликвидации аварии ________________</w:t>
      </w:r>
      <w:r>
        <w:rPr>
          <w:rFonts w:ascii="Times New Roman" w:hAnsi="Times New Roman"/>
          <w:sz w:val="20"/>
          <w:lang w:val="en-US"/>
        </w:rPr>
        <w:t>_____________</w:t>
      </w:r>
    </w:p>
    <w:p w:rsidR="00000000" w:rsidRDefault="009C79D0">
      <w:pPr>
        <w:ind w:firstLine="225"/>
        <w:jc w:val="both"/>
        <w:rPr>
          <w:rFonts w:ascii="Times New Roman" w:hAnsi="Times New Roman"/>
          <w:sz w:val="20"/>
        </w:rPr>
      </w:pPr>
      <w:r>
        <w:rPr>
          <w:rFonts w:ascii="Times New Roman" w:hAnsi="Times New Roman"/>
          <w:sz w:val="20"/>
        </w:rPr>
        <w:t>Командир ВГСЧ (ВГСК) _____________________________________________</w:t>
      </w:r>
      <w:r>
        <w:rPr>
          <w:rFonts w:ascii="Times New Roman" w:hAnsi="Times New Roman"/>
          <w:sz w:val="20"/>
          <w:lang w:val="en-US"/>
        </w:rPr>
        <w:t>_____________</w:t>
      </w: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p>
    <w:p w:rsidR="00000000" w:rsidRDefault="009C79D0">
      <w:pPr>
        <w:ind w:firstLine="225"/>
        <w:jc w:val="both"/>
        <w:rPr>
          <w:rFonts w:ascii="Times New Roman" w:hAnsi="Times New Roman"/>
          <w:sz w:val="20"/>
        </w:rPr>
      </w:pPr>
    </w:p>
    <w:p w:rsidR="00000000" w:rsidRDefault="009C79D0">
      <w:pPr>
        <w:pStyle w:val="a3"/>
        <w:rPr>
          <w:rFonts w:ascii="Times New Roman" w:hAnsi="Times New Roman"/>
        </w:rPr>
      </w:pPr>
      <w:r>
        <w:rPr>
          <w:rFonts w:ascii="Times New Roman" w:hAnsi="Times New Roman"/>
        </w:rPr>
        <w:t>Р</w:t>
      </w:r>
      <w:r>
        <w:rPr>
          <w:rFonts w:ascii="Times New Roman" w:hAnsi="Times New Roman"/>
        </w:rPr>
        <w:t>аздел I ОБЩИЕ ПРАВИЛА</w:t>
      </w:r>
    </w:p>
    <w:p w:rsidR="00000000" w:rsidRDefault="009C79D0">
      <w:pPr>
        <w:pStyle w:val="a3"/>
        <w:rPr>
          <w:rFonts w:ascii="Times New Roman" w:hAnsi="Times New Roman"/>
        </w:rPr>
      </w:pPr>
      <w:r>
        <w:rPr>
          <w:rFonts w:ascii="Times New Roman" w:hAnsi="Times New Roman"/>
        </w:rPr>
        <w:t>Раздел II ВЕДЕНИЕ ГОРНЫХ РАБОТ</w:t>
      </w:r>
    </w:p>
    <w:p w:rsidR="00000000" w:rsidRDefault="009C79D0">
      <w:pPr>
        <w:pStyle w:val="a3"/>
        <w:rPr>
          <w:rFonts w:ascii="Times New Roman" w:hAnsi="Times New Roman"/>
        </w:rPr>
      </w:pPr>
      <w:r>
        <w:rPr>
          <w:rFonts w:ascii="Times New Roman" w:hAnsi="Times New Roman"/>
        </w:rPr>
        <w:t>1. Горные работы</w:t>
      </w:r>
    </w:p>
    <w:p w:rsidR="00000000" w:rsidRDefault="009C79D0">
      <w:pPr>
        <w:pStyle w:val="a3"/>
        <w:rPr>
          <w:rFonts w:ascii="Times New Roman" w:hAnsi="Times New Roman"/>
        </w:rPr>
      </w:pPr>
      <w:r>
        <w:rPr>
          <w:rFonts w:ascii="Times New Roman" w:hAnsi="Times New Roman"/>
        </w:rPr>
        <w:t>2. Буровые работы</w:t>
      </w:r>
    </w:p>
    <w:p w:rsidR="00000000" w:rsidRDefault="009C79D0">
      <w:pPr>
        <w:pStyle w:val="a3"/>
        <w:rPr>
          <w:rFonts w:ascii="Times New Roman" w:hAnsi="Times New Roman"/>
        </w:rPr>
      </w:pPr>
      <w:r>
        <w:rPr>
          <w:rFonts w:ascii="Times New Roman" w:hAnsi="Times New Roman"/>
        </w:rPr>
        <w:t>Раздел III ОТВАЛЬНОЕ ХОЗЯЙСТВО</w:t>
      </w:r>
    </w:p>
    <w:p w:rsidR="00000000" w:rsidRDefault="009C79D0">
      <w:pPr>
        <w:pStyle w:val="a3"/>
        <w:rPr>
          <w:rFonts w:ascii="Times New Roman" w:hAnsi="Times New Roman"/>
        </w:rPr>
      </w:pPr>
      <w:r>
        <w:rPr>
          <w:rFonts w:ascii="Times New Roman" w:hAnsi="Times New Roman"/>
        </w:rPr>
        <w:t>Раздел IV МЕХАНИЗАЦИЯ ГОРНЫХ РАБОТ</w:t>
      </w:r>
    </w:p>
    <w:p w:rsidR="00000000" w:rsidRDefault="009C79D0">
      <w:pPr>
        <w:pStyle w:val="a3"/>
        <w:rPr>
          <w:rFonts w:ascii="Times New Roman" w:hAnsi="Times New Roman"/>
        </w:rPr>
      </w:pPr>
      <w:r>
        <w:rPr>
          <w:rFonts w:ascii="Times New Roman" w:hAnsi="Times New Roman"/>
        </w:rPr>
        <w:t>1. Общие положения</w:t>
      </w:r>
    </w:p>
    <w:p w:rsidR="00000000" w:rsidRDefault="009C79D0">
      <w:pPr>
        <w:pStyle w:val="a3"/>
        <w:rPr>
          <w:rFonts w:ascii="Times New Roman" w:hAnsi="Times New Roman"/>
        </w:rPr>
      </w:pPr>
      <w:r>
        <w:rPr>
          <w:rFonts w:ascii="Times New Roman" w:hAnsi="Times New Roman"/>
        </w:rPr>
        <w:t>2. Одноковшовые экскаваторы</w:t>
      </w:r>
    </w:p>
    <w:p w:rsidR="00000000" w:rsidRDefault="009C79D0">
      <w:pPr>
        <w:pStyle w:val="a3"/>
        <w:rPr>
          <w:rFonts w:ascii="Times New Roman" w:hAnsi="Times New Roman"/>
        </w:rPr>
      </w:pPr>
      <w:r>
        <w:rPr>
          <w:rFonts w:ascii="Times New Roman" w:hAnsi="Times New Roman"/>
        </w:rPr>
        <w:t>3. Многоковшовые и роторные экскаваторы</w:t>
      </w:r>
    </w:p>
    <w:p w:rsidR="00000000" w:rsidRDefault="009C79D0">
      <w:pPr>
        <w:pStyle w:val="a3"/>
        <w:rPr>
          <w:rFonts w:ascii="Times New Roman" w:hAnsi="Times New Roman"/>
        </w:rPr>
      </w:pPr>
      <w:r>
        <w:rPr>
          <w:rFonts w:ascii="Times New Roman" w:hAnsi="Times New Roman"/>
        </w:rPr>
        <w:t>4. Транспортно-отвальные мосты и отвалообразователи</w:t>
      </w:r>
    </w:p>
    <w:p w:rsidR="00000000" w:rsidRDefault="009C79D0">
      <w:pPr>
        <w:pStyle w:val="a3"/>
        <w:rPr>
          <w:rFonts w:ascii="Times New Roman" w:hAnsi="Times New Roman"/>
        </w:rPr>
      </w:pPr>
      <w:r>
        <w:rPr>
          <w:rFonts w:ascii="Times New Roman" w:hAnsi="Times New Roman"/>
        </w:rPr>
        <w:t>5. Скреперы и бульдозеры</w:t>
      </w:r>
    </w:p>
    <w:p w:rsidR="00000000" w:rsidRDefault="009C79D0">
      <w:pPr>
        <w:pStyle w:val="a3"/>
        <w:rPr>
          <w:rFonts w:ascii="Times New Roman" w:hAnsi="Times New Roman"/>
        </w:rPr>
      </w:pPr>
      <w:r>
        <w:rPr>
          <w:rFonts w:ascii="Times New Roman" w:hAnsi="Times New Roman"/>
        </w:rPr>
        <w:t>6. Гидромеханизация</w:t>
      </w:r>
    </w:p>
    <w:p w:rsidR="00000000" w:rsidRDefault="009C79D0">
      <w:pPr>
        <w:pStyle w:val="a3"/>
        <w:rPr>
          <w:rFonts w:ascii="Times New Roman" w:hAnsi="Times New Roman"/>
        </w:rPr>
      </w:pPr>
      <w:r>
        <w:rPr>
          <w:rFonts w:ascii="Times New Roman" w:hAnsi="Times New Roman"/>
        </w:rPr>
        <w:t>7. Оттаивание мерзлого грунта</w:t>
      </w:r>
    </w:p>
    <w:p w:rsidR="00000000" w:rsidRDefault="009C79D0">
      <w:pPr>
        <w:pStyle w:val="a3"/>
        <w:rPr>
          <w:rFonts w:ascii="Times New Roman" w:hAnsi="Times New Roman"/>
        </w:rPr>
      </w:pPr>
      <w:r>
        <w:rPr>
          <w:rFonts w:ascii="Times New Roman" w:hAnsi="Times New Roman"/>
        </w:rPr>
        <w:t>8. Ремонтные работы</w:t>
      </w:r>
    </w:p>
    <w:p w:rsidR="00000000" w:rsidRDefault="009C79D0">
      <w:pPr>
        <w:pStyle w:val="a3"/>
        <w:rPr>
          <w:rFonts w:ascii="Times New Roman" w:hAnsi="Times New Roman"/>
        </w:rPr>
      </w:pPr>
      <w:r>
        <w:rPr>
          <w:rFonts w:ascii="Times New Roman" w:hAnsi="Times New Roman"/>
        </w:rPr>
        <w:t>Раздел V РАЗРАБОТКА ДРАГАМИ И ПЛАВУЧИМИ ЗЕМСНАРЯДАМИ</w:t>
      </w:r>
    </w:p>
    <w:p w:rsidR="00000000" w:rsidRDefault="009C79D0">
      <w:pPr>
        <w:pStyle w:val="a3"/>
        <w:rPr>
          <w:rFonts w:ascii="Times New Roman" w:hAnsi="Times New Roman"/>
        </w:rPr>
      </w:pPr>
      <w:r>
        <w:rPr>
          <w:rFonts w:ascii="Times New Roman" w:hAnsi="Times New Roman"/>
        </w:rPr>
        <w:t>Раздел VI ДОПОЛНИТЕЛЬНЫЕ ПРАВИЛА БЕЗОПАСНОСТИ</w:t>
      </w:r>
    </w:p>
    <w:p w:rsidR="00000000" w:rsidRDefault="009C79D0">
      <w:pPr>
        <w:pStyle w:val="a3"/>
        <w:rPr>
          <w:rFonts w:ascii="Times New Roman" w:hAnsi="Times New Roman"/>
        </w:rPr>
      </w:pPr>
      <w:r>
        <w:rPr>
          <w:rFonts w:ascii="Times New Roman" w:hAnsi="Times New Roman"/>
        </w:rPr>
        <w:t>1. Требования безопасност</w:t>
      </w:r>
      <w:r>
        <w:rPr>
          <w:rFonts w:ascii="Times New Roman" w:hAnsi="Times New Roman"/>
        </w:rPr>
        <w:t>и для карьеров по добыче штучного камня и крупных блоков</w:t>
      </w:r>
    </w:p>
    <w:p w:rsidR="00000000" w:rsidRDefault="009C79D0">
      <w:pPr>
        <w:pStyle w:val="a3"/>
        <w:rPr>
          <w:rFonts w:ascii="Times New Roman" w:hAnsi="Times New Roman"/>
        </w:rPr>
      </w:pPr>
      <w:r>
        <w:rPr>
          <w:rFonts w:ascii="Times New Roman" w:hAnsi="Times New Roman"/>
        </w:rPr>
        <w:t>2. Требования безопасности при добыче поваренной соли в садочных бассейнах и соляных озерах</w:t>
      </w:r>
    </w:p>
    <w:p w:rsidR="00000000" w:rsidRDefault="009C79D0">
      <w:pPr>
        <w:pStyle w:val="a3"/>
        <w:rPr>
          <w:rFonts w:ascii="Times New Roman" w:hAnsi="Times New Roman"/>
        </w:rPr>
      </w:pPr>
      <w:r>
        <w:rPr>
          <w:rFonts w:ascii="Times New Roman" w:hAnsi="Times New Roman"/>
        </w:rPr>
        <w:t>3. Дополнительные требования при ведении работ на перегрузочных пунктах</w:t>
      </w:r>
    </w:p>
    <w:p w:rsidR="00000000" w:rsidRDefault="009C79D0">
      <w:pPr>
        <w:pStyle w:val="a3"/>
        <w:rPr>
          <w:rFonts w:ascii="Times New Roman" w:hAnsi="Times New Roman"/>
        </w:rPr>
      </w:pPr>
      <w:r>
        <w:rPr>
          <w:rFonts w:ascii="Times New Roman" w:hAnsi="Times New Roman"/>
        </w:rPr>
        <w:t>Раздел VII ТРАНСПОРТ</w:t>
      </w:r>
    </w:p>
    <w:p w:rsidR="00000000" w:rsidRDefault="009C79D0">
      <w:pPr>
        <w:pStyle w:val="a3"/>
        <w:rPr>
          <w:rFonts w:ascii="Times New Roman" w:hAnsi="Times New Roman"/>
        </w:rPr>
      </w:pPr>
      <w:r>
        <w:rPr>
          <w:rFonts w:ascii="Times New Roman" w:hAnsi="Times New Roman"/>
        </w:rPr>
        <w:t>1. Железнодорожный транспорт. Общие положения</w:t>
      </w:r>
    </w:p>
    <w:p w:rsidR="00000000" w:rsidRDefault="009C79D0">
      <w:pPr>
        <w:pStyle w:val="a3"/>
        <w:rPr>
          <w:rFonts w:ascii="Times New Roman" w:hAnsi="Times New Roman"/>
        </w:rPr>
      </w:pPr>
      <w:r>
        <w:rPr>
          <w:rFonts w:ascii="Times New Roman" w:hAnsi="Times New Roman"/>
        </w:rPr>
        <w:t>Подвижной состав</w:t>
      </w:r>
    </w:p>
    <w:p w:rsidR="00000000" w:rsidRDefault="009C79D0">
      <w:pPr>
        <w:pStyle w:val="a3"/>
        <w:rPr>
          <w:rFonts w:ascii="Times New Roman" w:hAnsi="Times New Roman"/>
        </w:rPr>
      </w:pPr>
      <w:r>
        <w:rPr>
          <w:rFonts w:ascii="Times New Roman" w:hAnsi="Times New Roman"/>
        </w:rPr>
        <w:t>2. Автомобильный и тракторный транспорт</w:t>
      </w:r>
    </w:p>
    <w:p w:rsidR="00000000" w:rsidRDefault="009C79D0">
      <w:pPr>
        <w:pStyle w:val="a3"/>
        <w:rPr>
          <w:rFonts w:ascii="Times New Roman" w:hAnsi="Times New Roman"/>
        </w:rPr>
      </w:pPr>
      <w:r>
        <w:rPr>
          <w:rFonts w:ascii="Times New Roman" w:hAnsi="Times New Roman"/>
        </w:rPr>
        <w:t>3. Ленточные конвейеры</w:t>
      </w:r>
    </w:p>
    <w:p w:rsidR="00000000" w:rsidRDefault="009C79D0">
      <w:pPr>
        <w:pStyle w:val="a3"/>
        <w:rPr>
          <w:rFonts w:ascii="Times New Roman" w:hAnsi="Times New Roman"/>
        </w:rPr>
      </w:pPr>
      <w:r>
        <w:rPr>
          <w:rFonts w:ascii="Times New Roman" w:hAnsi="Times New Roman"/>
        </w:rPr>
        <w:t>4. Объекты циклично-поточной технологии (ЦПТ)</w:t>
      </w:r>
    </w:p>
    <w:p w:rsidR="00000000" w:rsidRDefault="009C79D0">
      <w:pPr>
        <w:pStyle w:val="a3"/>
        <w:rPr>
          <w:rFonts w:ascii="Times New Roman" w:hAnsi="Times New Roman"/>
        </w:rPr>
      </w:pPr>
      <w:r>
        <w:rPr>
          <w:rFonts w:ascii="Times New Roman" w:hAnsi="Times New Roman"/>
        </w:rPr>
        <w:t>Раздел VIII ЭЛЕКТРОУСТАНОВКИ</w:t>
      </w:r>
    </w:p>
    <w:p w:rsidR="00000000" w:rsidRDefault="009C79D0">
      <w:pPr>
        <w:pStyle w:val="a3"/>
        <w:rPr>
          <w:rFonts w:ascii="Times New Roman" w:hAnsi="Times New Roman"/>
        </w:rPr>
      </w:pPr>
      <w:r>
        <w:rPr>
          <w:rFonts w:ascii="Times New Roman" w:hAnsi="Times New Roman"/>
        </w:rPr>
        <w:t>1. Общие положения</w:t>
      </w:r>
    </w:p>
    <w:p w:rsidR="00000000" w:rsidRDefault="009C79D0">
      <w:pPr>
        <w:pStyle w:val="a3"/>
        <w:rPr>
          <w:rFonts w:ascii="Times New Roman" w:hAnsi="Times New Roman"/>
        </w:rPr>
      </w:pPr>
      <w:r>
        <w:rPr>
          <w:rFonts w:ascii="Times New Roman" w:hAnsi="Times New Roman"/>
        </w:rPr>
        <w:t>2. Распределительные устройства и трансформаторные</w:t>
      </w:r>
      <w:r>
        <w:rPr>
          <w:rFonts w:ascii="Times New Roman" w:hAnsi="Times New Roman"/>
        </w:rPr>
        <w:t xml:space="preserve"> подстанции</w:t>
      </w:r>
    </w:p>
    <w:p w:rsidR="00000000" w:rsidRDefault="009C79D0">
      <w:pPr>
        <w:pStyle w:val="a3"/>
        <w:rPr>
          <w:rFonts w:ascii="Times New Roman" w:hAnsi="Times New Roman"/>
        </w:rPr>
      </w:pPr>
      <w:r>
        <w:rPr>
          <w:rFonts w:ascii="Times New Roman" w:hAnsi="Times New Roman"/>
        </w:rPr>
        <w:t>3. Заземление</w:t>
      </w:r>
    </w:p>
    <w:p w:rsidR="00000000" w:rsidRDefault="009C79D0">
      <w:pPr>
        <w:pStyle w:val="a3"/>
        <w:rPr>
          <w:rFonts w:ascii="Times New Roman" w:hAnsi="Times New Roman"/>
        </w:rPr>
      </w:pPr>
      <w:r>
        <w:rPr>
          <w:rFonts w:ascii="Times New Roman" w:hAnsi="Times New Roman"/>
        </w:rPr>
        <w:t>4. Воздушные и кабельные линии электропередачи</w:t>
      </w:r>
    </w:p>
    <w:p w:rsidR="00000000" w:rsidRDefault="009C79D0">
      <w:pPr>
        <w:pStyle w:val="a3"/>
        <w:rPr>
          <w:rFonts w:ascii="Times New Roman" w:hAnsi="Times New Roman"/>
        </w:rPr>
      </w:pPr>
      <w:r>
        <w:rPr>
          <w:rFonts w:ascii="Times New Roman" w:hAnsi="Times New Roman"/>
        </w:rPr>
        <w:t>5. Электрическая тяга</w:t>
      </w:r>
    </w:p>
    <w:p w:rsidR="00000000" w:rsidRDefault="009C79D0">
      <w:pPr>
        <w:pStyle w:val="a3"/>
        <w:rPr>
          <w:rFonts w:ascii="Times New Roman" w:hAnsi="Times New Roman"/>
        </w:rPr>
      </w:pPr>
      <w:r>
        <w:rPr>
          <w:rFonts w:ascii="Times New Roman" w:hAnsi="Times New Roman"/>
        </w:rPr>
        <w:t>6. Освещение</w:t>
      </w:r>
    </w:p>
    <w:p w:rsidR="00000000" w:rsidRDefault="009C79D0">
      <w:pPr>
        <w:pStyle w:val="a3"/>
        <w:rPr>
          <w:rFonts w:ascii="Times New Roman" w:hAnsi="Times New Roman"/>
        </w:rPr>
      </w:pPr>
      <w:r>
        <w:rPr>
          <w:rFonts w:ascii="Times New Roman" w:hAnsi="Times New Roman"/>
        </w:rPr>
        <w:t>7. Связь и сигнализация</w:t>
      </w:r>
    </w:p>
    <w:p w:rsidR="00000000" w:rsidRDefault="009C79D0">
      <w:pPr>
        <w:pStyle w:val="a3"/>
        <w:rPr>
          <w:rFonts w:ascii="Times New Roman" w:hAnsi="Times New Roman"/>
        </w:rPr>
      </w:pPr>
      <w:r>
        <w:rPr>
          <w:rFonts w:ascii="Times New Roman" w:hAnsi="Times New Roman"/>
        </w:rPr>
        <w:t>Раздел IX ВОДООТЛИВ И ОСУШЕНИЕ</w:t>
      </w:r>
    </w:p>
    <w:p w:rsidR="00000000" w:rsidRDefault="009C79D0">
      <w:pPr>
        <w:pStyle w:val="a3"/>
        <w:rPr>
          <w:rFonts w:ascii="Times New Roman" w:hAnsi="Times New Roman"/>
        </w:rPr>
      </w:pPr>
      <w:r>
        <w:rPr>
          <w:rFonts w:ascii="Times New Roman" w:hAnsi="Times New Roman"/>
        </w:rPr>
        <w:t>Раздел X ОБЩИЕ САНИТАРНЫЕ ПРАВИЛА</w:t>
      </w:r>
    </w:p>
    <w:p w:rsidR="00000000" w:rsidRDefault="009C79D0">
      <w:pPr>
        <w:pStyle w:val="a3"/>
        <w:rPr>
          <w:rFonts w:ascii="Times New Roman" w:hAnsi="Times New Roman"/>
        </w:rPr>
      </w:pPr>
      <w:r>
        <w:rPr>
          <w:rFonts w:ascii="Times New Roman" w:hAnsi="Times New Roman"/>
        </w:rPr>
        <w:t>1. Борьба с пылью и вредными газами</w:t>
      </w:r>
    </w:p>
    <w:p w:rsidR="00000000" w:rsidRDefault="009C79D0">
      <w:pPr>
        <w:pStyle w:val="a3"/>
        <w:rPr>
          <w:rFonts w:ascii="Times New Roman" w:hAnsi="Times New Roman"/>
        </w:rPr>
      </w:pPr>
      <w:r>
        <w:rPr>
          <w:rFonts w:ascii="Times New Roman" w:hAnsi="Times New Roman"/>
        </w:rPr>
        <w:t>2. Санитарно-бытовые помещения</w:t>
      </w:r>
    </w:p>
    <w:p w:rsidR="00000000" w:rsidRDefault="009C79D0">
      <w:pPr>
        <w:pStyle w:val="a3"/>
        <w:rPr>
          <w:rFonts w:ascii="Times New Roman" w:hAnsi="Times New Roman"/>
        </w:rPr>
      </w:pPr>
      <w:r>
        <w:rPr>
          <w:rFonts w:ascii="Times New Roman" w:hAnsi="Times New Roman"/>
        </w:rPr>
        <w:t>3. Медицинская помощь</w:t>
      </w:r>
    </w:p>
    <w:p w:rsidR="00000000" w:rsidRDefault="009C79D0">
      <w:pPr>
        <w:pStyle w:val="a3"/>
        <w:rPr>
          <w:rFonts w:ascii="Times New Roman" w:hAnsi="Times New Roman"/>
        </w:rPr>
      </w:pPr>
      <w:r>
        <w:rPr>
          <w:rFonts w:ascii="Times New Roman" w:hAnsi="Times New Roman"/>
        </w:rPr>
        <w:t>4. Производственно-бытовые помещения</w:t>
      </w:r>
    </w:p>
    <w:p w:rsidR="00000000" w:rsidRDefault="009C79D0">
      <w:pPr>
        <w:pStyle w:val="a3"/>
        <w:rPr>
          <w:rFonts w:ascii="Times New Roman" w:hAnsi="Times New Roman"/>
        </w:rPr>
      </w:pPr>
      <w:r>
        <w:rPr>
          <w:rFonts w:ascii="Times New Roman" w:hAnsi="Times New Roman"/>
        </w:rPr>
        <w:t>5. Водоснабжение</w:t>
      </w:r>
    </w:p>
    <w:p w:rsidR="00000000" w:rsidRDefault="009C79D0">
      <w:pPr>
        <w:pStyle w:val="a3"/>
        <w:rPr>
          <w:rFonts w:ascii="Times New Roman" w:hAnsi="Times New Roman"/>
        </w:rPr>
      </w:pPr>
      <w:r>
        <w:rPr>
          <w:rFonts w:ascii="Times New Roman" w:hAnsi="Times New Roman"/>
        </w:rPr>
        <w:t>Раздел XI РАДИАЦИОННАЯ БЕЗОПАСНОСТЬ</w:t>
      </w:r>
    </w:p>
    <w:p w:rsidR="00000000" w:rsidRDefault="009C79D0">
      <w:pPr>
        <w:pStyle w:val="a3"/>
        <w:rPr>
          <w:rFonts w:ascii="Times New Roman" w:hAnsi="Times New Roman"/>
        </w:rPr>
      </w:pPr>
      <w:r>
        <w:rPr>
          <w:rFonts w:ascii="Times New Roman" w:hAnsi="Times New Roman"/>
        </w:rPr>
        <w:t>Раздел XII ОТВЕТСТВЕННОСТЬ ЗА НАРУШЕНИЕ ПРАВИЛ БЕЗОПАСНОСТИ</w:t>
      </w:r>
    </w:p>
    <w:p w:rsidR="00000000" w:rsidRDefault="009C79D0">
      <w:pPr>
        <w:pStyle w:val="a3"/>
        <w:rPr>
          <w:rFonts w:ascii="Times New Roman" w:hAnsi="Times New Roman"/>
        </w:rPr>
      </w:pPr>
      <w:r>
        <w:rPr>
          <w:rFonts w:ascii="Times New Roman" w:hAnsi="Times New Roman"/>
        </w:rPr>
        <w:t xml:space="preserve">ПРИЛОЖЕНИЕ (к § 179) Инструкция по составлению планов ликвидации аварий для </w:t>
      </w:r>
      <w:r>
        <w:rPr>
          <w:rFonts w:ascii="Times New Roman" w:hAnsi="Times New Roman"/>
        </w:rPr>
        <w:t>драг и земснарядов</w:t>
      </w:r>
    </w:p>
    <w:p w:rsidR="00000000" w:rsidRDefault="009C79D0">
      <w:pPr>
        <w:pStyle w:val="a3"/>
        <w:rPr>
          <w:rFonts w:ascii="Times New Roman" w:hAnsi="Times New Roman"/>
        </w:rPr>
      </w:pPr>
      <w:r>
        <w:rPr>
          <w:rFonts w:ascii="Times New Roman" w:hAnsi="Times New Roman"/>
        </w:rPr>
        <w:t>I. Общие положения</w:t>
      </w:r>
    </w:p>
    <w:p w:rsidR="00000000" w:rsidRDefault="009C79D0">
      <w:pPr>
        <w:pStyle w:val="a3"/>
        <w:rPr>
          <w:rFonts w:ascii="Times New Roman" w:hAnsi="Times New Roman"/>
        </w:rPr>
      </w:pPr>
      <w:r>
        <w:rPr>
          <w:rFonts w:ascii="Times New Roman" w:hAnsi="Times New Roman"/>
        </w:rPr>
        <w:t>II. Основные указания по составлению оперативной части плана ликвидации аварий</w:t>
      </w:r>
    </w:p>
    <w:p w:rsidR="00000000" w:rsidRDefault="009C79D0">
      <w:pPr>
        <w:pStyle w:val="a3"/>
        <w:rPr>
          <w:rFonts w:ascii="Times New Roman" w:hAnsi="Times New Roman"/>
        </w:rPr>
      </w:pPr>
      <w:r>
        <w:rPr>
          <w:rFonts w:ascii="Times New Roman" w:hAnsi="Times New Roman"/>
        </w:rPr>
        <w:t>А. Общие положения</w:t>
      </w:r>
    </w:p>
    <w:p w:rsidR="00000000" w:rsidRDefault="009C79D0">
      <w:pPr>
        <w:pStyle w:val="a3"/>
        <w:rPr>
          <w:rFonts w:ascii="Times New Roman" w:hAnsi="Times New Roman"/>
        </w:rPr>
      </w:pPr>
      <w:r>
        <w:rPr>
          <w:rFonts w:ascii="Times New Roman" w:hAnsi="Times New Roman"/>
        </w:rPr>
        <w:t>Б. Основные мероприятия по спасению людей, застигнутых аварией на драге или земснаряде</w:t>
      </w:r>
    </w:p>
    <w:p w:rsidR="00000000" w:rsidRDefault="009C79D0">
      <w:pPr>
        <w:pStyle w:val="a3"/>
        <w:rPr>
          <w:rFonts w:ascii="Times New Roman" w:hAnsi="Times New Roman"/>
        </w:rPr>
      </w:pPr>
      <w:r>
        <w:rPr>
          <w:rFonts w:ascii="Times New Roman" w:hAnsi="Times New Roman"/>
        </w:rPr>
        <w:t>ПРИЛОЖЕНИЕ 1</w:t>
      </w:r>
    </w:p>
    <w:p w:rsidR="00000000" w:rsidRDefault="009C79D0">
      <w:pPr>
        <w:pStyle w:val="a3"/>
        <w:rPr>
          <w:rFonts w:ascii="Times New Roman" w:hAnsi="Times New Roman"/>
        </w:rPr>
      </w:pPr>
      <w:r>
        <w:rPr>
          <w:rFonts w:ascii="Times New Roman" w:hAnsi="Times New Roman"/>
        </w:rPr>
        <w:t>ПРИЛОЖЕНИЕ 2 к Инструкции Распределение обязанностей между отдельными лицами, участвующими в ликвидации аварий, и порядок их действий</w:t>
      </w:r>
    </w:p>
    <w:p w:rsidR="00000000" w:rsidRDefault="009C79D0">
      <w:pPr>
        <w:pStyle w:val="a3"/>
        <w:rPr>
          <w:rFonts w:ascii="Times New Roman" w:hAnsi="Times New Roman"/>
        </w:rPr>
      </w:pPr>
      <w:r>
        <w:rPr>
          <w:rFonts w:ascii="Times New Roman" w:hAnsi="Times New Roman"/>
        </w:rPr>
        <w:t>ПРИЛОЖЕНИЕ 3 к Инструкции (форма) СПИСОК должностных лиц и учреждений, которые должны быть немедленно извещены об аварии</w:t>
      </w:r>
    </w:p>
    <w:p w:rsidR="00000000" w:rsidRDefault="009C79D0">
      <w:pPr>
        <w:pStyle w:val="a3"/>
        <w:rPr>
          <w:rFonts w:ascii="Times New Roman" w:hAnsi="Times New Roman"/>
        </w:rPr>
      </w:pPr>
      <w:r>
        <w:rPr>
          <w:rFonts w:ascii="Times New Roman" w:hAnsi="Times New Roman"/>
        </w:rPr>
        <w:t>ПРИЛОЖЕНИЕ 4 к Инстру</w:t>
      </w:r>
      <w:r>
        <w:rPr>
          <w:rFonts w:ascii="Times New Roman" w:hAnsi="Times New Roman"/>
        </w:rPr>
        <w:t>кции (форма) Оперативный журнал по ликвидации аварии</w:t>
      </w:r>
    </w:p>
    <w:p w:rsidR="00000000" w:rsidRDefault="009C79D0">
      <w:pPr>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9D0"/>
    <w:rsid w:val="009C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29925</Words>
  <Characters>170577</Characters>
  <Application>Microsoft Office Word</Application>
  <DocSecurity>0</DocSecurity>
  <Lines>1421</Lines>
  <Paragraphs>400</Paragraphs>
  <ScaleCrop>false</ScaleCrop>
  <Company>Elcom Ltd</Company>
  <LinksUpToDate>false</LinksUpToDate>
  <CharactersWithSpaces>200102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ПБ-06-07-92 </dc:title>
  <dc:subject/>
  <dc:creator>CNTI</dc:creator>
  <cp:keywords/>
  <dc:description/>
  <cp:lastModifiedBy>Parhomeiai</cp:lastModifiedBy>
  <cp:revision>2</cp:revision>
  <dcterms:created xsi:type="dcterms:W3CDTF">2013-04-11T11:29:00Z</dcterms:created>
  <dcterms:modified xsi:type="dcterms:W3CDTF">2013-04-11T11:29:00Z</dcterms:modified>
</cp:coreProperties>
</file>