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790E">
      <w:pPr>
        <w:jc w:val="right"/>
        <w:rPr>
          <w:rFonts w:ascii="Times New Roman" w:hAnsi="Times New Roman"/>
          <w:sz w:val="20"/>
        </w:rPr>
      </w:pPr>
      <w:bookmarkStart w:id="0" w:name="_GoBack"/>
      <w:bookmarkEnd w:id="0"/>
      <w:r>
        <w:rPr>
          <w:rFonts w:ascii="Times New Roman" w:hAnsi="Times New Roman"/>
          <w:sz w:val="20"/>
        </w:rPr>
        <w:t>ПБ-06-111-95</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ЕДИНЫЕ ПРАВИЛА БЕЗОПАСНОСТИ</w:t>
      </w:r>
    </w:p>
    <w:p w:rsidR="00000000" w:rsidRDefault="00AD790E">
      <w:pPr>
        <w:pStyle w:val="Heading"/>
        <w:jc w:val="center"/>
        <w:rPr>
          <w:rFonts w:ascii="Times New Roman" w:hAnsi="Times New Roman"/>
          <w:sz w:val="20"/>
        </w:rPr>
      </w:pPr>
      <w:r>
        <w:rPr>
          <w:rFonts w:ascii="Times New Roman" w:hAnsi="Times New Roman"/>
          <w:sz w:val="20"/>
        </w:rPr>
        <w:t xml:space="preserve"> ПРИ РАЗРАБОТКЕ РУДНЫХ, НЕРУДНЫХ И РОССЫПНЫХ МЕСТОРОЖДЕНИЙ</w:t>
      </w:r>
    </w:p>
    <w:p w:rsidR="00000000" w:rsidRDefault="00AD790E">
      <w:pPr>
        <w:pStyle w:val="Heading"/>
        <w:jc w:val="center"/>
        <w:rPr>
          <w:rFonts w:ascii="Times New Roman" w:hAnsi="Times New Roman"/>
          <w:sz w:val="20"/>
        </w:rPr>
      </w:pPr>
      <w:r>
        <w:rPr>
          <w:rFonts w:ascii="Times New Roman" w:hAnsi="Times New Roman"/>
          <w:sz w:val="20"/>
        </w:rPr>
        <w:t xml:space="preserve"> ПОЛЕЗНЫХ ИСКОПАЕМЫХ ПОДЗЕМНЫМ СПОСОБОМ</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РАЗРАБОТАНЫ Госгортехнадзором России на основании 2-го издания "Единых правил безопасности при разработке рудн</w:t>
      </w:r>
      <w:r>
        <w:rPr>
          <w:rFonts w:ascii="Times New Roman" w:hAnsi="Times New Roman"/>
          <w:sz w:val="20"/>
        </w:rPr>
        <w:t>ых, нерудных и россыпных месторождений подземным способом", утвержденных Госгортехнадзором СССР в 1971 году. Требования Правил изложены в двух книгах: книга 1 - основной текст Правил, книга 2 - приложения к Правилам.</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 УТВЕРЖДЕНЫ постановлением Госгортехнадзора России от 23.01.95 N 4.</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3. СОГЛАСОВАНЫ с Минстроем России, Роскомметаллургией, другими заинтересованными министерствами и ведомствами, а также с Советом Федерации независимых профсоюзов России, Центральным Советом горно-металлургического профсоюза</w:t>
      </w:r>
      <w:r>
        <w:rPr>
          <w:rFonts w:ascii="Times New Roman" w:hAnsi="Times New Roman"/>
          <w:sz w:val="20"/>
        </w:rPr>
        <w:t xml:space="preserve"> России.</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 С введением в действие настоящих Правил "Единые правила безопасности при разработке рудных, нерудных и россыпных месторождений подземным способом", утвержденные Госгортехнадзором СССР в 1971 году, на территории Российской Федерации не действуют.</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В Правилах учтены изменения требований по безопасности, опыт применения новых машин, оборудования и технологий при строительстве и эксплуатации шахт, а также предложения органов госгортехнадзора, министерств и ведомств, головных отраслевых научно-иссле</w:t>
      </w:r>
      <w:r>
        <w:rPr>
          <w:rFonts w:ascii="Times New Roman" w:hAnsi="Times New Roman"/>
          <w:sz w:val="20"/>
        </w:rPr>
        <w:t>довательских и проектных институтов, предприятий, ведущих разработку месторождений подземным способом. В связи с этим существенно переработаны и дополнены требования к проветриванию подземных выработок, закладочным работам, эксплуатации рудничного транспорта и подъема, электроустановок, противопожарной защите шахт и составлению планов ликвидации аварий.</w:t>
      </w:r>
    </w:p>
    <w:p w:rsidR="00000000" w:rsidRDefault="00AD790E">
      <w:pPr>
        <w:ind w:firstLine="225"/>
        <w:jc w:val="both"/>
        <w:rPr>
          <w:rFonts w:ascii="Times New Roman" w:hAnsi="Times New Roman"/>
          <w:sz w:val="20"/>
        </w:rPr>
      </w:pPr>
      <w:r>
        <w:rPr>
          <w:rFonts w:ascii="Times New Roman" w:hAnsi="Times New Roman"/>
          <w:sz w:val="20"/>
        </w:rPr>
        <w:t>Впервые в Правила включены требования безопасности при отработке месторождений, склонных к горным ударам, механическом дроблении горной массы и эксплуатации</w:t>
      </w:r>
      <w:r>
        <w:rPr>
          <w:rFonts w:ascii="Times New Roman" w:hAnsi="Times New Roman"/>
          <w:sz w:val="20"/>
        </w:rPr>
        <w:t xml:space="preserve"> самоходного (нерельсового) оборудования в подземных выработках, ведении очистной выемки способом подземного выщелачивания, требования по радиационной безопасности для шахт, отнесенных к радиационно опасным производствам, организации и работе маркшейдерских служб на шахтах. </w:t>
      </w:r>
    </w:p>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rPr>
      </w:pPr>
      <w:r>
        <w:rPr>
          <w:rFonts w:ascii="Times New Roman" w:hAnsi="Times New Roman"/>
          <w:sz w:val="20"/>
        </w:rPr>
        <w:t xml:space="preserve">РАЗДЕЛ 1 </w:t>
      </w:r>
    </w:p>
    <w:p w:rsidR="00000000" w:rsidRDefault="00AD790E">
      <w:pPr>
        <w:jc w:val="center"/>
        <w:rPr>
          <w:rFonts w:ascii="Times New Roman" w:hAnsi="Times New Roman"/>
          <w:b/>
          <w:sz w:val="20"/>
        </w:rPr>
      </w:pPr>
      <w:r>
        <w:rPr>
          <w:rFonts w:ascii="Times New Roman" w:hAnsi="Times New Roman"/>
          <w:b/>
          <w:sz w:val="20"/>
        </w:rPr>
        <w:t xml:space="preserve">ОБЩИЕ ТРЕБОВАНИЯ </w:t>
      </w:r>
    </w:p>
    <w:p w:rsidR="00000000" w:rsidRDefault="00AD790E">
      <w:pPr>
        <w:ind w:firstLine="300"/>
        <w:jc w:val="both"/>
        <w:rPr>
          <w:rFonts w:ascii="Times New Roman" w:hAnsi="Times New Roman"/>
          <w:b/>
          <w:sz w:val="20"/>
        </w:rPr>
      </w:pPr>
    </w:p>
    <w:p w:rsidR="00000000" w:rsidRDefault="00AD790E">
      <w:pPr>
        <w:ind w:firstLine="225"/>
        <w:jc w:val="both"/>
        <w:rPr>
          <w:rFonts w:ascii="Times New Roman" w:hAnsi="Times New Roman"/>
          <w:sz w:val="20"/>
        </w:rPr>
      </w:pPr>
      <w:r>
        <w:rPr>
          <w:rFonts w:ascii="Times New Roman" w:hAnsi="Times New Roman"/>
          <w:sz w:val="20"/>
        </w:rPr>
        <w:t>§1. "Единые правила безопасности при разработке рудных, нерудных и россыпных месторождений полезных ископаемых подземным способом"* обязательны для работодателей, должностных лиц (специалистов) и рабочих вс</w:t>
      </w:r>
      <w:r>
        <w:rPr>
          <w:rFonts w:ascii="Times New Roman" w:hAnsi="Times New Roman"/>
          <w:sz w:val="20"/>
        </w:rPr>
        <w:t>ех организаций (предприятий), осуществляющих строительство, реконструкцию и эксплуатацию шахт (рудников)** на территории Российской Федерации, независимо от их ведомственной подчиненности, форм собственности, а также для должностных лиц (специалистов) проектных, научно-исследовательских и других организаций, работающих в области строительства шахт (рудников), подземных объектов и разработки рудных, нерудных и россыпных месторождений полезных ископаемых подземным способом.</w:t>
      </w:r>
    </w:p>
    <w:p w:rsidR="00000000" w:rsidRDefault="00AD790E">
      <w:pPr>
        <w:ind w:firstLine="45"/>
        <w:jc w:val="both"/>
        <w:rPr>
          <w:rFonts w:ascii="Times New Roman" w:hAnsi="Times New Roman"/>
          <w:sz w:val="20"/>
        </w:rPr>
      </w:pPr>
      <w:r>
        <w:rPr>
          <w:rFonts w:ascii="Times New Roman" w:hAnsi="Times New Roman"/>
          <w:sz w:val="20"/>
        </w:rPr>
        <w:t>_______________</w:t>
      </w:r>
    </w:p>
    <w:p w:rsidR="00000000" w:rsidRDefault="00AD790E">
      <w:pPr>
        <w:ind w:firstLine="225"/>
        <w:jc w:val="both"/>
        <w:rPr>
          <w:rFonts w:ascii="Times New Roman" w:hAnsi="Times New Roman"/>
          <w:sz w:val="20"/>
        </w:rPr>
      </w:pPr>
      <w:r>
        <w:rPr>
          <w:rFonts w:ascii="Times New Roman" w:hAnsi="Times New Roman"/>
          <w:sz w:val="20"/>
        </w:rPr>
        <w:t>* "Единые правила б</w:t>
      </w:r>
      <w:r>
        <w:rPr>
          <w:rFonts w:ascii="Times New Roman" w:hAnsi="Times New Roman"/>
          <w:sz w:val="20"/>
        </w:rPr>
        <w:t>езопасности при разработке рудных, нерудных и россыпных месторождений полезных ископаемых подземным способом"  далее по тексту - Правила .</w:t>
      </w:r>
    </w:p>
    <w:p w:rsidR="00000000" w:rsidRDefault="00AD790E">
      <w:pPr>
        <w:ind w:firstLine="225"/>
        <w:jc w:val="both"/>
        <w:rPr>
          <w:rFonts w:ascii="Times New Roman" w:hAnsi="Times New Roman"/>
          <w:sz w:val="20"/>
          <w:lang w:val="en-US"/>
        </w:rPr>
      </w:pPr>
      <w:r>
        <w:rPr>
          <w:rFonts w:ascii="Times New Roman" w:hAnsi="Times New Roman"/>
          <w:sz w:val="20"/>
        </w:rPr>
        <w:t>** Под термином "шахта" (рудник) следует понимать совокупность подземных горных выработок, находящихся в единой вентиляционной системе и предназначенных для разработки рудных, нерудных и россыпных месторождений полезных ископаемых подземным способом, а также зданий и сооружений поверхностного комплекса.</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lang w:val="en-US"/>
        </w:rPr>
      </w:pPr>
      <w:r>
        <w:rPr>
          <w:rFonts w:ascii="Times New Roman" w:hAnsi="Times New Roman"/>
          <w:sz w:val="20"/>
        </w:rPr>
        <w:t>Примечание. Рабочие, занятые на подземных и поверхностных работах ш</w:t>
      </w:r>
      <w:r>
        <w:rPr>
          <w:rFonts w:ascii="Times New Roman" w:hAnsi="Times New Roman"/>
          <w:sz w:val="20"/>
        </w:rPr>
        <w:t xml:space="preserve">ахт (рудников), должны знать и обязаны выполнять требования утвержденных инструкций по безопасным методам работы по их профессиям.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 Каждая организация (предприятие), ведущая строительство, эксплуатацию шахт (рудников), обязана иметь лицензии на строительство, разработку месторождения, утвержденные в установленном порядке соответствующие проекты, план развития горных работ, необходимую маркшейдерскую и геологическую документацию.</w:t>
      </w:r>
    </w:p>
    <w:p w:rsidR="00000000" w:rsidRDefault="00AD790E">
      <w:pPr>
        <w:ind w:firstLine="225"/>
        <w:jc w:val="both"/>
        <w:rPr>
          <w:rFonts w:ascii="Times New Roman" w:hAnsi="Times New Roman"/>
          <w:sz w:val="20"/>
        </w:rPr>
      </w:pPr>
      <w:r>
        <w:rPr>
          <w:rFonts w:ascii="Times New Roman" w:hAnsi="Times New Roman"/>
          <w:sz w:val="20"/>
        </w:rPr>
        <w:t>В отдельном разделе проекта должны быть изложены конкретные мероприятия по</w:t>
      </w:r>
      <w:r>
        <w:rPr>
          <w:rFonts w:ascii="Times New Roman" w:hAnsi="Times New Roman"/>
          <w:sz w:val="20"/>
        </w:rPr>
        <w:t xml:space="preserve"> технике безопасности и охране окружающей среды, учитывающие специфические особенности разработки месторождения.</w:t>
      </w:r>
    </w:p>
    <w:p w:rsidR="00000000" w:rsidRDefault="00AD790E">
      <w:pPr>
        <w:ind w:firstLine="225"/>
        <w:jc w:val="both"/>
        <w:rPr>
          <w:rFonts w:ascii="Times New Roman" w:hAnsi="Times New Roman"/>
          <w:sz w:val="20"/>
        </w:rPr>
      </w:pPr>
      <w:r>
        <w:rPr>
          <w:rFonts w:ascii="Times New Roman" w:hAnsi="Times New Roman"/>
          <w:sz w:val="20"/>
        </w:rPr>
        <w:t>Горные работы должны вестись в соответствии с проектом и годовыми планами их развития.</w:t>
      </w:r>
    </w:p>
    <w:p w:rsidR="00000000" w:rsidRDefault="00AD790E">
      <w:pPr>
        <w:ind w:firstLine="225"/>
        <w:jc w:val="both"/>
        <w:rPr>
          <w:rFonts w:ascii="Times New Roman" w:hAnsi="Times New Roman"/>
          <w:sz w:val="20"/>
        </w:rPr>
      </w:pPr>
      <w:r>
        <w:rPr>
          <w:rFonts w:ascii="Times New Roman" w:hAnsi="Times New Roman"/>
          <w:sz w:val="20"/>
        </w:rPr>
        <w:t>На всех разведываемых, подготавливаемых к отработке и разрабатываемых месторождениях должны быть выполнены работы по своевременному выявлению склонности пород к горным ударам.</w:t>
      </w:r>
    </w:p>
    <w:p w:rsidR="00000000" w:rsidRDefault="00AD790E">
      <w:pPr>
        <w:ind w:firstLine="225"/>
        <w:jc w:val="both"/>
        <w:rPr>
          <w:rFonts w:ascii="Times New Roman" w:hAnsi="Times New Roman"/>
          <w:sz w:val="20"/>
        </w:rPr>
      </w:pPr>
      <w:r>
        <w:rPr>
          <w:rFonts w:ascii="Times New Roman" w:hAnsi="Times New Roman"/>
          <w:sz w:val="20"/>
        </w:rPr>
        <w:t>При проектировании, строительстве и эксплуатации шахт, горизонтов на месторождениях, склонных к горным ударам, должны выполняться требов</w:t>
      </w:r>
      <w:r>
        <w:rPr>
          <w:rFonts w:ascii="Times New Roman" w:hAnsi="Times New Roman"/>
          <w:sz w:val="20"/>
        </w:rPr>
        <w:t>ания "Инструкции по безопасному ведению горных работ на рудных и нерудных месторождениях (объектах строительства подземных сооружений), склонных к горным ударам".</w:t>
      </w:r>
    </w:p>
    <w:p w:rsidR="00000000" w:rsidRDefault="00AD790E">
      <w:pPr>
        <w:ind w:firstLine="225"/>
        <w:jc w:val="both"/>
        <w:rPr>
          <w:rFonts w:ascii="Times New Roman" w:hAnsi="Times New Roman"/>
          <w:sz w:val="20"/>
        </w:rPr>
      </w:pPr>
      <w:r>
        <w:rPr>
          <w:rFonts w:ascii="Times New Roman" w:hAnsi="Times New Roman"/>
          <w:sz w:val="20"/>
        </w:rPr>
        <w:t>§3. Прием в эксплуатацию новых, реконструируемых шахт (рудников) и горизонтов, а также особо важных объектов (стволов, штолен, подъемных, дробильных, проходческих и очистных комплексов, выемочных единиц, подстанций) должен производиться в установленном порядке комиссией с участием представителей органов госгортехнадзора.</w:t>
      </w:r>
    </w:p>
    <w:p w:rsidR="00000000" w:rsidRDefault="00AD790E">
      <w:pPr>
        <w:ind w:firstLine="225"/>
        <w:jc w:val="both"/>
        <w:rPr>
          <w:rFonts w:ascii="Times New Roman" w:hAnsi="Times New Roman"/>
          <w:sz w:val="20"/>
        </w:rPr>
      </w:pPr>
      <w:r>
        <w:rPr>
          <w:rFonts w:ascii="Times New Roman" w:hAnsi="Times New Roman"/>
          <w:sz w:val="20"/>
        </w:rPr>
        <w:t>Запрещается прием в эксплу</w:t>
      </w:r>
      <w:r>
        <w:rPr>
          <w:rFonts w:ascii="Times New Roman" w:hAnsi="Times New Roman"/>
          <w:sz w:val="20"/>
        </w:rPr>
        <w:t>атацию новых, реконструируемых шахт (рудников), приисков, горизонтов и других объектов, имеющих отступления от правил безопасности и технического проекта.</w:t>
      </w:r>
    </w:p>
    <w:p w:rsidR="00000000" w:rsidRDefault="00AD790E">
      <w:pPr>
        <w:ind w:firstLine="225"/>
        <w:jc w:val="both"/>
        <w:rPr>
          <w:rFonts w:ascii="Times New Roman" w:hAnsi="Times New Roman"/>
          <w:sz w:val="20"/>
        </w:rPr>
      </w:pPr>
      <w:r>
        <w:rPr>
          <w:rFonts w:ascii="Times New Roman" w:hAnsi="Times New Roman"/>
          <w:sz w:val="20"/>
        </w:rPr>
        <w:t>§4. Все шахты в период строительства и эксплуатации должны обслуживаться военизированными горноспасательными частями (ВГСЧ).</w:t>
      </w:r>
    </w:p>
    <w:p w:rsidR="00000000" w:rsidRDefault="00AD790E">
      <w:pPr>
        <w:ind w:firstLine="225"/>
        <w:jc w:val="both"/>
        <w:rPr>
          <w:rFonts w:ascii="Times New Roman" w:hAnsi="Times New Roman"/>
          <w:sz w:val="20"/>
        </w:rPr>
      </w:pPr>
      <w:r>
        <w:rPr>
          <w:rFonts w:ascii="Times New Roman" w:hAnsi="Times New Roman"/>
          <w:sz w:val="20"/>
        </w:rPr>
        <w:t>Порядок горноспасательного обслуживания, дислокация, структура подразделений ВГСЧ и их численность определяются совместным решением руководства организации (предприятия), органами госгортехнадзора и штаба ВГСЧ.</w:t>
      </w:r>
    </w:p>
    <w:p w:rsidR="00000000" w:rsidRDefault="00AD790E">
      <w:pPr>
        <w:ind w:firstLine="225"/>
        <w:jc w:val="both"/>
        <w:rPr>
          <w:rFonts w:ascii="Times New Roman" w:hAnsi="Times New Roman"/>
          <w:sz w:val="20"/>
        </w:rPr>
      </w:pPr>
      <w:r>
        <w:rPr>
          <w:rFonts w:ascii="Times New Roman" w:hAnsi="Times New Roman"/>
          <w:sz w:val="20"/>
        </w:rPr>
        <w:t>В отдельных случаях п</w:t>
      </w:r>
      <w:r>
        <w:rPr>
          <w:rFonts w:ascii="Times New Roman" w:hAnsi="Times New Roman"/>
          <w:sz w:val="20"/>
        </w:rPr>
        <w:t>о согласованию с органами госгортехнадзора допускается обслуживание шахт добровольными вспомогательными горноспасательными командами (ВГК), имеющими штатных инструкторов горноспасательного дела.</w:t>
      </w:r>
    </w:p>
    <w:p w:rsidR="00000000" w:rsidRDefault="00AD790E">
      <w:pPr>
        <w:ind w:firstLine="225"/>
        <w:jc w:val="both"/>
        <w:rPr>
          <w:rFonts w:ascii="Times New Roman" w:hAnsi="Times New Roman"/>
          <w:sz w:val="20"/>
        </w:rPr>
      </w:pPr>
      <w:r>
        <w:rPr>
          <w:rFonts w:ascii="Times New Roman" w:hAnsi="Times New Roman"/>
          <w:sz w:val="20"/>
        </w:rPr>
        <w:t>§5. Все работники, вновь поступающие на шахту, подлежат предварительному медицинскому освидетельствованию для определения их возможности по состоянию здоровья выполнять работу по данной профессии, должности, а работающие непосредственно на подземных работах должны проходить периодическое медицинское освидетельствова</w:t>
      </w:r>
      <w:r>
        <w:rPr>
          <w:rFonts w:ascii="Times New Roman" w:hAnsi="Times New Roman"/>
          <w:sz w:val="20"/>
        </w:rPr>
        <w:t>ние не реже одного раза в год.</w:t>
      </w:r>
    </w:p>
    <w:p w:rsidR="00000000" w:rsidRDefault="00AD790E">
      <w:pPr>
        <w:ind w:firstLine="225"/>
        <w:jc w:val="both"/>
        <w:rPr>
          <w:rFonts w:ascii="Times New Roman" w:hAnsi="Times New Roman"/>
          <w:sz w:val="20"/>
        </w:rPr>
      </w:pPr>
      <w:r>
        <w:rPr>
          <w:rFonts w:ascii="Times New Roman" w:hAnsi="Times New Roman"/>
          <w:sz w:val="20"/>
        </w:rPr>
        <w:t>Рабочие, выполняющие работы повышенной опасности, перечень которых устанавливается руководством организации (предприятия), перед началом смены должны проходить обязательный медицинский осмотр.</w:t>
      </w:r>
    </w:p>
    <w:p w:rsidR="00000000" w:rsidRDefault="00AD790E">
      <w:pPr>
        <w:ind w:firstLine="225"/>
        <w:jc w:val="both"/>
        <w:rPr>
          <w:rFonts w:ascii="Times New Roman" w:hAnsi="Times New Roman"/>
          <w:sz w:val="20"/>
        </w:rPr>
      </w:pPr>
      <w:r>
        <w:rPr>
          <w:rFonts w:ascii="Times New Roman" w:hAnsi="Times New Roman"/>
          <w:sz w:val="20"/>
        </w:rPr>
        <w:t>§6. Запрещается пребывание всех лиц в шахте (руднике) без спецодежды, спецобуви, необходимых индивидуальных средств защиты и других защитных средств, предусмотренных к обязательному пользованию и применению в конкретных условиях ведения подземных горных работ.</w:t>
      </w:r>
    </w:p>
    <w:p w:rsidR="00000000" w:rsidRDefault="00AD790E">
      <w:pPr>
        <w:ind w:firstLine="225"/>
        <w:jc w:val="both"/>
        <w:rPr>
          <w:rFonts w:ascii="Times New Roman" w:hAnsi="Times New Roman"/>
          <w:sz w:val="20"/>
        </w:rPr>
      </w:pPr>
      <w:r>
        <w:rPr>
          <w:rFonts w:ascii="Times New Roman" w:hAnsi="Times New Roman"/>
          <w:sz w:val="20"/>
        </w:rPr>
        <w:t>§7. На шахтах должен быть о</w:t>
      </w:r>
      <w:r>
        <w:rPr>
          <w:rFonts w:ascii="Times New Roman" w:hAnsi="Times New Roman"/>
          <w:sz w:val="20"/>
        </w:rPr>
        <w:t>рганизован и осуществляться учет всех лиц, спустившихся в шахту и выехавших (вышедших) на поверхность, в соответствии с разработанной инструкцией, утвержденной руководством шахты (рудника).</w:t>
      </w:r>
    </w:p>
    <w:p w:rsidR="00000000" w:rsidRDefault="00AD790E">
      <w:pPr>
        <w:ind w:firstLine="225"/>
        <w:jc w:val="both"/>
        <w:rPr>
          <w:rFonts w:ascii="Times New Roman" w:hAnsi="Times New Roman"/>
          <w:sz w:val="20"/>
        </w:rPr>
      </w:pPr>
      <w:r>
        <w:rPr>
          <w:rFonts w:ascii="Times New Roman" w:hAnsi="Times New Roman"/>
          <w:sz w:val="20"/>
        </w:rPr>
        <w:t>Все лица после выезда (выхода) из шахты обязаны немедленно сдать светильники в ламповую. Если через 2 часа после окончания смены будет установлено, что светильники сданы не всеми спускавшимися в шахту, то ламповщик смены по ламповой обязан немедленно сообщить диспетчеру и руководителю шахты фамилии лиц, не сдавших светил</w:t>
      </w:r>
      <w:r>
        <w:rPr>
          <w:rFonts w:ascii="Times New Roman" w:hAnsi="Times New Roman"/>
          <w:sz w:val="20"/>
        </w:rPr>
        <w:t>ьники.</w:t>
      </w:r>
    </w:p>
    <w:p w:rsidR="00000000" w:rsidRDefault="00AD790E">
      <w:pPr>
        <w:ind w:firstLine="225"/>
        <w:jc w:val="both"/>
        <w:rPr>
          <w:rFonts w:ascii="Times New Roman" w:hAnsi="Times New Roman"/>
          <w:sz w:val="20"/>
        </w:rPr>
      </w:pPr>
      <w:r>
        <w:rPr>
          <w:rFonts w:ascii="Times New Roman" w:hAnsi="Times New Roman"/>
          <w:sz w:val="20"/>
        </w:rPr>
        <w:t>Ответственность за организацию и осуществление учета несет начальник шахты.</w:t>
      </w:r>
    </w:p>
    <w:p w:rsidR="00000000" w:rsidRDefault="00AD790E">
      <w:pPr>
        <w:ind w:firstLine="225"/>
        <w:jc w:val="both"/>
        <w:rPr>
          <w:rFonts w:ascii="Times New Roman" w:hAnsi="Times New Roman"/>
          <w:sz w:val="20"/>
        </w:rPr>
      </w:pPr>
      <w:r>
        <w:rPr>
          <w:rFonts w:ascii="Times New Roman" w:hAnsi="Times New Roman"/>
          <w:sz w:val="20"/>
        </w:rPr>
        <w:t>§8. Запрещается спуск людей в шахту и пребывание их в подземных выработках без производственной необходимости, наряда или разрешения руководителей шахты.</w:t>
      </w:r>
    </w:p>
    <w:p w:rsidR="00000000" w:rsidRDefault="00AD790E">
      <w:pPr>
        <w:ind w:firstLine="225"/>
        <w:jc w:val="both"/>
        <w:rPr>
          <w:rFonts w:ascii="Times New Roman" w:hAnsi="Times New Roman"/>
          <w:sz w:val="20"/>
        </w:rPr>
      </w:pPr>
      <w:r>
        <w:rPr>
          <w:rFonts w:ascii="Times New Roman" w:hAnsi="Times New Roman"/>
          <w:sz w:val="20"/>
        </w:rPr>
        <w:t>§9. Всем лицам, занятым на подземных работах и посещающим подземные работы, перед спуском в шахты, опасные по газу, взрыву пыли и самовозгоранию полезного ископаемого, должны выдаваться исправные, индивидуально закрепленные изолирующие самоспасатели.</w:t>
      </w:r>
    </w:p>
    <w:p w:rsidR="00000000" w:rsidRDefault="00AD790E">
      <w:pPr>
        <w:ind w:firstLine="225"/>
        <w:jc w:val="both"/>
        <w:rPr>
          <w:rFonts w:ascii="Times New Roman" w:hAnsi="Times New Roman"/>
          <w:sz w:val="20"/>
        </w:rPr>
      </w:pPr>
      <w:r>
        <w:rPr>
          <w:rFonts w:ascii="Times New Roman" w:hAnsi="Times New Roman"/>
          <w:sz w:val="20"/>
        </w:rPr>
        <w:t>На шахтах негазовых и не</w:t>
      </w:r>
      <w:r>
        <w:rPr>
          <w:rFonts w:ascii="Times New Roman" w:hAnsi="Times New Roman"/>
          <w:sz w:val="20"/>
        </w:rPr>
        <w:t xml:space="preserve"> опасных по взрывам пыли или самовозгоранию полезного ископаемого допускается выдавать исправные фильтрующие самоспасатели. Разрешается их групповое хранение на участках работ в количестве, превышающем на 10% наибольшую численность людей в смене. Самоспасатели группового хранения должны находиться на </w:t>
      </w:r>
      <w:r>
        <w:rPr>
          <w:rFonts w:ascii="Times New Roman" w:hAnsi="Times New Roman"/>
          <w:sz w:val="20"/>
        </w:rPr>
        <w:lastRenderedPageBreak/>
        <w:t>участках работ в специальных ящиках, обеспечивающих исправность и сохранность самоспасателей. Места хранения самоспасателей должны быть обозначены, освещены условным светом и известны всем лицам, занятым на под</w:t>
      </w:r>
      <w:r>
        <w:rPr>
          <w:rFonts w:ascii="Times New Roman" w:hAnsi="Times New Roman"/>
          <w:sz w:val="20"/>
        </w:rPr>
        <w:t>земных работах.</w:t>
      </w:r>
    </w:p>
    <w:p w:rsidR="00000000" w:rsidRDefault="00AD790E">
      <w:pPr>
        <w:ind w:firstLine="225"/>
        <w:jc w:val="both"/>
        <w:rPr>
          <w:rFonts w:ascii="Times New Roman" w:hAnsi="Times New Roman"/>
          <w:sz w:val="20"/>
        </w:rPr>
      </w:pPr>
      <w:r>
        <w:rPr>
          <w:rFonts w:ascii="Times New Roman" w:hAnsi="Times New Roman"/>
          <w:sz w:val="20"/>
        </w:rPr>
        <w:t>Общее количество самоспасателей на шахте должно быть на 10% больше числа лиц, занятых на подземных работах.</w:t>
      </w:r>
    </w:p>
    <w:p w:rsidR="00000000" w:rsidRDefault="00AD790E">
      <w:pPr>
        <w:ind w:firstLine="225"/>
        <w:jc w:val="both"/>
        <w:rPr>
          <w:rFonts w:ascii="Times New Roman" w:hAnsi="Times New Roman"/>
          <w:sz w:val="20"/>
        </w:rPr>
      </w:pPr>
      <w:r>
        <w:rPr>
          <w:rFonts w:ascii="Times New Roman" w:hAnsi="Times New Roman"/>
          <w:sz w:val="20"/>
        </w:rPr>
        <w:t>Все подземные рабочие и лица технического надзора должны быть обучены пользованию самоспасателями. Проверка знаний рабочими правил пользования самоспасателями должна производиться начальниками участков или их заместителями не реже одного раза в 6 месяцев.</w:t>
      </w:r>
    </w:p>
    <w:p w:rsidR="00000000" w:rsidRDefault="00AD790E">
      <w:pPr>
        <w:ind w:firstLine="225"/>
        <w:jc w:val="both"/>
        <w:rPr>
          <w:rFonts w:ascii="Times New Roman" w:hAnsi="Times New Roman"/>
          <w:sz w:val="20"/>
        </w:rPr>
      </w:pPr>
      <w:r>
        <w:rPr>
          <w:rFonts w:ascii="Times New Roman" w:hAnsi="Times New Roman"/>
          <w:sz w:val="20"/>
        </w:rPr>
        <w:t xml:space="preserve">Ответственность за сохранность самоспасателей при их групповом хранении возлагается на начальника участка или его заместителя, а за </w:t>
      </w:r>
      <w:r>
        <w:rPr>
          <w:rFonts w:ascii="Times New Roman" w:hAnsi="Times New Roman"/>
          <w:sz w:val="20"/>
        </w:rPr>
        <w:t>обеспеченность ими - на начальника шахты.</w:t>
      </w:r>
    </w:p>
    <w:p w:rsidR="00000000" w:rsidRDefault="00AD790E">
      <w:pPr>
        <w:ind w:firstLine="225"/>
        <w:jc w:val="both"/>
        <w:rPr>
          <w:rFonts w:ascii="Times New Roman" w:hAnsi="Times New Roman"/>
          <w:sz w:val="20"/>
        </w:rPr>
      </w:pPr>
      <w:r>
        <w:rPr>
          <w:rFonts w:ascii="Times New Roman" w:hAnsi="Times New Roman"/>
          <w:sz w:val="20"/>
        </w:rPr>
        <w:t xml:space="preserve">Проверка самоспасателей на исправность должна производиться ежеквартально начальником пылевентиляционной службы шахты (начальником участка) с участием представителей ВГСЧ. </w:t>
      </w:r>
    </w:p>
    <w:p w:rsidR="00000000" w:rsidRDefault="00AD790E">
      <w:pPr>
        <w:ind w:firstLine="225"/>
        <w:jc w:val="both"/>
        <w:rPr>
          <w:rFonts w:ascii="Times New Roman" w:hAnsi="Times New Roman"/>
          <w:sz w:val="20"/>
        </w:rPr>
      </w:pPr>
      <w:r>
        <w:rPr>
          <w:rFonts w:ascii="Times New Roman" w:hAnsi="Times New Roman"/>
          <w:sz w:val="20"/>
        </w:rPr>
        <w:t xml:space="preserve">Результаты проверки оформляются актом. </w:t>
      </w:r>
    </w:p>
    <w:p w:rsidR="00000000" w:rsidRDefault="00AD790E">
      <w:pPr>
        <w:ind w:firstLine="225"/>
        <w:jc w:val="both"/>
        <w:rPr>
          <w:rFonts w:ascii="Times New Roman" w:hAnsi="Times New Roman"/>
          <w:sz w:val="20"/>
        </w:rPr>
      </w:pPr>
      <w:r>
        <w:rPr>
          <w:rFonts w:ascii="Times New Roman" w:hAnsi="Times New Roman"/>
          <w:sz w:val="20"/>
        </w:rPr>
        <w:t>§10. Все рабочие, принимаемые на подземные горные работы, а также переводимые на работу по другой профессии, должны пройти предварительное обучение по технике безопасности.</w:t>
      </w:r>
    </w:p>
    <w:p w:rsidR="00000000" w:rsidRDefault="00AD790E">
      <w:pPr>
        <w:ind w:firstLine="225"/>
        <w:jc w:val="both"/>
        <w:rPr>
          <w:rFonts w:ascii="Times New Roman" w:hAnsi="Times New Roman"/>
          <w:sz w:val="20"/>
        </w:rPr>
      </w:pPr>
      <w:r>
        <w:rPr>
          <w:rFonts w:ascii="Times New Roman" w:hAnsi="Times New Roman"/>
          <w:sz w:val="20"/>
        </w:rPr>
        <w:t>Предварительное обучение по технике безопасности рабочих проводится при учебных комб</w:t>
      </w:r>
      <w:r>
        <w:rPr>
          <w:rFonts w:ascii="Times New Roman" w:hAnsi="Times New Roman"/>
          <w:sz w:val="20"/>
        </w:rPr>
        <w:t>инатах или пунктах организаций (предприятий) с отрывом от производства в соответствии с программами предварительного обучения рабочих, занятых на подземных работах, утвержденными Госгортехнадзором России, с обязательной сдачей экзаменов комиссиям под председательством главного инженера шахты или его заместителя.</w:t>
      </w:r>
    </w:p>
    <w:p w:rsidR="00000000" w:rsidRDefault="00AD790E">
      <w:pPr>
        <w:ind w:firstLine="225"/>
        <w:jc w:val="both"/>
        <w:rPr>
          <w:rFonts w:ascii="Times New Roman" w:hAnsi="Times New Roman"/>
          <w:sz w:val="20"/>
        </w:rPr>
      </w:pPr>
      <w:r>
        <w:rPr>
          <w:rFonts w:ascii="Times New Roman" w:hAnsi="Times New Roman"/>
          <w:sz w:val="20"/>
        </w:rPr>
        <w:t>Продолжительность предварительного обучения по технике безопасности устанавливается следующая:</w:t>
      </w:r>
    </w:p>
    <w:p w:rsidR="00000000" w:rsidRDefault="00AD790E">
      <w:pPr>
        <w:ind w:firstLine="225"/>
        <w:jc w:val="both"/>
        <w:rPr>
          <w:rFonts w:ascii="Times New Roman" w:hAnsi="Times New Roman"/>
          <w:sz w:val="20"/>
        </w:rPr>
      </w:pPr>
      <w:r>
        <w:rPr>
          <w:rFonts w:ascii="Times New Roman" w:hAnsi="Times New Roman"/>
          <w:sz w:val="20"/>
        </w:rPr>
        <w:t xml:space="preserve">для рабочих, поступающих на подземные работы, ранее не работавших на шахтах, - 5 дней, </w:t>
      </w:r>
    </w:p>
    <w:p w:rsidR="00000000" w:rsidRDefault="00AD790E">
      <w:pPr>
        <w:ind w:firstLine="225"/>
        <w:jc w:val="both"/>
        <w:rPr>
          <w:rFonts w:ascii="Times New Roman" w:hAnsi="Times New Roman"/>
          <w:sz w:val="20"/>
        </w:rPr>
      </w:pPr>
      <w:r>
        <w:rPr>
          <w:rFonts w:ascii="Times New Roman" w:hAnsi="Times New Roman"/>
          <w:sz w:val="20"/>
        </w:rPr>
        <w:t>для ранее работ</w:t>
      </w:r>
      <w:r>
        <w:rPr>
          <w:rFonts w:ascii="Times New Roman" w:hAnsi="Times New Roman"/>
          <w:sz w:val="20"/>
        </w:rPr>
        <w:t>авших на шахтах и переводимых с работы по одной профессии на другую - 2 дня;</w:t>
      </w:r>
    </w:p>
    <w:p w:rsidR="00000000" w:rsidRDefault="00AD790E">
      <w:pPr>
        <w:ind w:firstLine="225"/>
        <w:jc w:val="both"/>
        <w:rPr>
          <w:rFonts w:ascii="Times New Roman" w:hAnsi="Times New Roman"/>
          <w:sz w:val="20"/>
        </w:rPr>
      </w:pPr>
      <w:r>
        <w:rPr>
          <w:rFonts w:ascii="Times New Roman" w:hAnsi="Times New Roman"/>
          <w:sz w:val="20"/>
        </w:rPr>
        <w:t xml:space="preserve">для рабочих на поверхности, ранее не работавших на шахтах, - 3 дня, </w:t>
      </w:r>
    </w:p>
    <w:p w:rsidR="00000000" w:rsidRDefault="00AD790E">
      <w:pPr>
        <w:ind w:firstLine="225"/>
        <w:jc w:val="both"/>
        <w:rPr>
          <w:rFonts w:ascii="Times New Roman" w:hAnsi="Times New Roman"/>
          <w:sz w:val="20"/>
        </w:rPr>
      </w:pPr>
      <w:r>
        <w:rPr>
          <w:rFonts w:ascii="Times New Roman" w:hAnsi="Times New Roman"/>
          <w:sz w:val="20"/>
        </w:rPr>
        <w:t>для ранее работавших на шахтах - 1 день.</w:t>
      </w:r>
    </w:p>
    <w:p w:rsidR="00000000" w:rsidRDefault="00AD790E">
      <w:pPr>
        <w:ind w:firstLine="225"/>
        <w:jc w:val="both"/>
        <w:rPr>
          <w:rFonts w:ascii="Times New Roman" w:hAnsi="Times New Roman"/>
          <w:sz w:val="20"/>
        </w:rPr>
      </w:pPr>
      <w:r>
        <w:rPr>
          <w:rFonts w:ascii="Times New Roman" w:hAnsi="Times New Roman"/>
          <w:sz w:val="20"/>
        </w:rPr>
        <w:t>Рабочие, ранее не работавшие на шахтах, а также переводимые с работы по одной профессии на другую, после предварительного обучения  по технике безопасности должны пройти обучение по профессии в сроки и в объеме, предусмотренные соответствующей программой обучения, разрабатываемой в установленном порядке.</w:t>
      </w:r>
    </w:p>
    <w:p w:rsidR="00000000" w:rsidRDefault="00AD790E">
      <w:pPr>
        <w:ind w:firstLine="225"/>
        <w:jc w:val="both"/>
        <w:rPr>
          <w:rFonts w:ascii="Times New Roman" w:hAnsi="Times New Roman"/>
          <w:sz w:val="20"/>
        </w:rPr>
      </w:pPr>
      <w:r>
        <w:rPr>
          <w:rFonts w:ascii="Times New Roman" w:hAnsi="Times New Roman"/>
          <w:sz w:val="20"/>
        </w:rPr>
        <w:t xml:space="preserve">Рабочие очистных и </w:t>
      </w:r>
      <w:r>
        <w:rPr>
          <w:rFonts w:ascii="Times New Roman" w:hAnsi="Times New Roman"/>
          <w:sz w:val="20"/>
        </w:rPr>
        <w:t>подготовительных забоев, где предусматривается совмещение профессий, должны быть обучены всем видам работ в соответствии с организацией труда.</w:t>
      </w:r>
    </w:p>
    <w:p w:rsidR="00000000" w:rsidRDefault="00AD790E">
      <w:pPr>
        <w:ind w:firstLine="225"/>
        <w:jc w:val="both"/>
        <w:rPr>
          <w:rFonts w:ascii="Times New Roman" w:hAnsi="Times New Roman"/>
          <w:sz w:val="20"/>
        </w:rPr>
      </w:pPr>
      <w:r>
        <w:rPr>
          <w:rFonts w:ascii="Times New Roman" w:hAnsi="Times New Roman"/>
          <w:sz w:val="20"/>
        </w:rPr>
        <w:t>Профессиональное обучение рабочих осуществляется в профессионально-технических училищах, учебно-курсовых комбинатах или учебных пунктах. В исключительных случаях разрешается обучение рабочих в индивидуальном или бригадном (групповом) порядке. На время обучения рабочие должны допускаться к работе совместно с опытными рабочими или с мастером-инструктором. К самостоятел</w:t>
      </w:r>
      <w:r>
        <w:rPr>
          <w:rFonts w:ascii="Times New Roman" w:hAnsi="Times New Roman"/>
          <w:sz w:val="20"/>
        </w:rPr>
        <w:t>ьной работе по профессиям рабочие допускаются после сдачи экзамена и получения удостоверения.</w:t>
      </w:r>
    </w:p>
    <w:p w:rsidR="00000000" w:rsidRDefault="00AD790E">
      <w:pPr>
        <w:ind w:firstLine="225"/>
        <w:jc w:val="both"/>
        <w:rPr>
          <w:rFonts w:ascii="Times New Roman" w:hAnsi="Times New Roman"/>
          <w:sz w:val="20"/>
        </w:rPr>
      </w:pPr>
      <w:r>
        <w:rPr>
          <w:rFonts w:ascii="Times New Roman" w:hAnsi="Times New Roman"/>
          <w:sz w:val="20"/>
        </w:rPr>
        <w:t>Все рабочие должны быть ознакомлены под расписку с инструкциями по безопасным методам работ по их профессиям. Инструкции должны храниться на каждом производственном участке в доступном месте.</w:t>
      </w:r>
    </w:p>
    <w:p w:rsidR="00000000" w:rsidRDefault="00AD790E">
      <w:pPr>
        <w:ind w:firstLine="225"/>
        <w:jc w:val="both"/>
        <w:rPr>
          <w:rFonts w:ascii="Times New Roman" w:hAnsi="Times New Roman"/>
          <w:sz w:val="20"/>
        </w:rPr>
      </w:pPr>
      <w:r>
        <w:rPr>
          <w:rFonts w:ascii="Times New Roman" w:hAnsi="Times New Roman"/>
          <w:sz w:val="20"/>
        </w:rPr>
        <w:t>Все рабочие не реже чем один раз в полугодие обязаны пройти повторный инструктаж по технике безопасности, который проводится участковым техническим надзором. Результаты первичного и повторного инструктажей заносятся в личную к</w:t>
      </w:r>
      <w:r>
        <w:rPr>
          <w:rFonts w:ascii="Times New Roman" w:hAnsi="Times New Roman"/>
          <w:sz w:val="20"/>
        </w:rPr>
        <w:t>арточку.</w:t>
      </w:r>
    </w:p>
    <w:p w:rsidR="00000000" w:rsidRDefault="00AD790E">
      <w:pPr>
        <w:ind w:firstLine="225"/>
        <w:jc w:val="both"/>
        <w:rPr>
          <w:rFonts w:ascii="Times New Roman" w:hAnsi="Times New Roman"/>
          <w:sz w:val="20"/>
        </w:rPr>
      </w:pPr>
      <w:r>
        <w:rPr>
          <w:rFonts w:ascii="Times New Roman" w:hAnsi="Times New Roman"/>
          <w:sz w:val="20"/>
        </w:rPr>
        <w:t>Работодатели, должностные лица (специалисты) всех организаций (предприятий), осуществляющих строительство (реконструкцию) и эксплуатацию шахт (рудников), а также должностные лица (специалисты) организаций, выполняющих проектные, научно-исследовательские и проектно-конструкторские работы, в установленном порядке не реже одного раза в три года должны проходить проверку знаний настоящих Правил.</w:t>
      </w:r>
    </w:p>
    <w:p w:rsidR="00000000" w:rsidRDefault="00AD790E">
      <w:pPr>
        <w:ind w:firstLine="225"/>
        <w:jc w:val="both"/>
        <w:rPr>
          <w:rFonts w:ascii="Times New Roman" w:hAnsi="Times New Roman"/>
          <w:sz w:val="20"/>
        </w:rPr>
      </w:pPr>
      <w:r>
        <w:rPr>
          <w:rFonts w:ascii="Times New Roman" w:hAnsi="Times New Roman"/>
          <w:sz w:val="20"/>
        </w:rPr>
        <w:t>Должностные лица (специалисты), вновь поступающие на работу в организации (предприятия), осуществляющие стро</w:t>
      </w:r>
      <w:r>
        <w:rPr>
          <w:rFonts w:ascii="Times New Roman" w:hAnsi="Times New Roman"/>
          <w:sz w:val="20"/>
        </w:rPr>
        <w:t>ительство и эксплуатацию шахт (рудников), в том числе и переводимые из другой организации (предприятия), обязаны в месячный срок пройти проверку знаний настоящих Правил.</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Примечание. Студенты высших и средних горнотехнических учебных заведений, а также учащиеся профессионально-технических училищ перед прохождением первой производственной практики должны пройти пятидневное обучение и сдать экзамен по технике безопасности наравне с подземными рабочими. Перед прохождением последующих производственных практик с</w:t>
      </w:r>
      <w:r>
        <w:rPr>
          <w:rFonts w:ascii="Times New Roman" w:hAnsi="Times New Roman"/>
          <w:sz w:val="20"/>
        </w:rPr>
        <w:t>туденты высших и средних горнотехнических учебных заведений должны пройти инструктаж по технике безопасности, а учащиеся профессионально-технических училищ - проверку знаний в объеме программ предварительного обучения по технике безопасности для подземных рабочих.</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§11. Все вновь поступившие подземные рабочие должны быть ознакомлены с главными и запасными выходами из шахты на поверхность путем непосредственного прохода от места работы по выработкам и запасным выходам в сопровождении лиц технического надзора</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Ознакомление лиц, работающих на глубине 200 м и более, с запасными выходами путем непосредственного прохода от места работы осуществляется только до стволов шахт с подъемом на несколько лестничних полков в этих стволах.</w:t>
      </w:r>
    </w:p>
    <w:p w:rsidR="00000000" w:rsidRDefault="00AD790E">
      <w:pPr>
        <w:ind w:firstLine="225"/>
        <w:jc w:val="both"/>
        <w:rPr>
          <w:rFonts w:ascii="Times New Roman" w:hAnsi="Times New Roman"/>
          <w:sz w:val="20"/>
        </w:rPr>
      </w:pPr>
      <w:r>
        <w:rPr>
          <w:rFonts w:ascii="Times New Roman" w:hAnsi="Times New Roman"/>
          <w:sz w:val="20"/>
        </w:rPr>
        <w:t xml:space="preserve">Повторные ознакомления всех рабочих с запасными выходами проводятся лицами технического надзора через каждые 6 месяцев, а при изменении запасных выходов - в течение суток. Каждое ознакомление вновь поступивших, а также повторное ознакомление всех рабочих с главными и запасными выходами на </w:t>
      </w:r>
      <w:r>
        <w:rPr>
          <w:rFonts w:ascii="Times New Roman" w:hAnsi="Times New Roman"/>
          <w:sz w:val="20"/>
        </w:rPr>
        <w:t>поверхность должны заноситься в "Журнал регистрации ознакомления рабочих с запасными выходами".</w:t>
      </w:r>
    </w:p>
    <w:p w:rsidR="00000000" w:rsidRDefault="00AD790E">
      <w:pPr>
        <w:ind w:firstLine="225"/>
        <w:jc w:val="both"/>
        <w:rPr>
          <w:rFonts w:ascii="Times New Roman" w:hAnsi="Times New Roman"/>
          <w:sz w:val="20"/>
        </w:rPr>
      </w:pPr>
      <w:r>
        <w:rPr>
          <w:rFonts w:ascii="Times New Roman" w:hAnsi="Times New Roman"/>
          <w:sz w:val="20"/>
        </w:rPr>
        <w:t>§12. К техническому руководству работами в подземных выработках и на поверхности шахт допускаются лица, имеющие законченное горнотехническое образование. К работе в качестве горных мастеров допускаются также лица, имеющие право ответственного ведения горных работ.</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 xml:space="preserve">Примечание. Разрешается студентам горных специальностей, закончившим 4 курса высшего учебного заведения, временно на период производственной практики </w:t>
      </w:r>
      <w:r>
        <w:rPr>
          <w:rFonts w:ascii="Times New Roman" w:hAnsi="Times New Roman"/>
          <w:sz w:val="20"/>
        </w:rPr>
        <w:t>занимать должности специалистов на шахтах при условии сдачи ими экзаменов на знание настоящих Правил.</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§13. В каждой организации (на предприятии) разрабатывается и утверждается Положение об организации работ по безопасности, регламентирующее работу всех должностных лиц по обеспечению контроля за безопасностью работ и эксплуатацией горно-шахтного оборудования. Положение должно быть согласовано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Вышестоящие хозяйственные организации должны осуществлять контроль и координацию мер, н</w:t>
      </w:r>
      <w:r>
        <w:rPr>
          <w:rFonts w:ascii="Times New Roman" w:hAnsi="Times New Roman"/>
          <w:sz w:val="20"/>
        </w:rPr>
        <w:t>аправленных на повышение безопасности работ.</w:t>
      </w:r>
    </w:p>
    <w:p w:rsidR="00000000" w:rsidRDefault="00AD790E">
      <w:pPr>
        <w:ind w:firstLine="225"/>
        <w:jc w:val="both"/>
        <w:rPr>
          <w:rFonts w:ascii="Times New Roman" w:hAnsi="Times New Roman"/>
          <w:sz w:val="20"/>
        </w:rPr>
      </w:pPr>
      <w:r>
        <w:rPr>
          <w:rFonts w:ascii="Times New Roman" w:hAnsi="Times New Roman"/>
          <w:sz w:val="20"/>
        </w:rPr>
        <w:t>§14. Для каждой шахты должен быть составлен план ликвидации аварий в соответствии с "Инструкцией по составлению планов ликвидации аварий" (приложение 1 настоящих Правил).</w:t>
      </w:r>
    </w:p>
    <w:p w:rsidR="00000000" w:rsidRDefault="00AD790E">
      <w:pPr>
        <w:ind w:firstLine="225"/>
        <w:jc w:val="both"/>
        <w:rPr>
          <w:rFonts w:ascii="Times New Roman" w:hAnsi="Times New Roman"/>
          <w:sz w:val="20"/>
        </w:rPr>
      </w:pPr>
      <w:r>
        <w:rPr>
          <w:rFonts w:ascii="Times New Roman" w:hAnsi="Times New Roman"/>
          <w:sz w:val="20"/>
        </w:rPr>
        <w:t>План ликвидации аварий пересматривается и утверждается один раз в полугодие не позднее чем за 15 дней до начала следующего полугодия.</w:t>
      </w:r>
    </w:p>
    <w:p w:rsidR="00000000" w:rsidRDefault="00AD790E">
      <w:pPr>
        <w:ind w:firstLine="225"/>
        <w:jc w:val="both"/>
        <w:rPr>
          <w:rFonts w:ascii="Times New Roman" w:hAnsi="Times New Roman"/>
          <w:sz w:val="20"/>
        </w:rPr>
      </w:pPr>
      <w:r>
        <w:rPr>
          <w:rFonts w:ascii="Times New Roman" w:hAnsi="Times New Roman"/>
          <w:sz w:val="20"/>
        </w:rPr>
        <w:t>Изучение плана ликвидации аварий лицами технического надзора производится под руководством главного инженера (технического руководителя) шахты до начала полугодия</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Для оповещения лиц, запятых на подземных работах, о возникновении аварии на каждой шахте, кроме телефонной связи, должна быть оборудована специальная аварийная беспроводная сигнализация индивидуального оповещения. В отдельных случаях, по согласованию с органами госгортехнадзора, могут применяться громкоговорящая, световая и другие виды сигнализации.</w:t>
      </w:r>
    </w:p>
    <w:p w:rsidR="00000000" w:rsidRDefault="00AD790E">
      <w:pPr>
        <w:ind w:firstLine="225"/>
        <w:jc w:val="both"/>
        <w:rPr>
          <w:rFonts w:ascii="Times New Roman" w:hAnsi="Times New Roman"/>
          <w:sz w:val="20"/>
        </w:rPr>
      </w:pPr>
      <w:r>
        <w:rPr>
          <w:rFonts w:ascii="Times New Roman" w:hAnsi="Times New Roman"/>
          <w:sz w:val="20"/>
        </w:rPr>
        <w:t>§15. Работы на шахтах должны выполняться по письменному наряду, выданному в соответствии с Положением о нарядной системе, утвержденным вышестоящей организацие</w:t>
      </w:r>
      <w:r>
        <w:rPr>
          <w:rFonts w:ascii="Times New Roman" w:hAnsi="Times New Roman"/>
          <w:sz w:val="20"/>
        </w:rPr>
        <w:t>й.</w:t>
      </w:r>
    </w:p>
    <w:p w:rsidR="00000000" w:rsidRDefault="00AD790E">
      <w:pPr>
        <w:ind w:firstLine="225"/>
        <w:jc w:val="both"/>
        <w:rPr>
          <w:rFonts w:ascii="Times New Roman" w:hAnsi="Times New Roman"/>
          <w:sz w:val="20"/>
        </w:rPr>
      </w:pPr>
      <w:r>
        <w:rPr>
          <w:rFonts w:ascii="Times New Roman" w:hAnsi="Times New Roman"/>
          <w:sz w:val="20"/>
        </w:rPr>
        <w:t>Запрещается выдавать наряды на выполнение работ в выработках (забоях), отдаленных от основных рабочих мест, менее чем двум рабочим. При этом один из них должен быть назначен старшим (из числа опытных рабочих).</w:t>
      </w:r>
    </w:p>
    <w:p w:rsidR="00000000" w:rsidRDefault="00AD790E">
      <w:pPr>
        <w:ind w:firstLine="225"/>
        <w:jc w:val="both"/>
        <w:rPr>
          <w:rFonts w:ascii="Times New Roman" w:hAnsi="Times New Roman"/>
          <w:sz w:val="20"/>
        </w:rPr>
      </w:pPr>
      <w:r>
        <w:rPr>
          <w:rFonts w:ascii="Times New Roman" w:hAnsi="Times New Roman"/>
          <w:sz w:val="20"/>
        </w:rPr>
        <w:t>Запрещается выдавать наряды на выполнение работ в выработках (забоях), в которых имеются нарушения требований правил и норм безопасности, кроме нарядов на устранение нарушений.</w:t>
      </w:r>
    </w:p>
    <w:p w:rsidR="00000000" w:rsidRDefault="00AD790E">
      <w:pPr>
        <w:ind w:firstLine="225"/>
        <w:jc w:val="both"/>
        <w:rPr>
          <w:rFonts w:ascii="Times New Roman" w:hAnsi="Times New Roman"/>
          <w:sz w:val="20"/>
        </w:rPr>
      </w:pPr>
      <w:r>
        <w:rPr>
          <w:rFonts w:ascii="Times New Roman" w:hAnsi="Times New Roman"/>
          <w:sz w:val="20"/>
        </w:rPr>
        <w:t>Перечень отдаленных от основных рабочих мест выработок (забоев) должен утверждаться главным инженером шахты на каждый квар</w:t>
      </w:r>
      <w:r>
        <w:rPr>
          <w:rFonts w:ascii="Times New Roman" w:hAnsi="Times New Roman"/>
          <w:sz w:val="20"/>
        </w:rPr>
        <w:t>тал.</w:t>
      </w:r>
    </w:p>
    <w:p w:rsidR="00000000" w:rsidRDefault="00AD790E">
      <w:pPr>
        <w:ind w:firstLine="225"/>
        <w:jc w:val="both"/>
        <w:rPr>
          <w:rFonts w:ascii="Times New Roman" w:hAnsi="Times New Roman"/>
          <w:sz w:val="20"/>
        </w:rPr>
      </w:pPr>
      <w:r>
        <w:rPr>
          <w:rFonts w:ascii="Times New Roman" w:hAnsi="Times New Roman"/>
          <w:sz w:val="20"/>
        </w:rPr>
        <w:t>§16. Руководящие работники и специалисты шахты для обеспечения контроля за состоянием безопасности и правильным ведением горных работ должны систематически посещать подземные работы.</w:t>
      </w:r>
    </w:p>
    <w:p w:rsidR="00000000" w:rsidRDefault="00AD790E">
      <w:pPr>
        <w:ind w:firstLine="225"/>
        <w:jc w:val="both"/>
        <w:rPr>
          <w:rFonts w:ascii="Times New Roman" w:hAnsi="Times New Roman"/>
          <w:sz w:val="20"/>
        </w:rPr>
      </w:pPr>
      <w:r>
        <w:rPr>
          <w:rFonts w:ascii="Times New Roman" w:hAnsi="Times New Roman"/>
          <w:sz w:val="20"/>
        </w:rPr>
        <w:t>Начальник участка или его помощник обязаны посещать каждое рабочее место на участке не менее трех раз в неделю.</w:t>
      </w:r>
    </w:p>
    <w:p w:rsidR="00000000" w:rsidRDefault="00AD790E">
      <w:pPr>
        <w:ind w:firstLine="225"/>
        <w:jc w:val="both"/>
        <w:rPr>
          <w:rFonts w:ascii="Times New Roman" w:hAnsi="Times New Roman"/>
          <w:sz w:val="20"/>
        </w:rPr>
      </w:pPr>
      <w:r>
        <w:rPr>
          <w:rFonts w:ascii="Times New Roman" w:hAnsi="Times New Roman"/>
          <w:sz w:val="20"/>
        </w:rPr>
        <w:t>Начальник смены (горный мастер) должен посетить в течение смены каждое рабочее место, обеспечив при этом непосредственное руководство работами, ведущимися в наиболее сложных горно технических условиях.</w:t>
      </w:r>
    </w:p>
    <w:p w:rsidR="00000000" w:rsidRDefault="00AD790E">
      <w:pPr>
        <w:ind w:firstLine="225"/>
        <w:jc w:val="both"/>
        <w:rPr>
          <w:rFonts w:ascii="Times New Roman" w:hAnsi="Times New Roman"/>
          <w:sz w:val="20"/>
        </w:rPr>
      </w:pPr>
      <w:r>
        <w:rPr>
          <w:rFonts w:ascii="Times New Roman" w:hAnsi="Times New Roman"/>
          <w:sz w:val="20"/>
        </w:rPr>
        <w:t>§17. Каждо</w:t>
      </w:r>
      <w:r>
        <w:rPr>
          <w:rFonts w:ascii="Times New Roman" w:hAnsi="Times New Roman"/>
          <w:sz w:val="20"/>
        </w:rPr>
        <w:t>е рабочее место должно обеспечиваться нормальным проветриванием, освещением, средствами для оповещения об аварии, находиться в состоянии полной безопасности и перед началом работ должно быть осмотрено начальником смены (горным мастером) или по его поручению - бригадиром (звеньевым), которыми должны быть приняты меры по устранению выявленных нарушений.</w:t>
      </w:r>
    </w:p>
    <w:p w:rsidR="00000000" w:rsidRDefault="00AD790E">
      <w:pPr>
        <w:ind w:firstLine="225"/>
        <w:jc w:val="both"/>
        <w:rPr>
          <w:rFonts w:ascii="Times New Roman" w:hAnsi="Times New Roman"/>
          <w:sz w:val="20"/>
        </w:rPr>
      </w:pPr>
      <w:r>
        <w:rPr>
          <w:rFonts w:ascii="Times New Roman" w:hAnsi="Times New Roman"/>
          <w:sz w:val="20"/>
        </w:rPr>
        <w:t>В случаях, когда устранение выявленных нарушений невозможно, начальник смены (горный мастер) или по его поручению бригадир (звеньевой) обязан не допускать про</w:t>
      </w:r>
      <w:r>
        <w:rPr>
          <w:rFonts w:ascii="Times New Roman" w:hAnsi="Times New Roman"/>
          <w:sz w:val="20"/>
        </w:rPr>
        <w:t>изводство работ и немедленно сообщить об этом своему непосредственному начальнику или диспетчеру шахты.</w:t>
      </w:r>
    </w:p>
    <w:p w:rsidR="00000000" w:rsidRDefault="00AD790E">
      <w:pPr>
        <w:ind w:firstLine="225"/>
        <w:jc w:val="both"/>
        <w:rPr>
          <w:rFonts w:ascii="Times New Roman" w:hAnsi="Times New Roman"/>
          <w:sz w:val="20"/>
        </w:rPr>
      </w:pPr>
      <w:r>
        <w:rPr>
          <w:rFonts w:ascii="Times New Roman" w:hAnsi="Times New Roman"/>
          <w:sz w:val="20"/>
        </w:rPr>
        <w:t>§18. При одновременной отработке месторождения открытым и подземным способами должны осуществляться мероприятия, обеспечивающие безопасность работающих на подземных, открытых работах, в выработках дренажных комплексов и циклично-поточной технологии.</w:t>
      </w:r>
    </w:p>
    <w:p w:rsidR="00000000" w:rsidRDefault="00AD790E">
      <w:pPr>
        <w:ind w:firstLine="225"/>
        <w:jc w:val="both"/>
        <w:rPr>
          <w:rFonts w:ascii="Times New Roman" w:hAnsi="Times New Roman"/>
          <w:sz w:val="20"/>
        </w:rPr>
      </w:pPr>
      <w:r>
        <w:rPr>
          <w:rFonts w:ascii="Times New Roman" w:hAnsi="Times New Roman"/>
          <w:sz w:val="20"/>
        </w:rPr>
        <w:t>Порядок и меры безопасности при осуществлении указанных работ должны предусматриваться проектом или дополнительно разработанными специальными мероприятиями, с</w:t>
      </w:r>
      <w:r>
        <w:rPr>
          <w:rFonts w:ascii="Times New Roman" w:hAnsi="Times New Roman"/>
          <w:sz w:val="20"/>
        </w:rPr>
        <w:t>огласованными с Госгортехнадзором России.</w:t>
      </w:r>
    </w:p>
    <w:p w:rsidR="00000000" w:rsidRDefault="00AD790E">
      <w:pPr>
        <w:ind w:firstLine="225"/>
        <w:jc w:val="both"/>
        <w:rPr>
          <w:rFonts w:ascii="Times New Roman" w:hAnsi="Times New Roman"/>
          <w:sz w:val="20"/>
        </w:rPr>
      </w:pPr>
      <w:r>
        <w:rPr>
          <w:rFonts w:ascii="Times New Roman" w:hAnsi="Times New Roman"/>
          <w:sz w:val="20"/>
        </w:rPr>
        <w:t>§19. Горные выработки, состояние которых представляет опасность для людей или работа в которых временно приостановлена, а также устья шурфов, зоны обрушения на поверхности должны ограждаться. Порядок и тип ограждений определяются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 xml:space="preserve">Все недействующие вертикальные и наклонные выработки должны надежно перекрываться сверху и снизу. </w:t>
      </w:r>
    </w:p>
    <w:p w:rsidR="00000000" w:rsidRDefault="00AD790E">
      <w:pPr>
        <w:ind w:firstLine="225"/>
        <w:jc w:val="both"/>
        <w:rPr>
          <w:rFonts w:ascii="Times New Roman" w:hAnsi="Times New Roman"/>
          <w:sz w:val="20"/>
        </w:rPr>
      </w:pPr>
      <w:r>
        <w:rPr>
          <w:rFonts w:ascii="Times New Roman" w:hAnsi="Times New Roman"/>
          <w:sz w:val="20"/>
        </w:rPr>
        <w:t>§20. На всех шахтах у стволов, по которым производится подъем и спуск людей, и на нижних приемных площадках капиталь</w:t>
      </w:r>
      <w:r>
        <w:rPr>
          <w:rFonts w:ascii="Times New Roman" w:hAnsi="Times New Roman"/>
          <w:sz w:val="20"/>
        </w:rPr>
        <w:t>ных наклонных выработок, оборудованных подъемными установками для доставки людей, должны устраиваться камеры ожидания. Размеры камер и их оборудование определяются проектом.</w:t>
      </w:r>
    </w:p>
    <w:p w:rsidR="00000000" w:rsidRDefault="00AD790E">
      <w:pPr>
        <w:ind w:firstLine="225"/>
        <w:jc w:val="both"/>
        <w:rPr>
          <w:rFonts w:ascii="Times New Roman" w:hAnsi="Times New Roman"/>
          <w:sz w:val="20"/>
        </w:rPr>
      </w:pPr>
      <w:r>
        <w:rPr>
          <w:rFonts w:ascii="Times New Roman" w:hAnsi="Times New Roman"/>
          <w:sz w:val="20"/>
        </w:rPr>
        <w:t>Выходы из камер ожидания должны быть расположены в непосредственной близости от ствола шахты.</w:t>
      </w:r>
    </w:p>
    <w:p w:rsidR="00000000" w:rsidRDefault="00AD790E">
      <w:pPr>
        <w:ind w:firstLine="225"/>
        <w:jc w:val="both"/>
        <w:rPr>
          <w:rFonts w:ascii="Times New Roman" w:hAnsi="Times New Roman"/>
          <w:sz w:val="20"/>
        </w:rPr>
      </w:pPr>
      <w:r>
        <w:rPr>
          <w:rFonts w:ascii="Times New Roman" w:hAnsi="Times New Roman"/>
          <w:sz w:val="20"/>
        </w:rPr>
        <w:t>§21. Запрещается применять горно-шахтное оборудование повышенной опасности в подземных выработках без разрешения Госгортехнадзора России.</w:t>
      </w:r>
    </w:p>
    <w:p w:rsidR="00000000" w:rsidRDefault="00AD790E">
      <w:pPr>
        <w:ind w:firstLine="225"/>
        <w:jc w:val="both"/>
        <w:rPr>
          <w:rFonts w:ascii="Times New Roman" w:hAnsi="Times New Roman"/>
          <w:sz w:val="20"/>
        </w:rPr>
      </w:pPr>
      <w:r>
        <w:rPr>
          <w:rFonts w:ascii="Times New Roman" w:hAnsi="Times New Roman"/>
          <w:sz w:val="20"/>
        </w:rPr>
        <w:t xml:space="preserve">Все открытые вращающиеся и движущиеся части машин, механизмов и установок (муфты, передачи, шкивы и т.п.) </w:t>
      </w:r>
      <w:r>
        <w:rPr>
          <w:rFonts w:ascii="Times New Roman" w:hAnsi="Times New Roman"/>
          <w:sz w:val="20"/>
        </w:rPr>
        <w:t>должны быть надежно ограждены.</w:t>
      </w:r>
    </w:p>
    <w:p w:rsidR="00000000" w:rsidRDefault="00AD790E">
      <w:pPr>
        <w:ind w:firstLine="225"/>
        <w:jc w:val="both"/>
        <w:rPr>
          <w:rFonts w:ascii="Times New Roman" w:hAnsi="Times New Roman"/>
          <w:sz w:val="20"/>
        </w:rPr>
      </w:pPr>
      <w:r>
        <w:rPr>
          <w:rFonts w:ascii="Times New Roman" w:hAnsi="Times New Roman"/>
          <w:sz w:val="20"/>
        </w:rPr>
        <w:t>Чистка и смазка механизмов во время их работы запрещаются, за исключением тех случаев, когда имеются специальные устройства, обеспечивающие безопасность этих работ.</w:t>
      </w:r>
    </w:p>
    <w:p w:rsidR="00000000" w:rsidRDefault="00AD790E">
      <w:pPr>
        <w:ind w:firstLine="225"/>
        <w:jc w:val="both"/>
        <w:rPr>
          <w:rFonts w:ascii="Times New Roman" w:hAnsi="Times New Roman"/>
          <w:sz w:val="20"/>
        </w:rPr>
      </w:pPr>
      <w:r>
        <w:rPr>
          <w:rFonts w:ascii="Times New Roman" w:hAnsi="Times New Roman"/>
          <w:sz w:val="20"/>
        </w:rPr>
        <w:t>§22. Перед пуском машин и механизмов в работу машинист обязан убедиться в отсутствии посторонних лиц в зоне их действия и дать предупредительный сигнал. Таблица сигналов должна быть вывешена на видном месте вблизи машин и механизмов, а значение сигналов должно быть известно лицам, их обслуживающим.</w:t>
      </w:r>
    </w:p>
    <w:p w:rsidR="00000000" w:rsidRDefault="00AD790E">
      <w:pPr>
        <w:ind w:firstLine="225"/>
        <w:jc w:val="both"/>
        <w:rPr>
          <w:rFonts w:ascii="Times New Roman" w:hAnsi="Times New Roman"/>
          <w:sz w:val="20"/>
        </w:rPr>
      </w:pPr>
      <w:r>
        <w:rPr>
          <w:rFonts w:ascii="Times New Roman" w:hAnsi="Times New Roman"/>
          <w:sz w:val="20"/>
        </w:rPr>
        <w:t>§23. Ремонт горн</w:t>
      </w:r>
      <w:r>
        <w:rPr>
          <w:rFonts w:ascii="Times New Roman" w:hAnsi="Times New Roman"/>
          <w:sz w:val="20"/>
        </w:rPr>
        <w:t>ых машин должен проводиться в сроки, предусмотренные графиком планово-предупредительного ремонта (ППР). На все виды ремонтов основного оборудования должны быть составлены инструкции [технологические карты, карты безопасности, проекты организации работ (ПОР)], в которых необходимо предусматривать меры, обеспечивающие безопасность выполнения работ. Указанные документы утверждаются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§24. Запрещается допуск к работе и пребывание на территории шахты и других объектах лиц, находящихся в не</w:t>
      </w:r>
      <w:r>
        <w:rPr>
          <w:rFonts w:ascii="Times New Roman" w:hAnsi="Times New Roman"/>
          <w:sz w:val="20"/>
        </w:rPr>
        <w:t>трезвом состоянии.</w:t>
      </w:r>
    </w:p>
    <w:p w:rsidR="00000000" w:rsidRDefault="00AD790E">
      <w:pPr>
        <w:ind w:firstLine="225"/>
        <w:jc w:val="both"/>
        <w:rPr>
          <w:rFonts w:ascii="Times New Roman" w:hAnsi="Times New Roman"/>
          <w:sz w:val="20"/>
        </w:rPr>
      </w:pPr>
      <w:r>
        <w:rPr>
          <w:rFonts w:ascii="Times New Roman" w:hAnsi="Times New Roman"/>
          <w:sz w:val="20"/>
        </w:rPr>
        <w:t>§25. Запрещается проносить табак и курительные принадлежности, курить и пользоваться открытым огнем в подземных выработках шахт, опасных по газу или пыли, калийных и соляных рудников, надшахтных зданиях и на поверхности шахт и рудников на расстоянии менее 30 м от диффузора вентилятора.</w:t>
      </w:r>
    </w:p>
    <w:p w:rsidR="00000000" w:rsidRDefault="00AD790E">
      <w:pPr>
        <w:ind w:firstLine="225"/>
        <w:jc w:val="both"/>
        <w:rPr>
          <w:rFonts w:ascii="Times New Roman" w:hAnsi="Times New Roman"/>
          <w:sz w:val="20"/>
        </w:rPr>
      </w:pPr>
      <w:r>
        <w:rPr>
          <w:rFonts w:ascii="Times New Roman" w:hAnsi="Times New Roman"/>
          <w:sz w:val="20"/>
        </w:rPr>
        <w:t>Для предупреждения курения в шахте и проноса в нее табака и курительных принадлежностей должен быть организован осмотр всех спускающихся в шахту.</w:t>
      </w:r>
    </w:p>
    <w:p w:rsidR="00000000" w:rsidRDefault="00AD790E">
      <w:pPr>
        <w:ind w:firstLine="225"/>
        <w:jc w:val="both"/>
        <w:rPr>
          <w:rFonts w:ascii="Times New Roman" w:hAnsi="Times New Roman"/>
          <w:sz w:val="20"/>
        </w:rPr>
      </w:pPr>
      <w:r>
        <w:rPr>
          <w:rFonts w:ascii="Times New Roman" w:hAnsi="Times New Roman"/>
          <w:sz w:val="20"/>
        </w:rPr>
        <w:t>Лица, замеченные в нарушении требований настоящего параграфа</w:t>
      </w:r>
      <w:r>
        <w:rPr>
          <w:rFonts w:ascii="Times New Roman" w:hAnsi="Times New Roman"/>
          <w:sz w:val="20"/>
        </w:rPr>
        <w:t>, должны привлекаться к ответственности в установленном порядке.</w:t>
      </w:r>
    </w:p>
    <w:p w:rsidR="00000000" w:rsidRDefault="00AD790E">
      <w:pPr>
        <w:ind w:firstLine="225"/>
        <w:jc w:val="both"/>
        <w:rPr>
          <w:rFonts w:ascii="Times New Roman" w:hAnsi="Times New Roman"/>
          <w:sz w:val="20"/>
        </w:rPr>
      </w:pPr>
      <w:r>
        <w:rPr>
          <w:rFonts w:ascii="Times New Roman" w:hAnsi="Times New Roman"/>
          <w:sz w:val="20"/>
        </w:rPr>
        <w:t>§26. Техническое расследование аварий и несчастных случаев, происшедших в организациях и на объектах, подконтрольных органам госгортехнадзора, и их учет проводятся в порядке, устанавливаемом Госгортехнадзором России.</w:t>
      </w:r>
    </w:p>
    <w:p w:rsidR="00000000" w:rsidRDefault="00AD790E">
      <w:pPr>
        <w:ind w:firstLine="225"/>
        <w:jc w:val="both"/>
        <w:rPr>
          <w:rFonts w:ascii="Times New Roman" w:hAnsi="Times New Roman"/>
          <w:sz w:val="20"/>
        </w:rPr>
      </w:pPr>
      <w:r>
        <w:rPr>
          <w:rFonts w:ascii="Times New Roman" w:hAnsi="Times New Roman"/>
          <w:sz w:val="20"/>
        </w:rPr>
        <w:t>§27. Эксплуатация самоходного оборудования должна производиться в соответствии с "Требованиями безопасности при эксплуатации самоходного (нерельсового) оборудования в подземных выработках" (приложение 2 настоящих Правил).</w:t>
      </w:r>
    </w:p>
    <w:p w:rsidR="00000000" w:rsidRDefault="00AD790E">
      <w:pPr>
        <w:ind w:firstLine="225"/>
        <w:jc w:val="both"/>
        <w:rPr>
          <w:rFonts w:ascii="Times New Roman" w:hAnsi="Times New Roman"/>
          <w:sz w:val="20"/>
        </w:rPr>
      </w:pPr>
      <w:r>
        <w:rPr>
          <w:rFonts w:ascii="Times New Roman" w:hAnsi="Times New Roman"/>
          <w:sz w:val="20"/>
        </w:rPr>
        <w:t>§28. Про</w:t>
      </w:r>
      <w:r>
        <w:rPr>
          <w:rFonts w:ascii="Times New Roman" w:hAnsi="Times New Roman"/>
          <w:sz w:val="20"/>
        </w:rPr>
        <w:t xml:space="preserve">изводство взрывных работ, хранение, транспортирование и учет взрывчатых материалов должны осуществляться в соответствии с требованиями "Единых правил безопасности при взрывных работах", утвержденных Госгортехнадзором России 24.03.92.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РАЗДЕЛ II</w:t>
      </w:r>
    </w:p>
    <w:p w:rsidR="00000000" w:rsidRDefault="00AD790E">
      <w:pPr>
        <w:pStyle w:val="Heading"/>
        <w:jc w:val="center"/>
        <w:rPr>
          <w:rFonts w:ascii="Times New Roman" w:hAnsi="Times New Roman"/>
          <w:sz w:val="20"/>
        </w:rPr>
      </w:pPr>
      <w:r>
        <w:rPr>
          <w:rFonts w:ascii="Times New Roman" w:hAnsi="Times New Roman"/>
          <w:sz w:val="20"/>
        </w:rPr>
        <w:t xml:space="preserve">ГОРНЫЕ ВЫРАБОТКИ </w:t>
      </w:r>
    </w:p>
    <w:p w:rsidR="00000000" w:rsidRDefault="00AD790E">
      <w:pPr>
        <w:pStyle w:val="Heading"/>
        <w:jc w:val="center"/>
        <w:rPr>
          <w:rFonts w:ascii="Times New Roman" w:hAnsi="Times New Roman"/>
          <w:sz w:val="20"/>
        </w:rPr>
      </w:pPr>
      <w:r>
        <w:rPr>
          <w:rFonts w:ascii="Times New Roman" w:hAnsi="Times New Roman"/>
          <w:sz w:val="20"/>
        </w:rPr>
        <w:t>1. Устройство выходов из горных выработок</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§29. На каждой действующей шахте должно быть не менее двух отдельных выходов, обеспечивающих выезд (выход) людей с каждого горизонта непосредственно на поверхность и имеющих разное направление вентиляц</w:t>
      </w:r>
      <w:r>
        <w:rPr>
          <w:rFonts w:ascii="Times New Roman" w:hAnsi="Times New Roman"/>
          <w:sz w:val="20"/>
        </w:rPr>
        <w:t>ионных струй. Каждый горизонт шахты должен иметь не менее двух отдельных выходов на вышележащий (нижележащий) горизонт или поверхность, приспособленных для перевозки (передвижения) людей.</w:t>
      </w:r>
    </w:p>
    <w:p w:rsidR="00000000" w:rsidRDefault="00AD790E">
      <w:pPr>
        <w:ind w:firstLine="225"/>
        <w:jc w:val="both"/>
        <w:rPr>
          <w:rFonts w:ascii="Times New Roman" w:hAnsi="Times New Roman"/>
          <w:sz w:val="20"/>
        </w:rPr>
      </w:pPr>
      <w:r>
        <w:rPr>
          <w:rFonts w:ascii="Times New Roman" w:hAnsi="Times New Roman"/>
          <w:sz w:val="20"/>
        </w:rPr>
        <w:t>На вновь строящихся и реконструируемых шахтах расстояние между выходами должно быть не менее 30 м, а когда надшахтные здания и копры построены из несгораемого материала, - не менее 20 м.</w:t>
      </w:r>
    </w:p>
    <w:p w:rsidR="00000000" w:rsidRDefault="00AD790E">
      <w:pPr>
        <w:ind w:firstLine="225"/>
        <w:jc w:val="both"/>
        <w:rPr>
          <w:rFonts w:ascii="Times New Roman" w:hAnsi="Times New Roman"/>
          <w:sz w:val="20"/>
        </w:rPr>
      </w:pPr>
      <w:r>
        <w:rPr>
          <w:rFonts w:ascii="Times New Roman" w:hAnsi="Times New Roman"/>
          <w:sz w:val="20"/>
        </w:rPr>
        <w:t>При разработке шурфами подземные выработки могут не иметь второго выхода на поверхность, если забои проходимых горных выработок удалены о</w:t>
      </w:r>
      <w:r>
        <w:rPr>
          <w:rFonts w:ascii="Times New Roman" w:hAnsi="Times New Roman"/>
          <w:sz w:val="20"/>
        </w:rPr>
        <w:t>т шурфов не более чем на 50 м и количество рабочих, занятых на подземных работах, не превышает 5 человек в смену.</w:t>
      </w:r>
    </w:p>
    <w:p w:rsidR="00000000" w:rsidRDefault="00AD790E">
      <w:pPr>
        <w:ind w:firstLine="225"/>
        <w:jc w:val="both"/>
        <w:rPr>
          <w:rFonts w:ascii="Times New Roman" w:hAnsi="Times New Roman"/>
          <w:sz w:val="20"/>
        </w:rPr>
      </w:pPr>
      <w:r>
        <w:rPr>
          <w:rFonts w:ascii="Times New Roman" w:hAnsi="Times New Roman"/>
          <w:sz w:val="20"/>
        </w:rPr>
        <w:t>Примечание. При наличии трех и более выходов на поверхность, приспособленных для подъема и спуска по ним людей, требование разнонаправленности струй в них может не соблюдаться .</w:t>
      </w:r>
    </w:p>
    <w:p w:rsidR="00000000" w:rsidRDefault="00AD790E">
      <w:pPr>
        <w:ind w:firstLine="225"/>
        <w:jc w:val="both"/>
        <w:rPr>
          <w:rFonts w:ascii="Times New Roman" w:hAnsi="Times New Roman"/>
          <w:sz w:val="20"/>
        </w:rPr>
      </w:pPr>
      <w:r>
        <w:rPr>
          <w:rFonts w:ascii="Times New Roman" w:hAnsi="Times New Roman"/>
          <w:sz w:val="20"/>
        </w:rPr>
        <w:t>§30. После проходки центрально расположенных стволов шахт до проектных горизонтов или углубки их до нового горизонта в первую очередь (до начала проведения горизонтальных вскрывающих выработок) должны быть выполнены рабо</w:t>
      </w:r>
      <w:r>
        <w:rPr>
          <w:rFonts w:ascii="Times New Roman" w:hAnsi="Times New Roman"/>
          <w:sz w:val="20"/>
        </w:rPr>
        <w:t>ты по сбойке стволов между собой и вводу в действие водоотлива, по армировке стволов и оборудованию постоянного или временного клетевого подъема с парашютными устройствами. При фланговом расположении стволов в первую очередь (до проведения выработок, обеспечивающих второй выход) должны проводиться работы по армировке и оборудованию стволов постоянными или временными клетевыми подъемами с парашютными устройствами и вводу в действие водоотлива.</w:t>
      </w:r>
    </w:p>
    <w:p w:rsidR="00000000" w:rsidRDefault="00AD790E">
      <w:pPr>
        <w:ind w:firstLine="225"/>
        <w:jc w:val="both"/>
        <w:rPr>
          <w:rFonts w:ascii="Times New Roman" w:hAnsi="Times New Roman"/>
          <w:sz w:val="20"/>
        </w:rPr>
      </w:pPr>
      <w:r>
        <w:rPr>
          <w:rFonts w:ascii="Times New Roman" w:hAnsi="Times New Roman"/>
          <w:sz w:val="20"/>
        </w:rPr>
        <w:t>§31. При разработке месторождений в сложных горно-геологических у</w:t>
      </w:r>
      <w:r>
        <w:rPr>
          <w:rFonts w:ascii="Times New Roman" w:hAnsi="Times New Roman"/>
          <w:sz w:val="20"/>
        </w:rPr>
        <w:t>словиях с глубиной залегания полезных ископаемых, превышающей 1500-1800 м, по согласованию с Госгортехнадзором России допускается ступенчатое вскрытие нижележащих горизонтов слепыми стволами, оборудованными механизированными подъемами и лестничными отделениями, обеспечивающими безопасный выезд (выход) людей в аварийных ситуациях по ступеням вскрытия непосредственно на поверхность.</w:t>
      </w:r>
    </w:p>
    <w:p w:rsidR="00000000" w:rsidRDefault="00AD790E">
      <w:pPr>
        <w:ind w:firstLine="225"/>
        <w:jc w:val="both"/>
        <w:rPr>
          <w:rFonts w:ascii="Times New Roman" w:hAnsi="Times New Roman"/>
          <w:sz w:val="20"/>
        </w:rPr>
      </w:pPr>
      <w:r>
        <w:rPr>
          <w:rFonts w:ascii="Times New Roman" w:hAnsi="Times New Roman"/>
          <w:sz w:val="20"/>
        </w:rPr>
        <w:t>При ступенчатом вскрытии сбойки между стволами ступеней должны выполняться двумя параллельными выработками со сбойками между ним</w:t>
      </w:r>
      <w:r>
        <w:rPr>
          <w:rFonts w:ascii="Times New Roman" w:hAnsi="Times New Roman"/>
          <w:sz w:val="20"/>
        </w:rPr>
        <w:t>и не более чем через 300 м.</w:t>
      </w:r>
    </w:p>
    <w:p w:rsidR="00000000" w:rsidRDefault="00AD790E">
      <w:pPr>
        <w:ind w:firstLine="225"/>
        <w:jc w:val="both"/>
        <w:rPr>
          <w:rFonts w:ascii="Times New Roman" w:hAnsi="Times New Roman"/>
          <w:sz w:val="20"/>
        </w:rPr>
      </w:pPr>
      <w:r>
        <w:rPr>
          <w:rFonts w:ascii="Times New Roman" w:hAnsi="Times New Roman"/>
          <w:sz w:val="20"/>
        </w:rPr>
        <w:t>Допускается при ступенчатом вскрытии по согласованию с Госгортехнадзором России использование автотранспортных уклонов в качестве запасных выходов в аварийных ситуациях на вышележащие горизонты и непосредственно на поверхность при соблюдении следующих условий:</w:t>
      </w:r>
    </w:p>
    <w:p w:rsidR="00000000" w:rsidRDefault="00AD790E">
      <w:pPr>
        <w:ind w:firstLine="225"/>
        <w:jc w:val="both"/>
        <w:rPr>
          <w:rFonts w:ascii="Times New Roman" w:hAnsi="Times New Roman"/>
          <w:sz w:val="20"/>
        </w:rPr>
      </w:pPr>
      <w:r>
        <w:rPr>
          <w:rFonts w:ascii="Times New Roman" w:hAnsi="Times New Roman"/>
          <w:sz w:val="20"/>
        </w:rPr>
        <w:t>выезд людей должен осуществляться специально оборудованным автотранспортом, находящимся ежесменно на нижнем горизонте ведения горных работ;</w:t>
      </w:r>
    </w:p>
    <w:p w:rsidR="00000000" w:rsidRDefault="00AD790E">
      <w:pPr>
        <w:ind w:firstLine="225"/>
        <w:jc w:val="both"/>
        <w:rPr>
          <w:rFonts w:ascii="Times New Roman" w:hAnsi="Times New Roman"/>
          <w:sz w:val="20"/>
        </w:rPr>
      </w:pPr>
      <w:r>
        <w:rPr>
          <w:rFonts w:ascii="Times New Roman" w:hAnsi="Times New Roman"/>
          <w:sz w:val="20"/>
        </w:rPr>
        <w:t>вблизи уклонов на нижележащих горизонтах должны оборудоваться в соответствии с прое</w:t>
      </w:r>
      <w:r>
        <w:rPr>
          <w:rFonts w:ascii="Times New Roman" w:hAnsi="Times New Roman"/>
          <w:sz w:val="20"/>
        </w:rPr>
        <w:t>ктом камеры аварийного воздухоснабжения (КАВС), в которых должно быть обеспечено хранение запасных самоспасателей в количестве, превышающем на 10% максимальную численность смены. В необходимых случаях оборудуются камеры - убежища.</w:t>
      </w:r>
    </w:p>
    <w:p w:rsidR="00000000" w:rsidRDefault="00AD790E">
      <w:pPr>
        <w:ind w:firstLine="225"/>
        <w:jc w:val="both"/>
        <w:rPr>
          <w:rFonts w:ascii="Times New Roman" w:hAnsi="Times New Roman"/>
          <w:sz w:val="20"/>
        </w:rPr>
      </w:pPr>
      <w:r>
        <w:rPr>
          <w:rFonts w:ascii="Times New Roman" w:hAnsi="Times New Roman"/>
          <w:sz w:val="20"/>
        </w:rPr>
        <w:t>§32. Если из шахты, помимо двух выходов, имеются и другие выходы без постоянного обслуживания, то последние должны охраняться или закрываться на запоры, свободно открывающиеся изнутри или специальным ключом снаружи.</w:t>
      </w:r>
    </w:p>
    <w:p w:rsidR="00000000" w:rsidRDefault="00AD790E">
      <w:pPr>
        <w:ind w:firstLine="225"/>
        <w:jc w:val="both"/>
        <w:rPr>
          <w:rFonts w:ascii="Times New Roman" w:hAnsi="Times New Roman"/>
          <w:sz w:val="20"/>
        </w:rPr>
      </w:pPr>
      <w:r>
        <w:rPr>
          <w:rFonts w:ascii="Times New Roman" w:hAnsi="Times New Roman"/>
          <w:sz w:val="20"/>
        </w:rPr>
        <w:t>Выработки, служащие дополнительными выходами между горизонтами, а</w:t>
      </w:r>
      <w:r>
        <w:rPr>
          <w:rFonts w:ascii="Times New Roman" w:hAnsi="Times New Roman"/>
          <w:sz w:val="20"/>
        </w:rPr>
        <w:t xml:space="preserve"> также выходами на поверхность из отдельных участков, флангов шахтных полей (восстающие, шурфы и др.), должны поддерживаться в исправном состоянии и проверяться (как и общешахтные выходы) не реже одного раза в месяц с записью в специальном журнале.</w:t>
      </w:r>
    </w:p>
    <w:p w:rsidR="00000000" w:rsidRDefault="00AD790E">
      <w:pPr>
        <w:ind w:firstLine="225"/>
        <w:jc w:val="both"/>
        <w:rPr>
          <w:rFonts w:ascii="Times New Roman" w:hAnsi="Times New Roman"/>
          <w:sz w:val="20"/>
        </w:rPr>
      </w:pPr>
      <w:r>
        <w:rPr>
          <w:rFonts w:ascii="Times New Roman" w:hAnsi="Times New Roman"/>
          <w:sz w:val="20"/>
        </w:rPr>
        <w:t>Во всех выработках и их пересечениях должны быть указатели направления к выходам на поверхность и расстояний до них. Указатели должны быть покрыты самосветящейся краской или, при наличии осветительной проводки, освещены.</w:t>
      </w:r>
    </w:p>
    <w:p w:rsidR="00000000" w:rsidRDefault="00AD790E">
      <w:pPr>
        <w:ind w:firstLine="225"/>
        <w:jc w:val="both"/>
        <w:rPr>
          <w:rFonts w:ascii="Times New Roman" w:hAnsi="Times New Roman"/>
          <w:sz w:val="20"/>
        </w:rPr>
      </w:pPr>
      <w:r>
        <w:rPr>
          <w:rFonts w:ascii="Times New Roman" w:hAnsi="Times New Roman"/>
          <w:sz w:val="20"/>
        </w:rPr>
        <w:t>§33. Если двумя выходами из подземных выра</w:t>
      </w:r>
      <w:r>
        <w:rPr>
          <w:rFonts w:ascii="Times New Roman" w:hAnsi="Times New Roman"/>
          <w:sz w:val="20"/>
        </w:rPr>
        <w:t>боток на поверхность служат вертикальные шахтные стволы, то они должны быть оборудованы, кроме механических подъемов (из которых один должен быть клетевой), лестничными отделениями. Оба ствола (запасные выходы) должны обеспечивать выезд (выход) всех людей с каждого горизонта непосредственно на поверхность. Лестничное отделение в одном из стволов может отсутствовать, если в стволе имеется два механических подъема с независимым подводом энергии. В стволах глубиной более 500 м лестничные отделения могут отсутс</w:t>
      </w:r>
      <w:r>
        <w:rPr>
          <w:rFonts w:ascii="Times New Roman" w:hAnsi="Times New Roman"/>
          <w:sz w:val="20"/>
        </w:rPr>
        <w:t>твовать, при условии, что в обоих стволах имеется по два механических подъема с независимым подводом энергии.</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Примечания. 1. В вертикальных стволах глубиной до 70 м при наличии лестниц в обоих стволах механический подъем в одном из них может отсутствовать.</w:t>
      </w:r>
    </w:p>
    <w:p w:rsidR="00000000" w:rsidRDefault="00AD790E">
      <w:pPr>
        <w:ind w:firstLine="225"/>
        <w:jc w:val="both"/>
        <w:rPr>
          <w:rFonts w:ascii="Times New Roman" w:hAnsi="Times New Roman"/>
          <w:sz w:val="20"/>
        </w:rPr>
      </w:pPr>
      <w:r>
        <w:rPr>
          <w:rFonts w:ascii="Times New Roman" w:hAnsi="Times New Roman"/>
          <w:sz w:val="20"/>
        </w:rPr>
        <w:t>2. Требования настоящего параграфа не распространяются на период строительства или реконструкции шахты.</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§34. В случае, когда двумя выходами из подземных выработок на поверхность служат наклонные стволы с углом наклона менее 45°, в одном из них должна бы</w:t>
      </w:r>
      <w:r>
        <w:rPr>
          <w:rFonts w:ascii="Times New Roman" w:hAnsi="Times New Roman"/>
          <w:sz w:val="20"/>
        </w:rPr>
        <w:t>ть оборудована механическая доставка людей, если разница отметок наклонного ствола превышает 40 м; при разнице отметок более 70 м оба ствола должны иметь механические подъемы, из которых один должен быть оборудован для доставки людей. На случай выхода механического подъема из строя необходимо предусматривать возможность выхода людей по стволу. Для этого должны быть оборудованы в стволах с углом наклона от 7 до 15° перила, прикрепленные к крепи; от 15 до 30° - сходни со ступеньками и перилами; от 30 до 45° -</w:t>
      </w:r>
      <w:r>
        <w:rPr>
          <w:rFonts w:ascii="Times New Roman" w:hAnsi="Times New Roman"/>
          <w:sz w:val="20"/>
        </w:rPr>
        <w:t xml:space="preserve"> лестницы.</w:t>
      </w:r>
    </w:p>
    <w:p w:rsidR="00000000" w:rsidRDefault="00AD790E">
      <w:pPr>
        <w:ind w:firstLine="225"/>
        <w:jc w:val="both"/>
        <w:rPr>
          <w:rFonts w:ascii="Times New Roman" w:hAnsi="Times New Roman"/>
          <w:sz w:val="20"/>
        </w:rPr>
      </w:pPr>
      <w:r>
        <w:rPr>
          <w:rFonts w:ascii="Times New Roman" w:hAnsi="Times New Roman"/>
          <w:sz w:val="20"/>
        </w:rPr>
        <w:t>Если угол наклона стволов более 45°, установка лестниц осуществляется так же, как в вертикальных выработках, а два выхода из подземных выработок на поверхность должны оборудоваться в соответствии с требованиями §33.</w:t>
      </w:r>
    </w:p>
    <w:p w:rsidR="00000000" w:rsidRDefault="00AD790E">
      <w:pPr>
        <w:ind w:firstLine="225"/>
        <w:jc w:val="both"/>
        <w:rPr>
          <w:rFonts w:ascii="Times New Roman" w:hAnsi="Times New Roman"/>
          <w:sz w:val="20"/>
        </w:rPr>
      </w:pPr>
      <w:r>
        <w:rPr>
          <w:rFonts w:ascii="Times New Roman" w:hAnsi="Times New Roman"/>
          <w:sz w:val="20"/>
        </w:rPr>
        <w:t>Когда двумя выходами из подземных выработок на поверхность служат ствол с механизированным подъемом и автотранспортный уклон, то последний может служить механизированным выходом при условии соблюдения мер безопасности, изложенных в §31.</w:t>
      </w:r>
    </w:p>
    <w:p w:rsidR="00000000" w:rsidRDefault="00AD790E">
      <w:pPr>
        <w:ind w:firstLine="225"/>
        <w:jc w:val="both"/>
        <w:rPr>
          <w:rFonts w:ascii="Times New Roman" w:hAnsi="Times New Roman"/>
          <w:sz w:val="20"/>
        </w:rPr>
      </w:pPr>
      <w:r>
        <w:rPr>
          <w:rFonts w:ascii="Times New Roman" w:hAnsi="Times New Roman"/>
          <w:sz w:val="20"/>
        </w:rPr>
        <w:t>§35. В вертикальных выработках лестницы должны б</w:t>
      </w:r>
      <w:r>
        <w:rPr>
          <w:rFonts w:ascii="Times New Roman" w:hAnsi="Times New Roman"/>
          <w:sz w:val="20"/>
        </w:rPr>
        <w:t>ыть установлены с уклоном не более 80°. Над устьем выработки и над каждым полком в выработке лестницы должны выступать на 1 м или же над отверстием полка в крепь выработки должны быть прочно заделаны металлические скобы, внутренняя сторона скоб должна отстоять от крепи не менее 0,04 м, расстояние между скобами не должно превышать 0,4 м, а ширина скобы должна быть не менее 0,4 м.</w:t>
      </w:r>
    </w:p>
    <w:p w:rsidR="00000000" w:rsidRDefault="00AD790E">
      <w:pPr>
        <w:ind w:firstLine="225"/>
        <w:jc w:val="both"/>
        <w:rPr>
          <w:rFonts w:ascii="Times New Roman" w:hAnsi="Times New Roman"/>
          <w:sz w:val="20"/>
        </w:rPr>
      </w:pPr>
      <w:r>
        <w:rPr>
          <w:rFonts w:ascii="Times New Roman" w:hAnsi="Times New Roman"/>
          <w:sz w:val="20"/>
        </w:rPr>
        <w:t xml:space="preserve">Установка лестниц в целях обеспечения возможности свободного передвижения спасательных команд в респираторах должна удовлетворять </w:t>
      </w:r>
      <w:r>
        <w:rPr>
          <w:rFonts w:ascii="Times New Roman" w:hAnsi="Times New Roman"/>
          <w:sz w:val="20"/>
        </w:rPr>
        <w:t>следующим условиям:</w:t>
      </w:r>
    </w:p>
    <w:p w:rsidR="00000000" w:rsidRDefault="00AD790E">
      <w:pPr>
        <w:ind w:firstLine="225"/>
        <w:jc w:val="both"/>
        <w:rPr>
          <w:rFonts w:ascii="Times New Roman" w:hAnsi="Times New Roman"/>
          <w:sz w:val="20"/>
        </w:rPr>
      </w:pPr>
      <w:r>
        <w:rPr>
          <w:rFonts w:ascii="Times New Roman" w:hAnsi="Times New Roman"/>
          <w:sz w:val="20"/>
        </w:rPr>
        <w:t>а) свободные размеры лазов без учета площади, занятой лестницей, должны быть по длине лестницы не менее 0,7 м, а по ширине - не менее 0,6 м;</w:t>
      </w:r>
    </w:p>
    <w:p w:rsidR="00000000" w:rsidRDefault="00AD790E">
      <w:pPr>
        <w:ind w:firstLine="225"/>
        <w:jc w:val="both"/>
        <w:rPr>
          <w:rFonts w:ascii="Times New Roman" w:hAnsi="Times New Roman"/>
          <w:sz w:val="20"/>
        </w:rPr>
      </w:pPr>
      <w:r>
        <w:rPr>
          <w:rFonts w:ascii="Times New Roman" w:hAnsi="Times New Roman"/>
          <w:sz w:val="20"/>
        </w:rPr>
        <w:t xml:space="preserve">б) расстояние от основания лестницы до крепи выработки    - не менее 0,6 м; </w:t>
      </w:r>
    </w:p>
    <w:p w:rsidR="00000000" w:rsidRDefault="00AD790E">
      <w:pPr>
        <w:ind w:firstLine="225"/>
        <w:jc w:val="both"/>
        <w:rPr>
          <w:rFonts w:ascii="Times New Roman" w:hAnsi="Times New Roman"/>
          <w:sz w:val="20"/>
        </w:rPr>
      </w:pPr>
      <w:r>
        <w:rPr>
          <w:rFonts w:ascii="Times New Roman" w:hAnsi="Times New Roman"/>
          <w:sz w:val="20"/>
        </w:rPr>
        <w:t xml:space="preserve">в) расстояние между полками - не более 8 м; </w:t>
      </w:r>
    </w:p>
    <w:p w:rsidR="00000000" w:rsidRDefault="00AD790E">
      <w:pPr>
        <w:ind w:firstLine="225"/>
        <w:jc w:val="both"/>
        <w:rPr>
          <w:rFonts w:ascii="Times New Roman" w:hAnsi="Times New Roman"/>
          <w:sz w:val="20"/>
        </w:rPr>
      </w:pPr>
      <w:r>
        <w:rPr>
          <w:rFonts w:ascii="Times New Roman" w:hAnsi="Times New Roman"/>
          <w:sz w:val="20"/>
        </w:rPr>
        <w:t>г) лестницы должны быть прочными, устойчиво закреплены и расположены так, чтобы они не находились над отверстиями в полках.</w:t>
      </w:r>
    </w:p>
    <w:p w:rsidR="00000000" w:rsidRDefault="00AD790E">
      <w:pPr>
        <w:ind w:firstLine="225"/>
        <w:jc w:val="both"/>
        <w:rPr>
          <w:rFonts w:ascii="Times New Roman" w:hAnsi="Times New Roman"/>
          <w:sz w:val="20"/>
        </w:rPr>
      </w:pPr>
      <w:r>
        <w:rPr>
          <w:rFonts w:ascii="Times New Roman" w:hAnsi="Times New Roman"/>
          <w:sz w:val="20"/>
        </w:rPr>
        <w:t>Ширина лестницы должна быть не менее 0,4 м, расстояние между ступеньками - не более 0,4 м, а расстояние м</w:t>
      </w:r>
      <w:r>
        <w:rPr>
          <w:rFonts w:ascii="Times New Roman" w:hAnsi="Times New Roman"/>
          <w:sz w:val="20"/>
        </w:rPr>
        <w:t>ежду тетивами лестницы - не менее 0,28 м. Отверстие над первой лестницей должно закрываться лядой.</w:t>
      </w:r>
    </w:p>
    <w:p w:rsidR="00000000" w:rsidRDefault="00AD790E">
      <w:pPr>
        <w:ind w:firstLine="225"/>
        <w:jc w:val="both"/>
        <w:rPr>
          <w:rFonts w:ascii="Times New Roman" w:hAnsi="Times New Roman"/>
          <w:sz w:val="20"/>
        </w:rPr>
      </w:pPr>
      <w:r>
        <w:rPr>
          <w:rFonts w:ascii="Times New Roman" w:hAnsi="Times New Roman"/>
          <w:sz w:val="20"/>
        </w:rPr>
        <w:t>Лестницы и полки должны содержаться в исправном состоянии и очищаться от грязи и льда.</w:t>
      </w:r>
    </w:p>
    <w:p w:rsidR="00000000" w:rsidRDefault="00AD790E">
      <w:pPr>
        <w:ind w:firstLine="225"/>
        <w:jc w:val="both"/>
        <w:rPr>
          <w:rFonts w:ascii="Times New Roman" w:hAnsi="Times New Roman"/>
          <w:sz w:val="20"/>
        </w:rPr>
      </w:pPr>
      <w:r>
        <w:rPr>
          <w:rFonts w:ascii="Times New Roman" w:hAnsi="Times New Roman"/>
          <w:sz w:val="20"/>
        </w:rPr>
        <w:t>§36. Запрещается устройство входов (выходов) из восстающих, оборудованных лестницами, непосредственно на откаточные выработки. Для этого должны быть пройдены специальные ниши шириной и глубиной не менее 1,2 м и высотой 2,0 м.</w:t>
      </w:r>
    </w:p>
    <w:p w:rsidR="00000000" w:rsidRDefault="00AD790E">
      <w:pPr>
        <w:ind w:firstLine="225"/>
        <w:jc w:val="both"/>
        <w:rPr>
          <w:rFonts w:ascii="Times New Roman" w:hAnsi="Times New Roman"/>
          <w:sz w:val="20"/>
        </w:rPr>
      </w:pPr>
      <w:r>
        <w:rPr>
          <w:rFonts w:ascii="Times New Roman" w:hAnsi="Times New Roman"/>
          <w:sz w:val="20"/>
        </w:rPr>
        <w:t>§37. Каждый рабочий блок (камера, лава), в котором ведется очистная выемка, должен иметь не менее дв</w:t>
      </w:r>
      <w:r>
        <w:rPr>
          <w:rFonts w:ascii="Times New Roman" w:hAnsi="Times New Roman"/>
          <w:sz w:val="20"/>
        </w:rPr>
        <w:t xml:space="preserve">ух независимых, ничем не загроможденных выходов на поверхность или на действующие горизонты. </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 xml:space="preserve">Примечание. Требования настоящего параграфа не распространяются на очистные забои при выемке короткими заходками и при слоевой выемке.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2. Проведение и крепление горных выработок </w:t>
      </w:r>
    </w:p>
    <w:p w:rsidR="00000000" w:rsidRDefault="00AD790E">
      <w:pPr>
        <w:pStyle w:val="Heading"/>
        <w:jc w:val="center"/>
        <w:rPr>
          <w:rFonts w:ascii="Times New Roman" w:hAnsi="Times New Roman"/>
          <w:sz w:val="20"/>
        </w:rPr>
      </w:pPr>
      <w:r>
        <w:rPr>
          <w:rFonts w:ascii="Times New Roman" w:hAnsi="Times New Roman"/>
          <w:sz w:val="20"/>
        </w:rPr>
        <w:t>А. Общие требования</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§38. Крепление всех горных выработок должно производиться своевременно и в соответствии с утвержденными для них паспортами крепления и управления кровлей. Паспорта крепления и управления кровлей могут быть типов</w:t>
      </w:r>
      <w:r>
        <w:rPr>
          <w:rFonts w:ascii="Times New Roman" w:hAnsi="Times New Roman"/>
          <w:sz w:val="20"/>
        </w:rPr>
        <w:t>ыми, но в них должны быть отражены конкретные условия по каждой проводимой выработке.</w:t>
      </w:r>
    </w:p>
    <w:p w:rsidR="00000000" w:rsidRDefault="00AD790E">
      <w:pPr>
        <w:ind w:firstLine="225"/>
        <w:jc w:val="both"/>
        <w:rPr>
          <w:rFonts w:ascii="Times New Roman" w:hAnsi="Times New Roman"/>
          <w:sz w:val="20"/>
        </w:rPr>
      </w:pPr>
      <w:r>
        <w:rPr>
          <w:rFonts w:ascii="Times New Roman" w:hAnsi="Times New Roman"/>
          <w:sz w:val="20"/>
        </w:rPr>
        <w:t>Все пустоты за крепью должны быть заложены, забучены.</w:t>
      </w:r>
    </w:p>
    <w:p w:rsidR="00000000" w:rsidRDefault="00AD790E">
      <w:pPr>
        <w:ind w:firstLine="225"/>
        <w:jc w:val="both"/>
        <w:rPr>
          <w:rFonts w:ascii="Times New Roman" w:hAnsi="Times New Roman"/>
          <w:sz w:val="20"/>
        </w:rPr>
      </w:pPr>
      <w:r>
        <w:rPr>
          <w:rFonts w:ascii="Times New Roman" w:hAnsi="Times New Roman"/>
          <w:sz w:val="20"/>
        </w:rPr>
        <w:t>Паспорта составляются начальником участка в соответствии с "Инструкцией по составлению паспортов крепления и управления кровлей подземных горных выработок" (приложение 3 настоящих Правил) и утверждаются начальником или главным инженером шахты. Рабочие и лица технического надзора участка до начала производства работ должны быть ознакомлены с паспортами крепления и управл</w:t>
      </w:r>
      <w:r>
        <w:rPr>
          <w:rFonts w:ascii="Times New Roman" w:hAnsi="Times New Roman"/>
          <w:sz w:val="20"/>
        </w:rPr>
        <w:t>ения кровлей под расписку.</w:t>
      </w:r>
    </w:p>
    <w:p w:rsidR="00000000" w:rsidRDefault="00AD790E">
      <w:pPr>
        <w:ind w:firstLine="225"/>
        <w:jc w:val="both"/>
        <w:rPr>
          <w:rFonts w:ascii="Times New Roman" w:hAnsi="Times New Roman"/>
          <w:sz w:val="20"/>
        </w:rPr>
      </w:pPr>
      <w:r>
        <w:rPr>
          <w:rFonts w:ascii="Times New Roman" w:hAnsi="Times New Roman"/>
          <w:sz w:val="20"/>
        </w:rPr>
        <w:t>При ухудшении горно-геологических и производственных условий проведение выработок должно быть приостановлено до пересмотра паспорта.</w:t>
      </w:r>
    </w:p>
    <w:p w:rsidR="00000000" w:rsidRDefault="00AD790E">
      <w:pPr>
        <w:ind w:firstLine="225"/>
        <w:jc w:val="both"/>
        <w:rPr>
          <w:rFonts w:ascii="Times New Roman" w:hAnsi="Times New Roman"/>
          <w:sz w:val="20"/>
        </w:rPr>
      </w:pPr>
      <w:r>
        <w:rPr>
          <w:rFonts w:ascii="Times New Roman" w:hAnsi="Times New Roman"/>
          <w:sz w:val="20"/>
        </w:rPr>
        <w:t>§39. В устойчивых и вечномерзлых породах выработки можно проходить и оставлять без крепления при размерах их сечения, соответствующих утвержденным паспортам. Крепление устьев всех выработок, проходимых с поверхности, обязательно. Все сопряжения наклонных и вертикальных выработок между собой и с горизонтальными выработками, а также сопряжения горизонт</w:t>
      </w:r>
      <w:r>
        <w:rPr>
          <w:rFonts w:ascii="Times New Roman" w:hAnsi="Times New Roman"/>
          <w:sz w:val="20"/>
        </w:rPr>
        <w:t>альных выработок должны быть закреплены при неустойчивых и средней крепости породах.</w:t>
      </w:r>
    </w:p>
    <w:p w:rsidR="00000000" w:rsidRDefault="00AD790E">
      <w:pPr>
        <w:ind w:firstLine="225"/>
        <w:jc w:val="both"/>
        <w:rPr>
          <w:rFonts w:ascii="Times New Roman" w:hAnsi="Times New Roman"/>
          <w:sz w:val="20"/>
        </w:rPr>
      </w:pPr>
      <w:r>
        <w:rPr>
          <w:rFonts w:ascii="Times New Roman" w:hAnsi="Times New Roman"/>
          <w:sz w:val="20"/>
        </w:rPr>
        <w:t>Необходимость крепления сопряжений горизонтальных и вертикальных выработок на горизонтах скреперования, грохочения и на подэтажах должна устанавливаться проектом или паспортом крепления в зависимости от горно-геологических и горнотехнических условий.</w:t>
      </w:r>
    </w:p>
    <w:p w:rsidR="00000000" w:rsidRDefault="00AD790E">
      <w:pPr>
        <w:ind w:firstLine="225"/>
        <w:jc w:val="both"/>
        <w:rPr>
          <w:rFonts w:ascii="Times New Roman" w:hAnsi="Times New Roman"/>
          <w:sz w:val="20"/>
        </w:rPr>
      </w:pPr>
      <w:r>
        <w:rPr>
          <w:rFonts w:ascii="Times New Roman" w:hAnsi="Times New Roman"/>
          <w:sz w:val="20"/>
        </w:rPr>
        <w:t>§40. Поперечное сечение выработок определяется проектом с учетом горно-геологических, горнотехнических условий и применяемого оборудования.</w:t>
      </w:r>
    </w:p>
    <w:p w:rsidR="00000000" w:rsidRDefault="00AD790E">
      <w:pPr>
        <w:ind w:firstLine="225"/>
        <w:jc w:val="both"/>
        <w:rPr>
          <w:rFonts w:ascii="Times New Roman" w:hAnsi="Times New Roman"/>
          <w:sz w:val="20"/>
        </w:rPr>
      </w:pPr>
      <w:r>
        <w:rPr>
          <w:rFonts w:ascii="Times New Roman" w:hAnsi="Times New Roman"/>
          <w:sz w:val="20"/>
        </w:rPr>
        <w:t>Минимальное поперечное сечение выраб</w:t>
      </w:r>
      <w:r>
        <w:rPr>
          <w:rFonts w:ascii="Times New Roman" w:hAnsi="Times New Roman"/>
          <w:sz w:val="20"/>
        </w:rPr>
        <w:t>оток в свету устанавливается:</w:t>
      </w:r>
    </w:p>
    <w:p w:rsidR="00000000" w:rsidRDefault="00AD790E">
      <w:pPr>
        <w:ind w:firstLine="225"/>
        <w:jc w:val="both"/>
        <w:rPr>
          <w:rFonts w:ascii="Times New Roman" w:hAnsi="Times New Roman"/>
          <w:sz w:val="20"/>
        </w:rPr>
      </w:pPr>
      <w:r>
        <w:rPr>
          <w:rFonts w:ascii="Times New Roman" w:hAnsi="Times New Roman"/>
          <w:sz w:val="20"/>
        </w:rPr>
        <w:t>а) для вентиляционных и промежуточных штреков и уклонов, а также выработок дренажных шахт не менее 3,0 м</w:t>
      </w:r>
      <w:r>
        <w:rPr>
          <w:rFonts w:ascii="Times New Roman" w:hAnsi="Times New Roman"/>
          <w:sz w:val="20"/>
          <w:vertAlign w:val="superscript"/>
          <w:lang w:val="en-US"/>
        </w:rPr>
        <w:t>2</w:t>
      </w:r>
      <w:r>
        <w:rPr>
          <w:rFonts w:ascii="Times New Roman" w:hAnsi="Times New Roman"/>
          <w:sz w:val="20"/>
        </w:rPr>
        <w:t xml:space="preserve"> при высоте этих выработок в свету не менее 1,8 м;</w:t>
      </w:r>
    </w:p>
    <w:p w:rsidR="00000000" w:rsidRDefault="00AD790E">
      <w:pPr>
        <w:ind w:firstLine="225"/>
        <w:jc w:val="both"/>
        <w:rPr>
          <w:rFonts w:ascii="Times New Roman" w:hAnsi="Times New Roman"/>
          <w:sz w:val="20"/>
        </w:rPr>
      </w:pPr>
      <w:r>
        <w:rPr>
          <w:rFonts w:ascii="Times New Roman" w:hAnsi="Times New Roman"/>
          <w:sz w:val="20"/>
        </w:rPr>
        <w:t>б) для вентиляционных восстающих, сбоек и т.п. - не менее 1,5 м</w:t>
      </w:r>
      <w:r>
        <w:rPr>
          <w:rFonts w:ascii="Times New Roman" w:hAnsi="Times New Roman"/>
          <w:sz w:val="20"/>
          <w:vertAlign w:val="superscript"/>
          <w:lang w:val="en-US"/>
        </w:rPr>
        <w:t>2</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§41. Во всех горизонтальных выработках, в которых применяются рельсовые подвижные средства, должны быть обеспечены свободные проходы для людей шириной не менее 0,7 м между стенкой (крепью) выработки, размещенным в выработке оборудованием, трубопроводами и наиб</w:t>
      </w:r>
      <w:r>
        <w:rPr>
          <w:rFonts w:ascii="Times New Roman" w:hAnsi="Times New Roman"/>
          <w:sz w:val="20"/>
        </w:rPr>
        <w:t>олее выступающими частями подвижных средств. Указанная ширина свободных проходов для людей должна быть выдержана на всей протяженности выработок при высоте их над свободными проходами не менее 1,8 м. С противоположной стороны свободных проходов для людей должны быть обеспечены зазоры не менее 0,25 м между стенкой (крепью) выработки и наиболее выступающими частями подвижных средств.</w:t>
      </w:r>
    </w:p>
    <w:p w:rsidR="00000000" w:rsidRDefault="00AD790E">
      <w:pPr>
        <w:ind w:firstLine="225"/>
        <w:jc w:val="both"/>
        <w:rPr>
          <w:rFonts w:ascii="Times New Roman" w:hAnsi="Times New Roman"/>
          <w:sz w:val="20"/>
        </w:rPr>
      </w:pPr>
      <w:r>
        <w:rPr>
          <w:rFonts w:ascii="Times New Roman" w:hAnsi="Times New Roman"/>
          <w:sz w:val="20"/>
        </w:rPr>
        <w:t>В выработках с конвейерной доставкой ширина свободного прохода для людей должна быть не менее 0,7 м и с противоположной стороны</w:t>
      </w:r>
      <w:r>
        <w:rPr>
          <w:rFonts w:ascii="Times New Roman" w:hAnsi="Times New Roman"/>
          <w:sz w:val="20"/>
        </w:rPr>
        <w:t xml:space="preserve"> должен быть обеспечен ремонтно-монтажный зазор не менее 0,4 м между стенками (крепью) выработок и наиболее выступающими частями конвейера. Расстояние от возможного навала горной массы (руды), транспортируемой конвейером, до кровли или крепления выработок должно быть не менее 0,3 м. Свободные проходы для людей должны устраиваться с одной и той же стороны. Почва выработок на свободных проходах должна быть ровной или на ней должен быть уложен настил (трап, плиты и др.).</w:t>
      </w:r>
    </w:p>
    <w:p w:rsidR="00000000" w:rsidRDefault="00AD790E">
      <w:pPr>
        <w:ind w:firstLine="225"/>
        <w:jc w:val="both"/>
        <w:rPr>
          <w:rFonts w:ascii="Times New Roman" w:hAnsi="Times New Roman"/>
          <w:sz w:val="20"/>
        </w:rPr>
      </w:pPr>
      <w:r>
        <w:rPr>
          <w:rFonts w:ascii="Times New Roman" w:hAnsi="Times New Roman"/>
          <w:sz w:val="20"/>
        </w:rPr>
        <w:t xml:space="preserve">Расстояние между осями рельсовых путей </w:t>
      </w:r>
      <w:r>
        <w:rPr>
          <w:rFonts w:ascii="Times New Roman" w:hAnsi="Times New Roman"/>
          <w:sz w:val="20"/>
        </w:rPr>
        <w:t>в двухпутевых выработках на всей их протяженности должно быть такое, чтобы зазор между наиболее выступающими частями встречных подвижных средств был не менее 0,2 м. Указанные в настоящем параграфе зазоры должны быть выдержаны также и на закруглениях.</w:t>
      </w:r>
    </w:p>
    <w:p w:rsidR="00000000" w:rsidRDefault="00AD790E">
      <w:pPr>
        <w:ind w:firstLine="225"/>
        <w:jc w:val="both"/>
        <w:rPr>
          <w:rFonts w:ascii="Times New Roman" w:hAnsi="Times New Roman"/>
          <w:sz w:val="20"/>
        </w:rPr>
      </w:pPr>
      <w:r>
        <w:rPr>
          <w:rFonts w:ascii="Times New Roman" w:hAnsi="Times New Roman"/>
          <w:sz w:val="20"/>
        </w:rPr>
        <w:t xml:space="preserve">Ширина вентиляционных и противопожарных дверей, дверных проемов вентиляционных и противопожарных перемычек, оборудованных дверями, должна обеспечивать зазоры с обеих сторон не менее 0,5 м между косяками дверей, дверных проемов перемычек и наиболее выступающими </w:t>
      </w:r>
      <w:r>
        <w:rPr>
          <w:rFonts w:ascii="Times New Roman" w:hAnsi="Times New Roman"/>
          <w:sz w:val="20"/>
        </w:rPr>
        <w:t>частями подвижных (рельсовых) средств, самоходного (нерельсового) оборудования с двигателями внутреннего сгорания.</w:t>
      </w:r>
    </w:p>
    <w:p w:rsidR="00000000" w:rsidRDefault="00AD790E">
      <w:pPr>
        <w:ind w:firstLine="225"/>
        <w:jc w:val="both"/>
        <w:rPr>
          <w:rFonts w:ascii="Times New Roman" w:hAnsi="Times New Roman"/>
          <w:sz w:val="20"/>
        </w:rPr>
      </w:pPr>
      <w:r>
        <w:rPr>
          <w:rFonts w:ascii="Times New Roman" w:hAnsi="Times New Roman"/>
          <w:sz w:val="20"/>
        </w:rPr>
        <w:t xml:space="preserve">При наличии в вентиляционных и противопожарных дверях, перемычках специальных дверей для прохода людей шириной не менее 0,7 м величина зазора между наиболее выступающими частями указанных подвижных (рельсовых) средств, самоходного (нерельсового) оборудования и косяком дверей и дверного проема перемычек со стороны прохода для людей может быть уменьшена до 0,2 м. </w:t>
      </w:r>
    </w:p>
    <w:p w:rsidR="00000000" w:rsidRDefault="00AD790E">
      <w:pPr>
        <w:ind w:firstLine="225"/>
        <w:jc w:val="both"/>
        <w:rPr>
          <w:rFonts w:ascii="Times New Roman" w:hAnsi="Times New Roman"/>
          <w:sz w:val="20"/>
        </w:rPr>
      </w:pPr>
      <w:r>
        <w:rPr>
          <w:rFonts w:ascii="Times New Roman" w:hAnsi="Times New Roman"/>
          <w:sz w:val="20"/>
        </w:rPr>
        <w:t>§42. Запрещается в выработках за</w:t>
      </w:r>
      <w:r>
        <w:rPr>
          <w:rFonts w:ascii="Times New Roman" w:hAnsi="Times New Roman"/>
          <w:sz w:val="20"/>
        </w:rPr>
        <w:t>громождать свободные проходы для людей оборудованием, материалами и т.д. Выработки должны содержаться в исправном состоянии и чистоте.</w:t>
      </w:r>
    </w:p>
    <w:p w:rsidR="00000000" w:rsidRDefault="00AD790E">
      <w:pPr>
        <w:ind w:firstLine="225"/>
        <w:jc w:val="both"/>
        <w:rPr>
          <w:rFonts w:ascii="Times New Roman" w:hAnsi="Times New Roman"/>
          <w:sz w:val="20"/>
        </w:rPr>
      </w:pPr>
      <w:r>
        <w:rPr>
          <w:rFonts w:ascii="Times New Roman" w:hAnsi="Times New Roman"/>
          <w:sz w:val="20"/>
        </w:rPr>
        <w:t xml:space="preserve">§43. В двухпутевых выработках в местах, где производится сцепка и расцепка вагонеток, маневровые работы у капитальных погрузочных и разгрузочных пунктов (бункеров, спусков, породоспусков), а также в однопутевых околоствольных выработках клетевых стволов (грузовая и порожняковая ветви) расстояние от стенки (крепи) или размещаемого в выработках оборудования и трубопроводов до </w:t>
      </w:r>
      <w:r>
        <w:rPr>
          <w:rFonts w:ascii="Times New Roman" w:hAnsi="Times New Roman"/>
          <w:sz w:val="20"/>
        </w:rPr>
        <w:t>наиболее выступающей части подвижного состава должно быть не менее 1,0 м с обеих сторон выработки.</w:t>
      </w:r>
    </w:p>
    <w:p w:rsidR="00000000" w:rsidRDefault="00AD790E">
      <w:pPr>
        <w:ind w:firstLine="225"/>
        <w:jc w:val="both"/>
        <w:rPr>
          <w:rFonts w:ascii="Times New Roman" w:hAnsi="Times New Roman"/>
          <w:sz w:val="20"/>
        </w:rPr>
      </w:pPr>
      <w:r>
        <w:rPr>
          <w:rFonts w:ascii="Times New Roman" w:hAnsi="Times New Roman"/>
          <w:sz w:val="20"/>
        </w:rPr>
        <w:t>Не допускается устройство в двухпутевых выработках проходов для людей между путями.</w:t>
      </w:r>
    </w:p>
    <w:p w:rsidR="00000000" w:rsidRDefault="00AD790E">
      <w:pPr>
        <w:ind w:firstLine="225"/>
        <w:jc w:val="both"/>
        <w:rPr>
          <w:rFonts w:ascii="Times New Roman" w:hAnsi="Times New Roman"/>
          <w:sz w:val="20"/>
        </w:rPr>
      </w:pPr>
      <w:r>
        <w:rPr>
          <w:rFonts w:ascii="Times New Roman" w:hAnsi="Times New Roman"/>
          <w:sz w:val="20"/>
        </w:rPr>
        <w:t>Во всех выработках в местах посадки людей в пассажирские поезда по всей длине поезда должен быть свободный проход шириной не менее 1,0 м.</w:t>
      </w:r>
    </w:p>
    <w:p w:rsidR="00000000" w:rsidRDefault="00AD790E">
      <w:pPr>
        <w:ind w:firstLine="225"/>
        <w:jc w:val="both"/>
        <w:rPr>
          <w:rFonts w:ascii="Times New Roman" w:hAnsi="Times New Roman"/>
          <w:sz w:val="20"/>
        </w:rPr>
      </w:pPr>
      <w:r>
        <w:rPr>
          <w:rFonts w:ascii="Times New Roman" w:hAnsi="Times New Roman"/>
          <w:sz w:val="20"/>
        </w:rPr>
        <w:t>§44. Ходовые отделения восстающих, в том числе и находящихся в проходке, должны отделяться от рудного или материального отделения перегородкой и иметь исправные полки и лестницы.</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Примечание.</w:t>
      </w:r>
      <w:r>
        <w:rPr>
          <w:rFonts w:ascii="Times New Roman" w:hAnsi="Times New Roman"/>
          <w:sz w:val="20"/>
        </w:rPr>
        <w:t xml:space="preserve"> Настоящее требование не распространяется на проходку восстающих с использованием проходческих комплексов, подвесных клетей и способа секционного взрывания. При проходке восстающих с применением подвесных клетей между проходчиками, находящимися в клети, и машинистом лебедки должна быть надежная двусторонняя связь.</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§45. Проведение выработок с применением проходческих комплексов должно производиться в соответствии со специальными инструкциями, включающими меры безопасности.</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Примечание.   Выпуск горной массы</w:t>
      </w:r>
      <w:r>
        <w:rPr>
          <w:rFonts w:ascii="Times New Roman" w:hAnsi="Times New Roman"/>
          <w:sz w:val="20"/>
        </w:rPr>
        <w:t xml:space="preserve"> из проходимых восстающих должен производиться регулярно в целях исключения ее зависания.</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Б. Проведение и крепление горизонтальных и наклонных выработок</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§46. При проведении горизонтальных и наклонных выработок в породах, требующих искусственного поддержания, до установки постоянной крепи должна применяться временная крепь.</w:t>
      </w:r>
    </w:p>
    <w:p w:rsidR="00000000" w:rsidRDefault="00AD790E">
      <w:pPr>
        <w:ind w:firstLine="225"/>
        <w:jc w:val="both"/>
        <w:rPr>
          <w:rFonts w:ascii="Times New Roman" w:hAnsi="Times New Roman"/>
          <w:sz w:val="20"/>
        </w:rPr>
      </w:pPr>
      <w:r>
        <w:rPr>
          <w:rFonts w:ascii="Times New Roman" w:hAnsi="Times New Roman"/>
          <w:sz w:val="20"/>
        </w:rPr>
        <w:t>Необходимость применения временной крепи определяется проектом или паспортом крепления.</w:t>
      </w:r>
    </w:p>
    <w:p w:rsidR="00000000" w:rsidRDefault="00AD790E">
      <w:pPr>
        <w:ind w:firstLine="225"/>
        <w:jc w:val="both"/>
        <w:rPr>
          <w:rFonts w:ascii="Times New Roman" w:hAnsi="Times New Roman"/>
          <w:sz w:val="20"/>
        </w:rPr>
      </w:pPr>
      <w:r>
        <w:rPr>
          <w:rFonts w:ascii="Times New Roman" w:hAnsi="Times New Roman"/>
          <w:sz w:val="20"/>
        </w:rPr>
        <w:t xml:space="preserve">В породах весьма слабых и неустойчивых (сыпучих, мягких и плывунах) выработки должны проводиться </w:t>
      </w:r>
      <w:r>
        <w:rPr>
          <w:rFonts w:ascii="Times New Roman" w:hAnsi="Times New Roman"/>
          <w:sz w:val="20"/>
        </w:rPr>
        <w:t>с применением опережающей крепи, щитов или специальными способами.</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Примечание. Если проведение выработки, подлежащей креплению, остановлено на длительный срок, постоянная крепь на пройденном участке должна быть подведена вплотную к забою.</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§47. При проведении, углубке или ремонте наклонной выработки работающие в забое должны быть защищены от опасности падения сверху вагонеток и других предметов не менее чем двумя прочными заграждениями, конструкция которых утверждается главным инженером шахты. Одно из загр</w:t>
      </w:r>
      <w:r>
        <w:rPr>
          <w:rFonts w:ascii="Times New Roman" w:hAnsi="Times New Roman"/>
          <w:sz w:val="20"/>
        </w:rPr>
        <w:t>аждений должно устанавливаться в устье выработки, а другое - не выше 20 м от места работы.</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Примечание. Запрещается одновременное производство работ в наклонных выработках на различных отметках.</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В. Проходка, крепление и армирование вертикальных выработок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§48. На проходку, углубку, армирование и крепление стволов шахт должен быть составлен и утвержден проект организации работ (ПОР).</w:t>
      </w:r>
    </w:p>
    <w:p w:rsidR="00000000" w:rsidRDefault="00AD790E">
      <w:pPr>
        <w:ind w:firstLine="225"/>
        <w:jc w:val="both"/>
        <w:rPr>
          <w:rFonts w:ascii="Times New Roman" w:hAnsi="Times New Roman"/>
          <w:sz w:val="20"/>
        </w:rPr>
      </w:pPr>
      <w:r>
        <w:rPr>
          <w:rFonts w:ascii="Times New Roman" w:hAnsi="Times New Roman"/>
          <w:sz w:val="20"/>
        </w:rPr>
        <w:t>§49. Углубляемая часть вертикального ствола шахты должна быть изолирована от рабочего горизонта в соответствии с проектом пр</w:t>
      </w:r>
      <w:r>
        <w:rPr>
          <w:rFonts w:ascii="Times New Roman" w:hAnsi="Times New Roman"/>
          <w:sz w:val="20"/>
        </w:rPr>
        <w:t>очным полком или целиком, оставляемым под зумпфом ствола.</w:t>
      </w:r>
    </w:p>
    <w:p w:rsidR="00000000" w:rsidRDefault="00AD790E">
      <w:pPr>
        <w:ind w:firstLine="225"/>
        <w:jc w:val="both"/>
        <w:rPr>
          <w:rFonts w:ascii="Times New Roman" w:hAnsi="Times New Roman"/>
          <w:sz w:val="20"/>
        </w:rPr>
      </w:pPr>
      <w:r>
        <w:rPr>
          <w:rFonts w:ascii="Times New Roman" w:hAnsi="Times New Roman"/>
          <w:sz w:val="20"/>
        </w:rPr>
        <w:t>Целик должен быть укреплен снизу надежной крепью со сплошной затяжкой.</w:t>
      </w:r>
    </w:p>
    <w:p w:rsidR="00000000" w:rsidRDefault="00AD790E">
      <w:pPr>
        <w:ind w:firstLine="225"/>
        <w:jc w:val="both"/>
        <w:rPr>
          <w:rFonts w:ascii="Times New Roman" w:hAnsi="Times New Roman"/>
          <w:sz w:val="20"/>
        </w:rPr>
      </w:pPr>
      <w:r>
        <w:rPr>
          <w:rFonts w:ascii="Times New Roman" w:hAnsi="Times New Roman"/>
          <w:sz w:val="20"/>
        </w:rPr>
        <w:t>§50. При проходке ствола (шурфа) рабочие, находящиеся в забое, должны быть защищены от возможного падения сверху предметов предохранительным полком, расположенным вблизи забоя.</w:t>
      </w:r>
    </w:p>
    <w:p w:rsidR="00000000" w:rsidRDefault="00AD790E">
      <w:pPr>
        <w:ind w:firstLine="225"/>
        <w:jc w:val="both"/>
        <w:rPr>
          <w:rFonts w:ascii="Times New Roman" w:hAnsi="Times New Roman"/>
          <w:sz w:val="20"/>
        </w:rPr>
      </w:pPr>
      <w:r>
        <w:rPr>
          <w:rFonts w:ascii="Times New Roman" w:hAnsi="Times New Roman"/>
          <w:sz w:val="20"/>
        </w:rPr>
        <w:t xml:space="preserve">§51. При проходке ствола и возведении постоянной крепи подвесной полок должен быть прочным и иметь раструб для прохождения бадей, а также приспособления (пальцы, домкраты и др.) для укрепления его в стволе </w:t>
      </w:r>
      <w:r>
        <w:rPr>
          <w:rFonts w:ascii="Times New Roman" w:hAnsi="Times New Roman"/>
          <w:sz w:val="20"/>
        </w:rPr>
        <w:t>во время работы. Высота бадейных раструбов должна быть не менее 2000 мм. Проходческие полки должны быть оборудованы смотровыми щелями, позволяющими проходчику, ответственному за пропуск бадей и грузов через раструбы, видеть в забое положение оборудования, размещенного ниже полка.</w:t>
      </w:r>
    </w:p>
    <w:p w:rsidR="00000000" w:rsidRDefault="00AD790E">
      <w:pPr>
        <w:ind w:firstLine="225"/>
        <w:jc w:val="both"/>
        <w:rPr>
          <w:rFonts w:ascii="Times New Roman" w:hAnsi="Times New Roman"/>
          <w:sz w:val="20"/>
        </w:rPr>
      </w:pPr>
      <w:r>
        <w:rPr>
          <w:rFonts w:ascii="Times New Roman" w:hAnsi="Times New Roman"/>
          <w:sz w:val="20"/>
        </w:rPr>
        <w:t>При одновременной проходке ствола и возведении постоянной крепи зазор между полком и возводимой крепью ствола или опалубкой, считая от выступающих ребер кружал, должен быть не более 120 мм и во время работы плотно перекрыт. Направл</w:t>
      </w:r>
      <w:r>
        <w:rPr>
          <w:rFonts w:ascii="Times New Roman" w:hAnsi="Times New Roman"/>
          <w:sz w:val="20"/>
        </w:rPr>
        <w:t>яющие рамки должны останавливаться на 0,5 м выше раструба подвесного полка.</w:t>
      </w:r>
    </w:p>
    <w:p w:rsidR="00000000" w:rsidRDefault="00AD790E">
      <w:pPr>
        <w:ind w:firstLine="225"/>
        <w:jc w:val="both"/>
        <w:rPr>
          <w:rFonts w:ascii="Times New Roman" w:hAnsi="Times New Roman"/>
          <w:sz w:val="20"/>
        </w:rPr>
      </w:pPr>
      <w:r>
        <w:rPr>
          <w:rFonts w:ascii="Times New Roman" w:hAnsi="Times New Roman"/>
          <w:sz w:val="20"/>
        </w:rPr>
        <w:t>При совмещенной схеме проходки зазор между полком и крепью ствола должен быть не более 400 мм, на всех этажах полка по его периметру должно быть установлено решетчатое ограждение высотой не менее 1400 мм. Нижняя часть ограждения должна иметь сплошную металлическую обшивку высотой не менее 300 мм.</w:t>
      </w:r>
    </w:p>
    <w:p w:rsidR="00000000" w:rsidRDefault="00AD790E">
      <w:pPr>
        <w:ind w:firstLine="225"/>
        <w:jc w:val="both"/>
        <w:rPr>
          <w:rFonts w:ascii="Times New Roman" w:hAnsi="Times New Roman"/>
          <w:sz w:val="20"/>
        </w:rPr>
      </w:pPr>
      <w:r>
        <w:rPr>
          <w:rFonts w:ascii="Times New Roman" w:hAnsi="Times New Roman"/>
          <w:sz w:val="20"/>
        </w:rPr>
        <w:t>Проемы для раструбов между этажами полка должны быть отшиты металлической сеткой с ячейками не более 40х40 мм. В нижней части раструба в м</w:t>
      </w:r>
      <w:r>
        <w:rPr>
          <w:rFonts w:ascii="Times New Roman" w:hAnsi="Times New Roman"/>
          <w:sz w:val="20"/>
        </w:rPr>
        <w:t>естах примыкания сетки к полку отшивка выполняется в виде сплошного ограждения высотой не менее 300 мм.</w:t>
      </w:r>
    </w:p>
    <w:p w:rsidR="00000000" w:rsidRDefault="00AD790E">
      <w:pPr>
        <w:ind w:firstLine="225"/>
        <w:jc w:val="both"/>
        <w:rPr>
          <w:rFonts w:ascii="Times New Roman" w:hAnsi="Times New Roman"/>
          <w:sz w:val="20"/>
        </w:rPr>
      </w:pPr>
      <w:r>
        <w:rPr>
          <w:rFonts w:ascii="Times New Roman" w:hAnsi="Times New Roman"/>
          <w:sz w:val="20"/>
        </w:rPr>
        <w:t>При перемещении полков и наращивании ставов труб работа в забое ствола запрещается. Все рабочие, кроме лиц, сопровождающих полок и производящих наращивание труб, должны быть подняты на поверхность. Работы по перемещению полка, подвесного оборудования, подвесной металлической опалубки и наращиванию труб должны производиться в присутствии лица технического надзора. Перемещение подвесного полка должно произв</w:t>
      </w:r>
      <w:r>
        <w:rPr>
          <w:rFonts w:ascii="Times New Roman" w:hAnsi="Times New Roman"/>
          <w:sz w:val="20"/>
        </w:rPr>
        <w:t>одиться по специальным сигналам.</w:t>
      </w:r>
    </w:p>
    <w:p w:rsidR="00000000" w:rsidRDefault="00AD790E">
      <w:pPr>
        <w:ind w:firstLine="225"/>
        <w:jc w:val="both"/>
        <w:rPr>
          <w:rFonts w:ascii="Times New Roman" w:hAnsi="Times New Roman"/>
          <w:sz w:val="20"/>
        </w:rPr>
      </w:pPr>
      <w:r>
        <w:rPr>
          <w:rFonts w:ascii="Times New Roman" w:hAnsi="Times New Roman"/>
          <w:sz w:val="20"/>
        </w:rPr>
        <w:t>Работы с подвесного полка после перемещения его в новое положение в забое могут быть возобновлены только после центровки полка и натяжной рамы по бадьям с закреплением их и нанесением новых меток на указателе глубины подъемной машины.</w:t>
      </w:r>
    </w:p>
    <w:p w:rsidR="00000000" w:rsidRDefault="00AD790E">
      <w:pPr>
        <w:ind w:firstLine="225"/>
        <w:jc w:val="both"/>
        <w:rPr>
          <w:rFonts w:ascii="Times New Roman" w:hAnsi="Times New Roman"/>
          <w:sz w:val="20"/>
        </w:rPr>
      </w:pPr>
      <w:r>
        <w:rPr>
          <w:rFonts w:ascii="Times New Roman" w:hAnsi="Times New Roman"/>
          <w:sz w:val="20"/>
        </w:rPr>
        <w:t>Подвесной полок должен иметь прочное и надежное перекрытие для защиты работающих на полке от падающих сверху предметов. При наращивании проводников запрещается отсоединять прицепное устройство, на котором опускается проводник, до прикрепления п</w:t>
      </w:r>
      <w:r>
        <w:rPr>
          <w:rFonts w:ascii="Times New Roman" w:hAnsi="Times New Roman"/>
          <w:sz w:val="20"/>
        </w:rPr>
        <w:t>роводника к ранее установленному.</w:t>
      </w:r>
    </w:p>
    <w:p w:rsidR="00000000" w:rsidRDefault="00AD790E">
      <w:pPr>
        <w:ind w:firstLine="225"/>
        <w:jc w:val="both"/>
        <w:rPr>
          <w:rFonts w:ascii="Times New Roman" w:hAnsi="Times New Roman"/>
          <w:sz w:val="20"/>
        </w:rPr>
      </w:pPr>
      <w:r>
        <w:rPr>
          <w:rFonts w:ascii="Times New Roman" w:hAnsi="Times New Roman"/>
          <w:sz w:val="20"/>
        </w:rPr>
        <w:t>§52. Допустимое отставание временной или постоянной крепи от забоя должно устанавливаться проектом организации работ в зависимости от устойчивости боковых пород и условий безопасности работ.</w:t>
      </w:r>
    </w:p>
    <w:p w:rsidR="00000000" w:rsidRDefault="00AD790E">
      <w:pPr>
        <w:ind w:firstLine="225"/>
        <w:jc w:val="both"/>
        <w:rPr>
          <w:rFonts w:ascii="Times New Roman" w:hAnsi="Times New Roman"/>
          <w:sz w:val="20"/>
        </w:rPr>
      </w:pPr>
      <w:r>
        <w:rPr>
          <w:rFonts w:ascii="Times New Roman" w:hAnsi="Times New Roman"/>
          <w:sz w:val="20"/>
        </w:rPr>
        <w:t>§53. При проходке вертикальных стволов в неустойчивых породах с применением постоянной крепи из дерева установка вертикальных прогонов (вандрутов) и постоянных распорок (расстрелов) должна производиться сразу же по возведении нового звена крепи длиной, равной длине вертикального прогона</w:t>
      </w:r>
      <w:r>
        <w:rPr>
          <w:rFonts w:ascii="Times New Roman" w:hAnsi="Times New Roman"/>
          <w:sz w:val="20"/>
        </w:rPr>
        <w:t xml:space="preserve"> (вандрута). Нижние венцы, не охваченные вертикальным прогоном, должны быть укреплены временными распорками (расстрелами).</w:t>
      </w:r>
    </w:p>
    <w:p w:rsidR="00000000" w:rsidRDefault="00AD790E">
      <w:pPr>
        <w:ind w:firstLine="225"/>
        <w:jc w:val="both"/>
        <w:rPr>
          <w:rFonts w:ascii="Times New Roman" w:hAnsi="Times New Roman"/>
          <w:sz w:val="20"/>
        </w:rPr>
      </w:pPr>
      <w:r>
        <w:rPr>
          <w:rFonts w:ascii="Times New Roman" w:hAnsi="Times New Roman"/>
          <w:sz w:val="20"/>
        </w:rPr>
        <w:t>§54. Запрещается закладка пустот лесом при креплении несгораемыми материалами.</w:t>
      </w:r>
    </w:p>
    <w:p w:rsidR="00000000" w:rsidRDefault="00AD790E">
      <w:pPr>
        <w:ind w:firstLine="225"/>
        <w:jc w:val="both"/>
        <w:rPr>
          <w:rFonts w:ascii="Times New Roman" w:hAnsi="Times New Roman"/>
          <w:sz w:val="20"/>
        </w:rPr>
      </w:pPr>
      <w:r>
        <w:rPr>
          <w:rFonts w:ascii="Times New Roman" w:hAnsi="Times New Roman"/>
          <w:sz w:val="20"/>
        </w:rPr>
        <w:t>§55. При наличии воды за крепью необходимо произвести дренаж, обеспечивающий свободный сток воды в водоулавливающие устройства ствола.</w:t>
      </w:r>
    </w:p>
    <w:p w:rsidR="00000000" w:rsidRDefault="00AD790E">
      <w:pPr>
        <w:ind w:firstLine="225"/>
        <w:jc w:val="both"/>
        <w:rPr>
          <w:rFonts w:ascii="Times New Roman" w:hAnsi="Times New Roman"/>
          <w:sz w:val="20"/>
        </w:rPr>
      </w:pPr>
      <w:r>
        <w:rPr>
          <w:rFonts w:ascii="Times New Roman" w:hAnsi="Times New Roman"/>
          <w:sz w:val="20"/>
        </w:rPr>
        <w:t>§56. Запрещается на бадьевом (проходческом) подъеме открывать ляды на устье ствола, кроме случаев прохождения через них бадей и по указанию лица, ответственного за организацию</w:t>
      </w:r>
      <w:r>
        <w:rPr>
          <w:rFonts w:ascii="Times New Roman" w:hAnsi="Times New Roman"/>
          <w:sz w:val="20"/>
        </w:rPr>
        <w:t xml:space="preserve"> подъема и спуска людей и грузов. Конструкция ляд должна исключать возможность падения в ствол кусков горной массы или других предметов.</w:t>
      </w:r>
    </w:p>
    <w:p w:rsidR="00000000" w:rsidRDefault="00AD790E">
      <w:pPr>
        <w:ind w:firstLine="225"/>
        <w:jc w:val="both"/>
        <w:rPr>
          <w:rFonts w:ascii="Times New Roman" w:hAnsi="Times New Roman"/>
          <w:sz w:val="20"/>
        </w:rPr>
      </w:pPr>
      <w:r>
        <w:rPr>
          <w:rFonts w:ascii="Times New Roman" w:hAnsi="Times New Roman"/>
          <w:sz w:val="20"/>
        </w:rPr>
        <w:t>§57. До установки проходческого копра устье ствола должно быть перекрыто или отгорожено решеткой высотой 2,5 м, в которой для прохода людей должны оборудоваться решетчатые двери.</w:t>
      </w:r>
    </w:p>
    <w:p w:rsidR="00000000" w:rsidRDefault="00AD790E">
      <w:pPr>
        <w:ind w:firstLine="225"/>
        <w:jc w:val="both"/>
        <w:rPr>
          <w:rFonts w:ascii="Times New Roman" w:hAnsi="Times New Roman"/>
          <w:sz w:val="20"/>
        </w:rPr>
      </w:pPr>
      <w:r>
        <w:rPr>
          <w:rFonts w:ascii="Times New Roman" w:hAnsi="Times New Roman"/>
          <w:sz w:val="20"/>
        </w:rPr>
        <w:t>§58. Бадьи должны недогружаться на 100 мм до борта. Запрещается пользоваться бадьей, на борту которой отсутствуют предохранительные кулачки (упоры) - по два с каждой стороны для поддержания опущен</w:t>
      </w:r>
      <w:r>
        <w:rPr>
          <w:rFonts w:ascii="Times New Roman" w:hAnsi="Times New Roman"/>
          <w:sz w:val="20"/>
        </w:rPr>
        <w:t>ной дужки на высоте не менее 40 мм от борта бадьи.</w:t>
      </w:r>
    </w:p>
    <w:p w:rsidR="00000000" w:rsidRDefault="00AD790E">
      <w:pPr>
        <w:ind w:firstLine="225"/>
        <w:jc w:val="both"/>
        <w:rPr>
          <w:rFonts w:ascii="Times New Roman" w:hAnsi="Times New Roman"/>
          <w:sz w:val="20"/>
        </w:rPr>
      </w:pPr>
      <w:r>
        <w:rPr>
          <w:rFonts w:ascii="Times New Roman" w:hAnsi="Times New Roman"/>
          <w:sz w:val="20"/>
        </w:rPr>
        <w:t>§59. Запрещается при открытых лядах погрузка материалов в бадью, а также подвеска предметов к канату.</w:t>
      </w:r>
    </w:p>
    <w:p w:rsidR="00000000" w:rsidRDefault="00AD790E">
      <w:pPr>
        <w:ind w:firstLine="225"/>
        <w:jc w:val="both"/>
        <w:rPr>
          <w:rFonts w:ascii="Times New Roman" w:hAnsi="Times New Roman"/>
          <w:sz w:val="20"/>
        </w:rPr>
      </w:pPr>
      <w:r>
        <w:rPr>
          <w:rFonts w:ascii="Times New Roman" w:hAnsi="Times New Roman"/>
          <w:sz w:val="20"/>
        </w:rPr>
        <w:t>§60. После взрывания и проветривания забоя до начала работ по уборке породы ствол и находящееся в нем оборудование должны быть тщательно осмотрены лицом технического надзора совместно с бригадиром (звеньевым) и взрывником и приняты меры по приведению забоя в безопасное состояние, после чего этим же лицом технического надзора разрешается спуск рабочих в забо</w:t>
      </w:r>
      <w:r>
        <w:rPr>
          <w:rFonts w:ascii="Times New Roman" w:hAnsi="Times New Roman"/>
          <w:sz w:val="20"/>
        </w:rPr>
        <w:t xml:space="preserve">й. </w:t>
      </w:r>
    </w:p>
    <w:p w:rsidR="00000000" w:rsidRDefault="00AD790E">
      <w:pPr>
        <w:ind w:firstLine="225"/>
        <w:jc w:val="both"/>
        <w:rPr>
          <w:rFonts w:ascii="Times New Roman" w:hAnsi="Times New Roman"/>
          <w:sz w:val="20"/>
        </w:rPr>
      </w:pPr>
      <w:r>
        <w:rPr>
          <w:rFonts w:ascii="Times New Roman" w:hAnsi="Times New Roman"/>
          <w:sz w:val="20"/>
        </w:rPr>
        <w:t>§61. Одновременные работы по армировке ствола шахты и монтажу копра или монтажу оборудования на нем должны производиться по проекту, предусматривающему специальное перекрытие устья ствола.</w:t>
      </w:r>
    </w:p>
    <w:p w:rsidR="00000000" w:rsidRDefault="00AD790E">
      <w:pPr>
        <w:ind w:firstLine="225"/>
        <w:jc w:val="both"/>
        <w:rPr>
          <w:rFonts w:ascii="Times New Roman" w:hAnsi="Times New Roman"/>
          <w:sz w:val="20"/>
        </w:rPr>
      </w:pPr>
      <w:r>
        <w:rPr>
          <w:rFonts w:ascii="Times New Roman" w:hAnsi="Times New Roman"/>
          <w:sz w:val="20"/>
        </w:rPr>
        <w:t>Проект должен быть утвержден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§62. Запрещается производить работы по армированию стволов и перемещению подвесных полков без предохранительных поясов, а также использовать подвесные люльки в качестве подъемного сосуда.</w:t>
      </w:r>
    </w:p>
    <w:p w:rsidR="00000000" w:rsidRDefault="00AD790E">
      <w:pPr>
        <w:ind w:firstLine="225"/>
        <w:jc w:val="both"/>
        <w:rPr>
          <w:rFonts w:ascii="Times New Roman" w:hAnsi="Times New Roman"/>
          <w:sz w:val="20"/>
        </w:rPr>
      </w:pPr>
      <w:r>
        <w:rPr>
          <w:rFonts w:ascii="Times New Roman" w:hAnsi="Times New Roman"/>
          <w:sz w:val="20"/>
        </w:rPr>
        <w:t>§63. Выемку предохранительного целика или разборку предох</w:t>
      </w:r>
      <w:r>
        <w:rPr>
          <w:rFonts w:ascii="Times New Roman" w:hAnsi="Times New Roman"/>
          <w:sz w:val="20"/>
        </w:rPr>
        <w:t>ранительного полка, имеющихся в углубляемом стволе, можно производить только после полного окончания углубки и рассечки околоствольного двора.</w:t>
      </w:r>
    </w:p>
    <w:p w:rsidR="00000000" w:rsidRDefault="00AD790E">
      <w:pPr>
        <w:ind w:firstLine="225"/>
        <w:jc w:val="both"/>
        <w:rPr>
          <w:rFonts w:ascii="Times New Roman" w:hAnsi="Times New Roman"/>
          <w:sz w:val="20"/>
        </w:rPr>
      </w:pPr>
      <w:r>
        <w:rPr>
          <w:rFonts w:ascii="Times New Roman" w:hAnsi="Times New Roman"/>
          <w:sz w:val="20"/>
        </w:rPr>
        <w:t>Разборка предохранительного полка или выемка целика должны производиться по специальному проекту, включающему организацию работ с обязательным применением временной крепи. Проходчики должны работать с предохранительными поясами, прикрепленными к надежным опорам.</w:t>
      </w:r>
    </w:p>
    <w:p w:rsidR="00000000" w:rsidRDefault="00AD790E">
      <w:pPr>
        <w:ind w:firstLine="225"/>
        <w:jc w:val="both"/>
        <w:rPr>
          <w:rFonts w:ascii="Times New Roman" w:hAnsi="Times New Roman"/>
          <w:sz w:val="20"/>
        </w:rPr>
      </w:pPr>
      <w:r>
        <w:rPr>
          <w:rFonts w:ascii="Times New Roman" w:hAnsi="Times New Roman"/>
          <w:sz w:val="20"/>
        </w:rPr>
        <w:t>§64. При проходке и углубке стволов на случай аварии с подъемом должна предусматриваться подвесная лестниц</w:t>
      </w:r>
      <w:r>
        <w:rPr>
          <w:rFonts w:ascii="Times New Roman" w:hAnsi="Times New Roman"/>
          <w:sz w:val="20"/>
        </w:rPr>
        <w:t>а длиной, обеспечивающей размещение на ней одновременно всех рабочих наибольшей по численности смены.</w:t>
      </w:r>
    </w:p>
    <w:p w:rsidR="00000000" w:rsidRDefault="00AD790E">
      <w:pPr>
        <w:ind w:firstLine="225"/>
        <w:jc w:val="both"/>
        <w:rPr>
          <w:rFonts w:ascii="Times New Roman" w:hAnsi="Times New Roman"/>
          <w:sz w:val="20"/>
        </w:rPr>
      </w:pPr>
      <w:r>
        <w:rPr>
          <w:rFonts w:ascii="Times New Roman" w:hAnsi="Times New Roman"/>
          <w:sz w:val="20"/>
        </w:rPr>
        <w:t>Подвесная лестница должна быть прикреплена к канату лебедки и располагаться над подвесным полком. Лебедка должна иметь комбинированный привод (механический и ручной) и быть оборудована тормозами.</w:t>
      </w:r>
    </w:p>
    <w:p w:rsidR="00000000" w:rsidRDefault="00AD790E">
      <w:pPr>
        <w:ind w:firstLine="225"/>
        <w:jc w:val="both"/>
        <w:rPr>
          <w:rFonts w:ascii="Times New Roman" w:hAnsi="Times New Roman"/>
          <w:sz w:val="20"/>
        </w:rPr>
      </w:pPr>
      <w:r>
        <w:rPr>
          <w:rFonts w:ascii="Times New Roman" w:hAnsi="Times New Roman"/>
          <w:sz w:val="20"/>
        </w:rPr>
        <w:t>§65. При проходке и углубке стволов каждая подъемная установка должна иметь не менее двух независимых сигнальных устройств. Если одновременно ведутся работы в забое и на подвесном полке, то сигнализация с полка и и</w:t>
      </w:r>
      <w:r>
        <w:rPr>
          <w:rFonts w:ascii="Times New Roman" w:hAnsi="Times New Roman"/>
          <w:sz w:val="20"/>
        </w:rPr>
        <w:t>з забоя должна быть обособленной.</w:t>
      </w:r>
    </w:p>
    <w:p w:rsidR="00000000" w:rsidRDefault="00AD790E">
      <w:pPr>
        <w:ind w:firstLine="225"/>
        <w:jc w:val="both"/>
        <w:rPr>
          <w:rFonts w:ascii="Times New Roman" w:hAnsi="Times New Roman"/>
          <w:sz w:val="20"/>
        </w:rPr>
      </w:pPr>
      <w:r>
        <w:rPr>
          <w:rFonts w:ascii="Times New Roman" w:hAnsi="Times New Roman"/>
          <w:sz w:val="20"/>
        </w:rPr>
        <w:t>Между подвесным полком и забоем должна быть оборудована двусторонняя сигнализация.</w:t>
      </w:r>
    </w:p>
    <w:p w:rsidR="00000000" w:rsidRDefault="00AD790E">
      <w:pPr>
        <w:ind w:firstLine="225"/>
        <w:jc w:val="both"/>
        <w:rPr>
          <w:rFonts w:ascii="Times New Roman" w:hAnsi="Times New Roman"/>
          <w:sz w:val="20"/>
        </w:rPr>
      </w:pPr>
      <w:r>
        <w:rPr>
          <w:rFonts w:ascii="Times New Roman" w:hAnsi="Times New Roman"/>
          <w:sz w:val="20"/>
        </w:rPr>
        <w:t>Все рабочие, занятые на проходке и креплении ствола, должны знать сигналы и уметь их подавать.</w:t>
      </w:r>
    </w:p>
    <w:p w:rsidR="00000000" w:rsidRDefault="00AD790E">
      <w:pPr>
        <w:ind w:firstLine="225"/>
        <w:jc w:val="both"/>
        <w:rPr>
          <w:rFonts w:ascii="Times New Roman" w:hAnsi="Times New Roman"/>
          <w:sz w:val="20"/>
        </w:rPr>
      </w:pPr>
      <w:r>
        <w:rPr>
          <w:rFonts w:ascii="Times New Roman" w:hAnsi="Times New Roman"/>
          <w:sz w:val="20"/>
        </w:rPr>
        <w:t>Запрещается подавать сигналы из забоя непосредственно машинисту подъемной машины, минуя рукоятчика. Подача исполнительного сигнала должна производиться только одним рукоятчиком на каждой подъемной установке.</w:t>
      </w:r>
    </w:p>
    <w:p w:rsidR="00000000" w:rsidRDefault="00AD790E">
      <w:pPr>
        <w:ind w:firstLine="225"/>
        <w:jc w:val="both"/>
        <w:rPr>
          <w:rFonts w:ascii="Times New Roman" w:hAnsi="Times New Roman"/>
          <w:sz w:val="20"/>
        </w:rPr>
      </w:pPr>
      <w:r>
        <w:rPr>
          <w:rFonts w:ascii="Times New Roman" w:hAnsi="Times New Roman"/>
          <w:sz w:val="20"/>
        </w:rPr>
        <w:t>Для подачи сигналов и наблюдения за приемом, разгрузкой и отправкой бадей в забое и на полке</w:t>
      </w:r>
      <w:r>
        <w:rPr>
          <w:rFonts w:ascii="Times New Roman" w:hAnsi="Times New Roman"/>
          <w:sz w:val="20"/>
        </w:rPr>
        <w:t xml:space="preserve"> должны назначаться ответственные лица, прошедшие специальный инструктаж.</w:t>
      </w:r>
    </w:p>
    <w:p w:rsidR="00000000" w:rsidRDefault="00AD790E">
      <w:pPr>
        <w:ind w:firstLine="225"/>
        <w:jc w:val="both"/>
        <w:rPr>
          <w:rFonts w:ascii="Times New Roman" w:hAnsi="Times New Roman"/>
          <w:sz w:val="20"/>
        </w:rPr>
      </w:pPr>
      <w:r>
        <w:rPr>
          <w:rFonts w:ascii="Times New Roman" w:hAnsi="Times New Roman"/>
          <w:sz w:val="20"/>
        </w:rPr>
        <w:t>При проходке стволов шахт с применением породопогрузочных машин должны быть приняты меры, исключающие возможность столкновения бадей и грузов с погрузочной машиной при прохождении через проем раструба в нижнем этаже полка-каретки.</w:t>
      </w:r>
    </w:p>
    <w:p w:rsidR="00000000" w:rsidRDefault="00AD790E">
      <w:pPr>
        <w:ind w:firstLine="225"/>
        <w:jc w:val="both"/>
        <w:rPr>
          <w:rFonts w:ascii="Times New Roman" w:hAnsi="Times New Roman"/>
          <w:sz w:val="20"/>
        </w:rPr>
      </w:pPr>
      <w:r>
        <w:rPr>
          <w:rFonts w:ascii="Times New Roman" w:hAnsi="Times New Roman"/>
          <w:sz w:val="20"/>
        </w:rPr>
        <w:t>При проходке вертикальных выработок во время уборки породы грейферным грузчиком запрещается:</w:t>
      </w:r>
    </w:p>
    <w:p w:rsidR="00000000" w:rsidRDefault="00AD790E">
      <w:pPr>
        <w:ind w:firstLine="225"/>
        <w:jc w:val="both"/>
        <w:rPr>
          <w:rFonts w:ascii="Times New Roman" w:hAnsi="Times New Roman"/>
          <w:sz w:val="20"/>
        </w:rPr>
      </w:pPr>
      <w:r>
        <w:rPr>
          <w:rFonts w:ascii="Times New Roman" w:hAnsi="Times New Roman"/>
          <w:sz w:val="20"/>
        </w:rPr>
        <w:t>а) производить уборку породы в местах забоя, где остались невзорвавшиеся шпуровые заряды;</w:t>
      </w:r>
    </w:p>
    <w:p w:rsidR="00000000" w:rsidRDefault="00AD790E">
      <w:pPr>
        <w:ind w:firstLine="225"/>
        <w:jc w:val="both"/>
        <w:rPr>
          <w:rFonts w:ascii="Times New Roman" w:hAnsi="Times New Roman"/>
          <w:sz w:val="20"/>
        </w:rPr>
      </w:pPr>
      <w:r>
        <w:rPr>
          <w:rFonts w:ascii="Times New Roman" w:hAnsi="Times New Roman"/>
          <w:sz w:val="20"/>
        </w:rPr>
        <w:t xml:space="preserve">б) использовать грейфер </w:t>
      </w:r>
      <w:r>
        <w:rPr>
          <w:rFonts w:ascii="Times New Roman" w:hAnsi="Times New Roman"/>
          <w:sz w:val="20"/>
        </w:rPr>
        <w:t>для выдергивания заклинившихся в шпурах буров и для перемещения бадей по забою ствола.</w:t>
      </w:r>
    </w:p>
    <w:p w:rsidR="00000000" w:rsidRDefault="00AD790E">
      <w:pPr>
        <w:ind w:firstLine="225"/>
        <w:jc w:val="both"/>
        <w:rPr>
          <w:rFonts w:ascii="Times New Roman" w:hAnsi="Times New Roman"/>
          <w:sz w:val="20"/>
        </w:rPr>
      </w:pPr>
      <w:r>
        <w:rPr>
          <w:rFonts w:ascii="Times New Roman" w:hAnsi="Times New Roman"/>
          <w:sz w:val="20"/>
        </w:rPr>
        <w:t>§66. При уборке породы из забоя ствола грейфером, управляемым с поверхности и с полка, людям находиться в забое запрещается.</w:t>
      </w:r>
    </w:p>
    <w:p w:rsidR="00000000" w:rsidRDefault="00AD790E">
      <w:pPr>
        <w:ind w:firstLine="225"/>
        <w:jc w:val="both"/>
        <w:rPr>
          <w:rFonts w:ascii="Times New Roman" w:hAnsi="Times New Roman"/>
          <w:sz w:val="20"/>
        </w:rPr>
      </w:pPr>
      <w:r>
        <w:rPr>
          <w:rFonts w:ascii="Times New Roman" w:hAnsi="Times New Roman"/>
          <w:sz w:val="20"/>
        </w:rPr>
        <w:t>§67. Сообщение с дозаторной камерой бункера из околоствольного двора должно осуществляться по лестничному отделению ствола шахты или по специальному ходку, оборудованному лестницей.</w:t>
      </w:r>
    </w:p>
    <w:p w:rsidR="00000000" w:rsidRDefault="00AD790E">
      <w:pPr>
        <w:ind w:firstLine="225"/>
        <w:jc w:val="both"/>
        <w:rPr>
          <w:rFonts w:ascii="Times New Roman" w:hAnsi="Times New Roman"/>
          <w:sz w:val="20"/>
        </w:rPr>
      </w:pPr>
      <w:r>
        <w:rPr>
          <w:rFonts w:ascii="Times New Roman" w:hAnsi="Times New Roman"/>
          <w:sz w:val="20"/>
        </w:rPr>
        <w:t>§68. При производстве работ по проходке стволов шахт специальными способами необходимо руководствоваться, кроме настоя</w:t>
      </w:r>
      <w:r>
        <w:rPr>
          <w:rFonts w:ascii="Times New Roman" w:hAnsi="Times New Roman"/>
          <w:sz w:val="20"/>
        </w:rPr>
        <w:t>щих Правил, "Правилами безопасности при проходке стволов шахт специальными способами", утвержденными Госгортехнадзором СССР 31.03.88.</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Г. Тюбинговая крепь стволов шахт</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§69. При креплении ствола шахты тюбинговыми кольцами:</w:t>
      </w:r>
    </w:p>
    <w:p w:rsidR="00000000" w:rsidRDefault="00AD790E">
      <w:pPr>
        <w:ind w:firstLine="225"/>
        <w:jc w:val="both"/>
        <w:rPr>
          <w:rFonts w:ascii="Times New Roman" w:hAnsi="Times New Roman"/>
          <w:sz w:val="20"/>
        </w:rPr>
      </w:pPr>
      <w:r>
        <w:rPr>
          <w:rFonts w:ascii="Times New Roman" w:hAnsi="Times New Roman"/>
          <w:sz w:val="20"/>
        </w:rPr>
        <w:t>а) установка тюбингов должна производиться с рабочего подвесного полка или непосредственно из забоя;</w:t>
      </w:r>
    </w:p>
    <w:p w:rsidR="00000000" w:rsidRDefault="00AD790E">
      <w:pPr>
        <w:ind w:firstLine="225"/>
        <w:jc w:val="both"/>
        <w:rPr>
          <w:rFonts w:ascii="Times New Roman" w:hAnsi="Times New Roman"/>
          <w:sz w:val="20"/>
        </w:rPr>
      </w:pPr>
      <w:r>
        <w:rPr>
          <w:rFonts w:ascii="Times New Roman" w:hAnsi="Times New Roman"/>
          <w:sz w:val="20"/>
        </w:rPr>
        <w:t>б) при установке основных венцов должен составляться акт осмотра и надежности пикотажа;</w:t>
      </w:r>
    </w:p>
    <w:p w:rsidR="00000000" w:rsidRDefault="00AD790E">
      <w:pPr>
        <w:ind w:firstLine="225"/>
        <w:jc w:val="both"/>
        <w:rPr>
          <w:rFonts w:ascii="Times New Roman" w:hAnsi="Times New Roman"/>
          <w:sz w:val="20"/>
        </w:rPr>
      </w:pPr>
      <w:r>
        <w:rPr>
          <w:rFonts w:ascii="Times New Roman" w:hAnsi="Times New Roman"/>
          <w:sz w:val="20"/>
        </w:rPr>
        <w:t>в) спуск сегментов-тюбингов необходимо производить со скоростью не более 1 м/с;</w:t>
      </w:r>
    </w:p>
    <w:p w:rsidR="00000000" w:rsidRDefault="00AD790E">
      <w:pPr>
        <w:ind w:firstLine="225"/>
        <w:jc w:val="both"/>
        <w:rPr>
          <w:rFonts w:ascii="Times New Roman" w:hAnsi="Times New Roman"/>
          <w:sz w:val="20"/>
        </w:rPr>
      </w:pPr>
      <w:r>
        <w:rPr>
          <w:rFonts w:ascii="Times New Roman" w:hAnsi="Times New Roman"/>
          <w:sz w:val="20"/>
        </w:rPr>
        <w:t>г) прицепное устро</w:t>
      </w:r>
      <w:r>
        <w:rPr>
          <w:rFonts w:ascii="Times New Roman" w:hAnsi="Times New Roman"/>
          <w:sz w:val="20"/>
        </w:rPr>
        <w:t>йство для спуска сегментов в шахту должно состоять из четырех цепей (строповых канатов), из которых две должны быть снабжены болтами и две - крючьями для подхвата сегмента. Применяемые канаты должны отвечать требованиям ГОСТ и иметь свидетельство об их испытании; запас прочности канатов должен быть не менее запаса прочности подъемного каната. Проверка и браковка канатов должны производиться в соответствии с требованиями "Правил устройства и безопасной эксплуатации грузоподъемных кранов";</w:t>
      </w:r>
    </w:p>
    <w:p w:rsidR="00000000" w:rsidRDefault="00AD790E">
      <w:pPr>
        <w:ind w:firstLine="225"/>
        <w:jc w:val="both"/>
        <w:rPr>
          <w:rFonts w:ascii="Times New Roman" w:hAnsi="Times New Roman"/>
          <w:sz w:val="20"/>
        </w:rPr>
      </w:pPr>
      <w:r>
        <w:rPr>
          <w:rFonts w:ascii="Times New Roman" w:hAnsi="Times New Roman"/>
          <w:sz w:val="20"/>
        </w:rPr>
        <w:t>д) при укладке тюби</w:t>
      </w:r>
      <w:r>
        <w:rPr>
          <w:rFonts w:ascii="Times New Roman" w:hAnsi="Times New Roman"/>
          <w:sz w:val="20"/>
        </w:rPr>
        <w:t>нга на место разрешается освобождать его от захвата только после взятия тюбинга не меньше чем на два болта;</w:t>
      </w:r>
    </w:p>
    <w:p w:rsidR="00000000" w:rsidRDefault="00AD790E">
      <w:pPr>
        <w:ind w:firstLine="225"/>
        <w:jc w:val="both"/>
        <w:rPr>
          <w:rFonts w:ascii="Times New Roman" w:hAnsi="Times New Roman"/>
          <w:sz w:val="20"/>
        </w:rPr>
      </w:pPr>
      <w:r>
        <w:rPr>
          <w:rFonts w:ascii="Times New Roman" w:hAnsi="Times New Roman"/>
          <w:sz w:val="20"/>
        </w:rPr>
        <w:t>е) при подаче тампонажного раствора в затюбинговое пространство под давлением рабочие, занятые на этих работах, должны использовать защитные очки и резиновые перчатки;</w:t>
      </w:r>
    </w:p>
    <w:p w:rsidR="00000000" w:rsidRDefault="00AD790E">
      <w:pPr>
        <w:ind w:firstLine="225"/>
        <w:jc w:val="both"/>
        <w:rPr>
          <w:rFonts w:ascii="Times New Roman" w:hAnsi="Times New Roman"/>
          <w:sz w:val="20"/>
        </w:rPr>
      </w:pPr>
      <w:r>
        <w:rPr>
          <w:rFonts w:ascii="Times New Roman" w:hAnsi="Times New Roman"/>
          <w:sz w:val="20"/>
        </w:rPr>
        <w:t xml:space="preserve">ж) установка сегмента при одном подъеме должна осуществляться с помощью вспомогательных лебедок, установленных на поверхности или на прочном полке, устроенном в части ствола, закрепленной постоянной крепью, или же с помощью полиспастов </w:t>
      </w:r>
      <w:r>
        <w:rPr>
          <w:rFonts w:ascii="Times New Roman" w:hAnsi="Times New Roman"/>
          <w:sz w:val="20"/>
        </w:rPr>
        <w:t>и блоков, укрепленных в стволе шахты;</w:t>
      </w:r>
    </w:p>
    <w:p w:rsidR="00000000" w:rsidRDefault="00AD790E">
      <w:pPr>
        <w:ind w:firstLine="225"/>
        <w:jc w:val="both"/>
        <w:rPr>
          <w:rFonts w:ascii="Times New Roman" w:hAnsi="Times New Roman"/>
          <w:sz w:val="20"/>
        </w:rPr>
      </w:pPr>
      <w:r>
        <w:rPr>
          <w:rFonts w:ascii="Times New Roman" w:hAnsi="Times New Roman"/>
          <w:sz w:val="20"/>
        </w:rPr>
        <w:t>з) запрещается без разрешения лиц технического надзора открывать цементационные пробки в тюбинговой крепи;</w:t>
      </w:r>
    </w:p>
    <w:p w:rsidR="00000000" w:rsidRDefault="00AD790E">
      <w:pPr>
        <w:ind w:firstLine="225"/>
        <w:jc w:val="both"/>
        <w:rPr>
          <w:rFonts w:ascii="Times New Roman" w:hAnsi="Times New Roman"/>
          <w:sz w:val="20"/>
        </w:rPr>
      </w:pPr>
      <w:r>
        <w:rPr>
          <w:rFonts w:ascii="Times New Roman" w:hAnsi="Times New Roman"/>
          <w:sz w:val="20"/>
        </w:rPr>
        <w:t>и) величина незатампонированного закрепного пространства при тюбинговой крепи не должна превышать одной заходки.</w:t>
      </w:r>
    </w:p>
    <w:p w:rsidR="00000000" w:rsidRDefault="00AD790E">
      <w:pPr>
        <w:ind w:firstLine="225"/>
        <w:jc w:val="both"/>
        <w:rPr>
          <w:rFonts w:ascii="Times New Roman" w:hAnsi="Times New Roman"/>
          <w:sz w:val="20"/>
        </w:rPr>
      </w:pPr>
      <w:r>
        <w:rPr>
          <w:rFonts w:ascii="Times New Roman" w:hAnsi="Times New Roman"/>
          <w:sz w:val="20"/>
        </w:rPr>
        <w:t>При заполнении затюбингового пространства тампонажным материалом с помощью нагнетания допустимое давление должно быть установлено проектом.</w:t>
      </w:r>
    </w:p>
    <w:p w:rsidR="00000000" w:rsidRDefault="00AD790E">
      <w:pPr>
        <w:ind w:firstLine="225"/>
        <w:jc w:val="both"/>
        <w:rPr>
          <w:rFonts w:ascii="Times New Roman" w:hAnsi="Times New Roman"/>
          <w:sz w:val="20"/>
        </w:rPr>
      </w:pPr>
      <w:r>
        <w:rPr>
          <w:rFonts w:ascii="Times New Roman" w:hAnsi="Times New Roman"/>
          <w:sz w:val="20"/>
        </w:rPr>
        <w:t>§70. На каждом калийном предприятии должна быть создана служба (участок) водоподавления для профилактических и рем</w:t>
      </w:r>
      <w:r>
        <w:rPr>
          <w:rFonts w:ascii="Times New Roman" w:hAnsi="Times New Roman"/>
          <w:sz w:val="20"/>
        </w:rPr>
        <w:t xml:space="preserve">онтных работ в шахтных стволах, закрепленных тюбинговой крепью.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3. Содержание и ремонт горных выработок</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§71. Все действующие выработки должны быть закреплены за лицами технического надзора для наблюдения за состоянием крепи, устройствами и оборудованием выработок в соответствии с назначением выработок и должностными обязанностями лиц надзора. Состояние откаточных путей, качество ремонта и настилки новых путей, вентиляционные устройства действующих выработок должны систематически осматриваться ли</w:t>
      </w:r>
      <w:r>
        <w:rPr>
          <w:rFonts w:ascii="Times New Roman" w:hAnsi="Times New Roman"/>
          <w:sz w:val="20"/>
        </w:rPr>
        <w:t xml:space="preserve">цами участкового надзора. Порядок и периодичность осмотров устанавливаются главным инженером шахты. </w:t>
      </w:r>
    </w:p>
    <w:p w:rsidR="00000000" w:rsidRDefault="00AD790E">
      <w:pPr>
        <w:ind w:firstLine="225"/>
        <w:jc w:val="both"/>
        <w:rPr>
          <w:rFonts w:ascii="Times New Roman" w:hAnsi="Times New Roman"/>
          <w:sz w:val="20"/>
        </w:rPr>
      </w:pPr>
      <w:r>
        <w:rPr>
          <w:rFonts w:ascii="Times New Roman" w:hAnsi="Times New Roman"/>
          <w:sz w:val="20"/>
        </w:rPr>
        <w:t>Закрепление действующих горных выработок для наблюдения между лицами надзора и результаты проверки состояния крепи, устройств и оборудования горных выработок должны заноситься в "Журнал записи результатов осмотра крепи и состояния выработок".</w:t>
      </w:r>
    </w:p>
    <w:p w:rsidR="00000000" w:rsidRDefault="00AD790E">
      <w:pPr>
        <w:ind w:firstLine="225"/>
        <w:jc w:val="both"/>
        <w:rPr>
          <w:rFonts w:ascii="Times New Roman" w:hAnsi="Times New Roman"/>
          <w:sz w:val="20"/>
        </w:rPr>
      </w:pPr>
      <w:r>
        <w:rPr>
          <w:rFonts w:ascii="Times New Roman" w:hAnsi="Times New Roman"/>
          <w:sz w:val="20"/>
        </w:rPr>
        <w:t>§72. Крепь и армировка вертикальных и наклонных стволов шахт, служащих для спуска, подъема людей и грузов, должны осматриваться ежесуточно специально назначенными лицам</w:t>
      </w:r>
      <w:r>
        <w:rPr>
          <w:rFonts w:ascii="Times New Roman" w:hAnsi="Times New Roman"/>
          <w:sz w:val="20"/>
        </w:rPr>
        <w:t>и.</w:t>
      </w:r>
    </w:p>
    <w:p w:rsidR="00000000" w:rsidRDefault="00AD790E">
      <w:pPr>
        <w:ind w:firstLine="225"/>
        <w:jc w:val="both"/>
        <w:rPr>
          <w:rFonts w:ascii="Times New Roman" w:hAnsi="Times New Roman"/>
          <w:sz w:val="20"/>
        </w:rPr>
      </w:pPr>
      <w:r>
        <w:rPr>
          <w:rFonts w:ascii="Times New Roman" w:hAnsi="Times New Roman"/>
          <w:sz w:val="20"/>
        </w:rPr>
        <w:t>Периодически, но не реже одного раза в месяц, крепь и армировка стволов должны тщательно осматриваться начальником или главным инженером шахты или их заместителями.</w:t>
      </w:r>
    </w:p>
    <w:p w:rsidR="00000000" w:rsidRDefault="00AD790E">
      <w:pPr>
        <w:ind w:firstLine="225"/>
        <w:jc w:val="both"/>
        <w:rPr>
          <w:rFonts w:ascii="Times New Roman" w:hAnsi="Times New Roman"/>
          <w:sz w:val="20"/>
        </w:rPr>
      </w:pPr>
      <w:r>
        <w:rPr>
          <w:rFonts w:ascii="Times New Roman" w:hAnsi="Times New Roman"/>
          <w:sz w:val="20"/>
        </w:rPr>
        <w:t>При осмотре вертикального ствола с крыши подъемного сосуда люди, производящие осмотр, должны находиться под защитными зонтами и пользоваться предохранительными поясами.</w:t>
      </w:r>
    </w:p>
    <w:p w:rsidR="00000000" w:rsidRDefault="00AD790E">
      <w:pPr>
        <w:ind w:firstLine="225"/>
        <w:jc w:val="both"/>
        <w:rPr>
          <w:rFonts w:ascii="Times New Roman" w:hAnsi="Times New Roman"/>
          <w:sz w:val="20"/>
        </w:rPr>
      </w:pPr>
      <w:r>
        <w:rPr>
          <w:rFonts w:ascii="Times New Roman" w:hAnsi="Times New Roman"/>
          <w:sz w:val="20"/>
        </w:rPr>
        <w:t>Если нарушена нормальная работа подъема (застревание клети или скипа в стволе, неплавное движение клети или скипа по проводникам и т.п.), осмотр крепи и армировки ствола произ</w:t>
      </w:r>
      <w:r>
        <w:rPr>
          <w:rFonts w:ascii="Times New Roman" w:hAnsi="Times New Roman"/>
          <w:sz w:val="20"/>
        </w:rPr>
        <w:t>водится немедленно начальником, главным инженером шахты или их заместителями.</w:t>
      </w:r>
    </w:p>
    <w:p w:rsidR="00000000" w:rsidRDefault="00AD790E">
      <w:pPr>
        <w:ind w:firstLine="225"/>
        <w:jc w:val="both"/>
        <w:rPr>
          <w:rFonts w:ascii="Times New Roman" w:hAnsi="Times New Roman"/>
          <w:sz w:val="20"/>
        </w:rPr>
      </w:pPr>
      <w:r>
        <w:rPr>
          <w:rFonts w:ascii="Times New Roman" w:hAnsi="Times New Roman"/>
          <w:sz w:val="20"/>
        </w:rPr>
        <w:t>При обнаружении опасных нарушений крепи или армировки подъем по этим стволам должен быть немедленно прекращен, а крепь и армировка должны быть приведены в безопасное состояние. Результаты осмотра заносятся в "Журнал записи результатов осмотра состояния стволов шахт".</w:t>
      </w:r>
    </w:p>
    <w:p w:rsidR="00000000" w:rsidRDefault="00AD790E">
      <w:pPr>
        <w:ind w:firstLine="225"/>
        <w:jc w:val="both"/>
        <w:rPr>
          <w:rFonts w:ascii="Times New Roman" w:hAnsi="Times New Roman"/>
          <w:sz w:val="20"/>
        </w:rPr>
      </w:pPr>
      <w:r>
        <w:rPr>
          <w:rFonts w:ascii="Times New Roman" w:hAnsi="Times New Roman"/>
          <w:sz w:val="20"/>
        </w:rPr>
        <w:t>§73. При проверке состояния стволов калийных и соляных рудников, проводимой под руководством лица, назначенного главным инженером рудника, дополнительно к требованиям</w:t>
      </w:r>
      <w:r>
        <w:rPr>
          <w:rFonts w:ascii="Times New Roman" w:hAnsi="Times New Roman"/>
          <w:sz w:val="20"/>
        </w:rPr>
        <w:t xml:space="preserve">, изложенным в §72, должны осуществляться: </w:t>
      </w:r>
    </w:p>
    <w:p w:rsidR="00000000" w:rsidRDefault="00AD790E">
      <w:pPr>
        <w:ind w:firstLine="225"/>
        <w:jc w:val="both"/>
        <w:rPr>
          <w:rFonts w:ascii="Times New Roman" w:hAnsi="Times New Roman"/>
          <w:sz w:val="20"/>
        </w:rPr>
      </w:pPr>
      <w:r>
        <w:rPr>
          <w:rFonts w:ascii="Times New Roman" w:hAnsi="Times New Roman"/>
          <w:sz w:val="20"/>
        </w:rPr>
        <w:t>а) учет притоков рассола и не реже одного раза в месяц отбор проб и их анализ;</w:t>
      </w:r>
    </w:p>
    <w:p w:rsidR="00000000" w:rsidRDefault="00AD790E">
      <w:pPr>
        <w:ind w:firstLine="225"/>
        <w:jc w:val="both"/>
        <w:rPr>
          <w:rFonts w:ascii="Times New Roman" w:hAnsi="Times New Roman"/>
          <w:sz w:val="20"/>
        </w:rPr>
      </w:pPr>
      <w:r>
        <w:rPr>
          <w:rFonts w:ascii="Times New Roman" w:hAnsi="Times New Roman"/>
          <w:sz w:val="20"/>
        </w:rPr>
        <w:t>б) визуальная проверка интервалов расположения кейль-кранцев, болтовых соединений тюбингов и пикотажных швов не реже одного раза в квартал.</w:t>
      </w:r>
    </w:p>
    <w:p w:rsidR="00000000" w:rsidRDefault="00AD790E">
      <w:pPr>
        <w:ind w:firstLine="225"/>
        <w:jc w:val="both"/>
        <w:rPr>
          <w:rFonts w:ascii="Times New Roman" w:hAnsi="Times New Roman"/>
          <w:sz w:val="20"/>
        </w:rPr>
      </w:pPr>
      <w:r>
        <w:rPr>
          <w:rFonts w:ascii="Times New Roman" w:hAnsi="Times New Roman"/>
          <w:sz w:val="20"/>
        </w:rPr>
        <w:t>Проверка состояния тюбинговой крепи и затюбингового пространства должна производиться комиссией, назначенной главным инженером рудника, не реже одного раза в два года. Результаты осмотра должны заноситься в "Журнал записи результатов осмотра состоян</w:t>
      </w:r>
      <w:r>
        <w:rPr>
          <w:rFonts w:ascii="Times New Roman" w:hAnsi="Times New Roman"/>
          <w:sz w:val="20"/>
        </w:rPr>
        <w:t>ия стволов шахт".</w:t>
      </w:r>
    </w:p>
    <w:p w:rsidR="00000000" w:rsidRDefault="00AD790E">
      <w:pPr>
        <w:ind w:firstLine="225"/>
        <w:jc w:val="both"/>
        <w:rPr>
          <w:rFonts w:ascii="Times New Roman" w:hAnsi="Times New Roman"/>
          <w:sz w:val="20"/>
        </w:rPr>
      </w:pPr>
      <w:r>
        <w:rPr>
          <w:rFonts w:ascii="Times New Roman" w:hAnsi="Times New Roman"/>
          <w:sz w:val="20"/>
        </w:rPr>
        <w:t>§74. Стволы, служащие только для вентиляции, должны осматриваться не реже одного раза в год, для чего они должны оборудоваться соответствующими устройствами (клетью, бадьей и т.п.).</w:t>
      </w:r>
    </w:p>
    <w:p w:rsidR="00000000" w:rsidRDefault="00AD790E">
      <w:pPr>
        <w:ind w:firstLine="225"/>
        <w:jc w:val="both"/>
        <w:rPr>
          <w:rFonts w:ascii="Times New Roman" w:hAnsi="Times New Roman"/>
          <w:sz w:val="20"/>
        </w:rPr>
      </w:pPr>
      <w:r>
        <w:rPr>
          <w:rFonts w:ascii="Times New Roman" w:hAnsi="Times New Roman"/>
          <w:sz w:val="20"/>
        </w:rPr>
        <w:t>§75. Уборка породы из завала и возведение крепи должны производиться по утвержденному главным инженером шахты проекту. При проведении указанных работ обязательно присутствие лица технического надзора.</w:t>
      </w:r>
    </w:p>
    <w:p w:rsidR="00000000" w:rsidRDefault="00AD790E">
      <w:pPr>
        <w:ind w:firstLine="225"/>
        <w:jc w:val="both"/>
        <w:rPr>
          <w:rFonts w:ascii="Times New Roman" w:hAnsi="Times New Roman"/>
          <w:sz w:val="20"/>
        </w:rPr>
      </w:pPr>
      <w:r>
        <w:rPr>
          <w:rFonts w:ascii="Times New Roman" w:hAnsi="Times New Roman"/>
          <w:sz w:val="20"/>
        </w:rPr>
        <w:t>§76. Ремонт наклонных откаточных выработок при откатке бесконечным канатом разрешается производить только при о</w:t>
      </w:r>
      <w:r>
        <w:rPr>
          <w:rFonts w:ascii="Times New Roman" w:hAnsi="Times New Roman"/>
          <w:sz w:val="20"/>
        </w:rPr>
        <w:t>свобожденном от вагонеток канате; вагонетки, используемые для погрузки породы при ремонте, закрепляются специальными скобами, заводимыми за рельсы, или подпираются стойками без освобождения от каната.</w:t>
      </w:r>
    </w:p>
    <w:p w:rsidR="00000000" w:rsidRDefault="00AD790E">
      <w:pPr>
        <w:ind w:firstLine="225"/>
        <w:jc w:val="both"/>
        <w:rPr>
          <w:rFonts w:ascii="Times New Roman" w:hAnsi="Times New Roman"/>
          <w:sz w:val="20"/>
        </w:rPr>
      </w:pPr>
      <w:r>
        <w:rPr>
          <w:rFonts w:ascii="Times New Roman" w:hAnsi="Times New Roman"/>
          <w:sz w:val="20"/>
        </w:rPr>
        <w:t>§77. Работы по капитальному ремонту стволов шахт, уклонов и других выработок (или их участков) в сложных горнотехнических условиях (в зоне рыхлых отложений, в наносах, при наличии плывунов, на талых участках в вечной мерзлоте и т.п.), а также работы по перекреплению стволов, ремонту и ликвидации последствий об</w:t>
      </w:r>
      <w:r>
        <w:rPr>
          <w:rFonts w:ascii="Times New Roman" w:hAnsi="Times New Roman"/>
          <w:sz w:val="20"/>
        </w:rPr>
        <w:t>валов в выработках, пожаров и других аварий должны производиться по специальному проекту, утвержденному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Запрещается одновременное производство ремонтных работ в двух и более пунктах по длине ствола, уклона, если их угол наклона более 12°.</w:t>
      </w:r>
    </w:p>
    <w:p w:rsidR="00000000" w:rsidRDefault="00AD790E">
      <w:pPr>
        <w:ind w:firstLine="225"/>
        <w:jc w:val="both"/>
        <w:rPr>
          <w:rFonts w:ascii="Times New Roman" w:hAnsi="Times New Roman"/>
          <w:sz w:val="20"/>
        </w:rPr>
      </w:pPr>
      <w:r>
        <w:rPr>
          <w:rFonts w:ascii="Times New Roman" w:hAnsi="Times New Roman"/>
          <w:sz w:val="20"/>
        </w:rPr>
        <w:t>При проведении ремонтных работ в стволах, уклонах запрещается подъем и передвижение по ним людей, кроме лиц, занятых на ремонтных работах.</w:t>
      </w:r>
    </w:p>
    <w:p w:rsidR="00000000" w:rsidRDefault="00AD790E">
      <w:pPr>
        <w:ind w:firstLine="225"/>
        <w:jc w:val="both"/>
        <w:rPr>
          <w:rFonts w:ascii="Times New Roman" w:hAnsi="Times New Roman"/>
          <w:sz w:val="20"/>
        </w:rPr>
      </w:pPr>
      <w:r>
        <w:rPr>
          <w:rFonts w:ascii="Times New Roman" w:hAnsi="Times New Roman"/>
          <w:sz w:val="20"/>
        </w:rPr>
        <w:t>§78. Спуск и подъем грузов, предназначенных для ремонта стволов и уклонов, должны быть об</w:t>
      </w:r>
      <w:r>
        <w:rPr>
          <w:rFonts w:ascii="Times New Roman" w:hAnsi="Times New Roman"/>
          <w:sz w:val="20"/>
        </w:rPr>
        <w:t>еспечены сигнализацией от лиц, принимающих груз, к рукоятчику (стволовому). Из мест, где производятся ремонтные работы, должен быть надежный выход на ближайший рабочий горизонт, на поверхность или в параллельную выработку.</w:t>
      </w:r>
    </w:p>
    <w:p w:rsidR="00000000" w:rsidRDefault="00AD790E">
      <w:pPr>
        <w:ind w:firstLine="225"/>
        <w:jc w:val="both"/>
        <w:rPr>
          <w:rFonts w:ascii="Times New Roman" w:hAnsi="Times New Roman"/>
          <w:sz w:val="20"/>
        </w:rPr>
      </w:pPr>
      <w:r>
        <w:rPr>
          <w:rFonts w:ascii="Times New Roman" w:hAnsi="Times New Roman"/>
          <w:sz w:val="20"/>
        </w:rPr>
        <w:t>§79. При восстановлении стволов старых шахт, шурфов и восстающих выработок спуск людей разрешается после проветривания этих выработок и проверки соответствия состава воздуха в них установленным нормам.</w:t>
      </w:r>
    </w:p>
    <w:p w:rsidR="00000000" w:rsidRDefault="00AD790E">
      <w:pPr>
        <w:ind w:firstLine="225"/>
        <w:jc w:val="both"/>
        <w:rPr>
          <w:rFonts w:ascii="Times New Roman" w:hAnsi="Times New Roman"/>
          <w:sz w:val="20"/>
        </w:rPr>
      </w:pPr>
      <w:r>
        <w:rPr>
          <w:rFonts w:ascii="Times New Roman" w:hAnsi="Times New Roman"/>
          <w:sz w:val="20"/>
        </w:rPr>
        <w:t>§80. При перекреплении ствола шахты снятие вертикальных прогонов (вандрутов) можно прои</w:t>
      </w:r>
      <w:r>
        <w:rPr>
          <w:rFonts w:ascii="Times New Roman" w:hAnsi="Times New Roman"/>
          <w:sz w:val="20"/>
        </w:rPr>
        <w:t>зводить только в пределах одного звена с обеспечением устойчивости крепи.</w:t>
      </w:r>
    </w:p>
    <w:p w:rsidR="00000000" w:rsidRDefault="00AD790E">
      <w:pPr>
        <w:ind w:firstLine="225"/>
        <w:jc w:val="both"/>
        <w:rPr>
          <w:rFonts w:ascii="Times New Roman" w:hAnsi="Times New Roman"/>
          <w:sz w:val="20"/>
        </w:rPr>
      </w:pPr>
      <w:r>
        <w:rPr>
          <w:rFonts w:ascii="Times New Roman" w:hAnsi="Times New Roman"/>
          <w:sz w:val="20"/>
        </w:rPr>
        <w:t>§81. После выполнения ремонтов крепи или армировки ствол шахты должен быть детально осмотрен лицом, назначенным руководством шахты, проведены пробный спуск и подъем подъемного сосуда с занесением результатов осмотра в "Журнал записи результатов осмотра состояния стволов шахт".</w:t>
      </w:r>
    </w:p>
    <w:p w:rsidR="00000000" w:rsidRDefault="00AD790E">
      <w:pPr>
        <w:ind w:firstLine="225"/>
        <w:jc w:val="both"/>
        <w:rPr>
          <w:rFonts w:ascii="Times New Roman" w:hAnsi="Times New Roman"/>
          <w:sz w:val="20"/>
        </w:rPr>
      </w:pPr>
      <w:r>
        <w:rPr>
          <w:rFonts w:ascii="Times New Roman" w:hAnsi="Times New Roman"/>
          <w:sz w:val="20"/>
        </w:rPr>
        <w:t>§82. Положение стенок шахтного ствола и проводников в нем подлежит проверке (профилированию) главным маркшейдером шахты или специализированной бригадой. Сроки и</w:t>
      </w:r>
      <w:r>
        <w:rPr>
          <w:rFonts w:ascii="Times New Roman" w:hAnsi="Times New Roman"/>
          <w:sz w:val="20"/>
        </w:rPr>
        <w:t xml:space="preserve"> методы профилирования устанавливаются главным инженером организации (предприятия) для каждого ствола, но не реже одного раза в три года. Результаты профилирования отражаются в маркшейдерской документации на вертикальных разрезах и планах сечений по стволу шахты и докладываются главному инженеру организации (предприятия), который обязан на вертикальном разрезе зафиксировать свои указания о необходимых мероприятиях по устранению выявленных отклонений от проекта.</w:t>
      </w:r>
    </w:p>
    <w:p w:rsidR="00000000" w:rsidRDefault="00AD790E">
      <w:pPr>
        <w:ind w:firstLine="225"/>
        <w:jc w:val="both"/>
        <w:rPr>
          <w:rFonts w:ascii="Times New Roman" w:hAnsi="Times New Roman"/>
          <w:sz w:val="20"/>
        </w:rPr>
      </w:pPr>
      <w:r>
        <w:rPr>
          <w:rFonts w:ascii="Times New Roman" w:hAnsi="Times New Roman"/>
          <w:sz w:val="20"/>
        </w:rPr>
        <w:t>§83. При ремонте крепи в откаточных выработках</w:t>
      </w:r>
      <w:r>
        <w:rPr>
          <w:rFonts w:ascii="Times New Roman" w:hAnsi="Times New Roman"/>
          <w:sz w:val="20"/>
        </w:rPr>
        <w:t>, по которым производится движение поездов, должны быть установлены световые сигналы на расстоянии 80 м в обе стороны от места, где производятся ремонтные работы. Контактный провод на участке ремонта должен быть отключен и заземлен.</w:t>
      </w:r>
    </w:p>
    <w:p w:rsidR="00000000" w:rsidRDefault="00AD790E">
      <w:pPr>
        <w:ind w:firstLine="225"/>
        <w:jc w:val="both"/>
        <w:rPr>
          <w:rFonts w:ascii="Times New Roman" w:hAnsi="Times New Roman"/>
          <w:sz w:val="20"/>
        </w:rPr>
      </w:pPr>
      <w:r>
        <w:rPr>
          <w:rFonts w:ascii="Times New Roman" w:hAnsi="Times New Roman"/>
          <w:sz w:val="20"/>
        </w:rPr>
        <w:t>При ремонте крепи в наклонных выработках движение по ним вагонеток запрещается.</w:t>
      </w:r>
    </w:p>
    <w:p w:rsidR="00000000" w:rsidRDefault="00AD790E">
      <w:pPr>
        <w:ind w:firstLine="225"/>
        <w:jc w:val="both"/>
        <w:rPr>
          <w:rFonts w:ascii="Times New Roman" w:hAnsi="Times New Roman"/>
          <w:sz w:val="20"/>
          <w:lang w:val="en-US"/>
        </w:rPr>
      </w:pPr>
      <w:r>
        <w:rPr>
          <w:rFonts w:ascii="Times New Roman" w:hAnsi="Times New Roman"/>
          <w:sz w:val="20"/>
        </w:rPr>
        <w:t>§84. При чистке зумпфа ствола шахты или производстве в нем каких-либо других работ движение подъемных сосудов по стволу должно быть полностью прекращено, а работающие в зумпфе должны быть защищены от</w:t>
      </w:r>
      <w:r>
        <w:rPr>
          <w:rFonts w:ascii="Times New Roman" w:hAnsi="Times New Roman"/>
          <w:sz w:val="20"/>
        </w:rPr>
        <w:t xml:space="preserve"> возможного падения предметов сверху.     </w:t>
      </w:r>
    </w:p>
    <w:p w:rsidR="00000000" w:rsidRDefault="00AD790E">
      <w:pPr>
        <w:ind w:firstLine="225"/>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4. Ликвидация горных выработок</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§85. Ликвидация горных выработок должна производиться в соответствии с требованиями "Инструкции о порядке ликвидации и консервации предприятий по добыче полезных ископаемых". Ликвидируемые горные выработки, имеющие выход на поверхность (вертикальные шахтные стволы, шурфы, скважины диаметром 200 мм и более), должны быть засыпаны, а затем перекрыты железобетонными полками. Допускается перекрытие вертикальных стволов и шурфов (пройденн</w:t>
      </w:r>
      <w:r>
        <w:rPr>
          <w:rFonts w:ascii="Times New Roman" w:hAnsi="Times New Roman"/>
          <w:sz w:val="20"/>
        </w:rPr>
        <w:t>ых в устойчивых и необводненных породах) железобетонными полками при наличии положительного заключения специализированной организации, имеющей лицензию Госгортехнадзора России на соответствующий вид деятельности. Один полок должен устанавливаться в коренных породах на глубине не менее 10 м от устьев стволов, шурфов, вторым полком должны перекрываться их устья. На время ликвидации указанных выработок устья их должны ограждаться. Ликвидация вертикальных стволов, шурфов, скважин большого диаметра и их изоляция</w:t>
      </w:r>
      <w:r>
        <w:rPr>
          <w:rFonts w:ascii="Times New Roman" w:hAnsi="Times New Roman"/>
          <w:sz w:val="20"/>
        </w:rPr>
        <w:t xml:space="preserve"> от действующих выработок должна производиться по проектам, утвержденным главным инженером организации (предприятия) и согласованным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Устья ликвидированных наклонных и горизонтальных выработок, имеющих выход на земную поверхность, должны быть закрыты кирпичными, каменными или бетонными перемычками. Наклонные и горизонтальные выработки ликвидируются по проекту, утвержденному главным инженером организации (предприятия) и согласованному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Устья ликвидирова</w:t>
      </w:r>
      <w:r>
        <w:rPr>
          <w:rFonts w:ascii="Times New Roman" w:hAnsi="Times New Roman"/>
          <w:sz w:val="20"/>
        </w:rPr>
        <w:t>нных выработок должны быть ограждены водоотливными канавами и приняты дополнительные меры по исключению затопления действующих горных выработок.</w:t>
      </w:r>
    </w:p>
    <w:p w:rsidR="00000000" w:rsidRDefault="00AD790E">
      <w:pPr>
        <w:ind w:firstLine="225"/>
        <w:jc w:val="both"/>
        <w:rPr>
          <w:rFonts w:ascii="Times New Roman" w:hAnsi="Times New Roman"/>
          <w:sz w:val="20"/>
        </w:rPr>
      </w:pPr>
      <w:r>
        <w:rPr>
          <w:rFonts w:ascii="Times New Roman" w:hAnsi="Times New Roman"/>
          <w:sz w:val="20"/>
        </w:rPr>
        <w:t>Ликвидированные горные выработки должны быть своевременно отражены на планах горных работ.</w:t>
      </w:r>
    </w:p>
    <w:p w:rsidR="00000000" w:rsidRDefault="00AD790E">
      <w:pPr>
        <w:ind w:firstLine="225"/>
        <w:jc w:val="both"/>
        <w:rPr>
          <w:rFonts w:ascii="Times New Roman" w:hAnsi="Times New Roman"/>
          <w:sz w:val="20"/>
        </w:rPr>
      </w:pPr>
      <w:r>
        <w:rPr>
          <w:rFonts w:ascii="Times New Roman" w:hAnsi="Times New Roman"/>
          <w:sz w:val="20"/>
        </w:rPr>
        <w:t>Устья ликвидированных выработок, имеющих выход на поверхность, не реже одного раза в год осматриваются комиссиями, назначаемыми главным инженером шахты (рудника).</w:t>
      </w:r>
    </w:p>
    <w:p w:rsidR="00000000" w:rsidRDefault="00AD790E">
      <w:pPr>
        <w:ind w:firstLine="225"/>
        <w:jc w:val="both"/>
        <w:rPr>
          <w:rFonts w:ascii="Times New Roman" w:hAnsi="Times New Roman"/>
          <w:sz w:val="20"/>
        </w:rPr>
      </w:pPr>
      <w:r>
        <w:rPr>
          <w:rFonts w:ascii="Times New Roman" w:hAnsi="Times New Roman"/>
          <w:sz w:val="20"/>
        </w:rPr>
        <w:t>§86. Запрещается извлечение крепи из шахтных стволов, наклонных и горизонтальных выработок при их ликвидации, кро</w:t>
      </w:r>
      <w:r>
        <w:rPr>
          <w:rFonts w:ascii="Times New Roman" w:hAnsi="Times New Roman"/>
          <w:sz w:val="20"/>
        </w:rPr>
        <w:t xml:space="preserve">ме особых случаев, на которые должен быть составлен специальный проект, утвержденный главным инженером организации (предприятия).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5. Предупреждение падения людей и предметов в горные выработки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§87. Устья действующих и находящихся в проходке вертикальных и наклонных выработок (стволов, шурфов и др.), оборудованных подъемными установками, должны быть ограждены с нерабочих сторон стенками или металлической сеткой высотой не менее 2,5 м. Указанные вертикальные и наклонные выработки на устьях с рабоч</w:t>
      </w:r>
      <w:r>
        <w:rPr>
          <w:rFonts w:ascii="Times New Roman" w:hAnsi="Times New Roman"/>
          <w:sz w:val="20"/>
        </w:rPr>
        <w:t>их сторон, а также на всех основных и промежуточных горизонтах должны иметь предохранительные решетки или двери, оборудованные блокировкой, исключающей возможность их открывания до прихода подъемного сосуда на приемную площадку и включающей сигнал "Стоп" у машиниста при открытых решетках или дверях.</w:t>
      </w:r>
    </w:p>
    <w:p w:rsidR="00000000" w:rsidRDefault="00AD790E">
      <w:pPr>
        <w:ind w:firstLine="225"/>
        <w:jc w:val="both"/>
        <w:rPr>
          <w:rFonts w:ascii="Times New Roman" w:hAnsi="Times New Roman"/>
          <w:sz w:val="20"/>
        </w:rPr>
      </w:pPr>
      <w:r>
        <w:rPr>
          <w:rFonts w:ascii="Times New Roman" w:hAnsi="Times New Roman"/>
          <w:sz w:val="20"/>
        </w:rPr>
        <w:t>На рельсовых путях клетевых околоствольных дворов и на приемных площадках на поверхности перед каждым клетевым отделением должны устанавливаться нормально закрытые задерживающие стопоры.</w:t>
      </w:r>
    </w:p>
    <w:p w:rsidR="00000000" w:rsidRDefault="00AD790E">
      <w:pPr>
        <w:ind w:firstLine="225"/>
        <w:jc w:val="both"/>
        <w:rPr>
          <w:rFonts w:ascii="Times New Roman" w:hAnsi="Times New Roman"/>
          <w:sz w:val="20"/>
        </w:rPr>
      </w:pPr>
      <w:r>
        <w:rPr>
          <w:rFonts w:ascii="Times New Roman" w:hAnsi="Times New Roman"/>
          <w:sz w:val="20"/>
        </w:rPr>
        <w:t>Устья участковых и други</w:t>
      </w:r>
      <w:r>
        <w:rPr>
          <w:rFonts w:ascii="Times New Roman" w:hAnsi="Times New Roman"/>
          <w:sz w:val="20"/>
        </w:rPr>
        <w:t>х мелких шурфов должны закрепляться срубом выше уровня поверхности не менее чем на 0,5 м и перекрываться лядами или решетками.</w:t>
      </w:r>
    </w:p>
    <w:p w:rsidR="00000000" w:rsidRDefault="00AD790E">
      <w:pPr>
        <w:ind w:firstLine="225"/>
        <w:jc w:val="both"/>
        <w:rPr>
          <w:rFonts w:ascii="Times New Roman" w:hAnsi="Times New Roman"/>
          <w:sz w:val="20"/>
        </w:rPr>
      </w:pPr>
      <w:r>
        <w:rPr>
          <w:rFonts w:ascii="Times New Roman" w:hAnsi="Times New Roman"/>
          <w:sz w:val="20"/>
        </w:rPr>
        <w:t xml:space="preserve">Зумпфы стволов должны иметь приспособления (посадочные брусья, кулаки) для предотвращения случайного опускания в них клетей или бадей. При пересечении ствола шахты с горизонтальной выработкой для перехода людей с одной стороны ствола на другую должна быть сделана обходная выработка. </w:t>
      </w:r>
    </w:p>
    <w:p w:rsidR="00000000" w:rsidRDefault="00AD790E">
      <w:pPr>
        <w:ind w:firstLine="225"/>
        <w:jc w:val="both"/>
        <w:rPr>
          <w:rFonts w:ascii="Times New Roman" w:hAnsi="Times New Roman"/>
          <w:sz w:val="20"/>
        </w:rPr>
      </w:pPr>
      <w:r>
        <w:rPr>
          <w:rFonts w:ascii="Times New Roman" w:hAnsi="Times New Roman"/>
          <w:sz w:val="20"/>
        </w:rPr>
        <w:t>Разрешается устройство прохода под лестничными отделениями стволов.</w:t>
      </w:r>
    </w:p>
    <w:p w:rsidR="00000000" w:rsidRDefault="00AD790E">
      <w:pPr>
        <w:ind w:firstLine="225"/>
        <w:jc w:val="both"/>
        <w:rPr>
          <w:rFonts w:ascii="Times New Roman" w:hAnsi="Times New Roman"/>
          <w:sz w:val="20"/>
        </w:rPr>
      </w:pPr>
      <w:r>
        <w:rPr>
          <w:rFonts w:ascii="Times New Roman" w:hAnsi="Times New Roman"/>
          <w:sz w:val="20"/>
        </w:rPr>
        <w:t>§88. Перед устьями стволов при п</w:t>
      </w:r>
      <w:r>
        <w:rPr>
          <w:rFonts w:ascii="Times New Roman" w:hAnsi="Times New Roman"/>
          <w:sz w:val="20"/>
        </w:rPr>
        <w:t>одъеме в бадьях как на нижней, так и на верхней приемных площадках должны быть установлены прочные перегородки для опоры бадейщиков. При отсутствии механического привода для открывания ляд бадейщики должны выполнять работу с использованием предохранительных поясов.</w:t>
      </w:r>
    </w:p>
    <w:p w:rsidR="00000000" w:rsidRDefault="00AD790E">
      <w:pPr>
        <w:ind w:firstLine="225"/>
        <w:jc w:val="both"/>
        <w:rPr>
          <w:rFonts w:ascii="Times New Roman" w:hAnsi="Times New Roman"/>
          <w:sz w:val="20"/>
        </w:rPr>
      </w:pPr>
      <w:r>
        <w:rPr>
          <w:rFonts w:ascii="Times New Roman" w:hAnsi="Times New Roman"/>
          <w:sz w:val="20"/>
        </w:rPr>
        <w:t xml:space="preserve">§89. Стволы шахт, служащие для спуска и подъема людей и грузов, должны содержаться в чистоте, а зимой систематически очищаться от льда. Лестничное отделение в стволе шахты должно быть устроено так, чтобы доступ к нему из околоствольного двора не </w:t>
      </w:r>
      <w:r>
        <w:rPr>
          <w:rFonts w:ascii="Times New Roman" w:hAnsi="Times New Roman"/>
          <w:sz w:val="20"/>
        </w:rPr>
        <w:t>был затруднен. Лестничное отделение стволов шахт и шурфов должно быть изолировано от прочих отделений дощатой или металлической перегородкой по всей длине выработки.</w:t>
      </w:r>
    </w:p>
    <w:p w:rsidR="00000000" w:rsidRDefault="00AD790E">
      <w:pPr>
        <w:ind w:firstLine="225"/>
        <w:jc w:val="both"/>
        <w:rPr>
          <w:rFonts w:ascii="Times New Roman" w:hAnsi="Times New Roman"/>
          <w:sz w:val="20"/>
        </w:rPr>
      </w:pPr>
      <w:r>
        <w:rPr>
          <w:rFonts w:ascii="Times New Roman" w:hAnsi="Times New Roman"/>
          <w:sz w:val="20"/>
        </w:rPr>
        <w:t>§90. Устья стволов вентиляционных шахт, шурфов и скважин, не находящихся в надшахтных зданиях, должны быть ограждены прочной стенкой высотой не менее 2,5 м.</w:t>
      </w:r>
    </w:p>
    <w:p w:rsidR="00000000" w:rsidRDefault="00AD790E">
      <w:pPr>
        <w:ind w:firstLine="225"/>
        <w:jc w:val="both"/>
        <w:rPr>
          <w:rFonts w:ascii="Times New Roman" w:hAnsi="Times New Roman"/>
          <w:sz w:val="20"/>
        </w:rPr>
      </w:pPr>
      <w:r>
        <w:rPr>
          <w:rFonts w:ascii="Times New Roman" w:hAnsi="Times New Roman"/>
          <w:sz w:val="20"/>
        </w:rPr>
        <w:t>Доступ к устьям стволов шахт и шурфов должен быть только через дверь, запирающуюся на замок. На замок должны запираться также решетчатые двери, устраиваемые в околоствольных дворах при пере</w:t>
      </w:r>
      <w:r>
        <w:rPr>
          <w:rFonts w:ascii="Times New Roman" w:hAnsi="Times New Roman"/>
          <w:sz w:val="20"/>
        </w:rPr>
        <w:t>сечении горизонтальных выработок с вентиляционными шахтами и шурфами.</w:t>
      </w:r>
    </w:p>
    <w:p w:rsidR="00000000" w:rsidRDefault="00AD790E">
      <w:pPr>
        <w:ind w:firstLine="225"/>
        <w:jc w:val="both"/>
        <w:rPr>
          <w:rFonts w:ascii="Times New Roman" w:hAnsi="Times New Roman"/>
          <w:sz w:val="20"/>
        </w:rPr>
      </w:pPr>
      <w:r>
        <w:rPr>
          <w:rFonts w:ascii="Times New Roman" w:hAnsi="Times New Roman"/>
          <w:sz w:val="20"/>
        </w:rPr>
        <w:t>Если вентиляционные стволы шахт и шурфов служат запасными выходами, то решетчатые двери, устраиваемые при пересечении с горизонтальными выработками, должны запираться на запоры без замков, а двери у устья стволов шахт или шурфов должны запираться на запоры, открывающиеся изнутри без ключа.</w:t>
      </w:r>
    </w:p>
    <w:p w:rsidR="00000000" w:rsidRDefault="00AD790E">
      <w:pPr>
        <w:ind w:firstLine="225"/>
        <w:jc w:val="both"/>
        <w:rPr>
          <w:rFonts w:ascii="Times New Roman" w:hAnsi="Times New Roman"/>
          <w:sz w:val="20"/>
        </w:rPr>
      </w:pPr>
      <w:r>
        <w:rPr>
          <w:rFonts w:ascii="Times New Roman" w:hAnsi="Times New Roman"/>
          <w:sz w:val="20"/>
        </w:rPr>
        <w:t>Решетчатые двери после прохода людей должны закрываться.</w:t>
      </w:r>
    </w:p>
    <w:p w:rsidR="00000000" w:rsidRDefault="00AD790E">
      <w:pPr>
        <w:pStyle w:val="Heading"/>
        <w:ind w:firstLine="300"/>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РАЗДЕЛ III</w:t>
      </w:r>
    </w:p>
    <w:p w:rsidR="00000000" w:rsidRDefault="00AD790E">
      <w:pPr>
        <w:jc w:val="center"/>
        <w:rPr>
          <w:rFonts w:ascii="Times New Roman" w:hAnsi="Times New Roman"/>
          <w:b/>
          <w:sz w:val="20"/>
        </w:rPr>
      </w:pPr>
    </w:p>
    <w:p w:rsidR="00000000" w:rsidRDefault="00AD790E">
      <w:pPr>
        <w:jc w:val="center"/>
        <w:rPr>
          <w:rFonts w:ascii="Times New Roman" w:hAnsi="Times New Roman"/>
          <w:b/>
          <w:sz w:val="20"/>
        </w:rPr>
      </w:pPr>
      <w:r>
        <w:rPr>
          <w:rFonts w:ascii="Times New Roman" w:hAnsi="Times New Roman"/>
          <w:b/>
          <w:sz w:val="20"/>
        </w:rPr>
        <w:t>ОТРАБОТКА МЕСТОРОЖДЕНИЙ, СКЛОННЫХ К ГОРНЫМ УДАРАМ</w:t>
      </w:r>
    </w:p>
    <w:p w:rsidR="00000000" w:rsidRDefault="00AD790E">
      <w:pPr>
        <w:jc w:val="center"/>
        <w:rPr>
          <w:rFonts w:ascii="Times New Roman" w:hAnsi="Times New Roman"/>
          <w:b/>
          <w:sz w:val="20"/>
        </w:rPr>
      </w:pPr>
    </w:p>
    <w:p w:rsidR="00000000" w:rsidRDefault="00AD790E">
      <w:pPr>
        <w:ind w:firstLine="225"/>
        <w:jc w:val="both"/>
        <w:rPr>
          <w:rFonts w:ascii="Times New Roman" w:hAnsi="Times New Roman"/>
          <w:sz w:val="20"/>
        </w:rPr>
      </w:pPr>
      <w:r>
        <w:rPr>
          <w:rFonts w:ascii="Times New Roman" w:hAnsi="Times New Roman"/>
          <w:sz w:val="20"/>
        </w:rPr>
        <w:t xml:space="preserve">§91. На каждом месторождении, </w:t>
      </w:r>
      <w:r>
        <w:rPr>
          <w:rFonts w:ascii="Times New Roman" w:hAnsi="Times New Roman"/>
          <w:sz w:val="20"/>
        </w:rPr>
        <w:t>склонном к горным ударам, должна быть создана комиссия по горным ударам под председательством главного инженера (технического директора) организации (предприятия) и организована специальная служба прогноза и предотвращения горных ударов. Комиссия решает вопросы отработки месторождения, склонного к горным ударам, определения комплекса мер по борьбе с горными ударами, корректировки проектов, годовых и перспективных планов развития горных работ.</w:t>
      </w:r>
    </w:p>
    <w:p w:rsidR="00000000" w:rsidRDefault="00AD790E">
      <w:pPr>
        <w:ind w:firstLine="225"/>
        <w:jc w:val="both"/>
        <w:rPr>
          <w:rFonts w:ascii="Times New Roman" w:hAnsi="Times New Roman"/>
          <w:sz w:val="20"/>
        </w:rPr>
      </w:pPr>
      <w:r>
        <w:rPr>
          <w:rFonts w:ascii="Times New Roman" w:hAnsi="Times New Roman"/>
          <w:sz w:val="20"/>
        </w:rPr>
        <w:t>§92. Для каждого месторождения (группы месторождений) или объекта</w:t>
      </w:r>
      <w:r>
        <w:rPr>
          <w:rFonts w:ascii="Times New Roman" w:hAnsi="Times New Roman"/>
          <w:sz w:val="20"/>
        </w:rPr>
        <w:t xml:space="preserve"> строительства, склонных к горным ударам, должны быть разработаны "Указания по безопасному ведению горных работ" в соответствии с "Инструкцией по безопасному ведению горных работ на рудных и нерудных месторождениях (объектах строительства подземных сооружений), склонных к горным ударам", утвержденной Госгортехнадзором СССР 13.07.89, которыми определяются категории удароопасности и мероприятия по прогнозу и снижению удароопасности для конкретных участков месторождения.</w:t>
      </w:r>
    </w:p>
    <w:p w:rsidR="00000000" w:rsidRDefault="00AD790E">
      <w:pPr>
        <w:ind w:firstLine="225"/>
        <w:jc w:val="both"/>
        <w:rPr>
          <w:rFonts w:ascii="Times New Roman" w:hAnsi="Times New Roman"/>
          <w:sz w:val="20"/>
        </w:rPr>
      </w:pPr>
      <w:r>
        <w:rPr>
          <w:rFonts w:ascii="Times New Roman" w:hAnsi="Times New Roman"/>
          <w:sz w:val="20"/>
        </w:rPr>
        <w:t>§93. Вскрытие, подготовка и порядок отр</w:t>
      </w:r>
      <w:r>
        <w:rPr>
          <w:rFonts w:ascii="Times New Roman" w:hAnsi="Times New Roman"/>
          <w:sz w:val="20"/>
        </w:rPr>
        <w:t>аботки залежей, опасных по горным ударам, должны осуществляться на основе геодинамического районирования месторождения с соблюдением следующих принципов:</w:t>
      </w:r>
    </w:p>
    <w:p w:rsidR="00000000" w:rsidRDefault="00AD790E">
      <w:pPr>
        <w:ind w:firstLine="225"/>
        <w:jc w:val="both"/>
        <w:rPr>
          <w:rFonts w:ascii="Times New Roman" w:hAnsi="Times New Roman"/>
          <w:sz w:val="20"/>
        </w:rPr>
      </w:pPr>
      <w:r>
        <w:rPr>
          <w:rFonts w:ascii="Times New Roman" w:hAnsi="Times New Roman"/>
          <w:sz w:val="20"/>
        </w:rPr>
        <w:t>а) вскрытие месторождений, подготовку и отработку рудных тел (залежей) производить при минимальной изрезанности рудного массива, обеспечивая планомерное извлечение запасов без образования участков, целиков с концентрацией напряжений, способных вызвать горный удар;</w:t>
      </w:r>
    </w:p>
    <w:p w:rsidR="00000000" w:rsidRDefault="00AD790E">
      <w:pPr>
        <w:ind w:firstLine="225"/>
        <w:jc w:val="both"/>
        <w:rPr>
          <w:rFonts w:ascii="Times New Roman" w:hAnsi="Times New Roman"/>
          <w:sz w:val="20"/>
        </w:rPr>
      </w:pPr>
      <w:r>
        <w:rPr>
          <w:rFonts w:ascii="Times New Roman" w:hAnsi="Times New Roman"/>
          <w:sz w:val="20"/>
        </w:rPr>
        <w:t>б) выбор мест расположения стволов шахт, горизонтов и выработок околоствольного комплекса осу</w:t>
      </w:r>
      <w:r>
        <w:rPr>
          <w:rFonts w:ascii="Times New Roman" w:hAnsi="Times New Roman"/>
          <w:sz w:val="20"/>
        </w:rPr>
        <w:t>ществлять в неудароопасных или наименее опасных породах;</w:t>
      </w:r>
    </w:p>
    <w:p w:rsidR="00000000" w:rsidRDefault="00AD790E">
      <w:pPr>
        <w:ind w:firstLine="225"/>
        <w:jc w:val="both"/>
        <w:rPr>
          <w:rFonts w:ascii="Times New Roman" w:hAnsi="Times New Roman"/>
          <w:sz w:val="20"/>
        </w:rPr>
      </w:pPr>
      <w:r>
        <w:rPr>
          <w:rFonts w:ascii="Times New Roman" w:hAnsi="Times New Roman"/>
          <w:sz w:val="20"/>
        </w:rPr>
        <w:t>в) преимущественное проведение горных выработок в направлении наибольшего из напряжений, действующих в массиве горных пород;</w:t>
      </w:r>
    </w:p>
    <w:p w:rsidR="00000000" w:rsidRDefault="00AD790E">
      <w:pPr>
        <w:ind w:firstLine="225"/>
        <w:jc w:val="both"/>
        <w:rPr>
          <w:rFonts w:ascii="Times New Roman" w:hAnsi="Times New Roman"/>
          <w:sz w:val="20"/>
        </w:rPr>
      </w:pPr>
      <w:r>
        <w:rPr>
          <w:rFonts w:ascii="Times New Roman" w:hAnsi="Times New Roman"/>
          <w:sz w:val="20"/>
        </w:rPr>
        <w:t>г) ведение горных работ без оставления жестких целиков преимущественно расходящимися фронтами очистной выемки или с отработкой одним фронтом;</w:t>
      </w:r>
    </w:p>
    <w:p w:rsidR="00000000" w:rsidRDefault="00AD790E">
      <w:pPr>
        <w:ind w:firstLine="225"/>
        <w:jc w:val="both"/>
        <w:rPr>
          <w:rFonts w:ascii="Times New Roman" w:hAnsi="Times New Roman"/>
          <w:sz w:val="20"/>
        </w:rPr>
      </w:pPr>
      <w:r>
        <w:rPr>
          <w:rFonts w:ascii="Times New Roman" w:hAnsi="Times New Roman"/>
          <w:sz w:val="20"/>
        </w:rPr>
        <w:t>д) осуществление мер разгрузки массива от повышенных концентраций напряжения с использованием опережающей надработки или подработки массива, методов локальной разгрузки (разбуривание шпура</w:t>
      </w:r>
      <w:r>
        <w:rPr>
          <w:rFonts w:ascii="Times New Roman" w:hAnsi="Times New Roman"/>
          <w:sz w:val="20"/>
        </w:rPr>
        <w:t>ми или скважинами, камуфлетное взрывание и т.д.), придание искусственной податливости конструкции, формируемой закладкой с заданными компрессионными свойствами.</w:t>
      </w:r>
    </w:p>
    <w:p w:rsidR="00000000" w:rsidRDefault="00AD790E">
      <w:pPr>
        <w:ind w:firstLine="225"/>
        <w:jc w:val="both"/>
        <w:rPr>
          <w:rFonts w:ascii="Times New Roman" w:hAnsi="Times New Roman"/>
          <w:sz w:val="20"/>
        </w:rPr>
      </w:pPr>
      <w:r>
        <w:rPr>
          <w:rFonts w:ascii="Times New Roman" w:hAnsi="Times New Roman"/>
          <w:sz w:val="20"/>
        </w:rPr>
        <w:t>§94. На каждой шахте (руднике), отрабатывающей месторождения (на объектах строительства подземных сооружений), породы которых склонны к горным ударам, должны осуществляться прогноз удароопасности и профилактические мероприятия.</w:t>
      </w:r>
    </w:p>
    <w:p w:rsidR="00000000" w:rsidRDefault="00AD790E">
      <w:pPr>
        <w:ind w:firstLine="270"/>
        <w:jc w:val="both"/>
        <w:rPr>
          <w:rFonts w:ascii="Times New Roman" w:hAnsi="Times New Roman"/>
          <w:sz w:val="20"/>
        </w:rPr>
      </w:pPr>
      <w:r>
        <w:rPr>
          <w:rFonts w:ascii="Times New Roman" w:hAnsi="Times New Roman"/>
          <w:sz w:val="20"/>
        </w:rPr>
        <w:t>§95. Ликвидация последствий горных ударов и возобновление горных работ в выработках производятся с разрешения Комиссии по г</w:t>
      </w:r>
      <w:r>
        <w:rPr>
          <w:rFonts w:ascii="Times New Roman" w:hAnsi="Times New Roman"/>
          <w:sz w:val="20"/>
        </w:rPr>
        <w:t>орным ударам после составления проекта по ликвидации последствий горного удара, утвержденного главным инженером (техническим директором) организации (предприятия).</w:t>
      </w:r>
    </w:p>
    <w:p w:rsidR="00000000" w:rsidRDefault="00AD790E">
      <w:pPr>
        <w:ind w:firstLine="225"/>
        <w:jc w:val="both"/>
        <w:rPr>
          <w:rFonts w:ascii="Times New Roman" w:hAnsi="Times New Roman"/>
          <w:sz w:val="20"/>
          <w:lang w:val="en-US"/>
        </w:rPr>
      </w:pPr>
      <w:r>
        <w:rPr>
          <w:rFonts w:ascii="Times New Roman" w:hAnsi="Times New Roman"/>
          <w:sz w:val="20"/>
        </w:rPr>
        <w:t>§96. Технологическая часть проекта (вскрытие, подготовка, порядок отработки, проведение горных выработок и системы разработки), а также разделы, касающиеся мер по предотвращению горных ударов, должны пройти экспертизу в специализированных организациях по проблемам горных ударов. Опытно-промышленные испытания систем разработки, способов проходки в</w:t>
      </w:r>
      <w:r>
        <w:rPr>
          <w:rFonts w:ascii="Times New Roman" w:hAnsi="Times New Roman"/>
          <w:sz w:val="20"/>
        </w:rPr>
        <w:t>ыработок, а также другие горно-экспериментальные работы должны производиться по проектам, утвержденным в установленном порядке после проведения независимой экспертизы в специализированных организациях и согласования органами госгортехнадзора.</w:t>
      </w:r>
    </w:p>
    <w:p w:rsidR="00000000" w:rsidRDefault="00AD790E">
      <w:pPr>
        <w:jc w:val="center"/>
        <w:rPr>
          <w:rFonts w:ascii="Times New Roman" w:hAnsi="Times New Roman"/>
          <w:b/>
          <w:sz w:val="20"/>
          <w:lang w:val="en-US"/>
        </w:rPr>
      </w:pPr>
    </w:p>
    <w:p w:rsidR="00000000" w:rsidRDefault="00AD790E">
      <w:pPr>
        <w:jc w:val="center"/>
        <w:rPr>
          <w:rFonts w:ascii="Times New Roman" w:hAnsi="Times New Roman"/>
          <w:b/>
          <w:sz w:val="20"/>
        </w:rPr>
      </w:pPr>
      <w:r>
        <w:rPr>
          <w:rFonts w:ascii="Times New Roman" w:hAnsi="Times New Roman"/>
          <w:b/>
          <w:sz w:val="20"/>
        </w:rPr>
        <w:t>РАЗДЕЛ IV</w:t>
      </w:r>
    </w:p>
    <w:p w:rsidR="00000000" w:rsidRDefault="00AD790E">
      <w:pPr>
        <w:jc w:val="center"/>
        <w:rPr>
          <w:rFonts w:ascii="Times New Roman" w:hAnsi="Times New Roman"/>
          <w:b/>
          <w:sz w:val="20"/>
        </w:rPr>
      </w:pPr>
      <w:r>
        <w:rPr>
          <w:rFonts w:ascii="Times New Roman" w:hAnsi="Times New Roman"/>
          <w:b/>
          <w:sz w:val="20"/>
        </w:rPr>
        <w:t>ПРОВЕТРИВАНИЕ ПОДЗЕМНЫХ ВЫРАБОТОК</w:t>
      </w:r>
    </w:p>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1. Рудничный воздух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§97.  Шахты при разработке рудных и нерудных месторождений подразделяются на негазовые и газовые, в которых выделяются метан, водород, сероводород, а также опасные по взрыву сульфидной пыли.</w:t>
      </w:r>
    </w:p>
    <w:p w:rsidR="00000000" w:rsidRDefault="00AD790E">
      <w:pPr>
        <w:ind w:firstLine="225"/>
        <w:jc w:val="both"/>
        <w:rPr>
          <w:rFonts w:ascii="Times New Roman" w:hAnsi="Times New Roman"/>
          <w:sz w:val="20"/>
        </w:rPr>
      </w:pPr>
      <w:r>
        <w:rPr>
          <w:rFonts w:ascii="Times New Roman" w:hAnsi="Times New Roman"/>
          <w:sz w:val="20"/>
        </w:rPr>
        <w:t>§98. Содер</w:t>
      </w:r>
      <w:r>
        <w:rPr>
          <w:rFonts w:ascii="Times New Roman" w:hAnsi="Times New Roman"/>
          <w:sz w:val="20"/>
        </w:rPr>
        <w:t xml:space="preserve">жание кислорода в воздухе выработок, в которых находятся или могут находиться люди, должно составлять не менее 20% (по объему). Содержание углекислого газа в рудничном воздухе не должно превышать на рабочих местах 0,5%; в выработках с общей исходящей струей шахты - 0,75 % и при проведении и восстановлении выработок по завалу - 1 %. </w:t>
      </w:r>
    </w:p>
    <w:p w:rsidR="00000000" w:rsidRDefault="00AD790E">
      <w:pPr>
        <w:ind w:firstLine="225"/>
        <w:jc w:val="both"/>
        <w:rPr>
          <w:rFonts w:ascii="Times New Roman" w:hAnsi="Times New Roman"/>
          <w:sz w:val="20"/>
        </w:rPr>
      </w:pPr>
      <w:r>
        <w:rPr>
          <w:rFonts w:ascii="Times New Roman" w:hAnsi="Times New Roman"/>
          <w:sz w:val="20"/>
        </w:rPr>
        <w:t>Воздух в действующих подземных выработках не должен содержать ядовитых газов (паров) больше предельно допустимой концентрации, указанной в табл. 1.</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Таблица 1</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44"/>
        <w:gridCol w:w="1607"/>
        <w:gridCol w:w="1795"/>
        <w:gridCol w:w="1418"/>
      </w:tblGrid>
      <w:tr w:rsidR="00000000">
        <w:tblPrEx>
          <w:tblCellMar>
            <w:top w:w="0" w:type="dxa"/>
            <w:bottom w:w="0" w:type="dxa"/>
          </w:tblCellMar>
        </w:tblPrEx>
        <w:tc>
          <w:tcPr>
            <w:tcW w:w="3544"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Наименование ядов</w:t>
            </w:r>
            <w:r>
              <w:rPr>
                <w:rFonts w:ascii="Times New Roman" w:hAnsi="Times New Roman"/>
                <w:sz w:val="20"/>
              </w:rPr>
              <w:t>итых газов (паров)</w:t>
            </w:r>
          </w:p>
        </w:tc>
        <w:tc>
          <w:tcPr>
            <w:tcW w:w="1607"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Формула </w:t>
            </w:r>
          </w:p>
        </w:tc>
        <w:tc>
          <w:tcPr>
            <w:tcW w:w="3213" w:type="dxa"/>
            <w:gridSpan w:val="2"/>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Предельно допустимая концентрация газа в действующих выработках шахт </w:t>
            </w:r>
          </w:p>
        </w:tc>
      </w:tr>
      <w:tr w:rsidR="00000000">
        <w:tblPrEx>
          <w:tblCellMar>
            <w:top w:w="0" w:type="dxa"/>
            <w:bottom w:w="0" w:type="dxa"/>
          </w:tblCellMar>
        </w:tblPrEx>
        <w:tc>
          <w:tcPr>
            <w:tcW w:w="354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07"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79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по объему </w:t>
            </w:r>
          </w:p>
        </w:tc>
        <w:tc>
          <w:tcPr>
            <w:tcW w:w="1418"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мг/м</w:t>
            </w:r>
            <w:r>
              <w:rPr>
                <w:rFonts w:ascii="Times New Roman" w:hAnsi="Times New Roman"/>
                <w:sz w:val="20"/>
                <w:vertAlign w:val="superscript"/>
                <w:lang w:val="en-US"/>
              </w:rPr>
              <w:t>3</w:t>
            </w:r>
          </w:p>
        </w:tc>
      </w:tr>
      <w:tr w:rsidR="00000000">
        <w:tblPrEx>
          <w:tblCellMar>
            <w:top w:w="0" w:type="dxa"/>
            <w:bottom w:w="0" w:type="dxa"/>
          </w:tblCellMar>
        </w:tblPrEx>
        <w:tc>
          <w:tcPr>
            <w:tcW w:w="3544" w:type="dxa"/>
            <w:tcBorders>
              <w:top w:val="single" w:sz="6" w:space="0" w:color="auto"/>
              <w:left w:val="single" w:sz="6" w:space="0" w:color="auto"/>
            </w:tcBorders>
          </w:tcPr>
          <w:p w:rsidR="00000000" w:rsidRDefault="00AD790E">
            <w:pPr>
              <w:jc w:val="both"/>
              <w:rPr>
                <w:rFonts w:ascii="Times New Roman" w:hAnsi="Times New Roman"/>
                <w:sz w:val="20"/>
              </w:rPr>
            </w:pPr>
            <w:r>
              <w:rPr>
                <w:rFonts w:ascii="Times New Roman" w:hAnsi="Times New Roman"/>
                <w:sz w:val="20"/>
              </w:rPr>
              <w:t>Окись углерода (оксид углерода)</w:t>
            </w:r>
          </w:p>
          <w:p w:rsidR="00000000" w:rsidRDefault="00AD790E">
            <w:pPr>
              <w:jc w:val="both"/>
              <w:rPr>
                <w:rFonts w:ascii="Times New Roman" w:hAnsi="Times New Roman"/>
                <w:sz w:val="20"/>
              </w:rPr>
            </w:pPr>
          </w:p>
        </w:tc>
        <w:tc>
          <w:tcPr>
            <w:tcW w:w="1607"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СО </w:t>
            </w:r>
          </w:p>
        </w:tc>
        <w:tc>
          <w:tcPr>
            <w:tcW w:w="179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0,0017 </w:t>
            </w:r>
          </w:p>
        </w:tc>
        <w:tc>
          <w:tcPr>
            <w:tcW w:w="141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544"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Окислы азота (оксиды азота) в пересчете на NO</w:t>
            </w:r>
            <w:r>
              <w:rPr>
                <w:rFonts w:ascii="Times New Roman" w:hAnsi="Times New Roman"/>
                <w:position w:val="-1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v:imagedata r:id="rId4" o:title=""/>
                </v:shape>
              </w:pict>
            </w:r>
          </w:p>
          <w:p w:rsidR="00000000" w:rsidRDefault="00AD790E">
            <w:pPr>
              <w:jc w:val="both"/>
              <w:rPr>
                <w:rFonts w:ascii="Times New Roman" w:hAnsi="Times New Roman"/>
                <w:sz w:val="20"/>
              </w:rPr>
            </w:pPr>
          </w:p>
        </w:tc>
        <w:tc>
          <w:tcPr>
            <w:tcW w:w="1607" w:type="dxa"/>
            <w:tcBorders>
              <w:left w:val="single" w:sz="6" w:space="0" w:color="auto"/>
            </w:tcBorders>
          </w:tcPr>
          <w:p w:rsidR="00000000" w:rsidRDefault="00AD790E">
            <w:pPr>
              <w:jc w:val="center"/>
              <w:rPr>
                <w:rFonts w:ascii="Times New Roman" w:hAnsi="Times New Roman"/>
                <w:sz w:val="20"/>
              </w:rPr>
            </w:pPr>
            <w:r>
              <w:rPr>
                <w:rFonts w:ascii="Times New Roman" w:hAnsi="Times New Roman"/>
                <w:sz w:val="20"/>
              </w:rPr>
              <w:t>NO</w:t>
            </w:r>
            <w:r>
              <w:rPr>
                <w:rFonts w:ascii="Times New Roman" w:hAnsi="Times New Roman"/>
                <w:position w:val="-10"/>
                <w:sz w:val="20"/>
              </w:rPr>
              <w:pict>
                <v:shape id="_x0000_i1026" type="#_x0000_t75" style="width:7.5pt;height:15pt">
                  <v:imagedata r:id="rId4" o:title=""/>
                </v:shape>
              </w:pict>
            </w:r>
          </w:p>
        </w:tc>
        <w:tc>
          <w:tcPr>
            <w:tcW w:w="179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0,00026 </w:t>
            </w:r>
          </w:p>
        </w:tc>
        <w:tc>
          <w:tcPr>
            <w:tcW w:w="141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544"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Сернистый газ (диоксид серы, сернистый ангидрид)</w:t>
            </w:r>
          </w:p>
          <w:p w:rsidR="00000000" w:rsidRDefault="00AD790E">
            <w:pPr>
              <w:jc w:val="both"/>
              <w:rPr>
                <w:rFonts w:ascii="Times New Roman" w:hAnsi="Times New Roman"/>
                <w:sz w:val="20"/>
              </w:rPr>
            </w:pPr>
          </w:p>
        </w:tc>
        <w:tc>
          <w:tcPr>
            <w:tcW w:w="1607" w:type="dxa"/>
            <w:tcBorders>
              <w:left w:val="single" w:sz="6" w:space="0" w:color="auto"/>
            </w:tcBorders>
          </w:tcPr>
          <w:p w:rsidR="00000000" w:rsidRDefault="00AD790E">
            <w:pPr>
              <w:jc w:val="center"/>
              <w:rPr>
                <w:rFonts w:ascii="Times New Roman" w:hAnsi="Times New Roman"/>
                <w:sz w:val="20"/>
              </w:rPr>
            </w:pPr>
            <w:r>
              <w:rPr>
                <w:rFonts w:ascii="Times New Roman" w:hAnsi="Times New Roman"/>
                <w:sz w:val="20"/>
              </w:rPr>
              <w:t>SO</w:t>
            </w:r>
            <w:r>
              <w:rPr>
                <w:rFonts w:ascii="Times New Roman" w:hAnsi="Times New Roman"/>
                <w:position w:val="-10"/>
                <w:sz w:val="20"/>
              </w:rPr>
              <w:pict>
                <v:shape id="_x0000_i1027" type="#_x0000_t75" style="width:7.5pt;height:15pt">
                  <v:imagedata r:id="rId4" o:title=""/>
                </v:shape>
              </w:pict>
            </w:r>
          </w:p>
        </w:tc>
        <w:tc>
          <w:tcPr>
            <w:tcW w:w="1795" w:type="dxa"/>
            <w:tcBorders>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0,00038 </w:t>
            </w:r>
          </w:p>
        </w:tc>
        <w:tc>
          <w:tcPr>
            <w:tcW w:w="141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544"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Сероводород</w:t>
            </w:r>
          </w:p>
          <w:p w:rsidR="00000000" w:rsidRDefault="00AD790E">
            <w:pPr>
              <w:jc w:val="both"/>
              <w:rPr>
                <w:rFonts w:ascii="Times New Roman" w:hAnsi="Times New Roman"/>
                <w:sz w:val="20"/>
              </w:rPr>
            </w:pPr>
          </w:p>
        </w:tc>
        <w:tc>
          <w:tcPr>
            <w:tcW w:w="1607" w:type="dxa"/>
            <w:tcBorders>
              <w:left w:val="single" w:sz="6" w:space="0" w:color="auto"/>
            </w:tcBorders>
          </w:tcPr>
          <w:p w:rsidR="00000000" w:rsidRDefault="00AD790E">
            <w:pPr>
              <w:jc w:val="center"/>
              <w:rPr>
                <w:rFonts w:ascii="Times New Roman" w:hAnsi="Times New Roman"/>
                <w:sz w:val="20"/>
              </w:rPr>
            </w:pPr>
            <w:r>
              <w:rPr>
                <w:rFonts w:ascii="Times New Roman" w:hAnsi="Times New Roman"/>
                <w:sz w:val="20"/>
              </w:rPr>
              <w:t>H</w:t>
            </w:r>
            <w:r>
              <w:rPr>
                <w:rFonts w:ascii="Times New Roman" w:hAnsi="Times New Roman"/>
                <w:position w:val="-10"/>
                <w:sz w:val="20"/>
              </w:rPr>
              <w:pict>
                <v:shape id="_x0000_i1028" type="#_x0000_t75" style="width:7.5pt;height:15pt">
                  <v:imagedata r:id="rId4" o:title=""/>
                </v:shape>
              </w:pict>
            </w:r>
            <w:r>
              <w:rPr>
                <w:rFonts w:ascii="Times New Roman" w:hAnsi="Times New Roman"/>
                <w:sz w:val="20"/>
              </w:rPr>
              <w:t xml:space="preserve">S </w:t>
            </w:r>
          </w:p>
        </w:tc>
        <w:tc>
          <w:tcPr>
            <w:tcW w:w="1795" w:type="dxa"/>
            <w:tcBorders>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0,00071 </w:t>
            </w:r>
          </w:p>
        </w:tc>
        <w:tc>
          <w:tcPr>
            <w:tcW w:w="141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544"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Акролеин</w:t>
            </w:r>
          </w:p>
          <w:p w:rsidR="00000000" w:rsidRDefault="00AD790E">
            <w:pPr>
              <w:jc w:val="both"/>
              <w:rPr>
                <w:rFonts w:ascii="Times New Roman" w:hAnsi="Times New Roman"/>
                <w:sz w:val="20"/>
              </w:rPr>
            </w:pPr>
          </w:p>
        </w:tc>
        <w:tc>
          <w:tcPr>
            <w:tcW w:w="1607" w:type="dxa"/>
            <w:tcBorders>
              <w:left w:val="single" w:sz="6" w:space="0" w:color="auto"/>
            </w:tcBorders>
          </w:tcPr>
          <w:p w:rsidR="00000000" w:rsidRDefault="00AD790E">
            <w:pPr>
              <w:jc w:val="center"/>
              <w:rPr>
                <w:rFonts w:ascii="Times New Roman" w:hAnsi="Times New Roman"/>
                <w:sz w:val="20"/>
              </w:rPr>
            </w:pPr>
            <w:r>
              <w:rPr>
                <w:rFonts w:ascii="Times New Roman" w:hAnsi="Times New Roman"/>
                <w:sz w:val="20"/>
              </w:rPr>
              <w:t>C</w:t>
            </w:r>
            <w:r>
              <w:rPr>
                <w:rFonts w:ascii="Times New Roman" w:hAnsi="Times New Roman"/>
                <w:position w:val="-12"/>
                <w:sz w:val="20"/>
              </w:rPr>
              <w:pict>
                <v:shape id="_x0000_i1029" type="#_x0000_t75" style="width:6pt;height:16.5pt">
                  <v:imagedata r:id="rId5" o:title=""/>
                </v:shape>
              </w:pict>
            </w:r>
            <w:r>
              <w:rPr>
                <w:rFonts w:ascii="Times New Roman" w:hAnsi="Times New Roman"/>
                <w:sz w:val="20"/>
              </w:rPr>
              <w:t>H</w:t>
            </w:r>
            <w:r>
              <w:rPr>
                <w:rFonts w:ascii="Times New Roman" w:hAnsi="Times New Roman"/>
                <w:sz w:val="20"/>
              </w:rPr>
              <w:pict>
                <v:shape id="_x0000_i1030" type="#_x0000_t75" style="width:7.5pt;height:15pt">
                  <v:imagedata r:id="rId6" o:title=""/>
                </v:shape>
              </w:pict>
            </w:r>
            <w:r>
              <w:rPr>
                <w:rFonts w:ascii="Times New Roman" w:hAnsi="Times New Roman"/>
                <w:sz w:val="20"/>
              </w:rPr>
              <w:t xml:space="preserve">O </w:t>
            </w:r>
          </w:p>
        </w:tc>
        <w:tc>
          <w:tcPr>
            <w:tcW w:w="1795" w:type="dxa"/>
            <w:tcBorders>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0,000009 </w:t>
            </w:r>
          </w:p>
        </w:tc>
        <w:tc>
          <w:tcPr>
            <w:tcW w:w="141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3544"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Формальдегид</w:t>
            </w:r>
          </w:p>
          <w:p w:rsidR="00000000" w:rsidRDefault="00AD790E">
            <w:pPr>
              <w:jc w:val="both"/>
              <w:rPr>
                <w:rFonts w:ascii="Times New Roman" w:hAnsi="Times New Roman"/>
                <w:sz w:val="20"/>
              </w:rPr>
            </w:pPr>
          </w:p>
        </w:tc>
        <w:tc>
          <w:tcPr>
            <w:tcW w:w="1607" w:type="dxa"/>
            <w:tcBorders>
              <w:left w:val="single" w:sz="6" w:space="0" w:color="auto"/>
            </w:tcBorders>
          </w:tcPr>
          <w:p w:rsidR="00000000" w:rsidRDefault="00AD790E">
            <w:pPr>
              <w:jc w:val="center"/>
              <w:rPr>
                <w:rFonts w:ascii="Times New Roman" w:hAnsi="Times New Roman"/>
                <w:sz w:val="20"/>
              </w:rPr>
            </w:pPr>
            <w:r>
              <w:rPr>
                <w:rFonts w:ascii="Times New Roman" w:hAnsi="Times New Roman"/>
                <w:sz w:val="20"/>
              </w:rPr>
              <w:t>CH</w:t>
            </w:r>
            <w:r>
              <w:rPr>
                <w:rFonts w:ascii="Times New Roman" w:hAnsi="Times New Roman"/>
                <w:position w:val="-10"/>
                <w:sz w:val="20"/>
              </w:rPr>
              <w:pict>
                <v:shape id="_x0000_i1031" type="#_x0000_t75" style="width:7.5pt;height:15pt">
                  <v:imagedata r:id="rId4" o:title=""/>
                </v:shape>
              </w:pict>
            </w:r>
            <w:r>
              <w:rPr>
                <w:rFonts w:ascii="Times New Roman" w:hAnsi="Times New Roman"/>
                <w:sz w:val="20"/>
              </w:rPr>
              <w:t xml:space="preserve">O </w:t>
            </w:r>
          </w:p>
        </w:tc>
        <w:tc>
          <w:tcPr>
            <w:tcW w:w="1795" w:type="dxa"/>
            <w:tcBorders>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0,00004 </w:t>
            </w:r>
          </w:p>
        </w:tc>
        <w:tc>
          <w:tcPr>
            <w:tcW w:w="141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3544" w:type="dxa"/>
            <w:tcBorders>
              <w:left w:val="single" w:sz="6" w:space="0" w:color="auto"/>
              <w:bottom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Ртуть металлическая </w:t>
            </w:r>
          </w:p>
        </w:tc>
        <w:tc>
          <w:tcPr>
            <w:tcW w:w="1607" w:type="dxa"/>
            <w:tcBorders>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Hg </w:t>
            </w:r>
          </w:p>
        </w:tc>
        <w:tc>
          <w:tcPr>
            <w:tcW w:w="1795" w:type="dxa"/>
            <w:tcBorders>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1418"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0,01 </w:t>
            </w:r>
          </w:p>
        </w:tc>
      </w:tr>
    </w:tbl>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lang w:val="en-US"/>
        </w:rPr>
      </w:pPr>
      <w:r>
        <w:rPr>
          <w:rFonts w:ascii="Times New Roman" w:hAnsi="Times New Roman"/>
          <w:sz w:val="20"/>
        </w:rPr>
        <w:t xml:space="preserve">Примечание. При проверке достаточности разжижения ядовитых продуктов </w:t>
      </w:r>
      <w:r>
        <w:rPr>
          <w:rFonts w:ascii="Times New Roman" w:hAnsi="Times New Roman"/>
          <w:sz w:val="20"/>
        </w:rPr>
        <w:t>взрыва 1 л окислов азота принимать эквивалентным 6,5 л окиси углерода, 1 л сернистого газа - 4,5 л окиси углерода и 1 л сероводорода - 2,4 л окиси углерода.</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§99. Количество воздуха, необходимого для проветривания выработок, должно рассчитываться по наибольшему числу людей, занятых одновременно на подземных работах; по углекислому газу, ядовитым и горючим газам, пыли, ядовитым газам, образующимся при производстве взрывных работ; по вредным компонентам выхлопных газов, выделяющихся при применении оборудовани</w:t>
      </w:r>
      <w:r>
        <w:rPr>
          <w:rFonts w:ascii="Times New Roman" w:hAnsi="Times New Roman"/>
          <w:sz w:val="20"/>
        </w:rPr>
        <w:t>я с двигателями внутреннего сгорания, а также по минимальной скорости движения воздуха, причем принимается к учету наибольшее количество воздуха, полученного при расчете по вышеуказанным факторам.</w:t>
      </w:r>
    </w:p>
    <w:p w:rsidR="00000000" w:rsidRDefault="00AD790E">
      <w:pPr>
        <w:ind w:firstLine="225"/>
        <w:jc w:val="both"/>
        <w:rPr>
          <w:rFonts w:ascii="Times New Roman" w:hAnsi="Times New Roman"/>
          <w:sz w:val="20"/>
        </w:rPr>
      </w:pPr>
      <w:r>
        <w:rPr>
          <w:rFonts w:ascii="Times New Roman" w:hAnsi="Times New Roman"/>
          <w:sz w:val="20"/>
        </w:rPr>
        <w:t>Количество воздуха, рассчитываемого по числу людей, должно быть не менее 6 м</w:t>
      </w:r>
      <w:r>
        <w:rPr>
          <w:rFonts w:ascii="Times New Roman" w:hAnsi="Times New Roman"/>
          <w:position w:val="-4"/>
          <w:sz w:val="20"/>
        </w:rPr>
        <w:pict>
          <v:shape id="_x0000_i1032" type="#_x0000_t75" style="width:6pt;height:13.5pt">
            <v:imagedata r:id="rId7" o:title=""/>
          </v:shape>
        </w:pict>
      </w:r>
      <w:r>
        <w:rPr>
          <w:rFonts w:ascii="Times New Roman" w:hAnsi="Times New Roman"/>
          <w:sz w:val="20"/>
        </w:rPr>
        <w:t>/мин на каждого человека, считая по наибольшему числу одновременно работающих людей в смене.</w:t>
      </w:r>
    </w:p>
    <w:p w:rsidR="00000000" w:rsidRDefault="00AD790E">
      <w:pPr>
        <w:ind w:firstLine="225"/>
        <w:jc w:val="both"/>
        <w:rPr>
          <w:rFonts w:ascii="Times New Roman" w:hAnsi="Times New Roman"/>
          <w:sz w:val="20"/>
        </w:rPr>
      </w:pPr>
      <w:r>
        <w:rPr>
          <w:rFonts w:ascii="Times New Roman" w:hAnsi="Times New Roman"/>
          <w:sz w:val="20"/>
        </w:rPr>
        <w:t xml:space="preserve">При производстве взрывных работ необходимое количество воздуха как для участков, так и для всей шахты должно определяться по количеству ядовитых </w:t>
      </w:r>
      <w:r>
        <w:rPr>
          <w:rFonts w:ascii="Times New Roman" w:hAnsi="Times New Roman"/>
          <w:sz w:val="20"/>
        </w:rPr>
        <w:t xml:space="preserve">продуктов взрыва, образующихся при одновременном взрывании наибольшего количества взрывчатого вещества (ВВ), считая, что при взрыве 1 кг взрывчатых веществ образуется в среднем 40 л условной окиси углерода, в том числе включающей и окислы азота.    </w:t>
      </w:r>
    </w:p>
    <w:p w:rsidR="00000000" w:rsidRDefault="00AD790E">
      <w:pPr>
        <w:ind w:firstLine="225"/>
        <w:jc w:val="both"/>
        <w:rPr>
          <w:rFonts w:ascii="Times New Roman" w:hAnsi="Times New Roman"/>
          <w:sz w:val="20"/>
        </w:rPr>
      </w:pPr>
      <w:r>
        <w:rPr>
          <w:rFonts w:ascii="Times New Roman" w:hAnsi="Times New Roman"/>
          <w:sz w:val="20"/>
        </w:rPr>
        <w:t>Для расчета должно приниматься следующее наибольшее количество одновременно взрываемого ВВ:</w:t>
      </w:r>
    </w:p>
    <w:p w:rsidR="00000000" w:rsidRDefault="00AD790E">
      <w:pPr>
        <w:ind w:firstLine="225"/>
        <w:jc w:val="both"/>
        <w:rPr>
          <w:rFonts w:ascii="Times New Roman" w:hAnsi="Times New Roman"/>
          <w:sz w:val="20"/>
        </w:rPr>
      </w:pPr>
      <w:r>
        <w:rPr>
          <w:rFonts w:ascii="Times New Roman" w:hAnsi="Times New Roman"/>
          <w:sz w:val="20"/>
        </w:rPr>
        <w:t>а) при 2-часовом межсменном перерыве и проведении взрывных работ в начале перерыва в течение 30 мин - все количество ВВ, расходуемого в межсменный перерыв. Количество ВВ,</w:t>
      </w:r>
      <w:r>
        <w:rPr>
          <w:rFonts w:ascii="Times New Roman" w:hAnsi="Times New Roman"/>
          <w:sz w:val="20"/>
        </w:rPr>
        <w:t xml:space="preserve"> расходуемого на протяжении смены (вторичное дробление, проходка отдельных выработок и др.), в указанный расход не включается, если это количество меньше принятого для вышеуказанного расчета и если по этому расходу не производится расчет в соответствии с п. "б" настоящего параграфа;</w:t>
      </w:r>
    </w:p>
    <w:p w:rsidR="00000000" w:rsidRDefault="00AD790E">
      <w:pPr>
        <w:ind w:firstLine="225"/>
        <w:jc w:val="both"/>
        <w:rPr>
          <w:rFonts w:ascii="Times New Roman" w:hAnsi="Times New Roman"/>
          <w:sz w:val="20"/>
        </w:rPr>
      </w:pPr>
      <w:r>
        <w:rPr>
          <w:rFonts w:ascii="Times New Roman" w:hAnsi="Times New Roman"/>
          <w:sz w:val="20"/>
        </w:rPr>
        <w:t>б) в случаях, когда наибольшее количество ВВ на протяжении смены расходуется для вторичного дробления (системы разработки с массовой отбойкой) и на проходку выработок, для расчета следует принимать при 6-7-часовой смене 1/3 коли</w:t>
      </w:r>
      <w:r>
        <w:rPr>
          <w:rFonts w:ascii="Times New Roman" w:hAnsi="Times New Roman"/>
          <w:sz w:val="20"/>
        </w:rPr>
        <w:t xml:space="preserve">чества ВВ, расходуемого в течение смены, если эта часть ВВ больше расходуемого в межсменный перерыв.     </w:t>
      </w:r>
    </w:p>
    <w:p w:rsidR="00000000" w:rsidRDefault="00AD790E">
      <w:pPr>
        <w:ind w:firstLine="225"/>
        <w:jc w:val="both"/>
        <w:rPr>
          <w:rFonts w:ascii="Times New Roman" w:hAnsi="Times New Roman"/>
          <w:sz w:val="20"/>
        </w:rPr>
      </w:pPr>
      <w:r>
        <w:rPr>
          <w:rFonts w:ascii="Times New Roman" w:hAnsi="Times New Roman"/>
          <w:sz w:val="20"/>
        </w:rPr>
        <w:t>Допускается с учетом фактической газовости применяемых взрывчатых веществ определение потребного количества воздуха путем его расчета для отдельных забоев и выработок различного назначения с последующим суммированием по участкам, крыльям, горизонтам и шахте в целом с учетом утечек, неравномерности распределения и резерва, если это предусмотрено проектом. Данные расчеты могут корректироваться по результа</w:t>
      </w:r>
      <w:r>
        <w:rPr>
          <w:rFonts w:ascii="Times New Roman" w:hAnsi="Times New Roman"/>
          <w:sz w:val="20"/>
        </w:rPr>
        <w:t>там воздушно-депрессионных съемок и газовости ВВ при проведении взрывных работ.</w:t>
      </w:r>
    </w:p>
    <w:p w:rsidR="00000000" w:rsidRDefault="00AD790E">
      <w:pPr>
        <w:ind w:firstLine="225"/>
        <w:jc w:val="both"/>
        <w:rPr>
          <w:rFonts w:ascii="Times New Roman" w:hAnsi="Times New Roman"/>
          <w:sz w:val="20"/>
        </w:rPr>
      </w:pPr>
      <w:r>
        <w:rPr>
          <w:rFonts w:ascii="Times New Roman" w:hAnsi="Times New Roman"/>
          <w:sz w:val="20"/>
        </w:rPr>
        <w:t>Количество воздуха, подаваемого в каждый забой, в котором производятся взрывные работы, должно быть таким, чтобы перед допуском рабочих в указанный забой образовавшиеся при взрывании ядовитые продукты взрыва (окись углерода, окись азота и др.) были разжижены не менее чем до 0,008 % по объему при пересчете на условную окись углерода, такое разжижение должно достигаться в течение не свыше 30 мин; количество воздуха и время, необхо</w:t>
      </w:r>
      <w:r>
        <w:rPr>
          <w:rFonts w:ascii="Times New Roman" w:hAnsi="Times New Roman"/>
          <w:sz w:val="20"/>
        </w:rPr>
        <w:t>димое для освобождения забоя от ядовитых газов - продуктов взрыва, определенное вышеуказанными расчетами, должно проверяться анализами. В  течение не менее 2 ч после допуска рабочих воздух должен подаваться  в места взрывания в том же количестве, в каком он поступал после взрывания до допуска рабочих в забой.</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Примечания. 1. В тех случаях, когда очистные работы в шахтах ведутся в одну или две смены в сутки, порядок и длительность проветривания очистного забоя после взрывных работ с доведением содержания ядо</w:t>
      </w:r>
      <w:r>
        <w:rPr>
          <w:rFonts w:ascii="Times New Roman" w:hAnsi="Times New Roman"/>
          <w:sz w:val="20"/>
        </w:rPr>
        <w:t>витых газов до санитарных норм определяются проектом с учетом  общей схемы проветривания и  организации работ на шахте.</w:t>
      </w:r>
    </w:p>
    <w:p w:rsidR="00000000" w:rsidRDefault="00AD790E">
      <w:pPr>
        <w:ind w:firstLine="225"/>
        <w:jc w:val="both"/>
        <w:rPr>
          <w:rFonts w:ascii="Times New Roman" w:hAnsi="Times New Roman"/>
          <w:sz w:val="20"/>
        </w:rPr>
      </w:pPr>
      <w:r>
        <w:rPr>
          <w:rFonts w:ascii="Times New Roman" w:hAnsi="Times New Roman"/>
          <w:sz w:val="20"/>
        </w:rPr>
        <w:t>2. Расчет количества воздуха, необходимого для проветривания горных выработок калийных рудников, производится в соответствии с требованиями инструкции, согласованной с Госгортехнадзором России.</w:t>
      </w:r>
    </w:p>
    <w:p w:rsidR="00000000" w:rsidRDefault="00AD790E">
      <w:pPr>
        <w:ind w:firstLine="225"/>
        <w:jc w:val="both"/>
        <w:rPr>
          <w:rFonts w:ascii="Times New Roman" w:hAnsi="Times New Roman"/>
          <w:sz w:val="20"/>
        </w:rPr>
      </w:pPr>
      <w:r>
        <w:rPr>
          <w:rFonts w:ascii="Times New Roman" w:hAnsi="Times New Roman"/>
          <w:sz w:val="20"/>
        </w:rPr>
        <w:t>3. Проветривание горных выработок при подготовке и после проведения массовых взрывов должно осуществляться в  соответствии с проектами массовых взрывов при соблюдении требований действующих Единых п</w:t>
      </w:r>
      <w:r>
        <w:rPr>
          <w:rFonts w:ascii="Times New Roman" w:hAnsi="Times New Roman"/>
          <w:sz w:val="20"/>
        </w:rPr>
        <w:t xml:space="preserve">равил безопасности при взрывных работах и Типовой инструкции по безопасному проведению массовых взрывов в подземных выработках.   </w:t>
      </w:r>
    </w:p>
    <w:p w:rsidR="00000000" w:rsidRDefault="00AD790E">
      <w:pPr>
        <w:ind w:firstLine="225"/>
        <w:jc w:val="both"/>
        <w:rPr>
          <w:rFonts w:ascii="Times New Roman" w:hAnsi="Times New Roman"/>
          <w:sz w:val="20"/>
        </w:rPr>
      </w:pPr>
      <w:r>
        <w:rPr>
          <w:rFonts w:ascii="Times New Roman" w:hAnsi="Times New Roman"/>
          <w:sz w:val="20"/>
        </w:rPr>
        <w:t>4. Количество воздуха, необходимого для проветривания горных выработок шахт, отнесенных к радиационно опасным производствам, должно рассчитываться в соответствии с указаниями §99, а также и по скрытой энергии радиоактивных веществ.</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§100. При стволах и штольнях с поступающей струей воздуха должны быть калориферные устройства, обеспечивающие поддержание температуры воздуха не мен</w:t>
      </w:r>
      <w:r>
        <w:rPr>
          <w:rFonts w:ascii="Times New Roman" w:hAnsi="Times New Roman"/>
          <w:sz w:val="20"/>
        </w:rPr>
        <w:t>ее +2°С в 5 м от сопряжения канала калорифера со стволом (штольней).</w:t>
      </w:r>
    </w:p>
    <w:p w:rsidR="00000000" w:rsidRDefault="00AD790E">
      <w:pPr>
        <w:ind w:firstLine="225"/>
        <w:jc w:val="both"/>
        <w:rPr>
          <w:rFonts w:ascii="Times New Roman" w:hAnsi="Times New Roman"/>
          <w:sz w:val="20"/>
        </w:rPr>
      </w:pPr>
      <w:r>
        <w:rPr>
          <w:rFonts w:ascii="Times New Roman" w:hAnsi="Times New Roman"/>
          <w:sz w:val="20"/>
        </w:rPr>
        <w:t>Температура, до которой должен нагреваться воздух, подаваемый в шахты, расположенные в зоне вечномерзлых пород, определяется проектом. При разработке россыпных месторождений в зоне распространения вечномерзлых пород и проведении стволов с искусственным замораживанием пород необходимость и пределы подогрева воздуха устанавливаются в зависимости от мерзлотно-геологических и горнотехнических условий.</w:t>
      </w:r>
    </w:p>
    <w:p w:rsidR="00000000" w:rsidRDefault="00AD790E">
      <w:pPr>
        <w:ind w:firstLine="225"/>
        <w:jc w:val="both"/>
        <w:rPr>
          <w:rFonts w:ascii="Times New Roman" w:hAnsi="Times New Roman"/>
          <w:sz w:val="20"/>
        </w:rPr>
      </w:pPr>
      <w:r>
        <w:rPr>
          <w:rFonts w:ascii="Times New Roman" w:hAnsi="Times New Roman"/>
          <w:sz w:val="20"/>
        </w:rPr>
        <w:t>§101. Скорость движения воздуха в очистных</w:t>
      </w:r>
      <w:r>
        <w:rPr>
          <w:rFonts w:ascii="Times New Roman" w:hAnsi="Times New Roman"/>
          <w:sz w:val="20"/>
        </w:rPr>
        <w:t xml:space="preserve"> забоях при температуре до 20°С должна быть не ниже 0,5 м/с, в подготовительных и нарезных выработках - не ниже 0,25 м/с, при проведении стволов - не ниже 0,15 м/с. Скорость движения воздуха не должна превышать следующих норм:</w:t>
      </w:r>
    </w:p>
    <w:p w:rsidR="00000000" w:rsidRDefault="00AD790E">
      <w:pPr>
        <w:ind w:firstLine="225"/>
        <w:jc w:val="both"/>
        <w:rPr>
          <w:rFonts w:ascii="Times New Roman" w:hAnsi="Times New Roman"/>
          <w:sz w:val="20"/>
        </w:rPr>
      </w:pPr>
      <w:r>
        <w:rPr>
          <w:rFonts w:ascii="Times New Roman" w:hAnsi="Times New Roman"/>
          <w:sz w:val="20"/>
        </w:rPr>
        <w:t>а) в очистных и подготовительных выработках - 4 м/с;</w:t>
      </w:r>
    </w:p>
    <w:p w:rsidR="00000000" w:rsidRDefault="00AD790E">
      <w:pPr>
        <w:ind w:firstLine="225"/>
        <w:jc w:val="both"/>
        <w:rPr>
          <w:rFonts w:ascii="Times New Roman" w:hAnsi="Times New Roman"/>
          <w:sz w:val="20"/>
        </w:rPr>
      </w:pPr>
      <w:r>
        <w:rPr>
          <w:rFonts w:ascii="Times New Roman" w:hAnsi="Times New Roman"/>
          <w:sz w:val="20"/>
        </w:rPr>
        <w:t xml:space="preserve">б) в квершлагах, вентиляционных и главных откаточных штреках, капитальных уклонах - 8 м/с; </w:t>
      </w:r>
    </w:p>
    <w:p w:rsidR="00000000" w:rsidRDefault="00AD790E">
      <w:pPr>
        <w:ind w:firstLine="225"/>
        <w:jc w:val="both"/>
        <w:rPr>
          <w:rFonts w:ascii="Times New Roman" w:hAnsi="Times New Roman"/>
          <w:sz w:val="20"/>
        </w:rPr>
      </w:pPr>
      <w:r>
        <w:rPr>
          <w:rFonts w:ascii="Times New Roman" w:hAnsi="Times New Roman"/>
          <w:sz w:val="20"/>
        </w:rPr>
        <w:t xml:space="preserve">в) в остальных выработках - 6 м/с; </w:t>
      </w:r>
    </w:p>
    <w:p w:rsidR="00000000" w:rsidRDefault="00AD790E">
      <w:pPr>
        <w:ind w:firstLine="225"/>
        <w:jc w:val="both"/>
        <w:rPr>
          <w:rFonts w:ascii="Times New Roman" w:hAnsi="Times New Roman"/>
          <w:sz w:val="20"/>
        </w:rPr>
      </w:pPr>
      <w:r>
        <w:rPr>
          <w:rFonts w:ascii="Times New Roman" w:hAnsi="Times New Roman"/>
          <w:sz w:val="20"/>
        </w:rPr>
        <w:t xml:space="preserve">г) в воздушных мостах (кроссингах) и главных вентиляционных штреках - 10 м/с; </w:t>
      </w:r>
    </w:p>
    <w:p w:rsidR="00000000" w:rsidRDefault="00AD790E">
      <w:pPr>
        <w:ind w:firstLine="225"/>
        <w:jc w:val="both"/>
        <w:rPr>
          <w:rFonts w:ascii="Times New Roman" w:hAnsi="Times New Roman"/>
          <w:sz w:val="20"/>
        </w:rPr>
      </w:pPr>
      <w:r>
        <w:rPr>
          <w:rFonts w:ascii="Times New Roman" w:hAnsi="Times New Roman"/>
          <w:sz w:val="20"/>
        </w:rPr>
        <w:t xml:space="preserve">д) в стволах, по которым </w:t>
      </w:r>
      <w:r>
        <w:rPr>
          <w:rFonts w:ascii="Times New Roman" w:hAnsi="Times New Roman"/>
          <w:sz w:val="20"/>
        </w:rPr>
        <w:t>производятся спуск и подъем людей и грузов, - 8 м/с;</w:t>
      </w:r>
    </w:p>
    <w:p w:rsidR="00000000" w:rsidRDefault="00AD790E">
      <w:pPr>
        <w:ind w:firstLine="225"/>
        <w:jc w:val="both"/>
        <w:rPr>
          <w:rFonts w:ascii="Times New Roman" w:hAnsi="Times New Roman"/>
          <w:sz w:val="20"/>
        </w:rPr>
      </w:pPr>
      <w:r>
        <w:rPr>
          <w:rFonts w:ascii="Times New Roman" w:hAnsi="Times New Roman"/>
          <w:sz w:val="20"/>
        </w:rPr>
        <w:t>е) в стволах, служащих только для подъема и спуска грузов, - 12 м/с;</w:t>
      </w:r>
    </w:p>
    <w:p w:rsidR="00000000" w:rsidRDefault="00AD790E">
      <w:pPr>
        <w:ind w:firstLine="225"/>
        <w:jc w:val="both"/>
        <w:rPr>
          <w:rFonts w:ascii="Times New Roman" w:hAnsi="Times New Roman"/>
          <w:sz w:val="20"/>
        </w:rPr>
      </w:pPr>
      <w:r>
        <w:rPr>
          <w:rFonts w:ascii="Times New Roman" w:hAnsi="Times New Roman"/>
          <w:sz w:val="20"/>
        </w:rPr>
        <w:t>ж) в стволах, оборудованных подъемными установками, предназначенными для подъема людей в аварийных случаях и осмотра стволов, а также в вентиляционных каналах - 15 м/с;</w:t>
      </w:r>
    </w:p>
    <w:p w:rsidR="00000000" w:rsidRDefault="00AD790E">
      <w:pPr>
        <w:ind w:firstLine="225"/>
        <w:jc w:val="both"/>
        <w:rPr>
          <w:rFonts w:ascii="Times New Roman" w:hAnsi="Times New Roman"/>
          <w:sz w:val="20"/>
        </w:rPr>
      </w:pPr>
      <w:r>
        <w:rPr>
          <w:rFonts w:ascii="Times New Roman" w:hAnsi="Times New Roman"/>
          <w:sz w:val="20"/>
        </w:rPr>
        <w:t>з) в вентиляционных скважинах и восстающих, не имеющих лестничных отделений, скорость воздушной струи не ограничивается.</w:t>
      </w:r>
    </w:p>
    <w:p w:rsidR="00000000" w:rsidRDefault="00AD790E">
      <w:pPr>
        <w:ind w:firstLine="225"/>
        <w:jc w:val="both"/>
        <w:rPr>
          <w:rFonts w:ascii="Times New Roman" w:hAnsi="Times New Roman"/>
          <w:sz w:val="20"/>
        </w:rPr>
      </w:pPr>
      <w:r>
        <w:rPr>
          <w:rFonts w:ascii="Times New Roman" w:hAnsi="Times New Roman"/>
          <w:sz w:val="20"/>
        </w:rPr>
        <w:t>Температура воздуха в подготовительных, очистных и других действующих выработках не должна превышать</w:t>
      </w:r>
      <w:r>
        <w:rPr>
          <w:rFonts w:ascii="Times New Roman" w:hAnsi="Times New Roman"/>
          <w:sz w:val="20"/>
        </w:rPr>
        <w:t xml:space="preserve"> 26°С. При температуре свыше 26°С должны приниматься специальные меры по ее снижению.</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Примечания. 1. Производство ремонтных работ в стволах и передвижение людей по лестничным отделениям разрешаются при скорости воздуха не более 8 м/с.</w:t>
      </w:r>
    </w:p>
    <w:p w:rsidR="00000000" w:rsidRDefault="00AD790E">
      <w:pPr>
        <w:ind w:firstLine="225"/>
        <w:jc w:val="both"/>
        <w:rPr>
          <w:rFonts w:ascii="Times New Roman" w:hAnsi="Times New Roman"/>
          <w:sz w:val="20"/>
        </w:rPr>
      </w:pPr>
      <w:r>
        <w:rPr>
          <w:rFonts w:ascii="Times New Roman" w:hAnsi="Times New Roman"/>
          <w:sz w:val="20"/>
        </w:rPr>
        <w:t>2. Минимальная скорость воздуха 0,5 м/с не относится к очистным забоям при разработке камерно-столбовой системой и забоям шириной более 5 м, в которых скорость воздуха должна быть не менее 0,15 м/с.</w:t>
      </w:r>
    </w:p>
    <w:p w:rsidR="00000000" w:rsidRDefault="00AD790E">
      <w:pPr>
        <w:ind w:firstLine="225"/>
        <w:jc w:val="both"/>
        <w:rPr>
          <w:rFonts w:ascii="Times New Roman" w:hAnsi="Times New Roman"/>
          <w:sz w:val="20"/>
        </w:rPr>
      </w:pPr>
      <w:r>
        <w:rPr>
          <w:rFonts w:ascii="Times New Roman" w:hAnsi="Times New Roman"/>
          <w:sz w:val="20"/>
        </w:rPr>
        <w:t>3. Скорость движения струи воздуха в очистных забоях и камерах-лавах при разр</w:t>
      </w:r>
      <w:r>
        <w:rPr>
          <w:rFonts w:ascii="Times New Roman" w:hAnsi="Times New Roman"/>
          <w:sz w:val="20"/>
        </w:rPr>
        <w:t>аботке россыпных месторождений в зоне вечномерзлых пород, а также в подготовительных и очистных выработках соляных и калийных рудников должна быть не менее 0,15 м/с.</w:t>
      </w:r>
    </w:p>
    <w:p w:rsidR="00000000" w:rsidRDefault="00AD790E">
      <w:pPr>
        <w:ind w:firstLine="225"/>
        <w:jc w:val="both"/>
        <w:rPr>
          <w:rFonts w:ascii="Times New Roman" w:hAnsi="Times New Roman"/>
          <w:sz w:val="20"/>
        </w:rPr>
      </w:pPr>
      <w:r>
        <w:rPr>
          <w:rFonts w:ascii="Times New Roman" w:hAnsi="Times New Roman"/>
          <w:sz w:val="20"/>
        </w:rPr>
        <w:t>4. Скорость воздуха при температуре более 20°С должна определяться проектом.</w:t>
      </w:r>
    </w:p>
    <w:p w:rsidR="00000000" w:rsidRDefault="00AD790E">
      <w:pPr>
        <w:ind w:firstLine="18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2. Общие правила проветривания подземных выработок</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§102. Все шахты должны иметь искусственную вентиляцию. Проветривание шахт должно быть устойчивым и надежным.</w:t>
      </w:r>
    </w:p>
    <w:p w:rsidR="00000000" w:rsidRDefault="00AD790E">
      <w:pPr>
        <w:ind w:firstLine="225"/>
        <w:jc w:val="both"/>
        <w:rPr>
          <w:rFonts w:ascii="Times New Roman" w:hAnsi="Times New Roman"/>
          <w:sz w:val="20"/>
        </w:rPr>
      </w:pPr>
      <w:r>
        <w:rPr>
          <w:rFonts w:ascii="Times New Roman" w:hAnsi="Times New Roman"/>
          <w:sz w:val="20"/>
        </w:rPr>
        <w:t>При проектировании должны предусматриваться наиболее совершенные и рациональные схемы вскрытия месторождени</w:t>
      </w:r>
      <w:r>
        <w:rPr>
          <w:rFonts w:ascii="Times New Roman" w:hAnsi="Times New Roman"/>
          <w:sz w:val="20"/>
        </w:rPr>
        <w:t>й, обеспечивающие эффективное проветривание  горных выработок, блоков, залежей, панелей.</w:t>
      </w:r>
    </w:p>
    <w:p w:rsidR="00000000" w:rsidRDefault="00AD790E">
      <w:pPr>
        <w:ind w:firstLine="225"/>
        <w:jc w:val="both"/>
        <w:rPr>
          <w:rFonts w:ascii="Times New Roman" w:hAnsi="Times New Roman"/>
          <w:sz w:val="20"/>
        </w:rPr>
      </w:pPr>
      <w:r>
        <w:rPr>
          <w:rFonts w:ascii="Times New Roman" w:hAnsi="Times New Roman"/>
          <w:sz w:val="20"/>
        </w:rPr>
        <w:t>§103. В случае обнаружения в выработках во время работы ядовитых газов или снижения качества воздуха против норм, установленных настоящими Правилами, а также при нарушении проветривания находящиеся в этих выработках люди должны быть немедленно выведены на свежую струю.</w:t>
      </w:r>
    </w:p>
    <w:p w:rsidR="00000000" w:rsidRDefault="00AD790E">
      <w:pPr>
        <w:ind w:firstLine="225"/>
        <w:jc w:val="both"/>
        <w:rPr>
          <w:rFonts w:ascii="Times New Roman" w:hAnsi="Times New Roman"/>
          <w:sz w:val="20"/>
        </w:rPr>
      </w:pPr>
      <w:r>
        <w:rPr>
          <w:rFonts w:ascii="Times New Roman" w:hAnsi="Times New Roman"/>
          <w:sz w:val="20"/>
        </w:rPr>
        <w:t>Непроветриваемые выработки должны быть закрыты решетчатыми перегородками. Возобновление работ в закрытых выработках допускается только после доведения со</w:t>
      </w:r>
      <w:r>
        <w:rPr>
          <w:rFonts w:ascii="Times New Roman" w:hAnsi="Times New Roman"/>
          <w:sz w:val="20"/>
        </w:rPr>
        <w:t>става воздуха в них до установленных норм.</w:t>
      </w:r>
    </w:p>
    <w:p w:rsidR="00000000" w:rsidRDefault="00AD790E">
      <w:pPr>
        <w:ind w:firstLine="225"/>
        <w:jc w:val="both"/>
        <w:rPr>
          <w:rFonts w:ascii="Times New Roman" w:hAnsi="Times New Roman"/>
          <w:sz w:val="20"/>
        </w:rPr>
      </w:pPr>
      <w:r>
        <w:rPr>
          <w:rFonts w:ascii="Times New Roman" w:hAnsi="Times New Roman"/>
          <w:sz w:val="20"/>
        </w:rPr>
        <w:t>Выработки, проветриваемые после взрывных работ, должны быть ограждены предупредительным сигналом с надписью "Вход запрещен, забой проветривается" .</w:t>
      </w:r>
    </w:p>
    <w:p w:rsidR="00000000" w:rsidRDefault="00AD790E">
      <w:pPr>
        <w:ind w:firstLine="225"/>
        <w:jc w:val="both"/>
        <w:rPr>
          <w:rFonts w:ascii="Times New Roman" w:hAnsi="Times New Roman"/>
          <w:sz w:val="20"/>
        </w:rPr>
      </w:pPr>
      <w:r>
        <w:rPr>
          <w:rFonts w:ascii="Times New Roman" w:hAnsi="Times New Roman"/>
          <w:sz w:val="20"/>
        </w:rPr>
        <w:t>§104. Объединение шахт с независимым проветриванием в одну вентиляционную систему разрешается только по проекту, выполненному проектной организацией. Шахты, объединенные в одну вентиляционную систему, должны обслуживаться единой пылевентиляционной службой (ПВС) и иметь один План ликвидации аварий.</w:t>
      </w:r>
    </w:p>
    <w:p w:rsidR="00000000" w:rsidRDefault="00AD790E">
      <w:pPr>
        <w:ind w:firstLine="225"/>
        <w:jc w:val="both"/>
        <w:rPr>
          <w:rFonts w:ascii="Times New Roman" w:hAnsi="Times New Roman"/>
          <w:sz w:val="20"/>
        </w:rPr>
      </w:pPr>
      <w:r>
        <w:rPr>
          <w:rFonts w:ascii="Times New Roman" w:hAnsi="Times New Roman"/>
          <w:sz w:val="20"/>
        </w:rPr>
        <w:t>В выработках, соединяю</w:t>
      </w:r>
      <w:r>
        <w:rPr>
          <w:rFonts w:ascii="Times New Roman" w:hAnsi="Times New Roman"/>
          <w:sz w:val="20"/>
        </w:rPr>
        <w:t>щих две шахты с независимым проветриванием и не объединенных в одну вентиляционную систему, должны устанавливаться глухие взрывоустойчивые огнестойкие перемычки. Места установки и конструкция перемычек определяются проектом.</w:t>
      </w:r>
    </w:p>
    <w:p w:rsidR="00000000" w:rsidRDefault="00AD790E">
      <w:pPr>
        <w:ind w:firstLine="225"/>
        <w:jc w:val="both"/>
        <w:rPr>
          <w:rFonts w:ascii="Times New Roman" w:hAnsi="Times New Roman"/>
          <w:sz w:val="20"/>
        </w:rPr>
      </w:pPr>
      <w:r>
        <w:rPr>
          <w:rFonts w:ascii="Times New Roman" w:hAnsi="Times New Roman"/>
          <w:sz w:val="20"/>
        </w:rPr>
        <w:t xml:space="preserve">§105. Камеры для зарядки аккумуляторных батарей электровозов и склады ВМ должны проветриваться обособленной струей свежего воздуха. Запрещается направлять исходящие из них струи воздуха в выработки со свежей струей. </w:t>
      </w:r>
    </w:p>
    <w:p w:rsidR="00000000" w:rsidRDefault="00AD790E">
      <w:pPr>
        <w:ind w:firstLine="225"/>
        <w:jc w:val="both"/>
        <w:rPr>
          <w:rFonts w:ascii="Times New Roman" w:hAnsi="Times New Roman"/>
          <w:sz w:val="20"/>
        </w:rPr>
      </w:pPr>
      <w:r>
        <w:rPr>
          <w:rFonts w:ascii="Times New Roman" w:hAnsi="Times New Roman"/>
          <w:sz w:val="20"/>
        </w:rPr>
        <w:t xml:space="preserve">Допускается по разрешению главного инженера организации (предприятия) </w:t>
      </w:r>
      <w:r>
        <w:rPr>
          <w:rFonts w:ascii="Times New Roman" w:hAnsi="Times New Roman"/>
          <w:sz w:val="20"/>
        </w:rPr>
        <w:t>устройство зарядных камер для электровозов без обособленного их проветривания при условии:</w:t>
      </w:r>
    </w:p>
    <w:p w:rsidR="00000000" w:rsidRDefault="00AD790E">
      <w:pPr>
        <w:ind w:firstLine="225"/>
        <w:jc w:val="both"/>
        <w:rPr>
          <w:rFonts w:ascii="Times New Roman" w:hAnsi="Times New Roman"/>
          <w:sz w:val="20"/>
        </w:rPr>
      </w:pPr>
      <w:r>
        <w:rPr>
          <w:rFonts w:ascii="Times New Roman" w:hAnsi="Times New Roman"/>
          <w:sz w:val="20"/>
        </w:rPr>
        <w:t>а) одновременной зарядки не более трех аккумуляторных батарей электровозов со сцепным весом до 5 т или одной батареи нормального типа;</w:t>
      </w:r>
    </w:p>
    <w:p w:rsidR="00000000" w:rsidRDefault="00AD790E">
      <w:pPr>
        <w:ind w:firstLine="225"/>
        <w:jc w:val="both"/>
        <w:rPr>
          <w:rFonts w:ascii="Times New Roman" w:hAnsi="Times New Roman"/>
          <w:sz w:val="20"/>
        </w:rPr>
      </w:pPr>
      <w:r>
        <w:rPr>
          <w:rFonts w:ascii="Times New Roman" w:hAnsi="Times New Roman"/>
          <w:sz w:val="20"/>
        </w:rPr>
        <w:t>б) содержание водорода в струе воздуха, поступающего через такие камеры в другие выработки, в количестве не более 0,5 % в моменты максимального выделения водорода от зарядки батарей;</w:t>
      </w:r>
    </w:p>
    <w:p w:rsidR="00000000" w:rsidRDefault="00AD790E">
      <w:pPr>
        <w:ind w:firstLine="225"/>
        <w:jc w:val="both"/>
        <w:rPr>
          <w:rFonts w:ascii="Times New Roman" w:hAnsi="Times New Roman"/>
          <w:sz w:val="20"/>
        </w:rPr>
      </w:pPr>
      <w:r>
        <w:rPr>
          <w:rFonts w:ascii="Times New Roman" w:hAnsi="Times New Roman"/>
          <w:sz w:val="20"/>
        </w:rPr>
        <w:t>в) систематического проведения анализа воздуха на содержание водорода.</w:t>
      </w:r>
    </w:p>
    <w:p w:rsidR="00000000" w:rsidRDefault="00AD790E">
      <w:pPr>
        <w:ind w:firstLine="225"/>
        <w:jc w:val="both"/>
        <w:rPr>
          <w:rFonts w:ascii="Times New Roman" w:hAnsi="Times New Roman"/>
          <w:sz w:val="20"/>
        </w:rPr>
      </w:pPr>
      <w:r>
        <w:rPr>
          <w:rFonts w:ascii="Times New Roman" w:hAnsi="Times New Roman"/>
          <w:sz w:val="20"/>
        </w:rPr>
        <w:t xml:space="preserve">Все машинные и трансформаторные </w:t>
      </w:r>
      <w:r>
        <w:rPr>
          <w:rFonts w:ascii="Times New Roman" w:hAnsi="Times New Roman"/>
          <w:sz w:val="20"/>
        </w:rPr>
        <w:t>камеры должны проветриваться свежей струей воздуха; камеры длиной до 6 м допускается проветривать за счет диффузии при ширине входа в них не менее 1,5 м, оборудованного решетчатой дверью.</w:t>
      </w:r>
    </w:p>
    <w:p w:rsidR="00000000" w:rsidRDefault="00AD790E">
      <w:pPr>
        <w:ind w:firstLine="225"/>
        <w:jc w:val="both"/>
        <w:rPr>
          <w:rFonts w:ascii="Times New Roman" w:hAnsi="Times New Roman"/>
          <w:sz w:val="20"/>
        </w:rPr>
      </w:pPr>
      <w:r>
        <w:rPr>
          <w:rFonts w:ascii="Times New Roman" w:hAnsi="Times New Roman"/>
          <w:sz w:val="20"/>
        </w:rPr>
        <w:t xml:space="preserve">§106. Запрещается использование одного и того же вертикального или наклонного ствола  шахты или штольни для одновременного прохождения входящей и исходящей  струй воздуха. </w:t>
      </w:r>
    </w:p>
    <w:p w:rsidR="00000000" w:rsidRDefault="00AD790E">
      <w:pPr>
        <w:ind w:firstLine="225"/>
        <w:jc w:val="both"/>
        <w:rPr>
          <w:rFonts w:ascii="Times New Roman" w:hAnsi="Times New Roman"/>
          <w:sz w:val="20"/>
        </w:rPr>
      </w:pPr>
      <w:r>
        <w:rPr>
          <w:rFonts w:ascii="Times New Roman" w:hAnsi="Times New Roman"/>
          <w:sz w:val="20"/>
        </w:rPr>
        <w:t>Исключение может быть допущено на  время проходки стволов (штолен)  и выработок до соединения с другим стволом или вентиляционной сбойкой. В этих случа</w:t>
      </w:r>
      <w:r>
        <w:rPr>
          <w:rFonts w:ascii="Times New Roman" w:hAnsi="Times New Roman"/>
          <w:sz w:val="20"/>
        </w:rPr>
        <w:t>ях в стволе (штольне) должны быть расположены вентиляционные трубы соответствующего диаметра.</w:t>
      </w:r>
    </w:p>
    <w:p w:rsidR="00000000" w:rsidRDefault="00AD790E">
      <w:pPr>
        <w:ind w:firstLine="225"/>
        <w:jc w:val="both"/>
        <w:rPr>
          <w:rFonts w:ascii="Times New Roman" w:hAnsi="Times New Roman"/>
          <w:sz w:val="20"/>
        </w:rPr>
      </w:pPr>
      <w:r>
        <w:rPr>
          <w:rFonts w:ascii="Times New Roman" w:hAnsi="Times New Roman"/>
          <w:sz w:val="20"/>
        </w:rPr>
        <w:t>§107. Для предупреждения утечек воздуха на пути его движения необходимо принимать следующие меры:</w:t>
      </w:r>
    </w:p>
    <w:p w:rsidR="00000000" w:rsidRDefault="00AD790E">
      <w:pPr>
        <w:ind w:firstLine="225"/>
        <w:jc w:val="both"/>
        <w:rPr>
          <w:rFonts w:ascii="Times New Roman" w:hAnsi="Times New Roman"/>
          <w:sz w:val="20"/>
        </w:rPr>
      </w:pPr>
      <w:r>
        <w:rPr>
          <w:rFonts w:ascii="Times New Roman" w:hAnsi="Times New Roman"/>
          <w:sz w:val="20"/>
        </w:rPr>
        <w:t>а) закрывать воздухонепроницаемыми  перемычками вентиляционные и другие выработки по истечении в них надобности в результате подвигания очистных или  подготовительных работ;</w:t>
      </w:r>
    </w:p>
    <w:p w:rsidR="00000000" w:rsidRDefault="00AD790E">
      <w:pPr>
        <w:ind w:firstLine="225"/>
        <w:jc w:val="both"/>
        <w:rPr>
          <w:rFonts w:ascii="Times New Roman" w:hAnsi="Times New Roman"/>
          <w:sz w:val="20"/>
        </w:rPr>
      </w:pPr>
      <w:r>
        <w:rPr>
          <w:rFonts w:ascii="Times New Roman" w:hAnsi="Times New Roman"/>
          <w:sz w:val="20"/>
        </w:rPr>
        <w:t>б) при выемке полезного ископаемого без оставления целиков над откаточными выработками устраивать плотный настил с засыпкой пустой посудой или руд</w:t>
      </w:r>
      <w:r>
        <w:rPr>
          <w:rFonts w:ascii="Times New Roman" w:hAnsi="Times New Roman"/>
          <w:sz w:val="20"/>
        </w:rPr>
        <w:t>ой, гарантирующей воздухонепроницаемость;</w:t>
      </w:r>
    </w:p>
    <w:p w:rsidR="00000000" w:rsidRDefault="00AD790E">
      <w:pPr>
        <w:ind w:firstLine="225"/>
        <w:jc w:val="both"/>
        <w:rPr>
          <w:rFonts w:ascii="Times New Roman" w:hAnsi="Times New Roman"/>
          <w:sz w:val="20"/>
        </w:rPr>
      </w:pPr>
      <w:r>
        <w:rPr>
          <w:rFonts w:ascii="Times New Roman" w:hAnsi="Times New Roman"/>
          <w:sz w:val="20"/>
        </w:rPr>
        <w:t>в) между выработками с входящими и исходящими струями устанавливать чураковые или каменные перемычки на глиняном, известковом или цементном растворе;</w:t>
      </w:r>
    </w:p>
    <w:p w:rsidR="00000000" w:rsidRDefault="00AD790E">
      <w:pPr>
        <w:ind w:firstLine="225"/>
        <w:jc w:val="both"/>
        <w:rPr>
          <w:rFonts w:ascii="Times New Roman" w:hAnsi="Times New Roman"/>
          <w:sz w:val="20"/>
        </w:rPr>
      </w:pPr>
      <w:r>
        <w:rPr>
          <w:rFonts w:ascii="Times New Roman" w:hAnsi="Times New Roman"/>
          <w:sz w:val="20"/>
        </w:rPr>
        <w:t>г) осмотр перемычек производить не реже одного раза в неделю.</w:t>
      </w:r>
    </w:p>
    <w:p w:rsidR="00000000" w:rsidRDefault="00AD790E">
      <w:pPr>
        <w:ind w:firstLine="225"/>
        <w:jc w:val="both"/>
        <w:rPr>
          <w:rFonts w:ascii="Times New Roman" w:hAnsi="Times New Roman"/>
          <w:sz w:val="20"/>
        </w:rPr>
      </w:pPr>
      <w:r>
        <w:rPr>
          <w:rFonts w:ascii="Times New Roman" w:hAnsi="Times New Roman"/>
          <w:sz w:val="20"/>
        </w:rPr>
        <w:t>Аналогичные мероприятия необходимо осуществлять и для предупреждения утечек воздуха через старые выработки.</w:t>
      </w:r>
    </w:p>
    <w:p w:rsidR="00000000" w:rsidRDefault="00AD790E">
      <w:pPr>
        <w:ind w:firstLine="225"/>
        <w:jc w:val="both"/>
        <w:rPr>
          <w:rFonts w:ascii="Times New Roman" w:hAnsi="Times New Roman"/>
          <w:sz w:val="20"/>
        </w:rPr>
      </w:pPr>
      <w:r>
        <w:rPr>
          <w:rFonts w:ascii="Times New Roman" w:hAnsi="Times New Roman"/>
          <w:sz w:val="20"/>
        </w:rPr>
        <w:t>§108. Запрещается подводить свежий воздух к действующим подготовительным и очистным забоям, а также удалять воздух из них через завалы и обрушения.</w:t>
      </w:r>
    </w:p>
    <w:p w:rsidR="00000000" w:rsidRDefault="00AD790E">
      <w:pPr>
        <w:ind w:firstLine="225"/>
        <w:jc w:val="both"/>
        <w:rPr>
          <w:rFonts w:ascii="Times New Roman" w:hAnsi="Times New Roman"/>
          <w:sz w:val="20"/>
        </w:rPr>
      </w:pPr>
      <w:r>
        <w:rPr>
          <w:rFonts w:ascii="Times New Roman" w:hAnsi="Times New Roman"/>
          <w:sz w:val="20"/>
        </w:rPr>
        <w:t>Эт</w:t>
      </w:r>
      <w:r>
        <w:rPr>
          <w:rFonts w:ascii="Times New Roman" w:hAnsi="Times New Roman"/>
          <w:sz w:val="20"/>
        </w:rPr>
        <w:t>о запрещение не распространяется на временные работы при ликвидации аварии.</w:t>
      </w:r>
    </w:p>
    <w:p w:rsidR="00000000" w:rsidRDefault="00AD790E">
      <w:pPr>
        <w:ind w:firstLine="225"/>
        <w:jc w:val="both"/>
        <w:rPr>
          <w:rFonts w:ascii="Times New Roman" w:hAnsi="Times New Roman"/>
          <w:sz w:val="20"/>
        </w:rPr>
      </w:pPr>
      <w:r>
        <w:rPr>
          <w:rFonts w:ascii="Times New Roman" w:hAnsi="Times New Roman"/>
          <w:sz w:val="20"/>
        </w:rPr>
        <w:t>§109. Вентиляция шахты должна осуществляться так, чтобы отдельные блоки и камеры имели независимое друг от друга проветривание за счет общешахтной депрессии и чтобы в случае необходимости некоторые блоки и камеры могли быть выключены из общей схемы без нарушения проветиривания других блоков, камер и участков.</w:t>
      </w:r>
    </w:p>
    <w:p w:rsidR="00000000" w:rsidRDefault="00AD790E">
      <w:pPr>
        <w:ind w:firstLine="225"/>
        <w:jc w:val="both"/>
        <w:rPr>
          <w:rFonts w:ascii="Times New Roman" w:hAnsi="Times New Roman"/>
          <w:sz w:val="20"/>
        </w:rPr>
      </w:pPr>
      <w:r>
        <w:rPr>
          <w:rFonts w:ascii="Times New Roman" w:hAnsi="Times New Roman"/>
          <w:sz w:val="20"/>
        </w:rPr>
        <w:t>В отдельных случаях может быть допущено последовательное проветривание не более двух очистных камер (блоков, лав), причем нео</w:t>
      </w:r>
      <w:r>
        <w:rPr>
          <w:rFonts w:ascii="Times New Roman" w:hAnsi="Times New Roman"/>
          <w:sz w:val="20"/>
        </w:rPr>
        <w:t>бходимо принимать меры (добавочная струя свежего воздуха, орошение, водяные туманы, заслоны) для обеспечения во второй камере качественного состава воздуха.</w:t>
      </w:r>
    </w:p>
    <w:p w:rsidR="00000000" w:rsidRDefault="00AD790E">
      <w:pPr>
        <w:ind w:firstLine="225"/>
        <w:jc w:val="both"/>
        <w:rPr>
          <w:rFonts w:ascii="Times New Roman" w:hAnsi="Times New Roman"/>
          <w:sz w:val="20"/>
        </w:rPr>
      </w:pPr>
      <w:r>
        <w:rPr>
          <w:rFonts w:ascii="Times New Roman" w:hAnsi="Times New Roman"/>
          <w:sz w:val="20"/>
        </w:rPr>
        <w:t>Допускается при разработке месторождений камерной, камерно-столбовой системой, слоевым обрушением, нисходящей слоевой выемкой с твердеющей закладкой проветривание очистных забоев  вентиляторами местного проветривания.</w:t>
      </w:r>
    </w:p>
    <w:p w:rsidR="00000000" w:rsidRDefault="00AD790E">
      <w:pPr>
        <w:ind w:firstLine="225"/>
        <w:jc w:val="both"/>
        <w:rPr>
          <w:rFonts w:ascii="Times New Roman" w:hAnsi="Times New Roman"/>
          <w:sz w:val="20"/>
        </w:rPr>
      </w:pPr>
      <w:r>
        <w:rPr>
          <w:rFonts w:ascii="Times New Roman" w:hAnsi="Times New Roman"/>
          <w:sz w:val="20"/>
        </w:rPr>
        <w:t xml:space="preserve">§110. В негазовых шахтах допускается проветривание в действующих выработках тупиков длиной до 10 м за счет диффузии.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3. Дополнитель</w:t>
      </w:r>
      <w:r>
        <w:rPr>
          <w:rFonts w:ascii="Times New Roman" w:hAnsi="Times New Roman"/>
          <w:sz w:val="20"/>
        </w:rPr>
        <w:t xml:space="preserve">ные правила для шахт, опасных по газу или пыли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§111. К шахтам, опасным по газу, относятся такие, в которых хотя бы на одном пласте (залеже) обнаружен метан, водород или сероводород.</w:t>
      </w:r>
    </w:p>
    <w:p w:rsidR="00000000" w:rsidRDefault="00AD790E">
      <w:pPr>
        <w:ind w:firstLine="225"/>
        <w:jc w:val="both"/>
        <w:rPr>
          <w:rFonts w:ascii="Times New Roman" w:hAnsi="Times New Roman"/>
          <w:sz w:val="20"/>
        </w:rPr>
      </w:pPr>
      <w:r>
        <w:rPr>
          <w:rFonts w:ascii="Times New Roman" w:hAnsi="Times New Roman"/>
          <w:sz w:val="20"/>
        </w:rPr>
        <w:t>§112. Шахты, в которых обнаружено или прогнозируется выделение метана, водорода или сероводорода, должны переводиться на газовый режим. На этих шахтах должны проводиться научно-исследовательские работы по изучению газопроявлений.</w:t>
      </w:r>
    </w:p>
    <w:p w:rsidR="00000000" w:rsidRDefault="00AD790E">
      <w:pPr>
        <w:ind w:firstLine="225"/>
        <w:jc w:val="both"/>
        <w:rPr>
          <w:rFonts w:ascii="Times New Roman" w:hAnsi="Times New Roman"/>
          <w:sz w:val="20"/>
        </w:rPr>
      </w:pPr>
      <w:r>
        <w:rPr>
          <w:rFonts w:ascii="Times New Roman" w:hAnsi="Times New Roman"/>
          <w:sz w:val="20"/>
        </w:rPr>
        <w:t>Работы в шахтах, переведенных на газовый режим, должны осуществляться в соответствии со специальны</w:t>
      </w:r>
      <w:r>
        <w:rPr>
          <w:rFonts w:ascii="Times New Roman" w:hAnsi="Times New Roman"/>
          <w:sz w:val="20"/>
        </w:rPr>
        <w:t>ми мероприятиями, разработанными на основе "Типовых специальных мероприятий газового режима на подземных рудниках и объектах горнорудной и нерудной промышленности", согласованных с Госгортехнадзором России (приложение 4 настоящих Правил).</w:t>
      </w:r>
    </w:p>
    <w:p w:rsidR="00000000" w:rsidRDefault="00AD790E">
      <w:pPr>
        <w:ind w:firstLine="225"/>
        <w:jc w:val="both"/>
        <w:rPr>
          <w:rFonts w:ascii="Times New Roman" w:hAnsi="Times New Roman"/>
          <w:sz w:val="20"/>
        </w:rPr>
      </w:pPr>
      <w:r>
        <w:rPr>
          <w:rFonts w:ascii="Times New Roman" w:hAnsi="Times New Roman"/>
          <w:sz w:val="20"/>
        </w:rPr>
        <w:t>§113. В выработках, в атмосфере которых обнаружено содержание горючих газов 0,5% и более (метан + водород) или ядовитых газов выше ПДК, все работы должны быть немедленно прекращены, люди выведены из них на свежую струю, отключена электроэнергия, выключены двигатели внутрен</w:t>
      </w:r>
      <w:r>
        <w:rPr>
          <w:rFonts w:ascii="Times New Roman" w:hAnsi="Times New Roman"/>
          <w:sz w:val="20"/>
        </w:rPr>
        <w:t>него сгорания и приняты меры по разгазированию. При определении количества воздуха для проветривания таких выработок принимать 1 м</w:t>
      </w:r>
      <w:r>
        <w:rPr>
          <w:rFonts w:ascii="Times New Roman" w:hAnsi="Times New Roman"/>
          <w:position w:val="-4"/>
          <w:sz w:val="20"/>
        </w:rPr>
        <w:pict>
          <v:shape id="_x0000_i1033" type="#_x0000_t75" style="width:6pt;height:13.5pt">
            <v:imagedata r:id="rId7" o:title=""/>
          </v:shape>
        </w:pict>
      </w:r>
      <w:r>
        <w:rPr>
          <w:rFonts w:ascii="Times New Roman" w:hAnsi="Times New Roman"/>
          <w:sz w:val="20"/>
        </w:rPr>
        <w:t xml:space="preserve"> водорода эквивалентным 2 м</w:t>
      </w:r>
      <w:r>
        <w:rPr>
          <w:rFonts w:ascii="Times New Roman" w:hAnsi="Times New Roman"/>
          <w:sz w:val="20"/>
          <w:vertAlign w:val="superscript"/>
          <w:lang w:val="en-US"/>
        </w:rPr>
        <w:t>3</w:t>
      </w:r>
      <w:r>
        <w:rPr>
          <w:rFonts w:ascii="Times New Roman" w:hAnsi="Times New Roman"/>
          <w:sz w:val="20"/>
        </w:rPr>
        <w:t xml:space="preserve"> метана.</w:t>
      </w:r>
    </w:p>
    <w:p w:rsidR="00000000" w:rsidRDefault="00AD790E">
      <w:pPr>
        <w:ind w:firstLine="225"/>
        <w:jc w:val="both"/>
        <w:rPr>
          <w:rFonts w:ascii="Times New Roman" w:hAnsi="Times New Roman"/>
          <w:sz w:val="20"/>
        </w:rPr>
      </w:pPr>
      <w:r>
        <w:rPr>
          <w:rFonts w:ascii="Times New Roman" w:hAnsi="Times New Roman"/>
          <w:sz w:val="20"/>
        </w:rPr>
        <w:t>§114. Количество подаваемого воздуха в шахту, разрабатывающую пласты или участки, опасные по выбросам газов и суфлярным выделениям, должно быть таким, чтобы содержание горючих газов (метан + водород) в общей исходящей струе не превышало 0,5%, но не менее 2,1 м</w:t>
      </w:r>
      <w:r>
        <w:rPr>
          <w:rFonts w:ascii="Times New Roman" w:hAnsi="Times New Roman"/>
          <w:sz w:val="20"/>
          <w:vertAlign w:val="superscript"/>
          <w:lang w:val="en-US"/>
        </w:rPr>
        <w:t>3</w:t>
      </w:r>
      <w:r>
        <w:rPr>
          <w:rFonts w:ascii="Times New Roman" w:hAnsi="Times New Roman"/>
          <w:sz w:val="20"/>
        </w:rPr>
        <w:t>/мин на 1 м</w:t>
      </w:r>
      <w:r>
        <w:rPr>
          <w:rFonts w:ascii="Times New Roman" w:hAnsi="Times New Roman"/>
          <w:sz w:val="20"/>
          <w:vertAlign w:val="superscript"/>
          <w:lang w:val="en-US"/>
        </w:rPr>
        <w:t>3</w:t>
      </w:r>
      <w:r>
        <w:rPr>
          <w:rFonts w:ascii="Times New Roman" w:hAnsi="Times New Roman"/>
          <w:sz w:val="20"/>
        </w:rPr>
        <w:t xml:space="preserve"> среднесуточной добычи горной массы.</w:t>
      </w:r>
    </w:p>
    <w:p w:rsidR="00000000" w:rsidRDefault="00AD790E">
      <w:pPr>
        <w:ind w:firstLine="225"/>
        <w:jc w:val="both"/>
        <w:rPr>
          <w:rFonts w:ascii="Times New Roman" w:hAnsi="Times New Roman"/>
          <w:sz w:val="20"/>
        </w:rPr>
      </w:pPr>
      <w:r>
        <w:rPr>
          <w:rFonts w:ascii="Times New Roman" w:hAnsi="Times New Roman"/>
          <w:sz w:val="20"/>
        </w:rPr>
        <w:t>Примечание. Количество воздуха, по</w:t>
      </w:r>
      <w:r>
        <w:rPr>
          <w:rFonts w:ascii="Times New Roman" w:hAnsi="Times New Roman"/>
          <w:sz w:val="20"/>
        </w:rPr>
        <w:t>даваемого в калийные рудники, должно быть не менее количества воздуха, определяемого как сумма потребностей по газовому фактору всех сильвинитовых и карналитовых пластов из расчета 1,4 м</w:t>
      </w:r>
      <w:r>
        <w:rPr>
          <w:rFonts w:ascii="Times New Roman" w:hAnsi="Times New Roman"/>
          <w:sz w:val="20"/>
          <w:vertAlign w:val="superscript"/>
          <w:lang w:val="en-US"/>
        </w:rPr>
        <w:t>3</w:t>
      </w:r>
      <w:r>
        <w:rPr>
          <w:rFonts w:ascii="Times New Roman" w:hAnsi="Times New Roman"/>
          <w:sz w:val="20"/>
        </w:rPr>
        <w:t xml:space="preserve"> /мин и 2,1 м</w:t>
      </w:r>
      <w:r>
        <w:rPr>
          <w:rFonts w:ascii="Times New Roman" w:hAnsi="Times New Roman"/>
          <w:sz w:val="20"/>
          <w:vertAlign w:val="superscript"/>
          <w:lang w:val="en-US"/>
        </w:rPr>
        <w:t>3</w:t>
      </w:r>
      <w:r>
        <w:rPr>
          <w:rFonts w:ascii="Times New Roman" w:hAnsi="Times New Roman"/>
          <w:sz w:val="20"/>
        </w:rPr>
        <w:t>/мин соответственно на 1 м</w:t>
      </w:r>
      <w:r>
        <w:rPr>
          <w:rFonts w:ascii="Times New Roman" w:hAnsi="Times New Roman"/>
          <w:sz w:val="20"/>
          <w:vertAlign w:val="superscript"/>
          <w:lang w:val="en-US"/>
        </w:rPr>
        <w:t>3</w:t>
      </w:r>
      <w:r>
        <w:rPr>
          <w:rFonts w:ascii="Times New Roman" w:hAnsi="Times New Roman"/>
          <w:sz w:val="20"/>
        </w:rPr>
        <w:t xml:space="preserve"> среднесуточной добычи горной массы.</w:t>
      </w:r>
    </w:p>
    <w:p w:rsidR="00000000" w:rsidRDefault="00AD790E">
      <w:pPr>
        <w:ind w:firstLine="225"/>
        <w:jc w:val="both"/>
        <w:rPr>
          <w:rFonts w:ascii="Times New Roman" w:hAnsi="Times New Roman"/>
          <w:sz w:val="20"/>
        </w:rPr>
      </w:pPr>
      <w:r>
        <w:rPr>
          <w:rFonts w:ascii="Times New Roman" w:hAnsi="Times New Roman"/>
          <w:sz w:val="20"/>
        </w:rPr>
        <w:t>§115. Если в калийных шахтах, где отрабатывается несколько пластов, имеются отдельные пласты или участки (рабочие зоны), опасные по газу, газовый режим распространяется только на эти отдельные пласты и участки (рабочие зоны) при условии их обособл</w:t>
      </w:r>
      <w:r>
        <w:rPr>
          <w:rFonts w:ascii="Times New Roman" w:hAnsi="Times New Roman"/>
          <w:sz w:val="20"/>
        </w:rPr>
        <w:t>енного проветривания.</w:t>
      </w:r>
    </w:p>
    <w:p w:rsidR="00000000" w:rsidRDefault="00AD790E">
      <w:pPr>
        <w:ind w:firstLine="225"/>
        <w:jc w:val="both"/>
        <w:rPr>
          <w:rFonts w:ascii="Times New Roman" w:hAnsi="Times New Roman"/>
          <w:sz w:val="20"/>
        </w:rPr>
      </w:pPr>
      <w:r>
        <w:rPr>
          <w:rFonts w:ascii="Times New Roman" w:hAnsi="Times New Roman"/>
          <w:sz w:val="20"/>
        </w:rPr>
        <w:t>При  проведении выработок, вскрывающих газоопасные пласты, должно производиться бурение опережающих скважин из забоев выработок, начиная с 10 м до места ожидаемого пересечения выработками пластов, при неснижаемом опережении скважин не менее 5 м.</w:t>
      </w:r>
    </w:p>
    <w:p w:rsidR="00000000" w:rsidRDefault="00AD790E">
      <w:pPr>
        <w:ind w:firstLine="225"/>
        <w:jc w:val="both"/>
        <w:rPr>
          <w:rFonts w:ascii="Times New Roman" w:hAnsi="Times New Roman"/>
          <w:sz w:val="20"/>
        </w:rPr>
      </w:pPr>
      <w:r>
        <w:rPr>
          <w:rFonts w:ascii="Times New Roman" w:hAnsi="Times New Roman"/>
          <w:sz w:val="20"/>
        </w:rPr>
        <w:t>При проведении комбайновым способом уклонов, вскрывающих газоопасные пласты, должно производиться бурение дегазационных шпуров в кровле уклонов, начиная с 20 м до места ожидаемого пересечения уклонами пластов.</w:t>
      </w:r>
    </w:p>
    <w:p w:rsidR="00000000" w:rsidRDefault="00AD790E">
      <w:pPr>
        <w:ind w:firstLine="225"/>
        <w:jc w:val="both"/>
        <w:rPr>
          <w:rFonts w:ascii="Times New Roman" w:hAnsi="Times New Roman"/>
          <w:sz w:val="20"/>
        </w:rPr>
      </w:pPr>
      <w:r>
        <w:rPr>
          <w:rFonts w:ascii="Times New Roman" w:hAnsi="Times New Roman"/>
          <w:sz w:val="20"/>
        </w:rPr>
        <w:t>Проведение выработок и уклонов при</w:t>
      </w:r>
      <w:r>
        <w:rPr>
          <w:rFonts w:ascii="Times New Roman" w:hAnsi="Times New Roman"/>
          <w:sz w:val="20"/>
        </w:rPr>
        <w:t xml:space="preserve"> приближении к газоопасным пластам должно производиться в соответствии с проектом организации работ (ПОР), утвержденным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§116. Шахты серных рудников в зависимости от содержания газа (сероводорода) и пыли подразделяются на:</w:t>
      </w:r>
    </w:p>
    <w:p w:rsidR="00000000" w:rsidRDefault="00AD790E">
      <w:pPr>
        <w:ind w:firstLine="225"/>
        <w:jc w:val="both"/>
        <w:rPr>
          <w:rFonts w:ascii="Times New Roman" w:hAnsi="Times New Roman"/>
          <w:sz w:val="20"/>
        </w:rPr>
      </w:pPr>
      <w:r>
        <w:rPr>
          <w:rFonts w:ascii="Times New Roman" w:hAnsi="Times New Roman"/>
          <w:sz w:val="20"/>
        </w:rPr>
        <w:t xml:space="preserve">а) неопасные по ядовитым газам и пыли с обычным режимом работ;               </w:t>
      </w:r>
    </w:p>
    <w:p w:rsidR="00000000" w:rsidRDefault="00AD790E">
      <w:pPr>
        <w:ind w:firstLine="225"/>
        <w:jc w:val="both"/>
        <w:rPr>
          <w:rFonts w:ascii="Times New Roman" w:hAnsi="Times New Roman"/>
          <w:sz w:val="20"/>
        </w:rPr>
      </w:pPr>
      <w:r>
        <w:rPr>
          <w:rFonts w:ascii="Times New Roman" w:hAnsi="Times New Roman"/>
          <w:sz w:val="20"/>
        </w:rPr>
        <w:t xml:space="preserve">б) опасные по ядовитым газам; </w:t>
      </w:r>
    </w:p>
    <w:p w:rsidR="00000000" w:rsidRDefault="00AD790E">
      <w:pPr>
        <w:ind w:firstLine="225"/>
        <w:jc w:val="both"/>
        <w:rPr>
          <w:rFonts w:ascii="Times New Roman" w:hAnsi="Times New Roman"/>
          <w:sz w:val="20"/>
        </w:rPr>
      </w:pPr>
      <w:r>
        <w:rPr>
          <w:rFonts w:ascii="Times New Roman" w:hAnsi="Times New Roman"/>
          <w:sz w:val="20"/>
        </w:rPr>
        <w:t xml:space="preserve">в) опасные по взрыву пыли. </w:t>
      </w:r>
    </w:p>
    <w:p w:rsidR="00000000" w:rsidRDefault="00AD790E">
      <w:pPr>
        <w:ind w:firstLine="225"/>
        <w:jc w:val="both"/>
        <w:rPr>
          <w:rFonts w:ascii="Times New Roman" w:hAnsi="Times New Roman"/>
          <w:sz w:val="20"/>
        </w:rPr>
      </w:pPr>
      <w:r>
        <w:rPr>
          <w:rFonts w:ascii="Times New Roman" w:hAnsi="Times New Roman"/>
          <w:sz w:val="20"/>
        </w:rPr>
        <w:t xml:space="preserve">К неопасным по газу и пыли серным шахтам относятся шахты, добывающие руды со средним содержанием в них серы </w:t>
      </w:r>
      <w:r>
        <w:rPr>
          <w:rFonts w:ascii="Times New Roman" w:hAnsi="Times New Roman"/>
          <w:sz w:val="20"/>
        </w:rPr>
        <w:t>менее 12%.</w:t>
      </w:r>
    </w:p>
    <w:p w:rsidR="00000000" w:rsidRDefault="00AD790E">
      <w:pPr>
        <w:ind w:firstLine="225"/>
        <w:jc w:val="both"/>
        <w:rPr>
          <w:rFonts w:ascii="Times New Roman" w:hAnsi="Times New Roman"/>
          <w:sz w:val="20"/>
        </w:rPr>
      </w:pPr>
      <w:r>
        <w:rPr>
          <w:rFonts w:ascii="Times New Roman" w:hAnsi="Times New Roman"/>
          <w:sz w:val="20"/>
        </w:rPr>
        <w:t>Для серных шахт, опасных по ядовитым газам, обязательными являются следующие дополнительные требования:</w:t>
      </w:r>
    </w:p>
    <w:p w:rsidR="00000000" w:rsidRDefault="00AD790E">
      <w:pPr>
        <w:ind w:firstLine="225"/>
        <w:jc w:val="both"/>
        <w:rPr>
          <w:rFonts w:ascii="Times New Roman" w:hAnsi="Times New Roman"/>
          <w:sz w:val="20"/>
        </w:rPr>
      </w:pPr>
      <w:r>
        <w:rPr>
          <w:rFonts w:ascii="Times New Roman" w:hAnsi="Times New Roman"/>
          <w:sz w:val="20"/>
        </w:rPr>
        <w:t>а) при проходке капитальных и подготовительных выработок - применение опережающего (на 5-10 м) бурения;</w:t>
      </w:r>
    </w:p>
    <w:p w:rsidR="00000000" w:rsidRDefault="00AD790E">
      <w:pPr>
        <w:ind w:firstLine="225"/>
        <w:jc w:val="both"/>
        <w:rPr>
          <w:rFonts w:ascii="Times New Roman" w:hAnsi="Times New Roman"/>
          <w:sz w:val="20"/>
        </w:rPr>
      </w:pPr>
      <w:r>
        <w:rPr>
          <w:rFonts w:ascii="Times New Roman" w:hAnsi="Times New Roman"/>
          <w:sz w:val="20"/>
        </w:rPr>
        <w:t>б) отвод шахтных вод в закрытых лотках или трубах при наличии в них растворенного сероводорода;</w:t>
      </w:r>
    </w:p>
    <w:p w:rsidR="00000000" w:rsidRDefault="00AD790E">
      <w:pPr>
        <w:ind w:firstLine="225"/>
        <w:jc w:val="both"/>
        <w:rPr>
          <w:rFonts w:ascii="Times New Roman" w:hAnsi="Times New Roman"/>
          <w:sz w:val="20"/>
        </w:rPr>
      </w:pPr>
      <w:r>
        <w:rPr>
          <w:rFonts w:ascii="Times New Roman" w:hAnsi="Times New Roman"/>
          <w:sz w:val="20"/>
        </w:rPr>
        <w:t>в) обеспечение всех лиц изолирующими самоспасателями при спуске в шахту.</w:t>
      </w:r>
    </w:p>
    <w:p w:rsidR="00000000" w:rsidRDefault="00AD790E">
      <w:pPr>
        <w:ind w:firstLine="225"/>
        <w:jc w:val="both"/>
        <w:rPr>
          <w:rFonts w:ascii="Times New Roman" w:hAnsi="Times New Roman"/>
          <w:sz w:val="20"/>
        </w:rPr>
      </w:pPr>
      <w:r>
        <w:rPr>
          <w:rFonts w:ascii="Times New Roman" w:hAnsi="Times New Roman"/>
          <w:sz w:val="20"/>
        </w:rPr>
        <w:t>Опасные по взрыву пыли серные шахты подразделяются на две группы в зависимости от среднего содержания серы в руде:</w:t>
      </w:r>
    </w:p>
    <w:p w:rsidR="00000000" w:rsidRDefault="00AD790E">
      <w:pPr>
        <w:ind w:firstLine="225"/>
        <w:jc w:val="both"/>
        <w:rPr>
          <w:rFonts w:ascii="Times New Roman" w:hAnsi="Times New Roman"/>
          <w:sz w:val="20"/>
        </w:rPr>
      </w:pPr>
      <w:r>
        <w:rPr>
          <w:rFonts w:ascii="Times New Roman" w:hAnsi="Times New Roman"/>
          <w:sz w:val="20"/>
        </w:rPr>
        <w:t xml:space="preserve">I группа </w:t>
      </w:r>
      <w:r>
        <w:rPr>
          <w:rFonts w:ascii="Times New Roman" w:hAnsi="Times New Roman"/>
          <w:sz w:val="20"/>
        </w:rPr>
        <w:t>- от 12 до 18%;</w:t>
      </w:r>
    </w:p>
    <w:p w:rsidR="00000000" w:rsidRDefault="00AD790E">
      <w:pPr>
        <w:ind w:firstLine="225"/>
        <w:jc w:val="both"/>
        <w:rPr>
          <w:rFonts w:ascii="Times New Roman" w:hAnsi="Times New Roman"/>
          <w:sz w:val="20"/>
        </w:rPr>
      </w:pPr>
      <w:r>
        <w:rPr>
          <w:rFonts w:ascii="Times New Roman" w:hAnsi="Times New Roman"/>
          <w:sz w:val="20"/>
        </w:rPr>
        <w:t>II группа - более 18%.</w:t>
      </w:r>
    </w:p>
    <w:p w:rsidR="00000000" w:rsidRDefault="00AD790E">
      <w:pPr>
        <w:ind w:firstLine="225"/>
        <w:jc w:val="both"/>
        <w:rPr>
          <w:rFonts w:ascii="Times New Roman" w:hAnsi="Times New Roman"/>
          <w:sz w:val="20"/>
        </w:rPr>
      </w:pPr>
      <w:r>
        <w:rPr>
          <w:rFonts w:ascii="Times New Roman" w:hAnsi="Times New Roman"/>
          <w:sz w:val="20"/>
        </w:rPr>
        <w:t xml:space="preserve">Для шахт, опасных по взрыву пыли, обязательными являются следующие дополнительные требования: </w:t>
      </w:r>
    </w:p>
    <w:p w:rsidR="00000000" w:rsidRDefault="00AD790E">
      <w:pPr>
        <w:ind w:firstLine="225"/>
        <w:jc w:val="both"/>
        <w:rPr>
          <w:rFonts w:ascii="Times New Roman" w:hAnsi="Times New Roman"/>
          <w:sz w:val="20"/>
        </w:rPr>
      </w:pPr>
      <w:r>
        <w:rPr>
          <w:rFonts w:ascii="Times New Roman" w:hAnsi="Times New Roman"/>
          <w:sz w:val="20"/>
        </w:rPr>
        <w:t>Для шахт I группы:</w:t>
      </w:r>
    </w:p>
    <w:p w:rsidR="00000000" w:rsidRDefault="00AD790E">
      <w:pPr>
        <w:ind w:firstLine="225"/>
        <w:jc w:val="both"/>
        <w:rPr>
          <w:rFonts w:ascii="Times New Roman" w:hAnsi="Times New Roman"/>
          <w:sz w:val="20"/>
        </w:rPr>
      </w:pPr>
      <w:r>
        <w:rPr>
          <w:rFonts w:ascii="Times New Roman" w:hAnsi="Times New Roman"/>
          <w:sz w:val="20"/>
        </w:rPr>
        <w:t>а) смывание серной пыли со стенок выработок;</w:t>
      </w:r>
    </w:p>
    <w:p w:rsidR="00000000" w:rsidRDefault="00AD790E">
      <w:pPr>
        <w:ind w:firstLine="225"/>
        <w:jc w:val="both"/>
        <w:rPr>
          <w:rFonts w:ascii="Times New Roman" w:hAnsi="Times New Roman"/>
          <w:sz w:val="20"/>
        </w:rPr>
      </w:pPr>
      <w:r>
        <w:rPr>
          <w:rFonts w:ascii="Times New Roman" w:hAnsi="Times New Roman"/>
          <w:sz w:val="20"/>
        </w:rPr>
        <w:t xml:space="preserve">б) орошение забоя перед взрыванием. </w:t>
      </w:r>
    </w:p>
    <w:p w:rsidR="00000000" w:rsidRDefault="00AD790E">
      <w:pPr>
        <w:ind w:firstLine="225"/>
        <w:jc w:val="both"/>
        <w:rPr>
          <w:rFonts w:ascii="Times New Roman" w:hAnsi="Times New Roman"/>
          <w:sz w:val="20"/>
        </w:rPr>
      </w:pPr>
      <w:r>
        <w:rPr>
          <w:rFonts w:ascii="Times New Roman" w:hAnsi="Times New Roman"/>
          <w:sz w:val="20"/>
        </w:rPr>
        <w:t>Для шахт II группы:</w:t>
      </w:r>
    </w:p>
    <w:p w:rsidR="00000000" w:rsidRDefault="00AD790E">
      <w:pPr>
        <w:ind w:firstLine="225"/>
        <w:jc w:val="both"/>
        <w:rPr>
          <w:rFonts w:ascii="Times New Roman" w:hAnsi="Times New Roman"/>
          <w:sz w:val="20"/>
        </w:rPr>
      </w:pPr>
      <w:r>
        <w:rPr>
          <w:rFonts w:ascii="Times New Roman" w:hAnsi="Times New Roman"/>
          <w:sz w:val="20"/>
        </w:rPr>
        <w:t>а) орошение забоя и систематическое смывание серной пыли со стенок выработок;</w:t>
      </w:r>
    </w:p>
    <w:p w:rsidR="00000000" w:rsidRDefault="00AD790E">
      <w:pPr>
        <w:ind w:firstLine="225"/>
        <w:jc w:val="both"/>
        <w:rPr>
          <w:rFonts w:ascii="Times New Roman" w:hAnsi="Times New Roman"/>
          <w:sz w:val="20"/>
        </w:rPr>
      </w:pPr>
      <w:r>
        <w:rPr>
          <w:rFonts w:ascii="Times New Roman" w:hAnsi="Times New Roman"/>
          <w:sz w:val="20"/>
        </w:rPr>
        <w:t>б) применение электрооборудования во взрывобезопасном исполнении.</w:t>
      </w:r>
    </w:p>
    <w:p w:rsidR="00000000" w:rsidRDefault="00AD790E">
      <w:pPr>
        <w:ind w:firstLine="225"/>
        <w:jc w:val="both"/>
        <w:rPr>
          <w:rFonts w:ascii="Times New Roman" w:hAnsi="Times New Roman"/>
          <w:sz w:val="20"/>
        </w:rPr>
      </w:pPr>
      <w:r>
        <w:rPr>
          <w:rFonts w:ascii="Times New Roman" w:hAnsi="Times New Roman"/>
          <w:sz w:val="20"/>
        </w:rPr>
        <w:t>Балласт для рудничных путей в шахтах, опасных по серной пыли, должен применяться только из инертной породы.</w:t>
      </w:r>
    </w:p>
    <w:p w:rsidR="00000000" w:rsidRDefault="00AD790E">
      <w:pPr>
        <w:ind w:firstLine="225"/>
        <w:jc w:val="both"/>
        <w:rPr>
          <w:rFonts w:ascii="Times New Roman" w:hAnsi="Times New Roman"/>
          <w:sz w:val="20"/>
        </w:rPr>
      </w:pPr>
      <w:r>
        <w:rPr>
          <w:rFonts w:ascii="Times New Roman" w:hAnsi="Times New Roman"/>
          <w:sz w:val="20"/>
        </w:rPr>
        <w:t>Для к</w:t>
      </w:r>
      <w:r>
        <w:rPr>
          <w:rFonts w:ascii="Times New Roman" w:hAnsi="Times New Roman"/>
          <w:sz w:val="20"/>
        </w:rPr>
        <w:t>аждого забоя серной шахты главный инженер шахты должен утвердить схему расположения шпуров и предельную величину зарядов ВВ.</w:t>
      </w:r>
    </w:p>
    <w:p w:rsidR="00000000" w:rsidRDefault="00AD790E">
      <w:pPr>
        <w:ind w:firstLine="225"/>
        <w:jc w:val="both"/>
        <w:rPr>
          <w:rFonts w:ascii="Times New Roman" w:hAnsi="Times New Roman"/>
          <w:sz w:val="20"/>
        </w:rPr>
      </w:pPr>
      <w:r>
        <w:rPr>
          <w:rFonts w:ascii="Times New Roman" w:hAnsi="Times New Roman"/>
          <w:sz w:val="20"/>
        </w:rPr>
        <w:t>Шпуры, попадающие в пустоты или трещины, не должны заряжаться ВВ.</w:t>
      </w:r>
    </w:p>
    <w:p w:rsidR="00000000" w:rsidRDefault="00AD790E">
      <w:pPr>
        <w:ind w:firstLine="225"/>
        <w:jc w:val="both"/>
        <w:rPr>
          <w:rFonts w:ascii="Times New Roman" w:hAnsi="Times New Roman"/>
          <w:sz w:val="20"/>
          <w:lang w:val="en-US"/>
        </w:rPr>
      </w:pPr>
      <w:r>
        <w:rPr>
          <w:rFonts w:ascii="Times New Roman" w:hAnsi="Times New Roman"/>
          <w:sz w:val="20"/>
        </w:rPr>
        <w:t>§117. Горные работы на колчеданных рудниках с содержанием пирита в руде более 65% должны проводиться в соответствии с требованиями "Инструкции по предупреждению взрывов сульфидной пыли на подземных рудниках, разрабатывающих пиритосодержащие колчеданные руды", утвержденной Министерством металлургии СССР 13.02.91.</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4. Вен</w:t>
      </w:r>
      <w:r>
        <w:rPr>
          <w:rFonts w:ascii="Times New Roman" w:hAnsi="Times New Roman"/>
          <w:sz w:val="20"/>
        </w:rPr>
        <w:t>тиляционные устройства</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§118. Вентиляционные двери должны устанавливаться в перемычках, заделываемых на глубину, обеспечивающую герметичность по периметру выработки .</w:t>
      </w:r>
    </w:p>
    <w:p w:rsidR="00000000" w:rsidRDefault="00AD790E">
      <w:pPr>
        <w:ind w:firstLine="225"/>
        <w:jc w:val="both"/>
        <w:rPr>
          <w:rFonts w:ascii="Times New Roman" w:hAnsi="Times New Roman"/>
          <w:sz w:val="20"/>
        </w:rPr>
      </w:pPr>
      <w:r>
        <w:rPr>
          <w:rFonts w:ascii="Times New Roman" w:hAnsi="Times New Roman"/>
          <w:sz w:val="20"/>
        </w:rPr>
        <w:t>На главных откаточных путях с интенсивной откаткой вентиляционные двери должны автоматически открываться и закрываться или же обслуживаться специальными дверовыми. Автоматически действующие двери должны ежедневно осматриваться лицами надзора.</w:t>
      </w:r>
    </w:p>
    <w:p w:rsidR="00000000" w:rsidRDefault="00AD790E">
      <w:pPr>
        <w:ind w:firstLine="225"/>
        <w:jc w:val="both"/>
        <w:rPr>
          <w:rFonts w:ascii="Times New Roman" w:hAnsi="Times New Roman"/>
          <w:sz w:val="20"/>
        </w:rPr>
      </w:pPr>
      <w:r>
        <w:rPr>
          <w:rFonts w:ascii="Times New Roman" w:hAnsi="Times New Roman"/>
          <w:sz w:val="20"/>
        </w:rPr>
        <w:t>По истечении надобности вентиляционные двери и перемычки должны убираться.</w:t>
      </w:r>
    </w:p>
    <w:p w:rsidR="00000000" w:rsidRDefault="00AD790E">
      <w:pPr>
        <w:ind w:firstLine="225"/>
        <w:jc w:val="both"/>
        <w:rPr>
          <w:rFonts w:ascii="Times New Roman" w:hAnsi="Times New Roman"/>
          <w:sz w:val="20"/>
        </w:rPr>
      </w:pPr>
      <w:r>
        <w:rPr>
          <w:rFonts w:ascii="Times New Roman" w:hAnsi="Times New Roman"/>
          <w:sz w:val="20"/>
        </w:rPr>
        <w:t>§119. Если вследствие часто</w:t>
      </w:r>
      <w:r>
        <w:rPr>
          <w:rFonts w:ascii="Times New Roman" w:hAnsi="Times New Roman"/>
          <w:sz w:val="20"/>
        </w:rPr>
        <w:t>го, хотя бы и кратковременного, открывания двери может нарушаться нормальное проветривание шахты (участка), то должны устанавливаться две или несколько дверей на таком расстоянии друг от друга, чтобы одна из них была закрытой при прохождении через другую транспортных средств.</w:t>
      </w:r>
    </w:p>
    <w:p w:rsidR="00000000" w:rsidRDefault="00AD790E">
      <w:pPr>
        <w:ind w:firstLine="225"/>
        <w:jc w:val="both"/>
        <w:rPr>
          <w:rFonts w:ascii="Times New Roman" w:hAnsi="Times New Roman"/>
          <w:sz w:val="20"/>
        </w:rPr>
      </w:pPr>
      <w:r>
        <w:rPr>
          <w:rFonts w:ascii="Times New Roman" w:hAnsi="Times New Roman"/>
          <w:sz w:val="20"/>
        </w:rPr>
        <w:t>§120. Для предупреждения возникновения короткого замыкания вентиляционных струй при устройстве дверей, разделяющих эти струи, должны соблюдаться следующие правила:</w:t>
      </w:r>
    </w:p>
    <w:p w:rsidR="00000000" w:rsidRDefault="00AD790E">
      <w:pPr>
        <w:ind w:firstLine="225"/>
        <w:jc w:val="both"/>
        <w:rPr>
          <w:rFonts w:ascii="Times New Roman" w:hAnsi="Times New Roman"/>
          <w:sz w:val="20"/>
        </w:rPr>
      </w:pPr>
      <w:r>
        <w:rPr>
          <w:rFonts w:ascii="Times New Roman" w:hAnsi="Times New Roman"/>
          <w:sz w:val="20"/>
        </w:rPr>
        <w:t>а) число дверей должно быть не менее двух, причем расстояние между двер</w:t>
      </w:r>
      <w:r>
        <w:rPr>
          <w:rFonts w:ascii="Times New Roman" w:hAnsi="Times New Roman"/>
          <w:sz w:val="20"/>
        </w:rPr>
        <w:t>ями должно быть больше максимальной длины состава вагонеток;</w:t>
      </w:r>
    </w:p>
    <w:p w:rsidR="00000000" w:rsidRDefault="00AD790E">
      <w:pPr>
        <w:ind w:firstLine="225"/>
        <w:jc w:val="both"/>
        <w:rPr>
          <w:rFonts w:ascii="Times New Roman" w:hAnsi="Times New Roman"/>
          <w:sz w:val="20"/>
        </w:rPr>
      </w:pPr>
      <w:r>
        <w:rPr>
          <w:rFonts w:ascii="Times New Roman" w:hAnsi="Times New Roman"/>
          <w:sz w:val="20"/>
        </w:rPr>
        <w:t xml:space="preserve">6) двери должны быть воздухонепроницаемыми, выполненными из металла, дерева, обшитого листовым железом, или других негорючих материалов;                                            </w:t>
      </w:r>
    </w:p>
    <w:p w:rsidR="00000000" w:rsidRDefault="00AD790E">
      <w:pPr>
        <w:ind w:firstLine="225"/>
        <w:jc w:val="both"/>
        <w:rPr>
          <w:rFonts w:ascii="Times New Roman" w:hAnsi="Times New Roman"/>
          <w:sz w:val="20"/>
        </w:rPr>
      </w:pPr>
      <w:r>
        <w:rPr>
          <w:rFonts w:ascii="Times New Roman" w:hAnsi="Times New Roman"/>
          <w:sz w:val="20"/>
        </w:rPr>
        <w:t>в) при наличии в выработке рельсовых путей  должны быть приняты меры для устранения утечек воздуха через порог двери.</w:t>
      </w:r>
    </w:p>
    <w:p w:rsidR="00000000" w:rsidRDefault="00AD790E">
      <w:pPr>
        <w:ind w:firstLine="225"/>
        <w:jc w:val="both"/>
        <w:rPr>
          <w:rFonts w:ascii="Times New Roman" w:hAnsi="Times New Roman"/>
          <w:sz w:val="20"/>
        </w:rPr>
      </w:pPr>
      <w:r>
        <w:rPr>
          <w:rFonts w:ascii="Times New Roman" w:hAnsi="Times New Roman"/>
          <w:sz w:val="20"/>
        </w:rPr>
        <w:t>В выработке, соединяющей стволы (подающие воздух и вытяжные), должны быть устроены две каменные или бетонные перемычки, каждая с двумя дверями, открываю</w:t>
      </w:r>
      <w:r>
        <w:rPr>
          <w:rFonts w:ascii="Times New Roman" w:hAnsi="Times New Roman"/>
          <w:sz w:val="20"/>
        </w:rPr>
        <w:t>щимися в противоположные стороны.</w:t>
      </w:r>
    </w:p>
    <w:p w:rsidR="00000000" w:rsidRDefault="00AD790E">
      <w:pPr>
        <w:ind w:firstLine="225"/>
        <w:jc w:val="both"/>
        <w:rPr>
          <w:rFonts w:ascii="Times New Roman" w:hAnsi="Times New Roman"/>
          <w:sz w:val="20"/>
        </w:rPr>
      </w:pPr>
      <w:r>
        <w:rPr>
          <w:rFonts w:ascii="Times New Roman" w:hAnsi="Times New Roman"/>
          <w:sz w:val="20"/>
        </w:rPr>
        <w:t>§121. Регулирование воздушных струй по общешахтным выработкам производится только по указанию начальника пылевентиляционной службы, а по внутриблоковым выработкам - по указанию начальника участка при согласовании с ПВС.</w:t>
      </w:r>
    </w:p>
    <w:p w:rsidR="00000000" w:rsidRDefault="00AD790E">
      <w:pPr>
        <w:ind w:firstLine="225"/>
        <w:jc w:val="both"/>
        <w:rPr>
          <w:rFonts w:ascii="Times New Roman" w:hAnsi="Times New Roman"/>
          <w:sz w:val="20"/>
        </w:rPr>
      </w:pPr>
      <w:r>
        <w:rPr>
          <w:rFonts w:ascii="Times New Roman" w:hAnsi="Times New Roman"/>
          <w:sz w:val="20"/>
        </w:rPr>
        <w:t>§122. Запрещается применять горючие материалы при сооружении кроссингов.</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5. Вентиляторные установки</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§123. Подземные выработки должны проветриваться при помощи непрерывно действующих вентиляторов главного проветривания. Допускается в отдельных случаях на де</w:t>
      </w:r>
      <w:r>
        <w:rPr>
          <w:rFonts w:ascii="Times New Roman" w:hAnsi="Times New Roman"/>
          <w:sz w:val="20"/>
        </w:rPr>
        <w:t>йствующих шахтах с разрешения органов госгортехнадзора установка подземных вспомогательных вентиляторов главного проветривания.</w:t>
      </w:r>
    </w:p>
    <w:p w:rsidR="00000000" w:rsidRDefault="00AD790E">
      <w:pPr>
        <w:ind w:firstLine="225"/>
        <w:jc w:val="both"/>
        <w:rPr>
          <w:rFonts w:ascii="Times New Roman" w:hAnsi="Times New Roman"/>
          <w:sz w:val="20"/>
        </w:rPr>
      </w:pPr>
      <w:r>
        <w:rPr>
          <w:rFonts w:ascii="Times New Roman" w:hAnsi="Times New Roman"/>
          <w:sz w:val="20"/>
        </w:rPr>
        <w:t>§124. Вентиляторная установка для проветривания при проходке ствола должна быть установлена на поверхности на расстоянии не менее 15 м от ствола.</w:t>
      </w:r>
    </w:p>
    <w:p w:rsidR="00000000" w:rsidRDefault="00AD790E">
      <w:pPr>
        <w:ind w:firstLine="225"/>
        <w:jc w:val="both"/>
        <w:rPr>
          <w:rFonts w:ascii="Times New Roman" w:hAnsi="Times New Roman"/>
          <w:sz w:val="20"/>
        </w:rPr>
      </w:pPr>
      <w:r>
        <w:rPr>
          <w:rFonts w:ascii="Times New Roman" w:hAnsi="Times New Roman"/>
          <w:sz w:val="20"/>
        </w:rPr>
        <w:t>Отставание вентиляционных труб от забоя при проходке ствола должно определяться проектом организации работ (ПОР), но не более 15 м; во время погрузки грейфером это расстояние может быть увеличено до 20 м.</w:t>
      </w:r>
    </w:p>
    <w:p w:rsidR="00000000" w:rsidRDefault="00AD790E">
      <w:pPr>
        <w:ind w:firstLine="225"/>
        <w:jc w:val="both"/>
        <w:rPr>
          <w:rFonts w:ascii="Times New Roman" w:hAnsi="Times New Roman"/>
          <w:sz w:val="20"/>
        </w:rPr>
      </w:pPr>
      <w:r>
        <w:rPr>
          <w:rFonts w:ascii="Times New Roman" w:hAnsi="Times New Roman"/>
          <w:sz w:val="20"/>
        </w:rPr>
        <w:t xml:space="preserve">Трубы должны быть изготовлены из </w:t>
      </w:r>
      <w:r>
        <w:rPr>
          <w:rFonts w:ascii="Times New Roman" w:hAnsi="Times New Roman"/>
          <w:sz w:val="20"/>
        </w:rPr>
        <w:t>негорючих материалов и подвешиваться на канатах или крепиться жестко к крепи.</w:t>
      </w:r>
    </w:p>
    <w:p w:rsidR="00000000" w:rsidRDefault="00AD790E">
      <w:pPr>
        <w:ind w:firstLine="225"/>
        <w:jc w:val="both"/>
        <w:rPr>
          <w:rFonts w:ascii="Times New Roman" w:hAnsi="Times New Roman"/>
          <w:sz w:val="20"/>
        </w:rPr>
      </w:pPr>
      <w:r>
        <w:rPr>
          <w:rFonts w:ascii="Times New Roman" w:hAnsi="Times New Roman"/>
          <w:sz w:val="20"/>
        </w:rPr>
        <w:t>§125. Главные вентиляторные установки должны быть расположены на поверхности земли у устья герметически закрытых шахт, штолен, а также должны предусматриваться меры, исключающие поступление в них из подстилающих пород опасных газов через тектонические нарушения, трещины и скважины. Способ проветривания может быть нагнетательным, всасывающим или нагнетательно-всасывающим.</w:t>
      </w:r>
    </w:p>
    <w:p w:rsidR="00000000" w:rsidRDefault="00AD790E">
      <w:pPr>
        <w:ind w:firstLine="225"/>
        <w:jc w:val="both"/>
        <w:rPr>
          <w:rFonts w:ascii="Times New Roman" w:hAnsi="Times New Roman"/>
          <w:sz w:val="20"/>
        </w:rPr>
      </w:pPr>
      <w:r>
        <w:rPr>
          <w:rFonts w:ascii="Times New Roman" w:hAnsi="Times New Roman"/>
          <w:sz w:val="20"/>
        </w:rPr>
        <w:t>Вентиляционные каналы главных и вспомогательных вентиляторны</w:t>
      </w:r>
      <w:r>
        <w:rPr>
          <w:rFonts w:ascii="Times New Roman" w:hAnsi="Times New Roman"/>
          <w:sz w:val="20"/>
        </w:rPr>
        <w:t>х установок главного проветривания должны осматриваться не реже одного раза в месяц и периодически очищаться. Каналы главных вентиляторных установок должны иметь ход с поверхности, позволяющий производить их осмотр, очистку, а также замеры количества воздуха, депрессии и т.п.</w:t>
      </w:r>
    </w:p>
    <w:p w:rsidR="00000000" w:rsidRDefault="00AD790E">
      <w:pPr>
        <w:ind w:firstLine="225"/>
        <w:jc w:val="both"/>
        <w:rPr>
          <w:rFonts w:ascii="Times New Roman" w:hAnsi="Times New Roman"/>
          <w:sz w:val="20"/>
        </w:rPr>
      </w:pPr>
      <w:r>
        <w:rPr>
          <w:rFonts w:ascii="Times New Roman" w:hAnsi="Times New Roman"/>
          <w:sz w:val="20"/>
        </w:rPr>
        <w:t>В местах сопряжений каналов со стволами должны устанавливаться ограждающие решетки.</w:t>
      </w:r>
    </w:p>
    <w:p w:rsidR="00000000" w:rsidRDefault="00AD790E">
      <w:pPr>
        <w:ind w:firstLine="225"/>
        <w:jc w:val="both"/>
        <w:rPr>
          <w:rFonts w:ascii="Times New Roman" w:hAnsi="Times New Roman"/>
          <w:sz w:val="20"/>
        </w:rPr>
      </w:pPr>
      <w:r>
        <w:rPr>
          <w:rFonts w:ascii="Times New Roman" w:hAnsi="Times New Roman"/>
          <w:sz w:val="20"/>
        </w:rPr>
        <w:t>Примечание. На шахтах по добыче пильного камня допускается установка вентиляторов главного проветривания вблизи устьев штолен, под скважинами и шурфами</w:t>
      </w:r>
      <w:r>
        <w:rPr>
          <w:rFonts w:ascii="Times New Roman" w:hAnsi="Times New Roman"/>
          <w:sz w:val="20"/>
        </w:rPr>
        <w:t xml:space="preserve"> при фланговой схеме проветривания.</w:t>
      </w:r>
    </w:p>
    <w:p w:rsidR="00000000" w:rsidRDefault="00AD790E">
      <w:pPr>
        <w:ind w:firstLine="225"/>
        <w:jc w:val="both"/>
        <w:rPr>
          <w:rFonts w:ascii="Times New Roman" w:hAnsi="Times New Roman"/>
          <w:sz w:val="20"/>
        </w:rPr>
      </w:pPr>
      <w:r>
        <w:rPr>
          <w:rFonts w:ascii="Times New Roman" w:hAnsi="Times New Roman"/>
          <w:sz w:val="20"/>
        </w:rPr>
        <w:t>§126. Главные вентиляторные установки должны состоять из двух самостоятельных вентиляторных агрегатов, причем один из них резервный. Вентиляторы для новых и реконструируемых установок должны быть одного типа и размера.</w:t>
      </w:r>
    </w:p>
    <w:p w:rsidR="00000000" w:rsidRDefault="00AD790E">
      <w:pPr>
        <w:ind w:firstLine="225"/>
        <w:jc w:val="both"/>
        <w:rPr>
          <w:rFonts w:ascii="Times New Roman" w:hAnsi="Times New Roman"/>
          <w:sz w:val="20"/>
        </w:rPr>
      </w:pPr>
      <w:r>
        <w:rPr>
          <w:rFonts w:ascii="Times New Roman" w:hAnsi="Times New Roman"/>
          <w:sz w:val="20"/>
        </w:rPr>
        <w:t>На действующих негазовых шахтах допускается установка одного вентиляторного агрегата с резервным двигателем.</w:t>
      </w:r>
    </w:p>
    <w:p w:rsidR="00000000" w:rsidRDefault="00AD790E">
      <w:pPr>
        <w:ind w:firstLine="225"/>
        <w:jc w:val="both"/>
        <w:rPr>
          <w:rFonts w:ascii="Times New Roman" w:hAnsi="Times New Roman"/>
          <w:sz w:val="20"/>
        </w:rPr>
      </w:pPr>
      <w:r>
        <w:rPr>
          <w:rFonts w:ascii="Times New Roman" w:hAnsi="Times New Roman"/>
          <w:sz w:val="20"/>
        </w:rPr>
        <w:t>§127. На негазовых шахтах при остановке главных или вспомогательных вентиляторных установок продолжительностью более 30 мин люди должны быть выведен</w:t>
      </w:r>
      <w:r>
        <w:rPr>
          <w:rFonts w:ascii="Times New Roman" w:hAnsi="Times New Roman"/>
          <w:sz w:val="20"/>
        </w:rPr>
        <w:t>ы из всех горных выработок, включенных в схему проветривания этими вентиляторными установками, в выработки со свежей струей. Возобновление работ может быть разрешено только после проветривания и обследования состояния рудничной атмосферы в очистных и тупиковых выработках лицами технического надзора. При остановке главной вентиляторной установки продолжительностью более 2 час люди со всех рабочих мест должны быть выведены из шахты на поверхность. Работы в шахте могут быть возобновлены только по разрешению гл</w:t>
      </w:r>
      <w:r>
        <w:rPr>
          <w:rFonts w:ascii="Times New Roman" w:hAnsi="Times New Roman"/>
          <w:sz w:val="20"/>
        </w:rPr>
        <w:t>авного инженера или лица, его замещающего.</w:t>
      </w:r>
    </w:p>
    <w:p w:rsidR="00000000" w:rsidRDefault="00AD790E">
      <w:pPr>
        <w:ind w:firstLine="225"/>
        <w:jc w:val="both"/>
        <w:rPr>
          <w:rFonts w:ascii="Times New Roman" w:hAnsi="Times New Roman"/>
          <w:sz w:val="20"/>
        </w:rPr>
      </w:pPr>
      <w:r>
        <w:rPr>
          <w:rFonts w:ascii="Times New Roman" w:hAnsi="Times New Roman"/>
          <w:sz w:val="20"/>
        </w:rPr>
        <w:t>§128. Главные вентиляторные установки должны обеспечивать реверсирование вентиляционной струи, поступающей в выработки.</w:t>
      </w:r>
    </w:p>
    <w:p w:rsidR="00000000" w:rsidRDefault="00AD790E">
      <w:pPr>
        <w:ind w:firstLine="225"/>
        <w:jc w:val="both"/>
        <w:rPr>
          <w:rFonts w:ascii="Times New Roman" w:hAnsi="Times New Roman"/>
          <w:sz w:val="20"/>
        </w:rPr>
      </w:pPr>
      <w:r>
        <w:rPr>
          <w:rFonts w:ascii="Times New Roman" w:hAnsi="Times New Roman"/>
          <w:sz w:val="20"/>
        </w:rPr>
        <w:t>Вспомогательные вентиляторные установки должны обеспечивать реверсирование вентиляционной струи только в том случае, когда это предусмотрено планом ликвидации аварий.</w:t>
      </w:r>
    </w:p>
    <w:p w:rsidR="00000000" w:rsidRDefault="00AD790E">
      <w:pPr>
        <w:ind w:firstLine="225"/>
        <w:jc w:val="both"/>
        <w:rPr>
          <w:rFonts w:ascii="Times New Roman" w:hAnsi="Times New Roman"/>
          <w:sz w:val="20"/>
        </w:rPr>
      </w:pPr>
      <w:r>
        <w:rPr>
          <w:rFonts w:ascii="Times New Roman" w:hAnsi="Times New Roman"/>
          <w:sz w:val="20"/>
        </w:rPr>
        <w:t>Перевод вентиляторных установок на реверсивный режим работы должен выполняться не более чем за 10 мин.</w:t>
      </w:r>
    </w:p>
    <w:p w:rsidR="00000000" w:rsidRDefault="00AD790E">
      <w:pPr>
        <w:ind w:firstLine="225"/>
        <w:jc w:val="both"/>
        <w:rPr>
          <w:rFonts w:ascii="Times New Roman" w:hAnsi="Times New Roman"/>
          <w:sz w:val="20"/>
        </w:rPr>
      </w:pPr>
      <w:r>
        <w:rPr>
          <w:rFonts w:ascii="Times New Roman" w:hAnsi="Times New Roman"/>
          <w:sz w:val="20"/>
        </w:rPr>
        <w:t>Расход воздуха, проходящего по главным выработкам в реверсивном режиме проветри</w:t>
      </w:r>
      <w:r>
        <w:rPr>
          <w:rFonts w:ascii="Times New Roman" w:hAnsi="Times New Roman"/>
          <w:sz w:val="20"/>
        </w:rPr>
        <w:t>вания, должен составлять не менее 60% от расхода воздуха, проходящего по ним в нормальном режиме.</w:t>
      </w:r>
    </w:p>
    <w:p w:rsidR="00000000" w:rsidRDefault="00AD790E">
      <w:pPr>
        <w:ind w:firstLine="225"/>
        <w:jc w:val="both"/>
        <w:rPr>
          <w:rFonts w:ascii="Times New Roman" w:hAnsi="Times New Roman"/>
          <w:sz w:val="20"/>
        </w:rPr>
      </w:pPr>
      <w:r>
        <w:rPr>
          <w:rFonts w:ascii="Times New Roman" w:hAnsi="Times New Roman"/>
          <w:sz w:val="20"/>
        </w:rPr>
        <w:t>§129. Осмотр реверсивных устройств на исправность их действия без опрокидывания струи по выработкам должен производиться главным механиком, энергетиком и начальником пылевентиляционной службы один раз в месяц.</w:t>
      </w:r>
    </w:p>
    <w:p w:rsidR="00000000" w:rsidRDefault="00AD790E">
      <w:pPr>
        <w:ind w:firstLine="225"/>
        <w:jc w:val="both"/>
        <w:rPr>
          <w:rFonts w:ascii="Times New Roman" w:hAnsi="Times New Roman"/>
          <w:sz w:val="20"/>
        </w:rPr>
      </w:pPr>
      <w:r>
        <w:rPr>
          <w:rFonts w:ascii="Times New Roman" w:hAnsi="Times New Roman"/>
          <w:sz w:val="20"/>
        </w:rPr>
        <w:t xml:space="preserve">Проверка действия реверсивных устройств и реверсии вентиляторов с пропуском опрокинутой воздушной струи по схеме, предусмотренной в плане ликвидации аварий, должна производиться под руководством главного </w:t>
      </w:r>
      <w:r>
        <w:rPr>
          <w:rFonts w:ascii="Times New Roman" w:hAnsi="Times New Roman"/>
          <w:sz w:val="20"/>
        </w:rPr>
        <w:t>инженера шахты, начальником пылевентиляционной службы, механиком (энергетиком) шахты в присутствии представителей органов госгортехнадзора и ВГСЧ один раз в шесть месяцев, в нерабочее время согласно "Инструкции по проверке действия реверсивных устройств вентиляторных установок" (приложение 5 настоящих Правил).</w:t>
      </w:r>
    </w:p>
    <w:p w:rsidR="00000000" w:rsidRDefault="00AD790E">
      <w:pPr>
        <w:ind w:firstLine="225"/>
        <w:jc w:val="both"/>
        <w:rPr>
          <w:rFonts w:ascii="Times New Roman" w:hAnsi="Times New Roman"/>
          <w:sz w:val="20"/>
        </w:rPr>
      </w:pPr>
      <w:r>
        <w:rPr>
          <w:rFonts w:ascii="Times New Roman" w:hAnsi="Times New Roman"/>
          <w:sz w:val="20"/>
        </w:rPr>
        <w:t>Результаты осмотра реверсивных устройств и проверки реверсии вентилятора заносятся во  II раздел "Книги осмотра вентиляторных установок и проверки реверсии" (форма 1 приложения 5 настоящих Правил).</w:t>
      </w:r>
    </w:p>
    <w:p w:rsidR="00000000" w:rsidRDefault="00AD790E">
      <w:pPr>
        <w:ind w:firstLine="225"/>
        <w:jc w:val="both"/>
        <w:rPr>
          <w:rFonts w:ascii="Times New Roman" w:hAnsi="Times New Roman"/>
          <w:sz w:val="20"/>
        </w:rPr>
      </w:pPr>
      <w:r>
        <w:rPr>
          <w:rFonts w:ascii="Times New Roman" w:hAnsi="Times New Roman"/>
          <w:sz w:val="20"/>
        </w:rPr>
        <w:t>Ре</w:t>
      </w:r>
      <w:r>
        <w:rPr>
          <w:rFonts w:ascii="Times New Roman" w:hAnsi="Times New Roman"/>
          <w:sz w:val="20"/>
        </w:rPr>
        <w:t>зультаты проверки реверсирования воздушной струи оформляются актом, который должен быть приложен к плану ликвидации аварий.</w:t>
      </w:r>
    </w:p>
    <w:p w:rsidR="00000000" w:rsidRDefault="00AD790E">
      <w:pPr>
        <w:ind w:firstLine="225"/>
        <w:jc w:val="both"/>
        <w:rPr>
          <w:rFonts w:ascii="Times New Roman" w:hAnsi="Times New Roman"/>
          <w:sz w:val="20"/>
        </w:rPr>
      </w:pPr>
      <w:r>
        <w:rPr>
          <w:rFonts w:ascii="Times New Roman" w:hAnsi="Times New Roman"/>
          <w:sz w:val="20"/>
        </w:rPr>
        <w:t xml:space="preserve">§130. Главные вентиляторные установки и вспомогательные вентиляторы главного проветривания должны не реже одного раза в сутки осматриваться работниками, назначенными главным (старшим) механиком шахты. Кроме того, не реже одного раза в неделю вентиляторные установки должны осматривать главный (старший) механик и начальник ПВС шахты или их помощники. Результаты осмотра должны заноситься </w:t>
      </w:r>
      <w:r>
        <w:rPr>
          <w:rFonts w:ascii="Times New Roman" w:hAnsi="Times New Roman"/>
          <w:sz w:val="20"/>
        </w:rPr>
        <w:t>в книгу по форме, приведенной в "Инструкции по проверке действия реверсивных устройств вентиляторных установок".</w:t>
      </w:r>
    </w:p>
    <w:p w:rsidR="00000000" w:rsidRDefault="00AD790E">
      <w:pPr>
        <w:ind w:firstLine="225"/>
        <w:jc w:val="both"/>
        <w:rPr>
          <w:rFonts w:ascii="Times New Roman" w:hAnsi="Times New Roman"/>
          <w:sz w:val="20"/>
        </w:rPr>
      </w:pPr>
      <w:r>
        <w:rPr>
          <w:rFonts w:ascii="Times New Roman" w:hAnsi="Times New Roman"/>
          <w:sz w:val="20"/>
        </w:rPr>
        <w:t>§131. Каждая главная и вспомогательная вентиляторная установка главного проветривания должна обслуживаться машинистом, прошедшим специальное обучение и сдавшим экзамены квалификационной комиссии. К самостоятельной работе на главной вентиляторной установке машинист допускается только после прохождения стажировки под руководством опытного машиниста продолжительностью не менее 5 дней.</w:t>
      </w:r>
    </w:p>
    <w:p w:rsidR="00000000" w:rsidRDefault="00AD790E">
      <w:pPr>
        <w:ind w:firstLine="225"/>
        <w:jc w:val="both"/>
        <w:rPr>
          <w:rFonts w:ascii="Times New Roman" w:hAnsi="Times New Roman"/>
          <w:sz w:val="20"/>
        </w:rPr>
      </w:pPr>
      <w:r>
        <w:rPr>
          <w:rFonts w:ascii="Times New Roman" w:hAnsi="Times New Roman"/>
          <w:sz w:val="20"/>
        </w:rPr>
        <w:t>Разрешается ра</w:t>
      </w:r>
      <w:r>
        <w:rPr>
          <w:rFonts w:ascii="Times New Roman" w:hAnsi="Times New Roman"/>
          <w:sz w:val="20"/>
        </w:rPr>
        <w:t>бота вентиляторной установки без машиниста при условии выполнения следующих требований:</w:t>
      </w:r>
    </w:p>
    <w:p w:rsidR="00000000" w:rsidRDefault="00AD790E">
      <w:pPr>
        <w:ind w:firstLine="225"/>
        <w:jc w:val="both"/>
        <w:rPr>
          <w:rFonts w:ascii="Times New Roman" w:hAnsi="Times New Roman"/>
          <w:sz w:val="20"/>
        </w:rPr>
      </w:pPr>
      <w:r>
        <w:rPr>
          <w:rFonts w:ascii="Times New Roman" w:hAnsi="Times New Roman"/>
          <w:sz w:val="20"/>
        </w:rPr>
        <w:t>а) вентиляторная установка должна быть оборудована самопишущими приборами,  постоянно регистрирующими производительность вентилятора и создаваемую им депрессию, а также устройствами, сигнализирующими на пульт дистанционного управления  об отклонениях работы вентиляторной установки от заданных параметров (производительность, депрессия, температура подшипников электродвигателей и вентиляторов);</w:t>
      </w:r>
    </w:p>
    <w:p w:rsidR="00000000" w:rsidRDefault="00AD790E">
      <w:pPr>
        <w:ind w:firstLine="225"/>
        <w:jc w:val="both"/>
        <w:rPr>
          <w:rFonts w:ascii="Times New Roman" w:hAnsi="Times New Roman"/>
          <w:sz w:val="20"/>
        </w:rPr>
      </w:pPr>
      <w:r>
        <w:rPr>
          <w:rFonts w:ascii="Times New Roman" w:hAnsi="Times New Roman"/>
          <w:sz w:val="20"/>
        </w:rPr>
        <w:t>б) должны быть обеспечены ди</w:t>
      </w:r>
      <w:r>
        <w:rPr>
          <w:rFonts w:ascii="Times New Roman" w:hAnsi="Times New Roman"/>
          <w:sz w:val="20"/>
        </w:rPr>
        <w:t>станционный пуск и остановка электродвигателя вентилятора и дистанционное реверсирование вентиляционной струи;</w:t>
      </w:r>
    </w:p>
    <w:p w:rsidR="00000000" w:rsidRDefault="00AD790E">
      <w:pPr>
        <w:ind w:firstLine="225"/>
        <w:jc w:val="both"/>
        <w:rPr>
          <w:rFonts w:ascii="Times New Roman" w:hAnsi="Times New Roman"/>
          <w:sz w:val="20"/>
        </w:rPr>
      </w:pPr>
      <w:r>
        <w:rPr>
          <w:rFonts w:ascii="Times New Roman" w:hAnsi="Times New Roman"/>
          <w:sz w:val="20"/>
        </w:rPr>
        <w:t>в) пульт дистанционного управления и контроля работы вентиляторной установки должен находиться в диспетчерском пункте, а в случае его отсутствия - в помещении одной из постоянно обслуживаемых стационарных установок на поверхности шахты, имеющем телефонную связь, где должны быть обеспечены постоянное наблюдение за показаниями сигнализирующей аппаратуры и регистрация в журнале всех поступающих сигнал</w:t>
      </w:r>
      <w:r>
        <w:rPr>
          <w:rFonts w:ascii="Times New Roman" w:hAnsi="Times New Roman"/>
          <w:sz w:val="20"/>
        </w:rPr>
        <w:t>ов;</w:t>
      </w:r>
    </w:p>
    <w:p w:rsidR="00000000" w:rsidRDefault="00AD790E">
      <w:pPr>
        <w:ind w:firstLine="225"/>
        <w:jc w:val="both"/>
        <w:rPr>
          <w:rFonts w:ascii="Times New Roman" w:hAnsi="Times New Roman"/>
          <w:sz w:val="20"/>
        </w:rPr>
      </w:pPr>
      <w:r>
        <w:rPr>
          <w:rFonts w:ascii="Times New Roman" w:hAnsi="Times New Roman"/>
          <w:sz w:val="20"/>
        </w:rPr>
        <w:t xml:space="preserve">г) аппаратура дистанционного управления и контроля работы вентиляторов должна пройти предварительную промышленную проверку в течение 720 ч их работы. </w:t>
      </w:r>
    </w:p>
    <w:p w:rsidR="00000000" w:rsidRDefault="00AD790E">
      <w:pPr>
        <w:ind w:firstLine="225"/>
        <w:jc w:val="both"/>
        <w:rPr>
          <w:rFonts w:ascii="Times New Roman" w:hAnsi="Times New Roman"/>
          <w:sz w:val="20"/>
        </w:rPr>
      </w:pPr>
      <w:r>
        <w:rPr>
          <w:rFonts w:ascii="Times New Roman" w:hAnsi="Times New Roman"/>
          <w:sz w:val="20"/>
        </w:rPr>
        <w:t>Результаты этой проверки должны быть оформлены актом, который утверждает главный инженер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Допускается работа автоматизированных вентиляторных установок, кроме установок главного проветривания, без самопишущих приборов (см. п. "а") при условии обеспечения дистанционного контроля за всеми изменениями в работе вентиляторной установк</w:t>
      </w:r>
      <w:r>
        <w:rPr>
          <w:rFonts w:ascii="Times New Roman" w:hAnsi="Times New Roman"/>
          <w:sz w:val="20"/>
        </w:rPr>
        <w:t>и на пульте управления.</w:t>
      </w:r>
    </w:p>
    <w:p w:rsidR="00000000" w:rsidRDefault="00AD790E">
      <w:pPr>
        <w:ind w:firstLine="225"/>
        <w:jc w:val="both"/>
        <w:rPr>
          <w:rFonts w:ascii="Times New Roman" w:hAnsi="Times New Roman"/>
          <w:sz w:val="20"/>
        </w:rPr>
      </w:pPr>
      <w:r>
        <w:rPr>
          <w:rFonts w:ascii="Times New Roman" w:hAnsi="Times New Roman"/>
          <w:sz w:val="20"/>
        </w:rPr>
        <w:t>§132. Здание вентиляторной установки должно иметь постоянное и резервное (переносные светильники) освещение, содержаться в чистоте и порядке.</w:t>
      </w:r>
    </w:p>
    <w:p w:rsidR="00000000" w:rsidRDefault="00AD790E">
      <w:pPr>
        <w:ind w:firstLine="225"/>
        <w:jc w:val="both"/>
        <w:rPr>
          <w:rFonts w:ascii="Times New Roman" w:hAnsi="Times New Roman"/>
          <w:sz w:val="20"/>
        </w:rPr>
      </w:pPr>
      <w:r>
        <w:rPr>
          <w:rFonts w:ascii="Times New Roman" w:hAnsi="Times New Roman"/>
          <w:sz w:val="20"/>
        </w:rPr>
        <w:t>Здание вентиляторной установки при дистанционном управлении должно быть закрыто. В здании должен быть установлен телефон в шумоизолированной кабине с выведенным сигнальным устройством вызова, связанный непосредственно с диспетчером шахты на поверхности. В здании должны быть вывешены: схема реверсирования вентилятора, индивидуальные характеристи</w:t>
      </w:r>
      <w:r>
        <w:rPr>
          <w:rFonts w:ascii="Times New Roman" w:hAnsi="Times New Roman"/>
          <w:sz w:val="20"/>
        </w:rPr>
        <w:t>ки вентилятора и инструкции для машиниста по обслуживанию вентиляторной установки.</w:t>
      </w:r>
    </w:p>
    <w:p w:rsidR="00000000" w:rsidRDefault="00AD790E">
      <w:pPr>
        <w:ind w:firstLine="225"/>
        <w:jc w:val="both"/>
        <w:rPr>
          <w:rFonts w:ascii="Times New Roman" w:hAnsi="Times New Roman"/>
          <w:sz w:val="20"/>
        </w:rPr>
      </w:pPr>
      <w:r>
        <w:rPr>
          <w:rFonts w:ascii="Times New Roman" w:hAnsi="Times New Roman"/>
          <w:sz w:val="20"/>
        </w:rPr>
        <w:t>Машинист вентиляторой установки или дежурный пульта управления при дистанционном управлении вентилятором обязаны вести "Журнал учета работы вентилятора".</w:t>
      </w:r>
    </w:p>
    <w:p w:rsidR="00000000" w:rsidRDefault="00AD790E">
      <w:pPr>
        <w:ind w:firstLine="225"/>
        <w:jc w:val="both"/>
        <w:rPr>
          <w:rFonts w:ascii="Times New Roman" w:hAnsi="Times New Roman"/>
          <w:sz w:val="20"/>
        </w:rPr>
      </w:pPr>
      <w:r>
        <w:rPr>
          <w:rFonts w:ascii="Times New Roman" w:hAnsi="Times New Roman"/>
          <w:sz w:val="20"/>
        </w:rPr>
        <w:t>§133. Остановку вентиляторов главного проветривания на ремонт или изменение режимов их работы можно производить лишь по письменному распоряжению главного инженера шахты.</w:t>
      </w:r>
    </w:p>
    <w:p w:rsidR="00000000" w:rsidRDefault="00AD790E">
      <w:pPr>
        <w:ind w:firstLine="225"/>
        <w:jc w:val="both"/>
        <w:rPr>
          <w:rFonts w:ascii="Times New Roman" w:hAnsi="Times New Roman"/>
          <w:sz w:val="20"/>
        </w:rPr>
      </w:pPr>
      <w:r>
        <w:rPr>
          <w:rFonts w:ascii="Times New Roman" w:hAnsi="Times New Roman"/>
          <w:sz w:val="20"/>
        </w:rPr>
        <w:t>О внезапных  остановках вентиляторов, вызванных их неисправностью или прекращением подачи энергии, должно</w:t>
      </w:r>
      <w:r>
        <w:rPr>
          <w:rFonts w:ascii="Times New Roman" w:hAnsi="Times New Roman"/>
          <w:sz w:val="20"/>
        </w:rPr>
        <w:t xml:space="preserve"> быть немедленно сообщено диспетчеру, главному инженеру, главному (старшему) механику  и энергетику, начальнику пылевентиляционной службы и дежурному по шахте. Продолжительность и время остановки должны фиксироваться  в "Журнале учета работы вентилятора".</w:t>
      </w:r>
    </w:p>
    <w:p w:rsidR="00000000" w:rsidRDefault="00AD790E">
      <w:pPr>
        <w:ind w:firstLine="225"/>
        <w:jc w:val="both"/>
        <w:rPr>
          <w:rFonts w:ascii="Times New Roman" w:hAnsi="Times New Roman"/>
          <w:sz w:val="20"/>
        </w:rPr>
      </w:pPr>
      <w:r>
        <w:rPr>
          <w:rFonts w:ascii="Times New Roman" w:hAnsi="Times New Roman"/>
          <w:sz w:val="20"/>
        </w:rPr>
        <w:t>В случае остановки действующего вентилятора и невозможности пуска резервного должны быть открыты двери шлюзового здания над стволом или устройства, перекрывающие устье ствола.</w:t>
      </w:r>
    </w:p>
    <w:p w:rsidR="00000000" w:rsidRDefault="00AD790E">
      <w:pPr>
        <w:ind w:firstLine="225"/>
        <w:jc w:val="both"/>
        <w:rPr>
          <w:rFonts w:ascii="Times New Roman" w:hAnsi="Times New Roman"/>
          <w:sz w:val="20"/>
        </w:rPr>
      </w:pPr>
      <w:r>
        <w:rPr>
          <w:rFonts w:ascii="Times New Roman" w:hAnsi="Times New Roman"/>
          <w:sz w:val="20"/>
        </w:rPr>
        <w:t>§134. Главные вентиляторные установки всех шахт должны иметь две независимые эле</w:t>
      </w:r>
      <w:r>
        <w:rPr>
          <w:rFonts w:ascii="Times New Roman" w:hAnsi="Times New Roman"/>
          <w:sz w:val="20"/>
        </w:rPr>
        <w:t xml:space="preserve">ктросиловые линии от электроподстанции или электростанции, одна из которых является резервной.     </w:t>
      </w:r>
    </w:p>
    <w:p w:rsidR="00000000" w:rsidRDefault="00AD790E">
      <w:pPr>
        <w:ind w:firstLine="225"/>
        <w:jc w:val="both"/>
        <w:rPr>
          <w:rFonts w:ascii="Times New Roman" w:hAnsi="Times New Roman"/>
          <w:sz w:val="20"/>
        </w:rPr>
      </w:pPr>
      <w:r>
        <w:rPr>
          <w:rFonts w:ascii="Times New Roman" w:hAnsi="Times New Roman"/>
          <w:sz w:val="20"/>
        </w:rPr>
        <w:t>§135. Разрешается применять электрооборудование в нормальном исполнении для вентиляторных установок на поверхности шахт, опасных по газу или пыли, при условии обеспечения герметичности диффузора и примыкающего к нему канала в случае расположения их в электромашинном отделении.</w:t>
      </w:r>
    </w:p>
    <w:p w:rsidR="00000000" w:rsidRDefault="00AD790E">
      <w:pPr>
        <w:ind w:firstLine="270"/>
        <w:jc w:val="both"/>
        <w:rPr>
          <w:rFonts w:ascii="Times New Roman" w:hAnsi="Times New Roman"/>
          <w:sz w:val="20"/>
        </w:rPr>
      </w:pPr>
      <w:r>
        <w:rPr>
          <w:rFonts w:ascii="Times New Roman" w:hAnsi="Times New Roman"/>
          <w:sz w:val="20"/>
        </w:rPr>
        <w:t>§136. Дежурные подстанции и электростанции должны заблаговременно извещать главного инженера или дежурного (диспетчера) по шахте о пре</w:t>
      </w:r>
      <w:r>
        <w:rPr>
          <w:rFonts w:ascii="Times New Roman" w:hAnsi="Times New Roman"/>
          <w:sz w:val="20"/>
        </w:rPr>
        <w:t>дполагаемом прекращении подачи электроэнергии для принятия своевременных мер в связи с остановкой вентилятора.</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6. Проветривание тупиковых выработок</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§137. Забои действующих тупиковых выработок должны непрерывно проветриваться вентиляторами местного проветривания нагнетательным, всасывающим или комбинированным способами.</w:t>
      </w:r>
    </w:p>
    <w:p w:rsidR="00000000" w:rsidRDefault="00AD790E">
      <w:pPr>
        <w:ind w:firstLine="225"/>
        <w:jc w:val="both"/>
        <w:rPr>
          <w:rFonts w:ascii="Times New Roman" w:hAnsi="Times New Roman"/>
          <w:sz w:val="20"/>
        </w:rPr>
      </w:pPr>
      <w:r>
        <w:rPr>
          <w:rFonts w:ascii="Times New Roman" w:hAnsi="Times New Roman"/>
          <w:sz w:val="20"/>
        </w:rPr>
        <w:t>При нагнетательном способе проветривания расстояние от конца вентиляционных труб (рукавов) до забоя не должно превышать 10 м.</w:t>
      </w:r>
    </w:p>
    <w:p w:rsidR="00000000" w:rsidRDefault="00AD790E">
      <w:pPr>
        <w:ind w:firstLine="225"/>
        <w:jc w:val="both"/>
        <w:rPr>
          <w:rFonts w:ascii="Times New Roman" w:hAnsi="Times New Roman"/>
          <w:sz w:val="20"/>
        </w:rPr>
      </w:pPr>
      <w:r>
        <w:rPr>
          <w:rFonts w:ascii="Times New Roman" w:hAnsi="Times New Roman"/>
          <w:sz w:val="20"/>
        </w:rPr>
        <w:t>Допускается проветривание забоев воздушно-водяной смесью при пр</w:t>
      </w:r>
      <w:r>
        <w:rPr>
          <w:rFonts w:ascii="Times New Roman" w:hAnsi="Times New Roman"/>
          <w:sz w:val="20"/>
        </w:rPr>
        <w:t>оходке восстающих выработок комплексами КПВ, а также при засечке выработок на длину до 7 м.</w:t>
      </w:r>
    </w:p>
    <w:p w:rsidR="00000000" w:rsidRDefault="00AD790E">
      <w:pPr>
        <w:ind w:firstLine="225"/>
        <w:jc w:val="both"/>
        <w:rPr>
          <w:rFonts w:ascii="Times New Roman" w:hAnsi="Times New Roman"/>
          <w:sz w:val="20"/>
        </w:rPr>
      </w:pPr>
      <w:r>
        <w:rPr>
          <w:rFonts w:ascii="Times New Roman" w:hAnsi="Times New Roman"/>
          <w:sz w:val="20"/>
        </w:rPr>
        <w:t>Допускается в отдельных случаях проветривание тупиковых выработок сжатым воздухом с обязательным использованием эжекторов.</w:t>
      </w:r>
    </w:p>
    <w:p w:rsidR="00000000" w:rsidRDefault="00AD790E">
      <w:pPr>
        <w:ind w:firstLine="225"/>
        <w:jc w:val="both"/>
        <w:rPr>
          <w:rFonts w:ascii="Times New Roman" w:hAnsi="Times New Roman"/>
          <w:sz w:val="20"/>
        </w:rPr>
      </w:pPr>
      <w:r>
        <w:rPr>
          <w:rFonts w:ascii="Times New Roman" w:hAnsi="Times New Roman"/>
          <w:sz w:val="20"/>
        </w:rPr>
        <w:t>В тупиковых выработках до сбойки шахтных стволов должны применяться в качестве вентиляционных ставов трубы из несгораемых материалов.</w:t>
      </w:r>
    </w:p>
    <w:p w:rsidR="00000000" w:rsidRDefault="00AD790E">
      <w:pPr>
        <w:ind w:firstLine="225"/>
        <w:jc w:val="both"/>
        <w:rPr>
          <w:rFonts w:ascii="Times New Roman" w:hAnsi="Times New Roman"/>
          <w:sz w:val="20"/>
        </w:rPr>
      </w:pPr>
      <w:r>
        <w:rPr>
          <w:rFonts w:ascii="Times New Roman" w:hAnsi="Times New Roman"/>
          <w:sz w:val="20"/>
        </w:rPr>
        <w:t>При проветривании забоев горизонтальных и наклонных выработок с углом наклона до 15° вентиляторами местного проветривания с применением эжекторов-туманообразовател</w:t>
      </w:r>
      <w:r>
        <w:rPr>
          <w:rFonts w:ascii="Times New Roman" w:hAnsi="Times New Roman"/>
          <w:sz w:val="20"/>
        </w:rPr>
        <w:t>ей типа ТЭТ, УНП отставание вентиляционных труб от забоя не должно превышать 20 м.</w:t>
      </w:r>
    </w:p>
    <w:p w:rsidR="00000000" w:rsidRDefault="00AD790E">
      <w:pPr>
        <w:ind w:firstLine="225"/>
        <w:jc w:val="both"/>
        <w:rPr>
          <w:rFonts w:ascii="Times New Roman" w:hAnsi="Times New Roman"/>
          <w:sz w:val="20"/>
        </w:rPr>
      </w:pPr>
      <w:r>
        <w:rPr>
          <w:rFonts w:ascii="Times New Roman" w:hAnsi="Times New Roman"/>
          <w:sz w:val="20"/>
        </w:rPr>
        <w:t>При проходке выработок комбайнами отставание вентиляционных труб от пульта управления комбайном не должно превышать 10 м.</w:t>
      </w:r>
    </w:p>
    <w:p w:rsidR="00000000" w:rsidRDefault="00AD790E">
      <w:pPr>
        <w:ind w:firstLine="225"/>
        <w:jc w:val="both"/>
        <w:rPr>
          <w:rFonts w:ascii="Times New Roman" w:hAnsi="Times New Roman"/>
          <w:sz w:val="20"/>
        </w:rPr>
      </w:pPr>
      <w:r>
        <w:rPr>
          <w:rFonts w:ascii="Times New Roman" w:hAnsi="Times New Roman"/>
          <w:sz w:val="20"/>
        </w:rPr>
        <w:t>§138. На проходку восстающих выработок должен быть составлен проект организации работ, утвержденный главным инженером шахты. В этот проект включаются паспорта крепления и буровзрывных работ, расчеты и схемы установки вентиляторов местного проветривания. Запрещается проходка восстающих, не оборудованных сре</w:t>
      </w:r>
      <w:r>
        <w:rPr>
          <w:rFonts w:ascii="Times New Roman" w:hAnsi="Times New Roman"/>
          <w:sz w:val="20"/>
        </w:rPr>
        <w:t>дствами дистанционного контроля качественного состава воздуха, а также проходка выработок длиной более 5 м из восстающих, не сбитых с верхним вентиляционным горизонтом.</w:t>
      </w:r>
    </w:p>
    <w:p w:rsidR="00000000" w:rsidRDefault="00AD790E">
      <w:pPr>
        <w:ind w:firstLine="225"/>
        <w:jc w:val="both"/>
        <w:rPr>
          <w:rFonts w:ascii="Times New Roman" w:hAnsi="Times New Roman"/>
          <w:sz w:val="20"/>
        </w:rPr>
      </w:pPr>
      <w:r>
        <w:rPr>
          <w:rFonts w:ascii="Times New Roman" w:hAnsi="Times New Roman"/>
          <w:sz w:val="20"/>
        </w:rPr>
        <w:t>Все рабочие, занятые на проходке восстающих, должны быть обеспечены и обучены пользованию газоопределителем (ГХА).</w:t>
      </w:r>
    </w:p>
    <w:p w:rsidR="00000000" w:rsidRDefault="00AD790E">
      <w:pPr>
        <w:ind w:firstLine="225"/>
        <w:jc w:val="both"/>
        <w:rPr>
          <w:rFonts w:ascii="Times New Roman" w:hAnsi="Times New Roman"/>
          <w:sz w:val="20"/>
        </w:rPr>
      </w:pPr>
      <w:r>
        <w:rPr>
          <w:rFonts w:ascii="Times New Roman" w:hAnsi="Times New Roman"/>
          <w:sz w:val="20"/>
        </w:rPr>
        <w:t>В отдельных случаях проходка выработок из восстающих, не сбитых с верхним вентиляционным горизонтом, может производиться по проекту, согласованному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§139. Установка вентиляторов местного проветривания</w:t>
      </w:r>
      <w:r>
        <w:rPr>
          <w:rFonts w:ascii="Times New Roman" w:hAnsi="Times New Roman"/>
          <w:sz w:val="20"/>
        </w:rPr>
        <w:t xml:space="preserve"> в тупиковых выработках должна производиться по проекту, утвержденному главным инженером шахты. При этом производительность вентилятора местного проветривания не должна превышать 70% количества воздуха, подаваемого к его всасу за счет общешахтной депрессии; вентилятор местного проветривания должен устанавливаться на   свежей струе воздуха на расстоянии не менее 10 м от исходящей струи с таким расчетом, чтобы воздух из исходящей струи не мог засасываться вентилятором.                                        </w:t>
      </w:r>
    </w:p>
    <w:p w:rsidR="00000000" w:rsidRDefault="00AD790E">
      <w:pPr>
        <w:ind w:firstLine="225"/>
        <w:jc w:val="both"/>
        <w:rPr>
          <w:rFonts w:ascii="Times New Roman" w:hAnsi="Times New Roman"/>
          <w:sz w:val="20"/>
        </w:rPr>
      </w:pPr>
      <w:r>
        <w:rPr>
          <w:rFonts w:ascii="Times New Roman" w:hAnsi="Times New Roman"/>
          <w:sz w:val="20"/>
        </w:rPr>
        <w:t>Проветривание тупиковых выработок большой протяженности, как правило, должно осуществляться с применением турбовоздуходувок.</w:t>
      </w:r>
    </w:p>
    <w:p w:rsidR="00000000" w:rsidRDefault="00AD790E">
      <w:pPr>
        <w:ind w:firstLine="225"/>
        <w:jc w:val="both"/>
        <w:rPr>
          <w:rFonts w:ascii="Times New Roman" w:hAnsi="Times New Roman"/>
          <w:sz w:val="20"/>
        </w:rPr>
      </w:pPr>
      <w:r>
        <w:rPr>
          <w:rFonts w:ascii="Times New Roman" w:hAnsi="Times New Roman"/>
          <w:sz w:val="20"/>
        </w:rPr>
        <w:t>На шахтах, не опасных по газу, при комбинированном способе проветривания тупиковых выработок протяженностью более 200 м допускается, по согласованию с органами госгортехнадзора, установка вентиляторов местного проветривания в тупиковой части выработок и, при необходимости, рассредоточение их по всасывающему трубопроводу. При этом расположение воздуховодов должно исключать рециркуляцию</w:t>
      </w:r>
      <w:r>
        <w:rPr>
          <w:rFonts w:ascii="Times New Roman" w:hAnsi="Times New Roman"/>
          <w:sz w:val="20"/>
        </w:rPr>
        <w:t xml:space="preserve"> воздуха.</w:t>
      </w:r>
    </w:p>
    <w:p w:rsidR="00000000" w:rsidRDefault="00AD790E">
      <w:pPr>
        <w:ind w:firstLine="225"/>
        <w:jc w:val="both"/>
        <w:rPr>
          <w:rFonts w:ascii="Times New Roman" w:hAnsi="Times New Roman"/>
          <w:sz w:val="20"/>
        </w:rPr>
      </w:pPr>
      <w:r>
        <w:rPr>
          <w:rFonts w:ascii="Times New Roman" w:hAnsi="Times New Roman"/>
          <w:sz w:val="20"/>
        </w:rPr>
        <w:t>Комбинированный способ проветривания может применяться при условии осуществления надлежащего контроля за обеспечением совместной работы всех вентиляторов.</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7. Контроль за состоянием рудничной атмосферы </w:t>
      </w:r>
    </w:p>
    <w:p w:rsidR="00000000" w:rsidRDefault="00AD790E">
      <w:pPr>
        <w:pStyle w:val="Heading"/>
        <w:jc w:val="center"/>
        <w:rPr>
          <w:rFonts w:ascii="Times New Roman" w:hAnsi="Times New Roman"/>
          <w:sz w:val="20"/>
        </w:rPr>
      </w:pPr>
      <w:r>
        <w:rPr>
          <w:rFonts w:ascii="Times New Roman" w:hAnsi="Times New Roman"/>
          <w:sz w:val="20"/>
        </w:rPr>
        <w:t>и контрольно-измерительная аппаратура</w:t>
      </w:r>
    </w:p>
    <w:p w:rsidR="00000000" w:rsidRDefault="00AD790E">
      <w:pPr>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§140. На каждой шахте должны составляться вентиляционные планы в соответствии с "Инструкцией по составлению вентиляционных планов" (приложение 6 настоящих Правил).</w:t>
      </w:r>
    </w:p>
    <w:p w:rsidR="00000000" w:rsidRDefault="00AD790E">
      <w:pPr>
        <w:ind w:firstLine="225"/>
        <w:jc w:val="both"/>
        <w:rPr>
          <w:rFonts w:ascii="Times New Roman" w:hAnsi="Times New Roman"/>
          <w:sz w:val="20"/>
        </w:rPr>
      </w:pPr>
      <w:r>
        <w:rPr>
          <w:rFonts w:ascii="Times New Roman" w:hAnsi="Times New Roman"/>
          <w:sz w:val="20"/>
        </w:rPr>
        <w:t>§141. Для проверки правильности распределения воздуха по горизонтам, крыльям, залежам и блокам (</w:t>
      </w:r>
      <w:r>
        <w:rPr>
          <w:rFonts w:ascii="Times New Roman" w:hAnsi="Times New Roman"/>
          <w:sz w:val="20"/>
        </w:rPr>
        <w:t>камерам) должны производиться замеры его количества не реже одного раза в месяц, а также при всяком значительном изменении вентиляционного режима.</w:t>
      </w:r>
    </w:p>
    <w:p w:rsidR="00000000" w:rsidRDefault="00AD790E">
      <w:pPr>
        <w:ind w:firstLine="270"/>
        <w:jc w:val="both"/>
        <w:rPr>
          <w:rFonts w:ascii="Times New Roman" w:hAnsi="Times New Roman"/>
          <w:sz w:val="20"/>
        </w:rPr>
      </w:pPr>
      <w:r>
        <w:rPr>
          <w:rFonts w:ascii="Times New Roman" w:hAnsi="Times New Roman"/>
          <w:sz w:val="20"/>
        </w:rPr>
        <w:t>Для определения качественного состава воздуха отбор проб должен производиться не реже одного раза в месяц в блоках (камерах) и не реже одного раза в квартал в остальных выработках в соответствии с "Инструкцией по отбору проб рудничного воздуха" (приложение 7 настоящих Правил).</w:t>
      </w:r>
    </w:p>
    <w:p w:rsidR="00000000" w:rsidRDefault="00AD790E">
      <w:pPr>
        <w:ind w:firstLine="225"/>
        <w:jc w:val="both"/>
        <w:rPr>
          <w:rFonts w:ascii="Times New Roman" w:hAnsi="Times New Roman"/>
          <w:sz w:val="20"/>
        </w:rPr>
      </w:pPr>
      <w:r>
        <w:rPr>
          <w:rFonts w:ascii="Times New Roman" w:hAnsi="Times New Roman"/>
          <w:sz w:val="20"/>
        </w:rPr>
        <w:t>Контроль загазирования забоя после взрывных работ и проветривания должен проводиться пе</w:t>
      </w:r>
      <w:r>
        <w:rPr>
          <w:rFonts w:ascii="Times New Roman" w:hAnsi="Times New Roman"/>
          <w:sz w:val="20"/>
        </w:rPr>
        <w:t>ред допуском людей в забой при помощи экспресс-приборов.</w:t>
      </w:r>
    </w:p>
    <w:p w:rsidR="00000000" w:rsidRDefault="00AD790E">
      <w:pPr>
        <w:ind w:firstLine="225"/>
        <w:jc w:val="both"/>
        <w:rPr>
          <w:rFonts w:ascii="Times New Roman" w:hAnsi="Times New Roman"/>
          <w:sz w:val="20"/>
        </w:rPr>
      </w:pPr>
      <w:r>
        <w:rPr>
          <w:rFonts w:ascii="Times New Roman" w:hAnsi="Times New Roman"/>
          <w:sz w:val="20"/>
        </w:rPr>
        <w:t>На шахтах, опасных по выделению сернистого газа, сероводорода и других ядовитых газов, должны регулярно в сроки и в местах, установленных главным инженером шахты, отбираться пробы воздуха, а содержание ядовитых газов в них определяться лабораторным путем.</w:t>
      </w:r>
    </w:p>
    <w:p w:rsidR="00000000" w:rsidRDefault="00AD790E">
      <w:pPr>
        <w:ind w:firstLine="225"/>
        <w:jc w:val="both"/>
        <w:rPr>
          <w:rFonts w:ascii="Times New Roman" w:hAnsi="Times New Roman"/>
          <w:sz w:val="20"/>
        </w:rPr>
      </w:pPr>
      <w:r>
        <w:rPr>
          <w:rFonts w:ascii="Times New Roman" w:hAnsi="Times New Roman"/>
          <w:sz w:val="20"/>
        </w:rPr>
        <w:t xml:space="preserve">Контрольная проверка качественного состава воздуха при проходке стволов должна производиться в стволах шахт с негазовым режимом не реже одного раза в месяц. Отбор проб воздуха должен производиться в </w:t>
      </w:r>
      <w:r>
        <w:rPr>
          <w:rFonts w:ascii="Times New Roman" w:hAnsi="Times New Roman"/>
          <w:sz w:val="20"/>
        </w:rPr>
        <w:t>двух местах: в забое и на рабочем полке.</w:t>
      </w:r>
    </w:p>
    <w:p w:rsidR="00000000" w:rsidRDefault="00AD790E">
      <w:pPr>
        <w:ind w:firstLine="225"/>
        <w:jc w:val="both"/>
        <w:rPr>
          <w:rFonts w:ascii="Times New Roman" w:hAnsi="Times New Roman"/>
          <w:sz w:val="20"/>
        </w:rPr>
      </w:pPr>
      <w:r>
        <w:rPr>
          <w:rFonts w:ascii="Times New Roman" w:hAnsi="Times New Roman"/>
          <w:sz w:val="20"/>
        </w:rPr>
        <w:t>§142. В шахтах с температурой воздуха более 20°С одновременно с замером количества и отбором проб воздуха в те же сроки должны также производиться замеры температуры воздуха.</w:t>
      </w:r>
    </w:p>
    <w:p w:rsidR="00000000" w:rsidRDefault="00AD790E">
      <w:pPr>
        <w:ind w:firstLine="225"/>
        <w:jc w:val="both"/>
        <w:rPr>
          <w:rFonts w:ascii="Times New Roman" w:hAnsi="Times New Roman"/>
          <w:sz w:val="20"/>
        </w:rPr>
      </w:pPr>
      <w:r>
        <w:rPr>
          <w:rFonts w:ascii="Times New Roman" w:hAnsi="Times New Roman"/>
          <w:sz w:val="20"/>
        </w:rPr>
        <w:t>Результаты замеров температуры, а также анализы воздуха заносятся в "Вентиляционный журнал".</w:t>
      </w:r>
    </w:p>
    <w:p w:rsidR="00000000" w:rsidRDefault="00AD790E">
      <w:pPr>
        <w:ind w:firstLine="225"/>
        <w:jc w:val="both"/>
        <w:rPr>
          <w:rFonts w:ascii="Times New Roman" w:hAnsi="Times New Roman"/>
          <w:sz w:val="20"/>
        </w:rPr>
      </w:pPr>
      <w:r>
        <w:rPr>
          <w:rFonts w:ascii="Times New Roman" w:hAnsi="Times New Roman"/>
          <w:sz w:val="20"/>
        </w:rPr>
        <w:t>§143. Каждая шахта должна быть обеспечена замерными станциями. В местах замера количества воздуха на главных входящих и исходящих струях  горизонтов, крыльев шахты должны быть устроены замерные станции с</w:t>
      </w:r>
      <w:r>
        <w:rPr>
          <w:rFonts w:ascii="Times New Roman" w:hAnsi="Times New Roman"/>
          <w:sz w:val="20"/>
        </w:rPr>
        <w:t>тандартной конструкции длиной не менее 4 м. Допускается для устройства замерных станций использование участков выработки, закрепленных бетоном или пройденных комбайнами и имеющих гладкие поверхности.</w:t>
      </w:r>
    </w:p>
    <w:p w:rsidR="00000000" w:rsidRDefault="00AD790E">
      <w:pPr>
        <w:ind w:firstLine="225"/>
        <w:jc w:val="both"/>
        <w:rPr>
          <w:rFonts w:ascii="Times New Roman" w:hAnsi="Times New Roman"/>
          <w:sz w:val="20"/>
        </w:rPr>
      </w:pPr>
      <w:r>
        <w:rPr>
          <w:rFonts w:ascii="Times New Roman" w:hAnsi="Times New Roman"/>
          <w:sz w:val="20"/>
        </w:rPr>
        <w:t>В других выработках замер количества воздуха должен проводиться на прямолинейных незагроможденных участках с крепью, плотно прилегающей к стенкам выработки, или на участках с выровненными стенками и кровлей.</w:t>
      </w:r>
    </w:p>
    <w:p w:rsidR="00000000" w:rsidRDefault="00AD790E">
      <w:pPr>
        <w:ind w:firstLine="225"/>
        <w:jc w:val="both"/>
        <w:rPr>
          <w:rFonts w:ascii="Times New Roman" w:hAnsi="Times New Roman"/>
          <w:sz w:val="20"/>
        </w:rPr>
      </w:pPr>
      <w:r>
        <w:rPr>
          <w:rFonts w:ascii="Times New Roman" w:hAnsi="Times New Roman"/>
          <w:sz w:val="20"/>
        </w:rPr>
        <w:t>Во всех местах замера количества воздуха должны быть доски, на которых записываются: дата замера, площад</w:t>
      </w:r>
      <w:r>
        <w:rPr>
          <w:rFonts w:ascii="Times New Roman" w:hAnsi="Times New Roman"/>
          <w:sz w:val="20"/>
        </w:rPr>
        <w:t>ь поперечного сечения выработки (замерной станции), расчетное и фактическое количество воздуха, скорость воздушной струи.</w:t>
      </w:r>
    </w:p>
    <w:p w:rsidR="00000000" w:rsidRDefault="00AD790E">
      <w:pPr>
        <w:ind w:firstLine="225"/>
        <w:jc w:val="both"/>
        <w:rPr>
          <w:rFonts w:ascii="Times New Roman" w:hAnsi="Times New Roman"/>
          <w:sz w:val="20"/>
        </w:rPr>
      </w:pPr>
      <w:r>
        <w:rPr>
          <w:rFonts w:ascii="Times New Roman" w:hAnsi="Times New Roman"/>
          <w:sz w:val="20"/>
        </w:rPr>
        <w:t>§144. На всех шахтах не реже одного раза в три года должна производиться воздушно-депрессионная съемка. На трудно проветриваемых шахтах с эквивалентным отверстием менее 1 м</w:t>
      </w:r>
      <w:r>
        <w:rPr>
          <w:rFonts w:ascii="Times New Roman" w:hAnsi="Times New Roman"/>
          <w:sz w:val="20"/>
          <w:vertAlign w:val="superscript"/>
          <w:lang w:val="en-US"/>
        </w:rPr>
        <w:t>2</w:t>
      </w:r>
      <w:r>
        <w:rPr>
          <w:rFonts w:ascii="Times New Roman" w:hAnsi="Times New Roman"/>
          <w:sz w:val="20"/>
        </w:rPr>
        <w:t xml:space="preserve"> воздушно-депрессионные съемки должны производиться не реже одного раза в год.</w:t>
      </w:r>
    </w:p>
    <w:p w:rsidR="00000000" w:rsidRDefault="00AD790E">
      <w:pPr>
        <w:ind w:firstLine="225"/>
        <w:jc w:val="both"/>
        <w:rPr>
          <w:rFonts w:ascii="Times New Roman" w:hAnsi="Times New Roman"/>
          <w:sz w:val="20"/>
        </w:rPr>
      </w:pPr>
      <w:r>
        <w:rPr>
          <w:rFonts w:ascii="Times New Roman" w:hAnsi="Times New Roman"/>
          <w:sz w:val="20"/>
        </w:rPr>
        <w:t>По результатам воздушно-депрессионных съемок главным инженером организации (предприятия) должны быть утверждены мероприятия и сроки по уст</w:t>
      </w:r>
      <w:r>
        <w:rPr>
          <w:rFonts w:ascii="Times New Roman" w:hAnsi="Times New Roman"/>
          <w:sz w:val="20"/>
        </w:rPr>
        <w:t>ранению выявленных недостатков.</w:t>
      </w:r>
    </w:p>
    <w:p w:rsidR="00000000" w:rsidRDefault="00AD790E">
      <w:pPr>
        <w:ind w:firstLine="225"/>
        <w:jc w:val="both"/>
        <w:rPr>
          <w:rFonts w:ascii="Times New Roman" w:hAnsi="Times New Roman"/>
          <w:sz w:val="20"/>
        </w:rPr>
      </w:pPr>
      <w:r>
        <w:rPr>
          <w:rFonts w:ascii="Times New Roman" w:hAnsi="Times New Roman"/>
          <w:sz w:val="20"/>
        </w:rPr>
        <w:t>§145. На главных вентиляторных установках шахт и вспомогательных вентиляторах главного проветривания обязательно должны быть депрессиометры и расходомеры.</w:t>
      </w:r>
    </w:p>
    <w:p w:rsidR="00000000" w:rsidRDefault="00AD790E">
      <w:pPr>
        <w:ind w:firstLine="225"/>
        <w:jc w:val="both"/>
        <w:rPr>
          <w:rFonts w:ascii="Times New Roman" w:hAnsi="Times New Roman"/>
          <w:sz w:val="20"/>
        </w:rPr>
      </w:pPr>
      <w:r>
        <w:rPr>
          <w:rFonts w:ascii="Times New Roman" w:hAnsi="Times New Roman"/>
          <w:sz w:val="20"/>
        </w:rPr>
        <w:t>§146. Для определения количества и состава воздуха должна быть следующая аппаратура: на негазовых шахтах - анемометры, секундомеры, пылемеры и экспресс-аппаратура для определения содержания в воздухе углекислого газа, сернистых соединений, окиси углерода и окислов азота; на газовых шахтах (опасных по метану) - аппаратура, п</w:t>
      </w:r>
      <w:r>
        <w:rPr>
          <w:rFonts w:ascii="Times New Roman" w:hAnsi="Times New Roman"/>
          <w:sz w:val="20"/>
        </w:rPr>
        <w:t>редусмотренная специальными мероприятиями, согласованными с Госгортехнадзором России.</w:t>
      </w:r>
    </w:p>
    <w:p w:rsidR="00000000" w:rsidRDefault="00AD790E">
      <w:pPr>
        <w:ind w:firstLine="225"/>
        <w:jc w:val="both"/>
        <w:rPr>
          <w:rFonts w:ascii="Times New Roman" w:hAnsi="Times New Roman"/>
          <w:sz w:val="20"/>
        </w:rPr>
      </w:pPr>
      <w:r>
        <w:rPr>
          <w:rFonts w:ascii="Times New Roman" w:hAnsi="Times New Roman"/>
          <w:sz w:val="20"/>
        </w:rPr>
        <w:t xml:space="preserve">Вся аппаратура должна содержаться в порядке, периодически проверяться в специальных лабораториях, а также ремонтироваться в специальных мастерских.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8. Вентиляционный надзор</w:t>
      </w:r>
    </w:p>
    <w:p w:rsidR="00000000" w:rsidRDefault="00AD790E">
      <w:pPr>
        <w:jc w:val="center"/>
        <w:rPr>
          <w:rFonts w:ascii="Times New Roman" w:hAnsi="Times New Roman"/>
          <w:sz w:val="20"/>
        </w:rPr>
      </w:pPr>
    </w:p>
    <w:p w:rsidR="00000000" w:rsidRDefault="00AD790E">
      <w:pPr>
        <w:ind w:firstLine="180"/>
        <w:jc w:val="both"/>
        <w:rPr>
          <w:rFonts w:ascii="Times New Roman" w:hAnsi="Times New Roman"/>
          <w:sz w:val="20"/>
        </w:rPr>
      </w:pPr>
      <w:r>
        <w:rPr>
          <w:rFonts w:ascii="Times New Roman" w:hAnsi="Times New Roman"/>
          <w:sz w:val="20"/>
        </w:rPr>
        <w:t>§147. На каждой шахте (руднике) должна быть организована пылевентиляционная служба (ПВС). Запрещается назначать начальником пылевентиляционной службы лиц, не имеющих высшего или среднего горнотехнического образования.</w:t>
      </w:r>
    </w:p>
    <w:p w:rsidR="00000000" w:rsidRDefault="00AD790E">
      <w:pPr>
        <w:ind w:firstLine="270"/>
        <w:jc w:val="both"/>
        <w:rPr>
          <w:rFonts w:ascii="Times New Roman" w:hAnsi="Times New Roman"/>
          <w:sz w:val="20"/>
        </w:rPr>
      </w:pPr>
      <w:r>
        <w:rPr>
          <w:rFonts w:ascii="Times New Roman" w:hAnsi="Times New Roman"/>
          <w:sz w:val="20"/>
        </w:rPr>
        <w:t>В отдельных случаях к рабо</w:t>
      </w:r>
      <w:r>
        <w:rPr>
          <w:rFonts w:ascii="Times New Roman" w:hAnsi="Times New Roman"/>
          <w:sz w:val="20"/>
        </w:rPr>
        <w:t>те в качестве горных мастеров по вентиляции, по разрешению начальника шахты, могут допускаться лица, имеющие право ответственного ведения горных работ при условии наличия не менее чем трехлетнего стажа работы на шахте и сдачи экзаменов по программе для горных мастеров ПВС.</w:t>
      </w:r>
    </w:p>
    <w:p w:rsidR="00000000" w:rsidRDefault="00AD790E">
      <w:pPr>
        <w:ind w:firstLine="225"/>
        <w:jc w:val="both"/>
        <w:rPr>
          <w:rFonts w:ascii="Times New Roman" w:hAnsi="Times New Roman"/>
          <w:sz w:val="20"/>
        </w:rPr>
      </w:pPr>
      <w:r>
        <w:rPr>
          <w:rFonts w:ascii="Times New Roman" w:hAnsi="Times New Roman"/>
          <w:sz w:val="20"/>
        </w:rPr>
        <w:t>§148. Газомерщиками должны назначаться рабочие, имеющие стаж работы в подземных условиях не менее одного года, прошедшие обучение и проверку знаний по данной профессии.</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РАЗДЕЛ V </w:t>
      </w:r>
    </w:p>
    <w:p w:rsidR="00000000" w:rsidRDefault="00AD790E">
      <w:pPr>
        <w:pStyle w:val="Heading"/>
        <w:jc w:val="center"/>
        <w:rPr>
          <w:rFonts w:ascii="Times New Roman" w:hAnsi="Times New Roman"/>
          <w:sz w:val="20"/>
        </w:rPr>
      </w:pPr>
      <w:r>
        <w:rPr>
          <w:rFonts w:ascii="Times New Roman" w:hAnsi="Times New Roman"/>
          <w:sz w:val="20"/>
        </w:rPr>
        <w:t xml:space="preserve">ОЧИСТНАЯ ВЫЕМКА </w:t>
      </w:r>
    </w:p>
    <w:p w:rsidR="00000000" w:rsidRDefault="00AD790E">
      <w:pPr>
        <w:pStyle w:val="Heading"/>
        <w:jc w:val="center"/>
        <w:rPr>
          <w:rFonts w:ascii="Times New Roman" w:hAnsi="Times New Roman"/>
          <w:sz w:val="20"/>
        </w:rPr>
      </w:pPr>
      <w:r>
        <w:rPr>
          <w:rFonts w:ascii="Times New Roman" w:hAnsi="Times New Roman"/>
          <w:sz w:val="20"/>
        </w:rPr>
        <w:t>1. Общие требования</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§149. Очистная выемк</w:t>
      </w:r>
      <w:r>
        <w:rPr>
          <w:rFonts w:ascii="Times New Roman" w:hAnsi="Times New Roman"/>
          <w:sz w:val="20"/>
        </w:rPr>
        <w:t>а должна вестись в соответствии с проектом и планом развития горных работ. Изменение системы разработки (основных  элементов), принятой для месторождения или шахтного поля, а также опытно-промышленная проверка новых и усовершенствование существующих систем разработки и их параметров допускаются по специальному проекту, утвержденному руководителем организации (предприятия) и согласованному с генеральным проектировщиком и Госгортехнадзором России.</w:t>
      </w:r>
    </w:p>
    <w:p w:rsidR="00000000" w:rsidRDefault="00AD790E">
      <w:pPr>
        <w:ind w:firstLine="225"/>
        <w:jc w:val="both"/>
        <w:rPr>
          <w:rFonts w:ascii="Times New Roman" w:hAnsi="Times New Roman"/>
          <w:sz w:val="20"/>
        </w:rPr>
      </w:pPr>
      <w:r>
        <w:rPr>
          <w:rFonts w:ascii="Times New Roman" w:hAnsi="Times New Roman"/>
          <w:sz w:val="20"/>
        </w:rPr>
        <w:t>Изменение системы разработки или ее элементов, относящихся к о</w:t>
      </w:r>
      <w:r>
        <w:rPr>
          <w:rFonts w:ascii="Times New Roman" w:hAnsi="Times New Roman"/>
          <w:sz w:val="20"/>
        </w:rPr>
        <w:t>тдельному блоку (камере, панели), может производиться с разрешения главного инженера шахты.</w:t>
      </w:r>
    </w:p>
    <w:p w:rsidR="00000000" w:rsidRDefault="00AD790E">
      <w:pPr>
        <w:ind w:firstLine="225"/>
        <w:jc w:val="both"/>
        <w:rPr>
          <w:rFonts w:ascii="Times New Roman" w:hAnsi="Times New Roman"/>
          <w:sz w:val="20"/>
        </w:rPr>
      </w:pPr>
      <w:r>
        <w:rPr>
          <w:rFonts w:ascii="Times New Roman" w:hAnsi="Times New Roman"/>
          <w:sz w:val="20"/>
        </w:rPr>
        <w:t>§150. Запрещается начало очистной выемки до проведения предусмотренных проектом подготовительных и нарезных выработок, осуществления мер по проветриванию, а также других мероприятий, обеспечивающих безопасность работ.</w:t>
      </w:r>
    </w:p>
    <w:p w:rsidR="00000000" w:rsidRDefault="00AD790E">
      <w:pPr>
        <w:ind w:firstLine="225"/>
        <w:jc w:val="both"/>
        <w:rPr>
          <w:rFonts w:ascii="Times New Roman" w:hAnsi="Times New Roman"/>
          <w:sz w:val="20"/>
        </w:rPr>
      </w:pPr>
      <w:r>
        <w:rPr>
          <w:rFonts w:ascii="Times New Roman" w:hAnsi="Times New Roman"/>
          <w:sz w:val="20"/>
        </w:rPr>
        <w:t>§151. Параметры очистных забоев, размер и форма целиков и кровли должны быть рассчитаны так, чтобы обеспечивалась устойчивость целиков и кровли на срок их существования.</w:t>
      </w:r>
    </w:p>
    <w:p w:rsidR="00000000" w:rsidRDefault="00AD790E">
      <w:pPr>
        <w:ind w:firstLine="225"/>
        <w:jc w:val="both"/>
        <w:rPr>
          <w:rFonts w:ascii="Times New Roman" w:hAnsi="Times New Roman"/>
          <w:sz w:val="20"/>
        </w:rPr>
      </w:pPr>
      <w:r>
        <w:rPr>
          <w:rFonts w:ascii="Times New Roman" w:hAnsi="Times New Roman"/>
          <w:sz w:val="20"/>
        </w:rPr>
        <w:t xml:space="preserve">§152. При обнаружении нарушений </w:t>
      </w:r>
      <w:r>
        <w:rPr>
          <w:rFonts w:ascii="Times New Roman" w:hAnsi="Times New Roman"/>
          <w:sz w:val="20"/>
        </w:rPr>
        <w:t>в целиках и кровле, снижающих их устойчивость, очистные работы должны быть прекращены до выполнения дополнительных мероприятий, обеспечивающих устойчивость целиков и кровли.</w:t>
      </w:r>
    </w:p>
    <w:p w:rsidR="00000000" w:rsidRDefault="00AD790E">
      <w:pPr>
        <w:ind w:firstLine="225"/>
        <w:jc w:val="both"/>
        <w:rPr>
          <w:rFonts w:ascii="Times New Roman" w:hAnsi="Times New Roman"/>
          <w:sz w:val="20"/>
        </w:rPr>
      </w:pPr>
      <w:r>
        <w:rPr>
          <w:rFonts w:ascii="Times New Roman" w:hAnsi="Times New Roman"/>
          <w:sz w:val="20"/>
        </w:rPr>
        <w:t>§153. В случае временной (свыше суток) остановки работ в очистном забое в связи с выходными, праздничными днями или какой-либо производственной необходимостью следует принять дополнительные меры по предупреждению обрушений кровли в призабойном пространстве, загазирования забоя и др.</w:t>
      </w:r>
    </w:p>
    <w:p w:rsidR="00000000" w:rsidRDefault="00AD790E">
      <w:pPr>
        <w:ind w:firstLine="225"/>
        <w:jc w:val="both"/>
        <w:rPr>
          <w:rFonts w:ascii="Times New Roman" w:hAnsi="Times New Roman"/>
          <w:sz w:val="20"/>
        </w:rPr>
      </w:pPr>
      <w:r>
        <w:rPr>
          <w:rFonts w:ascii="Times New Roman" w:hAnsi="Times New Roman"/>
          <w:sz w:val="20"/>
        </w:rPr>
        <w:t>Работы в очистном забое могут быть возобновлены только</w:t>
      </w:r>
      <w:r>
        <w:rPr>
          <w:rFonts w:ascii="Times New Roman" w:hAnsi="Times New Roman"/>
          <w:sz w:val="20"/>
        </w:rPr>
        <w:t xml:space="preserve"> после приведения забоя в безопасное состояние с разрешения начальника участка.</w:t>
      </w:r>
    </w:p>
    <w:p w:rsidR="00000000" w:rsidRDefault="00AD790E">
      <w:pPr>
        <w:ind w:firstLine="225"/>
        <w:jc w:val="both"/>
        <w:rPr>
          <w:rFonts w:ascii="Times New Roman" w:hAnsi="Times New Roman"/>
          <w:sz w:val="20"/>
        </w:rPr>
      </w:pPr>
      <w:r>
        <w:rPr>
          <w:rFonts w:ascii="Times New Roman" w:hAnsi="Times New Roman"/>
          <w:sz w:val="20"/>
        </w:rPr>
        <w:t>Возобновление работ в очистном забое после ликвидации последствий происшедшей в  нем аварии допускается с разрешения главного инженера шахты.</w:t>
      </w:r>
    </w:p>
    <w:p w:rsidR="00000000" w:rsidRDefault="00AD790E">
      <w:pPr>
        <w:ind w:firstLine="225"/>
        <w:jc w:val="both"/>
        <w:rPr>
          <w:rFonts w:ascii="Times New Roman" w:hAnsi="Times New Roman"/>
          <w:sz w:val="20"/>
        </w:rPr>
      </w:pPr>
      <w:r>
        <w:rPr>
          <w:rFonts w:ascii="Times New Roman" w:hAnsi="Times New Roman"/>
          <w:sz w:val="20"/>
        </w:rPr>
        <w:t>§154. Запрещается одновременно отрабатывать блоки, расположенные один над другим по падению в двух смежных этажах.</w:t>
      </w:r>
    </w:p>
    <w:p w:rsidR="00000000" w:rsidRDefault="00AD790E">
      <w:pPr>
        <w:ind w:firstLine="225"/>
        <w:jc w:val="both"/>
        <w:rPr>
          <w:rFonts w:ascii="Times New Roman" w:hAnsi="Times New Roman"/>
          <w:sz w:val="20"/>
        </w:rPr>
      </w:pPr>
      <w:r>
        <w:rPr>
          <w:rFonts w:ascii="Times New Roman" w:hAnsi="Times New Roman"/>
          <w:sz w:val="20"/>
        </w:rPr>
        <w:t>Очистные работы разрешается вести одновременно на смежных этажах при условии опережения очистного забоя верхнего этажа по отношению к нижнему на расстояние, установленное прое</w:t>
      </w:r>
      <w:r>
        <w:rPr>
          <w:rFonts w:ascii="Times New Roman" w:hAnsi="Times New Roman"/>
          <w:sz w:val="20"/>
        </w:rPr>
        <w:t>ктом и обеспечивающее безопасность работ.</w:t>
      </w:r>
    </w:p>
    <w:p w:rsidR="00000000" w:rsidRDefault="00AD790E">
      <w:pPr>
        <w:ind w:firstLine="225"/>
        <w:jc w:val="both"/>
        <w:rPr>
          <w:rFonts w:ascii="Times New Roman" w:hAnsi="Times New Roman"/>
          <w:sz w:val="20"/>
        </w:rPr>
      </w:pPr>
      <w:r>
        <w:rPr>
          <w:rFonts w:ascii="Times New Roman" w:hAnsi="Times New Roman"/>
          <w:sz w:val="20"/>
        </w:rPr>
        <w:t>§155. Ходовые отделения наклонных и вертикальных выработок должны перекрываться лядами или решетками, а вентиляционные восстающие и рудоспуски - металлическими решетками или ограждаться другим способом, предохраняющим от падения людей в выработки.</w:t>
      </w:r>
    </w:p>
    <w:p w:rsidR="00000000" w:rsidRDefault="00AD790E">
      <w:pPr>
        <w:ind w:firstLine="225"/>
        <w:jc w:val="both"/>
        <w:rPr>
          <w:rFonts w:ascii="Times New Roman" w:hAnsi="Times New Roman"/>
          <w:sz w:val="20"/>
        </w:rPr>
      </w:pPr>
      <w:r>
        <w:rPr>
          <w:rFonts w:ascii="Times New Roman" w:hAnsi="Times New Roman"/>
          <w:sz w:val="20"/>
        </w:rPr>
        <w:t>§156. Расположение дучек, выходящих на горизонт грохочения или скреперования, определяется проектом.</w:t>
      </w:r>
    </w:p>
    <w:p w:rsidR="00000000" w:rsidRDefault="00AD790E">
      <w:pPr>
        <w:ind w:firstLine="225"/>
        <w:jc w:val="both"/>
        <w:rPr>
          <w:rFonts w:ascii="Times New Roman" w:hAnsi="Times New Roman"/>
          <w:sz w:val="20"/>
        </w:rPr>
      </w:pPr>
      <w:r>
        <w:rPr>
          <w:rFonts w:ascii="Times New Roman" w:hAnsi="Times New Roman"/>
          <w:sz w:val="20"/>
        </w:rPr>
        <w:t>Запрещается производить скреперование или другие работы в скреперных штреках (ортах) при обнаружении зависания руды (горн</w:t>
      </w:r>
      <w:r>
        <w:rPr>
          <w:rFonts w:ascii="Times New Roman" w:hAnsi="Times New Roman"/>
          <w:sz w:val="20"/>
        </w:rPr>
        <w:t>ой массы) в дучках, а также при незаполненных дучках рудой (горной массой) без надлежащего перекрытия выпускных отверстий.</w:t>
      </w:r>
    </w:p>
    <w:p w:rsidR="00000000" w:rsidRDefault="00AD790E">
      <w:pPr>
        <w:ind w:firstLine="225"/>
        <w:jc w:val="both"/>
        <w:rPr>
          <w:rFonts w:ascii="Times New Roman" w:hAnsi="Times New Roman"/>
          <w:sz w:val="20"/>
        </w:rPr>
      </w:pPr>
      <w:r>
        <w:rPr>
          <w:rFonts w:ascii="Times New Roman" w:hAnsi="Times New Roman"/>
          <w:sz w:val="20"/>
        </w:rPr>
        <w:t>Выпускные дучки или люки не должны располагаться в кровле выработок, а также напротив выработок, служащих для перепуска руды на нижележащие горизонты (подэтажи).</w:t>
      </w:r>
    </w:p>
    <w:p w:rsidR="00000000" w:rsidRDefault="00AD790E">
      <w:pPr>
        <w:ind w:firstLine="225"/>
        <w:jc w:val="both"/>
        <w:rPr>
          <w:rFonts w:ascii="Times New Roman" w:hAnsi="Times New Roman"/>
          <w:sz w:val="20"/>
          <w:lang w:val="en-US"/>
        </w:rPr>
      </w:pPr>
      <w:r>
        <w:rPr>
          <w:rFonts w:ascii="Times New Roman" w:hAnsi="Times New Roman"/>
          <w:sz w:val="20"/>
        </w:rPr>
        <w:t xml:space="preserve">При поступлении отбитой руды на штреки (орты) скреперования над рудой должен сохраняться проход по высоте не менее чем 2/3 высоты выработки. </w:t>
      </w:r>
    </w:p>
    <w:p w:rsidR="00000000" w:rsidRDefault="00AD790E">
      <w:pPr>
        <w:ind w:firstLine="225"/>
        <w:jc w:val="both"/>
        <w:rPr>
          <w:rFonts w:ascii="Times New Roman" w:hAnsi="Times New Roman"/>
          <w:sz w:val="20"/>
        </w:rPr>
      </w:pPr>
      <w:r>
        <w:rPr>
          <w:rFonts w:ascii="Times New Roman" w:hAnsi="Times New Roman"/>
          <w:sz w:val="20"/>
        </w:rPr>
        <w:t xml:space="preserve">§157. Параметры очистного пространства (ширина, высота) должны определяться проектом </w:t>
      </w:r>
      <w:r>
        <w:rPr>
          <w:rFonts w:ascii="Times New Roman" w:hAnsi="Times New Roman"/>
          <w:sz w:val="20"/>
        </w:rPr>
        <w:t>на отработку блока (панели).</w:t>
      </w:r>
    </w:p>
    <w:p w:rsidR="00000000" w:rsidRDefault="00AD790E">
      <w:pPr>
        <w:ind w:firstLine="225"/>
        <w:jc w:val="both"/>
        <w:rPr>
          <w:rFonts w:ascii="Times New Roman" w:hAnsi="Times New Roman"/>
          <w:sz w:val="20"/>
        </w:rPr>
      </w:pPr>
      <w:r>
        <w:rPr>
          <w:rFonts w:ascii="Times New Roman" w:hAnsi="Times New Roman"/>
          <w:sz w:val="20"/>
        </w:rPr>
        <w:t xml:space="preserve">§158. Запрещается взрывание зарядов в камере, скреперном штреке (орте), камере грохочения и других выработках, расположенных над откаточным горизонтом, до заполнения горной массой выработок выпуска, выходящих на откаточную выработку, не менее чем на 3 м от их устья. </w:t>
      </w:r>
    </w:p>
    <w:p w:rsidR="00000000" w:rsidRDefault="00AD790E">
      <w:pPr>
        <w:ind w:firstLine="225"/>
        <w:jc w:val="both"/>
        <w:rPr>
          <w:rFonts w:ascii="Times New Roman" w:hAnsi="Times New Roman"/>
          <w:sz w:val="20"/>
        </w:rPr>
      </w:pPr>
      <w:r>
        <w:rPr>
          <w:rFonts w:ascii="Times New Roman" w:hAnsi="Times New Roman"/>
          <w:sz w:val="20"/>
        </w:rPr>
        <w:t xml:space="preserve">§159. При работе на уступах и расширении восстающих выработок сверху вниз рабочие должны пользоваться предохранительными поясами, прикрепленными канатом к надежной опоре.    </w:t>
      </w:r>
    </w:p>
    <w:p w:rsidR="00000000" w:rsidRDefault="00AD790E">
      <w:pPr>
        <w:ind w:firstLine="225"/>
        <w:jc w:val="both"/>
        <w:rPr>
          <w:rFonts w:ascii="Times New Roman" w:hAnsi="Times New Roman"/>
          <w:sz w:val="20"/>
        </w:rPr>
      </w:pPr>
      <w:r>
        <w:rPr>
          <w:rFonts w:ascii="Times New Roman" w:hAnsi="Times New Roman"/>
          <w:sz w:val="20"/>
        </w:rPr>
        <w:t>§160. Оставлять в очистной камере в каче</w:t>
      </w:r>
      <w:r>
        <w:rPr>
          <w:rFonts w:ascii="Times New Roman" w:hAnsi="Times New Roman"/>
          <w:sz w:val="20"/>
        </w:rPr>
        <w:t xml:space="preserve">стве потолочины днища вышележащей камеры допускается только при условии заложенных дучек (рудоспусков) и состояния днища, отвечающем требованиям устойчивости потолочины.     </w:t>
      </w:r>
    </w:p>
    <w:p w:rsidR="00000000" w:rsidRDefault="00AD790E">
      <w:pPr>
        <w:ind w:firstLine="225"/>
        <w:jc w:val="both"/>
        <w:rPr>
          <w:rFonts w:ascii="Times New Roman" w:hAnsi="Times New Roman"/>
          <w:sz w:val="20"/>
        </w:rPr>
      </w:pPr>
      <w:r>
        <w:rPr>
          <w:rFonts w:ascii="Times New Roman" w:hAnsi="Times New Roman"/>
          <w:sz w:val="20"/>
        </w:rPr>
        <w:t>§161. Запрещается заходить в отработанные очистные камеры. Подходные выработки к этим камерам должны быть перекрыты. В исключительных случаях допускается вход в отработанные камеры для производства специальных работ. Порядок допуска в этих случаях и меры безопасности устанавливаются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§162. В начале смены и в про</w:t>
      </w:r>
      <w:r>
        <w:rPr>
          <w:rFonts w:ascii="Times New Roman" w:hAnsi="Times New Roman"/>
          <w:sz w:val="20"/>
        </w:rPr>
        <w:t>цессе работы должна проводиться проверка устойчивости кровли забоя и стенок выработок путем осмотра и простукивания. При появлении признаков опасности отслоения породы должна быть произведена оборка, а в случае необходимости установлена дополнительная крепь.</w:t>
      </w:r>
    </w:p>
    <w:p w:rsidR="00000000" w:rsidRDefault="00AD790E">
      <w:pPr>
        <w:ind w:firstLine="225"/>
        <w:jc w:val="both"/>
        <w:rPr>
          <w:rFonts w:ascii="Times New Roman" w:hAnsi="Times New Roman"/>
          <w:sz w:val="20"/>
          <w:lang w:val="en-US"/>
        </w:rPr>
      </w:pPr>
      <w:r>
        <w:rPr>
          <w:rFonts w:ascii="Times New Roman" w:hAnsi="Times New Roman"/>
          <w:sz w:val="20"/>
        </w:rPr>
        <w:t>При обнаружении признаков самообрушения работы в очистном забое следует немедленно остановить и людей вывести в безопасное место.</w:t>
      </w:r>
    </w:p>
    <w:p w:rsidR="00000000" w:rsidRDefault="00AD790E">
      <w:pPr>
        <w:ind w:firstLine="225"/>
        <w:jc w:val="both"/>
        <w:rPr>
          <w:rFonts w:ascii="Times New Roman" w:hAnsi="Times New Roman"/>
          <w:sz w:val="20"/>
          <w:lang w:val="en-US"/>
        </w:rPr>
      </w:pPr>
      <w:r>
        <w:rPr>
          <w:rFonts w:ascii="Times New Roman" w:hAnsi="Times New Roman"/>
          <w:sz w:val="20"/>
        </w:rPr>
        <w:t>Возобновление работ производится с разрешения главного инженера шахты.</w:t>
      </w:r>
    </w:p>
    <w:p w:rsidR="00000000" w:rsidRDefault="00AD790E">
      <w:pPr>
        <w:ind w:firstLine="225"/>
        <w:jc w:val="both"/>
        <w:rPr>
          <w:rFonts w:ascii="Times New Roman" w:hAnsi="Times New Roman"/>
          <w:sz w:val="20"/>
        </w:rPr>
      </w:pPr>
      <w:r>
        <w:rPr>
          <w:rFonts w:ascii="Times New Roman" w:hAnsi="Times New Roman"/>
          <w:sz w:val="20"/>
        </w:rPr>
        <w:t>§163. Во время работы скрепера рабочие не должны нах</w:t>
      </w:r>
      <w:r>
        <w:rPr>
          <w:rFonts w:ascii="Times New Roman" w:hAnsi="Times New Roman"/>
          <w:sz w:val="20"/>
        </w:rPr>
        <w:t>одиться на скреперной дорожке или в зоне действия скреперного троса.</w:t>
      </w:r>
    </w:p>
    <w:p w:rsidR="00000000" w:rsidRDefault="00AD790E">
      <w:pPr>
        <w:ind w:firstLine="225"/>
        <w:jc w:val="both"/>
        <w:rPr>
          <w:rFonts w:ascii="Times New Roman" w:hAnsi="Times New Roman"/>
          <w:sz w:val="20"/>
          <w:lang w:val="en-US"/>
        </w:rPr>
      </w:pPr>
      <w:r>
        <w:rPr>
          <w:rFonts w:ascii="Times New Roman" w:hAnsi="Times New Roman"/>
          <w:sz w:val="20"/>
        </w:rPr>
        <w:t>Скреперная лебедка должна быть установлена так, чтобы с одной ее стороны оставался проход шириной не менее 0,7 м для обслуживания лебедки, с другой стороны -шириной не менее 0,6 м для ведения монтажных работ.</w:t>
      </w:r>
    </w:p>
    <w:p w:rsidR="00000000" w:rsidRDefault="00AD790E">
      <w:pPr>
        <w:ind w:firstLine="225"/>
        <w:jc w:val="both"/>
        <w:rPr>
          <w:rFonts w:ascii="Times New Roman" w:hAnsi="Times New Roman"/>
          <w:sz w:val="20"/>
          <w:lang w:val="en-US"/>
        </w:rPr>
      </w:pPr>
      <w:r>
        <w:rPr>
          <w:rFonts w:ascii="Times New Roman" w:hAnsi="Times New Roman"/>
          <w:sz w:val="20"/>
        </w:rPr>
        <w:t>§164. Грохоты должны быть надежно установлены и ограждены со стороны прохода людей.</w:t>
      </w:r>
    </w:p>
    <w:p w:rsidR="00000000" w:rsidRDefault="00AD790E">
      <w:pPr>
        <w:ind w:firstLine="225"/>
        <w:jc w:val="both"/>
        <w:rPr>
          <w:rFonts w:ascii="Times New Roman" w:hAnsi="Times New Roman"/>
          <w:sz w:val="20"/>
        </w:rPr>
      </w:pPr>
      <w:r>
        <w:rPr>
          <w:rFonts w:ascii="Times New Roman" w:hAnsi="Times New Roman"/>
          <w:sz w:val="20"/>
        </w:rPr>
        <w:t>Решетка грохота должна представлять собой прочную металлическую конструкцию.</w:t>
      </w:r>
    </w:p>
    <w:p w:rsidR="00000000" w:rsidRDefault="00AD790E">
      <w:pPr>
        <w:ind w:firstLine="225"/>
        <w:jc w:val="both"/>
        <w:rPr>
          <w:rFonts w:ascii="Times New Roman" w:hAnsi="Times New Roman"/>
          <w:sz w:val="20"/>
        </w:rPr>
      </w:pPr>
      <w:r>
        <w:rPr>
          <w:rFonts w:ascii="Times New Roman" w:hAnsi="Times New Roman"/>
          <w:sz w:val="20"/>
        </w:rPr>
        <w:t>Высота камеры грохочения должна быть не менее 2 м в свету, а ширина свобо</w:t>
      </w:r>
      <w:r>
        <w:rPr>
          <w:rFonts w:ascii="Times New Roman" w:hAnsi="Times New Roman"/>
          <w:sz w:val="20"/>
        </w:rPr>
        <w:t>дного прохода у грохота не менее 0,5 м.</w:t>
      </w:r>
    </w:p>
    <w:p w:rsidR="00000000" w:rsidRDefault="00AD790E">
      <w:pPr>
        <w:ind w:firstLine="225"/>
        <w:jc w:val="both"/>
        <w:rPr>
          <w:rFonts w:ascii="Times New Roman" w:hAnsi="Times New Roman"/>
          <w:sz w:val="20"/>
        </w:rPr>
      </w:pPr>
      <w:r>
        <w:rPr>
          <w:rFonts w:ascii="Times New Roman" w:hAnsi="Times New Roman"/>
          <w:sz w:val="20"/>
        </w:rPr>
        <w:t>§165. Для пропуска руды при застревании ее в дучках, рудоспусках и люках рабочие должны пользоваться удлиненным инструментом.</w:t>
      </w:r>
    </w:p>
    <w:p w:rsidR="00000000" w:rsidRDefault="00AD790E">
      <w:pPr>
        <w:ind w:firstLine="225"/>
        <w:jc w:val="both"/>
        <w:rPr>
          <w:rFonts w:ascii="Times New Roman" w:hAnsi="Times New Roman"/>
          <w:sz w:val="20"/>
        </w:rPr>
      </w:pPr>
      <w:r>
        <w:rPr>
          <w:rFonts w:ascii="Times New Roman" w:hAnsi="Times New Roman"/>
          <w:sz w:val="20"/>
        </w:rPr>
        <w:t>Ликвидация зависаний, образовавшихся сводов в отбитой руде (в очистном пространстве) должна производиться из безопасного места взрыванием зарядов с применением детонирующего шнура, подаваемых на шестах, или другими безопасными способами.</w:t>
      </w:r>
    </w:p>
    <w:p w:rsidR="00000000" w:rsidRDefault="00AD790E">
      <w:pPr>
        <w:ind w:firstLine="225"/>
        <w:jc w:val="both"/>
        <w:rPr>
          <w:rFonts w:ascii="Times New Roman" w:hAnsi="Times New Roman"/>
          <w:sz w:val="20"/>
        </w:rPr>
      </w:pPr>
      <w:r>
        <w:rPr>
          <w:rFonts w:ascii="Times New Roman" w:hAnsi="Times New Roman"/>
          <w:sz w:val="20"/>
        </w:rPr>
        <w:t>До выполнения этих работ прилегающие выработки и пути отхода от дучек, рудоспусков и люков должны быть очище</w:t>
      </w:r>
      <w:r>
        <w:rPr>
          <w:rFonts w:ascii="Times New Roman" w:hAnsi="Times New Roman"/>
          <w:sz w:val="20"/>
        </w:rPr>
        <w:t>ны от посторонних предметов и навалов руды (породы).</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2. Очистные работы с обрушением налегающих и боковых пород</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§166. При работах с обрушением боковых пород и кровли:</w:t>
      </w:r>
    </w:p>
    <w:p w:rsidR="00000000" w:rsidRDefault="00AD790E">
      <w:pPr>
        <w:ind w:firstLine="225"/>
        <w:jc w:val="both"/>
        <w:rPr>
          <w:rFonts w:ascii="Times New Roman" w:hAnsi="Times New Roman"/>
          <w:sz w:val="20"/>
        </w:rPr>
      </w:pPr>
      <w:r>
        <w:rPr>
          <w:rFonts w:ascii="Times New Roman" w:hAnsi="Times New Roman"/>
          <w:sz w:val="20"/>
        </w:rPr>
        <w:t>а) при задержке обрушения кровли свыше установленного паспортом шага обрушения необходимо применять принудительное обрушение; в таких случаях до обрушения кровли запрещается производить очистные работы;</w:t>
      </w:r>
    </w:p>
    <w:p w:rsidR="00000000" w:rsidRDefault="00AD790E">
      <w:pPr>
        <w:ind w:firstLine="225"/>
        <w:jc w:val="both"/>
        <w:rPr>
          <w:rFonts w:ascii="Times New Roman" w:hAnsi="Times New Roman"/>
          <w:sz w:val="20"/>
        </w:rPr>
      </w:pPr>
      <w:r>
        <w:rPr>
          <w:rFonts w:ascii="Times New Roman" w:hAnsi="Times New Roman"/>
          <w:sz w:val="20"/>
        </w:rPr>
        <w:t>б) работы по принудительному обрушению кровли должны проводиться в соответствии с разработанными мероприятиями, утвержденными главным инжене</w:t>
      </w:r>
      <w:r>
        <w:rPr>
          <w:rFonts w:ascii="Times New Roman" w:hAnsi="Times New Roman"/>
          <w:sz w:val="20"/>
        </w:rPr>
        <w:t>ром шахты;</w:t>
      </w:r>
    </w:p>
    <w:p w:rsidR="00000000" w:rsidRDefault="00AD790E">
      <w:pPr>
        <w:ind w:firstLine="225"/>
        <w:jc w:val="both"/>
        <w:rPr>
          <w:rFonts w:ascii="Times New Roman" w:hAnsi="Times New Roman"/>
          <w:sz w:val="20"/>
        </w:rPr>
      </w:pPr>
      <w:r>
        <w:rPr>
          <w:rFonts w:ascii="Times New Roman" w:hAnsi="Times New Roman"/>
          <w:sz w:val="20"/>
        </w:rPr>
        <w:t>в) во время проведения работ по обрушению люди не должны находиться в смежных заходках, а при посадке с помощью взрывных работ - и на нижележащем подэтаже;</w:t>
      </w:r>
    </w:p>
    <w:p w:rsidR="00000000" w:rsidRDefault="00AD790E">
      <w:pPr>
        <w:ind w:firstLine="225"/>
        <w:jc w:val="both"/>
        <w:rPr>
          <w:rFonts w:ascii="Times New Roman" w:hAnsi="Times New Roman"/>
          <w:sz w:val="20"/>
        </w:rPr>
      </w:pPr>
      <w:r>
        <w:rPr>
          <w:rFonts w:ascii="Times New Roman" w:hAnsi="Times New Roman"/>
          <w:sz w:val="20"/>
        </w:rPr>
        <w:t>г) на талых россыпных месторождениях запрещается вырубка крепи в очистном пространстве без установки временных предохранительных стоек; при устойчивой кровле обязательна установка сигнальных стоек.</w:t>
      </w:r>
    </w:p>
    <w:p w:rsidR="00000000" w:rsidRDefault="00AD790E">
      <w:pPr>
        <w:ind w:firstLine="225"/>
        <w:jc w:val="both"/>
        <w:rPr>
          <w:rFonts w:ascii="Times New Roman" w:hAnsi="Times New Roman"/>
          <w:sz w:val="20"/>
        </w:rPr>
      </w:pPr>
      <w:r>
        <w:rPr>
          <w:rFonts w:ascii="Times New Roman" w:hAnsi="Times New Roman"/>
          <w:sz w:val="20"/>
        </w:rPr>
        <w:t>§167. Выходы из обрушаемого участка до начала работ по обрушению должны быть освобождены от материалов и оборудования, а в случае необходимости доп</w:t>
      </w:r>
      <w:r>
        <w:rPr>
          <w:rFonts w:ascii="Times New Roman" w:hAnsi="Times New Roman"/>
          <w:sz w:val="20"/>
        </w:rPr>
        <w:t>олнительно закреплены.</w:t>
      </w:r>
    </w:p>
    <w:p w:rsidR="00000000" w:rsidRDefault="00AD790E">
      <w:pPr>
        <w:ind w:firstLine="225"/>
        <w:jc w:val="both"/>
        <w:rPr>
          <w:rFonts w:ascii="Times New Roman" w:hAnsi="Times New Roman"/>
          <w:sz w:val="20"/>
        </w:rPr>
      </w:pPr>
      <w:r>
        <w:rPr>
          <w:rFonts w:ascii="Times New Roman" w:hAnsi="Times New Roman"/>
          <w:sz w:val="20"/>
        </w:rPr>
        <w:t>§168. Запрещается применять системы разработки с обрушением руды и вмещающих пород при наличии в налегающих породах плывунов, неосушенных песков, суглинков и карстов, заполненных водой или газами.</w:t>
      </w:r>
    </w:p>
    <w:p w:rsidR="00000000" w:rsidRDefault="00AD790E">
      <w:pPr>
        <w:ind w:firstLine="225"/>
        <w:jc w:val="both"/>
        <w:rPr>
          <w:rFonts w:ascii="Times New Roman" w:hAnsi="Times New Roman"/>
          <w:sz w:val="20"/>
        </w:rPr>
      </w:pPr>
      <w:r>
        <w:rPr>
          <w:rFonts w:ascii="Times New Roman" w:hAnsi="Times New Roman"/>
          <w:sz w:val="20"/>
        </w:rPr>
        <w:t>§169. Посадка кровли должна производиться под непосредственным руководством лица технического надзора не ниже помощника начальника участка в соответствии с проектом организации работ (ПОР), где должны быть указаны конкретные меры безопасности.</w:t>
      </w:r>
    </w:p>
    <w:p w:rsidR="00000000" w:rsidRDefault="00AD790E">
      <w:pPr>
        <w:ind w:firstLine="225"/>
        <w:jc w:val="both"/>
        <w:rPr>
          <w:rFonts w:ascii="Times New Roman" w:hAnsi="Times New Roman"/>
          <w:sz w:val="20"/>
        </w:rPr>
      </w:pPr>
      <w:r>
        <w:rPr>
          <w:rFonts w:ascii="Times New Roman" w:hAnsi="Times New Roman"/>
          <w:sz w:val="20"/>
        </w:rPr>
        <w:t>§170. При посадке налегающих пород и гибкого нас</w:t>
      </w:r>
      <w:r>
        <w:rPr>
          <w:rFonts w:ascii="Times New Roman" w:hAnsi="Times New Roman"/>
          <w:sz w:val="20"/>
        </w:rPr>
        <w:t>тила (мата) с применением систем слоевого обрушения:</w:t>
      </w:r>
    </w:p>
    <w:p w:rsidR="00000000" w:rsidRDefault="00AD790E">
      <w:pPr>
        <w:ind w:firstLine="225"/>
        <w:jc w:val="both"/>
        <w:rPr>
          <w:rFonts w:ascii="Times New Roman" w:hAnsi="Times New Roman"/>
          <w:sz w:val="20"/>
        </w:rPr>
      </w:pPr>
      <w:r>
        <w:rPr>
          <w:rFonts w:ascii="Times New Roman" w:hAnsi="Times New Roman"/>
          <w:sz w:val="20"/>
        </w:rPr>
        <w:t>а) подрывание крепи при погашении заходок и лавы должно производиться с использованием электродетонаторов или детонирующего шнура;</w:t>
      </w:r>
    </w:p>
    <w:p w:rsidR="00000000" w:rsidRDefault="00AD790E">
      <w:pPr>
        <w:ind w:firstLine="225"/>
        <w:jc w:val="both"/>
        <w:rPr>
          <w:rFonts w:ascii="Times New Roman" w:hAnsi="Times New Roman"/>
          <w:sz w:val="20"/>
        </w:rPr>
      </w:pPr>
      <w:r>
        <w:rPr>
          <w:rFonts w:ascii="Times New Roman" w:hAnsi="Times New Roman"/>
          <w:sz w:val="20"/>
        </w:rPr>
        <w:t>б) устья восстающих должны быть надежно перекрыты;</w:t>
      </w:r>
    </w:p>
    <w:p w:rsidR="00000000" w:rsidRDefault="00AD790E">
      <w:pPr>
        <w:ind w:firstLine="225"/>
        <w:jc w:val="both"/>
        <w:rPr>
          <w:rFonts w:ascii="Times New Roman" w:hAnsi="Times New Roman"/>
          <w:sz w:val="20"/>
        </w:rPr>
      </w:pPr>
      <w:r>
        <w:rPr>
          <w:rFonts w:ascii="Times New Roman" w:hAnsi="Times New Roman"/>
          <w:sz w:val="20"/>
        </w:rPr>
        <w:t>в) запрещается производить очистные работы по выемке слоя при зависании или задержке обрушения гибкого настила до их устранения, а также в период движения и обрушения покрывающих пород;</w:t>
      </w:r>
    </w:p>
    <w:p w:rsidR="00000000" w:rsidRDefault="00AD790E">
      <w:pPr>
        <w:ind w:firstLine="225"/>
        <w:jc w:val="both"/>
        <w:rPr>
          <w:rFonts w:ascii="Times New Roman" w:hAnsi="Times New Roman"/>
          <w:sz w:val="20"/>
        </w:rPr>
      </w:pPr>
      <w:r>
        <w:rPr>
          <w:rFonts w:ascii="Times New Roman" w:hAnsi="Times New Roman"/>
          <w:sz w:val="20"/>
        </w:rPr>
        <w:t>г) при выемке первого слоя разрабатываемого рудного тела на почву должен укладываться усиле</w:t>
      </w:r>
      <w:r>
        <w:rPr>
          <w:rFonts w:ascii="Times New Roman" w:hAnsi="Times New Roman"/>
          <w:sz w:val="20"/>
        </w:rPr>
        <w:t>нный настил для образования гибкого настила (мата), а также должны приниматься меры для создания предохранительной шестиметровой породной подушки путем искусственного обрушения покрывающих пород взрыванием зарядов в скважинах, пробуренных в кровле выработки;</w:t>
      </w:r>
    </w:p>
    <w:p w:rsidR="00000000" w:rsidRDefault="00AD790E">
      <w:pPr>
        <w:ind w:firstLine="225"/>
        <w:jc w:val="both"/>
        <w:rPr>
          <w:rFonts w:ascii="Times New Roman" w:hAnsi="Times New Roman"/>
          <w:sz w:val="20"/>
        </w:rPr>
      </w:pPr>
      <w:r>
        <w:rPr>
          <w:rFonts w:ascii="Times New Roman" w:hAnsi="Times New Roman"/>
          <w:sz w:val="20"/>
        </w:rPr>
        <w:t>д) между обрушенным пространством и работающей заходкой или лавой должно быть оставлено не менее одной и не более трех выработанных заходок или полос, которые должны быть тщательно закреплены;</w:t>
      </w:r>
    </w:p>
    <w:p w:rsidR="00000000" w:rsidRDefault="00AD790E">
      <w:pPr>
        <w:ind w:firstLine="225"/>
        <w:jc w:val="both"/>
        <w:rPr>
          <w:rFonts w:ascii="Times New Roman" w:hAnsi="Times New Roman"/>
          <w:sz w:val="20"/>
        </w:rPr>
      </w:pPr>
      <w:r>
        <w:rPr>
          <w:rFonts w:ascii="Times New Roman" w:hAnsi="Times New Roman"/>
          <w:sz w:val="20"/>
        </w:rPr>
        <w:t>е) не допускается разборка забоя после взрывных работ из сме</w:t>
      </w:r>
      <w:r>
        <w:rPr>
          <w:rFonts w:ascii="Times New Roman" w:hAnsi="Times New Roman"/>
          <w:sz w:val="20"/>
        </w:rPr>
        <w:t>жной заходки.</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3. Бурение, отбойка и обрушение руды при очистной выемке</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§171. При системе разработки подэтажными штреками работа по отбойке руды из открытых заходок должна производиться с применением предохранительных поясов.</w:t>
      </w:r>
    </w:p>
    <w:p w:rsidR="00000000" w:rsidRDefault="00AD790E">
      <w:pPr>
        <w:ind w:firstLine="225"/>
        <w:jc w:val="both"/>
        <w:rPr>
          <w:rFonts w:ascii="Times New Roman" w:hAnsi="Times New Roman"/>
          <w:sz w:val="20"/>
        </w:rPr>
      </w:pPr>
      <w:r>
        <w:rPr>
          <w:rFonts w:ascii="Times New Roman" w:hAnsi="Times New Roman"/>
          <w:sz w:val="20"/>
        </w:rPr>
        <w:t>В трещиноватых и неустойчивых рудах запрещается производить отбойку руды из открытых заходок.</w:t>
      </w:r>
    </w:p>
    <w:p w:rsidR="00000000" w:rsidRDefault="00AD790E">
      <w:pPr>
        <w:ind w:firstLine="225"/>
        <w:jc w:val="both"/>
        <w:rPr>
          <w:rFonts w:ascii="Times New Roman" w:hAnsi="Times New Roman"/>
          <w:sz w:val="20"/>
        </w:rPr>
      </w:pPr>
      <w:r>
        <w:rPr>
          <w:rFonts w:ascii="Times New Roman" w:hAnsi="Times New Roman"/>
          <w:sz w:val="20"/>
        </w:rPr>
        <w:t>§172. При системе разработки с магазинированием руды:</w:t>
      </w:r>
    </w:p>
    <w:p w:rsidR="00000000" w:rsidRDefault="00AD790E">
      <w:pPr>
        <w:ind w:firstLine="225"/>
        <w:jc w:val="both"/>
        <w:rPr>
          <w:rFonts w:ascii="Times New Roman" w:hAnsi="Times New Roman"/>
          <w:sz w:val="20"/>
        </w:rPr>
      </w:pPr>
      <w:r>
        <w:rPr>
          <w:rFonts w:ascii="Times New Roman" w:hAnsi="Times New Roman"/>
          <w:sz w:val="20"/>
        </w:rPr>
        <w:t>а) запрещается находиться рабочим в камере магазина во время выпуска руды, производить бурение и дробление руды до оборки кровли и боков;</w:t>
      </w:r>
    </w:p>
    <w:p w:rsidR="00000000" w:rsidRDefault="00AD790E">
      <w:pPr>
        <w:ind w:firstLine="225"/>
        <w:jc w:val="both"/>
        <w:rPr>
          <w:rFonts w:ascii="Times New Roman" w:hAnsi="Times New Roman"/>
          <w:sz w:val="20"/>
        </w:rPr>
      </w:pPr>
      <w:r>
        <w:rPr>
          <w:rFonts w:ascii="Times New Roman" w:hAnsi="Times New Roman"/>
          <w:sz w:val="20"/>
        </w:rPr>
        <w:t>б) расстояние между кровлей и отбитой рудой не должно превышать 2,5 м;</w:t>
      </w:r>
    </w:p>
    <w:p w:rsidR="00000000" w:rsidRDefault="00AD790E">
      <w:pPr>
        <w:ind w:firstLine="225"/>
        <w:jc w:val="both"/>
        <w:rPr>
          <w:rFonts w:ascii="Times New Roman" w:hAnsi="Times New Roman"/>
          <w:sz w:val="20"/>
        </w:rPr>
      </w:pPr>
      <w:r>
        <w:rPr>
          <w:rFonts w:ascii="Times New Roman" w:hAnsi="Times New Roman"/>
          <w:sz w:val="20"/>
        </w:rPr>
        <w:t>в) участки кровли и боков камеры, сложенные неустойчивыми породами, должны закрепляться в соответствии с паспортом крепления или проектом, утвержденным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г) после отбойки руды на всю высоту магазина входы в него должны быть закрыты;</w:t>
      </w:r>
    </w:p>
    <w:p w:rsidR="00000000" w:rsidRDefault="00AD790E">
      <w:pPr>
        <w:ind w:firstLine="225"/>
        <w:jc w:val="both"/>
        <w:rPr>
          <w:rFonts w:ascii="Times New Roman" w:hAnsi="Times New Roman"/>
          <w:sz w:val="20"/>
        </w:rPr>
      </w:pPr>
      <w:r>
        <w:rPr>
          <w:rFonts w:ascii="Times New Roman" w:hAnsi="Times New Roman"/>
          <w:sz w:val="20"/>
        </w:rPr>
        <w:t>д) при отработке смежных блоков без оставления целиков между ними линия забоя в одном из них должна опережать линию забоя в другом блоке, а величина опережения устанавливаться проектом</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е) запрещается при разработке тонких и маломощных пластов (залежей) вести очистные работы в магазине без устройства настилов. Порядок устройства настилов определяется паспортом.</w:t>
      </w:r>
    </w:p>
    <w:p w:rsidR="00000000" w:rsidRDefault="00AD790E">
      <w:pPr>
        <w:ind w:firstLine="225"/>
        <w:jc w:val="both"/>
        <w:rPr>
          <w:rFonts w:ascii="Times New Roman" w:hAnsi="Times New Roman"/>
          <w:sz w:val="20"/>
        </w:rPr>
      </w:pPr>
      <w:r>
        <w:rPr>
          <w:rFonts w:ascii="Times New Roman" w:hAnsi="Times New Roman"/>
          <w:sz w:val="20"/>
        </w:rPr>
        <w:t>§173. При разработке руд, склонных к самовозгоранию, проектом должны быть предусмотрены специальные мероприятия, исключающие опасность возникновения эндогенных подземных пожаров.</w:t>
      </w:r>
    </w:p>
    <w:p w:rsidR="00000000" w:rsidRDefault="00AD790E">
      <w:pPr>
        <w:ind w:firstLine="225"/>
        <w:jc w:val="both"/>
        <w:rPr>
          <w:rFonts w:ascii="Times New Roman" w:hAnsi="Times New Roman"/>
          <w:sz w:val="20"/>
        </w:rPr>
      </w:pPr>
      <w:r>
        <w:rPr>
          <w:rFonts w:ascii="Times New Roman" w:hAnsi="Times New Roman"/>
          <w:sz w:val="20"/>
        </w:rPr>
        <w:t>§174. При системе разработки подэтажным обрушением:</w:t>
      </w:r>
    </w:p>
    <w:p w:rsidR="00000000" w:rsidRDefault="00AD790E">
      <w:pPr>
        <w:ind w:firstLine="225"/>
        <w:jc w:val="both"/>
        <w:rPr>
          <w:rFonts w:ascii="Times New Roman" w:hAnsi="Times New Roman"/>
          <w:sz w:val="20"/>
        </w:rPr>
      </w:pPr>
      <w:r>
        <w:rPr>
          <w:rFonts w:ascii="Times New Roman" w:hAnsi="Times New Roman"/>
          <w:sz w:val="20"/>
        </w:rPr>
        <w:t>а) каждую последующую заходку (секцию) можно отрабатывать только после полной посадки кровли предыдущ</w:t>
      </w:r>
      <w:r>
        <w:rPr>
          <w:rFonts w:ascii="Times New Roman" w:hAnsi="Times New Roman"/>
          <w:sz w:val="20"/>
        </w:rPr>
        <w:t>ей заходки, если проектом принята отбойка руды единичными секциями;</w:t>
      </w:r>
    </w:p>
    <w:p w:rsidR="00000000" w:rsidRDefault="00AD790E">
      <w:pPr>
        <w:ind w:firstLine="225"/>
        <w:jc w:val="both"/>
        <w:rPr>
          <w:rFonts w:ascii="Times New Roman" w:hAnsi="Times New Roman"/>
          <w:sz w:val="20"/>
        </w:rPr>
      </w:pPr>
      <w:r>
        <w:rPr>
          <w:rFonts w:ascii="Times New Roman" w:hAnsi="Times New Roman"/>
          <w:sz w:val="20"/>
        </w:rPr>
        <w:t xml:space="preserve">б) при наличии надштрековых целиков разрешается одновременная разработка (взрывание зарядов) нескольких заходок (секций) при вариантах "закрытый веер", "грушевидные заходки" и др. </w:t>
      </w:r>
    </w:p>
    <w:p w:rsidR="00000000" w:rsidRDefault="00AD790E">
      <w:pPr>
        <w:ind w:firstLine="225"/>
        <w:jc w:val="both"/>
        <w:rPr>
          <w:rFonts w:ascii="Times New Roman" w:hAnsi="Times New Roman"/>
          <w:sz w:val="20"/>
        </w:rPr>
      </w:pPr>
      <w:r>
        <w:rPr>
          <w:rFonts w:ascii="Times New Roman" w:hAnsi="Times New Roman"/>
          <w:sz w:val="20"/>
        </w:rPr>
        <w:t>§175. При системах этажного (подэтажного) обрушения:</w:t>
      </w:r>
    </w:p>
    <w:p w:rsidR="00000000" w:rsidRDefault="00AD790E">
      <w:pPr>
        <w:ind w:firstLine="225"/>
        <w:jc w:val="both"/>
        <w:rPr>
          <w:rFonts w:ascii="Times New Roman" w:hAnsi="Times New Roman"/>
          <w:sz w:val="20"/>
        </w:rPr>
      </w:pPr>
      <w:r>
        <w:rPr>
          <w:rFonts w:ascii="Times New Roman" w:hAnsi="Times New Roman"/>
          <w:sz w:val="20"/>
        </w:rPr>
        <w:t>а) запрещается находиться людям в оконтуривающих выработках блока, полностью подготовленного к обрушению;</w:t>
      </w:r>
    </w:p>
    <w:p w:rsidR="00000000" w:rsidRDefault="00AD790E">
      <w:pPr>
        <w:ind w:firstLine="225"/>
        <w:jc w:val="both"/>
        <w:rPr>
          <w:rFonts w:ascii="Times New Roman" w:hAnsi="Times New Roman"/>
          <w:sz w:val="20"/>
        </w:rPr>
      </w:pPr>
      <w:r>
        <w:rPr>
          <w:rFonts w:ascii="Times New Roman" w:hAnsi="Times New Roman"/>
          <w:sz w:val="20"/>
        </w:rPr>
        <w:t>б) при отработке блока (камеры) должен вестись контроль за процессом обрушения из специальных выработок,</w:t>
      </w:r>
      <w:r>
        <w:rPr>
          <w:rFonts w:ascii="Times New Roman" w:hAnsi="Times New Roman"/>
          <w:sz w:val="20"/>
        </w:rPr>
        <w:t xml:space="preserve"> соединенных с оконтуривающими выработками, смотровыми сбойками или с помощью глубоких контрольных скважин;</w:t>
      </w:r>
    </w:p>
    <w:p w:rsidR="00000000" w:rsidRDefault="00AD790E">
      <w:pPr>
        <w:ind w:firstLine="225"/>
        <w:jc w:val="both"/>
        <w:rPr>
          <w:rFonts w:ascii="Times New Roman" w:hAnsi="Times New Roman"/>
          <w:sz w:val="20"/>
        </w:rPr>
      </w:pPr>
      <w:r>
        <w:rPr>
          <w:rFonts w:ascii="Times New Roman" w:hAnsi="Times New Roman"/>
          <w:sz w:val="20"/>
        </w:rPr>
        <w:t>в) при задержке (отставании) обрушения руды выпуск ее должен быть прекращен.</w:t>
      </w:r>
    </w:p>
    <w:p w:rsidR="00000000" w:rsidRDefault="00AD790E">
      <w:pPr>
        <w:ind w:firstLine="225"/>
        <w:jc w:val="both"/>
        <w:rPr>
          <w:rFonts w:ascii="Times New Roman" w:hAnsi="Times New Roman"/>
          <w:sz w:val="20"/>
        </w:rPr>
      </w:pPr>
      <w:r>
        <w:rPr>
          <w:rFonts w:ascii="Times New Roman" w:hAnsi="Times New Roman"/>
          <w:sz w:val="20"/>
        </w:rPr>
        <w:t>§176. При отбойке руды глубокими скважинами:</w:t>
      </w:r>
    </w:p>
    <w:p w:rsidR="00000000" w:rsidRDefault="00AD790E">
      <w:pPr>
        <w:ind w:firstLine="225"/>
        <w:jc w:val="both"/>
        <w:rPr>
          <w:rFonts w:ascii="Times New Roman" w:hAnsi="Times New Roman"/>
          <w:sz w:val="20"/>
        </w:rPr>
      </w:pPr>
      <w:r>
        <w:rPr>
          <w:rFonts w:ascii="Times New Roman" w:hAnsi="Times New Roman"/>
          <w:sz w:val="20"/>
        </w:rPr>
        <w:t>а) при образовании отрезной щели взрыванием зарядов в глубоких скважинах необходимо устраивать ограждения щели, предохраняющие людей от падения в нее;</w:t>
      </w:r>
    </w:p>
    <w:p w:rsidR="00000000" w:rsidRDefault="00AD790E">
      <w:pPr>
        <w:ind w:firstLine="225"/>
        <w:jc w:val="both"/>
        <w:rPr>
          <w:rFonts w:ascii="Times New Roman" w:hAnsi="Times New Roman"/>
          <w:sz w:val="20"/>
        </w:rPr>
      </w:pPr>
      <w:r>
        <w:rPr>
          <w:rFonts w:ascii="Times New Roman" w:hAnsi="Times New Roman"/>
          <w:sz w:val="20"/>
        </w:rPr>
        <w:t>б) проходка буровых штреков или ортов и глубоких скважин из них должна опережать линию обрушения забоя не менее чем на один буровой</w:t>
      </w:r>
      <w:r>
        <w:rPr>
          <w:rFonts w:ascii="Times New Roman" w:hAnsi="Times New Roman"/>
          <w:sz w:val="20"/>
        </w:rPr>
        <w:t xml:space="preserve"> орт (штрек).</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4. Закладочные работы</w:t>
      </w:r>
    </w:p>
    <w:p w:rsidR="00000000" w:rsidRDefault="00AD790E">
      <w:pPr>
        <w:pStyle w:val="Heading"/>
        <w:jc w:val="center"/>
        <w:rPr>
          <w:rFonts w:ascii="Times New Roman" w:hAnsi="Times New Roman"/>
          <w:sz w:val="20"/>
        </w:rPr>
      </w:pPr>
    </w:p>
    <w:p w:rsidR="00000000" w:rsidRDefault="00AD790E">
      <w:pPr>
        <w:ind w:firstLine="180"/>
        <w:jc w:val="both"/>
        <w:rPr>
          <w:rFonts w:ascii="Times New Roman" w:hAnsi="Times New Roman"/>
          <w:sz w:val="20"/>
        </w:rPr>
      </w:pPr>
      <w:r>
        <w:rPr>
          <w:rFonts w:ascii="Times New Roman" w:hAnsi="Times New Roman"/>
          <w:sz w:val="20"/>
        </w:rPr>
        <w:t>§177. Необходимость и целесообразность закладочных работ, выбора способов закладки, а также технологии транспортирования закладочных смесей и материалов в выработанное пространство обосновываются проектом.</w:t>
      </w:r>
    </w:p>
    <w:p w:rsidR="00000000" w:rsidRDefault="00AD790E">
      <w:pPr>
        <w:ind w:firstLine="270"/>
        <w:jc w:val="both"/>
        <w:rPr>
          <w:rFonts w:ascii="Times New Roman" w:hAnsi="Times New Roman"/>
          <w:sz w:val="20"/>
        </w:rPr>
      </w:pPr>
      <w:r>
        <w:rPr>
          <w:rFonts w:ascii="Times New Roman" w:hAnsi="Times New Roman"/>
          <w:sz w:val="20"/>
        </w:rPr>
        <w:t>§178. Закладочные работы должны производиться в соответствии с Технологической инструкцией по производству закладочных работ, утвержденной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§179. Запрещается использовать закладочные материалы с примесями, концентрация котор</w:t>
      </w:r>
      <w:r>
        <w:rPr>
          <w:rFonts w:ascii="Times New Roman" w:hAnsi="Times New Roman"/>
          <w:sz w:val="20"/>
        </w:rPr>
        <w:t>ых может способствовать самовозгоранию, выделению вредных газов и веществ.</w:t>
      </w:r>
    </w:p>
    <w:p w:rsidR="00000000" w:rsidRDefault="00AD790E">
      <w:pPr>
        <w:ind w:firstLine="225"/>
        <w:jc w:val="both"/>
        <w:rPr>
          <w:rFonts w:ascii="Times New Roman" w:hAnsi="Times New Roman"/>
          <w:sz w:val="20"/>
        </w:rPr>
      </w:pPr>
      <w:r>
        <w:rPr>
          <w:rFonts w:ascii="Times New Roman" w:hAnsi="Times New Roman"/>
          <w:sz w:val="20"/>
        </w:rPr>
        <w:t xml:space="preserve">§180. При приготовлении закладочных материалов и эксплуатации оборудования на поверхностных закладочных комплексах (установках) должны выполняться соответствующие требования действующих "Единых правил безопасности при дроблении, сортировке, обогащении полезных ископаемых и окусковании руд и концентратов".                    </w:t>
      </w:r>
    </w:p>
    <w:p w:rsidR="00000000" w:rsidRDefault="00AD790E">
      <w:pPr>
        <w:ind w:firstLine="225"/>
        <w:jc w:val="both"/>
        <w:rPr>
          <w:rFonts w:ascii="Times New Roman" w:hAnsi="Times New Roman"/>
          <w:sz w:val="20"/>
        </w:rPr>
      </w:pPr>
      <w:r>
        <w:rPr>
          <w:rFonts w:ascii="Times New Roman" w:hAnsi="Times New Roman"/>
          <w:sz w:val="20"/>
        </w:rPr>
        <w:t>§181. Закладка должна осуществляться в соответствии с проектом (паспортом), утвержденным главным инженером шах</w:t>
      </w:r>
      <w:r>
        <w:rPr>
          <w:rFonts w:ascii="Times New Roman" w:hAnsi="Times New Roman"/>
          <w:sz w:val="20"/>
        </w:rPr>
        <w:t>ты, с учетом обеспечения максимальной полноты заполнения выработанного пространства.</w:t>
      </w:r>
    </w:p>
    <w:p w:rsidR="00000000" w:rsidRDefault="00AD790E">
      <w:pPr>
        <w:ind w:firstLine="225"/>
        <w:jc w:val="both"/>
        <w:rPr>
          <w:rFonts w:ascii="Times New Roman" w:hAnsi="Times New Roman"/>
          <w:sz w:val="20"/>
        </w:rPr>
      </w:pPr>
      <w:r>
        <w:rPr>
          <w:rFonts w:ascii="Times New Roman" w:hAnsi="Times New Roman"/>
          <w:sz w:val="20"/>
        </w:rPr>
        <w:t>§182. Запрещается принимать к производству закладочных работ выработанное пространство без утверждения главным инженером шахты акта комиссии на готовность его к закладке.</w:t>
      </w:r>
    </w:p>
    <w:p w:rsidR="00000000" w:rsidRDefault="00AD790E">
      <w:pPr>
        <w:ind w:firstLine="225"/>
        <w:jc w:val="both"/>
        <w:rPr>
          <w:rFonts w:ascii="Times New Roman" w:hAnsi="Times New Roman"/>
          <w:sz w:val="20"/>
        </w:rPr>
      </w:pPr>
      <w:r>
        <w:rPr>
          <w:rFonts w:ascii="Times New Roman" w:hAnsi="Times New Roman"/>
          <w:sz w:val="20"/>
        </w:rPr>
        <w:t>§183. Укладка магистральных трубопроводов и их оборудование должны осуществляться в соответствии с проектом, а участковых - согласно схемам и паспортам, утвержденным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Магистральные трубопроводы оборудуются приборами контроля давлени</w:t>
      </w:r>
      <w:r>
        <w:rPr>
          <w:rFonts w:ascii="Times New Roman" w:hAnsi="Times New Roman"/>
          <w:sz w:val="20"/>
        </w:rPr>
        <w:t>я, устройствами для аварийного сброса закладочной смеси и воды. Трассы закладочных магистральных трубопроводов должны иметь телефонную связь с оператором закладочного комплекса (установки) и диспетчером шахты.</w:t>
      </w:r>
    </w:p>
    <w:p w:rsidR="00000000" w:rsidRDefault="00AD790E">
      <w:pPr>
        <w:ind w:firstLine="225"/>
        <w:jc w:val="both"/>
        <w:rPr>
          <w:rFonts w:ascii="Times New Roman" w:hAnsi="Times New Roman"/>
          <w:sz w:val="20"/>
        </w:rPr>
      </w:pPr>
      <w:r>
        <w:rPr>
          <w:rFonts w:ascii="Times New Roman" w:hAnsi="Times New Roman"/>
          <w:sz w:val="20"/>
        </w:rPr>
        <w:t>§184. В целях ликвидации "пробок" (закупорок) в закладочном трубопроводе и его очистки после прекращения подачи закладочной смеси в выработанное пространство параллельно закладочным магистральным трубопроводам должны укладываться трубопроводы воды.</w:t>
      </w:r>
    </w:p>
    <w:p w:rsidR="00000000" w:rsidRDefault="00AD790E">
      <w:pPr>
        <w:ind w:firstLine="225"/>
        <w:jc w:val="both"/>
        <w:rPr>
          <w:rFonts w:ascii="Times New Roman" w:hAnsi="Times New Roman"/>
          <w:sz w:val="20"/>
        </w:rPr>
      </w:pPr>
      <w:r>
        <w:rPr>
          <w:rFonts w:ascii="Times New Roman" w:hAnsi="Times New Roman"/>
          <w:sz w:val="20"/>
        </w:rPr>
        <w:t>§185. Запрещается оставлять выемочные участки незалож</w:t>
      </w:r>
      <w:r>
        <w:rPr>
          <w:rFonts w:ascii="Times New Roman" w:hAnsi="Times New Roman"/>
          <w:sz w:val="20"/>
        </w:rPr>
        <w:t>енными и с незаконченной закладкой более указанного проектом срока.</w:t>
      </w:r>
    </w:p>
    <w:p w:rsidR="00000000" w:rsidRDefault="00AD790E">
      <w:pPr>
        <w:ind w:firstLine="225"/>
        <w:jc w:val="both"/>
        <w:rPr>
          <w:rFonts w:ascii="Times New Roman" w:hAnsi="Times New Roman"/>
          <w:sz w:val="20"/>
        </w:rPr>
      </w:pPr>
      <w:r>
        <w:rPr>
          <w:rFonts w:ascii="Times New Roman" w:hAnsi="Times New Roman"/>
          <w:sz w:val="20"/>
        </w:rPr>
        <w:t>В исключительных случаях допускается локализация пустот другими способами по специальному проекту, согласованному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Окончание закладочных работ по каждому участку должно оформляться актом, утверждаемым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§186. При системе горизонтальных слоев с твердеющей закладкой:</w:t>
      </w:r>
    </w:p>
    <w:p w:rsidR="00000000" w:rsidRDefault="00AD790E">
      <w:pPr>
        <w:ind w:firstLine="225"/>
        <w:jc w:val="both"/>
        <w:rPr>
          <w:rFonts w:ascii="Times New Roman" w:hAnsi="Times New Roman"/>
          <w:sz w:val="20"/>
        </w:rPr>
      </w:pPr>
      <w:r>
        <w:rPr>
          <w:rFonts w:ascii="Times New Roman" w:hAnsi="Times New Roman"/>
          <w:sz w:val="20"/>
        </w:rPr>
        <w:t>а) при восходящей выемке слоев нормативная прочность твердеющей закладки в почве очистной выработки должна обеспечивать безопас</w:t>
      </w:r>
      <w:r>
        <w:rPr>
          <w:rFonts w:ascii="Times New Roman" w:hAnsi="Times New Roman"/>
          <w:sz w:val="20"/>
        </w:rPr>
        <w:t>ное передвижение по ней применяемого самоходного оборудования;</w:t>
      </w:r>
    </w:p>
    <w:p w:rsidR="00000000" w:rsidRDefault="00AD790E">
      <w:pPr>
        <w:ind w:firstLine="225"/>
        <w:jc w:val="both"/>
        <w:rPr>
          <w:rFonts w:ascii="Times New Roman" w:hAnsi="Times New Roman"/>
          <w:sz w:val="20"/>
        </w:rPr>
      </w:pPr>
      <w:r>
        <w:rPr>
          <w:rFonts w:ascii="Times New Roman" w:hAnsi="Times New Roman"/>
          <w:sz w:val="20"/>
        </w:rPr>
        <w:t>б) при нисходящей выемке слоев несущий слой закладки к началу отработки нижележащего слоя должен иметь нормативную прочность, обеспечивающую безопасность при ведении очистных работ под ним.</w:t>
      </w:r>
    </w:p>
    <w:p w:rsidR="00000000" w:rsidRDefault="00AD790E">
      <w:pPr>
        <w:ind w:firstLine="225"/>
        <w:jc w:val="both"/>
        <w:rPr>
          <w:rFonts w:ascii="Times New Roman" w:hAnsi="Times New Roman"/>
          <w:sz w:val="20"/>
        </w:rPr>
      </w:pPr>
      <w:r>
        <w:rPr>
          <w:rFonts w:ascii="Times New Roman" w:hAnsi="Times New Roman"/>
          <w:sz w:val="20"/>
        </w:rPr>
        <w:t>§187. Оценка устойчивости закладочного массива должна производиться в соответствии с требованиями нормативной прочности твердеющей закладки: при обнажении в боку очистной выработки - в зависимости от высоты обнажения, при обнажении в кровле очистной выработки</w:t>
      </w:r>
      <w:r>
        <w:rPr>
          <w:rFonts w:ascii="Times New Roman" w:hAnsi="Times New Roman"/>
          <w:sz w:val="20"/>
        </w:rPr>
        <w:t xml:space="preserve"> - в зависимости от ширины пролета выработки.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5. Крепление очистных выработок</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§188. При слабых, неустойчивых вмещающих породах для обеспечения безопасности работ при распорной крепи на пологих залежах (пластах) должна производиться затяжка кровли очистного забоя, а на крутых - висячего и лежачего боков в соответствии с проектом.</w:t>
      </w:r>
    </w:p>
    <w:p w:rsidR="00000000" w:rsidRDefault="00AD790E">
      <w:pPr>
        <w:ind w:firstLine="225"/>
        <w:jc w:val="both"/>
        <w:rPr>
          <w:rFonts w:ascii="Times New Roman" w:hAnsi="Times New Roman"/>
          <w:sz w:val="20"/>
        </w:rPr>
      </w:pPr>
      <w:r>
        <w:rPr>
          <w:rFonts w:ascii="Times New Roman" w:hAnsi="Times New Roman"/>
          <w:sz w:val="20"/>
        </w:rPr>
        <w:t xml:space="preserve">§189. При разработке крутых и наклонных рудных тел системой с распорной крепью ширина выемочного пространства не должна превышать 3 м. </w:t>
      </w:r>
    </w:p>
    <w:p w:rsidR="00000000" w:rsidRDefault="00AD790E">
      <w:pPr>
        <w:ind w:firstLine="270"/>
        <w:jc w:val="both"/>
        <w:rPr>
          <w:rFonts w:ascii="Times New Roman" w:hAnsi="Times New Roman"/>
          <w:sz w:val="20"/>
        </w:rPr>
      </w:pPr>
      <w:r>
        <w:rPr>
          <w:rFonts w:ascii="Times New Roman" w:hAnsi="Times New Roman"/>
          <w:sz w:val="20"/>
        </w:rPr>
        <w:t>§190. Места пересечения слоевых, подэт</w:t>
      </w:r>
      <w:r>
        <w:rPr>
          <w:rFonts w:ascii="Times New Roman" w:hAnsi="Times New Roman"/>
          <w:sz w:val="20"/>
        </w:rPr>
        <w:t>ажных, выемочных штреков (ортов) с заходками должны быть прочно закреплены до начала выемки заходки (за исключением выработок, находящихся под устойчивой закладкой).</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6. Передвижение рабочих по очистным выработкам</w:t>
      </w:r>
    </w:p>
    <w:p w:rsidR="00000000" w:rsidRDefault="00AD790E">
      <w:pPr>
        <w:pStyle w:val="Heading"/>
        <w:jc w:val="center"/>
        <w:rPr>
          <w:rFonts w:ascii="Times New Roman" w:hAnsi="Times New Roman"/>
          <w:sz w:val="20"/>
        </w:rPr>
      </w:pPr>
    </w:p>
    <w:p w:rsidR="00000000" w:rsidRDefault="00AD790E">
      <w:pPr>
        <w:ind w:firstLine="180"/>
        <w:jc w:val="both"/>
        <w:rPr>
          <w:rFonts w:ascii="Times New Roman" w:hAnsi="Times New Roman"/>
          <w:sz w:val="20"/>
        </w:rPr>
      </w:pPr>
      <w:r>
        <w:rPr>
          <w:rFonts w:ascii="Times New Roman" w:hAnsi="Times New Roman"/>
          <w:sz w:val="20"/>
        </w:rPr>
        <w:t>§191. Сообщение с очистными забоями должно производиться по оборудованным в соответствии с требованиями настоящих Правил ходовым отделениям, которые должны быть всегда очищены от руды и находиться в состоянии, пригодном для пользования.</w:t>
      </w:r>
    </w:p>
    <w:p w:rsidR="00000000" w:rsidRDefault="00AD790E">
      <w:pPr>
        <w:ind w:firstLine="225"/>
        <w:jc w:val="both"/>
        <w:rPr>
          <w:rFonts w:ascii="Times New Roman" w:hAnsi="Times New Roman"/>
          <w:sz w:val="20"/>
        </w:rPr>
      </w:pPr>
      <w:r>
        <w:rPr>
          <w:rFonts w:ascii="Times New Roman" w:hAnsi="Times New Roman"/>
          <w:sz w:val="20"/>
        </w:rPr>
        <w:t xml:space="preserve">§192. При системе разработки с распорной крепью на крутых и </w:t>
      </w:r>
      <w:r>
        <w:rPr>
          <w:rFonts w:ascii="Times New Roman" w:hAnsi="Times New Roman"/>
          <w:sz w:val="20"/>
        </w:rPr>
        <w:t>наклонных рудных телах люди должны входить в очистной забой по отшитому людскому ходку и передвигаться с уступа на уступ только по лестницам.</w:t>
      </w:r>
    </w:p>
    <w:p w:rsidR="00000000" w:rsidRDefault="00AD790E">
      <w:pPr>
        <w:ind w:firstLine="225"/>
        <w:jc w:val="both"/>
        <w:rPr>
          <w:rFonts w:ascii="Times New Roman" w:hAnsi="Times New Roman"/>
          <w:sz w:val="20"/>
        </w:rPr>
      </w:pPr>
      <w:r>
        <w:rPr>
          <w:rFonts w:ascii="Times New Roman" w:hAnsi="Times New Roman"/>
          <w:sz w:val="20"/>
        </w:rPr>
        <w:t>§193. Запрещается при системе разработки подэтажным обрушением заходить в обрушаемое пространство.</w:t>
      </w:r>
    </w:p>
    <w:p w:rsidR="00000000" w:rsidRDefault="00AD790E">
      <w:pPr>
        <w:ind w:firstLine="225"/>
        <w:jc w:val="both"/>
        <w:rPr>
          <w:rFonts w:ascii="Times New Roman" w:hAnsi="Times New Roman"/>
          <w:sz w:val="20"/>
        </w:rPr>
      </w:pPr>
      <w:r>
        <w:rPr>
          <w:rFonts w:ascii="Times New Roman" w:hAnsi="Times New Roman"/>
          <w:sz w:val="20"/>
        </w:rPr>
        <w:t>§194. При системе разработки подэтажными штреками запрещается пребывание людей в открытой камере.</w:t>
      </w:r>
    </w:p>
    <w:p w:rsidR="00000000" w:rsidRDefault="00AD790E">
      <w:pPr>
        <w:ind w:firstLine="225"/>
        <w:jc w:val="both"/>
        <w:rPr>
          <w:rFonts w:ascii="Times New Roman" w:hAnsi="Times New Roman"/>
          <w:sz w:val="20"/>
        </w:rPr>
      </w:pPr>
      <w:r>
        <w:rPr>
          <w:rFonts w:ascii="Times New Roman" w:hAnsi="Times New Roman"/>
          <w:sz w:val="20"/>
        </w:rPr>
        <w:t>§195. При системе разработки этажным принудительным обрушением запрещается выход людей из выработок в пустоты, образовавшиеся в период подсечки и обрушения массива, за преде</w:t>
      </w:r>
      <w:r>
        <w:rPr>
          <w:rFonts w:ascii="Times New Roman" w:hAnsi="Times New Roman"/>
          <w:sz w:val="20"/>
        </w:rPr>
        <w:t>лы подсечных выработок.</w:t>
      </w:r>
    </w:p>
    <w:p w:rsidR="00000000" w:rsidRDefault="00AD790E">
      <w:pPr>
        <w:ind w:firstLine="225"/>
        <w:jc w:val="both"/>
        <w:rPr>
          <w:rFonts w:ascii="Times New Roman" w:hAnsi="Times New Roman"/>
          <w:sz w:val="20"/>
        </w:rPr>
      </w:pPr>
      <w:r>
        <w:rPr>
          <w:rFonts w:ascii="Times New Roman" w:hAnsi="Times New Roman"/>
          <w:sz w:val="20"/>
        </w:rPr>
        <w:t>§196. Выходы этажных и подэтажных выработок в камеры должны быть ограждены.</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7. Дополнительные требования при ведении очистных работ</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§197. При камерной, камерно-столбовой системе разработки должна соблюдаться соосность целиков и камер по восстанию. При невозможности соблюдения соосности целиков и камер между ними должен быть оставлен ленточный целик, ширина которого определяется проектом.</w:t>
      </w:r>
    </w:p>
    <w:p w:rsidR="00000000" w:rsidRDefault="00AD790E">
      <w:pPr>
        <w:ind w:firstLine="225"/>
        <w:jc w:val="both"/>
        <w:rPr>
          <w:rFonts w:ascii="Times New Roman" w:hAnsi="Times New Roman"/>
          <w:sz w:val="20"/>
        </w:rPr>
      </w:pPr>
      <w:r>
        <w:rPr>
          <w:rFonts w:ascii="Times New Roman" w:hAnsi="Times New Roman"/>
          <w:sz w:val="20"/>
        </w:rPr>
        <w:t>§198. При системе разработки подэтажными штреками:</w:t>
      </w:r>
    </w:p>
    <w:p w:rsidR="00000000" w:rsidRDefault="00AD790E">
      <w:pPr>
        <w:ind w:firstLine="225"/>
        <w:jc w:val="both"/>
        <w:rPr>
          <w:rFonts w:ascii="Times New Roman" w:hAnsi="Times New Roman"/>
          <w:sz w:val="20"/>
        </w:rPr>
      </w:pPr>
      <w:r>
        <w:rPr>
          <w:rFonts w:ascii="Times New Roman" w:hAnsi="Times New Roman"/>
          <w:sz w:val="20"/>
        </w:rPr>
        <w:t>а) ширина заходок в подэтажах при устойчивых</w:t>
      </w:r>
      <w:r>
        <w:rPr>
          <w:rFonts w:ascii="Times New Roman" w:hAnsi="Times New Roman"/>
          <w:sz w:val="20"/>
        </w:rPr>
        <w:t xml:space="preserve"> рудах должна быть не менее 2 м и высота - не более 2,5 м. Подошва заходки должна быть горизонтальной. Высота "закрытых" заходок допускается до 3 м;</w:t>
      </w:r>
    </w:p>
    <w:p w:rsidR="00000000" w:rsidRDefault="00AD790E">
      <w:pPr>
        <w:ind w:firstLine="225"/>
        <w:jc w:val="both"/>
        <w:rPr>
          <w:rFonts w:ascii="Times New Roman" w:hAnsi="Times New Roman"/>
          <w:sz w:val="20"/>
        </w:rPr>
      </w:pPr>
      <w:r>
        <w:rPr>
          <w:rFonts w:ascii="Times New Roman" w:hAnsi="Times New Roman"/>
          <w:sz w:val="20"/>
        </w:rPr>
        <w:t>б) потолкоуступное расположение подэтажей допускается при разработке весьма устойчивых руд; максимальная величина опережения уступов не должна превышать 6 м;</w:t>
      </w:r>
    </w:p>
    <w:p w:rsidR="00000000" w:rsidRDefault="00AD790E">
      <w:pPr>
        <w:ind w:firstLine="225"/>
        <w:jc w:val="both"/>
        <w:rPr>
          <w:rFonts w:ascii="Times New Roman" w:hAnsi="Times New Roman"/>
          <w:sz w:val="20"/>
        </w:rPr>
      </w:pPr>
      <w:r>
        <w:rPr>
          <w:rFonts w:ascii="Times New Roman" w:hAnsi="Times New Roman"/>
          <w:sz w:val="20"/>
        </w:rPr>
        <w:t>в) при отбойке руды из подэтажных выработок (штреков, ортов) запрещается взрывание вееров взрывных скважин из этих выработок на камеру при отсутствии предварительно пробуренных не менее трех вееров скважин</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г) отбойка руды должна производиться с опережением отбойки на вышележащих подэтажах по отношению к нижележащим на расстояние, установленное проектом.</w:t>
      </w:r>
    </w:p>
    <w:p w:rsidR="00000000" w:rsidRDefault="00AD790E">
      <w:pPr>
        <w:ind w:firstLine="225"/>
        <w:jc w:val="both"/>
        <w:rPr>
          <w:rFonts w:ascii="Times New Roman" w:hAnsi="Times New Roman"/>
          <w:sz w:val="20"/>
        </w:rPr>
      </w:pPr>
      <w:r>
        <w:rPr>
          <w:rFonts w:ascii="Times New Roman" w:hAnsi="Times New Roman"/>
          <w:sz w:val="20"/>
        </w:rPr>
        <w:t>§199. При системе разработки слоевым обрушением:</w:t>
      </w:r>
    </w:p>
    <w:p w:rsidR="00000000" w:rsidRDefault="00AD790E">
      <w:pPr>
        <w:ind w:firstLine="225"/>
        <w:jc w:val="both"/>
        <w:rPr>
          <w:rFonts w:ascii="Times New Roman" w:hAnsi="Times New Roman"/>
          <w:sz w:val="20"/>
        </w:rPr>
      </w:pPr>
      <w:r>
        <w:rPr>
          <w:rFonts w:ascii="Times New Roman" w:hAnsi="Times New Roman"/>
          <w:sz w:val="20"/>
        </w:rPr>
        <w:t>а) ширина заходки и высота слоя не должны превышать 3 м;</w:t>
      </w:r>
    </w:p>
    <w:p w:rsidR="00000000" w:rsidRDefault="00AD790E">
      <w:pPr>
        <w:ind w:firstLine="225"/>
        <w:jc w:val="both"/>
        <w:rPr>
          <w:rFonts w:ascii="Times New Roman" w:hAnsi="Times New Roman"/>
          <w:sz w:val="20"/>
        </w:rPr>
      </w:pPr>
      <w:r>
        <w:rPr>
          <w:rFonts w:ascii="Times New Roman" w:hAnsi="Times New Roman"/>
          <w:sz w:val="20"/>
        </w:rPr>
        <w:t>б) отработка блока может вестись одновременно в нескольких слоях при условии отставания работ в одном слое от другого на расстояние, обеспечивающее нормальную посадку гибкого настила (мата) и породы, но не менее чем на 10 м.</w:t>
      </w:r>
    </w:p>
    <w:p w:rsidR="00000000" w:rsidRDefault="00AD790E">
      <w:pPr>
        <w:ind w:firstLine="225"/>
        <w:jc w:val="both"/>
        <w:rPr>
          <w:rFonts w:ascii="Times New Roman" w:hAnsi="Times New Roman"/>
          <w:sz w:val="20"/>
        </w:rPr>
      </w:pPr>
      <w:r>
        <w:rPr>
          <w:rFonts w:ascii="Times New Roman" w:hAnsi="Times New Roman"/>
          <w:sz w:val="20"/>
        </w:rPr>
        <w:t>§200. При одновременной отраб</w:t>
      </w:r>
      <w:r>
        <w:rPr>
          <w:rFonts w:ascii="Times New Roman" w:hAnsi="Times New Roman"/>
          <w:sz w:val="20"/>
        </w:rPr>
        <w:t>отке нескольких подэтажей системой подэтажного обрушения каждый верхний подэтаж должен опережать нижний на расстояние, устанавливаемое проектом, но не менее чем на длину, равную высоте одного подэтажа.</w:t>
      </w:r>
    </w:p>
    <w:p w:rsidR="00000000" w:rsidRDefault="00AD790E">
      <w:pPr>
        <w:ind w:firstLine="225"/>
        <w:jc w:val="both"/>
        <w:rPr>
          <w:rFonts w:ascii="Times New Roman" w:hAnsi="Times New Roman"/>
          <w:sz w:val="20"/>
        </w:rPr>
      </w:pPr>
      <w:r>
        <w:rPr>
          <w:rFonts w:ascii="Times New Roman" w:hAnsi="Times New Roman"/>
          <w:sz w:val="20"/>
        </w:rPr>
        <w:t>§201. При системе разработки блоковым (этажным) обрушением:</w:t>
      </w:r>
    </w:p>
    <w:p w:rsidR="00000000" w:rsidRDefault="00AD790E">
      <w:pPr>
        <w:ind w:firstLine="225"/>
        <w:jc w:val="both"/>
        <w:rPr>
          <w:rFonts w:ascii="Times New Roman" w:hAnsi="Times New Roman"/>
          <w:sz w:val="20"/>
        </w:rPr>
      </w:pPr>
      <w:r>
        <w:rPr>
          <w:rFonts w:ascii="Times New Roman" w:hAnsi="Times New Roman"/>
          <w:sz w:val="20"/>
        </w:rPr>
        <w:t>а) смотровые восстающие, служащие для наблюдения за процессом обрушения, должны проходиться вне контура блока (камеры) на расстоянии, исключающем их нарушение;</w:t>
      </w:r>
    </w:p>
    <w:p w:rsidR="00000000" w:rsidRDefault="00AD790E">
      <w:pPr>
        <w:ind w:firstLine="225"/>
        <w:jc w:val="both"/>
        <w:rPr>
          <w:rFonts w:ascii="Times New Roman" w:hAnsi="Times New Roman"/>
          <w:sz w:val="20"/>
        </w:rPr>
      </w:pPr>
      <w:r>
        <w:rPr>
          <w:rFonts w:ascii="Times New Roman" w:hAnsi="Times New Roman"/>
          <w:sz w:val="20"/>
        </w:rPr>
        <w:t xml:space="preserve">б) буровые выработки должны соединяться с откаточным горизонтом или горизонтом вторичного </w:t>
      </w:r>
      <w:r>
        <w:rPr>
          <w:rFonts w:ascii="Times New Roman" w:hAnsi="Times New Roman"/>
          <w:sz w:val="20"/>
        </w:rPr>
        <w:t>дробления (скреперования) восстающими, сбитыми с вентиляционными выработками.</w:t>
      </w:r>
    </w:p>
    <w:p w:rsidR="00000000" w:rsidRDefault="00AD790E">
      <w:pPr>
        <w:ind w:firstLine="225"/>
        <w:jc w:val="both"/>
        <w:rPr>
          <w:rFonts w:ascii="Times New Roman" w:hAnsi="Times New Roman"/>
          <w:sz w:val="20"/>
        </w:rPr>
      </w:pPr>
      <w:r>
        <w:rPr>
          <w:rFonts w:ascii="Times New Roman" w:hAnsi="Times New Roman"/>
          <w:sz w:val="20"/>
        </w:rPr>
        <w:t>§202. Выпуск обводненной горной массы из рудоспусков должен производиться в соответствии со специально разработанной организацией работ и при условии оборудования рудоспусков люковыми затворами с дистанционным управлением или применения скреперных лебедок и других устройств и мер, исключающих нахождение людей под рудоспуском.</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8. Дополнительные требования при механическом дроблении</w:t>
      </w:r>
    </w:p>
    <w:p w:rsidR="00000000" w:rsidRDefault="00AD790E">
      <w:pPr>
        <w:pStyle w:val="Heading"/>
        <w:jc w:val="center"/>
        <w:rPr>
          <w:rFonts w:ascii="Times New Roman" w:hAnsi="Times New Roman"/>
          <w:sz w:val="20"/>
        </w:rPr>
      </w:pPr>
      <w:r>
        <w:rPr>
          <w:rFonts w:ascii="Times New Roman" w:hAnsi="Times New Roman"/>
          <w:sz w:val="20"/>
        </w:rPr>
        <w:t xml:space="preserve"> горной массы в подземных выработках</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§203. Подзе</w:t>
      </w:r>
      <w:r>
        <w:rPr>
          <w:rFonts w:ascii="Times New Roman" w:hAnsi="Times New Roman"/>
          <w:sz w:val="20"/>
        </w:rPr>
        <w:t xml:space="preserve">мные дробильные комплексы и блоковые дробилки должны оборудоваться в соответствии с проектом, разработанным специализированными организациями и утвержденным в установленном порядке. </w:t>
      </w:r>
    </w:p>
    <w:p w:rsidR="00000000" w:rsidRDefault="00AD790E">
      <w:pPr>
        <w:ind w:firstLine="225"/>
        <w:jc w:val="both"/>
        <w:rPr>
          <w:rFonts w:ascii="Times New Roman" w:hAnsi="Times New Roman"/>
          <w:sz w:val="20"/>
        </w:rPr>
      </w:pPr>
      <w:r>
        <w:rPr>
          <w:rFonts w:ascii="Times New Roman" w:hAnsi="Times New Roman"/>
          <w:sz w:val="20"/>
        </w:rPr>
        <w:t>§204. В целях предупреждения выбросов кусков материала из дробилок загрузочные отверстия должны:</w:t>
      </w:r>
    </w:p>
    <w:p w:rsidR="00000000" w:rsidRDefault="00AD790E">
      <w:pPr>
        <w:ind w:firstLine="225"/>
        <w:jc w:val="both"/>
        <w:rPr>
          <w:rFonts w:ascii="Times New Roman" w:hAnsi="Times New Roman"/>
          <w:sz w:val="20"/>
        </w:rPr>
      </w:pPr>
      <w:r>
        <w:rPr>
          <w:rFonts w:ascii="Times New Roman" w:hAnsi="Times New Roman"/>
          <w:sz w:val="20"/>
        </w:rPr>
        <w:t>а) для конусных дробилок - закрываться глухими съемными ограждениями;</w:t>
      </w:r>
    </w:p>
    <w:p w:rsidR="00000000" w:rsidRDefault="00AD790E">
      <w:pPr>
        <w:ind w:firstLine="225"/>
        <w:jc w:val="both"/>
        <w:rPr>
          <w:rFonts w:ascii="Times New Roman" w:hAnsi="Times New Roman"/>
          <w:sz w:val="20"/>
        </w:rPr>
      </w:pPr>
      <w:r>
        <w:rPr>
          <w:rFonts w:ascii="Times New Roman" w:hAnsi="Times New Roman"/>
          <w:sz w:val="20"/>
        </w:rPr>
        <w:t>б) для щековых дробилок - ограждаться боковыми глухими ограждениями высотой не менее 1 м с козырьками, препятствующими выбросу кусков материала из рабочего простр</w:t>
      </w:r>
      <w:r>
        <w:rPr>
          <w:rFonts w:ascii="Times New Roman" w:hAnsi="Times New Roman"/>
          <w:sz w:val="20"/>
        </w:rPr>
        <w:t>анства дробилки.</w:t>
      </w:r>
    </w:p>
    <w:p w:rsidR="00000000" w:rsidRDefault="00AD790E">
      <w:pPr>
        <w:ind w:firstLine="225"/>
        <w:jc w:val="both"/>
        <w:rPr>
          <w:rFonts w:ascii="Times New Roman" w:hAnsi="Times New Roman"/>
          <w:sz w:val="20"/>
        </w:rPr>
      </w:pPr>
      <w:r>
        <w:rPr>
          <w:rFonts w:ascii="Times New Roman" w:hAnsi="Times New Roman"/>
          <w:sz w:val="20"/>
        </w:rPr>
        <w:t>§205. Воздух, удаляемый из камеры вентиляционными и аспирационными установками, должен отводиться в общешахтную исходящую струю или подвергаться очистке до концентрации пыли в нем, не превышающей предусмотренной нормами.</w:t>
      </w:r>
    </w:p>
    <w:p w:rsidR="00000000" w:rsidRDefault="00AD790E">
      <w:pPr>
        <w:ind w:firstLine="225"/>
        <w:jc w:val="both"/>
        <w:rPr>
          <w:rFonts w:ascii="Times New Roman" w:hAnsi="Times New Roman"/>
          <w:sz w:val="20"/>
        </w:rPr>
      </w:pPr>
      <w:r>
        <w:rPr>
          <w:rFonts w:ascii="Times New Roman" w:hAnsi="Times New Roman"/>
          <w:sz w:val="20"/>
        </w:rPr>
        <w:t>§206. При спуске людей в рабочее пространство дробилок обязательно применение предохранительных поясов и устройство настилов над загрузочными отверстиями дробилок. При этом должны быть приняты меры против самопроизвольного включения дробилок в работу. Резка металла, попавше</w:t>
      </w:r>
      <w:r>
        <w:rPr>
          <w:rFonts w:ascii="Times New Roman" w:hAnsi="Times New Roman"/>
          <w:sz w:val="20"/>
        </w:rPr>
        <w:t>го в дробилку, должна производиться в соответствии с §445 и §545 настоящих Правил.</w:t>
      </w:r>
    </w:p>
    <w:p w:rsidR="00000000" w:rsidRDefault="00AD790E">
      <w:pPr>
        <w:ind w:firstLine="225"/>
        <w:jc w:val="both"/>
        <w:rPr>
          <w:rFonts w:ascii="Times New Roman" w:hAnsi="Times New Roman"/>
          <w:sz w:val="20"/>
        </w:rPr>
      </w:pPr>
      <w:r>
        <w:rPr>
          <w:rFonts w:ascii="Times New Roman" w:hAnsi="Times New Roman"/>
          <w:sz w:val="20"/>
        </w:rPr>
        <w:t>§207. В случае аварийной остановки дробилки под "завалом" разбутовка и запуск ее должны проводиться согласно специально разработанным инструкциям, утвержденным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§208. Дробление материалов, образующих при измельчении взрывоопасную пыль, должно производиться с выполнением мероприятий, исключающих возможность ее взрыва.</w:t>
      </w:r>
    </w:p>
    <w:p w:rsidR="00000000" w:rsidRDefault="00AD790E">
      <w:pPr>
        <w:ind w:firstLine="225"/>
        <w:jc w:val="both"/>
        <w:rPr>
          <w:rFonts w:ascii="Times New Roman" w:hAnsi="Times New Roman"/>
          <w:sz w:val="20"/>
        </w:rPr>
      </w:pPr>
      <w:r>
        <w:rPr>
          <w:rFonts w:ascii="Times New Roman" w:hAnsi="Times New Roman"/>
          <w:sz w:val="20"/>
        </w:rPr>
        <w:t>§209. Рабочая площадка оператора, наблюдающего за подачей материалов в дробилку и ее р</w:t>
      </w:r>
      <w:r>
        <w:rPr>
          <w:rFonts w:ascii="Times New Roman" w:hAnsi="Times New Roman"/>
          <w:sz w:val="20"/>
        </w:rPr>
        <w:t>аботой, должна иметь решетчатые (сетчатые) металлические ограждения с размером ячеек не более 30х30 мм для исключения возможного выброса на площадку кусков горной массы из дробилки.</w:t>
      </w:r>
    </w:p>
    <w:p w:rsidR="00000000" w:rsidRDefault="00AD790E">
      <w:pPr>
        <w:ind w:firstLine="225"/>
        <w:jc w:val="both"/>
        <w:rPr>
          <w:rFonts w:ascii="Times New Roman" w:hAnsi="Times New Roman"/>
          <w:sz w:val="20"/>
        </w:rPr>
      </w:pPr>
      <w:r>
        <w:rPr>
          <w:rFonts w:ascii="Times New Roman" w:hAnsi="Times New Roman"/>
          <w:sz w:val="20"/>
        </w:rPr>
        <w:t>При расположении рабочей площадки на высоте 1,5 м она должна иметь ограждения, исключающие падение с нее людей и предметов.</w:t>
      </w:r>
    </w:p>
    <w:p w:rsidR="00000000" w:rsidRDefault="00AD790E">
      <w:pPr>
        <w:ind w:firstLine="225"/>
        <w:jc w:val="both"/>
        <w:rPr>
          <w:rFonts w:ascii="Times New Roman" w:hAnsi="Times New Roman"/>
          <w:sz w:val="20"/>
        </w:rPr>
      </w:pPr>
      <w:r>
        <w:rPr>
          <w:rFonts w:ascii="Times New Roman" w:hAnsi="Times New Roman"/>
          <w:sz w:val="20"/>
        </w:rPr>
        <w:t>§210. В случае застревания в рабочем пространстве дробилок больших кусков материала они должны быть удалены из дробилки грузоподъемными средствами или же подорваны с соблюдением требований "Единых правил бе</w:t>
      </w:r>
      <w:r>
        <w:rPr>
          <w:rFonts w:ascii="Times New Roman" w:hAnsi="Times New Roman"/>
          <w:sz w:val="20"/>
        </w:rPr>
        <w:t>зопасности при взрывных работах". Извлекать застрявшие куски вручную, а также разбивать их в рабочем пространстве ручным инструментом запрещается.</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9. Выемка целиков</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§211. Выемка целиков должна производиться в соответствии со специальными проектами организации и производства работ, которые также могут являться составной частью проекта на отработку блока в целом. При выемке междукамерных, надштрековых и потолочных целиков:</w:t>
      </w:r>
    </w:p>
    <w:p w:rsidR="00000000" w:rsidRDefault="00AD790E">
      <w:pPr>
        <w:ind w:firstLine="225"/>
        <w:jc w:val="both"/>
        <w:rPr>
          <w:rFonts w:ascii="Times New Roman" w:hAnsi="Times New Roman"/>
          <w:sz w:val="20"/>
        </w:rPr>
      </w:pPr>
      <w:r>
        <w:rPr>
          <w:rFonts w:ascii="Times New Roman" w:hAnsi="Times New Roman"/>
          <w:sz w:val="20"/>
        </w:rPr>
        <w:t>а) перед обрушением потолочных и междукамерных целиков крепь откаточных выработок гор</w:t>
      </w:r>
      <w:r>
        <w:rPr>
          <w:rFonts w:ascii="Times New Roman" w:hAnsi="Times New Roman"/>
          <w:sz w:val="20"/>
        </w:rPr>
        <w:t>изонта должна быть проверена и в случае ее ненадежности произведено надлежащее крепление;</w:t>
      </w:r>
    </w:p>
    <w:p w:rsidR="00000000" w:rsidRDefault="00AD790E">
      <w:pPr>
        <w:ind w:firstLine="225"/>
        <w:jc w:val="both"/>
        <w:rPr>
          <w:rFonts w:ascii="Times New Roman" w:hAnsi="Times New Roman"/>
          <w:sz w:val="20"/>
        </w:rPr>
      </w:pPr>
      <w:r>
        <w:rPr>
          <w:rFonts w:ascii="Times New Roman" w:hAnsi="Times New Roman"/>
          <w:sz w:val="20"/>
        </w:rPr>
        <w:t>б) запрещается вынимать междукамерные целики системами, требующими проведения горных выработок при незаложенных или незаполненных рудой (породой) смежных камерах;</w:t>
      </w:r>
    </w:p>
    <w:p w:rsidR="00000000" w:rsidRDefault="00AD790E">
      <w:pPr>
        <w:ind w:firstLine="225"/>
        <w:jc w:val="both"/>
        <w:rPr>
          <w:rFonts w:ascii="Times New Roman" w:hAnsi="Times New Roman"/>
          <w:sz w:val="20"/>
        </w:rPr>
      </w:pPr>
      <w:r>
        <w:rPr>
          <w:rFonts w:ascii="Times New Roman" w:hAnsi="Times New Roman"/>
          <w:sz w:val="20"/>
        </w:rPr>
        <w:t>в) запрещается для подготовки целика к выемке или для выемки смежных с ним камер проходить в целиках выработки, нарушающие их устойчивость и не предусмотренные проектом;</w:t>
      </w:r>
    </w:p>
    <w:p w:rsidR="00000000" w:rsidRDefault="00AD790E">
      <w:pPr>
        <w:ind w:firstLine="225"/>
        <w:jc w:val="both"/>
        <w:rPr>
          <w:rFonts w:ascii="Times New Roman" w:hAnsi="Times New Roman"/>
          <w:sz w:val="20"/>
        </w:rPr>
      </w:pPr>
      <w:r>
        <w:rPr>
          <w:rFonts w:ascii="Times New Roman" w:hAnsi="Times New Roman"/>
          <w:sz w:val="20"/>
        </w:rPr>
        <w:t>г) потолочины, днища и междукамерные целики при незаполненной камере должны выниматься од</w:t>
      </w:r>
      <w:r>
        <w:rPr>
          <w:rFonts w:ascii="Times New Roman" w:hAnsi="Times New Roman"/>
          <w:sz w:val="20"/>
        </w:rPr>
        <w:t xml:space="preserve">ним из способов массового обрушения; </w:t>
      </w:r>
    </w:p>
    <w:p w:rsidR="00000000" w:rsidRDefault="00AD790E">
      <w:pPr>
        <w:ind w:firstLine="225"/>
        <w:jc w:val="both"/>
        <w:rPr>
          <w:rFonts w:ascii="Times New Roman" w:hAnsi="Times New Roman"/>
          <w:sz w:val="20"/>
        </w:rPr>
      </w:pPr>
      <w:r>
        <w:rPr>
          <w:rFonts w:ascii="Times New Roman" w:hAnsi="Times New Roman"/>
          <w:sz w:val="20"/>
        </w:rPr>
        <w:t>д) все подготовительные работы по обрушению потолочины и междукамерных целиков должны производиться до окончания выемки камеры; запрещается производить какие-либо работы и находиться людям в выработках потолочины незаложенной камеры, за исключением работ по заряжанию минных камер и скважин;</w:t>
      </w:r>
    </w:p>
    <w:p w:rsidR="00000000" w:rsidRDefault="00AD790E">
      <w:pPr>
        <w:ind w:firstLine="225"/>
        <w:jc w:val="both"/>
        <w:rPr>
          <w:rFonts w:ascii="Times New Roman" w:hAnsi="Times New Roman"/>
          <w:sz w:val="20"/>
        </w:rPr>
      </w:pPr>
      <w:r>
        <w:rPr>
          <w:rFonts w:ascii="Times New Roman" w:hAnsi="Times New Roman"/>
          <w:sz w:val="20"/>
        </w:rPr>
        <w:t>е) при обрушении потолочины над отработанной и выгруженной камерой глубокими скважинами бурение их должно проводиться из безопасных в отношении обрушения выработок, находящихся за ко</w:t>
      </w:r>
      <w:r>
        <w:rPr>
          <w:rFonts w:ascii="Times New Roman" w:hAnsi="Times New Roman"/>
          <w:sz w:val="20"/>
        </w:rPr>
        <w:t>нтуром потолочины;</w:t>
      </w:r>
    </w:p>
    <w:p w:rsidR="00000000" w:rsidRDefault="00AD790E">
      <w:pPr>
        <w:ind w:firstLine="225"/>
        <w:jc w:val="both"/>
        <w:rPr>
          <w:rFonts w:ascii="Times New Roman" w:hAnsi="Times New Roman"/>
          <w:sz w:val="20"/>
        </w:rPr>
      </w:pPr>
      <w:r>
        <w:rPr>
          <w:rFonts w:ascii="Times New Roman" w:hAnsi="Times New Roman"/>
          <w:sz w:val="20"/>
        </w:rPr>
        <w:t>ж) при выемке надштрекового целика бурение шпуров в целике, а также выпуск руды должны производиться только из-под крепи штрека или орта; при сплошной крепи допускается удаление отдельных рам крепи, а при креплении вразбежку - частичное удаление затяжки;</w:t>
      </w:r>
    </w:p>
    <w:p w:rsidR="00000000" w:rsidRDefault="00AD790E">
      <w:pPr>
        <w:ind w:firstLine="225"/>
        <w:jc w:val="both"/>
        <w:rPr>
          <w:rFonts w:ascii="Times New Roman" w:hAnsi="Times New Roman"/>
          <w:sz w:val="20"/>
        </w:rPr>
      </w:pPr>
      <w:r>
        <w:rPr>
          <w:rFonts w:ascii="Times New Roman" w:hAnsi="Times New Roman"/>
          <w:sz w:val="20"/>
        </w:rPr>
        <w:t>з) вынимать целики системами, требующими проведения горных выработок над горизонтами грохочения, допускается только после закладки  или обрушения выработанной камеры;</w:t>
      </w:r>
    </w:p>
    <w:p w:rsidR="00000000" w:rsidRDefault="00AD790E">
      <w:pPr>
        <w:ind w:firstLine="225"/>
        <w:jc w:val="both"/>
        <w:rPr>
          <w:rFonts w:ascii="Times New Roman" w:hAnsi="Times New Roman"/>
          <w:sz w:val="20"/>
        </w:rPr>
      </w:pPr>
      <w:r>
        <w:rPr>
          <w:rFonts w:ascii="Times New Roman" w:hAnsi="Times New Roman"/>
          <w:sz w:val="20"/>
        </w:rPr>
        <w:t>и) запрещается оставлять целики на высоту более чем на один этаж при не</w:t>
      </w:r>
      <w:r>
        <w:rPr>
          <w:rFonts w:ascii="Times New Roman" w:hAnsi="Times New Roman"/>
          <w:sz w:val="20"/>
        </w:rPr>
        <w:t>заложенных и более чем на два этажа при заложенных камерах;</w:t>
      </w:r>
    </w:p>
    <w:p w:rsidR="00000000" w:rsidRDefault="00AD790E">
      <w:pPr>
        <w:ind w:firstLine="225"/>
        <w:jc w:val="both"/>
        <w:rPr>
          <w:rFonts w:ascii="Times New Roman" w:hAnsi="Times New Roman"/>
          <w:sz w:val="20"/>
        </w:rPr>
      </w:pPr>
      <w:r>
        <w:rPr>
          <w:rFonts w:ascii="Times New Roman" w:hAnsi="Times New Roman"/>
          <w:sz w:val="20"/>
        </w:rPr>
        <w:t>к) при массовом обрушении целиков должны быть приняты меры, исключающие опасные последствия воздушного удара. Во всех случаях не позже чем за двое суток до взрывания необходимо поставить об этом в известность ВГСЧ и органы госгортехнадзора;</w:t>
      </w:r>
    </w:p>
    <w:p w:rsidR="00000000" w:rsidRDefault="00AD790E">
      <w:pPr>
        <w:ind w:firstLine="225"/>
        <w:jc w:val="both"/>
        <w:rPr>
          <w:rFonts w:ascii="Times New Roman" w:hAnsi="Times New Roman"/>
          <w:sz w:val="20"/>
        </w:rPr>
      </w:pPr>
      <w:r>
        <w:rPr>
          <w:rFonts w:ascii="Times New Roman" w:hAnsi="Times New Roman"/>
          <w:sz w:val="20"/>
        </w:rPr>
        <w:t xml:space="preserve">л) при задержке посадки породы при обрушении целиков или при неполном обрушении их запрещается на данном участке проведение других работ до ликвидации зависания или полной посадки.    </w:t>
      </w:r>
    </w:p>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10. Дополнительные требов</w:t>
      </w:r>
      <w:r>
        <w:rPr>
          <w:rFonts w:ascii="Times New Roman" w:hAnsi="Times New Roman"/>
          <w:sz w:val="20"/>
        </w:rPr>
        <w:t>ания при разработке вечномерзлых</w:t>
      </w:r>
    </w:p>
    <w:p w:rsidR="00000000" w:rsidRDefault="00AD790E">
      <w:pPr>
        <w:pStyle w:val="Heading"/>
        <w:jc w:val="center"/>
        <w:rPr>
          <w:rFonts w:ascii="Times New Roman" w:hAnsi="Times New Roman"/>
          <w:sz w:val="20"/>
        </w:rPr>
      </w:pPr>
      <w:r>
        <w:rPr>
          <w:rFonts w:ascii="Times New Roman" w:hAnsi="Times New Roman"/>
          <w:sz w:val="20"/>
        </w:rPr>
        <w:t xml:space="preserve"> россыпных месторождений</w:t>
      </w:r>
    </w:p>
    <w:p w:rsidR="00000000" w:rsidRDefault="00AD790E">
      <w:pPr>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§212. Запрещается прямой (наступающим забоем) порядок отработки шахтного поля от ствола шахты к границам шахтного поля или от основного штрека к бортам россыпи при отсутствии предохранительных околоштрековых целиков.</w:t>
      </w:r>
    </w:p>
    <w:p w:rsidR="00000000" w:rsidRDefault="00AD790E">
      <w:pPr>
        <w:ind w:firstLine="270"/>
        <w:jc w:val="both"/>
        <w:rPr>
          <w:rFonts w:ascii="Times New Roman" w:hAnsi="Times New Roman"/>
          <w:sz w:val="20"/>
        </w:rPr>
      </w:pPr>
      <w:r>
        <w:rPr>
          <w:rFonts w:ascii="Times New Roman" w:hAnsi="Times New Roman"/>
          <w:sz w:val="20"/>
        </w:rPr>
        <w:t>Размеры предохранительных целиков устанавливаются проектом.</w:t>
      </w:r>
    </w:p>
    <w:p w:rsidR="00000000" w:rsidRDefault="00AD790E">
      <w:pPr>
        <w:ind w:firstLine="225"/>
        <w:jc w:val="both"/>
        <w:rPr>
          <w:rFonts w:ascii="Times New Roman" w:hAnsi="Times New Roman"/>
          <w:sz w:val="20"/>
        </w:rPr>
      </w:pPr>
      <w:r>
        <w:rPr>
          <w:rFonts w:ascii="Times New Roman" w:hAnsi="Times New Roman"/>
          <w:sz w:val="20"/>
        </w:rPr>
        <w:t>§213. Запрещается разработка вечномерзлых россыпей лавами при температуре песков и пород кровли (на глубине 0,5 м от плоскости обнажения) от минус 1°С и выше. В этих случаях по</w:t>
      </w:r>
      <w:r>
        <w:rPr>
          <w:rFonts w:ascii="Times New Roman" w:hAnsi="Times New Roman"/>
          <w:sz w:val="20"/>
        </w:rPr>
        <w:t>дготовительные выработки должны крепиться сплошной крепью без отставания крепи от забоя.</w:t>
      </w:r>
    </w:p>
    <w:p w:rsidR="00000000" w:rsidRDefault="00AD790E">
      <w:pPr>
        <w:ind w:firstLine="225"/>
        <w:jc w:val="both"/>
        <w:rPr>
          <w:rFonts w:ascii="Times New Roman" w:hAnsi="Times New Roman"/>
          <w:sz w:val="20"/>
        </w:rPr>
      </w:pPr>
      <w:r>
        <w:rPr>
          <w:rFonts w:ascii="Times New Roman" w:hAnsi="Times New Roman"/>
          <w:sz w:val="20"/>
        </w:rPr>
        <w:t>§214. Допускается в качестве запасных выходов использовать специально оборудованные для этих целей шурфы. К запасному выходу из каждой лавы должны быть пройдены специальные (оконтуривающие) выработки.</w:t>
      </w:r>
    </w:p>
    <w:p w:rsidR="00000000" w:rsidRDefault="00AD790E">
      <w:pPr>
        <w:ind w:firstLine="225"/>
        <w:jc w:val="both"/>
        <w:rPr>
          <w:rFonts w:ascii="Times New Roman" w:hAnsi="Times New Roman"/>
          <w:sz w:val="20"/>
        </w:rPr>
      </w:pPr>
      <w:r>
        <w:rPr>
          <w:rFonts w:ascii="Times New Roman" w:hAnsi="Times New Roman"/>
          <w:sz w:val="20"/>
        </w:rPr>
        <w:t>При ширине россыпи до 20 м допускается отработка шахтного поля без оконтуривающих выработок. В этом случае к запасному выходу должны быть предусмотрены безопасные проходы, огражденные от выработанного пространства соответс</w:t>
      </w:r>
      <w:r>
        <w:rPr>
          <w:rFonts w:ascii="Times New Roman" w:hAnsi="Times New Roman"/>
          <w:sz w:val="20"/>
        </w:rPr>
        <w:t>твующей крепью.</w:t>
      </w:r>
    </w:p>
    <w:p w:rsidR="00000000" w:rsidRDefault="00AD790E">
      <w:pPr>
        <w:ind w:firstLine="225"/>
        <w:jc w:val="both"/>
        <w:rPr>
          <w:rFonts w:ascii="Times New Roman" w:hAnsi="Times New Roman"/>
          <w:sz w:val="20"/>
        </w:rPr>
      </w:pPr>
      <w:r>
        <w:rPr>
          <w:rFonts w:ascii="Times New Roman" w:hAnsi="Times New Roman"/>
          <w:sz w:val="20"/>
        </w:rPr>
        <w:t>§215. Высота очистного пространства должна быть равна мощности пласта, но не более 3 м. При большей мощности пласт должен отрабатываться послойно в нисходящем порядке.</w:t>
      </w:r>
    </w:p>
    <w:p w:rsidR="00000000" w:rsidRDefault="00AD790E">
      <w:pPr>
        <w:ind w:firstLine="225"/>
        <w:jc w:val="both"/>
        <w:rPr>
          <w:rFonts w:ascii="Times New Roman" w:hAnsi="Times New Roman"/>
          <w:sz w:val="20"/>
        </w:rPr>
      </w:pPr>
      <w:r>
        <w:rPr>
          <w:rFonts w:ascii="Times New Roman" w:hAnsi="Times New Roman"/>
          <w:sz w:val="20"/>
        </w:rPr>
        <w:t>При применении комплексов самоходного оборудования высота очистного забоя определяется проектом. В этом случае при высоте очистного забоя более 3 м проектом должно предусматриваться применение средств механизации по оборке кровли и ее креплению.</w:t>
      </w:r>
    </w:p>
    <w:p w:rsidR="00000000" w:rsidRDefault="00AD790E">
      <w:pPr>
        <w:ind w:firstLine="225"/>
        <w:jc w:val="both"/>
        <w:rPr>
          <w:rFonts w:ascii="Times New Roman" w:hAnsi="Times New Roman"/>
          <w:sz w:val="20"/>
        </w:rPr>
      </w:pPr>
      <w:r>
        <w:rPr>
          <w:rFonts w:ascii="Times New Roman" w:hAnsi="Times New Roman"/>
          <w:sz w:val="20"/>
        </w:rPr>
        <w:t>§216. При ведении очистных работ должна производиться систематическая зачистка (ак</w:t>
      </w:r>
      <w:r>
        <w:rPr>
          <w:rFonts w:ascii="Times New Roman" w:hAnsi="Times New Roman"/>
          <w:sz w:val="20"/>
        </w:rPr>
        <w:t>тировка) почвы. Величина отставания зачистки от забоя лавы определяется паспортом крепления и управления кровлей, но не должна превышать 12 м.</w:t>
      </w:r>
    </w:p>
    <w:p w:rsidR="00000000" w:rsidRDefault="00AD790E">
      <w:pPr>
        <w:ind w:firstLine="225"/>
        <w:jc w:val="both"/>
        <w:rPr>
          <w:rFonts w:ascii="Times New Roman" w:hAnsi="Times New Roman"/>
          <w:sz w:val="20"/>
        </w:rPr>
      </w:pPr>
      <w:r>
        <w:rPr>
          <w:rFonts w:ascii="Times New Roman" w:hAnsi="Times New Roman"/>
          <w:sz w:val="20"/>
        </w:rPr>
        <w:t>§217. При появлении заколов и других признаков, указывающих на возможное самообрушение пород кровли очистного забоя, работа в нем должна быть прекращена, а люди выведены в безопасное место. Опасность обрушения кровли должна быть устранена посадкой отслоений или возведением дополнительной крепи.</w:t>
      </w:r>
    </w:p>
    <w:p w:rsidR="00000000" w:rsidRDefault="00AD790E">
      <w:pPr>
        <w:ind w:firstLine="225"/>
        <w:jc w:val="both"/>
        <w:rPr>
          <w:rFonts w:ascii="Times New Roman" w:hAnsi="Times New Roman"/>
          <w:sz w:val="20"/>
        </w:rPr>
      </w:pPr>
      <w:r>
        <w:rPr>
          <w:rFonts w:ascii="Times New Roman" w:hAnsi="Times New Roman"/>
          <w:sz w:val="20"/>
        </w:rPr>
        <w:t xml:space="preserve">§218. При завале лавы очистные работы должны быть приостановлены и могут </w:t>
      </w:r>
      <w:r>
        <w:rPr>
          <w:rFonts w:ascii="Times New Roman" w:hAnsi="Times New Roman"/>
          <w:sz w:val="20"/>
        </w:rPr>
        <w:t>быть возобновлены только после проходки новой рассечки.</w:t>
      </w:r>
    </w:p>
    <w:p w:rsidR="00000000" w:rsidRDefault="00AD790E">
      <w:pPr>
        <w:ind w:firstLine="225"/>
        <w:jc w:val="both"/>
        <w:rPr>
          <w:rFonts w:ascii="Times New Roman" w:hAnsi="Times New Roman"/>
          <w:sz w:val="20"/>
        </w:rPr>
      </w:pPr>
      <w:r>
        <w:rPr>
          <w:rFonts w:ascii="Times New Roman" w:hAnsi="Times New Roman"/>
          <w:sz w:val="20"/>
        </w:rPr>
        <w:t>§219. Запрещается транспортирование песков по штрекам скрепером при отсутствии в них отгороженного людского ходка шириной не менее 0,7 м.</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11. Дополнительные требования безопасности при ведении </w:t>
      </w:r>
    </w:p>
    <w:p w:rsidR="00000000" w:rsidRDefault="00AD790E">
      <w:pPr>
        <w:pStyle w:val="Heading"/>
        <w:jc w:val="center"/>
        <w:rPr>
          <w:rFonts w:ascii="Times New Roman" w:hAnsi="Times New Roman"/>
          <w:sz w:val="20"/>
        </w:rPr>
      </w:pPr>
      <w:r>
        <w:rPr>
          <w:rFonts w:ascii="Times New Roman" w:hAnsi="Times New Roman"/>
          <w:sz w:val="20"/>
        </w:rPr>
        <w:t>очистной выемки способом подземного выщелачивания</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§220. В проектах на отработку месторождений (участков) способом подземного выщелачивания должны предусматриваться мероприятия по предотвращению поступления рабочих и продуктивных растворов в транспортные вырабо</w:t>
      </w:r>
      <w:r>
        <w:rPr>
          <w:rFonts w:ascii="Times New Roman" w:hAnsi="Times New Roman"/>
          <w:sz w:val="20"/>
        </w:rPr>
        <w:t>тки и выработки для передвижения людей.</w:t>
      </w:r>
    </w:p>
    <w:p w:rsidR="00000000" w:rsidRDefault="00AD790E">
      <w:pPr>
        <w:ind w:firstLine="225"/>
        <w:jc w:val="both"/>
        <w:rPr>
          <w:rFonts w:ascii="Times New Roman" w:hAnsi="Times New Roman"/>
          <w:sz w:val="20"/>
        </w:rPr>
      </w:pPr>
      <w:r>
        <w:rPr>
          <w:rFonts w:ascii="Times New Roman" w:hAnsi="Times New Roman"/>
          <w:sz w:val="20"/>
        </w:rPr>
        <w:t>При необходимости осуществления контроля за возможным растеканием растворов за пределы зоны их улавливания должно быть предусмотрено бурение системы наблюдательных скважин.</w:t>
      </w:r>
    </w:p>
    <w:p w:rsidR="00000000" w:rsidRDefault="00AD790E">
      <w:pPr>
        <w:ind w:firstLine="225"/>
        <w:jc w:val="both"/>
        <w:rPr>
          <w:rFonts w:ascii="Times New Roman" w:hAnsi="Times New Roman"/>
          <w:sz w:val="20"/>
        </w:rPr>
      </w:pPr>
      <w:r>
        <w:rPr>
          <w:rFonts w:ascii="Times New Roman" w:hAnsi="Times New Roman"/>
          <w:sz w:val="20"/>
        </w:rPr>
        <w:t>§221. При подготовке зоны очистной выемки к выщелачиванию контроль за ее фактическим контуром должен осуществляться контрольными скважинами по всему периметру зоны. Обнаруженные пустоты необходимо ликвидировать только взрывными работами.</w:t>
      </w:r>
    </w:p>
    <w:p w:rsidR="00000000" w:rsidRDefault="00AD790E">
      <w:pPr>
        <w:ind w:firstLine="225"/>
        <w:jc w:val="both"/>
        <w:rPr>
          <w:rFonts w:ascii="Times New Roman" w:hAnsi="Times New Roman"/>
          <w:sz w:val="20"/>
        </w:rPr>
      </w:pPr>
      <w:r>
        <w:rPr>
          <w:rFonts w:ascii="Times New Roman" w:hAnsi="Times New Roman"/>
          <w:sz w:val="20"/>
        </w:rPr>
        <w:t>В период подготовки блока к выщелачиванию маркшейдерской служ</w:t>
      </w:r>
      <w:r>
        <w:rPr>
          <w:rFonts w:ascii="Times New Roman" w:hAnsi="Times New Roman"/>
          <w:sz w:val="20"/>
        </w:rPr>
        <w:t>бой предприятия должны систематически проводиться наблюдения за сдвижением и деформацией пород.</w:t>
      </w:r>
    </w:p>
    <w:p w:rsidR="00000000" w:rsidRDefault="00AD790E">
      <w:pPr>
        <w:ind w:firstLine="225"/>
        <w:jc w:val="both"/>
        <w:rPr>
          <w:rFonts w:ascii="Times New Roman" w:hAnsi="Times New Roman"/>
          <w:sz w:val="20"/>
        </w:rPr>
      </w:pPr>
      <w:r>
        <w:rPr>
          <w:rFonts w:ascii="Times New Roman" w:hAnsi="Times New Roman"/>
          <w:sz w:val="20"/>
        </w:rPr>
        <w:t>§222. До начала работ по выщелачиванию в блоке должны быть затампонированы все ранее пробуренные скважины (геологоразведочные, гидрогеологические и др.), за исключением наблюдательных скважин, проведены подготовительные и нарезные выработки, завершено строительство дренажного горизонта для улавливания и сбора продуктивных растворов.</w:t>
      </w:r>
    </w:p>
    <w:p w:rsidR="00000000" w:rsidRDefault="00AD790E">
      <w:pPr>
        <w:ind w:firstLine="225"/>
        <w:jc w:val="both"/>
        <w:rPr>
          <w:rFonts w:ascii="Times New Roman" w:hAnsi="Times New Roman"/>
          <w:sz w:val="20"/>
        </w:rPr>
      </w:pPr>
      <w:r>
        <w:rPr>
          <w:rFonts w:ascii="Times New Roman" w:hAnsi="Times New Roman"/>
          <w:sz w:val="20"/>
        </w:rPr>
        <w:t>Перед подачей в блок рабочих растворов необходимо пропуском воды проверить фильтр</w:t>
      </w:r>
      <w:r>
        <w:rPr>
          <w:rFonts w:ascii="Times New Roman" w:hAnsi="Times New Roman"/>
          <w:sz w:val="20"/>
        </w:rPr>
        <w:t>ующие характеристики горной массы и возможность утечки растворов.</w:t>
      </w:r>
    </w:p>
    <w:p w:rsidR="00000000" w:rsidRDefault="00AD790E">
      <w:pPr>
        <w:ind w:firstLine="225"/>
        <w:jc w:val="both"/>
        <w:rPr>
          <w:rFonts w:ascii="Times New Roman" w:hAnsi="Times New Roman"/>
          <w:sz w:val="20"/>
        </w:rPr>
      </w:pPr>
      <w:r>
        <w:rPr>
          <w:rFonts w:ascii="Times New Roman" w:hAnsi="Times New Roman"/>
          <w:sz w:val="20"/>
        </w:rPr>
        <w:t>§223. Дренажный и оросительные горизонты должны иметь не менее двух выходов, один из которых должен обеспечивать выход людей на вышележащий горизонт.</w:t>
      </w:r>
    </w:p>
    <w:p w:rsidR="00000000" w:rsidRDefault="00AD790E">
      <w:pPr>
        <w:ind w:firstLine="225"/>
        <w:jc w:val="both"/>
        <w:rPr>
          <w:rFonts w:ascii="Times New Roman" w:hAnsi="Times New Roman"/>
          <w:sz w:val="20"/>
        </w:rPr>
      </w:pPr>
      <w:r>
        <w:rPr>
          <w:rFonts w:ascii="Times New Roman" w:hAnsi="Times New Roman"/>
          <w:sz w:val="20"/>
        </w:rPr>
        <w:t>§224. Проветривание выработок оросительного и дренажного горизонтов должно осуществляться по нагнетательной схеме с обособленным выбросом исходящих струй непосредственно на поверхность. При реверсировании общешахтного проветривания на участке выщелачивания опрокидывание струй воздуха запрещается</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§225. Трубопроводы для подачи и откачки кислых растворов должны выполняться из кислотостойких материалов (специальные марки сталей, полиэтилен). Фланцевые соединения кислотопроводов должны закрываться защитными кожухами, исключающими разбрызгивание растворов при прорыве прокладок.</w:t>
      </w:r>
    </w:p>
    <w:p w:rsidR="00000000" w:rsidRDefault="00AD790E">
      <w:pPr>
        <w:ind w:firstLine="225"/>
        <w:jc w:val="both"/>
        <w:rPr>
          <w:rFonts w:ascii="Times New Roman" w:hAnsi="Times New Roman"/>
          <w:sz w:val="20"/>
        </w:rPr>
      </w:pPr>
      <w:r>
        <w:rPr>
          <w:rFonts w:ascii="Times New Roman" w:hAnsi="Times New Roman"/>
          <w:sz w:val="20"/>
        </w:rPr>
        <w:t>§226. При эксплуатации полиэтиленовых трубопроводов в проекте должны быть предусмотрены меры безопасности, пожарной безопасности и защиты от воздействия статического электричества. Прокладка трубопроводов по горным выработкам до</w:t>
      </w:r>
      <w:r>
        <w:rPr>
          <w:rFonts w:ascii="Times New Roman" w:hAnsi="Times New Roman"/>
          <w:sz w:val="20"/>
        </w:rPr>
        <w:t>лжна осуществляться на расстоянии не менее 500 мм от силовых кабелей. Запрещается применение полиэтиленовых трубопроводов в шахтах, опасных по газу или пыли, самовозгоранию руд или вмещающих пород, а также хранение полиэтиленовых труб в подземных горных выработках.</w:t>
      </w:r>
    </w:p>
    <w:p w:rsidR="00000000" w:rsidRDefault="00AD790E">
      <w:pPr>
        <w:ind w:firstLine="225"/>
        <w:jc w:val="both"/>
        <w:rPr>
          <w:rFonts w:ascii="Times New Roman" w:hAnsi="Times New Roman"/>
          <w:sz w:val="20"/>
        </w:rPr>
      </w:pPr>
      <w:r>
        <w:rPr>
          <w:rFonts w:ascii="Times New Roman" w:hAnsi="Times New Roman"/>
          <w:sz w:val="20"/>
        </w:rPr>
        <w:t>§227. Емкости и резервуары должны заполняться реагентами, кислыми и продуктивными растворами ниже верхней кромки не менее чем на 150 мм и быть оборудованы автоматическим контролем уровня наполнения и световой сигнализацией. Люки емкостей и резерв</w:t>
      </w:r>
      <w:r>
        <w:rPr>
          <w:rFonts w:ascii="Times New Roman" w:hAnsi="Times New Roman"/>
          <w:sz w:val="20"/>
        </w:rPr>
        <w:t>уаров с растворами, имеющих размеры более 200 мм, должны быть закрыты; открывать их разрешается только после полного освобождения от растворов. Площадки для обслуживания емкостей с растворами должны иметь ограждение высотой не менее 1,2 м.</w:t>
      </w:r>
    </w:p>
    <w:p w:rsidR="00000000" w:rsidRDefault="00AD790E">
      <w:pPr>
        <w:ind w:firstLine="225"/>
        <w:jc w:val="both"/>
        <w:rPr>
          <w:rFonts w:ascii="Times New Roman" w:hAnsi="Times New Roman"/>
          <w:sz w:val="20"/>
        </w:rPr>
      </w:pPr>
      <w:r>
        <w:rPr>
          <w:rFonts w:ascii="Times New Roman" w:hAnsi="Times New Roman"/>
          <w:sz w:val="20"/>
        </w:rPr>
        <w:t>§228. Запрещается производить техническое обслуживание, ремонт трубопроводов и оборудования до обеспечения мер, исключающих возможность подачи растворов по трубопроводам и к оборудованию.</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РАЗДЕЛ VI</w:t>
      </w:r>
    </w:p>
    <w:p w:rsidR="00000000" w:rsidRDefault="00AD790E">
      <w:pPr>
        <w:pStyle w:val="Heading"/>
        <w:jc w:val="center"/>
        <w:rPr>
          <w:rFonts w:ascii="Times New Roman" w:hAnsi="Times New Roman"/>
          <w:sz w:val="20"/>
        </w:rPr>
      </w:pPr>
      <w:r>
        <w:rPr>
          <w:rFonts w:ascii="Times New Roman" w:hAnsi="Times New Roman"/>
          <w:sz w:val="20"/>
        </w:rPr>
        <w:t xml:space="preserve">ДОПОЛНИТЕЛЬНЫЕ ТРЕБОВАНИЯ ПРИ РАЗРАБОТКЕ </w:t>
      </w:r>
    </w:p>
    <w:p w:rsidR="00000000" w:rsidRDefault="00AD790E">
      <w:pPr>
        <w:pStyle w:val="Heading"/>
        <w:jc w:val="center"/>
        <w:rPr>
          <w:rFonts w:ascii="Times New Roman" w:hAnsi="Times New Roman"/>
          <w:sz w:val="20"/>
        </w:rPr>
      </w:pPr>
      <w:r>
        <w:rPr>
          <w:rFonts w:ascii="Times New Roman" w:hAnsi="Times New Roman"/>
          <w:sz w:val="20"/>
        </w:rPr>
        <w:t>КАЛИЙНО-МАГНИЕВОЙ И КАМЕННОЙ СО</w:t>
      </w:r>
      <w:r>
        <w:rPr>
          <w:rFonts w:ascii="Times New Roman" w:hAnsi="Times New Roman"/>
          <w:sz w:val="20"/>
        </w:rPr>
        <w:t>ЛЕЙ</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§229. Проектирование, строительство и эксплуатация калийных и соляных рудников должны осуществляться с учетом требований настоящих Правил, а также действующих нормативных документов по безопасной отработке Верхнекамского месторождения калийных солей.</w:t>
      </w:r>
    </w:p>
    <w:p w:rsidR="00000000" w:rsidRDefault="00AD790E">
      <w:pPr>
        <w:ind w:firstLine="270"/>
        <w:jc w:val="both"/>
        <w:rPr>
          <w:rFonts w:ascii="Times New Roman" w:hAnsi="Times New Roman"/>
          <w:sz w:val="20"/>
        </w:rPr>
      </w:pPr>
      <w:r>
        <w:rPr>
          <w:rFonts w:ascii="Times New Roman" w:hAnsi="Times New Roman"/>
          <w:sz w:val="20"/>
        </w:rPr>
        <w:t>§230. До начала проходки или углубления ствола шахты должна быть пробурена скважина в центре проектного сечения и отобран керн на всю глубину ствола. При пересечении скважиной водоносных горизонтов необходимо отобрать пробы воды и произвести их анализ на с</w:t>
      </w:r>
      <w:r>
        <w:rPr>
          <w:rFonts w:ascii="Times New Roman" w:hAnsi="Times New Roman"/>
          <w:sz w:val="20"/>
        </w:rPr>
        <w:t>одержание ядовитых и горючих газов (сероводород, метан и др.).</w:t>
      </w:r>
    </w:p>
    <w:p w:rsidR="00000000" w:rsidRDefault="00AD790E">
      <w:pPr>
        <w:ind w:firstLine="225"/>
        <w:jc w:val="both"/>
        <w:rPr>
          <w:rFonts w:ascii="Times New Roman" w:hAnsi="Times New Roman"/>
          <w:sz w:val="20"/>
        </w:rPr>
      </w:pPr>
      <w:r>
        <w:rPr>
          <w:rFonts w:ascii="Times New Roman" w:hAnsi="Times New Roman"/>
          <w:sz w:val="20"/>
        </w:rPr>
        <w:t>Проходка стволов шахт, пересекающих водоносные горизонты, должна осуществляться в соответствии с проектом, утвержденным в установленном порядке, предусматривающим меры, обеспечивающие гидроизоляцию водоносных горизонтов на период проходки и эксплуатации стволов шахт.</w:t>
      </w:r>
    </w:p>
    <w:p w:rsidR="00000000" w:rsidRDefault="00AD790E">
      <w:pPr>
        <w:ind w:firstLine="225"/>
        <w:jc w:val="both"/>
        <w:rPr>
          <w:rFonts w:ascii="Times New Roman" w:hAnsi="Times New Roman"/>
          <w:sz w:val="20"/>
        </w:rPr>
      </w:pPr>
      <w:r>
        <w:rPr>
          <w:rFonts w:ascii="Times New Roman" w:hAnsi="Times New Roman"/>
          <w:sz w:val="20"/>
        </w:rPr>
        <w:t>При приближении забоя ствола шахты к зоне контакта соляной залежи с водоносным горизонтом на расстояние не менее 20 м из забоя ствола должно производиться передовое контрольно-разве</w:t>
      </w:r>
      <w:r>
        <w:rPr>
          <w:rFonts w:ascii="Times New Roman" w:hAnsi="Times New Roman"/>
          <w:sz w:val="20"/>
        </w:rPr>
        <w:t>дочное бурение.</w:t>
      </w:r>
    </w:p>
    <w:p w:rsidR="00000000" w:rsidRDefault="00AD790E">
      <w:pPr>
        <w:ind w:firstLine="225"/>
        <w:jc w:val="both"/>
        <w:rPr>
          <w:rFonts w:ascii="Times New Roman" w:hAnsi="Times New Roman"/>
          <w:sz w:val="20"/>
        </w:rPr>
      </w:pPr>
      <w:r>
        <w:rPr>
          <w:rFonts w:ascii="Times New Roman" w:hAnsi="Times New Roman"/>
          <w:sz w:val="20"/>
        </w:rPr>
        <w:t>§231. Проходка выработок без крепления на калийных рудниках должна производиться в соответствии с паспортом, утвержденным главным инженером рудника.</w:t>
      </w:r>
    </w:p>
    <w:p w:rsidR="00000000" w:rsidRDefault="00AD790E">
      <w:pPr>
        <w:ind w:firstLine="225"/>
        <w:jc w:val="both"/>
        <w:rPr>
          <w:rFonts w:ascii="Times New Roman" w:hAnsi="Times New Roman"/>
          <w:sz w:val="20"/>
        </w:rPr>
      </w:pPr>
      <w:r>
        <w:rPr>
          <w:rFonts w:ascii="Times New Roman" w:hAnsi="Times New Roman"/>
          <w:sz w:val="20"/>
        </w:rPr>
        <w:t>§232. Допускается при проходке горных выработок комбайновым способом прокладка кабелей и вентиляционных труб на одной стороне выработки с расстоянием между ними не менее 0,5 м.</w:t>
      </w:r>
    </w:p>
    <w:p w:rsidR="00000000" w:rsidRDefault="00AD790E">
      <w:pPr>
        <w:ind w:firstLine="225"/>
        <w:jc w:val="both"/>
        <w:rPr>
          <w:rFonts w:ascii="Times New Roman" w:hAnsi="Times New Roman"/>
          <w:sz w:val="20"/>
        </w:rPr>
      </w:pPr>
      <w:r>
        <w:rPr>
          <w:rFonts w:ascii="Times New Roman" w:hAnsi="Times New Roman"/>
          <w:sz w:val="20"/>
        </w:rPr>
        <w:t>На рудниках, где почвой транспортных выработок является калийная или каменная соль с ровной поверхностью, специальное твердое покрытие почвы не обязательно.</w:t>
      </w:r>
    </w:p>
    <w:p w:rsidR="00000000" w:rsidRDefault="00AD790E">
      <w:pPr>
        <w:ind w:firstLine="225"/>
        <w:jc w:val="both"/>
        <w:rPr>
          <w:rFonts w:ascii="Times New Roman" w:hAnsi="Times New Roman"/>
          <w:sz w:val="20"/>
        </w:rPr>
      </w:pPr>
      <w:r>
        <w:rPr>
          <w:rFonts w:ascii="Times New Roman" w:hAnsi="Times New Roman"/>
          <w:sz w:val="20"/>
        </w:rPr>
        <w:t>§233. При раб</w:t>
      </w:r>
      <w:r>
        <w:rPr>
          <w:rFonts w:ascii="Times New Roman" w:hAnsi="Times New Roman"/>
          <w:sz w:val="20"/>
        </w:rPr>
        <w:t>оте врубовой машины буровые работы могут производиться на расстоянии не менее 5 м от нее и только за пределами крепления тягового каната.</w:t>
      </w:r>
    </w:p>
    <w:p w:rsidR="00000000" w:rsidRDefault="00AD790E">
      <w:pPr>
        <w:ind w:firstLine="225"/>
        <w:jc w:val="both"/>
        <w:rPr>
          <w:rFonts w:ascii="Times New Roman" w:hAnsi="Times New Roman"/>
          <w:sz w:val="20"/>
        </w:rPr>
      </w:pPr>
      <w:r>
        <w:rPr>
          <w:rFonts w:ascii="Times New Roman" w:hAnsi="Times New Roman"/>
          <w:sz w:val="20"/>
        </w:rPr>
        <w:t>§234. Перед выдачей из камеры замагазинированной соли кровля камеры должна тщательно обираться и по мере уборки соли стенки камеры должны очищаться от заколов.</w:t>
      </w:r>
    </w:p>
    <w:p w:rsidR="00000000" w:rsidRDefault="00AD790E">
      <w:pPr>
        <w:ind w:firstLine="225"/>
        <w:jc w:val="both"/>
        <w:rPr>
          <w:rFonts w:ascii="Times New Roman" w:hAnsi="Times New Roman"/>
          <w:sz w:val="20"/>
        </w:rPr>
      </w:pPr>
      <w:r>
        <w:rPr>
          <w:rFonts w:ascii="Times New Roman" w:hAnsi="Times New Roman"/>
          <w:sz w:val="20"/>
        </w:rPr>
        <w:t>Для оборки потолкоуступного забоя рабочие должны подниматься на отбитую соль через специальные или вентиляционные выработки. Во время производства работ по оборке забоя и ликвидации заколов рабочие должны находитьс</w:t>
      </w:r>
      <w:r>
        <w:rPr>
          <w:rFonts w:ascii="Times New Roman" w:hAnsi="Times New Roman"/>
          <w:sz w:val="20"/>
        </w:rPr>
        <w:t>я в безопасном месте на уровне одного уступа. Запрещается производить оборку забоя и ликвидацию заколов одновременно в двух уступах.</w:t>
      </w:r>
    </w:p>
    <w:p w:rsidR="00000000" w:rsidRDefault="00AD790E">
      <w:pPr>
        <w:ind w:firstLine="225"/>
        <w:jc w:val="both"/>
        <w:rPr>
          <w:rFonts w:ascii="Times New Roman" w:hAnsi="Times New Roman"/>
          <w:sz w:val="20"/>
        </w:rPr>
      </w:pPr>
      <w:r>
        <w:rPr>
          <w:rFonts w:ascii="Times New Roman" w:hAnsi="Times New Roman"/>
          <w:sz w:val="20"/>
        </w:rPr>
        <w:t>Подъем и спуск людей по отбитой соли в камере допускаются при величине угла навала не более угла естественного откоса и принятии мер, обеспечивающих безопасность передвижения людей.</w:t>
      </w:r>
    </w:p>
    <w:p w:rsidR="00000000" w:rsidRDefault="00AD790E">
      <w:pPr>
        <w:ind w:firstLine="225"/>
        <w:jc w:val="both"/>
        <w:rPr>
          <w:rFonts w:ascii="Times New Roman" w:hAnsi="Times New Roman"/>
          <w:sz w:val="20"/>
        </w:rPr>
      </w:pPr>
      <w:r>
        <w:rPr>
          <w:rFonts w:ascii="Times New Roman" w:hAnsi="Times New Roman"/>
          <w:sz w:val="20"/>
        </w:rPr>
        <w:t>Спуск замагазинированной соли с навалов в камерах должен осуществляться механизированным способом или при помощи взрывных работ в соответствии с паспортом, утвержденным главным инженером шахты. Зап</w:t>
      </w:r>
      <w:r>
        <w:rPr>
          <w:rFonts w:ascii="Times New Roman" w:hAnsi="Times New Roman"/>
          <w:sz w:val="20"/>
        </w:rPr>
        <w:t>рещается при образовании зависаний погрузка соли экскаватором или скрепером.</w:t>
      </w:r>
    </w:p>
    <w:p w:rsidR="00000000" w:rsidRDefault="00AD790E">
      <w:pPr>
        <w:ind w:firstLine="225"/>
        <w:jc w:val="both"/>
        <w:rPr>
          <w:rFonts w:ascii="Times New Roman" w:hAnsi="Times New Roman"/>
          <w:sz w:val="20"/>
        </w:rPr>
      </w:pPr>
      <w:r>
        <w:rPr>
          <w:rFonts w:ascii="Times New Roman" w:hAnsi="Times New Roman"/>
          <w:sz w:val="20"/>
        </w:rPr>
        <w:t>§235. Шахтные рельсовые пути при локомотивной откатке должны быть уложены на балласте из некондиционной соли. Толщина балластного слоя под шпалами должна быть не менее 90 мм.</w:t>
      </w:r>
    </w:p>
    <w:p w:rsidR="00000000" w:rsidRDefault="00AD790E">
      <w:pPr>
        <w:ind w:firstLine="225"/>
        <w:jc w:val="both"/>
        <w:rPr>
          <w:rFonts w:ascii="Times New Roman" w:hAnsi="Times New Roman"/>
          <w:sz w:val="20"/>
        </w:rPr>
      </w:pPr>
      <w:r>
        <w:rPr>
          <w:rFonts w:ascii="Times New Roman" w:hAnsi="Times New Roman"/>
          <w:sz w:val="20"/>
        </w:rPr>
        <w:t>§236. В калийных рудниках очистные работы разрешается вести одновременно на сближенных калийных пластах при условии опережения верхнего отрабатываемого пласта по отношению к нижнему на расстояние, установленное специальным проектом, утвержденным главным инжене</w:t>
      </w:r>
      <w:r>
        <w:rPr>
          <w:rFonts w:ascii="Times New Roman" w:hAnsi="Times New Roman"/>
          <w:sz w:val="20"/>
        </w:rPr>
        <w:t>ром рудника.</w:t>
      </w:r>
    </w:p>
    <w:p w:rsidR="00000000" w:rsidRDefault="00AD790E">
      <w:pPr>
        <w:ind w:firstLine="225"/>
        <w:jc w:val="both"/>
        <w:rPr>
          <w:rFonts w:ascii="Times New Roman" w:hAnsi="Times New Roman"/>
          <w:sz w:val="20"/>
        </w:rPr>
      </w:pPr>
      <w:r>
        <w:rPr>
          <w:rFonts w:ascii="Times New Roman" w:hAnsi="Times New Roman"/>
          <w:sz w:val="20"/>
        </w:rPr>
        <w:t>§237. На калийных и соляных рудниках состояние всех опорных и междукамерных целиков, потолочин, отработанных камер должно проверяться специальной комиссией, назначенной распоряжением главного инженера рудника в установленные им сроки, но не реже чем один раз в год.</w:t>
      </w:r>
    </w:p>
    <w:p w:rsidR="00000000" w:rsidRDefault="00AD790E">
      <w:pPr>
        <w:ind w:firstLine="225"/>
        <w:jc w:val="both"/>
        <w:rPr>
          <w:rFonts w:ascii="Times New Roman" w:hAnsi="Times New Roman"/>
          <w:sz w:val="20"/>
        </w:rPr>
      </w:pPr>
      <w:r>
        <w:rPr>
          <w:rFonts w:ascii="Times New Roman" w:hAnsi="Times New Roman"/>
          <w:sz w:val="20"/>
        </w:rPr>
        <w:t>§238. Все буровые и геологоразведочные скважины в пределах шахтных полей, пересекающие водоносные горизонты, должны быть затампонированы в соответствии с действующей инструкцией по производству тампонажа, а вокруг них, если этого тре</w:t>
      </w:r>
      <w:r>
        <w:rPr>
          <w:rFonts w:ascii="Times New Roman" w:hAnsi="Times New Roman"/>
          <w:sz w:val="20"/>
        </w:rPr>
        <w:t>буют гидрогеологические условия месторождения, оставлены предохранительные (околоскважинные) целики.</w:t>
      </w:r>
    </w:p>
    <w:p w:rsidR="00000000" w:rsidRDefault="00AD790E">
      <w:pPr>
        <w:ind w:firstLine="225"/>
        <w:jc w:val="both"/>
        <w:rPr>
          <w:rFonts w:ascii="Times New Roman" w:hAnsi="Times New Roman"/>
          <w:sz w:val="20"/>
        </w:rPr>
      </w:pPr>
      <w:r>
        <w:rPr>
          <w:rFonts w:ascii="Times New Roman" w:hAnsi="Times New Roman"/>
          <w:sz w:val="20"/>
        </w:rPr>
        <w:t>§239. Размещение солеотходов и шламов в очистных камерах и горных выработках калийных рудников должно выполняться в соответствии с проектом, утвержденным главным инженером рудника.</w:t>
      </w:r>
    </w:p>
    <w:p w:rsidR="00000000" w:rsidRDefault="00AD790E">
      <w:pPr>
        <w:ind w:firstLine="225"/>
        <w:jc w:val="both"/>
        <w:rPr>
          <w:rFonts w:ascii="Times New Roman" w:hAnsi="Times New Roman"/>
          <w:sz w:val="20"/>
        </w:rPr>
      </w:pPr>
      <w:r>
        <w:rPr>
          <w:rFonts w:ascii="Times New Roman" w:hAnsi="Times New Roman"/>
          <w:sz w:val="20"/>
        </w:rPr>
        <w:t>§240. Пласты, на которых имели место газодинамические явления (ГДЯ), а также пласты, для которых возможность подобных явлений установлена прогнозом, должны быть отнесены к выбросоопасным пластам. Работы на таких пластах должны осу</w:t>
      </w:r>
      <w:r>
        <w:rPr>
          <w:rFonts w:ascii="Times New Roman" w:hAnsi="Times New Roman"/>
          <w:sz w:val="20"/>
        </w:rPr>
        <w:t>ществляться в соответствии со специальными мероприятиями, согласованными с Госгортехнадзором России.</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РАЗДЕЛ VII</w:t>
      </w:r>
    </w:p>
    <w:p w:rsidR="00000000" w:rsidRDefault="00AD790E">
      <w:pPr>
        <w:pStyle w:val="Heading"/>
        <w:jc w:val="center"/>
        <w:rPr>
          <w:rFonts w:ascii="Times New Roman" w:hAnsi="Times New Roman"/>
          <w:sz w:val="20"/>
        </w:rPr>
      </w:pPr>
      <w:r>
        <w:rPr>
          <w:rFonts w:ascii="Times New Roman" w:hAnsi="Times New Roman"/>
          <w:sz w:val="20"/>
        </w:rPr>
        <w:t>ДОПОЛНИТЕЛЬНЫЕ ТРЕБОВАНИЯ ПРИ ДОБЫЧЕ ПИЛЬНОГО КАМНЯ</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§241. Паспорт крепления и управления кровлей должен составляться на основе данных бурения скважин в кровле выработок и материалов по изучению геологической структуры и физико-механических свойств пород.</w:t>
      </w:r>
    </w:p>
    <w:p w:rsidR="00000000" w:rsidRDefault="00AD790E">
      <w:pPr>
        <w:ind w:firstLine="225"/>
        <w:jc w:val="both"/>
        <w:rPr>
          <w:rFonts w:ascii="Times New Roman" w:hAnsi="Times New Roman"/>
          <w:sz w:val="20"/>
        </w:rPr>
      </w:pPr>
      <w:r>
        <w:rPr>
          <w:rFonts w:ascii="Times New Roman" w:hAnsi="Times New Roman"/>
          <w:sz w:val="20"/>
        </w:rPr>
        <w:t>В слабых неустойчивых известняках крепь должна возводиться вслед за камнерезной машиной, при этом отставание крепи от забоя не допускается.</w:t>
      </w:r>
    </w:p>
    <w:p w:rsidR="00000000" w:rsidRDefault="00AD790E">
      <w:pPr>
        <w:ind w:firstLine="225"/>
        <w:jc w:val="both"/>
        <w:rPr>
          <w:rFonts w:ascii="Times New Roman" w:hAnsi="Times New Roman"/>
          <w:sz w:val="20"/>
        </w:rPr>
      </w:pPr>
      <w:r>
        <w:rPr>
          <w:rFonts w:ascii="Times New Roman" w:hAnsi="Times New Roman"/>
          <w:sz w:val="20"/>
        </w:rPr>
        <w:t>При</w:t>
      </w:r>
      <w:r>
        <w:rPr>
          <w:rFonts w:ascii="Times New Roman" w:hAnsi="Times New Roman"/>
          <w:sz w:val="20"/>
        </w:rPr>
        <w:t xml:space="preserve"> наличии опасности выпадения кусков породы на незакрепленном участке и невозможности доведения крепи до забоя проведение выработки должно быть приостановлено.</w:t>
      </w:r>
    </w:p>
    <w:p w:rsidR="00000000" w:rsidRDefault="00AD790E">
      <w:pPr>
        <w:ind w:firstLine="225"/>
        <w:jc w:val="both"/>
        <w:rPr>
          <w:rFonts w:ascii="Times New Roman" w:hAnsi="Times New Roman"/>
          <w:sz w:val="20"/>
        </w:rPr>
      </w:pPr>
      <w:r>
        <w:rPr>
          <w:rFonts w:ascii="Times New Roman" w:hAnsi="Times New Roman"/>
          <w:sz w:val="20"/>
        </w:rPr>
        <w:t>§242. Контроль за состоянием кровли горных выработок, кроме визуального и звукового методов, должен осуществляться бурением скважин, обеспечивающих определение мощности потолочины и физико-механических свойств пород.</w:t>
      </w:r>
    </w:p>
    <w:p w:rsidR="00000000" w:rsidRDefault="00AD790E">
      <w:pPr>
        <w:ind w:firstLine="225"/>
        <w:jc w:val="both"/>
        <w:rPr>
          <w:rFonts w:ascii="Times New Roman" w:hAnsi="Times New Roman"/>
          <w:sz w:val="20"/>
        </w:rPr>
      </w:pPr>
      <w:r>
        <w:rPr>
          <w:rFonts w:ascii="Times New Roman" w:hAnsi="Times New Roman"/>
          <w:sz w:val="20"/>
        </w:rPr>
        <w:t>Скважины должны быть расположены по оси выработки. При этом расстояние между скважинами должно приниматься в зависимости от строения гор</w:t>
      </w:r>
      <w:r>
        <w:rPr>
          <w:rFonts w:ascii="Times New Roman" w:hAnsi="Times New Roman"/>
          <w:sz w:val="20"/>
        </w:rPr>
        <w:t>ных пород, но не более 50 м одна от другой.</w:t>
      </w:r>
    </w:p>
    <w:p w:rsidR="00000000" w:rsidRDefault="00AD790E">
      <w:pPr>
        <w:ind w:firstLine="225"/>
        <w:jc w:val="both"/>
        <w:rPr>
          <w:rFonts w:ascii="Times New Roman" w:hAnsi="Times New Roman"/>
          <w:sz w:val="20"/>
        </w:rPr>
      </w:pPr>
      <w:r>
        <w:rPr>
          <w:rFonts w:ascii="Times New Roman" w:hAnsi="Times New Roman"/>
          <w:sz w:val="20"/>
        </w:rPr>
        <w:t>Все результаты контроля за состоянием кровли горных выработок должны фиксироваться в специальном прошнурованном журнале.</w:t>
      </w:r>
    </w:p>
    <w:p w:rsidR="00000000" w:rsidRDefault="00AD790E">
      <w:pPr>
        <w:ind w:firstLine="225"/>
        <w:jc w:val="both"/>
        <w:rPr>
          <w:rFonts w:ascii="Times New Roman" w:hAnsi="Times New Roman"/>
          <w:sz w:val="20"/>
        </w:rPr>
      </w:pPr>
      <w:r>
        <w:rPr>
          <w:rFonts w:ascii="Times New Roman" w:hAnsi="Times New Roman"/>
          <w:sz w:val="20"/>
        </w:rPr>
        <w:t>Запрещается резкое увеличение мощности потолочины за счет создания в кровле выработки уступа.</w:t>
      </w:r>
    </w:p>
    <w:p w:rsidR="00000000" w:rsidRDefault="00AD790E">
      <w:pPr>
        <w:ind w:firstLine="225"/>
        <w:jc w:val="both"/>
        <w:rPr>
          <w:rFonts w:ascii="Times New Roman" w:hAnsi="Times New Roman"/>
          <w:sz w:val="20"/>
        </w:rPr>
      </w:pPr>
      <w:r>
        <w:rPr>
          <w:rFonts w:ascii="Times New Roman" w:hAnsi="Times New Roman"/>
          <w:sz w:val="20"/>
        </w:rPr>
        <w:t>§243. При закладке новых выработок в породах с неизученной или малоизученной структурой расстояние между скважинами для изучения физико-механических свойств пород потолочины не должно превышать 20 м.</w:t>
      </w:r>
    </w:p>
    <w:p w:rsidR="00000000" w:rsidRDefault="00AD790E">
      <w:pPr>
        <w:ind w:firstLine="225"/>
        <w:jc w:val="both"/>
        <w:rPr>
          <w:rFonts w:ascii="Times New Roman" w:hAnsi="Times New Roman"/>
          <w:sz w:val="20"/>
        </w:rPr>
      </w:pPr>
      <w:r>
        <w:rPr>
          <w:rFonts w:ascii="Times New Roman" w:hAnsi="Times New Roman"/>
          <w:sz w:val="20"/>
        </w:rPr>
        <w:t xml:space="preserve">§244. Уменьшение размеров опорных целиков за счет их </w:t>
      </w:r>
      <w:r>
        <w:rPr>
          <w:rFonts w:ascii="Times New Roman" w:hAnsi="Times New Roman"/>
          <w:sz w:val="20"/>
        </w:rPr>
        <w:t>подработки или прорезания горными выработками запрещается.</w:t>
      </w:r>
    </w:p>
    <w:p w:rsidR="00000000" w:rsidRDefault="00AD790E">
      <w:pPr>
        <w:ind w:firstLine="225"/>
        <w:jc w:val="both"/>
        <w:rPr>
          <w:rFonts w:ascii="Times New Roman" w:hAnsi="Times New Roman"/>
          <w:sz w:val="20"/>
        </w:rPr>
      </w:pPr>
      <w:r>
        <w:rPr>
          <w:rFonts w:ascii="Times New Roman" w:hAnsi="Times New Roman"/>
          <w:sz w:val="20"/>
        </w:rPr>
        <w:t>В исключительных случаях сокращение размеров целиков может быть допущено только при наличии соответствующего проекта, согласованного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§245. При ведении очистных работ должны строго соблюдаться размеры камер, высота отрабатываемых слоев и другие параметры, предусмотренные проектом с учетом габаритов применяемых камнерезных машин.</w:t>
      </w:r>
    </w:p>
    <w:p w:rsidR="00000000" w:rsidRDefault="00AD790E">
      <w:pPr>
        <w:ind w:firstLine="225"/>
        <w:jc w:val="both"/>
        <w:rPr>
          <w:rFonts w:ascii="Times New Roman" w:hAnsi="Times New Roman"/>
          <w:sz w:val="20"/>
        </w:rPr>
      </w:pPr>
      <w:r>
        <w:rPr>
          <w:rFonts w:ascii="Times New Roman" w:hAnsi="Times New Roman"/>
          <w:sz w:val="20"/>
        </w:rPr>
        <w:t xml:space="preserve">§246. При послойной выемке почва верхнего слоя на расстоянии не менее 2  м  от верхней бровки </w:t>
      </w:r>
      <w:r>
        <w:rPr>
          <w:rFonts w:ascii="Times New Roman" w:hAnsi="Times New Roman"/>
          <w:sz w:val="20"/>
        </w:rPr>
        <w:t>нижележащего слоя должна быть тщательно очищена от отходов камня и штыба.</w:t>
      </w:r>
    </w:p>
    <w:p w:rsidR="00000000" w:rsidRDefault="00AD790E">
      <w:pPr>
        <w:ind w:firstLine="225"/>
        <w:jc w:val="both"/>
        <w:rPr>
          <w:rFonts w:ascii="Times New Roman" w:hAnsi="Times New Roman"/>
          <w:sz w:val="20"/>
        </w:rPr>
      </w:pPr>
      <w:r>
        <w:rPr>
          <w:rFonts w:ascii="Times New Roman" w:hAnsi="Times New Roman"/>
          <w:sz w:val="20"/>
        </w:rPr>
        <w:t>При многослойной выемке:</w:t>
      </w:r>
    </w:p>
    <w:p w:rsidR="00000000" w:rsidRDefault="00AD790E">
      <w:pPr>
        <w:ind w:firstLine="225"/>
        <w:jc w:val="both"/>
        <w:rPr>
          <w:rFonts w:ascii="Times New Roman" w:hAnsi="Times New Roman"/>
          <w:sz w:val="20"/>
        </w:rPr>
      </w:pPr>
      <w:r>
        <w:rPr>
          <w:rFonts w:ascii="Times New Roman" w:hAnsi="Times New Roman"/>
          <w:sz w:val="20"/>
        </w:rPr>
        <w:t>а) запрещается какая-либо подработка или подрезка камнерезными  машинами межслоевых берм;</w:t>
      </w:r>
    </w:p>
    <w:p w:rsidR="00000000" w:rsidRDefault="00AD790E">
      <w:pPr>
        <w:ind w:firstLine="225"/>
        <w:jc w:val="both"/>
        <w:rPr>
          <w:rFonts w:ascii="Times New Roman" w:hAnsi="Times New Roman"/>
          <w:sz w:val="20"/>
        </w:rPr>
      </w:pPr>
      <w:r>
        <w:rPr>
          <w:rFonts w:ascii="Times New Roman" w:hAnsi="Times New Roman"/>
          <w:sz w:val="20"/>
        </w:rPr>
        <w:t xml:space="preserve">б) не допускается установка стоек крепи на не расчищенную от отходов межслоевую берму.     </w:t>
      </w:r>
    </w:p>
    <w:p w:rsidR="00000000" w:rsidRDefault="00AD790E">
      <w:pPr>
        <w:ind w:firstLine="225"/>
        <w:jc w:val="both"/>
        <w:rPr>
          <w:rFonts w:ascii="Times New Roman" w:hAnsi="Times New Roman"/>
          <w:sz w:val="20"/>
        </w:rPr>
      </w:pPr>
      <w:r>
        <w:rPr>
          <w:rFonts w:ascii="Times New Roman" w:hAnsi="Times New Roman"/>
          <w:sz w:val="20"/>
        </w:rPr>
        <w:t>§247. Камнерезная машина должна быть оборудована исправным электроосвещением. Место работы камнерезной машины должно освещаться от электрической сети в соответствии с действующими нормами освещенности.</w:t>
      </w:r>
    </w:p>
    <w:p w:rsidR="00000000" w:rsidRDefault="00AD790E">
      <w:pPr>
        <w:ind w:firstLine="225"/>
        <w:jc w:val="both"/>
        <w:rPr>
          <w:rFonts w:ascii="Times New Roman" w:hAnsi="Times New Roman"/>
          <w:sz w:val="20"/>
        </w:rPr>
      </w:pPr>
      <w:r>
        <w:rPr>
          <w:rFonts w:ascii="Times New Roman" w:hAnsi="Times New Roman"/>
          <w:sz w:val="20"/>
        </w:rPr>
        <w:t>§248. К управлению камнерезно</w:t>
      </w:r>
      <w:r>
        <w:rPr>
          <w:rFonts w:ascii="Times New Roman" w:hAnsi="Times New Roman"/>
          <w:sz w:val="20"/>
        </w:rPr>
        <w:t>й машиной допускаются лица, проработавшие не менее 3 месяцев помощниками машиниста камнерезной машины, окончившие  обучение по специальной программе, сдавшие экзамены и получившие удостоверение машиниста камнерезной машины.</w:t>
      </w:r>
    </w:p>
    <w:p w:rsidR="00000000" w:rsidRDefault="00AD790E">
      <w:pPr>
        <w:ind w:firstLine="225"/>
        <w:jc w:val="both"/>
        <w:rPr>
          <w:rFonts w:ascii="Times New Roman" w:hAnsi="Times New Roman"/>
          <w:sz w:val="20"/>
        </w:rPr>
      </w:pPr>
      <w:r>
        <w:rPr>
          <w:rFonts w:ascii="Times New Roman" w:hAnsi="Times New Roman"/>
          <w:sz w:val="20"/>
        </w:rPr>
        <w:t>Обслуживание камнерезной машины должно осуществляться не менее чем двумя рабочими.</w:t>
      </w:r>
    </w:p>
    <w:p w:rsidR="00000000" w:rsidRDefault="00AD790E">
      <w:pPr>
        <w:ind w:firstLine="225"/>
        <w:jc w:val="both"/>
        <w:rPr>
          <w:rFonts w:ascii="Times New Roman" w:hAnsi="Times New Roman"/>
          <w:sz w:val="20"/>
        </w:rPr>
      </w:pPr>
      <w:r>
        <w:rPr>
          <w:rFonts w:ascii="Times New Roman" w:hAnsi="Times New Roman"/>
          <w:sz w:val="20"/>
        </w:rPr>
        <w:t>§249. При  горизонтальной и вертикальной прорезке режущим органом камнерезной машины стенок и кровли выработки расчетная ширина целиков и потолочины должна быть увеличена на глубину прорезки. В случае прор</w:t>
      </w:r>
      <w:r>
        <w:rPr>
          <w:rFonts w:ascii="Times New Roman" w:hAnsi="Times New Roman"/>
          <w:sz w:val="20"/>
        </w:rPr>
        <w:t>езки кровли на величину более 50 мм и возможности отслоения пород в паспорте крепления выработки должны предусматриваться дополнительные меры по креплению и поддержанию кровли.</w:t>
      </w:r>
    </w:p>
    <w:p w:rsidR="00000000" w:rsidRDefault="00AD790E">
      <w:pPr>
        <w:ind w:firstLine="225"/>
        <w:jc w:val="both"/>
        <w:rPr>
          <w:rFonts w:ascii="Times New Roman" w:hAnsi="Times New Roman"/>
          <w:sz w:val="20"/>
        </w:rPr>
      </w:pPr>
      <w:r>
        <w:rPr>
          <w:rFonts w:ascii="Times New Roman" w:hAnsi="Times New Roman"/>
          <w:sz w:val="20"/>
        </w:rPr>
        <w:t>§250. Выпиловка блоков, съем, раскладка и формирование штабеля из стенового камня, а также расположение штыба и осколов должны производиться согласно технологической карте, утвержденной руководителем организации (предприятия) по согласованию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§251. Звенья инвентарных путей камнерезных машин должны быть пр</w:t>
      </w:r>
      <w:r>
        <w:rPr>
          <w:rFonts w:ascii="Times New Roman" w:hAnsi="Times New Roman"/>
          <w:sz w:val="20"/>
        </w:rPr>
        <w:t>очно соединены и не иметь в местах соединения порогов и выступов. Рельсовые пути должны заканчиваться предохранительными упорами.</w:t>
      </w:r>
    </w:p>
    <w:p w:rsidR="00000000" w:rsidRDefault="00AD790E">
      <w:pPr>
        <w:ind w:firstLine="225"/>
        <w:jc w:val="both"/>
        <w:rPr>
          <w:rFonts w:ascii="Times New Roman" w:hAnsi="Times New Roman"/>
          <w:sz w:val="20"/>
        </w:rPr>
      </w:pPr>
      <w:r>
        <w:rPr>
          <w:rFonts w:ascii="Times New Roman" w:hAnsi="Times New Roman"/>
          <w:sz w:val="20"/>
        </w:rPr>
        <w:t>§252. Перед сбойкой двух  встречных выработок камнерезными машинами одна из машин должна быть остановлена не менее чем за 2 м до сбойки и дальнейшее проведение сбойки должно осуществляться одной камнерезной машиной.</w:t>
      </w:r>
    </w:p>
    <w:p w:rsidR="00000000" w:rsidRDefault="00AD790E">
      <w:pPr>
        <w:ind w:firstLine="225"/>
        <w:jc w:val="both"/>
        <w:rPr>
          <w:rFonts w:ascii="Times New Roman" w:hAnsi="Times New Roman"/>
          <w:sz w:val="20"/>
        </w:rPr>
      </w:pPr>
      <w:r>
        <w:rPr>
          <w:rFonts w:ascii="Times New Roman" w:hAnsi="Times New Roman"/>
          <w:sz w:val="20"/>
        </w:rPr>
        <w:t>§253. Разборка камнерезной машины и транспортирование ее из забоя в забой должны производиться под руководством лица технического надзора.</w:t>
      </w:r>
    </w:p>
    <w:p w:rsidR="00000000" w:rsidRDefault="00AD790E">
      <w:pPr>
        <w:ind w:firstLine="225"/>
        <w:jc w:val="both"/>
        <w:rPr>
          <w:rFonts w:ascii="Times New Roman" w:hAnsi="Times New Roman"/>
          <w:sz w:val="20"/>
        </w:rPr>
      </w:pPr>
      <w:r>
        <w:rPr>
          <w:rFonts w:ascii="Times New Roman" w:hAnsi="Times New Roman"/>
          <w:sz w:val="20"/>
        </w:rPr>
        <w:t>§254. Величина отставания б</w:t>
      </w:r>
      <w:r>
        <w:rPr>
          <w:rFonts w:ascii="Times New Roman" w:hAnsi="Times New Roman"/>
          <w:sz w:val="20"/>
        </w:rPr>
        <w:t>утовых полос от очистного забоя  должна определяться паспортом крепления и управления кровлей.</w:t>
      </w:r>
    </w:p>
    <w:p w:rsidR="00000000" w:rsidRDefault="00AD790E">
      <w:pPr>
        <w:ind w:firstLine="225"/>
        <w:jc w:val="both"/>
        <w:rPr>
          <w:rFonts w:ascii="Times New Roman" w:hAnsi="Times New Roman"/>
          <w:sz w:val="20"/>
        </w:rPr>
      </w:pPr>
      <w:r>
        <w:rPr>
          <w:rFonts w:ascii="Times New Roman" w:hAnsi="Times New Roman"/>
          <w:sz w:val="20"/>
        </w:rPr>
        <w:t>§255. Необходимость крепления очистных выработок колоннами из бутового камня определяется проектом.</w:t>
      </w:r>
    </w:p>
    <w:p w:rsidR="00000000" w:rsidRDefault="00AD790E">
      <w:pPr>
        <w:ind w:firstLine="225"/>
        <w:jc w:val="both"/>
        <w:rPr>
          <w:rFonts w:ascii="Times New Roman" w:hAnsi="Times New Roman"/>
          <w:sz w:val="20"/>
        </w:rPr>
      </w:pPr>
      <w:r>
        <w:rPr>
          <w:rFonts w:ascii="Times New Roman" w:hAnsi="Times New Roman"/>
          <w:sz w:val="20"/>
        </w:rPr>
        <w:t>§256. При наличии ниже подошвы пласта мягких или нарушенных пород, прочность которых меньше прочности пласта пильного камня, в почве должен оставляться подпочвенный целик высотой, определяемой проектом.</w:t>
      </w:r>
    </w:p>
    <w:p w:rsidR="00000000" w:rsidRDefault="00AD790E">
      <w:pPr>
        <w:ind w:firstLine="225"/>
        <w:jc w:val="both"/>
        <w:rPr>
          <w:rFonts w:ascii="Times New Roman" w:hAnsi="Times New Roman"/>
          <w:sz w:val="20"/>
        </w:rPr>
      </w:pPr>
      <w:r>
        <w:rPr>
          <w:rFonts w:ascii="Times New Roman" w:hAnsi="Times New Roman"/>
          <w:sz w:val="20"/>
        </w:rPr>
        <w:t>§257. При безрельсовой откатке грузов по выработкам должны быть приняты дополнительные меры, исключающие возможнос</w:t>
      </w:r>
      <w:r>
        <w:rPr>
          <w:rFonts w:ascii="Times New Roman" w:hAnsi="Times New Roman"/>
          <w:sz w:val="20"/>
        </w:rPr>
        <w:t xml:space="preserve">ть подрезания транспортными сосудами столбов, целиков, колонн и бутовых полос. </w:t>
      </w:r>
    </w:p>
    <w:p w:rsidR="00000000" w:rsidRDefault="00AD790E">
      <w:pPr>
        <w:ind w:firstLine="225"/>
        <w:jc w:val="both"/>
        <w:rPr>
          <w:rFonts w:ascii="Times New Roman" w:hAnsi="Times New Roman"/>
          <w:sz w:val="20"/>
        </w:rPr>
      </w:pPr>
      <w:r>
        <w:rPr>
          <w:rFonts w:ascii="Times New Roman" w:hAnsi="Times New Roman"/>
          <w:sz w:val="20"/>
        </w:rPr>
        <w:t>§258. Запрещается:</w:t>
      </w:r>
    </w:p>
    <w:p w:rsidR="00000000" w:rsidRDefault="00AD790E">
      <w:pPr>
        <w:ind w:firstLine="225"/>
        <w:jc w:val="both"/>
        <w:rPr>
          <w:rFonts w:ascii="Times New Roman" w:hAnsi="Times New Roman"/>
          <w:sz w:val="20"/>
        </w:rPr>
      </w:pPr>
      <w:r>
        <w:rPr>
          <w:rFonts w:ascii="Times New Roman" w:hAnsi="Times New Roman"/>
          <w:sz w:val="20"/>
        </w:rPr>
        <w:t>заезжать в забой транспортным средствам во время производства работ по съему камня и других работ без разрешения бригадира (машиниста камнерезной машины);</w:t>
      </w:r>
    </w:p>
    <w:p w:rsidR="00000000" w:rsidRDefault="00AD790E">
      <w:pPr>
        <w:ind w:firstLine="225"/>
        <w:jc w:val="both"/>
        <w:rPr>
          <w:rFonts w:ascii="Times New Roman" w:hAnsi="Times New Roman"/>
          <w:sz w:val="20"/>
        </w:rPr>
      </w:pPr>
      <w:r>
        <w:rPr>
          <w:rFonts w:ascii="Times New Roman" w:hAnsi="Times New Roman"/>
          <w:sz w:val="20"/>
        </w:rPr>
        <w:t>производить отрыв недопиленного камня в верхней части забоя вручную;</w:t>
      </w:r>
    </w:p>
    <w:p w:rsidR="00000000" w:rsidRDefault="00AD790E">
      <w:pPr>
        <w:ind w:firstLine="225"/>
        <w:jc w:val="both"/>
        <w:rPr>
          <w:rFonts w:ascii="Times New Roman" w:hAnsi="Times New Roman"/>
          <w:sz w:val="20"/>
        </w:rPr>
      </w:pPr>
      <w:r>
        <w:rPr>
          <w:rFonts w:ascii="Times New Roman" w:hAnsi="Times New Roman"/>
          <w:sz w:val="20"/>
        </w:rPr>
        <w:t>производить съем и установку режущих головок (пильной и тыльной баровых цепей и т.п.), передвижку машины на забой и от забоя при невыключенном пакетном выключателе или рубильнике;</w:t>
      </w:r>
    </w:p>
    <w:p w:rsidR="00000000" w:rsidRDefault="00AD790E">
      <w:pPr>
        <w:ind w:firstLine="225"/>
        <w:jc w:val="both"/>
        <w:rPr>
          <w:rFonts w:ascii="Times New Roman" w:hAnsi="Times New Roman"/>
          <w:sz w:val="20"/>
        </w:rPr>
      </w:pPr>
      <w:r>
        <w:rPr>
          <w:rFonts w:ascii="Times New Roman" w:hAnsi="Times New Roman"/>
          <w:sz w:val="20"/>
        </w:rPr>
        <w:t>разравнив</w:t>
      </w:r>
      <w:r>
        <w:rPr>
          <w:rFonts w:ascii="Times New Roman" w:hAnsi="Times New Roman"/>
          <w:sz w:val="20"/>
        </w:rPr>
        <w:t xml:space="preserve">ать штыб по почве действующих выработок.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РАЗДЕЛ VIII </w:t>
      </w:r>
    </w:p>
    <w:p w:rsidR="00000000" w:rsidRDefault="00AD790E">
      <w:pPr>
        <w:pStyle w:val="Heading"/>
        <w:jc w:val="center"/>
        <w:rPr>
          <w:rFonts w:ascii="Times New Roman" w:hAnsi="Times New Roman"/>
          <w:sz w:val="20"/>
        </w:rPr>
      </w:pPr>
      <w:r>
        <w:rPr>
          <w:rFonts w:ascii="Times New Roman" w:hAnsi="Times New Roman"/>
          <w:sz w:val="20"/>
        </w:rPr>
        <w:t xml:space="preserve">РУДНИЧНЫЙ ТРАНСПОРТ И ПОДЪЕМ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1. Передвижение и перевозка людей и грузов</w:t>
      </w:r>
      <w:r>
        <w:rPr>
          <w:rFonts w:ascii="Times New Roman" w:hAnsi="Times New Roman"/>
          <w:sz w:val="20"/>
          <w:lang w:val="en-US"/>
        </w:rPr>
        <w:t xml:space="preserve"> </w:t>
      </w:r>
      <w:r>
        <w:rPr>
          <w:rFonts w:ascii="Times New Roman" w:hAnsi="Times New Roman"/>
          <w:sz w:val="20"/>
        </w:rPr>
        <w:t xml:space="preserve">по горизонтальным выработкам </w:t>
      </w:r>
    </w:p>
    <w:p w:rsidR="00000000" w:rsidRDefault="00AD790E">
      <w:pPr>
        <w:pStyle w:val="Heading"/>
        <w:jc w:val="center"/>
        <w:rPr>
          <w:rFonts w:ascii="Times New Roman" w:hAnsi="Times New Roman"/>
          <w:sz w:val="20"/>
        </w:rPr>
      </w:pPr>
      <w:r>
        <w:rPr>
          <w:rFonts w:ascii="Times New Roman" w:hAnsi="Times New Roman"/>
          <w:sz w:val="20"/>
        </w:rPr>
        <w:t>А. Общие требования</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§259. По горизонтальным горным выработкам на расстояние до места работ 1 км и более перевозка людей обязательна.</w:t>
      </w:r>
    </w:p>
    <w:p w:rsidR="00000000" w:rsidRDefault="00AD790E">
      <w:pPr>
        <w:ind w:firstLine="225"/>
        <w:jc w:val="both"/>
        <w:rPr>
          <w:rFonts w:ascii="Times New Roman" w:hAnsi="Times New Roman"/>
          <w:sz w:val="20"/>
        </w:rPr>
      </w:pPr>
      <w:r>
        <w:rPr>
          <w:rFonts w:ascii="Times New Roman" w:hAnsi="Times New Roman"/>
          <w:sz w:val="20"/>
        </w:rPr>
        <w:t>Запрещается перевозка людей по временным путям.</w:t>
      </w:r>
    </w:p>
    <w:p w:rsidR="00000000" w:rsidRDefault="00AD790E">
      <w:pPr>
        <w:ind w:firstLine="225"/>
        <w:jc w:val="both"/>
        <w:rPr>
          <w:rFonts w:ascii="Times New Roman" w:hAnsi="Times New Roman"/>
          <w:sz w:val="20"/>
        </w:rPr>
      </w:pPr>
      <w:r>
        <w:rPr>
          <w:rFonts w:ascii="Times New Roman" w:hAnsi="Times New Roman"/>
          <w:sz w:val="20"/>
        </w:rPr>
        <w:t>§260. Для перевозки людей должны применяться вагонетки, автобусы, людские транспортные тележки и автомашины, специально оборудованные и допущенные к применению Госгор</w:t>
      </w:r>
      <w:r>
        <w:rPr>
          <w:rFonts w:ascii="Times New Roman" w:hAnsi="Times New Roman"/>
          <w:sz w:val="20"/>
        </w:rPr>
        <w:t>технадзором России.</w:t>
      </w:r>
    </w:p>
    <w:p w:rsidR="00000000" w:rsidRDefault="00AD790E">
      <w:pPr>
        <w:ind w:firstLine="225"/>
        <w:jc w:val="both"/>
        <w:rPr>
          <w:rFonts w:ascii="Times New Roman" w:hAnsi="Times New Roman"/>
          <w:sz w:val="20"/>
        </w:rPr>
      </w:pPr>
      <w:r>
        <w:rPr>
          <w:rFonts w:ascii="Times New Roman" w:hAnsi="Times New Roman"/>
          <w:sz w:val="20"/>
        </w:rPr>
        <w:t>Для перевозки людей рельсовым транспортом должны применяться специальные вагонетки с сиденьями, металлической крышей и боковыми стенками на всю высоту вагонетки. Проемы для посадки людей должны иметь ширину не менее 0,7 м и быть снабжены ограждающими приспособлениями. Вагонетки должны быть оборудованы устройствами для подачи сигналов машинисту локомотива. При перевозке людей контактными электровозами крыши вагонеток должны иметь надежный контакт с рельсами через корпус и раму.</w:t>
      </w:r>
    </w:p>
    <w:p w:rsidR="00000000" w:rsidRDefault="00AD790E">
      <w:pPr>
        <w:ind w:firstLine="225"/>
        <w:jc w:val="both"/>
        <w:rPr>
          <w:rFonts w:ascii="Times New Roman" w:hAnsi="Times New Roman"/>
          <w:sz w:val="20"/>
        </w:rPr>
      </w:pPr>
      <w:r>
        <w:rPr>
          <w:rFonts w:ascii="Times New Roman" w:hAnsi="Times New Roman"/>
          <w:sz w:val="20"/>
        </w:rPr>
        <w:t xml:space="preserve">Прицепы к </w:t>
      </w:r>
      <w:r>
        <w:rPr>
          <w:rFonts w:ascii="Times New Roman" w:hAnsi="Times New Roman"/>
          <w:sz w:val="20"/>
        </w:rPr>
        <w:t>автомобилям (тракторам), предназначенным для перевозки людей, должны быть оборудованы тормозными устройствами.</w:t>
      </w:r>
    </w:p>
    <w:p w:rsidR="00000000" w:rsidRDefault="00AD790E">
      <w:pPr>
        <w:ind w:firstLine="225"/>
        <w:jc w:val="both"/>
        <w:rPr>
          <w:rFonts w:ascii="Times New Roman" w:hAnsi="Times New Roman"/>
          <w:sz w:val="20"/>
        </w:rPr>
      </w:pPr>
      <w:r>
        <w:rPr>
          <w:rFonts w:ascii="Times New Roman" w:hAnsi="Times New Roman"/>
          <w:sz w:val="20"/>
        </w:rPr>
        <w:t>§261. При перевозке людей в специальных пассажирских вагонетках и автобусах скорость движения не должна превышать 20 км/ч. На разминовках скорость автобусов должна быть снижена до 10 км/ч.</w:t>
      </w:r>
    </w:p>
    <w:p w:rsidR="00000000" w:rsidRDefault="00AD790E">
      <w:pPr>
        <w:ind w:firstLine="225"/>
        <w:jc w:val="both"/>
        <w:rPr>
          <w:rFonts w:ascii="Times New Roman" w:hAnsi="Times New Roman"/>
          <w:sz w:val="20"/>
        </w:rPr>
      </w:pPr>
      <w:r>
        <w:rPr>
          <w:rFonts w:ascii="Times New Roman" w:hAnsi="Times New Roman"/>
          <w:sz w:val="20"/>
        </w:rPr>
        <w:t>§262. Места посадки людей в транспортные средства и выходы из них должны быть освещены.</w:t>
      </w:r>
    </w:p>
    <w:p w:rsidR="00000000" w:rsidRDefault="00AD790E">
      <w:pPr>
        <w:ind w:firstLine="270"/>
        <w:jc w:val="both"/>
        <w:rPr>
          <w:rFonts w:ascii="Times New Roman" w:hAnsi="Times New Roman"/>
          <w:sz w:val="20"/>
        </w:rPr>
      </w:pPr>
      <w:r>
        <w:rPr>
          <w:rFonts w:ascii="Times New Roman" w:hAnsi="Times New Roman"/>
          <w:sz w:val="20"/>
        </w:rPr>
        <w:t xml:space="preserve">§263. В транспортных средствах, предназначенных для перевозки людей, могут перевозиться только инструменты и запасные чати, </w:t>
      </w:r>
      <w:r>
        <w:rPr>
          <w:rFonts w:ascii="Times New Roman" w:hAnsi="Times New Roman"/>
          <w:sz w:val="20"/>
        </w:rPr>
        <w:t xml:space="preserve">которые не выступают за габариты транспортных средств. </w:t>
      </w:r>
    </w:p>
    <w:p w:rsidR="00000000" w:rsidRDefault="00AD790E">
      <w:pPr>
        <w:ind w:firstLine="225"/>
        <w:jc w:val="both"/>
        <w:rPr>
          <w:rFonts w:ascii="Times New Roman" w:hAnsi="Times New Roman"/>
          <w:sz w:val="20"/>
        </w:rPr>
      </w:pPr>
      <w:r>
        <w:rPr>
          <w:rFonts w:ascii="Times New Roman" w:hAnsi="Times New Roman"/>
          <w:sz w:val="20"/>
        </w:rPr>
        <w:t>Запрещается:</w:t>
      </w:r>
    </w:p>
    <w:p w:rsidR="00000000" w:rsidRDefault="00AD790E">
      <w:pPr>
        <w:ind w:firstLine="225"/>
        <w:jc w:val="both"/>
        <w:rPr>
          <w:rFonts w:ascii="Times New Roman" w:hAnsi="Times New Roman"/>
          <w:sz w:val="20"/>
        </w:rPr>
      </w:pPr>
      <w:r>
        <w:rPr>
          <w:rFonts w:ascii="Times New Roman" w:hAnsi="Times New Roman"/>
          <w:sz w:val="20"/>
        </w:rPr>
        <w:t>а) в транспортных средствах, предназначенных для перевозки людей, доставка взрывчатых, легко воспламеняющихся и едких материалов;</w:t>
      </w:r>
    </w:p>
    <w:p w:rsidR="00000000" w:rsidRDefault="00AD790E">
      <w:pPr>
        <w:ind w:firstLine="225"/>
        <w:jc w:val="both"/>
        <w:rPr>
          <w:rFonts w:ascii="Times New Roman" w:hAnsi="Times New Roman"/>
          <w:sz w:val="20"/>
        </w:rPr>
      </w:pPr>
      <w:r>
        <w:rPr>
          <w:rFonts w:ascii="Times New Roman" w:hAnsi="Times New Roman"/>
          <w:sz w:val="20"/>
        </w:rPr>
        <w:t>б) прицеплять грузовые вагонетки к составам с людьми, за исключением одной-двух грузовых вагонеток для перевозки инструмента.</w:t>
      </w:r>
    </w:p>
    <w:p w:rsidR="00000000" w:rsidRDefault="00AD790E">
      <w:pPr>
        <w:ind w:firstLine="225"/>
        <w:jc w:val="both"/>
        <w:rPr>
          <w:rFonts w:ascii="Times New Roman" w:hAnsi="Times New Roman"/>
          <w:sz w:val="20"/>
        </w:rPr>
      </w:pPr>
      <w:r>
        <w:rPr>
          <w:rFonts w:ascii="Times New Roman" w:hAnsi="Times New Roman"/>
          <w:sz w:val="20"/>
        </w:rPr>
        <w:t>§264. Ежесменно перед перевозкой людей должен производиться осмотр транспортных средств лицом технического надзора подземного транспорта или специально назначенным лицом, причем особое вн</w:t>
      </w:r>
      <w:r>
        <w:rPr>
          <w:rFonts w:ascii="Times New Roman" w:hAnsi="Times New Roman"/>
          <w:sz w:val="20"/>
        </w:rPr>
        <w:t>имание должно быть обращено на сцепные устройства, полускаты, тормоза и сигнализацию. Результаты осмотра заносятся в специальный журнал [форма журнала устанавливается организацией (предприятием)].</w:t>
      </w:r>
    </w:p>
    <w:p w:rsidR="00000000" w:rsidRDefault="00AD790E">
      <w:pPr>
        <w:ind w:firstLine="225"/>
        <w:jc w:val="both"/>
        <w:rPr>
          <w:rFonts w:ascii="Times New Roman" w:hAnsi="Times New Roman"/>
          <w:sz w:val="20"/>
        </w:rPr>
      </w:pPr>
      <w:r>
        <w:rPr>
          <w:rFonts w:ascii="Times New Roman" w:hAnsi="Times New Roman"/>
          <w:sz w:val="20"/>
        </w:rPr>
        <w:t>§265. Запрещается перевозка людей на локомотивах, в необорудованных грузовых вагонетках, на платформах (площадках) и т.п.</w:t>
      </w:r>
    </w:p>
    <w:p w:rsidR="00000000" w:rsidRDefault="00AD790E">
      <w:pPr>
        <w:ind w:firstLine="270"/>
        <w:jc w:val="both"/>
        <w:rPr>
          <w:rFonts w:ascii="Times New Roman" w:hAnsi="Times New Roman"/>
          <w:sz w:val="20"/>
        </w:rPr>
      </w:pPr>
      <w:r>
        <w:rPr>
          <w:rFonts w:ascii="Times New Roman" w:hAnsi="Times New Roman"/>
          <w:sz w:val="20"/>
        </w:rPr>
        <w:t>Проезд сопровождающего поезд персонала разрешается только на специально оборудованном месте, предусмотренном конструкцией локомотива, или на специально оборудованной для этого вагонетке.</w:t>
      </w:r>
    </w:p>
    <w:p w:rsidR="00000000" w:rsidRDefault="00AD790E">
      <w:pPr>
        <w:ind w:firstLine="225"/>
        <w:jc w:val="both"/>
        <w:rPr>
          <w:rFonts w:ascii="Times New Roman" w:hAnsi="Times New Roman"/>
          <w:sz w:val="20"/>
        </w:rPr>
      </w:pPr>
      <w:r>
        <w:rPr>
          <w:rFonts w:ascii="Times New Roman" w:hAnsi="Times New Roman"/>
          <w:sz w:val="20"/>
        </w:rPr>
        <w:t xml:space="preserve">§266. </w:t>
      </w:r>
      <w:r>
        <w:rPr>
          <w:rFonts w:ascii="Times New Roman" w:hAnsi="Times New Roman"/>
          <w:sz w:val="20"/>
        </w:rPr>
        <w:t>Путь, путевые устройства, водоотливные канавы, стрелочные переводы, путевые сигналы, зазоры и проходы на горизонтальных откаточных выработках и уклонах, а также контактная сеть должны проверяться начальником участка или его заместителем не менее одного раза в месяц и дорожным мастером или другим назначенным лицом технического надзора участка внутришахтного транспорта не менее двух раз в месяц.</w:t>
      </w:r>
    </w:p>
    <w:p w:rsidR="00000000" w:rsidRDefault="00AD790E">
      <w:pPr>
        <w:ind w:firstLine="225"/>
        <w:jc w:val="both"/>
        <w:rPr>
          <w:rFonts w:ascii="Times New Roman" w:hAnsi="Times New Roman"/>
          <w:sz w:val="20"/>
        </w:rPr>
      </w:pPr>
      <w:r>
        <w:rPr>
          <w:rFonts w:ascii="Times New Roman" w:hAnsi="Times New Roman"/>
          <w:sz w:val="20"/>
        </w:rPr>
        <w:t>§267. Не реже одного раза в год должна производиться проверка износа рельсов и контактного провода.</w:t>
      </w:r>
    </w:p>
    <w:p w:rsidR="00000000" w:rsidRDefault="00AD790E">
      <w:pPr>
        <w:ind w:firstLine="225"/>
        <w:jc w:val="both"/>
        <w:rPr>
          <w:rFonts w:ascii="Times New Roman" w:hAnsi="Times New Roman"/>
          <w:sz w:val="20"/>
        </w:rPr>
      </w:pPr>
      <w:r>
        <w:rPr>
          <w:rFonts w:ascii="Times New Roman" w:hAnsi="Times New Roman"/>
          <w:sz w:val="20"/>
        </w:rPr>
        <w:t>Запрещается экс</w:t>
      </w:r>
      <w:r>
        <w:rPr>
          <w:rFonts w:ascii="Times New Roman" w:hAnsi="Times New Roman"/>
          <w:sz w:val="20"/>
        </w:rPr>
        <w:t xml:space="preserve">плуатация рельсовых путей при: </w:t>
      </w:r>
    </w:p>
    <w:p w:rsidR="00000000" w:rsidRDefault="00AD790E">
      <w:pPr>
        <w:ind w:firstLine="225"/>
        <w:jc w:val="both"/>
        <w:rPr>
          <w:rFonts w:ascii="Times New Roman" w:hAnsi="Times New Roman"/>
          <w:sz w:val="20"/>
        </w:rPr>
      </w:pPr>
      <w:r>
        <w:rPr>
          <w:rFonts w:ascii="Times New Roman" w:hAnsi="Times New Roman"/>
          <w:sz w:val="20"/>
        </w:rPr>
        <w:t>а) износе головки рельса по вертикали более 12 мм для рельсов типа Р-24, 16 мм для рельсов типа Р-33 и 20 мм для рельсов типа Р-38, а также при касании ребордой колеса головок болтов, при наличии поперечных и продольных трещин в рельсах, выкрашивании головок рельсов, откалывании части подошвы рельса и других дефектов, могущих вызвать сход подвижного состава с рельсовых путей;</w:t>
      </w:r>
    </w:p>
    <w:p w:rsidR="00000000" w:rsidRDefault="00AD790E">
      <w:pPr>
        <w:ind w:firstLine="225"/>
        <w:jc w:val="both"/>
        <w:rPr>
          <w:rFonts w:ascii="Times New Roman" w:hAnsi="Times New Roman"/>
          <w:sz w:val="20"/>
        </w:rPr>
      </w:pPr>
      <w:r>
        <w:rPr>
          <w:rFonts w:ascii="Times New Roman" w:hAnsi="Times New Roman"/>
          <w:sz w:val="20"/>
        </w:rPr>
        <w:t>б) отклонении рельсов от оси пути на стыках (излом) более 50 мм на длине не более 8 м.</w:t>
      </w:r>
    </w:p>
    <w:p w:rsidR="00000000" w:rsidRDefault="00AD790E">
      <w:pPr>
        <w:ind w:firstLine="225"/>
        <w:jc w:val="both"/>
        <w:rPr>
          <w:rFonts w:ascii="Times New Roman" w:hAnsi="Times New Roman"/>
          <w:sz w:val="20"/>
        </w:rPr>
      </w:pPr>
      <w:r>
        <w:rPr>
          <w:rFonts w:ascii="Times New Roman" w:hAnsi="Times New Roman"/>
          <w:sz w:val="20"/>
        </w:rPr>
        <w:t xml:space="preserve">§268. Во всех </w:t>
      </w:r>
      <w:r>
        <w:rPr>
          <w:rFonts w:ascii="Times New Roman" w:hAnsi="Times New Roman"/>
          <w:sz w:val="20"/>
        </w:rPr>
        <w:t>действующих выработках ежегодно должно производиться нивелирование откаточных путей и проверка соответствия зазоров требованиям настоящих Правил. Результаты проверок заносятся в "Журнал записи результатов осмотра крепи и состояния выработок".</w:t>
      </w:r>
    </w:p>
    <w:p w:rsidR="00000000" w:rsidRDefault="00AD790E">
      <w:pPr>
        <w:ind w:firstLine="225"/>
        <w:jc w:val="both"/>
        <w:rPr>
          <w:rFonts w:ascii="Times New Roman" w:hAnsi="Times New Roman"/>
          <w:sz w:val="20"/>
        </w:rPr>
      </w:pPr>
      <w:r>
        <w:rPr>
          <w:rFonts w:ascii="Times New Roman" w:hAnsi="Times New Roman"/>
          <w:sz w:val="20"/>
        </w:rPr>
        <w:t>На каждой шахте ежегодно должны составляться и утверждаться главным инженером шахты схемы откаточных путей, движения самоходного (нерельсового) оборудования по каждому горизонту, в которых указываются: порядок маневрирования в околоствольном дворе и у погрузочных пункт</w:t>
      </w:r>
      <w:r>
        <w:rPr>
          <w:rFonts w:ascii="Times New Roman" w:hAnsi="Times New Roman"/>
          <w:sz w:val="20"/>
        </w:rPr>
        <w:t>ов, допустимые скорости движения транспорта, величины составов, расположение сигнальных устройств, знаков и их значение. Со схемами и организацией работы должны ознакомиться рабочие и технический персонал.</w:t>
      </w:r>
    </w:p>
    <w:p w:rsidR="00000000" w:rsidRDefault="00AD790E">
      <w:pPr>
        <w:ind w:firstLine="225"/>
        <w:jc w:val="both"/>
        <w:rPr>
          <w:rFonts w:ascii="Times New Roman" w:hAnsi="Times New Roman"/>
          <w:sz w:val="20"/>
        </w:rPr>
      </w:pPr>
      <w:r>
        <w:rPr>
          <w:rFonts w:ascii="Times New Roman" w:hAnsi="Times New Roman"/>
          <w:sz w:val="20"/>
        </w:rPr>
        <w:t>§269. В околоствольных дворах, на основных откаточных выработках, в наклонных стволах и уклонах, в которых эксплуатируются вагонетки емкостью до 2,2 м</w:t>
      </w:r>
      <w:r>
        <w:rPr>
          <w:rFonts w:ascii="Times New Roman" w:hAnsi="Times New Roman"/>
          <w:position w:val="-4"/>
          <w:sz w:val="20"/>
        </w:rPr>
        <w:pict>
          <v:shape id="_x0000_i1034" type="#_x0000_t75" style="width:6pt;height:13.5pt">
            <v:imagedata r:id="rId7" o:title=""/>
          </v:shape>
        </w:pict>
      </w:r>
      <w:r>
        <w:rPr>
          <w:rFonts w:ascii="Times New Roman" w:hAnsi="Times New Roman"/>
          <w:sz w:val="20"/>
        </w:rPr>
        <w:t xml:space="preserve"> и электровозы со сцепным весом до 7 т, допускается применять рельсы типа Р-24. При большей емкости вагонеток должны применяться рельсы типов Р-33 и Р-38.</w:t>
      </w:r>
    </w:p>
    <w:p w:rsidR="00000000" w:rsidRDefault="00AD790E">
      <w:pPr>
        <w:ind w:firstLine="225"/>
        <w:jc w:val="both"/>
        <w:rPr>
          <w:rFonts w:ascii="Times New Roman" w:hAnsi="Times New Roman"/>
          <w:sz w:val="20"/>
        </w:rPr>
      </w:pPr>
      <w:r>
        <w:rPr>
          <w:rFonts w:ascii="Times New Roman" w:hAnsi="Times New Roman"/>
          <w:sz w:val="20"/>
        </w:rPr>
        <w:t>Допускается применение рельсов типа Р-18 на промежуточных и вентиляционных штреках при эксплуатации вагонеток емкостью до 1м</w:t>
      </w:r>
      <w:r>
        <w:rPr>
          <w:rFonts w:ascii="Times New Roman" w:hAnsi="Times New Roman"/>
          <w:sz w:val="20"/>
        </w:rPr>
        <w:pict>
          <v:shape id="_x0000_i1035" type="#_x0000_t75" style="width:6pt;height:13.5pt">
            <v:imagedata r:id="rId7" o:title=""/>
          </v:shape>
        </w:pict>
      </w:r>
      <w:r>
        <w:rPr>
          <w:rFonts w:ascii="Times New Roman" w:hAnsi="Times New Roman"/>
          <w:sz w:val="20"/>
        </w:rPr>
        <w:t xml:space="preserve"> и электровозов со сцепным весом до 4 т.</w:t>
      </w:r>
    </w:p>
    <w:p w:rsidR="00000000" w:rsidRDefault="00AD790E">
      <w:pPr>
        <w:ind w:firstLine="225"/>
        <w:jc w:val="both"/>
        <w:rPr>
          <w:rFonts w:ascii="Times New Roman" w:hAnsi="Times New Roman"/>
          <w:sz w:val="20"/>
        </w:rPr>
      </w:pPr>
      <w:r>
        <w:rPr>
          <w:rFonts w:ascii="Times New Roman" w:hAnsi="Times New Roman"/>
          <w:sz w:val="20"/>
        </w:rPr>
        <w:t>§270. При локомотивной откатке шахтные рельсовые пути (за исключением выработок с пучащей почвой и со сроком службы менее 2 лет) должны быть уложены на щебеночном или гравийном балласте из крепких пород. Толщина балластного слоя под шпалами должна быть не менее 90 мм.</w:t>
      </w:r>
    </w:p>
    <w:p w:rsidR="00000000" w:rsidRDefault="00AD790E">
      <w:pPr>
        <w:ind w:firstLine="225"/>
        <w:jc w:val="both"/>
        <w:rPr>
          <w:rFonts w:ascii="Times New Roman" w:hAnsi="Times New Roman"/>
          <w:sz w:val="20"/>
        </w:rPr>
      </w:pPr>
      <w:r>
        <w:rPr>
          <w:rFonts w:ascii="Times New Roman" w:hAnsi="Times New Roman"/>
          <w:sz w:val="20"/>
        </w:rPr>
        <w:t>Допускается безбалластная укладка рельсового пути на бетонное полотно по спец</w:t>
      </w:r>
      <w:r>
        <w:rPr>
          <w:rFonts w:ascii="Times New Roman" w:hAnsi="Times New Roman"/>
          <w:sz w:val="20"/>
        </w:rPr>
        <w:t>иальному проекту.</w:t>
      </w:r>
    </w:p>
    <w:p w:rsidR="00000000" w:rsidRDefault="00AD790E">
      <w:pPr>
        <w:ind w:firstLine="225"/>
        <w:jc w:val="both"/>
        <w:rPr>
          <w:rFonts w:ascii="Times New Roman" w:hAnsi="Times New Roman"/>
          <w:sz w:val="20"/>
        </w:rPr>
      </w:pPr>
      <w:r>
        <w:rPr>
          <w:rFonts w:ascii="Times New Roman" w:hAnsi="Times New Roman"/>
          <w:sz w:val="20"/>
        </w:rPr>
        <w:t>При укладке или ремонте рельсового пути допускается уширение не более чем на 4 мм и сужение не более чем на 2 мм по сравнению с номинальной шириной рельсовой колеи.</w:t>
      </w:r>
    </w:p>
    <w:p w:rsidR="00000000" w:rsidRDefault="00AD790E">
      <w:pPr>
        <w:ind w:firstLine="225"/>
        <w:jc w:val="both"/>
        <w:rPr>
          <w:rFonts w:ascii="Times New Roman" w:hAnsi="Times New Roman"/>
          <w:sz w:val="20"/>
        </w:rPr>
      </w:pPr>
      <w:r>
        <w:rPr>
          <w:rFonts w:ascii="Times New Roman" w:hAnsi="Times New Roman"/>
          <w:sz w:val="20"/>
        </w:rPr>
        <w:t xml:space="preserve">§271. Вдоль откаточной выработки должны устанавливаться типовые сигнальные знаки, указывающие наименование выработки, номера пикетов, пересечение путей, приближение к погрузочным и обменным пунктам, места для посадки людей, необходимость и величину ограничения скорости, начало торможения и ограждение места проведения ремонтных </w:t>
      </w:r>
      <w:r>
        <w:rPr>
          <w:rFonts w:ascii="Times New Roman" w:hAnsi="Times New Roman"/>
          <w:sz w:val="20"/>
        </w:rPr>
        <w:t>работ.</w:t>
      </w:r>
    </w:p>
    <w:p w:rsidR="00000000" w:rsidRDefault="00AD790E">
      <w:pPr>
        <w:ind w:firstLine="225"/>
        <w:jc w:val="both"/>
        <w:rPr>
          <w:rFonts w:ascii="Times New Roman" w:hAnsi="Times New Roman"/>
          <w:sz w:val="20"/>
        </w:rPr>
      </w:pPr>
      <w:r>
        <w:rPr>
          <w:rFonts w:ascii="Times New Roman" w:hAnsi="Times New Roman"/>
          <w:sz w:val="20"/>
        </w:rPr>
        <w:t>В выработках, по которым движутся самоходные машины, должны быть установлены типовые дорожные знаки, регламентирующие движение.</w:t>
      </w:r>
    </w:p>
    <w:p w:rsidR="00000000" w:rsidRDefault="00AD790E">
      <w:pPr>
        <w:ind w:firstLine="225"/>
        <w:jc w:val="both"/>
        <w:rPr>
          <w:rFonts w:ascii="Times New Roman" w:hAnsi="Times New Roman"/>
          <w:sz w:val="20"/>
        </w:rPr>
      </w:pPr>
      <w:r>
        <w:rPr>
          <w:rFonts w:ascii="Times New Roman" w:hAnsi="Times New Roman"/>
          <w:sz w:val="20"/>
        </w:rPr>
        <w:t xml:space="preserve">Свободный проход для людей и проезжая часть в откаточных выработках должны быть четко разграничены (цветной полосой, рейками и т.п.). В. выработках очистных блоков (камер) места для прохода людей должны быть обозначены указателями. В выработках, где допускается скорость движения машин более 20 км/час, и в наклонных транспортных выработках при устройстве пешеходных дорожек в </w:t>
      </w:r>
      <w:r>
        <w:rPr>
          <w:rFonts w:ascii="Times New Roman" w:hAnsi="Times New Roman"/>
          <w:sz w:val="20"/>
        </w:rPr>
        <w:t>целях исключения наезда на них машин должны предусматриваться обязательная установка отбойных брусьев, поднятие пешеходных дорожек и т.д. Места установки дорожных знаков определяются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§272. Запрещается:</w:t>
      </w:r>
    </w:p>
    <w:p w:rsidR="00000000" w:rsidRDefault="00AD790E">
      <w:pPr>
        <w:ind w:firstLine="225"/>
        <w:jc w:val="both"/>
        <w:rPr>
          <w:rFonts w:ascii="Times New Roman" w:hAnsi="Times New Roman"/>
          <w:sz w:val="20"/>
        </w:rPr>
      </w:pPr>
      <w:r>
        <w:rPr>
          <w:rFonts w:ascii="Times New Roman" w:hAnsi="Times New Roman"/>
          <w:sz w:val="20"/>
        </w:rPr>
        <w:t>а) приступать к ремонтным работам до ограждения светящимися сигналами мест производства работ, отключения контактного провода и его заземления;</w:t>
      </w:r>
    </w:p>
    <w:p w:rsidR="00000000" w:rsidRDefault="00AD790E">
      <w:pPr>
        <w:ind w:firstLine="225"/>
        <w:jc w:val="both"/>
        <w:rPr>
          <w:rFonts w:ascii="Times New Roman" w:hAnsi="Times New Roman"/>
          <w:sz w:val="20"/>
        </w:rPr>
      </w:pPr>
      <w:r>
        <w:rPr>
          <w:rFonts w:ascii="Times New Roman" w:hAnsi="Times New Roman"/>
          <w:sz w:val="20"/>
        </w:rPr>
        <w:t>б) снимать сигналы, ограждающие места путевых ремонтных работ, до полного окончания работ и проверки состояния путей;</w:t>
      </w:r>
    </w:p>
    <w:p w:rsidR="00000000" w:rsidRDefault="00AD790E">
      <w:pPr>
        <w:ind w:firstLine="225"/>
        <w:jc w:val="both"/>
        <w:rPr>
          <w:rFonts w:ascii="Times New Roman" w:hAnsi="Times New Roman"/>
          <w:sz w:val="20"/>
        </w:rPr>
      </w:pPr>
      <w:r>
        <w:rPr>
          <w:rFonts w:ascii="Times New Roman" w:hAnsi="Times New Roman"/>
          <w:sz w:val="20"/>
        </w:rPr>
        <w:t>в) откатка несцепленных</w:t>
      </w:r>
      <w:r>
        <w:rPr>
          <w:rFonts w:ascii="Times New Roman" w:hAnsi="Times New Roman"/>
          <w:sz w:val="20"/>
        </w:rPr>
        <w:t xml:space="preserve"> составов, прицепка непосредственно к локомотиву груженых платформ, а также вагонеток, загруженных лесными материалами или оборудованием, выступающим за верхний габарит кузова. При доставке длинномерного лесоматериала и оборудования в составах необходимо применять жесткие сцепки и специально предназначенные для этих целей вагонетки или платформы;</w:t>
      </w:r>
    </w:p>
    <w:p w:rsidR="00000000" w:rsidRDefault="00AD790E">
      <w:pPr>
        <w:ind w:firstLine="225"/>
        <w:jc w:val="both"/>
        <w:rPr>
          <w:rFonts w:ascii="Times New Roman" w:hAnsi="Times New Roman"/>
          <w:sz w:val="20"/>
        </w:rPr>
      </w:pPr>
      <w:r>
        <w:rPr>
          <w:rFonts w:ascii="Times New Roman" w:hAnsi="Times New Roman"/>
          <w:sz w:val="20"/>
        </w:rPr>
        <w:t>г) ручная сцепка или расцепка вагонеток при движении составов;</w:t>
      </w:r>
    </w:p>
    <w:p w:rsidR="00000000" w:rsidRDefault="00AD790E">
      <w:pPr>
        <w:ind w:firstLine="225"/>
        <w:jc w:val="both"/>
        <w:rPr>
          <w:rFonts w:ascii="Times New Roman" w:hAnsi="Times New Roman"/>
          <w:sz w:val="20"/>
        </w:rPr>
      </w:pPr>
      <w:r>
        <w:rPr>
          <w:rFonts w:ascii="Times New Roman" w:hAnsi="Times New Roman"/>
          <w:sz w:val="20"/>
        </w:rPr>
        <w:t>д) проталкивание составов локомотивами при помощи распилов, досок и других предметов;</w:t>
      </w:r>
    </w:p>
    <w:p w:rsidR="00000000" w:rsidRDefault="00AD790E">
      <w:pPr>
        <w:ind w:firstLine="225"/>
        <w:jc w:val="both"/>
        <w:rPr>
          <w:rFonts w:ascii="Times New Roman" w:hAnsi="Times New Roman"/>
          <w:sz w:val="20"/>
        </w:rPr>
      </w:pPr>
      <w:r>
        <w:rPr>
          <w:rFonts w:ascii="Times New Roman" w:hAnsi="Times New Roman"/>
          <w:sz w:val="20"/>
        </w:rPr>
        <w:t>е) производить</w:t>
      </w:r>
      <w:r>
        <w:rPr>
          <w:rFonts w:ascii="Times New Roman" w:hAnsi="Times New Roman"/>
          <w:sz w:val="20"/>
        </w:rPr>
        <w:t xml:space="preserve"> сцепку или расцепку вагонеток на расстоянии ближе 5 м от опрокидывателей, клети, вентиляционных дверей или других препятствий;</w:t>
      </w:r>
    </w:p>
    <w:p w:rsidR="00000000" w:rsidRDefault="00AD790E">
      <w:pPr>
        <w:ind w:firstLine="225"/>
        <w:jc w:val="both"/>
        <w:rPr>
          <w:rFonts w:ascii="Times New Roman" w:hAnsi="Times New Roman"/>
          <w:sz w:val="20"/>
        </w:rPr>
      </w:pPr>
      <w:r>
        <w:rPr>
          <w:rFonts w:ascii="Times New Roman" w:hAnsi="Times New Roman"/>
          <w:sz w:val="20"/>
        </w:rPr>
        <w:t>ж) производство маневровых работ локомотивов без непосредственного касания токосъемника электровоза к контактному проводу;</w:t>
      </w:r>
    </w:p>
    <w:p w:rsidR="00000000" w:rsidRDefault="00AD790E">
      <w:pPr>
        <w:ind w:firstLine="225"/>
        <w:jc w:val="both"/>
        <w:rPr>
          <w:rFonts w:ascii="Times New Roman" w:hAnsi="Times New Roman"/>
          <w:sz w:val="20"/>
        </w:rPr>
      </w:pPr>
      <w:r>
        <w:rPr>
          <w:rFonts w:ascii="Times New Roman" w:hAnsi="Times New Roman"/>
          <w:sz w:val="20"/>
        </w:rPr>
        <w:t>з) применение на маневровых работах кабельных удлинителей контактного провода, непосредственно подключаемых к электросистеме электровоза. В исключительных (аварийных) случаях допускается применение стандартных кабельных удлинителей в присутствии лица электротех</w:t>
      </w:r>
      <w:r>
        <w:rPr>
          <w:rFonts w:ascii="Times New Roman" w:hAnsi="Times New Roman"/>
          <w:sz w:val="20"/>
        </w:rPr>
        <w:t>нического надзора;</w:t>
      </w:r>
    </w:p>
    <w:p w:rsidR="00000000" w:rsidRDefault="00AD790E">
      <w:pPr>
        <w:ind w:firstLine="225"/>
        <w:jc w:val="both"/>
        <w:rPr>
          <w:rFonts w:ascii="Times New Roman" w:hAnsi="Times New Roman"/>
          <w:sz w:val="20"/>
        </w:rPr>
      </w:pPr>
      <w:r>
        <w:rPr>
          <w:rFonts w:ascii="Times New Roman" w:hAnsi="Times New Roman"/>
          <w:sz w:val="20"/>
        </w:rPr>
        <w:t>и) переноска громоздких и длинных предметов по выработкам во время перевозки людей.</w:t>
      </w:r>
    </w:p>
    <w:p w:rsidR="00000000" w:rsidRDefault="00AD790E">
      <w:pPr>
        <w:ind w:firstLine="225"/>
        <w:jc w:val="both"/>
        <w:rPr>
          <w:rFonts w:ascii="Times New Roman" w:hAnsi="Times New Roman"/>
          <w:sz w:val="20"/>
        </w:rPr>
      </w:pPr>
      <w:r>
        <w:rPr>
          <w:rFonts w:ascii="Times New Roman" w:hAnsi="Times New Roman"/>
          <w:sz w:val="20"/>
        </w:rPr>
        <w:t>§273. Горизонтальные выработки, по которым производится откатка локомотивами, на всем протяжении должны иметь уклон в сторону околоствольного двора или устья штолен не более 0,005. В выработках, где производится движение людей, величина уклона определяется проектом. При разработке пластообразных залежей горизонтальные горные выработки могут иметь уклон в сторону участковых насосных станций, предусмотренных</w:t>
      </w:r>
      <w:r>
        <w:rPr>
          <w:rFonts w:ascii="Times New Roman" w:hAnsi="Times New Roman"/>
          <w:sz w:val="20"/>
        </w:rPr>
        <w:t xml:space="preserve"> проектом.</w:t>
      </w:r>
    </w:p>
    <w:p w:rsidR="00000000" w:rsidRDefault="00AD790E">
      <w:pPr>
        <w:ind w:firstLine="225"/>
        <w:jc w:val="both"/>
        <w:rPr>
          <w:rFonts w:ascii="Times New Roman" w:hAnsi="Times New Roman"/>
          <w:sz w:val="20"/>
        </w:rPr>
      </w:pPr>
      <w:r>
        <w:rPr>
          <w:rFonts w:ascii="Times New Roman" w:hAnsi="Times New Roman"/>
          <w:sz w:val="20"/>
        </w:rPr>
        <w:t>Конструкция полотна дороги в выработках, по которым происходит движение самоходного транспорта, определяется проектом.</w:t>
      </w:r>
    </w:p>
    <w:p w:rsidR="00000000" w:rsidRDefault="00AD790E">
      <w:pPr>
        <w:ind w:firstLine="225"/>
        <w:jc w:val="both"/>
        <w:rPr>
          <w:rFonts w:ascii="Times New Roman" w:hAnsi="Times New Roman"/>
          <w:sz w:val="20"/>
        </w:rPr>
      </w:pPr>
      <w:r>
        <w:rPr>
          <w:rFonts w:ascii="Times New Roman" w:hAnsi="Times New Roman"/>
          <w:sz w:val="20"/>
        </w:rPr>
        <w:t>Полотно дороги в выработках, по которым происходит движение самоходного транспорта, должно быть ровным, обеспечивающим движение машин без резких толчков и встряски. В тех случаях, когда почва выработок сложена из неустойчивых пород, склонных при движении машин к образованию неровностей, должно устраиваться твердое покрытие дорог.</w:t>
      </w:r>
    </w:p>
    <w:p w:rsidR="00000000" w:rsidRDefault="00AD790E">
      <w:pPr>
        <w:ind w:firstLine="225"/>
        <w:jc w:val="both"/>
        <w:rPr>
          <w:rFonts w:ascii="Times New Roman" w:hAnsi="Times New Roman"/>
          <w:sz w:val="20"/>
        </w:rPr>
      </w:pPr>
      <w:r>
        <w:rPr>
          <w:rFonts w:ascii="Times New Roman" w:hAnsi="Times New Roman"/>
          <w:sz w:val="20"/>
        </w:rPr>
        <w:t>§274. Запрещается эксплуатация стрелочных переводо</w:t>
      </w:r>
      <w:r>
        <w:rPr>
          <w:rFonts w:ascii="Times New Roman" w:hAnsi="Times New Roman"/>
          <w:sz w:val="20"/>
        </w:rPr>
        <w:t>в при:</w:t>
      </w:r>
    </w:p>
    <w:p w:rsidR="00000000" w:rsidRDefault="00AD790E">
      <w:pPr>
        <w:ind w:firstLine="225"/>
        <w:jc w:val="both"/>
        <w:rPr>
          <w:rFonts w:ascii="Times New Roman" w:hAnsi="Times New Roman"/>
          <w:sz w:val="20"/>
        </w:rPr>
      </w:pPr>
      <w:r>
        <w:rPr>
          <w:rFonts w:ascii="Times New Roman" w:hAnsi="Times New Roman"/>
          <w:sz w:val="20"/>
        </w:rPr>
        <w:t xml:space="preserve">а) сбитых, выкрошенных и изогнутых в продольном и поперечном направлениях остряках; </w:t>
      </w:r>
    </w:p>
    <w:p w:rsidR="00000000" w:rsidRDefault="00AD790E">
      <w:pPr>
        <w:ind w:firstLine="225"/>
        <w:jc w:val="both"/>
        <w:rPr>
          <w:rFonts w:ascii="Times New Roman" w:hAnsi="Times New Roman"/>
          <w:sz w:val="20"/>
        </w:rPr>
      </w:pPr>
      <w:r>
        <w:rPr>
          <w:rFonts w:ascii="Times New Roman" w:hAnsi="Times New Roman"/>
          <w:sz w:val="20"/>
        </w:rPr>
        <w:t xml:space="preserve">б) разъединенных стрелочных тягах; </w:t>
      </w:r>
    </w:p>
    <w:p w:rsidR="00000000" w:rsidRDefault="00AD790E">
      <w:pPr>
        <w:ind w:firstLine="225"/>
        <w:jc w:val="both"/>
        <w:rPr>
          <w:rFonts w:ascii="Times New Roman" w:hAnsi="Times New Roman"/>
          <w:sz w:val="20"/>
        </w:rPr>
      </w:pPr>
      <w:r>
        <w:rPr>
          <w:rFonts w:ascii="Times New Roman" w:hAnsi="Times New Roman"/>
          <w:sz w:val="20"/>
        </w:rPr>
        <w:t>в) замыкании стрелок с зазором более 4 мм между прижатым остряком и рамным рельсом;</w:t>
      </w:r>
    </w:p>
    <w:p w:rsidR="00000000" w:rsidRDefault="00AD790E">
      <w:pPr>
        <w:ind w:firstLine="225"/>
        <w:jc w:val="both"/>
        <w:rPr>
          <w:rFonts w:ascii="Times New Roman" w:hAnsi="Times New Roman"/>
          <w:sz w:val="20"/>
        </w:rPr>
      </w:pPr>
      <w:r>
        <w:rPr>
          <w:rFonts w:ascii="Times New Roman" w:hAnsi="Times New Roman"/>
          <w:sz w:val="20"/>
        </w:rPr>
        <w:t>г) отсутствии фиксации положения стрелочных переводов с помощью фиксаторов или других устройств;</w:t>
      </w:r>
    </w:p>
    <w:p w:rsidR="00000000" w:rsidRDefault="00AD790E">
      <w:pPr>
        <w:ind w:firstLine="270"/>
        <w:jc w:val="both"/>
        <w:rPr>
          <w:rFonts w:ascii="Times New Roman" w:hAnsi="Times New Roman"/>
          <w:sz w:val="20"/>
        </w:rPr>
      </w:pPr>
      <w:r>
        <w:rPr>
          <w:rFonts w:ascii="Times New Roman" w:hAnsi="Times New Roman"/>
          <w:sz w:val="20"/>
        </w:rPr>
        <w:t xml:space="preserve">д) открытых канавках для тяг приводов. </w:t>
      </w:r>
    </w:p>
    <w:p w:rsidR="00000000" w:rsidRDefault="00AD790E">
      <w:pPr>
        <w:ind w:firstLine="225"/>
        <w:jc w:val="both"/>
        <w:rPr>
          <w:rFonts w:ascii="Times New Roman" w:hAnsi="Times New Roman"/>
          <w:sz w:val="20"/>
        </w:rPr>
      </w:pPr>
      <w:r>
        <w:rPr>
          <w:rFonts w:ascii="Times New Roman" w:hAnsi="Times New Roman"/>
          <w:sz w:val="20"/>
        </w:rPr>
        <w:t>§275. Механические и ручные приводы стрелочных переводов откаточных путей должны устанавливаться со стороны свободного прохода для людей так, чтобы расстояние от п</w:t>
      </w:r>
      <w:r>
        <w:rPr>
          <w:rFonts w:ascii="Times New Roman" w:hAnsi="Times New Roman"/>
          <w:sz w:val="20"/>
        </w:rPr>
        <w:t>ривода до кромки подвижного состава было не менее 0,7 м. Расстояние от привода до крепи должно обеспечивать удобство монтажа, осмотра и ремонта. При недостаточной ширине выработки приводы стрелочных переводов должны устанавливаться в нишах.</w:t>
      </w:r>
    </w:p>
    <w:p w:rsidR="00000000" w:rsidRDefault="00AD790E">
      <w:pPr>
        <w:ind w:firstLine="225"/>
        <w:jc w:val="both"/>
        <w:rPr>
          <w:rFonts w:ascii="Times New Roman" w:hAnsi="Times New Roman"/>
          <w:sz w:val="20"/>
        </w:rPr>
      </w:pPr>
      <w:r>
        <w:rPr>
          <w:rFonts w:ascii="Times New Roman" w:hAnsi="Times New Roman"/>
          <w:sz w:val="20"/>
        </w:rPr>
        <w:t>Стрелочные переводы откаточных путей околоствольных дворов и основных направлений грузопотоков горизонтов должны иметь дистанционное управление и световую сигнализацию.</w:t>
      </w:r>
    </w:p>
    <w:p w:rsidR="00000000" w:rsidRDefault="00AD790E">
      <w:pPr>
        <w:ind w:firstLine="225"/>
        <w:jc w:val="both"/>
        <w:rPr>
          <w:rFonts w:ascii="Times New Roman" w:hAnsi="Times New Roman"/>
          <w:sz w:val="20"/>
        </w:rPr>
      </w:pPr>
      <w:r>
        <w:rPr>
          <w:rFonts w:ascii="Times New Roman" w:hAnsi="Times New Roman"/>
          <w:sz w:val="20"/>
        </w:rPr>
        <w:t>§276. При ручной подкатке вагонетки на передней наружной стенке ее должен быть подвешен включенный све</w:t>
      </w:r>
      <w:r>
        <w:rPr>
          <w:rFonts w:ascii="Times New Roman" w:hAnsi="Times New Roman"/>
          <w:sz w:val="20"/>
        </w:rPr>
        <w:t>тильник. Расстояние между вагонетками при ручной подкатке должно быть не менее 10 м на путях с уклоном до 0,005 и не менее 30 м на путях с большим уклоном. При уклонах более 0,01 ручная подкатка запрещается.</w:t>
      </w:r>
    </w:p>
    <w:p w:rsidR="00000000" w:rsidRDefault="00AD790E">
      <w:pPr>
        <w:ind w:firstLine="225"/>
        <w:jc w:val="both"/>
        <w:rPr>
          <w:rFonts w:ascii="Times New Roman" w:hAnsi="Times New Roman"/>
          <w:sz w:val="20"/>
        </w:rPr>
      </w:pPr>
      <w:r>
        <w:rPr>
          <w:rFonts w:ascii="Times New Roman" w:hAnsi="Times New Roman"/>
          <w:sz w:val="20"/>
        </w:rPr>
        <w:t>§277. На нижних приемных площадках уклонов должны устраиваться буферные заграждения или проводиться обходные выработки. При пересечении промежуточных штреков с уклонами на штреках должны быть устроены барьеры.</w:t>
      </w:r>
    </w:p>
    <w:p w:rsidR="00000000" w:rsidRDefault="00AD790E">
      <w:pPr>
        <w:ind w:firstLine="225"/>
        <w:jc w:val="both"/>
        <w:rPr>
          <w:rFonts w:ascii="Times New Roman" w:hAnsi="Times New Roman"/>
          <w:sz w:val="20"/>
        </w:rPr>
      </w:pPr>
      <w:r>
        <w:rPr>
          <w:rFonts w:ascii="Times New Roman" w:hAnsi="Times New Roman"/>
          <w:sz w:val="20"/>
        </w:rPr>
        <w:t>§278. При постановке на рельсы сошедших с них вагонеток или локомотивов должны применяться спе</w:t>
      </w:r>
      <w:r>
        <w:rPr>
          <w:rFonts w:ascii="Times New Roman" w:hAnsi="Times New Roman"/>
          <w:sz w:val="20"/>
        </w:rPr>
        <w:t>циальные приспособления - стопорные башмаки, домкраты и самоставы. На каждом локомотиве, а также в околоствольных дворах должны находиться домкраты и самоставы.</w:t>
      </w:r>
    </w:p>
    <w:p w:rsidR="00000000" w:rsidRDefault="00AD790E">
      <w:pPr>
        <w:ind w:firstLine="225"/>
        <w:jc w:val="both"/>
        <w:rPr>
          <w:rFonts w:ascii="Times New Roman" w:hAnsi="Times New Roman"/>
          <w:sz w:val="20"/>
        </w:rPr>
      </w:pPr>
      <w:r>
        <w:rPr>
          <w:rFonts w:ascii="Times New Roman" w:hAnsi="Times New Roman"/>
          <w:sz w:val="20"/>
        </w:rPr>
        <w:t>§279. Вагонетки, платформы и площадки, не оборудованные автосцепками, должны с обеих сторон иметь буфера, выступающие на длину не менее 150 мм. Указанное требование распространяется также и на другие виды технологического, горнопроходческого оборудования на рельсовом ходу.</w:t>
      </w:r>
    </w:p>
    <w:p w:rsidR="00000000" w:rsidRDefault="00AD790E">
      <w:pPr>
        <w:ind w:firstLine="225"/>
        <w:jc w:val="both"/>
        <w:rPr>
          <w:rFonts w:ascii="Times New Roman" w:hAnsi="Times New Roman"/>
          <w:sz w:val="20"/>
        </w:rPr>
      </w:pPr>
      <w:r>
        <w:rPr>
          <w:rFonts w:ascii="Times New Roman" w:hAnsi="Times New Roman"/>
          <w:sz w:val="20"/>
        </w:rPr>
        <w:t>§280. При откатке составами должны применяться сцепки и прицепные устройства,</w:t>
      </w:r>
      <w:r>
        <w:rPr>
          <w:rFonts w:ascii="Times New Roman" w:hAnsi="Times New Roman"/>
          <w:sz w:val="20"/>
        </w:rPr>
        <w:t xml:space="preserve"> не допускающие самопроизвольного расцепления вагонеток.</w:t>
      </w:r>
    </w:p>
    <w:p w:rsidR="00000000" w:rsidRDefault="00AD790E">
      <w:pPr>
        <w:ind w:firstLine="225"/>
        <w:jc w:val="both"/>
        <w:rPr>
          <w:rFonts w:ascii="Times New Roman" w:hAnsi="Times New Roman"/>
          <w:sz w:val="20"/>
        </w:rPr>
      </w:pPr>
      <w:r>
        <w:rPr>
          <w:rFonts w:ascii="Times New Roman" w:hAnsi="Times New Roman"/>
          <w:sz w:val="20"/>
        </w:rPr>
        <w:t>§281. В выработках с канатной откаткой обязательно устройство сигнального приспособления для передачи сигналов машинисту с любого места выработки. Максимальная скорость при откатке не должна превышать: при откатке бесконечным канатом - 1,0 м/с и при откатке концевым канатом - 1,5 м/с.</w:t>
      </w:r>
    </w:p>
    <w:p w:rsidR="00000000" w:rsidRDefault="00AD790E">
      <w:pPr>
        <w:ind w:firstLine="225"/>
        <w:jc w:val="both"/>
        <w:rPr>
          <w:rFonts w:ascii="Times New Roman" w:hAnsi="Times New Roman"/>
          <w:sz w:val="20"/>
        </w:rPr>
      </w:pPr>
      <w:r>
        <w:rPr>
          <w:rFonts w:ascii="Times New Roman" w:hAnsi="Times New Roman"/>
          <w:sz w:val="20"/>
        </w:rPr>
        <w:t>§282. Допускается применение канатной и электровозной откаток на погрузочных и разгрузочных пунктах с дистанционным управлением лебедкой или электровозом.</w:t>
      </w:r>
    </w:p>
    <w:p w:rsidR="00000000" w:rsidRDefault="00AD790E">
      <w:pPr>
        <w:ind w:firstLine="225"/>
        <w:jc w:val="both"/>
        <w:rPr>
          <w:rFonts w:ascii="Times New Roman" w:hAnsi="Times New Roman"/>
          <w:sz w:val="20"/>
        </w:rPr>
      </w:pPr>
      <w:r>
        <w:rPr>
          <w:rFonts w:ascii="Times New Roman" w:hAnsi="Times New Roman"/>
          <w:sz w:val="20"/>
        </w:rPr>
        <w:t>Началу движени</w:t>
      </w:r>
      <w:r>
        <w:rPr>
          <w:rFonts w:ascii="Times New Roman" w:hAnsi="Times New Roman"/>
          <w:sz w:val="20"/>
        </w:rPr>
        <w:t>я состава должен предшествовать предупредительный сигнал.</w:t>
      </w:r>
    </w:p>
    <w:p w:rsidR="00000000" w:rsidRDefault="00AD790E">
      <w:pPr>
        <w:ind w:firstLine="225"/>
        <w:jc w:val="both"/>
        <w:rPr>
          <w:rFonts w:ascii="Times New Roman" w:hAnsi="Times New Roman"/>
          <w:sz w:val="20"/>
        </w:rPr>
      </w:pPr>
      <w:r>
        <w:rPr>
          <w:rFonts w:ascii="Times New Roman" w:hAnsi="Times New Roman"/>
          <w:sz w:val="20"/>
        </w:rPr>
        <w:t xml:space="preserve">§283. Площадки наклонных выработок, а также камеры и выработки, в которых располагаются лебедки, натяжные устройства и другие механизмы, должны иметь проходы не менее 1 м с одной стороны для обслуживания и ремонта, не менее 0,6 м с другой - для монтажных работ.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Б. Локомотивная откатка</w:t>
      </w:r>
    </w:p>
    <w:p w:rsidR="00000000" w:rsidRDefault="00AD790E">
      <w:pPr>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§284. В шахтах, где производится локомотивная откатка, на каждом действующем горизонте должны быть оборудованы локомотивные и вагонные депо для осмотра и ремонта </w:t>
      </w:r>
      <w:r>
        <w:rPr>
          <w:rFonts w:ascii="Times New Roman" w:hAnsi="Times New Roman"/>
          <w:sz w:val="20"/>
        </w:rPr>
        <w:t>локомотивов и вагонов, а также гаражи для локомотивов при их числе более трех.</w:t>
      </w:r>
    </w:p>
    <w:p w:rsidR="00000000" w:rsidRDefault="00AD790E">
      <w:pPr>
        <w:ind w:firstLine="225"/>
        <w:jc w:val="both"/>
        <w:rPr>
          <w:rFonts w:ascii="Times New Roman" w:hAnsi="Times New Roman"/>
          <w:sz w:val="20"/>
        </w:rPr>
      </w:pPr>
      <w:r>
        <w:rPr>
          <w:rFonts w:ascii="Times New Roman" w:hAnsi="Times New Roman"/>
          <w:sz w:val="20"/>
        </w:rPr>
        <w:t>Выпуск локомотивов на линию производится после их осмотра механиком участка внутришахтного транспорта или лицом, назначаемым для этой цели.</w:t>
      </w:r>
    </w:p>
    <w:p w:rsidR="00000000" w:rsidRDefault="00AD790E">
      <w:pPr>
        <w:ind w:firstLine="225"/>
        <w:jc w:val="both"/>
        <w:rPr>
          <w:rFonts w:ascii="Times New Roman" w:hAnsi="Times New Roman"/>
          <w:sz w:val="20"/>
        </w:rPr>
      </w:pPr>
      <w:r>
        <w:rPr>
          <w:rFonts w:ascii="Times New Roman" w:hAnsi="Times New Roman"/>
          <w:sz w:val="20"/>
        </w:rPr>
        <w:t>Каждый локомотив, находящийся в эксплуатации, должен осматриваться в следующие сроки:</w:t>
      </w:r>
    </w:p>
    <w:p w:rsidR="00000000" w:rsidRDefault="00AD790E">
      <w:pPr>
        <w:ind w:firstLine="225"/>
        <w:jc w:val="both"/>
        <w:rPr>
          <w:rFonts w:ascii="Times New Roman" w:hAnsi="Times New Roman"/>
          <w:sz w:val="20"/>
        </w:rPr>
      </w:pPr>
      <w:r>
        <w:rPr>
          <w:rFonts w:ascii="Times New Roman" w:hAnsi="Times New Roman"/>
          <w:sz w:val="20"/>
        </w:rPr>
        <w:t>а) ежесменно машинистом при приемке локомотива;</w:t>
      </w:r>
    </w:p>
    <w:p w:rsidR="00000000" w:rsidRDefault="00AD790E">
      <w:pPr>
        <w:ind w:firstLine="225"/>
        <w:jc w:val="both"/>
        <w:rPr>
          <w:rFonts w:ascii="Times New Roman" w:hAnsi="Times New Roman"/>
          <w:sz w:val="20"/>
        </w:rPr>
      </w:pPr>
      <w:r>
        <w:rPr>
          <w:rFonts w:ascii="Times New Roman" w:hAnsi="Times New Roman"/>
          <w:sz w:val="20"/>
        </w:rPr>
        <w:t xml:space="preserve">б) ежесуточно дежурным электрослесарем; </w:t>
      </w:r>
    </w:p>
    <w:p w:rsidR="00000000" w:rsidRDefault="00AD790E">
      <w:pPr>
        <w:ind w:firstLine="225"/>
        <w:jc w:val="both"/>
        <w:rPr>
          <w:rFonts w:ascii="Times New Roman" w:hAnsi="Times New Roman"/>
          <w:sz w:val="20"/>
        </w:rPr>
      </w:pPr>
      <w:r>
        <w:rPr>
          <w:rFonts w:ascii="Times New Roman" w:hAnsi="Times New Roman"/>
          <w:sz w:val="20"/>
        </w:rPr>
        <w:t xml:space="preserve">в) еженедельно механиком участка; </w:t>
      </w:r>
    </w:p>
    <w:p w:rsidR="00000000" w:rsidRDefault="00AD790E">
      <w:pPr>
        <w:ind w:firstLine="225"/>
        <w:jc w:val="both"/>
        <w:rPr>
          <w:rFonts w:ascii="Times New Roman" w:hAnsi="Times New Roman"/>
          <w:sz w:val="20"/>
        </w:rPr>
      </w:pPr>
      <w:r>
        <w:rPr>
          <w:rFonts w:ascii="Times New Roman" w:hAnsi="Times New Roman"/>
          <w:sz w:val="20"/>
        </w:rPr>
        <w:t>г) один раз в квартал начальником участка шахтного транспорта.</w:t>
      </w:r>
    </w:p>
    <w:p w:rsidR="00000000" w:rsidRDefault="00AD790E">
      <w:pPr>
        <w:ind w:firstLine="225"/>
        <w:jc w:val="both"/>
        <w:rPr>
          <w:rFonts w:ascii="Times New Roman" w:hAnsi="Times New Roman"/>
          <w:sz w:val="20"/>
        </w:rPr>
      </w:pPr>
      <w:r>
        <w:rPr>
          <w:rFonts w:ascii="Times New Roman" w:hAnsi="Times New Roman"/>
          <w:sz w:val="20"/>
        </w:rPr>
        <w:t xml:space="preserve">Результаты осмотров </w:t>
      </w:r>
      <w:r>
        <w:rPr>
          <w:rFonts w:ascii="Times New Roman" w:hAnsi="Times New Roman"/>
          <w:sz w:val="20"/>
        </w:rPr>
        <w:t>должны быть занесены в специальную книгу.</w:t>
      </w:r>
    </w:p>
    <w:p w:rsidR="00000000" w:rsidRDefault="00AD790E">
      <w:pPr>
        <w:ind w:firstLine="225"/>
        <w:jc w:val="both"/>
        <w:rPr>
          <w:rFonts w:ascii="Times New Roman" w:hAnsi="Times New Roman"/>
          <w:sz w:val="20"/>
        </w:rPr>
      </w:pPr>
      <w:r>
        <w:rPr>
          <w:rFonts w:ascii="Times New Roman" w:hAnsi="Times New Roman"/>
          <w:sz w:val="20"/>
        </w:rPr>
        <w:t>Ежегодно должен производиться технический осмотр локомотивов комиссией, назначенной приказом по организации (предприятию). Результаты осмотра оформляются актом, утверждаемым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§285. Откатка контактными электровозами разрешается :</w:t>
      </w:r>
    </w:p>
    <w:p w:rsidR="00000000" w:rsidRDefault="00AD790E">
      <w:pPr>
        <w:ind w:firstLine="225"/>
        <w:jc w:val="both"/>
        <w:rPr>
          <w:rFonts w:ascii="Times New Roman" w:hAnsi="Times New Roman"/>
          <w:sz w:val="20"/>
        </w:rPr>
      </w:pPr>
      <w:r>
        <w:rPr>
          <w:rFonts w:ascii="Times New Roman" w:hAnsi="Times New Roman"/>
          <w:sz w:val="20"/>
        </w:rPr>
        <w:t>а) по всем выработкам всех горизонтов шахт, не опасных по газу или пыли;</w:t>
      </w:r>
    </w:p>
    <w:p w:rsidR="00000000" w:rsidRDefault="00AD790E">
      <w:pPr>
        <w:ind w:firstLine="225"/>
        <w:jc w:val="both"/>
        <w:rPr>
          <w:rFonts w:ascii="Times New Roman" w:hAnsi="Times New Roman"/>
          <w:sz w:val="20"/>
        </w:rPr>
      </w:pPr>
      <w:r>
        <w:rPr>
          <w:rFonts w:ascii="Times New Roman" w:hAnsi="Times New Roman"/>
          <w:sz w:val="20"/>
        </w:rPr>
        <w:t>б) в шахтах I и II категорий по газу или опасных по пыли - по главным откаточным выработкам, омываемым свежей струей воздуха</w:t>
      </w:r>
      <w:r>
        <w:rPr>
          <w:rFonts w:ascii="Times New Roman" w:hAnsi="Times New Roman"/>
          <w:sz w:val="20"/>
        </w:rPr>
        <w:t>, с разрешения главного инженера организации (предприятия). Во всех остальных выработках этих шахт должны применяться аккумуляторные электровозы в исполнении, допущенном для газовых шахт.</w:t>
      </w:r>
    </w:p>
    <w:p w:rsidR="00000000" w:rsidRDefault="00AD790E">
      <w:pPr>
        <w:ind w:firstLine="225"/>
        <w:jc w:val="both"/>
        <w:rPr>
          <w:rFonts w:ascii="Times New Roman" w:hAnsi="Times New Roman"/>
          <w:sz w:val="20"/>
        </w:rPr>
      </w:pPr>
      <w:r>
        <w:rPr>
          <w:rFonts w:ascii="Times New Roman" w:hAnsi="Times New Roman"/>
          <w:sz w:val="20"/>
        </w:rPr>
        <w:t>§286. При разработке залежей, опасных по внезапным выбросам полезного ископаемого, газа и суфлярным выделениям, разрешается откатка аккумуляторными электровозами только по выработкам, омываемым свежей струей воздуха, при условии приближения электровоза к очистным забоям не ближе чем на 50 м; в выработках с исходящей струей</w:t>
      </w:r>
      <w:r>
        <w:rPr>
          <w:rFonts w:ascii="Times New Roman" w:hAnsi="Times New Roman"/>
          <w:sz w:val="20"/>
        </w:rPr>
        <w:t xml:space="preserve"> воздуха и в подготовительных выработках применение аккумуляторных электровозов в исполнении РП запрещается.</w:t>
      </w:r>
    </w:p>
    <w:p w:rsidR="00000000" w:rsidRDefault="00AD790E">
      <w:pPr>
        <w:ind w:firstLine="225"/>
        <w:jc w:val="both"/>
        <w:rPr>
          <w:rFonts w:ascii="Times New Roman" w:hAnsi="Times New Roman"/>
          <w:sz w:val="20"/>
        </w:rPr>
      </w:pPr>
      <w:r>
        <w:rPr>
          <w:rFonts w:ascii="Times New Roman" w:hAnsi="Times New Roman"/>
          <w:sz w:val="20"/>
        </w:rPr>
        <w:t xml:space="preserve">§287. Тормозной путь состава на преобладающем уклоне при перевозке грузов не должен превышать 40 м, а при перевозке людей - 20 м. </w:t>
      </w:r>
    </w:p>
    <w:p w:rsidR="00000000" w:rsidRDefault="00AD790E">
      <w:pPr>
        <w:ind w:firstLine="225"/>
        <w:jc w:val="both"/>
        <w:rPr>
          <w:rFonts w:ascii="Times New Roman" w:hAnsi="Times New Roman"/>
          <w:sz w:val="20"/>
        </w:rPr>
      </w:pPr>
      <w:r>
        <w:rPr>
          <w:rFonts w:ascii="Times New Roman" w:hAnsi="Times New Roman"/>
          <w:sz w:val="20"/>
        </w:rPr>
        <w:t>В отдельных случаях для прямолинейных выработок с выдержанным продольным профилем, по которым запрещено хождение людей, допускается по согласованию с органами госгортехнадзора увеличение тормозного пути при перевозке грузов.</w:t>
      </w:r>
    </w:p>
    <w:p w:rsidR="00000000" w:rsidRDefault="00AD790E">
      <w:pPr>
        <w:ind w:firstLine="225"/>
        <w:jc w:val="both"/>
        <w:rPr>
          <w:rFonts w:ascii="Times New Roman" w:hAnsi="Times New Roman"/>
          <w:sz w:val="20"/>
        </w:rPr>
      </w:pPr>
      <w:r>
        <w:rPr>
          <w:rFonts w:ascii="Times New Roman" w:hAnsi="Times New Roman"/>
          <w:sz w:val="20"/>
        </w:rPr>
        <w:t>§288. В головной и хвостовом частях идущего пое</w:t>
      </w:r>
      <w:r>
        <w:rPr>
          <w:rFonts w:ascii="Times New Roman" w:hAnsi="Times New Roman"/>
          <w:sz w:val="20"/>
        </w:rPr>
        <w:t>зда должны быть световые сигналы: на локомотиве - фары, а на последней вагонетке - светильник с красным светом. При передвижении локомотива без вагонеток светильник с красным светом должен быть установлен на задней части локомотива по ходу его движения.</w:t>
      </w:r>
    </w:p>
    <w:p w:rsidR="00000000" w:rsidRDefault="00AD790E">
      <w:pPr>
        <w:ind w:firstLine="225"/>
        <w:jc w:val="both"/>
        <w:rPr>
          <w:rFonts w:ascii="Times New Roman" w:hAnsi="Times New Roman"/>
          <w:sz w:val="20"/>
        </w:rPr>
      </w:pPr>
      <w:r>
        <w:rPr>
          <w:rFonts w:ascii="Times New Roman" w:hAnsi="Times New Roman"/>
          <w:sz w:val="20"/>
        </w:rPr>
        <w:t>§289. Для откатки контактными электровозами допускается применение постоянного тока напряжением не выше 600 В. Контактная сеть постоянного тока в подземных выработках должна иметь положительную полярность, а рельсовые пути - отрицательную.</w:t>
      </w:r>
    </w:p>
    <w:p w:rsidR="00000000" w:rsidRDefault="00AD790E">
      <w:pPr>
        <w:ind w:firstLine="225"/>
        <w:jc w:val="both"/>
        <w:rPr>
          <w:rFonts w:ascii="Times New Roman" w:hAnsi="Times New Roman"/>
          <w:sz w:val="20"/>
        </w:rPr>
      </w:pPr>
      <w:r>
        <w:rPr>
          <w:rFonts w:ascii="Times New Roman" w:hAnsi="Times New Roman"/>
          <w:sz w:val="20"/>
        </w:rPr>
        <w:t>§290. Сечение медн</w:t>
      </w:r>
      <w:r>
        <w:rPr>
          <w:rFonts w:ascii="Times New Roman" w:hAnsi="Times New Roman"/>
          <w:sz w:val="20"/>
        </w:rPr>
        <w:t>ого контактного провода должно быть не менее 65 мм</w:t>
      </w:r>
      <w:r>
        <w:rPr>
          <w:rFonts w:ascii="Times New Roman" w:hAnsi="Times New Roman"/>
          <w:sz w:val="20"/>
          <w:vertAlign w:val="superscript"/>
          <w:lang w:val="en-US"/>
        </w:rPr>
        <w:t>2</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Запрещается эксплуатация контактного провода, износ которого превысил 30%, - для провода сечением 100 мм</w:t>
      </w:r>
      <w:r>
        <w:rPr>
          <w:rFonts w:ascii="Times New Roman" w:hAnsi="Times New Roman"/>
          <w:sz w:val="20"/>
          <w:vertAlign w:val="superscript"/>
          <w:lang w:val="en-US"/>
        </w:rPr>
        <w:t>2</w:t>
      </w:r>
      <w:r>
        <w:rPr>
          <w:rFonts w:ascii="Times New Roman" w:hAnsi="Times New Roman"/>
          <w:sz w:val="20"/>
        </w:rPr>
        <w:t xml:space="preserve"> и при износе более 20% - для проводов сечением 65 и 85 мм</w:t>
      </w:r>
      <w:r>
        <w:rPr>
          <w:rFonts w:ascii="Times New Roman" w:hAnsi="Times New Roman"/>
          <w:sz w:val="20"/>
          <w:vertAlign w:val="superscript"/>
          <w:lang w:val="en-US"/>
        </w:rPr>
        <w:t>2</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§291. При контактной откатке для уменьшения сопротивления на стыках рельсовых путей, элементах стрелочных переводов и крестовин должны устанавливаться электрические соединители.</w:t>
      </w:r>
    </w:p>
    <w:p w:rsidR="00000000" w:rsidRDefault="00AD790E">
      <w:pPr>
        <w:ind w:firstLine="225"/>
        <w:jc w:val="both"/>
        <w:rPr>
          <w:rFonts w:ascii="Times New Roman" w:hAnsi="Times New Roman"/>
          <w:sz w:val="20"/>
        </w:rPr>
      </w:pPr>
      <w:r>
        <w:rPr>
          <w:rFonts w:ascii="Times New Roman" w:hAnsi="Times New Roman"/>
          <w:sz w:val="20"/>
        </w:rPr>
        <w:t>Все нитки рельсовых путей откаточной выработки не реже чем через каждые 50 м должны иметь надежное электрическое со</w:t>
      </w:r>
      <w:r>
        <w:rPr>
          <w:rFonts w:ascii="Times New Roman" w:hAnsi="Times New Roman"/>
          <w:sz w:val="20"/>
        </w:rPr>
        <w:t>единение между собой проводником, сопротивление которого эквивалентно сопротивлению медного провода сечением не менее 50 мм</w:t>
      </w:r>
      <w:r>
        <w:rPr>
          <w:rFonts w:ascii="Times New Roman" w:hAnsi="Times New Roman"/>
          <w:sz w:val="20"/>
          <w:vertAlign w:val="superscript"/>
          <w:lang w:val="en-US"/>
        </w:rPr>
        <w:t>2</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§292. Все рельсовые пути, не предназначенные для откатки контактными электровозами, в местах соприкосновения с токоведущими рельсами должны быть электрически изолированы от последних в двух точках, отстоящих одна от другой на расстоянии максимально возможной длины состава.</w:t>
      </w:r>
    </w:p>
    <w:p w:rsidR="00000000" w:rsidRDefault="00AD790E">
      <w:pPr>
        <w:ind w:firstLine="225"/>
        <w:jc w:val="both"/>
        <w:rPr>
          <w:rFonts w:ascii="Times New Roman" w:hAnsi="Times New Roman"/>
          <w:sz w:val="20"/>
        </w:rPr>
      </w:pPr>
      <w:r>
        <w:rPr>
          <w:rFonts w:ascii="Times New Roman" w:hAnsi="Times New Roman"/>
          <w:sz w:val="20"/>
        </w:rPr>
        <w:t>§293. Высота подвески контактного провода должна быть не менее 1,8 м от головки рельса. На посадочных и погрузоч</w:t>
      </w:r>
      <w:r>
        <w:rPr>
          <w:rFonts w:ascii="Times New Roman" w:hAnsi="Times New Roman"/>
          <w:sz w:val="20"/>
        </w:rPr>
        <w:t>но-разгрузочных площадках, а также в местах пересечения выработок, по которым передвигаются люди, с теми выработками, где имеется контактный провод, высота подвески должна быть не менее 2 м.</w:t>
      </w:r>
    </w:p>
    <w:p w:rsidR="00000000" w:rsidRDefault="00AD790E">
      <w:pPr>
        <w:ind w:firstLine="225"/>
        <w:jc w:val="both"/>
        <w:rPr>
          <w:rFonts w:ascii="Times New Roman" w:hAnsi="Times New Roman"/>
          <w:sz w:val="20"/>
        </w:rPr>
      </w:pPr>
      <w:r>
        <w:rPr>
          <w:rFonts w:ascii="Times New Roman" w:hAnsi="Times New Roman"/>
          <w:sz w:val="20"/>
        </w:rPr>
        <w:t>Расстояние от контактного провода до навала руды или породы в вагоне должно быть не менее 200 мм.</w:t>
      </w:r>
    </w:p>
    <w:p w:rsidR="00000000" w:rsidRDefault="00AD790E">
      <w:pPr>
        <w:ind w:firstLine="225"/>
        <w:jc w:val="both"/>
        <w:rPr>
          <w:rFonts w:ascii="Times New Roman" w:hAnsi="Times New Roman"/>
          <w:sz w:val="20"/>
        </w:rPr>
      </w:pPr>
      <w:r>
        <w:rPr>
          <w:rFonts w:ascii="Times New Roman" w:hAnsi="Times New Roman"/>
          <w:sz w:val="20"/>
        </w:rPr>
        <w:t>Контактный провод в околоствольном дворе на участке передвижения людей до места посадки в вагонетки должен быть подвешен на высоте не менее 2,2 м, а в остальных выработках околоствольного двора - не менее 2 м от уровня голо</w:t>
      </w:r>
      <w:r>
        <w:rPr>
          <w:rFonts w:ascii="Times New Roman" w:hAnsi="Times New Roman"/>
          <w:sz w:val="20"/>
        </w:rPr>
        <w:t>вки рельсов.</w:t>
      </w:r>
    </w:p>
    <w:p w:rsidR="00000000" w:rsidRDefault="00AD790E">
      <w:pPr>
        <w:ind w:firstLine="225"/>
        <w:jc w:val="both"/>
        <w:rPr>
          <w:rFonts w:ascii="Times New Roman" w:hAnsi="Times New Roman"/>
          <w:sz w:val="20"/>
        </w:rPr>
      </w:pPr>
      <w:r>
        <w:rPr>
          <w:rFonts w:ascii="Times New Roman" w:hAnsi="Times New Roman"/>
          <w:sz w:val="20"/>
        </w:rPr>
        <w:t>На время спуска и подъема смены рабочих контактный провод должен отключаться на участке от ствола до посадочного пункта, расположенного в околоствольном дворе.</w:t>
      </w:r>
    </w:p>
    <w:p w:rsidR="00000000" w:rsidRDefault="00AD790E">
      <w:pPr>
        <w:ind w:firstLine="225"/>
        <w:jc w:val="both"/>
        <w:rPr>
          <w:rFonts w:ascii="Times New Roman" w:hAnsi="Times New Roman"/>
          <w:sz w:val="20"/>
        </w:rPr>
      </w:pPr>
      <w:r>
        <w:rPr>
          <w:rFonts w:ascii="Times New Roman" w:hAnsi="Times New Roman"/>
          <w:sz w:val="20"/>
        </w:rPr>
        <w:t xml:space="preserve">§294. На территории промышленной площадки шахты или штольни высота подвески контактного провода допускается не менее 2,2 м от уровня головки рельса при условии, что откаточные пути не пересекают проезжих и пешеходных дорог. В местах пересечения дорог высота подвески должна соответствовать правилам устройства наземных электрифицированных </w:t>
      </w:r>
      <w:r>
        <w:rPr>
          <w:rFonts w:ascii="Times New Roman" w:hAnsi="Times New Roman"/>
          <w:sz w:val="20"/>
        </w:rPr>
        <w:t>железных дорог.</w:t>
      </w:r>
    </w:p>
    <w:p w:rsidR="00000000" w:rsidRDefault="00AD790E">
      <w:pPr>
        <w:ind w:firstLine="225"/>
        <w:jc w:val="both"/>
        <w:rPr>
          <w:rFonts w:ascii="Times New Roman" w:hAnsi="Times New Roman"/>
          <w:sz w:val="20"/>
        </w:rPr>
      </w:pPr>
      <w:r>
        <w:rPr>
          <w:rFonts w:ascii="Times New Roman" w:hAnsi="Times New Roman"/>
          <w:sz w:val="20"/>
        </w:rPr>
        <w:t>§295. Подвеска контактного провода в подземных выработках должна производиться эластично (на оттяжках). Расстояние между точками подвески контактного провода не должно превышать 5 м на прямолинейных и 3 м на криволинейных участках пути.</w:t>
      </w:r>
    </w:p>
    <w:p w:rsidR="00000000" w:rsidRDefault="00AD790E">
      <w:pPr>
        <w:ind w:firstLine="225"/>
        <w:jc w:val="both"/>
        <w:rPr>
          <w:rFonts w:ascii="Times New Roman" w:hAnsi="Times New Roman"/>
          <w:sz w:val="20"/>
        </w:rPr>
      </w:pPr>
      <w:r>
        <w:rPr>
          <w:rFonts w:ascii="Times New Roman" w:hAnsi="Times New Roman"/>
          <w:sz w:val="20"/>
        </w:rPr>
        <w:t>В местах подвески расстояние от контактного провода до верхняка крепи должно быть не менее 0,2 м. Расстояние от токоприемника электровоза до крепи выработки также должно быть не менее 0,2 м.</w:t>
      </w:r>
    </w:p>
    <w:p w:rsidR="00000000" w:rsidRDefault="00AD790E">
      <w:pPr>
        <w:ind w:firstLine="225"/>
        <w:jc w:val="both"/>
        <w:rPr>
          <w:rFonts w:ascii="Times New Roman" w:hAnsi="Times New Roman"/>
          <w:sz w:val="20"/>
        </w:rPr>
      </w:pPr>
      <w:r>
        <w:rPr>
          <w:rFonts w:ascii="Times New Roman" w:hAnsi="Times New Roman"/>
          <w:sz w:val="20"/>
        </w:rPr>
        <w:t>§296. В местах, где требуется сохранение высоты подвески контактного</w:t>
      </w:r>
      <w:r>
        <w:rPr>
          <w:rFonts w:ascii="Times New Roman" w:hAnsi="Times New Roman"/>
          <w:sz w:val="20"/>
        </w:rPr>
        <w:t xml:space="preserve"> провода (пересечение с уклонами, переход через вентиляционные двери), он должен подвешиваться жестко.</w:t>
      </w:r>
    </w:p>
    <w:p w:rsidR="00000000" w:rsidRDefault="00AD790E">
      <w:pPr>
        <w:ind w:firstLine="225"/>
        <w:jc w:val="both"/>
        <w:rPr>
          <w:rFonts w:ascii="Times New Roman" w:hAnsi="Times New Roman"/>
          <w:sz w:val="20"/>
        </w:rPr>
      </w:pPr>
      <w:r>
        <w:rPr>
          <w:rFonts w:ascii="Times New Roman" w:hAnsi="Times New Roman"/>
          <w:sz w:val="20"/>
        </w:rPr>
        <w:t>§297. Оттяжки контактного провода с обеих сторон его должны быть изолированы от троллеедержателя; при этом расстояние от троллеедержателя до каждого из изоляторов должно быть не более 0,3 м.</w:t>
      </w:r>
    </w:p>
    <w:p w:rsidR="00000000" w:rsidRDefault="00AD790E">
      <w:pPr>
        <w:ind w:firstLine="225"/>
        <w:jc w:val="both"/>
        <w:rPr>
          <w:rFonts w:ascii="Times New Roman" w:hAnsi="Times New Roman"/>
          <w:sz w:val="20"/>
        </w:rPr>
      </w:pPr>
      <w:r>
        <w:rPr>
          <w:rFonts w:ascii="Times New Roman" w:hAnsi="Times New Roman"/>
          <w:sz w:val="20"/>
        </w:rPr>
        <w:t>Троллеедержатель должен быть с изолированным болтом.</w:t>
      </w:r>
    </w:p>
    <w:p w:rsidR="00000000" w:rsidRDefault="00AD790E">
      <w:pPr>
        <w:ind w:firstLine="225"/>
        <w:jc w:val="both"/>
        <w:rPr>
          <w:rFonts w:ascii="Times New Roman" w:hAnsi="Times New Roman"/>
          <w:sz w:val="20"/>
        </w:rPr>
      </w:pPr>
      <w:r>
        <w:rPr>
          <w:rFonts w:ascii="Times New Roman" w:hAnsi="Times New Roman"/>
          <w:sz w:val="20"/>
        </w:rPr>
        <w:t>§298. Контактная сеть должна быть секционирована выключателями, расстояние между которыми не должно превышать 500 м. Секционные выключатели должны устанавливаться та</w:t>
      </w:r>
      <w:r>
        <w:rPr>
          <w:rFonts w:ascii="Times New Roman" w:hAnsi="Times New Roman"/>
          <w:sz w:val="20"/>
        </w:rPr>
        <w:t>кже на всех ответвлениях контактного провода.</w:t>
      </w:r>
    </w:p>
    <w:p w:rsidR="00000000" w:rsidRDefault="00AD790E">
      <w:pPr>
        <w:ind w:firstLine="225"/>
        <w:jc w:val="both"/>
        <w:rPr>
          <w:rFonts w:ascii="Times New Roman" w:hAnsi="Times New Roman"/>
          <w:sz w:val="20"/>
        </w:rPr>
      </w:pPr>
      <w:r>
        <w:rPr>
          <w:rFonts w:ascii="Times New Roman" w:hAnsi="Times New Roman"/>
          <w:sz w:val="20"/>
        </w:rPr>
        <w:t>В контактных сетях двухколейных и многоколейных участков допускается параллельное соединение контактных проводов при помощи выключателей.</w:t>
      </w:r>
    </w:p>
    <w:p w:rsidR="00000000" w:rsidRDefault="00AD790E">
      <w:pPr>
        <w:ind w:firstLine="225"/>
        <w:jc w:val="both"/>
        <w:rPr>
          <w:rFonts w:ascii="Times New Roman" w:hAnsi="Times New Roman"/>
          <w:sz w:val="20"/>
        </w:rPr>
      </w:pPr>
      <w:r>
        <w:rPr>
          <w:rFonts w:ascii="Times New Roman" w:hAnsi="Times New Roman"/>
          <w:sz w:val="20"/>
        </w:rPr>
        <w:t>Допускается применение секционных разъединителей и автоматических выключателей.</w:t>
      </w:r>
    </w:p>
    <w:p w:rsidR="00000000" w:rsidRDefault="00AD790E">
      <w:pPr>
        <w:ind w:firstLine="225"/>
        <w:jc w:val="both"/>
        <w:rPr>
          <w:rFonts w:ascii="Times New Roman" w:hAnsi="Times New Roman"/>
          <w:sz w:val="20"/>
        </w:rPr>
      </w:pPr>
      <w:r>
        <w:rPr>
          <w:rFonts w:ascii="Times New Roman" w:hAnsi="Times New Roman"/>
          <w:sz w:val="20"/>
        </w:rPr>
        <w:t>При питании контактной сети от нескольких подстанций сети должны быть изолированы одна от другой.</w:t>
      </w:r>
    </w:p>
    <w:p w:rsidR="00000000" w:rsidRDefault="00AD790E">
      <w:pPr>
        <w:ind w:firstLine="225"/>
        <w:jc w:val="both"/>
        <w:rPr>
          <w:rFonts w:ascii="Times New Roman" w:hAnsi="Times New Roman"/>
          <w:sz w:val="20"/>
        </w:rPr>
      </w:pPr>
      <w:r>
        <w:rPr>
          <w:rFonts w:ascii="Times New Roman" w:hAnsi="Times New Roman"/>
          <w:sz w:val="20"/>
        </w:rPr>
        <w:t>§299. Контактная сеть должна быть оборудована устройствами или аппаратурой защиты от поражения людей электрическим током.</w:t>
      </w:r>
    </w:p>
    <w:p w:rsidR="00000000" w:rsidRDefault="00AD790E">
      <w:pPr>
        <w:ind w:firstLine="225"/>
        <w:jc w:val="both"/>
        <w:rPr>
          <w:rFonts w:ascii="Times New Roman" w:hAnsi="Times New Roman"/>
          <w:sz w:val="20"/>
        </w:rPr>
      </w:pPr>
      <w:r>
        <w:rPr>
          <w:rFonts w:ascii="Times New Roman" w:hAnsi="Times New Roman"/>
          <w:sz w:val="20"/>
        </w:rPr>
        <w:t>Ввод в действие указанных ср</w:t>
      </w:r>
      <w:r>
        <w:rPr>
          <w:rFonts w:ascii="Times New Roman" w:hAnsi="Times New Roman"/>
          <w:sz w:val="20"/>
        </w:rPr>
        <w:t>едств защиты людей от поражения электрическим током устанавливается главным инженером организации (предприятия) по согласованию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Контактные электровозы должны иметь устройства для уменьшения искрообразования на токоприемнике, а в контактных сетях электровозной откатки, кроме того, должно применяться ограждение контактного провода в местах особо опасных по условиям поражения током.</w:t>
      </w:r>
    </w:p>
    <w:p w:rsidR="00000000" w:rsidRDefault="00AD790E">
      <w:pPr>
        <w:ind w:firstLine="225"/>
        <w:jc w:val="both"/>
        <w:rPr>
          <w:rFonts w:ascii="Times New Roman" w:hAnsi="Times New Roman"/>
          <w:sz w:val="20"/>
        </w:rPr>
      </w:pPr>
      <w:r>
        <w:rPr>
          <w:rFonts w:ascii="Times New Roman" w:hAnsi="Times New Roman"/>
          <w:sz w:val="20"/>
        </w:rPr>
        <w:t>§300. При одновременной работе на горизонте двух и более локомотивов должна быть оборудована двухсве</w:t>
      </w:r>
      <w:r>
        <w:rPr>
          <w:rFonts w:ascii="Times New Roman" w:hAnsi="Times New Roman"/>
          <w:sz w:val="20"/>
        </w:rPr>
        <w:t>товая сигнализация.</w:t>
      </w:r>
    </w:p>
    <w:p w:rsidR="00000000" w:rsidRDefault="00AD790E">
      <w:pPr>
        <w:ind w:firstLine="225"/>
        <w:jc w:val="both"/>
        <w:rPr>
          <w:rFonts w:ascii="Times New Roman" w:hAnsi="Times New Roman"/>
          <w:sz w:val="20"/>
        </w:rPr>
      </w:pPr>
      <w:r>
        <w:rPr>
          <w:rFonts w:ascii="Times New Roman" w:hAnsi="Times New Roman"/>
          <w:sz w:val="20"/>
        </w:rPr>
        <w:t>В случаях, когда организация движения электровозов на горизонте исключает пересечение или наложение их маршрутов, по согласованию с органом госгортехнадзора двухсветовая сигнализация может не оборудоваться.</w:t>
      </w:r>
    </w:p>
    <w:p w:rsidR="00000000" w:rsidRDefault="00AD790E">
      <w:pPr>
        <w:ind w:firstLine="225"/>
        <w:jc w:val="both"/>
        <w:rPr>
          <w:rFonts w:ascii="Times New Roman" w:hAnsi="Times New Roman"/>
          <w:sz w:val="20"/>
        </w:rPr>
      </w:pPr>
      <w:r>
        <w:rPr>
          <w:rFonts w:ascii="Times New Roman" w:hAnsi="Times New Roman"/>
          <w:sz w:val="20"/>
        </w:rPr>
        <w:t>Схема расположения оборудования и объем двухсветовой сигнализации определяются проектом, утвержденным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В магистральных выработках с интенсивной электровозной откаткой на эксплуатационных горизонтах должна оборудоваться система СЦБ (АСБ).</w:t>
      </w:r>
    </w:p>
    <w:p w:rsidR="00000000" w:rsidRDefault="00AD790E">
      <w:pPr>
        <w:ind w:firstLine="225"/>
        <w:jc w:val="both"/>
        <w:rPr>
          <w:rFonts w:ascii="Times New Roman" w:hAnsi="Times New Roman"/>
          <w:sz w:val="20"/>
        </w:rPr>
      </w:pPr>
      <w:r>
        <w:rPr>
          <w:rFonts w:ascii="Times New Roman" w:hAnsi="Times New Roman"/>
          <w:sz w:val="20"/>
        </w:rPr>
        <w:t>§30</w:t>
      </w:r>
      <w:r>
        <w:rPr>
          <w:rFonts w:ascii="Times New Roman" w:hAnsi="Times New Roman"/>
          <w:sz w:val="20"/>
        </w:rPr>
        <w:t>1. В выработках, в которых подвешен контактный провод, через каждые 200 м и на пересечениях их с другими выработками и закруглениями должны находиться светящиеся надписи "Берегись провода". Такие надписи должны быть вывешены также в районе противопожарных складов, инструментальных, электроподстанций и других машинных камер.</w:t>
      </w:r>
    </w:p>
    <w:p w:rsidR="00000000" w:rsidRDefault="00AD790E">
      <w:pPr>
        <w:ind w:firstLine="225"/>
        <w:jc w:val="both"/>
        <w:rPr>
          <w:rFonts w:ascii="Times New Roman" w:hAnsi="Times New Roman"/>
          <w:sz w:val="20"/>
        </w:rPr>
      </w:pPr>
      <w:r>
        <w:rPr>
          <w:rFonts w:ascii="Times New Roman" w:hAnsi="Times New Roman"/>
          <w:sz w:val="20"/>
        </w:rPr>
        <w:t>На закруглениях выработок должны устанавливаться автоматически опережающие локомотив сигналы в виде надписей "Берегись локомотива".</w:t>
      </w:r>
    </w:p>
    <w:p w:rsidR="00000000" w:rsidRDefault="00AD790E">
      <w:pPr>
        <w:ind w:firstLine="225"/>
        <w:jc w:val="both"/>
        <w:rPr>
          <w:rFonts w:ascii="Times New Roman" w:hAnsi="Times New Roman"/>
          <w:sz w:val="20"/>
        </w:rPr>
      </w:pPr>
      <w:r>
        <w:rPr>
          <w:rFonts w:ascii="Times New Roman" w:hAnsi="Times New Roman"/>
          <w:sz w:val="20"/>
        </w:rPr>
        <w:t>В откаточных выработках с автоматическими вентиляционн</w:t>
      </w:r>
      <w:r>
        <w:rPr>
          <w:rFonts w:ascii="Times New Roman" w:hAnsi="Times New Roman"/>
          <w:sz w:val="20"/>
        </w:rPr>
        <w:t>ыми дверями на расстоянии тормозного пути от них должен быть установлен разрешающий сигнал для машиниста локомотива, срабатывающий при полностью открытых дверях.</w:t>
      </w:r>
    </w:p>
    <w:p w:rsidR="00000000" w:rsidRDefault="00AD790E">
      <w:pPr>
        <w:ind w:firstLine="225"/>
        <w:jc w:val="both"/>
        <w:rPr>
          <w:rFonts w:ascii="Times New Roman" w:hAnsi="Times New Roman"/>
          <w:sz w:val="20"/>
        </w:rPr>
      </w:pPr>
      <w:r>
        <w:rPr>
          <w:rFonts w:ascii="Times New Roman" w:hAnsi="Times New Roman"/>
          <w:sz w:val="20"/>
        </w:rPr>
        <w:t>§302. Контактный провод в местах погрузки и разгрузки материалов из вагонов, с платформ на период разгрузки (погрузки) должен быть отключен или огражден таким образом, чтобы исключалась возможность прикосновения к нему людей в период погрузки (разгрузки), а также при подъеме на погрузочный полок.</w:t>
      </w:r>
    </w:p>
    <w:p w:rsidR="00000000" w:rsidRDefault="00AD790E">
      <w:pPr>
        <w:ind w:firstLine="225"/>
        <w:jc w:val="both"/>
        <w:rPr>
          <w:rFonts w:ascii="Times New Roman" w:hAnsi="Times New Roman"/>
          <w:sz w:val="20"/>
        </w:rPr>
      </w:pPr>
      <w:r>
        <w:rPr>
          <w:rFonts w:ascii="Times New Roman" w:hAnsi="Times New Roman"/>
          <w:sz w:val="20"/>
        </w:rPr>
        <w:t>§303. При эксплуатации опрокидывателей с механически</w:t>
      </w:r>
      <w:r>
        <w:rPr>
          <w:rFonts w:ascii="Times New Roman" w:hAnsi="Times New Roman"/>
          <w:sz w:val="20"/>
        </w:rPr>
        <w:t>м приводом контактная сеть должна иметь блокировку с двигателем опрокидывателя, исключающую возможность опрокидывания вагонетки при наличии напряжения в контактной сети. Контактная сеть должна отключаться при каждом повороте опрокидывателя на длину, равную максимальной длине состава.</w:t>
      </w:r>
    </w:p>
    <w:p w:rsidR="00000000" w:rsidRDefault="00AD790E">
      <w:pPr>
        <w:ind w:firstLine="225"/>
        <w:jc w:val="both"/>
        <w:rPr>
          <w:rFonts w:ascii="Times New Roman" w:hAnsi="Times New Roman"/>
          <w:sz w:val="20"/>
        </w:rPr>
      </w:pPr>
      <w:r>
        <w:rPr>
          <w:rFonts w:ascii="Times New Roman" w:hAnsi="Times New Roman"/>
          <w:sz w:val="20"/>
        </w:rPr>
        <w:t>§304. В шахтах, опасных по газу или пыли, ремонт аккумуляторных электровозов, связанный с вскрытием электрооборудования, за исключением замены плавких вставок, разрешается производить только в электровозном депо.</w:t>
      </w:r>
    </w:p>
    <w:p w:rsidR="00000000" w:rsidRDefault="00AD790E">
      <w:pPr>
        <w:ind w:firstLine="225"/>
        <w:jc w:val="both"/>
        <w:rPr>
          <w:rFonts w:ascii="Times New Roman" w:hAnsi="Times New Roman"/>
          <w:sz w:val="20"/>
        </w:rPr>
      </w:pPr>
      <w:r>
        <w:rPr>
          <w:rFonts w:ascii="Times New Roman" w:hAnsi="Times New Roman"/>
          <w:sz w:val="20"/>
        </w:rPr>
        <w:t>§305. Для приг</w:t>
      </w:r>
      <w:r>
        <w:rPr>
          <w:rFonts w:ascii="Times New Roman" w:hAnsi="Times New Roman"/>
          <w:sz w:val="20"/>
        </w:rPr>
        <w:t>отовления раствора электролита и заливки им аккумуляторов должны применяться специальные приспособления, предохраняющие от разбрызгивания и разливания электролита. При этом рабочие должны пользоваться защитными очками, резиновыми перчатками и фартуками. В зарядной камере должны быть нейтрализующие растворы и порошки на случай ожога тела электролитом.</w:t>
      </w:r>
    </w:p>
    <w:p w:rsidR="00000000" w:rsidRDefault="00AD790E">
      <w:pPr>
        <w:ind w:firstLine="225"/>
        <w:jc w:val="both"/>
        <w:rPr>
          <w:rFonts w:ascii="Times New Roman" w:hAnsi="Times New Roman"/>
          <w:sz w:val="20"/>
        </w:rPr>
      </w:pPr>
      <w:r>
        <w:rPr>
          <w:rFonts w:ascii="Times New Roman" w:hAnsi="Times New Roman"/>
          <w:sz w:val="20"/>
        </w:rPr>
        <w:t>§306. Зарядные камеры должны быть оборудованы устройствами, обеспечивающими механизированный съем и постановку батарейных ящиков электровозов.</w:t>
      </w:r>
    </w:p>
    <w:p w:rsidR="00000000" w:rsidRDefault="00AD790E">
      <w:pPr>
        <w:ind w:firstLine="225"/>
        <w:jc w:val="both"/>
        <w:rPr>
          <w:rFonts w:ascii="Times New Roman" w:hAnsi="Times New Roman"/>
          <w:sz w:val="20"/>
        </w:rPr>
      </w:pPr>
      <w:r>
        <w:rPr>
          <w:rFonts w:ascii="Times New Roman" w:hAnsi="Times New Roman"/>
          <w:sz w:val="20"/>
        </w:rPr>
        <w:t>Запрещается заря</w:t>
      </w:r>
      <w:r>
        <w:rPr>
          <w:rFonts w:ascii="Times New Roman" w:hAnsi="Times New Roman"/>
          <w:sz w:val="20"/>
        </w:rPr>
        <w:t xml:space="preserve">дка аккумуляторных батарей непосредственно на электровозе. </w:t>
      </w:r>
    </w:p>
    <w:p w:rsidR="00000000" w:rsidRDefault="00AD790E">
      <w:pPr>
        <w:ind w:firstLine="225"/>
        <w:jc w:val="both"/>
        <w:rPr>
          <w:rFonts w:ascii="Times New Roman" w:hAnsi="Times New Roman"/>
          <w:sz w:val="20"/>
        </w:rPr>
      </w:pPr>
      <w:r>
        <w:rPr>
          <w:rFonts w:ascii="Times New Roman" w:hAnsi="Times New Roman"/>
          <w:sz w:val="20"/>
        </w:rPr>
        <w:t>Допускается на строящихся шахтах, горизонтах с общим количеством электровозов не более двух зарядка в зарядных камерах аккумуляторных батарей непосредственно на электровозе.</w:t>
      </w:r>
    </w:p>
    <w:p w:rsidR="00000000" w:rsidRDefault="00AD790E">
      <w:pPr>
        <w:ind w:firstLine="225"/>
        <w:jc w:val="both"/>
        <w:rPr>
          <w:rFonts w:ascii="Times New Roman" w:hAnsi="Times New Roman"/>
          <w:sz w:val="20"/>
        </w:rPr>
      </w:pPr>
      <w:r>
        <w:rPr>
          <w:rFonts w:ascii="Times New Roman" w:hAnsi="Times New Roman"/>
          <w:sz w:val="20"/>
        </w:rPr>
        <w:t>§307. Во время зарядки аккумуляторных батарей крышка батарейного ящика должна быть снята, а крышки горловин аккумуляторов открыты. Аккумуляторы и батарейный ящик разрешается закрывать только после прекращения газовыделения из аккумуляторов, но не раньше чем через 1 ч после окон</w:t>
      </w:r>
      <w:r>
        <w:rPr>
          <w:rFonts w:ascii="Times New Roman" w:hAnsi="Times New Roman"/>
          <w:sz w:val="20"/>
        </w:rPr>
        <w:t>чания зарядки.</w:t>
      </w:r>
    </w:p>
    <w:p w:rsidR="00000000" w:rsidRDefault="00AD790E">
      <w:pPr>
        <w:ind w:firstLine="225"/>
        <w:jc w:val="both"/>
        <w:rPr>
          <w:rFonts w:ascii="Times New Roman" w:hAnsi="Times New Roman"/>
          <w:sz w:val="20"/>
        </w:rPr>
      </w:pPr>
      <w:r>
        <w:rPr>
          <w:rFonts w:ascii="Times New Roman" w:hAnsi="Times New Roman"/>
          <w:sz w:val="20"/>
        </w:rPr>
        <w:t>Перед выпуском аккумуляторной батареи из зарядной должна быть проверена изоляция ее от корпуса батарейного ящика. Сопротивление изоляции одной батареи должно быть не менее 10000 Ом. Запрещается ставить под зарядку неисправные или загрязненные аккумуляторные батареи. Батарейный ящик во время зарядки должен быть заземлен.</w:t>
      </w:r>
    </w:p>
    <w:p w:rsidR="00000000" w:rsidRDefault="00AD790E">
      <w:pPr>
        <w:ind w:firstLine="225"/>
        <w:jc w:val="both"/>
        <w:rPr>
          <w:rFonts w:ascii="Times New Roman" w:hAnsi="Times New Roman"/>
          <w:sz w:val="20"/>
        </w:rPr>
      </w:pPr>
      <w:r>
        <w:rPr>
          <w:rFonts w:ascii="Times New Roman" w:hAnsi="Times New Roman"/>
          <w:sz w:val="20"/>
        </w:rPr>
        <w:t>§308. Во время зарядки аккумуляторных батарей запрещается пользоваться в помещениях зарядных камер открытым огнем.</w:t>
      </w:r>
    </w:p>
    <w:p w:rsidR="00000000" w:rsidRDefault="00AD790E">
      <w:pPr>
        <w:ind w:firstLine="225"/>
        <w:jc w:val="both"/>
        <w:rPr>
          <w:rFonts w:ascii="Times New Roman" w:hAnsi="Times New Roman"/>
          <w:sz w:val="20"/>
        </w:rPr>
      </w:pPr>
      <w:r>
        <w:rPr>
          <w:rFonts w:ascii="Times New Roman" w:hAnsi="Times New Roman"/>
          <w:sz w:val="20"/>
        </w:rPr>
        <w:t>§309. Электрооборудование в зарядной камере должно быть во в</w:t>
      </w:r>
      <w:r>
        <w:rPr>
          <w:rFonts w:ascii="Times New Roman" w:hAnsi="Times New Roman"/>
          <w:sz w:val="20"/>
        </w:rPr>
        <w:t>зрывобезопасном или повышенной надежности исполнении.</w:t>
      </w:r>
    </w:p>
    <w:p w:rsidR="00000000" w:rsidRDefault="00AD790E">
      <w:pPr>
        <w:ind w:firstLine="225"/>
        <w:jc w:val="both"/>
        <w:rPr>
          <w:rFonts w:ascii="Times New Roman" w:hAnsi="Times New Roman"/>
          <w:sz w:val="20"/>
        </w:rPr>
      </w:pPr>
      <w:r>
        <w:rPr>
          <w:rFonts w:ascii="Times New Roman" w:hAnsi="Times New Roman"/>
          <w:sz w:val="20"/>
        </w:rPr>
        <w:t>Допускается применение аккумуляторных пробников в нормальном исполнении, но измерение напряжения ими разрешается производить не ранее чем через 10 мин после снятия крышки с батарейного ящика.</w:t>
      </w:r>
    </w:p>
    <w:p w:rsidR="00000000" w:rsidRDefault="00AD790E">
      <w:pPr>
        <w:ind w:firstLine="225"/>
        <w:jc w:val="both"/>
        <w:rPr>
          <w:rFonts w:ascii="Times New Roman" w:hAnsi="Times New Roman"/>
          <w:sz w:val="20"/>
        </w:rPr>
      </w:pPr>
      <w:r>
        <w:rPr>
          <w:rFonts w:ascii="Times New Roman" w:hAnsi="Times New Roman"/>
          <w:sz w:val="20"/>
        </w:rPr>
        <w:t>§310 Локомотив во время движения должен находиться в голове состава. Локомотив может находиться в хвосте состава только при выполнении маневровых операций.</w:t>
      </w:r>
    </w:p>
    <w:p w:rsidR="00000000" w:rsidRDefault="00AD790E">
      <w:pPr>
        <w:ind w:firstLine="225"/>
        <w:jc w:val="both"/>
        <w:rPr>
          <w:rFonts w:ascii="Times New Roman" w:hAnsi="Times New Roman"/>
          <w:sz w:val="20"/>
        </w:rPr>
      </w:pPr>
      <w:r>
        <w:rPr>
          <w:rFonts w:ascii="Times New Roman" w:hAnsi="Times New Roman"/>
          <w:sz w:val="20"/>
        </w:rPr>
        <w:t xml:space="preserve">Запрещается на одних и тех же участках пути совмещение локомотивной откатки с другими видами откатки, а также </w:t>
      </w:r>
      <w:r>
        <w:rPr>
          <w:rFonts w:ascii="Times New Roman" w:hAnsi="Times New Roman"/>
          <w:sz w:val="20"/>
        </w:rPr>
        <w:t>совмещение откатки аккумуляторными и контактными электровозами. Въезд электровоза на эстакаду (отвал) разрешается только в хвосте состава.</w:t>
      </w:r>
    </w:p>
    <w:p w:rsidR="00000000" w:rsidRDefault="00AD790E">
      <w:pPr>
        <w:ind w:firstLine="225"/>
        <w:jc w:val="both"/>
        <w:rPr>
          <w:rFonts w:ascii="Times New Roman" w:hAnsi="Times New Roman"/>
          <w:sz w:val="20"/>
        </w:rPr>
      </w:pPr>
      <w:r>
        <w:rPr>
          <w:rFonts w:ascii="Times New Roman" w:hAnsi="Times New Roman"/>
          <w:sz w:val="20"/>
        </w:rPr>
        <w:t xml:space="preserve">§311. Запрещается работа на неисправных локомотивах, в том числе при: </w:t>
      </w:r>
    </w:p>
    <w:p w:rsidR="00000000" w:rsidRDefault="00AD790E">
      <w:pPr>
        <w:ind w:firstLine="225"/>
        <w:jc w:val="both"/>
        <w:rPr>
          <w:rFonts w:ascii="Times New Roman" w:hAnsi="Times New Roman"/>
          <w:sz w:val="20"/>
        </w:rPr>
      </w:pPr>
      <w:r>
        <w:rPr>
          <w:rFonts w:ascii="Times New Roman" w:hAnsi="Times New Roman"/>
          <w:sz w:val="20"/>
        </w:rPr>
        <w:t xml:space="preserve">а) отсутствии или неисправности буферов; </w:t>
      </w:r>
    </w:p>
    <w:p w:rsidR="00000000" w:rsidRDefault="00AD790E">
      <w:pPr>
        <w:ind w:firstLine="225"/>
        <w:jc w:val="both"/>
        <w:rPr>
          <w:rFonts w:ascii="Times New Roman" w:hAnsi="Times New Roman"/>
          <w:sz w:val="20"/>
        </w:rPr>
      </w:pPr>
      <w:r>
        <w:rPr>
          <w:rFonts w:ascii="Times New Roman" w:hAnsi="Times New Roman"/>
          <w:sz w:val="20"/>
        </w:rPr>
        <w:t xml:space="preserve">б) неисправности сцепных устройств; </w:t>
      </w:r>
    </w:p>
    <w:p w:rsidR="00000000" w:rsidRDefault="00AD790E">
      <w:pPr>
        <w:ind w:firstLine="225"/>
        <w:jc w:val="both"/>
        <w:rPr>
          <w:rFonts w:ascii="Times New Roman" w:hAnsi="Times New Roman"/>
          <w:sz w:val="20"/>
        </w:rPr>
      </w:pPr>
      <w:r>
        <w:rPr>
          <w:rFonts w:ascii="Times New Roman" w:hAnsi="Times New Roman"/>
          <w:sz w:val="20"/>
        </w:rPr>
        <w:t>в) неисправных или неотрегулированных тормозах;</w:t>
      </w:r>
    </w:p>
    <w:p w:rsidR="00000000" w:rsidRDefault="00AD790E">
      <w:pPr>
        <w:ind w:firstLine="225"/>
        <w:jc w:val="both"/>
        <w:rPr>
          <w:rFonts w:ascii="Times New Roman" w:hAnsi="Times New Roman"/>
          <w:sz w:val="20"/>
        </w:rPr>
      </w:pPr>
      <w:r>
        <w:rPr>
          <w:rFonts w:ascii="Times New Roman" w:hAnsi="Times New Roman"/>
          <w:sz w:val="20"/>
        </w:rPr>
        <w:t>г) неисправности песочниц или отсутствии песка в них (кроме локомотивов со сцепным весом до 2 т);</w:t>
      </w:r>
    </w:p>
    <w:p w:rsidR="00000000" w:rsidRDefault="00AD790E">
      <w:pPr>
        <w:ind w:firstLine="225"/>
        <w:jc w:val="both"/>
        <w:rPr>
          <w:rFonts w:ascii="Times New Roman" w:hAnsi="Times New Roman"/>
          <w:sz w:val="20"/>
        </w:rPr>
      </w:pPr>
      <w:r>
        <w:rPr>
          <w:rFonts w:ascii="Times New Roman" w:hAnsi="Times New Roman"/>
          <w:sz w:val="20"/>
        </w:rPr>
        <w:t xml:space="preserve">д) несветящихся или неисправных фарах; </w:t>
      </w:r>
    </w:p>
    <w:p w:rsidR="00000000" w:rsidRDefault="00AD790E">
      <w:pPr>
        <w:ind w:firstLine="225"/>
        <w:jc w:val="both"/>
        <w:rPr>
          <w:rFonts w:ascii="Times New Roman" w:hAnsi="Times New Roman"/>
          <w:sz w:val="20"/>
        </w:rPr>
      </w:pPr>
      <w:r>
        <w:rPr>
          <w:rFonts w:ascii="Times New Roman" w:hAnsi="Times New Roman"/>
          <w:sz w:val="20"/>
        </w:rPr>
        <w:t>е) неисправности сигнальных устройств</w:t>
      </w: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ж) нарушении взрывобезопасности оборудования;</w:t>
      </w:r>
    </w:p>
    <w:p w:rsidR="00000000" w:rsidRDefault="00AD790E">
      <w:pPr>
        <w:ind w:firstLine="225"/>
        <w:jc w:val="both"/>
        <w:rPr>
          <w:rFonts w:ascii="Times New Roman" w:hAnsi="Times New Roman"/>
          <w:sz w:val="20"/>
        </w:rPr>
      </w:pPr>
      <w:r>
        <w:rPr>
          <w:rFonts w:ascii="Times New Roman" w:hAnsi="Times New Roman"/>
          <w:sz w:val="20"/>
        </w:rPr>
        <w:t>з) изношенных более чем на 2/3 толщины колодках и прокате бандажей более 10 мм;</w:t>
      </w:r>
    </w:p>
    <w:p w:rsidR="00000000" w:rsidRDefault="00AD790E">
      <w:pPr>
        <w:ind w:firstLine="225"/>
        <w:jc w:val="both"/>
        <w:rPr>
          <w:rFonts w:ascii="Times New Roman" w:hAnsi="Times New Roman"/>
          <w:sz w:val="20"/>
        </w:rPr>
      </w:pPr>
      <w:r>
        <w:rPr>
          <w:rFonts w:ascii="Times New Roman" w:hAnsi="Times New Roman"/>
          <w:sz w:val="20"/>
        </w:rPr>
        <w:t>и) отсутствии на локомотиве домкрата и самостава;</w:t>
      </w:r>
    </w:p>
    <w:p w:rsidR="00000000" w:rsidRDefault="00AD790E">
      <w:pPr>
        <w:ind w:firstLine="225"/>
        <w:jc w:val="both"/>
        <w:rPr>
          <w:rFonts w:ascii="Times New Roman" w:hAnsi="Times New Roman"/>
          <w:sz w:val="20"/>
        </w:rPr>
      </w:pPr>
      <w:r>
        <w:rPr>
          <w:rFonts w:ascii="Times New Roman" w:hAnsi="Times New Roman"/>
          <w:sz w:val="20"/>
        </w:rPr>
        <w:t>к) снятой крышке батарейного ящика аккумуляторного локомотива или неисправном ее блокировочном устройстве;</w:t>
      </w:r>
    </w:p>
    <w:p w:rsidR="00000000" w:rsidRDefault="00AD790E">
      <w:pPr>
        <w:ind w:firstLine="225"/>
        <w:jc w:val="both"/>
        <w:rPr>
          <w:rFonts w:ascii="Times New Roman" w:hAnsi="Times New Roman"/>
          <w:sz w:val="20"/>
        </w:rPr>
      </w:pPr>
      <w:r>
        <w:rPr>
          <w:rFonts w:ascii="Times New Roman" w:hAnsi="Times New Roman"/>
          <w:sz w:val="20"/>
        </w:rPr>
        <w:t>л) неисправности электрооборудования, блокировочных устройств и средств защиты.</w:t>
      </w:r>
    </w:p>
    <w:p w:rsidR="00000000" w:rsidRDefault="00AD790E">
      <w:pPr>
        <w:ind w:firstLine="225"/>
        <w:jc w:val="both"/>
        <w:rPr>
          <w:rFonts w:ascii="Times New Roman" w:hAnsi="Times New Roman"/>
          <w:sz w:val="20"/>
        </w:rPr>
      </w:pPr>
      <w:r>
        <w:rPr>
          <w:rFonts w:ascii="Times New Roman" w:hAnsi="Times New Roman"/>
          <w:sz w:val="20"/>
        </w:rPr>
        <w:t>§312. Перевод ручных стрелок персоналом, сопровождающим поезд, разрешается производить до подхода состава к стрелочному переводу.</w:t>
      </w:r>
    </w:p>
    <w:p w:rsidR="00000000" w:rsidRDefault="00AD790E">
      <w:pPr>
        <w:ind w:firstLine="225"/>
        <w:jc w:val="both"/>
        <w:rPr>
          <w:rFonts w:ascii="Times New Roman" w:hAnsi="Times New Roman"/>
          <w:sz w:val="20"/>
        </w:rPr>
      </w:pPr>
      <w:r>
        <w:rPr>
          <w:rFonts w:ascii="Times New Roman" w:hAnsi="Times New Roman"/>
          <w:sz w:val="20"/>
        </w:rPr>
        <w:t>§313. Запрещаетс</w:t>
      </w:r>
      <w:r>
        <w:rPr>
          <w:rFonts w:ascii="Times New Roman" w:hAnsi="Times New Roman"/>
          <w:sz w:val="20"/>
        </w:rPr>
        <w:t>я перевозка на локомотиве материалов и оборудования.</w:t>
      </w:r>
    </w:p>
    <w:p w:rsidR="00000000" w:rsidRDefault="00AD790E">
      <w:pPr>
        <w:ind w:firstLine="225"/>
        <w:jc w:val="both"/>
        <w:rPr>
          <w:rFonts w:ascii="Times New Roman" w:hAnsi="Times New Roman"/>
          <w:sz w:val="20"/>
        </w:rPr>
      </w:pPr>
      <w:r>
        <w:rPr>
          <w:rFonts w:ascii="Times New Roman" w:hAnsi="Times New Roman"/>
          <w:sz w:val="20"/>
        </w:rPr>
        <w:t>§314. К управлению локомотивом должны допускаться только лица, получившие соответствующую квалификацию и имеющие удостоверение на право управления локомотивом. Удостоверение должно иметь три отрывных талона, изымаемых за нарушение правил безопасности. С изъятием последнего талона удостоверение должно отбираться, а его владелец отстраняться от управления локомотивом до сдачи соответствующих экзаменов комиссии под председательством главного инженера шахты и</w:t>
      </w:r>
      <w:r>
        <w:rPr>
          <w:rFonts w:ascii="Times New Roman" w:hAnsi="Times New Roman"/>
          <w:sz w:val="20"/>
        </w:rPr>
        <w:t>ли его заместителя (помощника).</w:t>
      </w:r>
    </w:p>
    <w:p w:rsidR="00000000" w:rsidRDefault="00AD790E">
      <w:pPr>
        <w:ind w:firstLine="225"/>
        <w:jc w:val="both"/>
        <w:rPr>
          <w:rFonts w:ascii="Times New Roman" w:hAnsi="Times New Roman"/>
          <w:sz w:val="20"/>
        </w:rPr>
      </w:pPr>
      <w:r>
        <w:rPr>
          <w:rFonts w:ascii="Times New Roman" w:hAnsi="Times New Roman"/>
          <w:sz w:val="20"/>
        </w:rPr>
        <w:t>§315. При перерывах в работе откатки контактными электровозами длительностью свыше смены контактный провод на участке, где работы прекращены, должен быть отключен.</w:t>
      </w:r>
    </w:p>
    <w:p w:rsidR="00000000" w:rsidRDefault="00AD790E">
      <w:pPr>
        <w:ind w:firstLine="225"/>
        <w:jc w:val="both"/>
        <w:rPr>
          <w:rFonts w:ascii="Times New Roman" w:hAnsi="Times New Roman"/>
          <w:sz w:val="20"/>
        </w:rPr>
      </w:pPr>
      <w:r>
        <w:rPr>
          <w:rFonts w:ascii="Times New Roman" w:hAnsi="Times New Roman"/>
          <w:sz w:val="20"/>
        </w:rPr>
        <w:t xml:space="preserve">§316. Ремонт контактной сети должен производиться по распоряжению лица, ответственного за ее техническое состояние, со снятием напряжения и наложением заземления на данном участке сети.     </w:t>
      </w:r>
    </w:p>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В. Конвейерный транспорт</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§317. Магистральные конвейеры и конвейерные линии должны оснащаться лентами в огнестойком исполнен</w:t>
      </w:r>
      <w:r>
        <w:rPr>
          <w:rFonts w:ascii="Times New Roman" w:hAnsi="Times New Roman"/>
          <w:sz w:val="20"/>
        </w:rPr>
        <w:t>ии и системами автоматического пожаротушения и сигнализации. У приводных, натяжных головок, распределительных устройств и через каждые 100 м по длине конвейера должно быть установлено по два ручных огнетушителя и ящик с песком или инертной пылью емкостью не менее 0,2 м</w:t>
      </w:r>
      <w:r>
        <w:rPr>
          <w:rFonts w:ascii="Times New Roman" w:hAnsi="Times New Roman"/>
          <w:position w:val="-4"/>
          <w:sz w:val="20"/>
        </w:rPr>
        <w:pict>
          <v:shape id="_x0000_i1036" type="#_x0000_t75" style="width:6pt;height:13.5pt">
            <v:imagedata r:id="rId7" o:title=""/>
          </v:shape>
        </w:pict>
      </w:r>
      <w:r>
        <w:rPr>
          <w:rFonts w:ascii="Times New Roman" w:hAnsi="Times New Roman"/>
          <w:sz w:val="20"/>
        </w:rPr>
        <w:t>. Выработки должны закрепляться несгораемыми материалами.</w:t>
      </w:r>
    </w:p>
    <w:p w:rsidR="00000000" w:rsidRDefault="00AD790E">
      <w:pPr>
        <w:ind w:firstLine="225"/>
        <w:jc w:val="both"/>
        <w:rPr>
          <w:rFonts w:ascii="Times New Roman" w:hAnsi="Times New Roman"/>
          <w:sz w:val="20"/>
        </w:rPr>
      </w:pPr>
      <w:r>
        <w:rPr>
          <w:rFonts w:ascii="Times New Roman" w:hAnsi="Times New Roman"/>
          <w:sz w:val="20"/>
        </w:rPr>
        <w:t>Для перехода через конвейер в местах пересечения выработок, у загрузочных и разгрузочных устройств, а также через каждые 200 м по длине конвейера должны устанавливаться переходные мост</w:t>
      </w:r>
      <w:r>
        <w:rPr>
          <w:rFonts w:ascii="Times New Roman" w:hAnsi="Times New Roman"/>
          <w:sz w:val="20"/>
        </w:rPr>
        <w:t>ики.</w:t>
      </w:r>
    </w:p>
    <w:p w:rsidR="00000000" w:rsidRDefault="00AD790E">
      <w:pPr>
        <w:ind w:firstLine="225"/>
        <w:jc w:val="both"/>
        <w:rPr>
          <w:rFonts w:ascii="Times New Roman" w:hAnsi="Times New Roman"/>
          <w:sz w:val="20"/>
        </w:rPr>
      </w:pPr>
      <w:r>
        <w:rPr>
          <w:rFonts w:ascii="Times New Roman" w:hAnsi="Times New Roman"/>
          <w:sz w:val="20"/>
        </w:rPr>
        <w:t>Выработки, в которых установлены ленточные конвейеры, должны ежесменно очищаться от просыпавшейся руды и породы.</w:t>
      </w:r>
    </w:p>
    <w:p w:rsidR="00000000" w:rsidRDefault="00AD790E">
      <w:pPr>
        <w:ind w:firstLine="225"/>
        <w:jc w:val="both"/>
        <w:rPr>
          <w:rFonts w:ascii="Times New Roman" w:hAnsi="Times New Roman"/>
          <w:sz w:val="20"/>
        </w:rPr>
      </w:pPr>
      <w:r>
        <w:rPr>
          <w:rFonts w:ascii="Times New Roman" w:hAnsi="Times New Roman"/>
          <w:sz w:val="20"/>
        </w:rPr>
        <w:t>§318. Запрещаются очистка конвейера и смазка во время работы его движущихся деталей, перемещение на ленте людей, материалов и оборудования, работа при заштыбованном конвейере.</w:t>
      </w:r>
    </w:p>
    <w:p w:rsidR="00000000" w:rsidRDefault="00AD790E">
      <w:pPr>
        <w:ind w:firstLine="225"/>
        <w:jc w:val="both"/>
        <w:rPr>
          <w:rFonts w:ascii="Times New Roman" w:hAnsi="Times New Roman"/>
          <w:sz w:val="20"/>
        </w:rPr>
      </w:pPr>
      <w:r>
        <w:rPr>
          <w:rFonts w:ascii="Times New Roman" w:hAnsi="Times New Roman"/>
          <w:sz w:val="20"/>
        </w:rPr>
        <w:t xml:space="preserve">§319. Перевозка людей по горизонтальным и наклонным выработкам допускается на специально спроектированных для этой цели людских или грузо-людских конвейерах в соответствии с "Требованиями по безопасности при перевозке </w:t>
      </w:r>
      <w:r>
        <w:rPr>
          <w:rFonts w:ascii="Times New Roman" w:hAnsi="Times New Roman"/>
          <w:sz w:val="20"/>
        </w:rPr>
        <w:t>людей ленточными конвейерами".</w:t>
      </w:r>
    </w:p>
    <w:p w:rsidR="00000000" w:rsidRDefault="00AD790E">
      <w:pPr>
        <w:ind w:firstLine="225"/>
        <w:jc w:val="both"/>
        <w:rPr>
          <w:rFonts w:ascii="Times New Roman" w:hAnsi="Times New Roman"/>
          <w:sz w:val="20"/>
        </w:rPr>
      </w:pPr>
      <w:r>
        <w:rPr>
          <w:rFonts w:ascii="Times New Roman" w:hAnsi="Times New Roman"/>
          <w:sz w:val="20"/>
        </w:rPr>
        <w:t>§320. Ленточные конвейеры должны оборудоваться секциями с центрирующими устройствами, предотвращающими сход ленты в сторону, и датчиками бокового схода ленты, отключающими привод конвейера при сходе ленты в сторону более 10% по горизонтали от ее ширины, а также устройствами по очистке лент и барабанов. Осмотр конвейера и проверка работы роликов должны производиться не реже одного раза в смену.</w:t>
      </w:r>
    </w:p>
    <w:p w:rsidR="00000000" w:rsidRDefault="00AD790E">
      <w:pPr>
        <w:ind w:firstLine="225"/>
        <w:jc w:val="both"/>
        <w:rPr>
          <w:rFonts w:ascii="Times New Roman" w:hAnsi="Times New Roman"/>
          <w:sz w:val="20"/>
        </w:rPr>
      </w:pPr>
      <w:r>
        <w:rPr>
          <w:rFonts w:ascii="Times New Roman" w:hAnsi="Times New Roman"/>
          <w:sz w:val="20"/>
        </w:rPr>
        <w:t>Должна быть предусмотрена возможность экстренного прекращения пуска и экстренной ост</w:t>
      </w:r>
      <w:r>
        <w:rPr>
          <w:rFonts w:ascii="Times New Roman" w:hAnsi="Times New Roman"/>
          <w:sz w:val="20"/>
        </w:rPr>
        <w:t>ановки конвейера из любой точки по его длине.</w:t>
      </w:r>
    </w:p>
    <w:p w:rsidR="00000000" w:rsidRDefault="00AD790E">
      <w:pPr>
        <w:ind w:firstLine="225"/>
        <w:jc w:val="both"/>
        <w:rPr>
          <w:rFonts w:ascii="Times New Roman" w:hAnsi="Times New Roman"/>
          <w:sz w:val="20"/>
        </w:rPr>
      </w:pPr>
      <w:r>
        <w:rPr>
          <w:rFonts w:ascii="Times New Roman" w:hAnsi="Times New Roman"/>
          <w:sz w:val="20"/>
        </w:rPr>
        <w:t>§321. При эксплуатации конвейеров и конвейерных линий с автоматическим и дистанционным управлением должно обеспечиваться:</w:t>
      </w:r>
    </w:p>
    <w:p w:rsidR="00000000" w:rsidRDefault="00AD790E">
      <w:pPr>
        <w:ind w:firstLine="225"/>
        <w:jc w:val="both"/>
        <w:rPr>
          <w:rFonts w:ascii="Times New Roman" w:hAnsi="Times New Roman"/>
          <w:sz w:val="20"/>
        </w:rPr>
      </w:pPr>
      <w:r>
        <w:rPr>
          <w:rFonts w:ascii="Times New Roman" w:hAnsi="Times New Roman"/>
          <w:sz w:val="20"/>
        </w:rPr>
        <w:t>а) автоматическая подача отчетливо слышимого по всей длине конвейерной линии сигнала, действующего до момента окончания запуска последнего конвейера линии. При этом допускается отключение сигнала на том конвейере линии, на котором запуск окончен. Действие сигнала должно начинаться за 5 сек до начала запуска первого конвейера;</w:t>
      </w:r>
    </w:p>
    <w:p w:rsidR="00000000" w:rsidRDefault="00AD790E">
      <w:pPr>
        <w:ind w:firstLine="225"/>
        <w:jc w:val="both"/>
        <w:rPr>
          <w:rFonts w:ascii="Times New Roman" w:hAnsi="Times New Roman"/>
          <w:sz w:val="20"/>
        </w:rPr>
      </w:pPr>
      <w:r>
        <w:rPr>
          <w:rFonts w:ascii="Times New Roman" w:hAnsi="Times New Roman"/>
          <w:sz w:val="20"/>
        </w:rPr>
        <w:t>б) пуск автомати</w:t>
      </w:r>
      <w:r>
        <w:rPr>
          <w:rFonts w:ascii="Times New Roman" w:hAnsi="Times New Roman"/>
          <w:sz w:val="20"/>
        </w:rPr>
        <w:t>зированных конвейеров с последнего конвейера в линии (считая от загрузки); отключение - в обратном порядке. Включение каждого последующего конвейера в линии должно производиться только после достижения рабочей скорости движения тяговым органом предыдущего конвейера;</w:t>
      </w:r>
    </w:p>
    <w:p w:rsidR="00000000" w:rsidRDefault="00AD790E">
      <w:pPr>
        <w:ind w:firstLine="225"/>
        <w:jc w:val="both"/>
        <w:rPr>
          <w:rFonts w:ascii="Times New Roman" w:hAnsi="Times New Roman"/>
          <w:sz w:val="20"/>
        </w:rPr>
      </w:pPr>
      <w:r>
        <w:rPr>
          <w:rFonts w:ascii="Times New Roman" w:hAnsi="Times New Roman"/>
          <w:sz w:val="20"/>
        </w:rPr>
        <w:t>в) автоматическое (в случае остановки одного из конвейеров) одновременное отключение всех конвейеров, транспортирующих груз на остановившийся конвейер;</w:t>
      </w:r>
    </w:p>
    <w:p w:rsidR="00000000" w:rsidRDefault="00AD790E">
      <w:pPr>
        <w:ind w:firstLine="225"/>
        <w:jc w:val="both"/>
        <w:rPr>
          <w:rFonts w:ascii="Times New Roman" w:hAnsi="Times New Roman"/>
          <w:sz w:val="20"/>
        </w:rPr>
      </w:pPr>
      <w:r>
        <w:rPr>
          <w:rFonts w:ascii="Times New Roman" w:hAnsi="Times New Roman"/>
          <w:sz w:val="20"/>
        </w:rPr>
        <w:t xml:space="preserve">г) автоматическое аварийное отключение привода конвейера при: неисправности электродвигателя </w:t>
      </w:r>
      <w:r>
        <w:rPr>
          <w:rFonts w:ascii="Times New Roman" w:hAnsi="Times New Roman"/>
          <w:sz w:val="20"/>
        </w:rPr>
        <w:t>(под действием соответствующих электрических защит); неисправности механической части конвейера (обрыв одной цепи одноцепного и двухцепного скребковых конвейеров, обрыв или остановка ленты); затянувшемся пуске конвейера; неисправности цепей управления, влекущей за собой потерю управляемости; обрыве заземляющей жилы, если она используется в цепях управления; завале перегрузочного устройства (для стационарных и полустационарных конвейерных линий); снижении скорости ленты до 75% нормальной (пробуксовке);</w:t>
      </w:r>
    </w:p>
    <w:p w:rsidR="00000000" w:rsidRDefault="00AD790E">
      <w:pPr>
        <w:ind w:firstLine="225"/>
        <w:jc w:val="both"/>
        <w:rPr>
          <w:rFonts w:ascii="Times New Roman" w:hAnsi="Times New Roman"/>
          <w:sz w:val="20"/>
        </w:rPr>
      </w:pPr>
      <w:r>
        <w:rPr>
          <w:rFonts w:ascii="Times New Roman" w:hAnsi="Times New Roman"/>
          <w:sz w:val="20"/>
        </w:rPr>
        <w:t>д) не</w:t>
      </w:r>
      <w:r>
        <w:rPr>
          <w:rFonts w:ascii="Times New Roman" w:hAnsi="Times New Roman"/>
          <w:sz w:val="20"/>
        </w:rPr>
        <w:t>возможность дистанционного повторного включения неисправного конвейера при срабатывании защиты;</w:t>
      </w:r>
    </w:p>
    <w:p w:rsidR="00000000" w:rsidRDefault="00AD790E">
      <w:pPr>
        <w:ind w:firstLine="225"/>
        <w:jc w:val="both"/>
        <w:rPr>
          <w:rFonts w:ascii="Times New Roman" w:hAnsi="Times New Roman"/>
          <w:sz w:val="20"/>
        </w:rPr>
      </w:pPr>
      <w:r>
        <w:rPr>
          <w:rFonts w:ascii="Times New Roman" w:hAnsi="Times New Roman"/>
          <w:sz w:val="20"/>
        </w:rPr>
        <w:t>е) двусторонняя телефонная или громкоговорящая связь между пунктами разгрузки и загрузки линии, а также между пунктами установки приводов конвейеров и оператором пульта управления;</w:t>
      </w:r>
    </w:p>
    <w:p w:rsidR="00000000" w:rsidRDefault="00AD790E">
      <w:pPr>
        <w:ind w:firstLine="225"/>
        <w:jc w:val="both"/>
        <w:rPr>
          <w:rFonts w:ascii="Times New Roman" w:hAnsi="Times New Roman"/>
          <w:sz w:val="20"/>
        </w:rPr>
      </w:pPr>
      <w:r>
        <w:rPr>
          <w:rFonts w:ascii="Times New Roman" w:hAnsi="Times New Roman"/>
          <w:sz w:val="20"/>
        </w:rPr>
        <w:t>ж) местная блокировка, предотвращающая пуск данного конвейера с пульта управления;</w:t>
      </w:r>
    </w:p>
    <w:p w:rsidR="00000000" w:rsidRDefault="00AD790E">
      <w:pPr>
        <w:ind w:firstLine="225"/>
        <w:jc w:val="both"/>
        <w:rPr>
          <w:rFonts w:ascii="Times New Roman" w:hAnsi="Times New Roman"/>
          <w:sz w:val="20"/>
        </w:rPr>
      </w:pPr>
      <w:r>
        <w:rPr>
          <w:rFonts w:ascii="Times New Roman" w:hAnsi="Times New Roman"/>
          <w:sz w:val="20"/>
        </w:rPr>
        <w:t>з) улавливание грузовой ветви ленты при ее разрыве или контроль целостности тросов в выработках с углом наклона свыше 10°;</w:t>
      </w:r>
    </w:p>
    <w:p w:rsidR="00000000" w:rsidRDefault="00AD790E">
      <w:pPr>
        <w:ind w:firstLine="225"/>
        <w:jc w:val="both"/>
        <w:rPr>
          <w:rFonts w:ascii="Times New Roman" w:hAnsi="Times New Roman"/>
          <w:sz w:val="20"/>
        </w:rPr>
      </w:pPr>
      <w:r>
        <w:rPr>
          <w:rFonts w:ascii="Times New Roman" w:hAnsi="Times New Roman"/>
          <w:sz w:val="20"/>
        </w:rPr>
        <w:t>и) пылеподавление в местах пе</w:t>
      </w:r>
      <w:r>
        <w:rPr>
          <w:rFonts w:ascii="Times New Roman" w:hAnsi="Times New Roman"/>
          <w:sz w:val="20"/>
        </w:rPr>
        <w:t>регрузки, если запыленность воздуха в этих местах превышает допустимые концентрации.</w:t>
      </w:r>
    </w:p>
    <w:p w:rsidR="00000000" w:rsidRDefault="00AD790E">
      <w:pPr>
        <w:ind w:firstLine="225"/>
        <w:jc w:val="both"/>
        <w:rPr>
          <w:rFonts w:ascii="Times New Roman" w:hAnsi="Times New Roman"/>
          <w:sz w:val="20"/>
        </w:rPr>
      </w:pPr>
      <w:r>
        <w:rPr>
          <w:rFonts w:ascii="Times New Roman" w:hAnsi="Times New Roman"/>
          <w:sz w:val="20"/>
        </w:rPr>
        <w:t xml:space="preserve">Конвейерные линии с автоматическим или дистанционным автоматизированным управлением должны обслуживаться специально обученными лицами. </w:t>
      </w:r>
    </w:p>
    <w:p w:rsidR="00000000" w:rsidRDefault="00AD790E">
      <w:pPr>
        <w:ind w:firstLine="225"/>
        <w:jc w:val="both"/>
        <w:rPr>
          <w:rFonts w:ascii="Times New Roman" w:hAnsi="Times New Roman"/>
          <w:sz w:val="20"/>
        </w:rPr>
      </w:pPr>
      <w:r>
        <w:rPr>
          <w:rFonts w:ascii="Times New Roman" w:hAnsi="Times New Roman"/>
          <w:sz w:val="20"/>
        </w:rPr>
        <w:t>§322. Все конвейерные установки в выработках с углом наклона более 6° должны быть оборудованы тормозными установками на приводе. Регулировкой тормоза должно обеспечиваться наложение тормозного усилия после снижения скорости движения ленты до 0,2-0,3 м/с.</w:t>
      </w:r>
    </w:p>
    <w:p w:rsidR="00000000" w:rsidRDefault="00AD790E">
      <w:pPr>
        <w:ind w:firstLine="225"/>
        <w:jc w:val="both"/>
        <w:rPr>
          <w:rFonts w:ascii="Times New Roman" w:hAnsi="Times New Roman"/>
          <w:sz w:val="20"/>
        </w:rPr>
      </w:pPr>
      <w:r>
        <w:rPr>
          <w:rFonts w:ascii="Times New Roman" w:hAnsi="Times New Roman"/>
          <w:sz w:val="20"/>
        </w:rPr>
        <w:t>В выработках с углом наклона более 1</w:t>
      </w:r>
      <w:r>
        <w:rPr>
          <w:rFonts w:ascii="Times New Roman" w:hAnsi="Times New Roman"/>
          <w:sz w:val="20"/>
        </w:rPr>
        <w:t>0° ленточные конвейеры должны быть оборудованы устройствами, улавливающими ленту при ее разрыве, а пластинчатые - специальными ловителями, расположенными по всей длине для улавливания цепи при ее разрыве.</w:t>
      </w:r>
    </w:p>
    <w:p w:rsidR="00000000" w:rsidRDefault="00AD790E">
      <w:pPr>
        <w:ind w:firstLine="225"/>
        <w:jc w:val="both"/>
        <w:rPr>
          <w:rFonts w:ascii="Times New Roman" w:hAnsi="Times New Roman"/>
          <w:sz w:val="20"/>
        </w:rPr>
      </w:pPr>
      <w:r>
        <w:rPr>
          <w:rFonts w:ascii="Times New Roman" w:hAnsi="Times New Roman"/>
          <w:sz w:val="20"/>
        </w:rPr>
        <w:t>Конвейерные установки с разделением тяговых и грузонесущих функций должны оборудоваться устройствами, отключающими двигатель при разрыве тягового органа.</w:t>
      </w:r>
    </w:p>
    <w:p w:rsidR="00000000" w:rsidRDefault="00AD790E">
      <w:pPr>
        <w:ind w:firstLine="225"/>
        <w:jc w:val="both"/>
        <w:rPr>
          <w:rFonts w:ascii="Times New Roman" w:hAnsi="Times New Roman"/>
          <w:sz w:val="20"/>
        </w:rPr>
      </w:pPr>
      <w:r>
        <w:rPr>
          <w:rFonts w:ascii="Times New Roman" w:hAnsi="Times New Roman"/>
          <w:sz w:val="20"/>
        </w:rPr>
        <w:t>§323. Приводная, натяжная и концевая станции ленточных конвейеров, а также загрузочные и разгрузочные устройства должны иметь ограждения, исключающие воз</w:t>
      </w:r>
      <w:r>
        <w:rPr>
          <w:rFonts w:ascii="Times New Roman" w:hAnsi="Times New Roman"/>
          <w:sz w:val="20"/>
        </w:rPr>
        <w:t>можность производить ручную уборку просыпающегося материала у барабанов во время работы конвейера. Ограждения должны быть сблокированы с приводом конвейера.</w:t>
      </w:r>
    </w:p>
    <w:p w:rsidR="00000000" w:rsidRDefault="00AD790E">
      <w:pPr>
        <w:ind w:firstLine="225"/>
        <w:jc w:val="both"/>
        <w:rPr>
          <w:rFonts w:ascii="Times New Roman" w:hAnsi="Times New Roman"/>
          <w:sz w:val="20"/>
        </w:rPr>
      </w:pPr>
      <w:r>
        <w:rPr>
          <w:rFonts w:ascii="Times New Roman" w:hAnsi="Times New Roman"/>
          <w:sz w:val="20"/>
        </w:rPr>
        <w:t>Грузовые натяжные устройства конвейеров должны оборудоваться конечными выключателями, отключающими привод конвейера при достижении натяжной тележкой крайних положений.</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2. Передвижение и перевозка людей и грузов по наклонным</w:t>
      </w:r>
    </w:p>
    <w:p w:rsidR="00000000" w:rsidRDefault="00AD790E">
      <w:pPr>
        <w:pStyle w:val="Heading"/>
        <w:jc w:val="center"/>
        <w:rPr>
          <w:rFonts w:ascii="Times New Roman" w:hAnsi="Times New Roman"/>
          <w:sz w:val="20"/>
        </w:rPr>
      </w:pPr>
      <w:r>
        <w:rPr>
          <w:rFonts w:ascii="Times New Roman" w:hAnsi="Times New Roman"/>
          <w:sz w:val="20"/>
        </w:rPr>
        <w:t xml:space="preserve"> и вертикальным выработкам</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§324. По наклонным и вертикальным выработкам, служащими выходами на поверхность, а также между горизон</w:t>
      </w:r>
      <w:r>
        <w:rPr>
          <w:rFonts w:ascii="Times New Roman" w:hAnsi="Times New Roman"/>
          <w:sz w:val="20"/>
        </w:rPr>
        <w:t>тами должна быть оборудована механическая перевозка людей. Исключение допускается для наклонных и вертикальных выработок, в которых разность между отметками конечных пунктов выработки не превышает 40 м.</w:t>
      </w:r>
    </w:p>
    <w:p w:rsidR="00000000" w:rsidRDefault="00AD790E">
      <w:pPr>
        <w:ind w:firstLine="270"/>
        <w:jc w:val="both"/>
        <w:rPr>
          <w:rFonts w:ascii="Times New Roman" w:hAnsi="Times New Roman"/>
          <w:sz w:val="20"/>
        </w:rPr>
      </w:pPr>
      <w:r>
        <w:rPr>
          <w:rFonts w:ascii="Times New Roman" w:hAnsi="Times New Roman"/>
          <w:sz w:val="20"/>
        </w:rPr>
        <w:t>§325. Перевозка людей допускается: по наклонным выработкам с углом наклона свыше 10°, оборудованным рельсовыми путями, в людских вагонетках; по безрельсовым горным выработкам с углом наклона до 15° допущенными для этих целей в установленном порядке самоходными машинами, конвейерами; если угол наклона до 30°,</w:t>
      </w:r>
      <w:r>
        <w:rPr>
          <w:rFonts w:ascii="Times New Roman" w:hAnsi="Times New Roman"/>
          <w:sz w:val="20"/>
        </w:rPr>
        <w:t xml:space="preserve"> - моноканатными подвесными дорогами. Применение других специальных видов транспорта для людей обосновывается проектом и согласовывается Госгортехнадзором России.</w:t>
      </w:r>
    </w:p>
    <w:p w:rsidR="00000000" w:rsidRDefault="00AD790E">
      <w:pPr>
        <w:ind w:firstLine="225"/>
        <w:jc w:val="both"/>
        <w:rPr>
          <w:rFonts w:ascii="Times New Roman" w:hAnsi="Times New Roman"/>
          <w:sz w:val="20"/>
        </w:rPr>
      </w:pPr>
      <w:r>
        <w:rPr>
          <w:rFonts w:ascii="Times New Roman" w:hAnsi="Times New Roman"/>
          <w:sz w:val="20"/>
        </w:rPr>
        <w:t>Каждый поезд для перевозки людей должен быть снабжен безотказно действующими автоматическими приспособлениями (парашютами), останавливающими поезд без резкого толчка в случае обрыва каната или сцепки. Конструкция парашютов должна позволять приводить их в действие также и от ручного привода.</w:t>
      </w:r>
    </w:p>
    <w:p w:rsidR="00000000" w:rsidRDefault="00AD790E">
      <w:pPr>
        <w:ind w:firstLine="225"/>
        <w:jc w:val="both"/>
        <w:rPr>
          <w:rFonts w:ascii="Times New Roman" w:hAnsi="Times New Roman"/>
          <w:sz w:val="20"/>
        </w:rPr>
      </w:pPr>
      <w:r>
        <w:rPr>
          <w:rFonts w:ascii="Times New Roman" w:hAnsi="Times New Roman"/>
          <w:sz w:val="20"/>
        </w:rPr>
        <w:t>Указанные приспособления (парашюты) должны быть установле</w:t>
      </w:r>
      <w:r>
        <w:rPr>
          <w:rFonts w:ascii="Times New Roman" w:hAnsi="Times New Roman"/>
          <w:sz w:val="20"/>
        </w:rPr>
        <w:t>ны на каждой вагонетке и связаны общей тягой для обеспечения одновременного их действия при включении автоматически или от ручного привода.</w:t>
      </w:r>
    </w:p>
    <w:p w:rsidR="00000000" w:rsidRDefault="00AD790E">
      <w:pPr>
        <w:ind w:firstLine="225"/>
        <w:jc w:val="both"/>
        <w:rPr>
          <w:rFonts w:ascii="Times New Roman" w:hAnsi="Times New Roman"/>
          <w:sz w:val="20"/>
        </w:rPr>
      </w:pPr>
      <w:r>
        <w:rPr>
          <w:rFonts w:ascii="Times New Roman" w:hAnsi="Times New Roman"/>
          <w:sz w:val="20"/>
        </w:rPr>
        <w:t>§326. Каждый состав или вагонетка, служащие для перевозки людей, должны быть снабжены световым сигналом, установленным на первой вагонетке по направлению движения состава.</w:t>
      </w:r>
    </w:p>
    <w:p w:rsidR="00000000" w:rsidRDefault="00AD790E">
      <w:pPr>
        <w:ind w:firstLine="225"/>
        <w:jc w:val="both"/>
        <w:rPr>
          <w:rFonts w:ascii="Times New Roman" w:hAnsi="Times New Roman"/>
          <w:sz w:val="20"/>
        </w:rPr>
      </w:pPr>
      <w:r>
        <w:rPr>
          <w:rFonts w:ascii="Times New Roman" w:hAnsi="Times New Roman"/>
          <w:sz w:val="20"/>
        </w:rPr>
        <w:t>§327. Перед вводом в эксплуатацию вагонеток, предназначенных для перевозки людей по наклонным выработкам, должны производиться испытания парашютов путем искусственного обрыва головного каната при движ</w:t>
      </w:r>
      <w:r>
        <w:rPr>
          <w:rFonts w:ascii="Times New Roman" w:hAnsi="Times New Roman"/>
          <w:sz w:val="20"/>
        </w:rPr>
        <w:t>ении вагонетки (или поезда) вниз по уклону при максимальной нагрузке и максимальной скорости, принятой для перевозки людей в данной выработке. Повторные испытания должны производиться не реже одного раза в 6 месяцев.</w:t>
      </w:r>
    </w:p>
    <w:p w:rsidR="00000000" w:rsidRDefault="00AD790E">
      <w:pPr>
        <w:ind w:firstLine="225"/>
        <w:jc w:val="both"/>
        <w:rPr>
          <w:rFonts w:ascii="Times New Roman" w:hAnsi="Times New Roman"/>
          <w:sz w:val="20"/>
        </w:rPr>
      </w:pPr>
      <w:r>
        <w:rPr>
          <w:rFonts w:ascii="Times New Roman" w:hAnsi="Times New Roman"/>
          <w:sz w:val="20"/>
        </w:rPr>
        <w:t>§328. Ежесменно перед началом перевозки людей вагонетки, служащие для спуска и подъема людей по наклонным выработкам, должны осматриваться специальным лицом, назначаемым руководителем предприятия, а парашютные устройства - опробоваться путем включения ручного привода; выработки и пути должны бы</w:t>
      </w:r>
      <w:r>
        <w:rPr>
          <w:rFonts w:ascii="Times New Roman" w:hAnsi="Times New Roman"/>
          <w:sz w:val="20"/>
        </w:rPr>
        <w:t>ть осмотрены, порожние вагонетки пропущены по выработке один раз для того, чтобы удостовериться в отсутствии причин, могущих повлечь сход вагонеток с рельсов. Результаты осмотра записываются в специальную прошнурованную книгу по форме, установленной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§329. Во время перевозки людей кондуктор должен находиться в передней части первой вагонетки по направлению движения. В этом же месте должна находиться рукоятка ручного привода парашютных или тормозных устройств.</w:t>
      </w:r>
    </w:p>
    <w:p w:rsidR="00000000" w:rsidRDefault="00AD790E">
      <w:pPr>
        <w:ind w:firstLine="225"/>
        <w:jc w:val="both"/>
        <w:rPr>
          <w:rFonts w:ascii="Times New Roman" w:hAnsi="Times New Roman"/>
          <w:sz w:val="20"/>
        </w:rPr>
      </w:pPr>
      <w:r>
        <w:rPr>
          <w:rFonts w:ascii="Times New Roman" w:hAnsi="Times New Roman"/>
          <w:sz w:val="20"/>
        </w:rPr>
        <w:t xml:space="preserve">Тип </w:t>
      </w:r>
      <w:r>
        <w:rPr>
          <w:rFonts w:ascii="Times New Roman" w:hAnsi="Times New Roman"/>
          <w:sz w:val="20"/>
        </w:rPr>
        <w:t>рельсов и способ настилки рельсовых путей в выработках, где производится перевозка людей в специальных вагонетках, должны соответствовать типу парашютных устройств и ходовой части применяемых вагонеток. У вагонеток, предназначенных для перевозки людей по двух путевым выработкам, проемы со стороны междупутья должны закрываться съемной рамкой с проволочной сеткой.</w:t>
      </w:r>
    </w:p>
    <w:p w:rsidR="00000000" w:rsidRDefault="00AD790E">
      <w:pPr>
        <w:ind w:firstLine="225"/>
        <w:jc w:val="both"/>
        <w:rPr>
          <w:rFonts w:ascii="Times New Roman" w:hAnsi="Times New Roman"/>
          <w:sz w:val="20"/>
        </w:rPr>
      </w:pPr>
      <w:r>
        <w:rPr>
          <w:rFonts w:ascii="Times New Roman" w:hAnsi="Times New Roman"/>
          <w:sz w:val="20"/>
        </w:rPr>
        <w:t>§330. Вагонетки состава, служащие для перевозки людей, должны быть соединены между собой двойными сцепками или одной сцепкой и предохранительными ц</w:t>
      </w:r>
      <w:r>
        <w:rPr>
          <w:rFonts w:ascii="Times New Roman" w:hAnsi="Times New Roman"/>
          <w:sz w:val="20"/>
        </w:rPr>
        <w:t>епями.</w:t>
      </w:r>
    </w:p>
    <w:p w:rsidR="00000000" w:rsidRDefault="00AD790E">
      <w:pPr>
        <w:ind w:firstLine="225"/>
        <w:jc w:val="both"/>
        <w:rPr>
          <w:rFonts w:ascii="Times New Roman" w:hAnsi="Times New Roman"/>
          <w:sz w:val="20"/>
        </w:rPr>
      </w:pPr>
      <w:r>
        <w:rPr>
          <w:rFonts w:ascii="Times New Roman" w:hAnsi="Times New Roman"/>
          <w:sz w:val="20"/>
        </w:rPr>
        <w:t>§331. Центровой стержень сцепки, крюки и предохранительные цепи вагонеток и клетей для перевозки людей должны иметь 13-кратный запас прочности по отношению к максимальной статической нагрузке и заменяться новыми не позднее чем через 5 лет после навески.</w:t>
      </w:r>
    </w:p>
    <w:p w:rsidR="00000000" w:rsidRDefault="00AD790E">
      <w:pPr>
        <w:ind w:firstLine="225"/>
        <w:jc w:val="both"/>
        <w:rPr>
          <w:rFonts w:ascii="Times New Roman" w:hAnsi="Times New Roman"/>
          <w:sz w:val="20"/>
        </w:rPr>
      </w:pPr>
      <w:r>
        <w:rPr>
          <w:rFonts w:ascii="Times New Roman" w:hAnsi="Times New Roman"/>
          <w:sz w:val="20"/>
        </w:rPr>
        <w:t>§332. Выработки, служащие для спуска - подъема людей, должны оборудоваться аварийной и рабочей сигнализацией машинисту подъема. Аварийная сигнализация должна быть доступна людям, находящимся в подъемном сосуде (клеть, вагонетка).</w:t>
      </w:r>
    </w:p>
    <w:p w:rsidR="00000000" w:rsidRDefault="00AD790E">
      <w:pPr>
        <w:ind w:firstLine="225"/>
        <w:jc w:val="both"/>
        <w:rPr>
          <w:rFonts w:ascii="Times New Roman" w:hAnsi="Times New Roman"/>
          <w:sz w:val="20"/>
        </w:rPr>
      </w:pPr>
      <w:r>
        <w:rPr>
          <w:rFonts w:ascii="Times New Roman" w:hAnsi="Times New Roman"/>
          <w:sz w:val="20"/>
        </w:rPr>
        <w:t xml:space="preserve">Рабочая сигнализация </w:t>
      </w:r>
      <w:r>
        <w:rPr>
          <w:rFonts w:ascii="Times New Roman" w:hAnsi="Times New Roman"/>
          <w:sz w:val="20"/>
        </w:rPr>
        <w:t>должна указывать машинисту, с какого горизонта подан сигнал. Доска с указанием сигналов вывешивается во всех местах приема и подачи сигналов. Между машинистом и посадочными площадками должна быть установлена телефонная связь.</w:t>
      </w:r>
    </w:p>
    <w:p w:rsidR="00000000" w:rsidRDefault="00AD790E">
      <w:pPr>
        <w:ind w:firstLine="225"/>
        <w:jc w:val="both"/>
        <w:rPr>
          <w:rFonts w:ascii="Times New Roman" w:hAnsi="Times New Roman"/>
          <w:sz w:val="20"/>
        </w:rPr>
      </w:pPr>
      <w:r>
        <w:rPr>
          <w:rFonts w:ascii="Times New Roman" w:hAnsi="Times New Roman"/>
          <w:sz w:val="20"/>
        </w:rPr>
        <w:t>§333. Запрещается передвижение людей по подъемному отделению наклонных выработок.</w:t>
      </w:r>
    </w:p>
    <w:p w:rsidR="00000000" w:rsidRDefault="00AD790E">
      <w:pPr>
        <w:ind w:firstLine="225"/>
        <w:jc w:val="both"/>
        <w:rPr>
          <w:rFonts w:ascii="Times New Roman" w:hAnsi="Times New Roman"/>
          <w:sz w:val="20"/>
        </w:rPr>
      </w:pPr>
      <w:r>
        <w:rPr>
          <w:rFonts w:ascii="Times New Roman" w:hAnsi="Times New Roman"/>
          <w:sz w:val="20"/>
        </w:rPr>
        <w:t>Передвижение по подъемному отделению наклонных выработок и переход через них разрешаются во время остановки подъема и лишь при закрытых барьерах.</w:t>
      </w:r>
    </w:p>
    <w:p w:rsidR="00000000" w:rsidRDefault="00AD790E">
      <w:pPr>
        <w:ind w:firstLine="225"/>
        <w:jc w:val="both"/>
        <w:rPr>
          <w:rFonts w:ascii="Times New Roman" w:hAnsi="Times New Roman"/>
          <w:sz w:val="20"/>
        </w:rPr>
      </w:pPr>
      <w:r>
        <w:rPr>
          <w:rFonts w:ascii="Times New Roman" w:hAnsi="Times New Roman"/>
          <w:sz w:val="20"/>
        </w:rPr>
        <w:t>§334. Запрещается во время работы подъемных устройств в на</w:t>
      </w:r>
      <w:r>
        <w:rPr>
          <w:rFonts w:ascii="Times New Roman" w:hAnsi="Times New Roman"/>
          <w:sz w:val="20"/>
        </w:rPr>
        <w:t>клонных выработках входить на площадки, на которых производятся сцепка и расцепка вагонеток, лицам, не участвующим в этой работе, о чем должны быть вывешены предупредительные плакаты.</w:t>
      </w:r>
    </w:p>
    <w:p w:rsidR="00000000" w:rsidRDefault="00AD790E">
      <w:pPr>
        <w:ind w:firstLine="225"/>
        <w:jc w:val="both"/>
        <w:rPr>
          <w:rFonts w:ascii="Times New Roman" w:hAnsi="Times New Roman"/>
          <w:sz w:val="20"/>
        </w:rPr>
      </w:pPr>
      <w:r>
        <w:rPr>
          <w:rFonts w:ascii="Times New Roman" w:hAnsi="Times New Roman"/>
          <w:sz w:val="20"/>
        </w:rPr>
        <w:t>§335. При откатке по наклонным выработкам должны быть предусмотрены приспособления, препятствующие скатыванию вагонеток вниз при обрыве каната или сцепки.</w:t>
      </w:r>
    </w:p>
    <w:p w:rsidR="00000000" w:rsidRDefault="00AD790E">
      <w:pPr>
        <w:ind w:firstLine="225"/>
        <w:jc w:val="both"/>
        <w:rPr>
          <w:rFonts w:ascii="Times New Roman" w:hAnsi="Times New Roman"/>
          <w:sz w:val="20"/>
        </w:rPr>
      </w:pPr>
      <w:r>
        <w:rPr>
          <w:rFonts w:ascii="Times New Roman" w:hAnsi="Times New Roman"/>
          <w:sz w:val="20"/>
        </w:rPr>
        <w:t>При концевой откатке должны применяться съемные ловители, устанавливаемые на последней по отношению к запанцировке каната вагонетке. Партия вагонеток должна быть снабжена ло</w:t>
      </w:r>
      <w:r>
        <w:rPr>
          <w:rFonts w:ascii="Times New Roman" w:hAnsi="Times New Roman"/>
          <w:sz w:val="20"/>
        </w:rPr>
        <w:t>вителем при движении как вверх, так и вниз.</w:t>
      </w:r>
    </w:p>
    <w:p w:rsidR="00000000" w:rsidRDefault="00AD790E">
      <w:pPr>
        <w:ind w:firstLine="225"/>
        <w:jc w:val="both"/>
        <w:rPr>
          <w:rFonts w:ascii="Times New Roman" w:hAnsi="Times New Roman"/>
          <w:sz w:val="20"/>
        </w:rPr>
      </w:pPr>
      <w:r>
        <w:rPr>
          <w:rFonts w:ascii="Times New Roman" w:hAnsi="Times New Roman"/>
          <w:sz w:val="20"/>
        </w:rPr>
        <w:t>Ловители должны рассчитываться на нагрузку, возникающую при движении груженой вагонетки, на длине свободного скатывания вагонетки, а конструкция их должна быть согласована с ВостНИИ или МакНИИ.</w:t>
      </w:r>
    </w:p>
    <w:p w:rsidR="00000000" w:rsidRDefault="00AD790E">
      <w:pPr>
        <w:ind w:firstLine="270"/>
        <w:jc w:val="both"/>
        <w:rPr>
          <w:rFonts w:ascii="Times New Roman" w:hAnsi="Times New Roman"/>
          <w:sz w:val="20"/>
        </w:rPr>
      </w:pPr>
      <w:r>
        <w:rPr>
          <w:rFonts w:ascii="Times New Roman" w:hAnsi="Times New Roman"/>
          <w:sz w:val="20"/>
        </w:rPr>
        <w:t>Сцепки при откатке концевым канатом и прицепные устройства для откатки бесконечным и концевым канатами должны изготавливаться на заводах или в центральных механических мастерских (ЦММ), прицепные устройства для откатки концевым и бесконечным канатами должны иметь маркировку</w:t>
      </w:r>
      <w:r>
        <w:rPr>
          <w:rFonts w:ascii="Times New Roman" w:hAnsi="Times New Roman"/>
          <w:sz w:val="20"/>
        </w:rPr>
        <w:t xml:space="preserve"> с указанием допускаемой нагрузки, заводского (ЦММ) номера и года выпуска.</w:t>
      </w:r>
    </w:p>
    <w:p w:rsidR="00000000" w:rsidRDefault="00AD790E">
      <w:pPr>
        <w:ind w:firstLine="225"/>
        <w:jc w:val="both"/>
        <w:rPr>
          <w:rFonts w:ascii="Times New Roman" w:hAnsi="Times New Roman"/>
          <w:sz w:val="20"/>
        </w:rPr>
      </w:pPr>
      <w:r>
        <w:rPr>
          <w:rFonts w:ascii="Times New Roman" w:hAnsi="Times New Roman"/>
          <w:sz w:val="20"/>
        </w:rPr>
        <w:t>Новые типы сцепок, а также прицепных устройств и запанцировок канатов должны согласовываться с институтами, имеющими лицензию (разрешение) Госгортехнадзора России.</w:t>
      </w:r>
    </w:p>
    <w:p w:rsidR="00000000" w:rsidRDefault="00AD790E">
      <w:pPr>
        <w:ind w:firstLine="225"/>
        <w:jc w:val="both"/>
        <w:rPr>
          <w:rFonts w:ascii="Times New Roman" w:hAnsi="Times New Roman"/>
          <w:sz w:val="20"/>
        </w:rPr>
      </w:pPr>
      <w:r>
        <w:rPr>
          <w:rFonts w:ascii="Times New Roman" w:hAnsi="Times New Roman"/>
          <w:sz w:val="20"/>
        </w:rPr>
        <w:t>Панцири и прицепные устройства при откатке концевым канатом должны испытываться при каждой запанцировке каната путем спуска и подъема максимального груза с последующим тщательным осмотром состояния запанцировки и прицепного устройства.</w:t>
      </w:r>
    </w:p>
    <w:p w:rsidR="00000000" w:rsidRDefault="00AD790E">
      <w:pPr>
        <w:ind w:firstLine="225"/>
        <w:jc w:val="both"/>
        <w:rPr>
          <w:rFonts w:ascii="Times New Roman" w:hAnsi="Times New Roman"/>
          <w:sz w:val="20"/>
        </w:rPr>
      </w:pPr>
      <w:r>
        <w:rPr>
          <w:rFonts w:ascii="Times New Roman" w:hAnsi="Times New Roman"/>
          <w:sz w:val="20"/>
        </w:rPr>
        <w:t>Результаты осмотра должны записыватьс</w:t>
      </w:r>
      <w:r>
        <w:rPr>
          <w:rFonts w:ascii="Times New Roman" w:hAnsi="Times New Roman"/>
          <w:sz w:val="20"/>
        </w:rPr>
        <w:t>я в "Журнал записи разультатов осмотра подъемной установки".</w:t>
      </w:r>
    </w:p>
    <w:p w:rsidR="00000000" w:rsidRDefault="00AD790E">
      <w:pPr>
        <w:ind w:firstLine="225"/>
        <w:jc w:val="both"/>
        <w:rPr>
          <w:rFonts w:ascii="Times New Roman" w:hAnsi="Times New Roman"/>
          <w:sz w:val="20"/>
        </w:rPr>
      </w:pPr>
      <w:r>
        <w:rPr>
          <w:rFonts w:ascii="Times New Roman" w:hAnsi="Times New Roman"/>
          <w:sz w:val="20"/>
        </w:rPr>
        <w:t>§336. Приемные площадки выработок, оборудованные плитами, на которых производятся сцепка и расцепка вагонеток, должны быть горизонтальными.</w:t>
      </w:r>
    </w:p>
    <w:p w:rsidR="00000000" w:rsidRDefault="00AD790E">
      <w:pPr>
        <w:ind w:firstLine="225"/>
        <w:jc w:val="both"/>
        <w:rPr>
          <w:rFonts w:ascii="Times New Roman" w:hAnsi="Times New Roman"/>
          <w:sz w:val="20"/>
        </w:rPr>
      </w:pPr>
      <w:r>
        <w:rPr>
          <w:rFonts w:ascii="Times New Roman" w:hAnsi="Times New Roman"/>
          <w:sz w:val="20"/>
        </w:rPr>
        <w:t xml:space="preserve">§337. При откатке концевыми канатами: </w:t>
      </w:r>
    </w:p>
    <w:p w:rsidR="00000000" w:rsidRDefault="00AD790E">
      <w:pPr>
        <w:ind w:firstLine="225"/>
        <w:jc w:val="both"/>
        <w:rPr>
          <w:rFonts w:ascii="Times New Roman" w:hAnsi="Times New Roman"/>
          <w:sz w:val="20"/>
        </w:rPr>
      </w:pPr>
      <w:r>
        <w:rPr>
          <w:rFonts w:ascii="Times New Roman" w:hAnsi="Times New Roman"/>
          <w:sz w:val="20"/>
        </w:rPr>
        <w:t>а) на верхних приемных площадках наклонных выработок с горизонтальными заездами должны устанавливаться задерживающие стопоры;</w:t>
      </w:r>
    </w:p>
    <w:p w:rsidR="00000000" w:rsidRDefault="00AD790E">
      <w:pPr>
        <w:ind w:firstLine="225"/>
        <w:jc w:val="both"/>
        <w:rPr>
          <w:rFonts w:ascii="Times New Roman" w:hAnsi="Times New Roman"/>
          <w:sz w:val="20"/>
        </w:rPr>
      </w:pPr>
      <w:r>
        <w:rPr>
          <w:rFonts w:ascii="Times New Roman" w:hAnsi="Times New Roman"/>
          <w:sz w:val="20"/>
        </w:rPr>
        <w:t>б) выше нижних приемных площадок должны устанавливаться предохранительные барьеры, оборудованные амортизирующими устройствами с автоматическим или</w:t>
      </w:r>
      <w:r>
        <w:rPr>
          <w:rFonts w:ascii="Times New Roman" w:hAnsi="Times New Roman"/>
          <w:sz w:val="20"/>
        </w:rPr>
        <w:t xml:space="preserve"> дистанционным управлением, выполненные в соответствии с техническим описанием и инструкцией по эксплуатации "Барьеры канатные амортизирующие для наклонных выработок".</w:t>
      </w:r>
    </w:p>
    <w:p w:rsidR="00000000" w:rsidRDefault="00AD790E">
      <w:pPr>
        <w:ind w:firstLine="225"/>
        <w:jc w:val="both"/>
        <w:rPr>
          <w:rFonts w:ascii="Times New Roman" w:hAnsi="Times New Roman"/>
          <w:sz w:val="20"/>
        </w:rPr>
      </w:pPr>
      <w:r>
        <w:rPr>
          <w:rFonts w:ascii="Times New Roman" w:hAnsi="Times New Roman"/>
          <w:sz w:val="20"/>
        </w:rPr>
        <w:t>Необходимость и сроки оборудования наклонных выработок барьерами с амортизирующими устройствами устанавливаются организацией (предприятием) по согласованию с органом госгортехнадзора.</w:t>
      </w:r>
    </w:p>
    <w:p w:rsidR="00000000" w:rsidRDefault="00AD790E">
      <w:pPr>
        <w:ind w:firstLine="225"/>
        <w:jc w:val="both"/>
        <w:rPr>
          <w:rFonts w:ascii="Times New Roman" w:hAnsi="Times New Roman"/>
          <w:sz w:val="20"/>
        </w:rPr>
      </w:pPr>
      <w:r>
        <w:rPr>
          <w:rFonts w:ascii="Times New Roman" w:hAnsi="Times New Roman"/>
          <w:sz w:val="20"/>
        </w:rPr>
        <w:t xml:space="preserve">В выработках со сроком службы до 1,5 лет и углом наклона до 10° при небольшом (1-2 вагонетки) количестве вагонеток в составе допускается иметь барьеры жесткого </w:t>
      </w:r>
      <w:r>
        <w:rPr>
          <w:rFonts w:ascii="Times New Roman" w:hAnsi="Times New Roman"/>
          <w:sz w:val="20"/>
        </w:rPr>
        <w:t>типа;</w:t>
      </w:r>
    </w:p>
    <w:p w:rsidR="00000000" w:rsidRDefault="00AD790E">
      <w:pPr>
        <w:ind w:firstLine="225"/>
        <w:jc w:val="both"/>
        <w:rPr>
          <w:rFonts w:ascii="Times New Roman" w:hAnsi="Times New Roman"/>
          <w:sz w:val="20"/>
        </w:rPr>
      </w:pPr>
      <w:r>
        <w:rPr>
          <w:rFonts w:ascii="Times New Roman" w:hAnsi="Times New Roman"/>
          <w:sz w:val="20"/>
        </w:rPr>
        <w:t>в) ниже верхних приемных площадок, а также в заездах промежуточных выработок могут устанавливаться барьеры жесткого типа, прочность которых должна определяться расчетом. Управление такими барьерами должно быть дистанционным. В выработках длиной до 30 м, предназначенных для транспортировки вспомогательных материалов и оборудования, допускается применение барьеров с ручным управлением.</w:t>
      </w:r>
    </w:p>
    <w:p w:rsidR="00000000" w:rsidRDefault="00AD790E">
      <w:pPr>
        <w:ind w:firstLine="270"/>
        <w:jc w:val="both"/>
        <w:rPr>
          <w:rFonts w:ascii="Times New Roman" w:hAnsi="Times New Roman"/>
          <w:sz w:val="20"/>
        </w:rPr>
      </w:pPr>
      <w:r>
        <w:rPr>
          <w:rFonts w:ascii="Times New Roman" w:hAnsi="Times New Roman"/>
          <w:sz w:val="20"/>
        </w:rPr>
        <w:t>§338. Наклонные выработки, оборудованные только ленточными конвейерами, могут служить путями сообщения для людей при на</w:t>
      </w:r>
      <w:r>
        <w:rPr>
          <w:rFonts w:ascii="Times New Roman" w:hAnsi="Times New Roman"/>
          <w:sz w:val="20"/>
        </w:rPr>
        <w:t>личии с одной стороны свободного прохода шириной не менее 0,7 м, а с другой стороны - зазора не менее 0,4 м от выступающих частей конвейера.</w:t>
      </w:r>
    </w:p>
    <w:p w:rsidR="00000000" w:rsidRDefault="00AD790E">
      <w:pPr>
        <w:ind w:firstLine="225"/>
        <w:jc w:val="both"/>
        <w:rPr>
          <w:rFonts w:ascii="Times New Roman" w:hAnsi="Times New Roman"/>
          <w:sz w:val="20"/>
        </w:rPr>
      </w:pPr>
      <w:r>
        <w:rPr>
          <w:rFonts w:ascii="Times New Roman" w:hAnsi="Times New Roman"/>
          <w:sz w:val="20"/>
        </w:rPr>
        <w:t>§339. Запрещается сопровождать вагонетки при уклоне путей свыше 3° и при скорости свыше 1 м/с.</w:t>
      </w:r>
    </w:p>
    <w:p w:rsidR="00000000" w:rsidRDefault="00AD790E">
      <w:pPr>
        <w:ind w:firstLine="225"/>
        <w:jc w:val="both"/>
        <w:rPr>
          <w:rFonts w:ascii="Times New Roman" w:hAnsi="Times New Roman"/>
          <w:sz w:val="20"/>
        </w:rPr>
      </w:pPr>
      <w:r>
        <w:rPr>
          <w:rFonts w:ascii="Times New Roman" w:hAnsi="Times New Roman"/>
          <w:sz w:val="20"/>
        </w:rPr>
        <w:t>§340. При грузовой откатке концевыми канатами для сцепления вагонеток между собой, а также для прикрепления их к канату должны применяться сцепки и прицепные устройства, не допускающие произвольного расцепления. При откатке концевыми канатами в выработках с углом наклона свыш</w:t>
      </w:r>
      <w:r>
        <w:rPr>
          <w:rFonts w:ascii="Times New Roman" w:hAnsi="Times New Roman"/>
          <w:sz w:val="20"/>
        </w:rPr>
        <w:t>е 18° должны применяться контрцепи.</w:t>
      </w:r>
    </w:p>
    <w:p w:rsidR="00000000" w:rsidRDefault="00AD790E">
      <w:pPr>
        <w:ind w:firstLine="225"/>
        <w:jc w:val="both"/>
        <w:rPr>
          <w:rFonts w:ascii="Times New Roman" w:hAnsi="Times New Roman"/>
          <w:sz w:val="20"/>
        </w:rPr>
      </w:pPr>
      <w:r>
        <w:rPr>
          <w:rFonts w:ascii="Times New Roman" w:hAnsi="Times New Roman"/>
          <w:sz w:val="20"/>
        </w:rPr>
        <w:t>Сцепные устройства вагонеток должны иметь запас прочности не ниже 6-кратного, а прицепные устройства при откатке концевым канатом - не менее 10-кратного запаса прочности по отношению к максимальной статической нагрузке, при которой они применяются. При расчете максимальной статической нагрузки должно учитываться сопротивление движению вагонеток.</w:t>
      </w:r>
    </w:p>
    <w:p w:rsidR="00000000" w:rsidRDefault="00AD790E">
      <w:pPr>
        <w:ind w:firstLine="225"/>
        <w:jc w:val="both"/>
        <w:rPr>
          <w:rFonts w:ascii="Times New Roman" w:hAnsi="Times New Roman"/>
          <w:sz w:val="20"/>
        </w:rPr>
      </w:pPr>
      <w:r>
        <w:rPr>
          <w:rFonts w:ascii="Times New Roman" w:hAnsi="Times New Roman"/>
          <w:sz w:val="20"/>
        </w:rPr>
        <w:t>§341. На верхних приемных площадках наклонных выработок после концевого выключателя для защиты от переподъема должны устанавлива</w:t>
      </w:r>
      <w:r>
        <w:rPr>
          <w:rFonts w:ascii="Times New Roman" w:hAnsi="Times New Roman"/>
          <w:sz w:val="20"/>
        </w:rPr>
        <w:t>ться гасители скорости.</w:t>
      </w:r>
    </w:p>
    <w:p w:rsidR="00000000" w:rsidRDefault="00AD790E">
      <w:pPr>
        <w:ind w:firstLine="225"/>
        <w:jc w:val="both"/>
        <w:rPr>
          <w:rFonts w:ascii="Times New Roman" w:hAnsi="Times New Roman"/>
          <w:sz w:val="20"/>
        </w:rPr>
      </w:pPr>
      <w:r>
        <w:rPr>
          <w:rFonts w:ascii="Times New Roman" w:hAnsi="Times New Roman"/>
          <w:sz w:val="20"/>
        </w:rPr>
        <w:t>§342. На действующих и строящихся шахтах должны быть выделены лица, ответственные за организацию подъема и спуска людей и грузов, за состояние и осмотр канатов, подъемных машин, прицепных, предохранительных и других устройств.</w:t>
      </w:r>
    </w:p>
    <w:p w:rsidR="00000000" w:rsidRDefault="00AD790E">
      <w:pPr>
        <w:ind w:firstLine="225"/>
        <w:jc w:val="both"/>
        <w:rPr>
          <w:rFonts w:ascii="Times New Roman" w:hAnsi="Times New Roman"/>
          <w:sz w:val="20"/>
        </w:rPr>
      </w:pPr>
      <w:r>
        <w:rPr>
          <w:rFonts w:ascii="Times New Roman" w:hAnsi="Times New Roman"/>
          <w:sz w:val="20"/>
        </w:rPr>
        <w:t>§343. Установка сошедших с рельсов вагонеток, платформ или противовесов допускается только после принятия мер против их скатывания.</w:t>
      </w:r>
    </w:p>
    <w:p w:rsidR="00000000" w:rsidRDefault="00AD790E">
      <w:pPr>
        <w:ind w:firstLine="225"/>
        <w:jc w:val="both"/>
        <w:rPr>
          <w:rFonts w:ascii="Times New Roman" w:hAnsi="Times New Roman"/>
          <w:sz w:val="20"/>
        </w:rPr>
      </w:pPr>
      <w:r>
        <w:rPr>
          <w:rFonts w:ascii="Times New Roman" w:hAnsi="Times New Roman"/>
          <w:sz w:val="20"/>
        </w:rPr>
        <w:t xml:space="preserve">§344. Вагонетки или платформы, оставляемые на наклонном пути для производства работ, должны быть надежно закреплены и прицеплены </w:t>
      </w:r>
      <w:r>
        <w:rPr>
          <w:rFonts w:ascii="Times New Roman" w:hAnsi="Times New Roman"/>
          <w:sz w:val="20"/>
        </w:rPr>
        <w:t>к тяговому канату.</w:t>
      </w:r>
    </w:p>
    <w:p w:rsidR="00000000" w:rsidRDefault="00AD790E">
      <w:pPr>
        <w:ind w:firstLine="225"/>
        <w:jc w:val="both"/>
        <w:rPr>
          <w:rFonts w:ascii="Times New Roman" w:hAnsi="Times New Roman"/>
          <w:sz w:val="20"/>
        </w:rPr>
      </w:pPr>
      <w:r>
        <w:rPr>
          <w:rFonts w:ascii="Times New Roman" w:hAnsi="Times New Roman"/>
          <w:sz w:val="20"/>
        </w:rPr>
        <w:t>§345. Максимальная скорость канатной откатки на наклонных выработках не должна превышать  величин, предусмотренных §423 настоящих Правил.</w:t>
      </w:r>
    </w:p>
    <w:p w:rsidR="00000000" w:rsidRDefault="00AD790E">
      <w:pPr>
        <w:ind w:firstLine="225"/>
        <w:jc w:val="both"/>
        <w:rPr>
          <w:rFonts w:ascii="Times New Roman" w:hAnsi="Times New Roman"/>
          <w:sz w:val="20"/>
        </w:rPr>
      </w:pPr>
      <w:r>
        <w:rPr>
          <w:rFonts w:ascii="Times New Roman" w:hAnsi="Times New Roman"/>
          <w:sz w:val="20"/>
        </w:rPr>
        <w:t>§346. Лебедки, служащие для подъема и спуска грузов по наклонным выработкам, должны иметь рабочий и предохранительный тормоза.</w:t>
      </w:r>
    </w:p>
    <w:p w:rsidR="00000000" w:rsidRDefault="00AD790E">
      <w:pPr>
        <w:ind w:firstLine="225"/>
        <w:jc w:val="both"/>
        <w:rPr>
          <w:rFonts w:ascii="Times New Roman" w:hAnsi="Times New Roman"/>
          <w:sz w:val="20"/>
        </w:rPr>
      </w:pPr>
      <w:r>
        <w:rPr>
          <w:rFonts w:ascii="Times New Roman" w:hAnsi="Times New Roman"/>
          <w:sz w:val="20"/>
        </w:rPr>
        <w:t>§347. Все площадки для посадки людей в поезда и проходы к ним должны быть освещены в соответствии с §503 настоящих Правил.</w:t>
      </w:r>
    </w:p>
    <w:p w:rsidR="00000000" w:rsidRDefault="00AD790E">
      <w:pPr>
        <w:ind w:firstLine="225"/>
        <w:jc w:val="both"/>
        <w:rPr>
          <w:rFonts w:ascii="Times New Roman" w:hAnsi="Times New Roman"/>
          <w:sz w:val="20"/>
        </w:rPr>
      </w:pPr>
      <w:r>
        <w:rPr>
          <w:rFonts w:ascii="Times New Roman" w:hAnsi="Times New Roman"/>
          <w:sz w:val="20"/>
        </w:rPr>
        <w:t>§348. Спуск и подъем людей по вертикальным выработкам должны производиться в клетях. При проходческих раб</w:t>
      </w:r>
      <w:r>
        <w:rPr>
          <w:rFonts w:ascii="Times New Roman" w:hAnsi="Times New Roman"/>
          <w:sz w:val="20"/>
        </w:rPr>
        <w:t>отах в вертикальных выработках спуск и подъем могут производиться также и в бадьях.</w:t>
      </w:r>
    </w:p>
    <w:p w:rsidR="00000000" w:rsidRDefault="00AD790E">
      <w:pPr>
        <w:ind w:firstLine="225"/>
        <w:jc w:val="both"/>
        <w:rPr>
          <w:rFonts w:ascii="Times New Roman" w:hAnsi="Times New Roman"/>
          <w:sz w:val="20"/>
        </w:rPr>
      </w:pPr>
      <w:r>
        <w:rPr>
          <w:rFonts w:ascii="Times New Roman" w:hAnsi="Times New Roman"/>
          <w:sz w:val="20"/>
        </w:rPr>
        <w:t>Спуск и подъем людей в самоопрокидывающихся бадьях разрешаются при наличии блокировки, обеспечивающей подъем бадьи не выше нижней приемной площадки.</w:t>
      </w:r>
    </w:p>
    <w:p w:rsidR="00000000" w:rsidRDefault="00AD790E">
      <w:pPr>
        <w:ind w:firstLine="225"/>
        <w:jc w:val="both"/>
        <w:rPr>
          <w:rFonts w:ascii="Times New Roman" w:hAnsi="Times New Roman"/>
          <w:sz w:val="20"/>
        </w:rPr>
      </w:pPr>
      <w:r>
        <w:rPr>
          <w:rFonts w:ascii="Times New Roman" w:hAnsi="Times New Roman"/>
          <w:sz w:val="20"/>
        </w:rPr>
        <w:t>Пропуск бадей через полки и натяжные рамы должен контролироваться выделенным рабочим - полковым.</w:t>
      </w:r>
    </w:p>
    <w:p w:rsidR="00000000" w:rsidRDefault="00AD790E">
      <w:pPr>
        <w:ind w:firstLine="225"/>
        <w:jc w:val="both"/>
        <w:rPr>
          <w:rFonts w:ascii="Times New Roman" w:hAnsi="Times New Roman"/>
          <w:sz w:val="20"/>
        </w:rPr>
      </w:pPr>
      <w:r>
        <w:rPr>
          <w:rFonts w:ascii="Times New Roman" w:hAnsi="Times New Roman"/>
          <w:sz w:val="20"/>
        </w:rPr>
        <w:t>Перевозка людей и грузов лифтовыми установками должна производиться в соответствии с "Инструкцией по безопасной эксплуатации подземных лифтовых установок на рудниках и шахтах горнору</w:t>
      </w:r>
      <w:r>
        <w:rPr>
          <w:rFonts w:ascii="Times New Roman" w:hAnsi="Times New Roman"/>
          <w:sz w:val="20"/>
        </w:rPr>
        <w:t>дной и нерудной промышленности".</w:t>
      </w:r>
    </w:p>
    <w:p w:rsidR="00000000" w:rsidRDefault="00AD790E">
      <w:pPr>
        <w:ind w:firstLine="225"/>
        <w:jc w:val="both"/>
        <w:rPr>
          <w:rFonts w:ascii="Times New Roman" w:hAnsi="Times New Roman"/>
          <w:sz w:val="20"/>
        </w:rPr>
      </w:pPr>
      <w:r>
        <w:rPr>
          <w:rFonts w:ascii="Times New Roman" w:hAnsi="Times New Roman"/>
          <w:sz w:val="20"/>
        </w:rPr>
        <w:t>§349. В вагонетках и клетях для перевозки людей по наклонным выработкам с уклоном свыше 50° не требуется устройства ручного привода парашютов, а также обслуживания специальным кондуктором .</w:t>
      </w:r>
    </w:p>
    <w:p w:rsidR="00000000" w:rsidRDefault="00AD790E">
      <w:pPr>
        <w:ind w:firstLine="225"/>
        <w:jc w:val="both"/>
        <w:rPr>
          <w:rFonts w:ascii="Times New Roman" w:hAnsi="Times New Roman"/>
          <w:sz w:val="20"/>
        </w:rPr>
      </w:pPr>
      <w:r>
        <w:rPr>
          <w:rFonts w:ascii="Times New Roman" w:hAnsi="Times New Roman"/>
          <w:sz w:val="20"/>
        </w:rPr>
        <w:t>§350. При спуске и подъеме людей и грузов в бадьях:</w:t>
      </w:r>
    </w:p>
    <w:p w:rsidR="00000000" w:rsidRDefault="00AD790E">
      <w:pPr>
        <w:ind w:firstLine="225"/>
        <w:jc w:val="both"/>
        <w:rPr>
          <w:rFonts w:ascii="Times New Roman" w:hAnsi="Times New Roman"/>
          <w:sz w:val="20"/>
        </w:rPr>
      </w:pPr>
      <w:r>
        <w:rPr>
          <w:rFonts w:ascii="Times New Roman" w:hAnsi="Times New Roman"/>
          <w:sz w:val="20"/>
        </w:rPr>
        <w:t>а) бадьи должны перемещаться по направляющим; движение бадей без направляющих допускается на расстоянии не более 20 м от забоя. При использовании на проходке вертикальных выработок проходческих агрегатов (погрузочных машин, грейферов и д</w:t>
      </w:r>
      <w:r>
        <w:rPr>
          <w:rFonts w:ascii="Times New Roman" w:hAnsi="Times New Roman"/>
          <w:sz w:val="20"/>
        </w:rPr>
        <w:t>р.) это расстояние может быть увеличено до 40 м;</w:t>
      </w:r>
    </w:p>
    <w:p w:rsidR="00000000" w:rsidRDefault="00AD790E">
      <w:pPr>
        <w:ind w:firstLine="225"/>
        <w:jc w:val="both"/>
        <w:rPr>
          <w:rFonts w:ascii="Times New Roman" w:hAnsi="Times New Roman"/>
          <w:sz w:val="20"/>
        </w:rPr>
      </w:pPr>
      <w:r>
        <w:rPr>
          <w:rFonts w:ascii="Times New Roman" w:hAnsi="Times New Roman"/>
          <w:sz w:val="20"/>
        </w:rPr>
        <w:t>б) запрещается спуск и подъем людей в бадьях без направляющих рамок и не оборудованных зонтами для предохранения рабочих от травмирования случайно упавшими предметами.</w:t>
      </w:r>
    </w:p>
    <w:p w:rsidR="00000000" w:rsidRDefault="00AD790E">
      <w:pPr>
        <w:ind w:firstLine="225"/>
        <w:jc w:val="both"/>
        <w:rPr>
          <w:rFonts w:ascii="Times New Roman" w:hAnsi="Times New Roman"/>
          <w:sz w:val="20"/>
        </w:rPr>
      </w:pPr>
      <w:r>
        <w:rPr>
          <w:rFonts w:ascii="Times New Roman" w:hAnsi="Times New Roman"/>
          <w:sz w:val="20"/>
        </w:rPr>
        <w:t>В отдельных случаях при выполнении аварийных и ремонтных работ в стволе допускается спуск и подъем людей в бадьях без направляющих рамок. При этом:</w:t>
      </w:r>
    </w:p>
    <w:p w:rsidR="00000000" w:rsidRDefault="00AD790E">
      <w:pPr>
        <w:ind w:firstLine="225"/>
        <w:jc w:val="both"/>
        <w:rPr>
          <w:rFonts w:ascii="Times New Roman" w:hAnsi="Times New Roman"/>
          <w:sz w:val="20"/>
        </w:rPr>
      </w:pPr>
      <w:r>
        <w:rPr>
          <w:rFonts w:ascii="Times New Roman" w:hAnsi="Times New Roman"/>
          <w:sz w:val="20"/>
        </w:rPr>
        <w:t>скорость движения бадьи по стволу не должна превышать 0,3 м/с;</w:t>
      </w:r>
    </w:p>
    <w:p w:rsidR="00000000" w:rsidRDefault="00AD790E">
      <w:pPr>
        <w:ind w:firstLine="225"/>
        <w:jc w:val="both"/>
        <w:rPr>
          <w:rFonts w:ascii="Times New Roman" w:hAnsi="Times New Roman"/>
          <w:sz w:val="20"/>
        </w:rPr>
      </w:pPr>
      <w:r>
        <w:rPr>
          <w:rFonts w:ascii="Times New Roman" w:hAnsi="Times New Roman"/>
          <w:sz w:val="20"/>
        </w:rPr>
        <w:t>зазоры между кромкой бадьи и выступающими конструкциями элементов ствола должны быть</w:t>
      </w:r>
      <w:r>
        <w:rPr>
          <w:rFonts w:ascii="Times New Roman" w:hAnsi="Times New Roman"/>
          <w:sz w:val="20"/>
        </w:rPr>
        <w:t xml:space="preserve"> не менее 400 мм;</w:t>
      </w:r>
    </w:p>
    <w:p w:rsidR="00000000" w:rsidRDefault="00AD790E">
      <w:pPr>
        <w:ind w:firstLine="225"/>
        <w:jc w:val="both"/>
        <w:rPr>
          <w:rFonts w:ascii="Times New Roman" w:hAnsi="Times New Roman"/>
          <w:sz w:val="20"/>
        </w:rPr>
      </w:pPr>
      <w:r>
        <w:rPr>
          <w:rFonts w:ascii="Times New Roman" w:hAnsi="Times New Roman"/>
          <w:sz w:val="20"/>
        </w:rPr>
        <w:t>над бадьей должен быть установлен предохранительный зонт;</w:t>
      </w:r>
    </w:p>
    <w:p w:rsidR="00000000" w:rsidRDefault="00AD790E">
      <w:pPr>
        <w:ind w:firstLine="225"/>
        <w:jc w:val="both"/>
        <w:rPr>
          <w:rFonts w:ascii="Times New Roman" w:hAnsi="Times New Roman"/>
          <w:sz w:val="20"/>
        </w:rPr>
      </w:pPr>
      <w:r>
        <w:rPr>
          <w:rFonts w:ascii="Times New Roman" w:hAnsi="Times New Roman"/>
          <w:sz w:val="20"/>
        </w:rPr>
        <w:t>направляющая рамка должна быть надежно закреплена на разгрузочной площадке, а разгрузочные ляды закрыты;</w:t>
      </w:r>
    </w:p>
    <w:p w:rsidR="00000000" w:rsidRDefault="00AD790E">
      <w:pPr>
        <w:ind w:firstLine="225"/>
        <w:jc w:val="both"/>
        <w:rPr>
          <w:rFonts w:ascii="Times New Roman" w:hAnsi="Times New Roman"/>
          <w:sz w:val="20"/>
        </w:rPr>
      </w:pPr>
      <w:r>
        <w:rPr>
          <w:rFonts w:ascii="Times New Roman" w:hAnsi="Times New Roman"/>
          <w:sz w:val="20"/>
        </w:rPr>
        <w:t>в) посадка людей в бадьи и выход из них должны производиться на нижней приемной площадке со специальных лестниц или по ступенькам бадьи только при закрытых лядах и остановленной бадье;</w:t>
      </w:r>
    </w:p>
    <w:p w:rsidR="00000000" w:rsidRDefault="00AD790E">
      <w:pPr>
        <w:ind w:firstLine="225"/>
        <w:jc w:val="both"/>
        <w:rPr>
          <w:rFonts w:ascii="Times New Roman" w:hAnsi="Times New Roman"/>
          <w:sz w:val="20"/>
        </w:rPr>
      </w:pPr>
      <w:r>
        <w:rPr>
          <w:rFonts w:ascii="Times New Roman" w:hAnsi="Times New Roman"/>
          <w:sz w:val="20"/>
        </w:rPr>
        <w:t>г) посадка людей в бадьи и выход из них на промежуточных горизонтах и камерах должны производиться с откидных площадок, а на полках и натяжных рам</w:t>
      </w:r>
      <w:r>
        <w:rPr>
          <w:rFonts w:ascii="Times New Roman" w:hAnsi="Times New Roman"/>
          <w:sz w:val="20"/>
        </w:rPr>
        <w:t>ах только тогда, когда борт остановленной бадьи находится на уровне раструба или пола этажа при наличии дверей в раструбе;</w:t>
      </w:r>
    </w:p>
    <w:p w:rsidR="00000000" w:rsidRDefault="00AD790E">
      <w:pPr>
        <w:ind w:firstLine="225"/>
        <w:jc w:val="both"/>
        <w:rPr>
          <w:rFonts w:ascii="Times New Roman" w:hAnsi="Times New Roman"/>
          <w:sz w:val="20"/>
        </w:rPr>
      </w:pPr>
      <w:r>
        <w:rPr>
          <w:rFonts w:ascii="Times New Roman" w:hAnsi="Times New Roman"/>
          <w:sz w:val="20"/>
        </w:rPr>
        <w:t>д) запрещается подниматься или опускаться, стоя или сидя на краю бадьи, а также производить спуск и подъем людей в груженой бадье;</w:t>
      </w:r>
    </w:p>
    <w:p w:rsidR="00000000" w:rsidRDefault="00AD790E">
      <w:pPr>
        <w:ind w:firstLine="225"/>
        <w:jc w:val="both"/>
        <w:rPr>
          <w:rFonts w:ascii="Times New Roman" w:hAnsi="Times New Roman"/>
          <w:sz w:val="20"/>
        </w:rPr>
      </w:pPr>
      <w:r>
        <w:rPr>
          <w:rFonts w:ascii="Times New Roman" w:hAnsi="Times New Roman"/>
          <w:sz w:val="20"/>
        </w:rPr>
        <w:t>е) запрещается спуск и подъем людей в бадьях, разгружающихся через дно;</w:t>
      </w:r>
    </w:p>
    <w:p w:rsidR="00000000" w:rsidRDefault="00AD790E">
      <w:pPr>
        <w:ind w:firstLine="225"/>
        <w:jc w:val="both"/>
        <w:rPr>
          <w:rFonts w:ascii="Times New Roman" w:hAnsi="Times New Roman"/>
          <w:sz w:val="20"/>
        </w:rPr>
      </w:pPr>
      <w:r>
        <w:rPr>
          <w:rFonts w:ascii="Times New Roman" w:hAnsi="Times New Roman"/>
          <w:sz w:val="20"/>
        </w:rPr>
        <w:t>ж) подъемная установка должна иметь предохранительные устройства, позволяющие включать привод ляд только после прохода через них спускающейся бадьи и направляющей рамки;</w:t>
      </w:r>
    </w:p>
    <w:p w:rsidR="00000000" w:rsidRDefault="00AD790E">
      <w:pPr>
        <w:ind w:firstLine="225"/>
        <w:jc w:val="both"/>
        <w:rPr>
          <w:rFonts w:ascii="Times New Roman" w:hAnsi="Times New Roman"/>
          <w:sz w:val="20"/>
        </w:rPr>
      </w:pPr>
      <w:r>
        <w:rPr>
          <w:rFonts w:ascii="Times New Roman" w:hAnsi="Times New Roman"/>
          <w:sz w:val="20"/>
        </w:rPr>
        <w:t>з) подъемная уст</w:t>
      </w:r>
      <w:r>
        <w:rPr>
          <w:rFonts w:ascii="Times New Roman" w:hAnsi="Times New Roman"/>
          <w:sz w:val="20"/>
        </w:rPr>
        <w:t>ановка должна быть оборудована устройствами, сигнализирующими о зависании направляющей рамки.</w:t>
      </w:r>
    </w:p>
    <w:p w:rsidR="00000000" w:rsidRDefault="00AD790E">
      <w:pPr>
        <w:ind w:firstLine="225"/>
        <w:jc w:val="both"/>
        <w:rPr>
          <w:rFonts w:ascii="Times New Roman" w:hAnsi="Times New Roman"/>
          <w:sz w:val="20"/>
        </w:rPr>
      </w:pPr>
      <w:r>
        <w:rPr>
          <w:rFonts w:ascii="Times New Roman" w:hAnsi="Times New Roman"/>
          <w:sz w:val="20"/>
        </w:rPr>
        <w:t>При спуске и подъеме грузов и людей в бадьях проходческие подъемные установки должны быть оборудованы блокировочными устройствами, исключающими прохождение бадьи через раструб в нижнем полке, когда под раструбом находится погрузочное устройство. Сроки оснащения блокировкой устанавливаются по согласованию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Примечание. При углубке стволов с действующих горизонтов шахт должен быть обеспечен</w:t>
      </w:r>
      <w:r>
        <w:rPr>
          <w:rFonts w:ascii="Times New Roman" w:hAnsi="Times New Roman"/>
          <w:sz w:val="20"/>
        </w:rPr>
        <w:t xml:space="preserve"> зазор между движущимися бадьями и крепью ствола или выступающими частями оборудования, расположенного в стволе (трубопроводы, балки и т.д.), не менее 240 мм.</w:t>
      </w:r>
    </w:p>
    <w:p w:rsidR="00000000" w:rsidRDefault="00AD790E">
      <w:pPr>
        <w:ind w:firstLine="225"/>
        <w:jc w:val="both"/>
        <w:rPr>
          <w:rFonts w:ascii="Times New Roman" w:hAnsi="Times New Roman"/>
          <w:sz w:val="20"/>
        </w:rPr>
      </w:pPr>
      <w:r>
        <w:rPr>
          <w:rFonts w:ascii="Times New Roman" w:hAnsi="Times New Roman"/>
          <w:sz w:val="20"/>
        </w:rPr>
        <w:t>§351. При проведении наклоных или вертикальных выработок, по которым производится подъем и спуск людей и грузов:</w:t>
      </w:r>
    </w:p>
    <w:p w:rsidR="00000000" w:rsidRDefault="00AD790E">
      <w:pPr>
        <w:ind w:firstLine="225"/>
        <w:jc w:val="both"/>
        <w:rPr>
          <w:rFonts w:ascii="Times New Roman" w:hAnsi="Times New Roman"/>
          <w:sz w:val="20"/>
        </w:rPr>
      </w:pPr>
      <w:r>
        <w:rPr>
          <w:rFonts w:ascii="Times New Roman" w:hAnsi="Times New Roman"/>
          <w:sz w:val="20"/>
        </w:rPr>
        <w:t>а) перед навеской прицепные устройства должны быть испытаны на двойную нагрузку; такие же испытания необходимо производить не реже одного раза в полугодие;</w:t>
      </w:r>
    </w:p>
    <w:p w:rsidR="00000000" w:rsidRDefault="00AD790E">
      <w:pPr>
        <w:ind w:firstLine="225"/>
        <w:jc w:val="both"/>
        <w:rPr>
          <w:rFonts w:ascii="Times New Roman" w:hAnsi="Times New Roman"/>
          <w:sz w:val="20"/>
        </w:rPr>
      </w:pPr>
      <w:r>
        <w:rPr>
          <w:rFonts w:ascii="Times New Roman" w:hAnsi="Times New Roman"/>
          <w:sz w:val="20"/>
        </w:rPr>
        <w:t>б) запрещается использование прицепных устройств не по назначению;</w:t>
      </w:r>
    </w:p>
    <w:p w:rsidR="00000000" w:rsidRDefault="00AD790E">
      <w:pPr>
        <w:ind w:firstLine="225"/>
        <w:jc w:val="both"/>
        <w:rPr>
          <w:rFonts w:ascii="Times New Roman" w:hAnsi="Times New Roman"/>
          <w:sz w:val="20"/>
        </w:rPr>
      </w:pPr>
      <w:r>
        <w:rPr>
          <w:rFonts w:ascii="Times New Roman" w:hAnsi="Times New Roman"/>
          <w:sz w:val="20"/>
        </w:rPr>
        <w:t>в) подвесные устр</w:t>
      </w:r>
      <w:r>
        <w:rPr>
          <w:rFonts w:ascii="Times New Roman" w:hAnsi="Times New Roman"/>
          <w:sz w:val="20"/>
        </w:rPr>
        <w:t>ойства должны иметь приспособления, надежно закрывающие зев крюка и исключающие самопроизвольную отцепку;</w:t>
      </w:r>
    </w:p>
    <w:p w:rsidR="00000000" w:rsidRDefault="00AD790E">
      <w:pPr>
        <w:ind w:firstLine="225"/>
        <w:jc w:val="both"/>
        <w:rPr>
          <w:rFonts w:ascii="Times New Roman" w:hAnsi="Times New Roman"/>
          <w:sz w:val="20"/>
        </w:rPr>
      </w:pPr>
      <w:r>
        <w:rPr>
          <w:rFonts w:ascii="Times New Roman" w:hAnsi="Times New Roman"/>
          <w:sz w:val="20"/>
        </w:rPr>
        <w:t>г) прицепные устройства не реже одного раза в 2 года должны заменяться новыми.</w:t>
      </w:r>
    </w:p>
    <w:p w:rsidR="00000000" w:rsidRDefault="00AD790E">
      <w:pPr>
        <w:ind w:firstLine="225"/>
        <w:jc w:val="both"/>
        <w:rPr>
          <w:rFonts w:ascii="Times New Roman" w:hAnsi="Times New Roman"/>
          <w:sz w:val="20"/>
        </w:rPr>
      </w:pPr>
      <w:r>
        <w:rPr>
          <w:rFonts w:ascii="Times New Roman" w:hAnsi="Times New Roman"/>
          <w:sz w:val="20"/>
        </w:rPr>
        <w:t>Срок службы прицепных устройств и дужек проходческих бадей может быть продлен на 1 год решением специальной комиссии под руководством главного механика шахты по результатам инструментальной проверки с применением методов неразрушающего контроля. Акт комиссии должен утверждаться главным механиком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§35</w:t>
      </w:r>
      <w:r>
        <w:rPr>
          <w:rFonts w:ascii="Times New Roman" w:hAnsi="Times New Roman"/>
          <w:sz w:val="20"/>
        </w:rPr>
        <w:t xml:space="preserve">2. Одноэтажные подвесные полки должны быть подвешены к канату не менее чем в четырех местах. </w:t>
      </w:r>
    </w:p>
    <w:p w:rsidR="00000000" w:rsidRDefault="00AD790E">
      <w:pPr>
        <w:ind w:firstLine="225"/>
        <w:jc w:val="both"/>
        <w:rPr>
          <w:rFonts w:ascii="Times New Roman" w:hAnsi="Times New Roman"/>
          <w:sz w:val="20"/>
        </w:rPr>
      </w:pPr>
      <w:r>
        <w:rPr>
          <w:rFonts w:ascii="Times New Roman" w:hAnsi="Times New Roman"/>
          <w:sz w:val="20"/>
        </w:rPr>
        <w:t>Двух- или многоэтажные полки и их крепления к подъемному канату должны быть выполнены так, чтобы при подвеске без раскрепления или перемещения по стволу не нарушалась горизонтальная устойчивость и исключалась возможность заклинивания полков.</w:t>
      </w:r>
    </w:p>
    <w:p w:rsidR="00000000" w:rsidRDefault="00AD790E">
      <w:pPr>
        <w:ind w:firstLine="225"/>
        <w:jc w:val="both"/>
        <w:rPr>
          <w:rFonts w:ascii="Times New Roman" w:hAnsi="Times New Roman"/>
          <w:sz w:val="20"/>
        </w:rPr>
      </w:pPr>
      <w:r>
        <w:rPr>
          <w:rFonts w:ascii="Times New Roman" w:hAnsi="Times New Roman"/>
          <w:sz w:val="20"/>
        </w:rPr>
        <w:t xml:space="preserve">Соединение с подъемным канатом подвесных цепей, крюков, полков, насосов, трубопроводов, натяжных устройств и другого оборудования должно исключать возможность их произвольного </w:t>
      </w:r>
      <w:r>
        <w:rPr>
          <w:rFonts w:ascii="Times New Roman" w:hAnsi="Times New Roman"/>
          <w:sz w:val="20"/>
        </w:rPr>
        <w:t>разъединения.</w:t>
      </w:r>
    </w:p>
    <w:p w:rsidR="00000000" w:rsidRDefault="00AD790E">
      <w:pPr>
        <w:ind w:firstLine="225"/>
        <w:jc w:val="both"/>
        <w:rPr>
          <w:rFonts w:ascii="Times New Roman" w:hAnsi="Times New Roman"/>
          <w:sz w:val="20"/>
        </w:rPr>
      </w:pPr>
      <w:r>
        <w:rPr>
          <w:rFonts w:ascii="Times New Roman" w:hAnsi="Times New Roman"/>
          <w:sz w:val="20"/>
        </w:rPr>
        <w:t>При определении нагрузки на канаты трубопроводов (водоотлива или тампонажного раствора) необходимо считать ставы заполненными полностью, а при спуске бетонных смесей принимать нагрузку, соответствующую двум разовым подачам.</w:t>
      </w:r>
    </w:p>
    <w:p w:rsidR="00000000" w:rsidRDefault="00AD790E">
      <w:pPr>
        <w:ind w:firstLine="225"/>
        <w:jc w:val="both"/>
        <w:rPr>
          <w:rFonts w:ascii="Times New Roman" w:hAnsi="Times New Roman"/>
          <w:sz w:val="20"/>
        </w:rPr>
      </w:pPr>
      <w:r>
        <w:rPr>
          <w:rFonts w:ascii="Times New Roman" w:hAnsi="Times New Roman"/>
          <w:sz w:val="20"/>
        </w:rPr>
        <w:t>Пневматические грузчики с канатами и лебедками к ним должны осматриваться ежесуточно специально выделенным лицом.</w:t>
      </w:r>
    </w:p>
    <w:p w:rsidR="00000000" w:rsidRDefault="00AD790E">
      <w:pPr>
        <w:ind w:firstLine="225"/>
        <w:jc w:val="both"/>
        <w:rPr>
          <w:rFonts w:ascii="Times New Roman" w:hAnsi="Times New Roman"/>
          <w:sz w:val="20"/>
        </w:rPr>
      </w:pPr>
      <w:r>
        <w:rPr>
          <w:rFonts w:ascii="Times New Roman" w:hAnsi="Times New Roman"/>
          <w:sz w:val="20"/>
        </w:rPr>
        <w:t>Подвеска грузчика к канату должна быть шарнирной.</w:t>
      </w:r>
    </w:p>
    <w:p w:rsidR="00000000" w:rsidRDefault="00AD790E">
      <w:pPr>
        <w:ind w:firstLine="225"/>
        <w:jc w:val="both"/>
        <w:rPr>
          <w:rFonts w:ascii="Times New Roman" w:hAnsi="Times New Roman"/>
          <w:sz w:val="20"/>
        </w:rPr>
      </w:pPr>
      <w:r>
        <w:rPr>
          <w:rFonts w:ascii="Times New Roman" w:hAnsi="Times New Roman"/>
          <w:sz w:val="20"/>
        </w:rPr>
        <w:t>Не реже одного раза в месяц необходимо производить осмотр канатов под жимками и коушем. Результаты осмотра зап</w:t>
      </w:r>
      <w:r>
        <w:rPr>
          <w:rFonts w:ascii="Times New Roman" w:hAnsi="Times New Roman"/>
          <w:sz w:val="20"/>
        </w:rPr>
        <w:t>исываются в книгу по форме, установленной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§353. Клети, служащие для спуска и подъема людей, должны иметь сплошные металлические открывающиеся крыши или крыши с открывающимся лазом, а также сплошной прочный пол. Допускается иметь в полу надежно укрепляемые съемные части или откидные ляды в местах, необходимых для осмотра стопорных устройств. Длинные стороны (бока) клетей должны обшиваться на полную высоту металлическими листами с отверстиями. В клети вдоль длинных</w:t>
      </w:r>
      <w:r>
        <w:rPr>
          <w:rFonts w:ascii="Times New Roman" w:hAnsi="Times New Roman"/>
          <w:sz w:val="20"/>
        </w:rPr>
        <w:t xml:space="preserve"> сторон должны быть установлены поручни.</w:t>
      </w:r>
    </w:p>
    <w:p w:rsidR="00000000" w:rsidRDefault="00AD790E">
      <w:pPr>
        <w:ind w:firstLine="225"/>
        <w:jc w:val="both"/>
        <w:rPr>
          <w:rFonts w:ascii="Times New Roman" w:hAnsi="Times New Roman"/>
          <w:sz w:val="20"/>
        </w:rPr>
      </w:pPr>
      <w:r>
        <w:rPr>
          <w:rFonts w:ascii="Times New Roman" w:hAnsi="Times New Roman"/>
          <w:sz w:val="20"/>
        </w:rPr>
        <w:t>С коротких (торцевых) сторон клети должны быть устроены двери, предотвращающие возможность выпадения людей из клети. Конструкция дверей не должна допускать соскакивания их при движении клетей. Двери должны открываться внутрь клети и запираться засовом, расположенным снаружи. При обслуживании клети сопровождающим (лифтером) засов двери может устраиваться внутри клети.</w:t>
      </w:r>
    </w:p>
    <w:p w:rsidR="00000000" w:rsidRDefault="00AD790E">
      <w:pPr>
        <w:ind w:firstLine="225"/>
        <w:jc w:val="both"/>
        <w:rPr>
          <w:rFonts w:ascii="Times New Roman" w:hAnsi="Times New Roman"/>
          <w:sz w:val="20"/>
        </w:rPr>
      </w:pPr>
      <w:r>
        <w:rPr>
          <w:rFonts w:ascii="Times New Roman" w:hAnsi="Times New Roman"/>
          <w:sz w:val="20"/>
        </w:rPr>
        <w:t xml:space="preserve">Высота верхней кромки двери над уровнем пола клети должна быть не менее 1200 мм и нижней кромки - не </w:t>
      </w:r>
      <w:r>
        <w:rPr>
          <w:rFonts w:ascii="Times New Roman" w:hAnsi="Times New Roman"/>
          <w:sz w:val="20"/>
        </w:rPr>
        <w:t>более 150 мм. В клети должны быть устроены стопоры, обеспечивающие надежное задержание вагонеток при движении клети по стволу.</w:t>
      </w:r>
    </w:p>
    <w:p w:rsidR="00000000" w:rsidRDefault="00AD790E">
      <w:pPr>
        <w:ind w:firstLine="225"/>
        <w:jc w:val="both"/>
        <w:rPr>
          <w:rFonts w:ascii="Times New Roman" w:hAnsi="Times New Roman"/>
          <w:sz w:val="20"/>
        </w:rPr>
      </w:pPr>
      <w:r>
        <w:rPr>
          <w:rFonts w:ascii="Times New Roman" w:hAnsi="Times New Roman"/>
          <w:sz w:val="20"/>
        </w:rPr>
        <w:t>Грузовые и грузо-людские клети должны иметь подвесные устройства для подъема и спуска крупногабаритного оборудования и длинномерных материалов под клетью, а двери и ограждающие устройства должны быть несъемными.</w:t>
      </w:r>
    </w:p>
    <w:p w:rsidR="00000000" w:rsidRDefault="00AD790E">
      <w:pPr>
        <w:ind w:firstLine="225"/>
        <w:jc w:val="both"/>
        <w:rPr>
          <w:rFonts w:ascii="Times New Roman" w:hAnsi="Times New Roman"/>
          <w:sz w:val="20"/>
        </w:rPr>
      </w:pPr>
      <w:r>
        <w:rPr>
          <w:rFonts w:ascii="Times New Roman" w:hAnsi="Times New Roman"/>
          <w:sz w:val="20"/>
        </w:rPr>
        <w:t>§354. Расстояние в верхнем этаже клети от пола до наиболее выступающих под крышей клети ее деталей должно быть не менее 1,9 м без учета основного стержня с пружиной. Стержен</w:t>
      </w:r>
      <w:r>
        <w:rPr>
          <w:rFonts w:ascii="Times New Roman" w:hAnsi="Times New Roman"/>
          <w:sz w:val="20"/>
        </w:rPr>
        <w:t>ь с пружиной должен быть обязательно огражден предохранительным стаканом. Высота остальных этажей клети должна быть не менее 1,8 м.</w:t>
      </w:r>
    </w:p>
    <w:p w:rsidR="00000000" w:rsidRDefault="00AD790E">
      <w:pPr>
        <w:ind w:firstLine="225"/>
        <w:jc w:val="both"/>
        <w:rPr>
          <w:rFonts w:ascii="Times New Roman" w:hAnsi="Times New Roman"/>
          <w:sz w:val="20"/>
        </w:rPr>
      </w:pPr>
      <w:r>
        <w:rPr>
          <w:rFonts w:ascii="Times New Roman" w:hAnsi="Times New Roman"/>
          <w:sz w:val="20"/>
        </w:rPr>
        <w:t>Число людей, находящихся одновременно в каждом этаже клети, определяется из расчета 5 человек на 1 м</w:t>
      </w:r>
      <w:r>
        <w:rPr>
          <w:rFonts w:ascii="Times New Roman" w:hAnsi="Times New Roman"/>
          <w:sz w:val="20"/>
          <w:vertAlign w:val="superscript"/>
          <w:lang w:val="en-US"/>
        </w:rPr>
        <w:t>2</w:t>
      </w:r>
      <w:r>
        <w:rPr>
          <w:rFonts w:ascii="Times New Roman" w:hAnsi="Times New Roman"/>
          <w:sz w:val="20"/>
        </w:rPr>
        <w:t xml:space="preserve"> полезной площади пола, а в проходческих бадьях - из расчета 4 человека на 1 м</w:t>
      </w:r>
      <w:r>
        <w:rPr>
          <w:rFonts w:ascii="Times New Roman" w:hAnsi="Times New Roman"/>
          <w:sz w:val="20"/>
          <w:vertAlign w:val="superscript"/>
          <w:lang w:val="en-US"/>
        </w:rPr>
        <w:t>2</w:t>
      </w:r>
      <w:r>
        <w:rPr>
          <w:rFonts w:ascii="Times New Roman" w:hAnsi="Times New Roman"/>
          <w:sz w:val="20"/>
        </w:rPr>
        <w:t xml:space="preserve"> днища и должно быть обозначено в Правилах внутреннего распорядка и объявлениях, вывешенных в надшахтном здании и околоствольном дворе.</w:t>
      </w:r>
    </w:p>
    <w:p w:rsidR="00000000" w:rsidRDefault="00AD790E">
      <w:pPr>
        <w:ind w:firstLine="225"/>
        <w:jc w:val="both"/>
        <w:rPr>
          <w:rFonts w:ascii="Times New Roman" w:hAnsi="Times New Roman"/>
          <w:sz w:val="20"/>
        </w:rPr>
      </w:pPr>
      <w:r>
        <w:rPr>
          <w:rFonts w:ascii="Times New Roman" w:hAnsi="Times New Roman"/>
          <w:sz w:val="20"/>
        </w:rPr>
        <w:t>Расстояние от пола до крыши наклонной клети, оборудованной сиден</w:t>
      </w:r>
      <w:r>
        <w:rPr>
          <w:rFonts w:ascii="Times New Roman" w:hAnsi="Times New Roman"/>
          <w:sz w:val="20"/>
        </w:rPr>
        <w:t xml:space="preserve">ьями, должно быть не менее 1,6 м. </w:t>
      </w:r>
    </w:p>
    <w:p w:rsidR="00000000" w:rsidRDefault="00AD790E">
      <w:pPr>
        <w:ind w:firstLine="225"/>
        <w:jc w:val="both"/>
        <w:rPr>
          <w:rFonts w:ascii="Times New Roman" w:hAnsi="Times New Roman"/>
          <w:sz w:val="20"/>
        </w:rPr>
      </w:pPr>
      <w:r>
        <w:rPr>
          <w:rFonts w:ascii="Times New Roman" w:hAnsi="Times New Roman"/>
          <w:sz w:val="20"/>
        </w:rPr>
        <w:t>Число людей, помещающихся одновременно в наклонной клети, оборудованной сиденьями, определяется числом мест для сиденья.</w:t>
      </w:r>
    </w:p>
    <w:p w:rsidR="00000000" w:rsidRDefault="00AD790E">
      <w:pPr>
        <w:ind w:firstLine="225"/>
        <w:jc w:val="both"/>
        <w:rPr>
          <w:rFonts w:ascii="Times New Roman" w:hAnsi="Times New Roman"/>
          <w:sz w:val="20"/>
        </w:rPr>
      </w:pPr>
      <w:r>
        <w:rPr>
          <w:rFonts w:ascii="Times New Roman" w:hAnsi="Times New Roman"/>
          <w:sz w:val="20"/>
        </w:rPr>
        <w:t>§355. Клети для спуска и подъема людей должны быть снабжены устройствами (парашютами), предназначенными для плавного торможения и остановки их в случае обрыва подъемных канатов. Применение парашютных устройств на многоканатных подъемных установках с числом головных канатов 4 и более не обязательно.</w:t>
      </w:r>
    </w:p>
    <w:p w:rsidR="00000000" w:rsidRDefault="00AD790E">
      <w:pPr>
        <w:ind w:firstLine="225"/>
        <w:jc w:val="both"/>
        <w:rPr>
          <w:rFonts w:ascii="Times New Roman" w:hAnsi="Times New Roman"/>
          <w:sz w:val="20"/>
        </w:rPr>
      </w:pPr>
      <w:r>
        <w:rPr>
          <w:rFonts w:ascii="Times New Roman" w:hAnsi="Times New Roman"/>
          <w:sz w:val="20"/>
        </w:rPr>
        <w:t>Предельный срок службы клетей должен устанавливаться зав</w:t>
      </w:r>
      <w:r>
        <w:rPr>
          <w:rFonts w:ascii="Times New Roman" w:hAnsi="Times New Roman"/>
          <w:sz w:val="20"/>
        </w:rPr>
        <w:t>одом-изготовителем.</w:t>
      </w:r>
    </w:p>
    <w:p w:rsidR="00000000" w:rsidRDefault="00AD790E">
      <w:pPr>
        <w:ind w:firstLine="270"/>
        <w:jc w:val="both"/>
        <w:rPr>
          <w:rFonts w:ascii="Times New Roman" w:hAnsi="Times New Roman"/>
          <w:sz w:val="20"/>
        </w:rPr>
      </w:pPr>
      <w:r>
        <w:rPr>
          <w:rFonts w:ascii="Times New Roman" w:hAnsi="Times New Roman"/>
          <w:sz w:val="20"/>
        </w:rPr>
        <w:t>Замедление при торможении порожних клетей не должно превышать 50 м/с</w:t>
      </w:r>
      <w:r>
        <w:rPr>
          <w:rFonts w:ascii="Times New Roman" w:hAnsi="Times New Roman"/>
          <w:sz w:val="20"/>
          <w:vertAlign w:val="superscript"/>
          <w:lang w:val="en-US"/>
        </w:rPr>
        <w:t>2</w:t>
      </w:r>
      <w:r>
        <w:rPr>
          <w:rFonts w:ascii="Times New Roman" w:hAnsi="Times New Roman"/>
          <w:sz w:val="20"/>
        </w:rPr>
        <w:t>, а при торможении клетей с максимальным числом людей должно быть не менее 6 м/с</w:t>
      </w:r>
      <w:r>
        <w:rPr>
          <w:rFonts w:ascii="Times New Roman" w:hAnsi="Times New Roman"/>
          <w:sz w:val="20"/>
          <w:vertAlign w:val="superscript"/>
          <w:lang w:val="en-US"/>
        </w:rPr>
        <w:t>2</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Все шарнирные соединения парашютов должны быть смазаны и свободно поворачиваться. Испытания парашютов должны производиться не реже одного раза в 6 месяцев в соответствии со специальной инструкцией для данного типа парашютов. Запрещается изготовление деталей прицепных и парашютных устройств в рудничных мастерских (на неспециализированных з</w:t>
      </w:r>
      <w:r>
        <w:rPr>
          <w:rFonts w:ascii="Times New Roman" w:hAnsi="Times New Roman"/>
          <w:sz w:val="20"/>
        </w:rPr>
        <w:t>аводах ).</w:t>
      </w:r>
    </w:p>
    <w:p w:rsidR="00000000" w:rsidRDefault="00AD790E">
      <w:pPr>
        <w:ind w:firstLine="225"/>
        <w:jc w:val="both"/>
        <w:rPr>
          <w:rFonts w:ascii="Times New Roman" w:hAnsi="Times New Roman"/>
          <w:sz w:val="20"/>
        </w:rPr>
      </w:pPr>
      <w:r>
        <w:rPr>
          <w:rFonts w:ascii="Times New Roman" w:hAnsi="Times New Roman"/>
          <w:sz w:val="20"/>
        </w:rPr>
        <w:t>Места крепления тормозных канатов парашютных устройств и направляющих канатов в зумпфах стволов должны быть не засыпаны (систематически очищаться) и доступны для осмотра и ремонтов. Парашютные устройства должны заменяться новыми вместе с заменой клети, за исключением парашютов с захватами за тормозные канаты, которые должны заменяться не реже чем через 5 лет со дня навески.</w:t>
      </w:r>
    </w:p>
    <w:p w:rsidR="00000000" w:rsidRDefault="00AD790E">
      <w:pPr>
        <w:ind w:firstLine="225"/>
        <w:jc w:val="both"/>
        <w:rPr>
          <w:rFonts w:ascii="Times New Roman" w:hAnsi="Times New Roman"/>
          <w:sz w:val="20"/>
        </w:rPr>
      </w:pPr>
      <w:r>
        <w:rPr>
          <w:rFonts w:ascii="Times New Roman" w:hAnsi="Times New Roman"/>
          <w:sz w:val="20"/>
        </w:rPr>
        <w:t>Допускается продление срока службы парашютов с тормозными канатами на 2 года. Решение о продлении срока службы принимается ко</w:t>
      </w:r>
      <w:r>
        <w:rPr>
          <w:rFonts w:ascii="Times New Roman" w:hAnsi="Times New Roman"/>
          <w:sz w:val="20"/>
        </w:rPr>
        <w:t>миссией, возглавляемой главным механиком шахты, при условии положительных результатов дефектоскопии, износе шарнирных соединений, не превышающем допустимых величин, указанных в Инструкции по эксплуатации парашюта, и удовлетворительных результатах испытаний парашютов.</w:t>
      </w:r>
    </w:p>
    <w:p w:rsidR="00000000" w:rsidRDefault="00AD790E">
      <w:pPr>
        <w:ind w:firstLine="225"/>
        <w:jc w:val="both"/>
        <w:rPr>
          <w:rFonts w:ascii="Times New Roman" w:hAnsi="Times New Roman"/>
          <w:sz w:val="20"/>
        </w:rPr>
      </w:pPr>
      <w:r>
        <w:rPr>
          <w:rFonts w:ascii="Times New Roman" w:hAnsi="Times New Roman"/>
          <w:sz w:val="20"/>
        </w:rPr>
        <w:t>Этой же комиссией срок службы парашютов, проработавших более 7 лет, может быть продлен на 1-3 года с учетом заключения специализированных институтов, уполномоченных Госгортехнадзором России.</w:t>
      </w:r>
    </w:p>
    <w:p w:rsidR="00000000" w:rsidRDefault="00AD790E">
      <w:pPr>
        <w:ind w:firstLine="225"/>
        <w:jc w:val="both"/>
        <w:rPr>
          <w:rFonts w:ascii="Times New Roman" w:hAnsi="Times New Roman"/>
          <w:sz w:val="20"/>
        </w:rPr>
      </w:pPr>
      <w:r>
        <w:rPr>
          <w:rFonts w:ascii="Times New Roman" w:hAnsi="Times New Roman"/>
          <w:sz w:val="20"/>
        </w:rPr>
        <w:t>§356. При проходке, углубке и капитальном ремонте вер</w:t>
      </w:r>
      <w:r>
        <w:rPr>
          <w:rFonts w:ascii="Times New Roman" w:hAnsi="Times New Roman"/>
          <w:sz w:val="20"/>
        </w:rPr>
        <w:t>тикальных и наклонных выработок допускается спуск и подъем людей временными подъемными сосудами без парашютных устройств.</w:t>
      </w:r>
    </w:p>
    <w:p w:rsidR="00000000" w:rsidRDefault="00AD790E">
      <w:pPr>
        <w:ind w:firstLine="225"/>
        <w:jc w:val="both"/>
        <w:rPr>
          <w:rFonts w:ascii="Times New Roman" w:hAnsi="Times New Roman"/>
          <w:sz w:val="20"/>
        </w:rPr>
      </w:pPr>
      <w:r>
        <w:rPr>
          <w:rFonts w:ascii="Times New Roman" w:hAnsi="Times New Roman"/>
          <w:sz w:val="20"/>
        </w:rPr>
        <w:t>После завершения работ по проходке указанных выработок для подъема и спуска людей по ним должны применяться клети или специальные вагонетки, оборудованные парашютами.</w:t>
      </w:r>
    </w:p>
    <w:p w:rsidR="00000000" w:rsidRDefault="00AD790E">
      <w:pPr>
        <w:ind w:firstLine="225"/>
        <w:jc w:val="both"/>
        <w:rPr>
          <w:rFonts w:ascii="Times New Roman" w:hAnsi="Times New Roman"/>
          <w:sz w:val="20"/>
        </w:rPr>
      </w:pPr>
      <w:r>
        <w:rPr>
          <w:rFonts w:ascii="Times New Roman" w:hAnsi="Times New Roman"/>
          <w:sz w:val="20"/>
        </w:rPr>
        <w:t>Допускается эксплуатация подъемных установок на вентиляционных стволах, служащих для их осмотра и аварийной выдачи людей на поверхность, без оснащения клетей парашютами.</w:t>
      </w:r>
    </w:p>
    <w:p w:rsidR="00000000" w:rsidRDefault="00AD790E">
      <w:pPr>
        <w:ind w:firstLine="225"/>
        <w:jc w:val="both"/>
        <w:rPr>
          <w:rFonts w:ascii="Times New Roman" w:hAnsi="Times New Roman"/>
          <w:sz w:val="20"/>
        </w:rPr>
      </w:pPr>
      <w:r>
        <w:rPr>
          <w:rFonts w:ascii="Times New Roman" w:hAnsi="Times New Roman"/>
          <w:sz w:val="20"/>
        </w:rPr>
        <w:t>§357. Подъемы с противовесом, предназначенные для под</w:t>
      </w:r>
      <w:r>
        <w:rPr>
          <w:rFonts w:ascii="Times New Roman" w:hAnsi="Times New Roman"/>
          <w:sz w:val="20"/>
        </w:rPr>
        <w:t>ъема и спуска людей и грузов по наклонным и вертикальным выработкам, должны удовлетворять следующим требованиям:</w:t>
      </w:r>
    </w:p>
    <w:p w:rsidR="00000000" w:rsidRDefault="00AD790E">
      <w:pPr>
        <w:ind w:firstLine="225"/>
        <w:jc w:val="both"/>
        <w:rPr>
          <w:rFonts w:ascii="Times New Roman" w:hAnsi="Times New Roman"/>
          <w:sz w:val="20"/>
        </w:rPr>
      </w:pPr>
      <w:r>
        <w:rPr>
          <w:rFonts w:ascii="Times New Roman" w:hAnsi="Times New Roman"/>
          <w:sz w:val="20"/>
        </w:rPr>
        <w:t>а) подъемный канат противовеса должен быть того же диаметра, что и подъемный канат сосуда, в отношении надзора и испытания к канату противовеса должны предъявляться те же требования, что и к канату сосуда;</w:t>
      </w:r>
    </w:p>
    <w:p w:rsidR="00000000" w:rsidRDefault="00AD790E">
      <w:pPr>
        <w:ind w:firstLine="225"/>
        <w:jc w:val="both"/>
        <w:rPr>
          <w:rFonts w:ascii="Times New Roman" w:hAnsi="Times New Roman"/>
          <w:sz w:val="20"/>
        </w:rPr>
      </w:pPr>
      <w:r>
        <w:rPr>
          <w:rFonts w:ascii="Times New Roman" w:hAnsi="Times New Roman"/>
          <w:sz w:val="20"/>
        </w:rPr>
        <w:t>б) вес противовеса для установок, предназначенных исключительно для подъема и спуска людей, должен быть равен весу сосуда плюс половинный вес максимального числа людей, помещающихся в сосуде, а</w:t>
      </w:r>
      <w:r>
        <w:rPr>
          <w:rFonts w:ascii="Times New Roman" w:hAnsi="Times New Roman"/>
          <w:sz w:val="20"/>
        </w:rPr>
        <w:t xml:space="preserve"> для грузо-людских установок - равен весу клети плюс половина веса максимального расчетного груза, который поднимается в данной клети.</w:t>
      </w:r>
    </w:p>
    <w:p w:rsidR="00000000" w:rsidRDefault="00AD790E">
      <w:pPr>
        <w:ind w:firstLine="225"/>
        <w:jc w:val="both"/>
        <w:rPr>
          <w:rFonts w:ascii="Times New Roman" w:hAnsi="Times New Roman"/>
          <w:sz w:val="20"/>
        </w:rPr>
      </w:pPr>
      <w:r>
        <w:rPr>
          <w:rFonts w:ascii="Times New Roman" w:hAnsi="Times New Roman"/>
          <w:sz w:val="20"/>
        </w:rPr>
        <w:t>При транспортировании людей на грузо-людских подъемных установках допускается в отдельных случаях уменьшение веса противовеса до значения, равного весу клети с порожними вагонетками;</w:t>
      </w:r>
    </w:p>
    <w:p w:rsidR="00000000" w:rsidRDefault="00AD790E">
      <w:pPr>
        <w:ind w:firstLine="225"/>
        <w:jc w:val="both"/>
        <w:rPr>
          <w:rFonts w:ascii="Times New Roman" w:hAnsi="Times New Roman"/>
          <w:sz w:val="20"/>
        </w:rPr>
      </w:pPr>
      <w:r>
        <w:rPr>
          <w:rFonts w:ascii="Times New Roman" w:hAnsi="Times New Roman"/>
          <w:sz w:val="20"/>
        </w:rPr>
        <w:t xml:space="preserve">в) противовесы должны передвигаться по специально смонтированным для этой цели направляющим, а для людских и грузо-людских подъемов оборудоваться, кроме того, устройствами, предназначенными для </w:t>
      </w:r>
      <w:r>
        <w:rPr>
          <w:rFonts w:ascii="Times New Roman" w:hAnsi="Times New Roman"/>
          <w:sz w:val="20"/>
        </w:rPr>
        <w:t>улавливания противовесов в случае обрыва канатов.</w:t>
      </w:r>
    </w:p>
    <w:p w:rsidR="00000000" w:rsidRDefault="00AD790E">
      <w:pPr>
        <w:ind w:firstLine="225"/>
        <w:jc w:val="both"/>
        <w:rPr>
          <w:rFonts w:ascii="Times New Roman" w:hAnsi="Times New Roman"/>
          <w:sz w:val="20"/>
        </w:rPr>
      </w:pPr>
      <w:r>
        <w:rPr>
          <w:rFonts w:ascii="Times New Roman" w:hAnsi="Times New Roman"/>
          <w:sz w:val="20"/>
        </w:rPr>
        <w:t>В наклонных выработках противовесы должны быть отделены от клетевых отделений прочными перегородками.</w:t>
      </w:r>
    </w:p>
    <w:p w:rsidR="00000000" w:rsidRDefault="00AD790E">
      <w:pPr>
        <w:ind w:firstLine="225"/>
        <w:jc w:val="both"/>
        <w:rPr>
          <w:rFonts w:ascii="Times New Roman" w:hAnsi="Times New Roman"/>
          <w:sz w:val="20"/>
        </w:rPr>
      </w:pPr>
      <w:r>
        <w:rPr>
          <w:rFonts w:ascii="Times New Roman" w:hAnsi="Times New Roman"/>
          <w:sz w:val="20"/>
        </w:rPr>
        <w:t>Разрешается эксплуатация противовесов действующих наклонных подъемных установок без парашютов.</w:t>
      </w:r>
    </w:p>
    <w:p w:rsidR="00000000" w:rsidRDefault="00AD790E">
      <w:pPr>
        <w:ind w:firstLine="225"/>
        <w:jc w:val="both"/>
        <w:rPr>
          <w:rFonts w:ascii="Times New Roman" w:hAnsi="Times New Roman"/>
          <w:sz w:val="20"/>
        </w:rPr>
      </w:pPr>
      <w:r>
        <w:rPr>
          <w:rFonts w:ascii="Times New Roman" w:hAnsi="Times New Roman"/>
          <w:sz w:val="20"/>
        </w:rPr>
        <w:t xml:space="preserve">Допускается отсутствие парашютов на противовесах действующих подъемных установок вертикальных стволов со стесненными условиями, если отделения клети и противовеса отделены друг от друга перегородкой из рельсов или  канатов. Разрешается отсутствие перегородки, если </w:t>
      </w:r>
      <w:r>
        <w:rPr>
          <w:rFonts w:ascii="Times New Roman" w:hAnsi="Times New Roman"/>
          <w:sz w:val="20"/>
        </w:rPr>
        <w:t>высота рамы противовеса превышает два шага армировки при одностороннем расположении проводников. Противовес в этом случае должен быть также оборудован предохранительными башмаками длиной не менее 400 мм.</w:t>
      </w:r>
    </w:p>
    <w:p w:rsidR="00000000" w:rsidRDefault="00AD790E">
      <w:pPr>
        <w:ind w:firstLine="225"/>
        <w:jc w:val="both"/>
        <w:rPr>
          <w:rFonts w:ascii="Times New Roman" w:hAnsi="Times New Roman"/>
          <w:sz w:val="20"/>
        </w:rPr>
      </w:pPr>
      <w:r>
        <w:rPr>
          <w:rFonts w:ascii="Times New Roman" w:hAnsi="Times New Roman"/>
          <w:sz w:val="20"/>
        </w:rPr>
        <w:t>Примечание. Стесненными следует считать условия, при которых невозможно  разместить на противовесе площадку длиной 1,5 м и шириной 0,4 м.</w:t>
      </w:r>
    </w:p>
    <w:p w:rsidR="00000000" w:rsidRDefault="00AD790E">
      <w:pPr>
        <w:ind w:firstLine="225"/>
        <w:jc w:val="both"/>
        <w:rPr>
          <w:rFonts w:ascii="Times New Roman" w:hAnsi="Times New Roman"/>
          <w:sz w:val="20"/>
        </w:rPr>
      </w:pPr>
      <w:r>
        <w:rPr>
          <w:rFonts w:ascii="Times New Roman" w:hAnsi="Times New Roman"/>
          <w:sz w:val="20"/>
        </w:rPr>
        <w:t>§358. Действующие одноклетевые подъемы без противовеса и все вновь проектируемые грузо-людские подъемные установки независимо от величины максимальных отрицательных усили</w:t>
      </w:r>
      <w:r>
        <w:rPr>
          <w:rFonts w:ascii="Times New Roman" w:hAnsi="Times New Roman"/>
          <w:sz w:val="20"/>
        </w:rPr>
        <w:t>й, служащие для спуска и подъема людей и грузов в наклонных и вертикальных выработках, должны удовлетворять следующим требованиям:</w:t>
      </w:r>
    </w:p>
    <w:p w:rsidR="00000000" w:rsidRDefault="00AD790E">
      <w:pPr>
        <w:ind w:firstLine="225"/>
        <w:jc w:val="both"/>
        <w:rPr>
          <w:rFonts w:ascii="Times New Roman" w:hAnsi="Times New Roman"/>
          <w:sz w:val="20"/>
        </w:rPr>
      </w:pPr>
      <w:r>
        <w:rPr>
          <w:rFonts w:ascii="Times New Roman" w:hAnsi="Times New Roman"/>
          <w:sz w:val="20"/>
        </w:rPr>
        <w:t>а) спуск людей должен производиться подъемными машинами и лебедками с электрическими приводами, оборудованными устройствами электродинамического торможения, а также устройствами, обеспечивающими возможность генераторного режима.</w:t>
      </w:r>
    </w:p>
    <w:p w:rsidR="00000000" w:rsidRDefault="00AD790E">
      <w:pPr>
        <w:ind w:firstLine="225"/>
        <w:jc w:val="both"/>
        <w:rPr>
          <w:rFonts w:ascii="Times New Roman" w:hAnsi="Times New Roman"/>
          <w:sz w:val="20"/>
        </w:rPr>
      </w:pPr>
      <w:r>
        <w:rPr>
          <w:rFonts w:ascii="Times New Roman" w:hAnsi="Times New Roman"/>
          <w:sz w:val="20"/>
        </w:rPr>
        <w:t>Схема электродинамического торможения должна предусматривать обратную связь;</w:t>
      </w:r>
    </w:p>
    <w:p w:rsidR="00000000" w:rsidRDefault="00AD790E">
      <w:pPr>
        <w:ind w:firstLine="225"/>
        <w:jc w:val="both"/>
        <w:rPr>
          <w:rFonts w:ascii="Times New Roman" w:hAnsi="Times New Roman"/>
          <w:sz w:val="20"/>
        </w:rPr>
      </w:pPr>
      <w:r>
        <w:rPr>
          <w:rFonts w:ascii="Times New Roman" w:hAnsi="Times New Roman"/>
          <w:sz w:val="20"/>
        </w:rPr>
        <w:t>б) в случае нарушения схемы системы электрического торможения должно быть п</w:t>
      </w:r>
      <w:r>
        <w:rPr>
          <w:rFonts w:ascii="Times New Roman" w:hAnsi="Times New Roman"/>
          <w:sz w:val="20"/>
        </w:rPr>
        <w:t>редусмотрено срабатывание предохранительного тормоза;</w:t>
      </w:r>
    </w:p>
    <w:p w:rsidR="00000000" w:rsidRDefault="00AD790E">
      <w:pPr>
        <w:ind w:firstLine="225"/>
        <w:jc w:val="both"/>
        <w:rPr>
          <w:rFonts w:ascii="Times New Roman" w:hAnsi="Times New Roman"/>
          <w:sz w:val="20"/>
        </w:rPr>
      </w:pPr>
      <w:r>
        <w:rPr>
          <w:rFonts w:ascii="Times New Roman" w:hAnsi="Times New Roman"/>
          <w:sz w:val="20"/>
        </w:rPr>
        <w:t>в) лебедки, служащие для спуска и подъема людей в клетях и вагонетках по наклонным выработкам, должны отвечать всем требованиям, предъявляемым к подъемным машинам.</w:t>
      </w:r>
    </w:p>
    <w:p w:rsidR="00000000" w:rsidRDefault="00AD790E">
      <w:pPr>
        <w:ind w:firstLine="225"/>
        <w:jc w:val="both"/>
        <w:rPr>
          <w:rFonts w:ascii="Times New Roman" w:hAnsi="Times New Roman"/>
          <w:sz w:val="20"/>
        </w:rPr>
      </w:pPr>
      <w:r>
        <w:rPr>
          <w:rFonts w:ascii="Times New Roman" w:hAnsi="Times New Roman"/>
          <w:sz w:val="20"/>
        </w:rPr>
        <w:t>§359. Суммарный зазор между направляющими башмаками скольжения подъемного сосуда (противовеса) и проводниками при их установке должен составлять:</w:t>
      </w:r>
    </w:p>
    <w:p w:rsidR="00000000" w:rsidRDefault="00AD790E">
      <w:pPr>
        <w:ind w:firstLine="225"/>
        <w:jc w:val="both"/>
        <w:rPr>
          <w:rFonts w:ascii="Times New Roman" w:hAnsi="Times New Roman"/>
          <w:sz w:val="20"/>
        </w:rPr>
      </w:pPr>
      <w:r>
        <w:rPr>
          <w:rFonts w:ascii="Times New Roman" w:hAnsi="Times New Roman"/>
          <w:sz w:val="20"/>
        </w:rPr>
        <w:t xml:space="preserve">на базовой отметке* : </w:t>
      </w:r>
    </w:p>
    <w:p w:rsidR="00000000" w:rsidRDefault="00AD790E">
      <w:pPr>
        <w:ind w:firstLine="225"/>
        <w:jc w:val="both"/>
        <w:rPr>
          <w:rFonts w:ascii="Times New Roman" w:hAnsi="Times New Roman"/>
          <w:sz w:val="20"/>
        </w:rPr>
      </w:pPr>
      <w:r>
        <w:rPr>
          <w:rFonts w:ascii="Times New Roman" w:hAnsi="Times New Roman"/>
          <w:sz w:val="20"/>
        </w:rPr>
        <w:t>______________</w:t>
      </w:r>
    </w:p>
    <w:p w:rsidR="00000000" w:rsidRDefault="00AD790E">
      <w:pPr>
        <w:ind w:firstLine="225"/>
        <w:jc w:val="both"/>
        <w:rPr>
          <w:rFonts w:ascii="Times New Roman" w:hAnsi="Times New Roman"/>
          <w:sz w:val="20"/>
        </w:rPr>
      </w:pPr>
      <w:r>
        <w:rPr>
          <w:rFonts w:ascii="Times New Roman" w:hAnsi="Times New Roman"/>
          <w:sz w:val="20"/>
        </w:rPr>
        <w:t>* Базовой отметкой является участок проводников от места разгрузки подъемного сосуда до места установки концев</w:t>
      </w:r>
      <w:r>
        <w:rPr>
          <w:rFonts w:ascii="Times New Roman" w:hAnsi="Times New Roman"/>
          <w:sz w:val="20"/>
        </w:rPr>
        <w:t xml:space="preserve">ого выключателя на копре, предназначенного для включения предохранительного тормоза при подъеме сосуда на 0,5 м выше уровня верхней приемной площадки (нормального положения при разгрузке). </w:t>
      </w:r>
    </w:p>
    <w:p w:rsidR="00000000" w:rsidRDefault="00AD790E">
      <w:pPr>
        <w:ind w:firstLine="225"/>
        <w:jc w:val="both"/>
        <w:rPr>
          <w:rFonts w:ascii="Times New Roman" w:hAnsi="Times New Roman"/>
          <w:sz w:val="20"/>
        </w:rPr>
      </w:pPr>
      <w:r>
        <w:rPr>
          <w:rFonts w:ascii="Times New Roman" w:hAnsi="Times New Roman"/>
          <w:sz w:val="20"/>
        </w:rPr>
        <w:t>На базовой отметке должен выдерживаться номинальный размер колеи проводников.</w:t>
      </w:r>
    </w:p>
    <w:p w:rsidR="00000000" w:rsidRDefault="00AD790E">
      <w:pPr>
        <w:ind w:firstLine="225"/>
        <w:jc w:val="both"/>
        <w:rPr>
          <w:rFonts w:ascii="Times New Roman" w:hAnsi="Times New Roman"/>
          <w:sz w:val="20"/>
        </w:rPr>
      </w:pPr>
      <w:r>
        <w:rPr>
          <w:rFonts w:ascii="Times New Roman" w:hAnsi="Times New Roman"/>
          <w:sz w:val="20"/>
        </w:rPr>
        <w:t>для рельсовых проводников -10 мм;</w:t>
      </w:r>
    </w:p>
    <w:p w:rsidR="00000000" w:rsidRDefault="00AD790E">
      <w:pPr>
        <w:ind w:firstLine="225"/>
        <w:jc w:val="both"/>
        <w:rPr>
          <w:rFonts w:ascii="Times New Roman" w:hAnsi="Times New Roman"/>
          <w:sz w:val="20"/>
        </w:rPr>
      </w:pPr>
      <w:r>
        <w:rPr>
          <w:rFonts w:ascii="Times New Roman" w:hAnsi="Times New Roman"/>
          <w:sz w:val="20"/>
        </w:rPr>
        <w:t>для деревянных - 20 мм;</w:t>
      </w:r>
    </w:p>
    <w:p w:rsidR="00000000" w:rsidRDefault="00AD790E">
      <w:pPr>
        <w:ind w:firstLine="225"/>
        <w:jc w:val="both"/>
        <w:rPr>
          <w:rFonts w:ascii="Times New Roman" w:hAnsi="Times New Roman"/>
          <w:sz w:val="20"/>
        </w:rPr>
      </w:pPr>
      <w:r>
        <w:rPr>
          <w:rFonts w:ascii="Times New Roman" w:hAnsi="Times New Roman"/>
          <w:sz w:val="20"/>
        </w:rPr>
        <w:t>по глубине ствола:</w:t>
      </w:r>
    </w:p>
    <w:p w:rsidR="00000000" w:rsidRDefault="00AD790E">
      <w:pPr>
        <w:ind w:firstLine="225"/>
        <w:jc w:val="both"/>
        <w:rPr>
          <w:rFonts w:ascii="Times New Roman" w:hAnsi="Times New Roman"/>
          <w:sz w:val="20"/>
        </w:rPr>
      </w:pPr>
      <w:r>
        <w:rPr>
          <w:rFonts w:ascii="Times New Roman" w:hAnsi="Times New Roman"/>
          <w:sz w:val="20"/>
        </w:rPr>
        <w:t>для рельсовых проводников - 10 ±8 мм;</w:t>
      </w:r>
    </w:p>
    <w:p w:rsidR="00000000" w:rsidRDefault="00AD790E">
      <w:pPr>
        <w:ind w:firstLine="225"/>
        <w:jc w:val="both"/>
        <w:rPr>
          <w:rFonts w:ascii="Times New Roman" w:hAnsi="Times New Roman"/>
          <w:sz w:val="20"/>
        </w:rPr>
      </w:pPr>
      <w:r>
        <w:rPr>
          <w:rFonts w:ascii="Times New Roman" w:hAnsi="Times New Roman"/>
          <w:sz w:val="20"/>
        </w:rPr>
        <w:t>для деревянных - 20 ± 10 мм.</w:t>
      </w:r>
    </w:p>
    <w:p w:rsidR="00000000" w:rsidRDefault="00AD790E">
      <w:pPr>
        <w:ind w:firstLine="225"/>
        <w:jc w:val="both"/>
        <w:rPr>
          <w:rFonts w:ascii="Times New Roman" w:hAnsi="Times New Roman"/>
          <w:sz w:val="20"/>
        </w:rPr>
      </w:pPr>
      <w:r>
        <w:rPr>
          <w:rFonts w:ascii="Times New Roman" w:hAnsi="Times New Roman"/>
          <w:sz w:val="20"/>
        </w:rPr>
        <w:t>При применении на подъемных сосудах упругих рабочих направляющих устройств качения обязательно налич</w:t>
      </w:r>
      <w:r>
        <w:rPr>
          <w:rFonts w:ascii="Times New Roman" w:hAnsi="Times New Roman"/>
          <w:sz w:val="20"/>
        </w:rPr>
        <w:t>ие предохранительных башмаков, устанавливаемых непосредственно на несущей конструкции подъемного сосуда и конструктивно не связанных с рабочими направляющими устройствами.</w:t>
      </w:r>
    </w:p>
    <w:p w:rsidR="00000000" w:rsidRDefault="00AD790E">
      <w:pPr>
        <w:ind w:firstLine="225"/>
        <w:jc w:val="both"/>
        <w:rPr>
          <w:rFonts w:ascii="Times New Roman" w:hAnsi="Times New Roman"/>
          <w:sz w:val="20"/>
        </w:rPr>
      </w:pPr>
      <w:r>
        <w:rPr>
          <w:rFonts w:ascii="Times New Roman" w:hAnsi="Times New Roman"/>
          <w:sz w:val="20"/>
        </w:rPr>
        <w:t xml:space="preserve">Суммарный зазор между контактными поверхностями предохранительных башмаков скольжения и проводников при их установке должен составлять: </w:t>
      </w:r>
    </w:p>
    <w:p w:rsidR="00000000" w:rsidRDefault="00AD790E">
      <w:pPr>
        <w:ind w:firstLine="225"/>
        <w:jc w:val="both"/>
        <w:rPr>
          <w:rFonts w:ascii="Times New Roman" w:hAnsi="Times New Roman"/>
          <w:sz w:val="20"/>
        </w:rPr>
      </w:pPr>
      <w:r>
        <w:rPr>
          <w:rFonts w:ascii="Times New Roman" w:hAnsi="Times New Roman"/>
          <w:sz w:val="20"/>
        </w:rPr>
        <w:t xml:space="preserve">на базовой отметке: </w:t>
      </w:r>
    </w:p>
    <w:p w:rsidR="00000000" w:rsidRDefault="00AD790E">
      <w:pPr>
        <w:ind w:firstLine="225"/>
        <w:jc w:val="both"/>
        <w:rPr>
          <w:rFonts w:ascii="Times New Roman" w:hAnsi="Times New Roman"/>
          <w:sz w:val="20"/>
        </w:rPr>
      </w:pPr>
      <w:r>
        <w:rPr>
          <w:rFonts w:ascii="Times New Roman" w:hAnsi="Times New Roman"/>
          <w:sz w:val="20"/>
        </w:rPr>
        <w:t xml:space="preserve">для рельсовых проводников - 20 мм; </w:t>
      </w:r>
    </w:p>
    <w:p w:rsidR="00000000" w:rsidRDefault="00AD790E">
      <w:pPr>
        <w:ind w:firstLine="225"/>
        <w:jc w:val="both"/>
        <w:rPr>
          <w:rFonts w:ascii="Times New Roman" w:hAnsi="Times New Roman"/>
          <w:sz w:val="20"/>
        </w:rPr>
      </w:pPr>
      <w:r>
        <w:rPr>
          <w:rFonts w:ascii="Times New Roman" w:hAnsi="Times New Roman"/>
          <w:sz w:val="20"/>
        </w:rPr>
        <w:t>для проводников прямоугольного сечения - 30 мм.</w:t>
      </w:r>
    </w:p>
    <w:p w:rsidR="00000000" w:rsidRDefault="00AD790E">
      <w:pPr>
        <w:ind w:firstLine="225"/>
        <w:jc w:val="both"/>
        <w:rPr>
          <w:rFonts w:ascii="Times New Roman" w:hAnsi="Times New Roman"/>
          <w:sz w:val="20"/>
        </w:rPr>
      </w:pPr>
      <w:r>
        <w:rPr>
          <w:rFonts w:ascii="Times New Roman" w:hAnsi="Times New Roman"/>
          <w:sz w:val="20"/>
        </w:rPr>
        <w:t>Башмаки скольжения либо их сменные вкладыши подлежат замене при износе контактных поверхностей свы</w:t>
      </w:r>
      <w:r>
        <w:rPr>
          <w:rFonts w:ascii="Times New Roman" w:hAnsi="Times New Roman"/>
          <w:sz w:val="20"/>
        </w:rPr>
        <w:t>ше 8 мм на сторону.</w:t>
      </w:r>
    </w:p>
    <w:p w:rsidR="00000000" w:rsidRDefault="00AD790E">
      <w:pPr>
        <w:ind w:firstLine="225"/>
        <w:jc w:val="both"/>
        <w:rPr>
          <w:rFonts w:ascii="Times New Roman" w:hAnsi="Times New Roman"/>
          <w:sz w:val="20"/>
        </w:rPr>
      </w:pPr>
      <w:r>
        <w:rPr>
          <w:rFonts w:ascii="Times New Roman" w:hAnsi="Times New Roman"/>
          <w:sz w:val="20"/>
        </w:rPr>
        <w:t xml:space="preserve">Суммарный износ проводников и башмаков на сторону не должен превышать: </w:t>
      </w:r>
    </w:p>
    <w:p w:rsidR="00000000" w:rsidRDefault="00AD790E">
      <w:pPr>
        <w:ind w:firstLine="225"/>
        <w:jc w:val="both"/>
        <w:rPr>
          <w:rFonts w:ascii="Times New Roman" w:hAnsi="Times New Roman"/>
          <w:sz w:val="20"/>
        </w:rPr>
      </w:pPr>
      <w:r>
        <w:rPr>
          <w:rFonts w:ascii="Times New Roman" w:hAnsi="Times New Roman"/>
          <w:sz w:val="20"/>
        </w:rPr>
        <w:t xml:space="preserve">при рельсовых проводниках - 10 мм; </w:t>
      </w:r>
    </w:p>
    <w:p w:rsidR="00000000" w:rsidRDefault="00AD790E">
      <w:pPr>
        <w:ind w:firstLine="225"/>
        <w:jc w:val="both"/>
        <w:rPr>
          <w:rFonts w:ascii="Times New Roman" w:hAnsi="Times New Roman"/>
          <w:sz w:val="20"/>
        </w:rPr>
      </w:pPr>
      <w:r>
        <w:rPr>
          <w:rFonts w:ascii="Times New Roman" w:hAnsi="Times New Roman"/>
          <w:sz w:val="20"/>
        </w:rPr>
        <w:t>при деревянных - 18 мм.</w:t>
      </w:r>
    </w:p>
    <w:p w:rsidR="00000000" w:rsidRDefault="00AD790E">
      <w:pPr>
        <w:ind w:firstLine="225"/>
        <w:jc w:val="both"/>
        <w:rPr>
          <w:rFonts w:ascii="Times New Roman" w:hAnsi="Times New Roman"/>
          <w:sz w:val="20"/>
        </w:rPr>
      </w:pPr>
      <w:r>
        <w:rPr>
          <w:rFonts w:ascii="Times New Roman" w:hAnsi="Times New Roman"/>
          <w:sz w:val="20"/>
        </w:rPr>
        <w:t>При этом допускается общий износ боковых поверхностей башмака и рельсового проводника двустороннего расположения до 20 мм.</w:t>
      </w:r>
    </w:p>
    <w:p w:rsidR="00000000" w:rsidRDefault="00AD790E">
      <w:pPr>
        <w:ind w:firstLine="225"/>
        <w:jc w:val="both"/>
        <w:rPr>
          <w:rFonts w:ascii="Times New Roman" w:hAnsi="Times New Roman"/>
          <w:sz w:val="20"/>
        </w:rPr>
      </w:pPr>
      <w:r>
        <w:rPr>
          <w:rFonts w:ascii="Times New Roman" w:hAnsi="Times New Roman"/>
          <w:sz w:val="20"/>
        </w:rPr>
        <w:t>Глубина зева рабочих направляющих башмаков скольжения открытого типа при их установке должна быть:</w:t>
      </w:r>
    </w:p>
    <w:p w:rsidR="00000000" w:rsidRDefault="00AD790E">
      <w:pPr>
        <w:ind w:firstLine="225"/>
        <w:jc w:val="both"/>
        <w:rPr>
          <w:rFonts w:ascii="Times New Roman" w:hAnsi="Times New Roman"/>
          <w:sz w:val="20"/>
        </w:rPr>
      </w:pPr>
      <w:r>
        <w:rPr>
          <w:rFonts w:ascii="Times New Roman" w:hAnsi="Times New Roman"/>
          <w:sz w:val="20"/>
        </w:rPr>
        <w:t xml:space="preserve">для рельсовых проводников - 60 мм; </w:t>
      </w:r>
    </w:p>
    <w:p w:rsidR="00000000" w:rsidRDefault="00AD790E">
      <w:pPr>
        <w:ind w:firstLine="225"/>
        <w:jc w:val="both"/>
        <w:rPr>
          <w:rFonts w:ascii="Times New Roman" w:hAnsi="Times New Roman"/>
          <w:sz w:val="20"/>
        </w:rPr>
      </w:pPr>
      <w:r>
        <w:rPr>
          <w:rFonts w:ascii="Times New Roman" w:hAnsi="Times New Roman"/>
          <w:sz w:val="20"/>
        </w:rPr>
        <w:t>для деревянных - 80 мм.</w:t>
      </w:r>
    </w:p>
    <w:p w:rsidR="00000000" w:rsidRDefault="00AD790E">
      <w:pPr>
        <w:ind w:firstLine="225"/>
        <w:jc w:val="both"/>
        <w:rPr>
          <w:rFonts w:ascii="Times New Roman" w:hAnsi="Times New Roman"/>
          <w:sz w:val="20"/>
        </w:rPr>
      </w:pPr>
      <w:r>
        <w:rPr>
          <w:rFonts w:ascii="Times New Roman" w:hAnsi="Times New Roman"/>
          <w:sz w:val="20"/>
        </w:rPr>
        <w:t>Глубина зева предохранительных башмаков скольжения при их установке должна быт</w:t>
      </w:r>
      <w:r>
        <w:rPr>
          <w:rFonts w:ascii="Times New Roman" w:hAnsi="Times New Roman"/>
          <w:sz w:val="20"/>
        </w:rPr>
        <w:t>ь:</w:t>
      </w:r>
    </w:p>
    <w:p w:rsidR="00000000" w:rsidRDefault="00AD790E">
      <w:pPr>
        <w:ind w:firstLine="225"/>
        <w:jc w:val="both"/>
        <w:rPr>
          <w:rFonts w:ascii="Times New Roman" w:hAnsi="Times New Roman"/>
          <w:sz w:val="20"/>
        </w:rPr>
      </w:pPr>
      <w:r>
        <w:rPr>
          <w:rFonts w:ascii="Times New Roman" w:hAnsi="Times New Roman"/>
          <w:sz w:val="20"/>
        </w:rPr>
        <w:t xml:space="preserve">для проводников из рельсов - 65 мм; </w:t>
      </w:r>
    </w:p>
    <w:p w:rsidR="00000000" w:rsidRDefault="00AD790E">
      <w:pPr>
        <w:ind w:firstLine="225"/>
        <w:jc w:val="both"/>
        <w:rPr>
          <w:rFonts w:ascii="Times New Roman" w:hAnsi="Times New Roman"/>
          <w:sz w:val="20"/>
        </w:rPr>
      </w:pPr>
      <w:r>
        <w:rPr>
          <w:rFonts w:ascii="Times New Roman" w:hAnsi="Times New Roman"/>
          <w:sz w:val="20"/>
        </w:rPr>
        <w:t>для проводников прямоугольного сечения -110 мм.</w:t>
      </w:r>
    </w:p>
    <w:p w:rsidR="00000000" w:rsidRDefault="00AD790E">
      <w:pPr>
        <w:ind w:firstLine="225"/>
        <w:jc w:val="both"/>
        <w:rPr>
          <w:rFonts w:ascii="Times New Roman" w:hAnsi="Times New Roman"/>
          <w:sz w:val="20"/>
        </w:rPr>
      </w:pPr>
      <w:r>
        <w:rPr>
          <w:rFonts w:ascii="Times New Roman" w:hAnsi="Times New Roman"/>
          <w:sz w:val="20"/>
        </w:rPr>
        <w:t>Внутренний диаметр новых вкладышей рабочих направляющих устройств скольжения для канатных проводников при их установке должен быть на 10 мм больше диаметра проводникового каната. Глубина канавки роликов при применении направляющих роликоопор должна быть не менее 1/3 диаметра проводникового каната. Для предохранительных направляющих устройств при применении канатных проводников разница в диаметрах нового вкладыша и провод</w:t>
      </w:r>
      <w:r>
        <w:rPr>
          <w:rFonts w:ascii="Times New Roman" w:hAnsi="Times New Roman"/>
          <w:sz w:val="20"/>
        </w:rPr>
        <w:t>никового каната должна составлять 20 мм, а допустимый износ вкладышей направляющих - 15 мм по диаметру.</w:t>
      </w:r>
    </w:p>
    <w:p w:rsidR="00000000" w:rsidRDefault="00AD790E">
      <w:pPr>
        <w:ind w:firstLine="225"/>
        <w:jc w:val="both"/>
        <w:rPr>
          <w:rFonts w:ascii="Times New Roman" w:hAnsi="Times New Roman"/>
          <w:sz w:val="20"/>
        </w:rPr>
      </w:pPr>
      <w:r>
        <w:rPr>
          <w:rFonts w:ascii="Times New Roman" w:hAnsi="Times New Roman"/>
          <w:sz w:val="20"/>
        </w:rPr>
        <w:t xml:space="preserve">§360. Проводники подлежат замене при износе на сторону: </w:t>
      </w:r>
    </w:p>
    <w:p w:rsidR="00000000" w:rsidRDefault="00AD790E">
      <w:pPr>
        <w:ind w:firstLine="225"/>
        <w:jc w:val="both"/>
        <w:rPr>
          <w:rFonts w:ascii="Times New Roman" w:hAnsi="Times New Roman"/>
          <w:sz w:val="20"/>
        </w:rPr>
      </w:pPr>
      <w:r>
        <w:rPr>
          <w:rFonts w:ascii="Times New Roman" w:hAnsi="Times New Roman"/>
          <w:sz w:val="20"/>
        </w:rPr>
        <w:t xml:space="preserve">рельсовые - свыше 8 мм; </w:t>
      </w:r>
    </w:p>
    <w:p w:rsidR="00000000" w:rsidRDefault="00AD790E">
      <w:pPr>
        <w:ind w:firstLine="225"/>
        <w:jc w:val="both"/>
        <w:rPr>
          <w:rFonts w:ascii="Times New Roman" w:hAnsi="Times New Roman"/>
          <w:sz w:val="20"/>
        </w:rPr>
      </w:pPr>
      <w:r>
        <w:rPr>
          <w:rFonts w:ascii="Times New Roman" w:hAnsi="Times New Roman"/>
          <w:sz w:val="20"/>
        </w:rPr>
        <w:t xml:space="preserve">деревянные - свыше 15 мм; </w:t>
      </w:r>
    </w:p>
    <w:p w:rsidR="00000000" w:rsidRDefault="00AD790E">
      <w:pPr>
        <w:ind w:firstLine="225"/>
        <w:jc w:val="both"/>
        <w:rPr>
          <w:rFonts w:ascii="Times New Roman" w:hAnsi="Times New Roman"/>
          <w:sz w:val="20"/>
        </w:rPr>
      </w:pPr>
      <w:r>
        <w:rPr>
          <w:rFonts w:ascii="Times New Roman" w:hAnsi="Times New Roman"/>
          <w:sz w:val="20"/>
        </w:rPr>
        <w:t xml:space="preserve">коробчатые - свыше половины толщины стенки. </w:t>
      </w:r>
    </w:p>
    <w:p w:rsidR="00000000" w:rsidRDefault="00AD790E">
      <w:pPr>
        <w:ind w:firstLine="225"/>
        <w:jc w:val="both"/>
        <w:rPr>
          <w:rFonts w:ascii="Times New Roman" w:hAnsi="Times New Roman"/>
          <w:sz w:val="20"/>
        </w:rPr>
      </w:pPr>
      <w:r>
        <w:rPr>
          <w:rFonts w:ascii="Times New Roman" w:hAnsi="Times New Roman"/>
          <w:sz w:val="20"/>
        </w:rPr>
        <w:t>При этом допускается суммарный боковой износ рельсовых проводников при их двустороннем расположении относительно сосудов до 16 мм.</w:t>
      </w:r>
    </w:p>
    <w:p w:rsidR="00000000" w:rsidRDefault="00AD790E">
      <w:pPr>
        <w:ind w:firstLine="225"/>
        <w:jc w:val="both"/>
        <w:rPr>
          <w:rFonts w:ascii="Times New Roman" w:hAnsi="Times New Roman"/>
          <w:sz w:val="20"/>
        </w:rPr>
      </w:pPr>
      <w:r>
        <w:rPr>
          <w:rFonts w:ascii="Times New Roman" w:hAnsi="Times New Roman"/>
          <w:sz w:val="20"/>
        </w:rPr>
        <w:t>Износ полки, соединяющей головку рельсовых проводников с подошвой, допускается не более чем на 25% номинальной ее толщины.</w:t>
      </w:r>
    </w:p>
    <w:p w:rsidR="00000000" w:rsidRDefault="00AD790E">
      <w:pPr>
        <w:ind w:firstLine="225"/>
        <w:jc w:val="both"/>
        <w:rPr>
          <w:rFonts w:ascii="Times New Roman" w:hAnsi="Times New Roman"/>
          <w:sz w:val="20"/>
        </w:rPr>
      </w:pPr>
      <w:r>
        <w:rPr>
          <w:rFonts w:ascii="Times New Roman" w:hAnsi="Times New Roman"/>
          <w:sz w:val="20"/>
        </w:rPr>
        <w:t>При парашютах резания деревянные проводники в стволе подлежат замене при суммарном их износе свыше 20 мм.</w:t>
      </w:r>
    </w:p>
    <w:p w:rsidR="00000000" w:rsidRDefault="00AD790E">
      <w:pPr>
        <w:ind w:firstLine="225"/>
        <w:jc w:val="both"/>
        <w:rPr>
          <w:rFonts w:ascii="Times New Roman" w:hAnsi="Times New Roman"/>
          <w:sz w:val="20"/>
        </w:rPr>
      </w:pPr>
      <w:r>
        <w:rPr>
          <w:rFonts w:ascii="Times New Roman" w:hAnsi="Times New Roman"/>
          <w:sz w:val="20"/>
        </w:rPr>
        <w:t xml:space="preserve">Полная инструментальная проверка износа проводников должна производиться на каждом ярусе армировки службой главного механика шахты: </w:t>
      </w:r>
    </w:p>
    <w:p w:rsidR="00000000" w:rsidRDefault="00AD790E">
      <w:pPr>
        <w:ind w:firstLine="225"/>
        <w:jc w:val="both"/>
        <w:rPr>
          <w:rFonts w:ascii="Times New Roman" w:hAnsi="Times New Roman"/>
          <w:sz w:val="20"/>
        </w:rPr>
      </w:pPr>
      <w:r>
        <w:rPr>
          <w:rFonts w:ascii="Times New Roman" w:hAnsi="Times New Roman"/>
          <w:sz w:val="20"/>
        </w:rPr>
        <w:t xml:space="preserve">для металлических - через 1 год; </w:t>
      </w:r>
    </w:p>
    <w:p w:rsidR="00000000" w:rsidRDefault="00AD790E">
      <w:pPr>
        <w:ind w:firstLine="225"/>
        <w:jc w:val="both"/>
        <w:rPr>
          <w:rFonts w:ascii="Times New Roman" w:hAnsi="Times New Roman"/>
          <w:sz w:val="20"/>
        </w:rPr>
      </w:pPr>
      <w:r>
        <w:rPr>
          <w:rFonts w:ascii="Times New Roman" w:hAnsi="Times New Roman"/>
          <w:sz w:val="20"/>
        </w:rPr>
        <w:t xml:space="preserve">для деревянных - через 6 месяцев. </w:t>
      </w:r>
    </w:p>
    <w:p w:rsidR="00000000" w:rsidRDefault="00AD790E">
      <w:pPr>
        <w:ind w:firstLine="225"/>
        <w:jc w:val="both"/>
        <w:rPr>
          <w:rFonts w:ascii="Times New Roman" w:hAnsi="Times New Roman"/>
          <w:sz w:val="20"/>
        </w:rPr>
      </w:pPr>
      <w:r>
        <w:rPr>
          <w:rFonts w:ascii="Times New Roman" w:hAnsi="Times New Roman"/>
          <w:sz w:val="20"/>
        </w:rPr>
        <w:t>§361. Эксплуатационные зазоры между максимально выступающими частями подъемных сосудов, крепью и расстрелами в вертикальных стволах стационарных подъемных установок должны соответствовать величинам, приве</w:t>
      </w:r>
      <w:r>
        <w:rPr>
          <w:rFonts w:ascii="Times New Roman" w:hAnsi="Times New Roman"/>
          <w:sz w:val="20"/>
        </w:rPr>
        <w:t>денным в табл. 2.</w:t>
      </w:r>
    </w:p>
    <w:p w:rsidR="00000000" w:rsidRDefault="00AD790E">
      <w:pPr>
        <w:ind w:firstLine="225"/>
        <w:jc w:val="both"/>
        <w:rPr>
          <w:rFonts w:ascii="Times New Roman" w:hAnsi="Times New Roman"/>
          <w:sz w:val="20"/>
        </w:rPr>
      </w:pPr>
      <w:r>
        <w:rPr>
          <w:rFonts w:ascii="Times New Roman" w:hAnsi="Times New Roman"/>
          <w:sz w:val="20"/>
        </w:rPr>
        <w:t>При проходческом подъеме величина зазора между средними направляющими канатами должна быть не менее 300 мм. При глубине ствола свыше 400 м обязательна установка отбойных канатов или других устройств, предупреждающих возможность столкновения бадей. Эти устройства не требуются, если зазоры между средними направляющими канатами равны 250 + Н/З мм, где Н - глубина ствола, м.</w:t>
      </w:r>
    </w:p>
    <w:p w:rsidR="00000000" w:rsidRDefault="00AD790E">
      <w:pPr>
        <w:ind w:firstLine="225"/>
        <w:jc w:val="both"/>
        <w:rPr>
          <w:rFonts w:ascii="Times New Roman" w:hAnsi="Times New Roman"/>
          <w:sz w:val="20"/>
        </w:rPr>
      </w:pPr>
      <w:r>
        <w:rPr>
          <w:rFonts w:ascii="Times New Roman" w:hAnsi="Times New Roman"/>
          <w:sz w:val="20"/>
        </w:rPr>
        <w:t>Зазор между движущимися бадьями и крепью ствола или выступающими частями оборудования, расположенного в стволе (трубопро</w:t>
      </w:r>
      <w:r>
        <w:rPr>
          <w:rFonts w:ascii="Times New Roman" w:hAnsi="Times New Roman"/>
          <w:sz w:val="20"/>
        </w:rPr>
        <w:t>водами, балками и т.д), должен быть не менее 400 мм.</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Таблица 2 </w:t>
      </w:r>
    </w:p>
    <w:p w:rsidR="00000000" w:rsidRDefault="00AD790E">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1303"/>
        <w:gridCol w:w="1559"/>
        <w:gridCol w:w="1276"/>
        <w:gridCol w:w="1418"/>
        <w:gridCol w:w="2268"/>
      </w:tblGrid>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N п/п </w:t>
            </w:r>
          </w:p>
          <w:p w:rsidR="00000000" w:rsidRDefault="00AD790E">
            <w:pPr>
              <w:rPr>
                <w:rFonts w:ascii="Times New Roman" w:hAnsi="Times New Roman"/>
                <w:sz w:val="20"/>
              </w:rPr>
            </w:pPr>
            <w:r>
              <w:rPr>
                <w:rFonts w:ascii="Times New Roman" w:hAnsi="Times New Roman"/>
                <w:sz w:val="20"/>
              </w:rPr>
              <w:t xml:space="preserve"> </w:t>
            </w:r>
          </w:p>
        </w:tc>
        <w:tc>
          <w:tcPr>
            <w:tcW w:w="1303"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Вид крепи стволов </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Вид и расположение армировки </w:t>
            </w:r>
          </w:p>
        </w:tc>
        <w:tc>
          <w:tcPr>
            <w:tcW w:w="1276"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Наименование зазора </w:t>
            </w:r>
          </w:p>
        </w:tc>
        <w:tc>
          <w:tcPr>
            <w:tcW w:w="1418"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Минимальная величина зазора, мм </w:t>
            </w:r>
          </w:p>
        </w:tc>
        <w:tc>
          <w:tcPr>
            <w:tcW w:w="226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w:t>
            </w:r>
          </w:p>
        </w:tc>
        <w:tc>
          <w:tcPr>
            <w:tcW w:w="1303"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Деревянная </w:t>
            </w:r>
          </w:p>
        </w:tc>
        <w:tc>
          <w:tcPr>
            <w:tcW w:w="1559"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Деревянная и металлическая с одно- и двусторонним расположением проводников </w:t>
            </w:r>
          </w:p>
        </w:tc>
        <w:tc>
          <w:tcPr>
            <w:tcW w:w="1276"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подъемными сосудами и крепью </w:t>
            </w:r>
          </w:p>
        </w:tc>
        <w:tc>
          <w:tcPr>
            <w:tcW w:w="1418"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200 </w:t>
            </w:r>
          </w:p>
        </w:tc>
        <w:tc>
          <w:tcPr>
            <w:tcW w:w="2268"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Для шахт, находящихся в эксплуатации, в случае особо стесненного расположения подъемных сосудов в стволе с деревянной армировкой допускается зазор не менее 150 мм при лобовом, а также дву</w:t>
            </w:r>
            <w:r>
              <w:rPr>
                <w:rFonts w:ascii="Times New Roman" w:hAnsi="Times New Roman"/>
                <w:sz w:val="20"/>
              </w:rPr>
              <w:t xml:space="preserve">стороннем расположении проводников, если наиболее выступающая часть сосуда отстоит от оси проводников не более чем на 1 м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2.</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Бетонная, кирпичная, тюбинговая, бетонитовая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Металическая с одно-  и двусторонним расположением проводников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То же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150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3.</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Бетонная, кирпичная, тюбинговая, бетонитовая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Деревянная с одно- и двусторонним расположением проводников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То же </w:t>
            </w:r>
          </w:p>
        </w:tc>
        <w:tc>
          <w:tcPr>
            <w:tcW w:w="1418" w:type="dxa"/>
            <w:tcBorders>
              <w:left w:val="single" w:sz="6" w:space="0" w:color="auto"/>
              <w:right w:val="single" w:sz="6" w:space="0" w:color="auto"/>
            </w:tcBorders>
          </w:tcPr>
          <w:p w:rsidR="00000000" w:rsidRDefault="00AD790E">
            <w:pPr>
              <w:ind w:firstLine="45"/>
              <w:jc w:val="both"/>
              <w:rPr>
                <w:rFonts w:ascii="Times New Roman" w:hAnsi="Times New Roman"/>
                <w:sz w:val="20"/>
              </w:rPr>
            </w:pPr>
            <w:r>
              <w:rPr>
                <w:rFonts w:ascii="Times New Roman" w:hAnsi="Times New Roman"/>
                <w:sz w:val="20"/>
              </w:rPr>
              <w:t xml:space="preserve">200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4.</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Деревянная, бетонная, кирпичная, тюбинговая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Металлические и деревянные расстрелы, не несущие проводники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Между подъемными сосудам</w:t>
            </w:r>
            <w:r>
              <w:rPr>
                <w:rFonts w:ascii="Times New Roman" w:hAnsi="Times New Roman"/>
                <w:sz w:val="20"/>
              </w:rPr>
              <w:t xml:space="preserve">и и расстрелами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150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При особо стесненном расположении подъемных сосудов в стволе этот зазор может быть уменьшен до 100 мм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5.</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Деревянная, бетонная, кирпичная, тюбинговая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Между подъемными сосудами расстрел отсутствует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двумя движущимися сосудами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200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При жестких проводниках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6.</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Деревянная, бетонная, кирпичная, тюбинговая, бетонитовая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Одностороннее, двустороннее боковое и лобовое расположение проводников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клетью и элементами посадочных устройств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60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 эксплуатационных стволах, введенных до</w:t>
            </w:r>
            <w:r>
              <w:rPr>
                <w:rFonts w:ascii="Times New Roman" w:hAnsi="Times New Roman"/>
                <w:sz w:val="20"/>
              </w:rPr>
              <w:t xml:space="preserve"> 1973 г., этот зазор может быть не менее 40 мм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7.</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Деревянная, бетонная, кирпичная, тюбинговая, бетонитовая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Одностороннее, двустороннее боковое и лобовое расположение проводников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расстрелами и выступающими частями подъемных сосудов,  удаленных от оси проводников на расстояние до 750 мм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40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При наличии на подъемном сосуде выступающих разгрузочных  роликов зазор между роликом и расстрелом должен быть увеличен на 25 мм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8.</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Деревянная, бетонная, кирпичная, тюбинговая, бетонитовая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Деревянная с лобовы</w:t>
            </w:r>
            <w:r>
              <w:rPr>
                <w:rFonts w:ascii="Times New Roman" w:hAnsi="Times New Roman"/>
                <w:sz w:val="20"/>
              </w:rPr>
              <w:t xml:space="preserve">м расположением проводников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расстрелом, несущим проводник, и клетью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50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9. </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Деревянная,бетонная, кирпичная, тюбинговая, бетонитовая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Металлическая и деревянная, независимо от расположения проводников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наружной кромкой башмака подъемного сосуда и зажимным устройством для крепления проводников к расстрелам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15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10.</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Деревянная, кирпичная, бетонная, тюбинговая, бетонитовая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Одностороннее, двустороннее и лобовое расположение проводников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Между наиболее выступающими и удаленными от центра ча</w:t>
            </w:r>
            <w:r>
              <w:rPr>
                <w:rFonts w:ascii="Times New Roman" w:hAnsi="Times New Roman"/>
                <w:sz w:val="20"/>
              </w:rPr>
              <w:t xml:space="preserve">стями сосуда и расстрелом с учетом износа проводников и лап и возможного поворота сосуда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25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Для  проектируемых шахт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11. </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Деревянная, кирпичная, бетонная, тюбинговая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Металлическая, деревянная, независимо от расположения проводников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рельсами приемных площадок и клетей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30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12. </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Все виды крепи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Канатные проводники многоканатного подъема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Между подъемным сосудом и крепью, расстрелом или отшивкой в стволе</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225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При глубине ствола до 800 м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0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265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При глубине ствола более 800 м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0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движущимися сосудами одного подъема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300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Проектные зазоры выбираются по "Нормам безопасности на проектирование и эксплуатацию канатных проводников многоканатных подъемных установок". </w:t>
            </w:r>
          </w:p>
          <w:p w:rsidR="00000000" w:rsidRDefault="00AD790E">
            <w:pPr>
              <w:rPr>
                <w:rFonts w:ascii="Times New Roman" w:hAnsi="Times New Roman"/>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0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движущимися сосудами смежных подъемов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350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Эксплуатационные зазоры во всех случаях должны быть не менее 0,75 проектных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13.</w:t>
            </w:r>
          </w:p>
        </w:tc>
        <w:tc>
          <w:tcPr>
            <w:tcW w:w="1303"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Все виды крепи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Канатные проводники одноканатного подъема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движущимися сосудами одного подъема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400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Проектные зазоры выбираются по "Нормам безопасности на проектирование</w:t>
            </w:r>
            <w:r>
              <w:rPr>
                <w:rFonts w:ascii="Times New Roman" w:hAnsi="Times New Roman"/>
                <w:sz w:val="20"/>
              </w:rPr>
              <w:t xml:space="preserve"> и эксплуатацию канатных проводников одноканатных подъемных установок".</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0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движущимися сосудами смежных подъемов </w:t>
            </w:r>
          </w:p>
        </w:tc>
        <w:tc>
          <w:tcPr>
            <w:tcW w:w="1418"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400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Эксплуатационные зазоры во всех случаях должны быть не менее 0,75 проектных </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03"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Между подъемным сосудом и крепью, расстрелом или отшивкой в стволе </w:t>
            </w:r>
          </w:p>
        </w:tc>
        <w:tc>
          <w:tcPr>
            <w:tcW w:w="1418"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300 </w:t>
            </w:r>
          </w:p>
        </w:tc>
        <w:tc>
          <w:tcPr>
            <w:tcW w:w="2268"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§362. Угол отклонения (девиация струны каната) для вертикальных и вновь монтируемых наклонных установок (независимо от угла наклона выработки) на направляющих шкивах и барабанах одноканатных подъемных машин не долже</w:t>
      </w:r>
      <w:r>
        <w:rPr>
          <w:rFonts w:ascii="Times New Roman" w:hAnsi="Times New Roman"/>
          <w:sz w:val="20"/>
        </w:rPr>
        <w:t>н превышать 1°30</w:t>
      </w:r>
      <w:r>
        <w:rPr>
          <w:rFonts w:ascii="Times New Roman" w:hAnsi="Times New Roman"/>
          <w:i/>
          <w:sz w:val="20"/>
        </w:rPr>
        <w:t>’</w:t>
      </w:r>
      <w:r>
        <w:rPr>
          <w:rFonts w:ascii="Times New Roman" w:hAnsi="Times New Roman"/>
          <w:sz w:val="20"/>
        </w:rPr>
        <w:t>; на бицилиндроконических барабанах допускается увеличение угла отклонения до 2° со стороны малого цилиндра барабана в случае выполнения его с желобчатой поверхностью; на проходческих направляющих шкивах и барабанах проходческих грузовых лебедок, а также на шкивах и барабанах действующих наклонных установок с углом наклона выработки менее 30° угол отклонения не должен превышать 2°30</w:t>
      </w:r>
      <w:r>
        <w:rPr>
          <w:rFonts w:ascii="Times New Roman" w:hAnsi="Times New Roman"/>
          <w:i/>
          <w:sz w:val="20"/>
        </w:rPr>
        <w:t>’</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Во вновь монтируемых установках плоскость вращения направляющего шкива должна находиться внутри полного угл</w:t>
      </w:r>
      <w:r>
        <w:rPr>
          <w:rFonts w:ascii="Times New Roman" w:hAnsi="Times New Roman"/>
          <w:sz w:val="20"/>
        </w:rPr>
        <w:t>а дивиации струны каната.</w:t>
      </w:r>
    </w:p>
    <w:p w:rsidR="00000000" w:rsidRDefault="00AD790E">
      <w:pPr>
        <w:ind w:firstLine="225"/>
        <w:jc w:val="both"/>
        <w:rPr>
          <w:rFonts w:ascii="Times New Roman" w:hAnsi="Times New Roman"/>
          <w:sz w:val="20"/>
        </w:rPr>
      </w:pPr>
      <w:r>
        <w:rPr>
          <w:rFonts w:ascii="Times New Roman" w:hAnsi="Times New Roman"/>
          <w:sz w:val="20"/>
        </w:rPr>
        <w:t>Во вновь устанавливаемых одноканатных подъемных установках со шкивом трения направляющие шкивы на копре должны располагаться в одной вертикальной плоскости со шкивами трения.</w:t>
      </w:r>
    </w:p>
    <w:p w:rsidR="00000000" w:rsidRDefault="00AD790E">
      <w:pPr>
        <w:ind w:firstLine="225"/>
        <w:jc w:val="both"/>
        <w:rPr>
          <w:rFonts w:ascii="Times New Roman" w:hAnsi="Times New Roman"/>
          <w:sz w:val="20"/>
        </w:rPr>
      </w:pPr>
      <w:r>
        <w:rPr>
          <w:rFonts w:ascii="Times New Roman" w:hAnsi="Times New Roman"/>
          <w:sz w:val="20"/>
        </w:rPr>
        <w:t>Угол наклона струны канатов к горизонту для подъемных установок вертикальных стволов должен быть не менее 30° при ее длине свыше 45 м. В отдельных случаях при обосновании в проекте этот угол может быть снижен.</w:t>
      </w:r>
    </w:p>
    <w:p w:rsidR="00000000" w:rsidRDefault="00AD790E">
      <w:pPr>
        <w:ind w:firstLine="225"/>
        <w:jc w:val="both"/>
        <w:rPr>
          <w:rFonts w:ascii="Times New Roman" w:hAnsi="Times New Roman"/>
          <w:sz w:val="20"/>
        </w:rPr>
      </w:pPr>
      <w:r>
        <w:rPr>
          <w:rFonts w:ascii="Times New Roman" w:hAnsi="Times New Roman"/>
          <w:sz w:val="20"/>
        </w:rPr>
        <w:t>Длина струны каната без поддерживающих роликов должна быть, как правило, не более 65 м; если угол нак</w:t>
      </w:r>
      <w:r>
        <w:rPr>
          <w:rFonts w:ascii="Times New Roman" w:hAnsi="Times New Roman"/>
          <w:sz w:val="20"/>
        </w:rPr>
        <w:t xml:space="preserve">лона струны к горизонту более 45°, допускается увеличение ее длины до 75 м. </w:t>
      </w:r>
    </w:p>
    <w:p w:rsidR="00000000" w:rsidRDefault="00AD790E">
      <w:pPr>
        <w:ind w:firstLine="225"/>
        <w:jc w:val="both"/>
        <w:rPr>
          <w:rFonts w:ascii="Times New Roman" w:hAnsi="Times New Roman"/>
          <w:sz w:val="20"/>
        </w:rPr>
      </w:pPr>
      <w:r>
        <w:rPr>
          <w:rFonts w:ascii="Times New Roman" w:hAnsi="Times New Roman"/>
          <w:sz w:val="20"/>
        </w:rPr>
        <w:t>§363. На всех приемных площадках должны быть вывешены таблицы с указанием допустимой загрузки клетей, а для подъемных установок со шкивами трения - указания об одновременной загрузке обеих клетей для предотвращения опасности скольжения. Стволовые и рукоятчики не реже одного раза в квартал должны инструктироваться о правилах и нормах загрузки.</w:t>
      </w:r>
    </w:p>
    <w:p w:rsidR="00000000" w:rsidRDefault="00AD790E">
      <w:pPr>
        <w:ind w:firstLine="225"/>
        <w:jc w:val="both"/>
        <w:rPr>
          <w:rFonts w:ascii="Times New Roman" w:hAnsi="Times New Roman"/>
          <w:sz w:val="20"/>
        </w:rPr>
      </w:pPr>
      <w:r>
        <w:rPr>
          <w:rFonts w:ascii="Times New Roman" w:hAnsi="Times New Roman"/>
          <w:sz w:val="20"/>
        </w:rPr>
        <w:t xml:space="preserve">§364. Запрещается спуск и подъем людей в скипах, за исключением случаев осмотра и ремонта </w:t>
      </w:r>
      <w:r>
        <w:rPr>
          <w:rFonts w:ascii="Times New Roman" w:hAnsi="Times New Roman"/>
          <w:sz w:val="20"/>
        </w:rPr>
        <w:t>ствола, а также в аварийных ситуациях.</w:t>
      </w:r>
    </w:p>
    <w:p w:rsidR="00000000" w:rsidRDefault="00AD790E">
      <w:pPr>
        <w:ind w:firstLine="225"/>
        <w:jc w:val="both"/>
        <w:rPr>
          <w:rFonts w:ascii="Times New Roman" w:hAnsi="Times New Roman"/>
          <w:sz w:val="20"/>
        </w:rPr>
      </w:pPr>
      <w:r>
        <w:rPr>
          <w:rFonts w:ascii="Times New Roman" w:hAnsi="Times New Roman"/>
          <w:sz w:val="20"/>
        </w:rPr>
        <w:t>Спуск и подъем людей в опрокидных клетях разрешаются при наличии приспособлений, исключающих возможность выпадения людей из клети в бункер, а также опрокидывания клети при движении по стволу.</w:t>
      </w:r>
    </w:p>
    <w:p w:rsidR="00000000" w:rsidRDefault="00AD790E">
      <w:pPr>
        <w:ind w:firstLine="225"/>
        <w:jc w:val="both"/>
        <w:rPr>
          <w:rFonts w:ascii="Times New Roman" w:hAnsi="Times New Roman"/>
          <w:sz w:val="20"/>
        </w:rPr>
      </w:pPr>
      <w:r>
        <w:rPr>
          <w:rFonts w:ascii="Times New Roman" w:hAnsi="Times New Roman"/>
          <w:sz w:val="20"/>
        </w:rPr>
        <w:t>§365. Запрещается спуск и подъем людей одновременно с грузом как в одной клети - при одноклетевом подъеме, так и в разных клетях - при двухклетевом подъеме.</w:t>
      </w:r>
    </w:p>
    <w:p w:rsidR="00000000" w:rsidRDefault="00AD790E">
      <w:pPr>
        <w:ind w:firstLine="225"/>
        <w:jc w:val="both"/>
        <w:rPr>
          <w:rFonts w:ascii="Times New Roman" w:hAnsi="Times New Roman"/>
          <w:sz w:val="20"/>
        </w:rPr>
      </w:pPr>
      <w:r>
        <w:rPr>
          <w:rFonts w:ascii="Times New Roman" w:hAnsi="Times New Roman"/>
          <w:sz w:val="20"/>
        </w:rPr>
        <w:t>В стволах, оборудованных двумя и более подъемными установками, предназначенными для спуска и подъема людей и груза, работа г</w:t>
      </w:r>
      <w:r>
        <w:rPr>
          <w:rFonts w:ascii="Times New Roman" w:hAnsi="Times New Roman"/>
          <w:sz w:val="20"/>
        </w:rPr>
        <w:t>рузовых подъемов в часы спуска - подъема смены запрещается.</w:t>
      </w:r>
    </w:p>
    <w:p w:rsidR="00000000" w:rsidRDefault="00AD790E">
      <w:pPr>
        <w:ind w:firstLine="225"/>
        <w:jc w:val="both"/>
        <w:rPr>
          <w:rFonts w:ascii="Times New Roman" w:hAnsi="Times New Roman"/>
          <w:sz w:val="20"/>
        </w:rPr>
      </w:pPr>
      <w:r>
        <w:rPr>
          <w:rFonts w:ascii="Times New Roman" w:hAnsi="Times New Roman"/>
          <w:sz w:val="20"/>
        </w:rPr>
        <w:t>На каждой шахте должна быть разработана и утверждена главным инженером инструкция по спуску и подъему длинномерных и негабаритных грузов с конкретным указанием последовательности технологических операций и мер безопасности.</w:t>
      </w:r>
    </w:p>
    <w:p w:rsidR="00000000" w:rsidRDefault="00AD790E">
      <w:pPr>
        <w:ind w:firstLine="225"/>
        <w:jc w:val="both"/>
        <w:rPr>
          <w:rFonts w:ascii="Times New Roman" w:hAnsi="Times New Roman"/>
          <w:sz w:val="20"/>
        </w:rPr>
      </w:pPr>
      <w:r>
        <w:rPr>
          <w:rFonts w:ascii="Times New Roman" w:hAnsi="Times New Roman"/>
          <w:sz w:val="20"/>
        </w:rPr>
        <w:t>§366. Ремонт и осмотр в стволе разрешается производить стоя на крыше незагруженной клети или скипа. При этом люди должны быть застрахованы предохранительными поясами, прикрепленными к канату или прицепному устройству, и быть защ</w:t>
      </w:r>
      <w:r>
        <w:rPr>
          <w:rFonts w:ascii="Times New Roman" w:hAnsi="Times New Roman"/>
          <w:sz w:val="20"/>
        </w:rPr>
        <w:t>ищены от случайно падающих предметов постоянно закрепленными зонтами. На действующих подъемных установках, где высота переподъема не позволяет установить постоянно закрепленные зонты, допускается применение на подъемных сосудах съемных зонтов.</w:t>
      </w:r>
    </w:p>
    <w:p w:rsidR="00000000" w:rsidRDefault="00AD790E">
      <w:pPr>
        <w:ind w:firstLine="225"/>
        <w:jc w:val="both"/>
        <w:rPr>
          <w:rFonts w:ascii="Times New Roman" w:hAnsi="Times New Roman"/>
          <w:sz w:val="20"/>
        </w:rPr>
      </w:pPr>
      <w:r>
        <w:rPr>
          <w:rFonts w:ascii="Times New Roman" w:hAnsi="Times New Roman"/>
          <w:sz w:val="20"/>
        </w:rPr>
        <w:t>Запрещается прикрепление предохранительными поясами к армировке стволов и к крючьям, забитым в крепь.</w:t>
      </w:r>
    </w:p>
    <w:p w:rsidR="00000000" w:rsidRDefault="00AD790E">
      <w:pPr>
        <w:ind w:firstLine="225"/>
        <w:jc w:val="both"/>
        <w:rPr>
          <w:rFonts w:ascii="Times New Roman" w:hAnsi="Times New Roman"/>
          <w:sz w:val="20"/>
        </w:rPr>
      </w:pPr>
      <w:r>
        <w:rPr>
          <w:rFonts w:ascii="Times New Roman" w:hAnsi="Times New Roman"/>
          <w:sz w:val="20"/>
        </w:rPr>
        <w:t>Предохранительные пояса через каждые 6 месяцев должны подвергаться испытаниям на статическую нагрузку 225 кг в течение 5 мин.</w:t>
      </w:r>
    </w:p>
    <w:p w:rsidR="00000000" w:rsidRDefault="00AD790E">
      <w:pPr>
        <w:ind w:firstLine="225"/>
        <w:jc w:val="both"/>
        <w:rPr>
          <w:rFonts w:ascii="Times New Roman" w:hAnsi="Times New Roman"/>
          <w:sz w:val="20"/>
        </w:rPr>
      </w:pPr>
      <w:r>
        <w:rPr>
          <w:rFonts w:ascii="Times New Roman" w:hAnsi="Times New Roman"/>
          <w:sz w:val="20"/>
        </w:rPr>
        <w:t>При осмотре ствола скорость движения под</w:t>
      </w:r>
      <w:r>
        <w:rPr>
          <w:rFonts w:ascii="Times New Roman" w:hAnsi="Times New Roman"/>
          <w:sz w:val="20"/>
        </w:rPr>
        <w:t>ъемного сосуда должна быть не более 0,3 м/с.</w:t>
      </w:r>
    </w:p>
    <w:p w:rsidR="00000000" w:rsidRDefault="00AD790E">
      <w:pPr>
        <w:ind w:firstLine="225"/>
        <w:jc w:val="both"/>
        <w:rPr>
          <w:rFonts w:ascii="Times New Roman" w:hAnsi="Times New Roman"/>
          <w:sz w:val="20"/>
        </w:rPr>
      </w:pPr>
      <w:r>
        <w:rPr>
          <w:rFonts w:ascii="Times New Roman" w:hAnsi="Times New Roman"/>
          <w:sz w:val="20"/>
        </w:rPr>
        <w:t>§367. Стволы глубиной до 300 м должны быть оборудованы доступной с крыши подъемного сосуда сигнализацией, обеспечивающей подачу сигнала на верхнюю приемную площадку, используемую при ревизиях и осмотрах стволов.</w:t>
      </w:r>
    </w:p>
    <w:p w:rsidR="00000000" w:rsidRDefault="00AD790E">
      <w:pPr>
        <w:ind w:firstLine="225"/>
        <w:jc w:val="both"/>
        <w:rPr>
          <w:rFonts w:ascii="Times New Roman" w:hAnsi="Times New Roman"/>
          <w:sz w:val="20"/>
        </w:rPr>
      </w:pPr>
      <w:r>
        <w:rPr>
          <w:rFonts w:ascii="Times New Roman" w:hAnsi="Times New Roman"/>
          <w:sz w:val="20"/>
        </w:rPr>
        <w:t>При глубине стволов более 300 м они должны быть оборудованы двусторонней высокочастотной переговорной связью и сигнализацией между машинистом подъема и находящимися в клети или на ее крыше людьми.</w:t>
      </w:r>
    </w:p>
    <w:p w:rsidR="00000000" w:rsidRDefault="00AD790E">
      <w:pPr>
        <w:ind w:firstLine="225"/>
        <w:jc w:val="both"/>
        <w:rPr>
          <w:rFonts w:ascii="Times New Roman" w:hAnsi="Times New Roman"/>
          <w:sz w:val="20"/>
        </w:rPr>
      </w:pPr>
      <w:r>
        <w:rPr>
          <w:rFonts w:ascii="Times New Roman" w:hAnsi="Times New Roman"/>
          <w:sz w:val="20"/>
        </w:rPr>
        <w:t>§368. На промежуточных горизонтах должны применяться качаю</w:t>
      </w:r>
      <w:r>
        <w:rPr>
          <w:rFonts w:ascii="Times New Roman" w:hAnsi="Times New Roman"/>
          <w:sz w:val="20"/>
        </w:rPr>
        <w:t>щиеся площадки. Допускается на действующих подъемах как при ручном, так и при автоматическом управлении подъемной машиной с разрешения главного инженера предприятия применение на промежуточных горизонтах кулаков при наличии сигнализации машинисту о положении кулаков или блокирующих устройств, регулирующих взаимную работу подъемной установки и кулаков.</w:t>
      </w:r>
    </w:p>
    <w:p w:rsidR="00000000" w:rsidRDefault="00AD790E">
      <w:pPr>
        <w:ind w:firstLine="225"/>
        <w:jc w:val="both"/>
        <w:rPr>
          <w:rFonts w:ascii="Times New Roman" w:hAnsi="Times New Roman"/>
          <w:sz w:val="20"/>
        </w:rPr>
      </w:pPr>
      <w:r>
        <w:rPr>
          <w:rFonts w:ascii="Times New Roman" w:hAnsi="Times New Roman"/>
          <w:sz w:val="20"/>
        </w:rPr>
        <w:t>Подъемные сосуды, парашюты, стопоры, подвесные устройства, направляющие башмаки, посадочные, загрузочные и разгрузочные устройства, направляющие и отклоняющие</w:t>
      </w:r>
      <w:r>
        <w:rPr>
          <w:rFonts w:ascii="Times New Roman" w:hAnsi="Times New Roman"/>
          <w:sz w:val="20"/>
        </w:rPr>
        <w:t xml:space="preserve"> шкивы, их футеровка и подшипники, тормозная система и другие элементы подъемной машины, аппаратура защиты и система управления должны осматриваться и проверяться ежесуточно механиком подъема или лицом, назначенным приказом по шахте для этой цели. Этим же лицом армировка должна ежесуточно осматриваться при скорости движения сосудов до 1 м/с и не реже одного раза в неделю - при скорости 0,3 м/с. Участки стволов, находящиеся в ремонте, должны осматриваться ежесуточно при скорости 0,3 м/с.</w:t>
      </w:r>
    </w:p>
    <w:p w:rsidR="00000000" w:rsidRDefault="00AD790E">
      <w:pPr>
        <w:ind w:firstLine="225"/>
        <w:jc w:val="both"/>
        <w:rPr>
          <w:rFonts w:ascii="Times New Roman" w:hAnsi="Times New Roman"/>
          <w:sz w:val="20"/>
        </w:rPr>
      </w:pPr>
      <w:r>
        <w:rPr>
          <w:rFonts w:ascii="Times New Roman" w:hAnsi="Times New Roman"/>
          <w:sz w:val="20"/>
        </w:rPr>
        <w:t>Допускается одноврем</w:t>
      </w:r>
      <w:r>
        <w:rPr>
          <w:rFonts w:ascii="Times New Roman" w:hAnsi="Times New Roman"/>
          <w:sz w:val="20"/>
        </w:rPr>
        <w:t>енное проведение осмотра армировки в смежных отделениях ствола при разности отметок по высоте между подъемными сосудами, из которых производится осмотр, не более 5 м.</w:t>
      </w:r>
    </w:p>
    <w:p w:rsidR="00000000" w:rsidRDefault="00AD790E">
      <w:pPr>
        <w:ind w:firstLine="225"/>
        <w:jc w:val="both"/>
        <w:rPr>
          <w:rFonts w:ascii="Times New Roman" w:hAnsi="Times New Roman"/>
          <w:sz w:val="20"/>
        </w:rPr>
      </w:pPr>
      <w:r>
        <w:rPr>
          <w:rFonts w:ascii="Times New Roman" w:hAnsi="Times New Roman"/>
          <w:sz w:val="20"/>
        </w:rPr>
        <w:t>Перед навеской нового каната и в дальнейшем не реже одного раза в квартал шкивы подлежат осмотру главным механиком шахты или старшим механиком. При этом должны измеряться сечение желоба и толщина его тела по контрольному отверстию и производиться зарисовка наиболее изношенного места сечения желоба. Результаты проверок должны заноситься в "Журн</w:t>
      </w:r>
      <w:r>
        <w:rPr>
          <w:rFonts w:ascii="Times New Roman" w:hAnsi="Times New Roman"/>
          <w:sz w:val="20"/>
        </w:rPr>
        <w:t>ал записи результатов осмотра подъемной установки".</w:t>
      </w:r>
    </w:p>
    <w:p w:rsidR="00000000" w:rsidRDefault="00AD790E">
      <w:pPr>
        <w:ind w:firstLine="225"/>
        <w:jc w:val="both"/>
        <w:rPr>
          <w:rFonts w:ascii="Times New Roman" w:hAnsi="Times New Roman"/>
          <w:sz w:val="20"/>
        </w:rPr>
      </w:pPr>
      <w:r>
        <w:rPr>
          <w:rFonts w:ascii="Times New Roman" w:hAnsi="Times New Roman"/>
          <w:sz w:val="20"/>
        </w:rPr>
        <w:t>§369. Проверка состояния копров должна производиться комиссией под руководством главного инженера шахты. Проверка металлических и железобетонных копров должна производиться один раз в год, деревянных и проходческих копров - 2 раза в год и оформляться актом.</w:t>
      </w:r>
    </w:p>
    <w:p w:rsidR="00000000" w:rsidRDefault="00AD790E">
      <w:pPr>
        <w:ind w:firstLine="225"/>
        <w:jc w:val="both"/>
        <w:rPr>
          <w:rFonts w:ascii="Times New Roman" w:hAnsi="Times New Roman"/>
          <w:sz w:val="20"/>
        </w:rPr>
      </w:pPr>
      <w:r>
        <w:rPr>
          <w:rFonts w:ascii="Times New Roman" w:hAnsi="Times New Roman"/>
          <w:sz w:val="20"/>
        </w:rPr>
        <w:t>Осмотру копра должна предшествовать инструментальная проверка вертикальности копра, правильности установки направляющих шкивов по отношению к оси ствола и оси подъема, а также вертикальности средней пло</w:t>
      </w:r>
      <w:r>
        <w:rPr>
          <w:rFonts w:ascii="Times New Roman" w:hAnsi="Times New Roman"/>
          <w:sz w:val="20"/>
        </w:rPr>
        <w:t>скости их желобов и горизонтальности осей вращения. Проверка производится под руководством главного маркшейдера шахты. Результаты инструментальной проверки заносятся в специальную книгу.</w:t>
      </w:r>
    </w:p>
    <w:p w:rsidR="00000000" w:rsidRDefault="00AD790E">
      <w:pPr>
        <w:ind w:firstLine="225"/>
        <w:jc w:val="both"/>
        <w:rPr>
          <w:rFonts w:ascii="Times New Roman" w:hAnsi="Times New Roman"/>
          <w:sz w:val="20"/>
        </w:rPr>
      </w:pPr>
      <w:r>
        <w:rPr>
          <w:rFonts w:ascii="Times New Roman" w:hAnsi="Times New Roman"/>
          <w:sz w:val="20"/>
        </w:rPr>
        <w:t>§370. Во время работы клетевого подъема на приемной (посадочной) площадке надшахтного здания должны находиться рукоятчики, а в околоствольных дворах действующих горизонтов - стволовые. При разносторонней посадке в клеть и выходе людей из клети рукоятчики и стволовые должны иметь помощников, находящихся по другую сторону кле</w:t>
      </w:r>
      <w:r>
        <w:rPr>
          <w:rFonts w:ascii="Times New Roman" w:hAnsi="Times New Roman"/>
          <w:sz w:val="20"/>
        </w:rPr>
        <w:t>ти.</w:t>
      </w:r>
    </w:p>
    <w:p w:rsidR="00000000" w:rsidRDefault="00AD790E">
      <w:pPr>
        <w:ind w:firstLine="225"/>
        <w:jc w:val="both"/>
        <w:rPr>
          <w:rFonts w:ascii="Times New Roman" w:hAnsi="Times New Roman"/>
          <w:sz w:val="20"/>
        </w:rPr>
      </w:pPr>
      <w:r>
        <w:rPr>
          <w:rFonts w:ascii="Times New Roman" w:hAnsi="Times New Roman"/>
          <w:sz w:val="20"/>
        </w:rPr>
        <w:t xml:space="preserve">На промежуточных горизонтах, где не производится прием и выдача грузов и имеется рабочая сигнализация машинисту и рукоятчику, а также прямая телефонная связь с ними, допускается спуск (подъем) людей при отсутствии на этих  горизонтах стволовых при следующих условиях: </w:t>
      </w:r>
    </w:p>
    <w:p w:rsidR="00000000" w:rsidRDefault="00AD790E">
      <w:pPr>
        <w:ind w:firstLine="225"/>
        <w:jc w:val="both"/>
        <w:rPr>
          <w:rFonts w:ascii="Times New Roman" w:hAnsi="Times New Roman"/>
          <w:sz w:val="20"/>
        </w:rPr>
      </w:pPr>
      <w:r>
        <w:rPr>
          <w:rFonts w:ascii="Times New Roman" w:hAnsi="Times New Roman"/>
          <w:sz w:val="20"/>
        </w:rPr>
        <w:t xml:space="preserve">а) в клети находится лифтер (стволовой); </w:t>
      </w:r>
    </w:p>
    <w:p w:rsidR="00000000" w:rsidRDefault="00AD790E">
      <w:pPr>
        <w:ind w:firstLine="225"/>
        <w:jc w:val="both"/>
        <w:rPr>
          <w:rFonts w:ascii="Times New Roman" w:hAnsi="Times New Roman"/>
          <w:sz w:val="20"/>
        </w:rPr>
      </w:pPr>
      <w:r>
        <w:rPr>
          <w:rFonts w:ascii="Times New Roman" w:hAnsi="Times New Roman"/>
          <w:sz w:val="20"/>
        </w:rPr>
        <w:t>б) в клети имеется устройство для непосредственной сигнализации рукоятчику и машинисту, а также телефонная связь.</w:t>
      </w:r>
    </w:p>
    <w:p w:rsidR="00000000" w:rsidRDefault="00AD790E">
      <w:pPr>
        <w:ind w:firstLine="225"/>
        <w:jc w:val="both"/>
        <w:rPr>
          <w:rFonts w:ascii="Times New Roman" w:hAnsi="Times New Roman"/>
          <w:sz w:val="20"/>
        </w:rPr>
      </w:pPr>
      <w:r>
        <w:rPr>
          <w:rFonts w:ascii="Times New Roman" w:hAnsi="Times New Roman"/>
          <w:sz w:val="20"/>
        </w:rPr>
        <w:t>При обслуживании подъемной установки лифтером из клети наличие рукоятчика и стволов</w:t>
      </w:r>
      <w:r>
        <w:rPr>
          <w:rFonts w:ascii="Times New Roman" w:hAnsi="Times New Roman"/>
          <w:sz w:val="20"/>
        </w:rPr>
        <w:t>ого не обязательно.</w:t>
      </w:r>
    </w:p>
    <w:p w:rsidR="00000000" w:rsidRDefault="00AD790E">
      <w:pPr>
        <w:ind w:firstLine="225"/>
        <w:jc w:val="both"/>
        <w:rPr>
          <w:rFonts w:ascii="Times New Roman" w:hAnsi="Times New Roman"/>
          <w:sz w:val="20"/>
        </w:rPr>
      </w:pPr>
      <w:r>
        <w:rPr>
          <w:rFonts w:ascii="Times New Roman" w:hAnsi="Times New Roman"/>
          <w:sz w:val="20"/>
        </w:rPr>
        <w:t>§371. Запрещается переход людей через подъемные отделения ствола. На всех горизонтах шахты перед стволами должны быть установлены предохранительные решетки для предупреждения перехода людей через подъемные отделения. При открытой решетке должен загораться сигнал "стоп" у машиниста.</w:t>
      </w:r>
    </w:p>
    <w:p w:rsidR="00000000" w:rsidRDefault="00AD790E">
      <w:pPr>
        <w:ind w:firstLine="270"/>
        <w:jc w:val="both"/>
        <w:rPr>
          <w:rFonts w:ascii="Times New Roman" w:hAnsi="Times New Roman"/>
          <w:sz w:val="20"/>
        </w:rPr>
      </w:pPr>
      <w:r>
        <w:rPr>
          <w:rFonts w:ascii="Times New Roman" w:hAnsi="Times New Roman"/>
          <w:sz w:val="20"/>
        </w:rPr>
        <w:t>Механизмы обмена грузов (вагонеток) на всех приемных площадках ствола должны иметь блокировку, исключающую их включение при подъеме-спуске людей, а также при работе подъема в режиме "ревизия".</w:t>
      </w:r>
    </w:p>
    <w:p w:rsidR="00000000" w:rsidRDefault="00AD790E">
      <w:pPr>
        <w:ind w:firstLine="225"/>
        <w:jc w:val="both"/>
        <w:rPr>
          <w:rFonts w:ascii="Times New Roman" w:hAnsi="Times New Roman"/>
          <w:sz w:val="20"/>
        </w:rPr>
      </w:pPr>
      <w:r>
        <w:rPr>
          <w:rFonts w:ascii="Times New Roman" w:hAnsi="Times New Roman"/>
          <w:sz w:val="20"/>
        </w:rPr>
        <w:t>Допускается прим</w:t>
      </w:r>
      <w:r>
        <w:rPr>
          <w:rFonts w:ascii="Times New Roman" w:hAnsi="Times New Roman"/>
          <w:sz w:val="20"/>
        </w:rPr>
        <w:t>енение на верхней приемной площадке дверей гильотинного типа при наличии дополнительного ограждения, препятствующего доступу людей к стволу до полной остановки клети и в период ее отправления.</w:t>
      </w:r>
    </w:p>
    <w:p w:rsidR="00000000" w:rsidRDefault="00AD790E">
      <w:pPr>
        <w:ind w:firstLine="225"/>
        <w:jc w:val="both"/>
        <w:rPr>
          <w:rFonts w:ascii="Times New Roman" w:hAnsi="Times New Roman"/>
          <w:sz w:val="20"/>
        </w:rPr>
      </w:pPr>
      <w:r>
        <w:rPr>
          <w:rFonts w:ascii="Times New Roman" w:hAnsi="Times New Roman"/>
          <w:sz w:val="20"/>
        </w:rPr>
        <w:t>Требования сигнала "стоп" не распространяются на подъемные установки, оборудованные дверями гильотинного типа.</w:t>
      </w:r>
    </w:p>
    <w:p w:rsidR="00000000" w:rsidRDefault="00AD790E">
      <w:pPr>
        <w:ind w:firstLine="225"/>
        <w:jc w:val="both"/>
        <w:rPr>
          <w:rFonts w:ascii="Times New Roman" w:hAnsi="Times New Roman"/>
          <w:sz w:val="20"/>
        </w:rPr>
      </w:pPr>
      <w:r>
        <w:rPr>
          <w:rFonts w:ascii="Times New Roman" w:hAnsi="Times New Roman"/>
          <w:sz w:val="20"/>
        </w:rPr>
        <w:t>§372. В стволах шахт, по которым запрещены подъем и спуск людей, пользование подъемными установками разрешается только лицам, занятым на ремонте и осмотре этих стволов.</w:t>
      </w:r>
    </w:p>
    <w:p w:rsidR="00000000" w:rsidRDefault="00AD790E">
      <w:pPr>
        <w:ind w:firstLine="225"/>
        <w:jc w:val="both"/>
        <w:rPr>
          <w:rFonts w:ascii="Times New Roman" w:hAnsi="Times New Roman"/>
          <w:sz w:val="20"/>
        </w:rPr>
      </w:pPr>
      <w:r>
        <w:rPr>
          <w:rFonts w:ascii="Times New Roman" w:hAnsi="Times New Roman"/>
          <w:sz w:val="20"/>
        </w:rPr>
        <w:t>§373. У всех посадочных пунктов и в маш</w:t>
      </w:r>
      <w:r>
        <w:rPr>
          <w:rFonts w:ascii="Times New Roman" w:hAnsi="Times New Roman"/>
          <w:sz w:val="20"/>
        </w:rPr>
        <w:t>инном отделении должны быть вывешены объявления с указанием:</w:t>
      </w:r>
    </w:p>
    <w:p w:rsidR="00000000" w:rsidRDefault="00AD790E">
      <w:pPr>
        <w:ind w:firstLine="225"/>
        <w:jc w:val="both"/>
        <w:rPr>
          <w:rFonts w:ascii="Times New Roman" w:hAnsi="Times New Roman"/>
          <w:sz w:val="20"/>
        </w:rPr>
      </w:pPr>
      <w:r>
        <w:rPr>
          <w:rFonts w:ascii="Times New Roman" w:hAnsi="Times New Roman"/>
          <w:sz w:val="20"/>
        </w:rPr>
        <w:t>а) фамилии лица, отвечающего за спуск и подъем людей;</w:t>
      </w:r>
    </w:p>
    <w:p w:rsidR="00000000" w:rsidRDefault="00AD790E">
      <w:pPr>
        <w:ind w:firstLine="225"/>
        <w:jc w:val="both"/>
        <w:rPr>
          <w:rFonts w:ascii="Times New Roman" w:hAnsi="Times New Roman"/>
          <w:sz w:val="20"/>
        </w:rPr>
      </w:pPr>
      <w:r>
        <w:rPr>
          <w:rFonts w:ascii="Times New Roman" w:hAnsi="Times New Roman"/>
          <w:sz w:val="20"/>
        </w:rPr>
        <w:t xml:space="preserve">б) расписания подъема и спуска смены людей; </w:t>
      </w:r>
    </w:p>
    <w:p w:rsidR="00000000" w:rsidRDefault="00AD790E">
      <w:pPr>
        <w:ind w:firstLine="225"/>
        <w:jc w:val="both"/>
        <w:rPr>
          <w:rFonts w:ascii="Times New Roman" w:hAnsi="Times New Roman"/>
          <w:sz w:val="20"/>
        </w:rPr>
      </w:pPr>
      <w:r>
        <w:rPr>
          <w:rFonts w:ascii="Times New Roman" w:hAnsi="Times New Roman"/>
          <w:sz w:val="20"/>
        </w:rPr>
        <w:t>в) применяемых сигналов;</w:t>
      </w:r>
    </w:p>
    <w:p w:rsidR="00000000" w:rsidRDefault="00AD790E">
      <w:pPr>
        <w:ind w:firstLine="225"/>
        <w:jc w:val="both"/>
        <w:rPr>
          <w:rFonts w:ascii="Times New Roman" w:hAnsi="Times New Roman"/>
          <w:sz w:val="20"/>
        </w:rPr>
      </w:pPr>
      <w:r>
        <w:rPr>
          <w:rFonts w:ascii="Times New Roman" w:hAnsi="Times New Roman"/>
          <w:sz w:val="20"/>
        </w:rPr>
        <w:t>г) числа людей, одновременно поднимаемых и спускаемых в каждом этаже клети.</w:t>
      </w:r>
    </w:p>
    <w:p w:rsidR="00000000" w:rsidRDefault="00AD790E">
      <w:pPr>
        <w:ind w:firstLine="225"/>
        <w:jc w:val="both"/>
        <w:rPr>
          <w:rFonts w:ascii="Times New Roman" w:hAnsi="Times New Roman"/>
          <w:sz w:val="20"/>
        </w:rPr>
      </w:pPr>
      <w:r>
        <w:rPr>
          <w:rFonts w:ascii="Times New Roman" w:hAnsi="Times New Roman"/>
          <w:sz w:val="20"/>
        </w:rPr>
        <w:t>О всех запрещениях или ограничениях в пользовании подъемной установкой для спуска и подъема людей у посадочных пунктов должны быть вывешены объявления.</w:t>
      </w:r>
    </w:p>
    <w:p w:rsidR="00000000" w:rsidRDefault="00AD790E">
      <w:pPr>
        <w:ind w:firstLine="225"/>
        <w:jc w:val="both"/>
        <w:rPr>
          <w:rFonts w:ascii="Times New Roman" w:hAnsi="Times New Roman"/>
          <w:sz w:val="20"/>
        </w:rPr>
      </w:pPr>
      <w:r>
        <w:rPr>
          <w:rFonts w:ascii="Times New Roman" w:hAnsi="Times New Roman"/>
          <w:sz w:val="20"/>
        </w:rPr>
        <w:t>Каждый непонятный сигнал должен быть воспринят стволовым, рукоятчиком (лифтером) и машинистом подъе</w:t>
      </w:r>
      <w:r>
        <w:rPr>
          <w:rFonts w:ascii="Times New Roman" w:hAnsi="Times New Roman"/>
          <w:sz w:val="20"/>
        </w:rPr>
        <w:t>ма как сигнал "стоп". Возобновление подъема разрешается только после личного выяснения машинистом по телефону причины неясного сигнала.</w:t>
      </w:r>
    </w:p>
    <w:p w:rsidR="00000000" w:rsidRDefault="00AD790E">
      <w:pPr>
        <w:ind w:firstLine="225"/>
        <w:jc w:val="both"/>
        <w:rPr>
          <w:rFonts w:ascii="Times New Roman" w:hAnsi="Times New Roman"/>
          <w:sz w:val="20"/>
        </w:rPr>
      </w:pPr>
      <w:r>
        <w:rPr>
          <w:rFonts w:ascii="Times New Roman" w:hAnsi="Times New Roman"/>
          <w:sz w:val="20"/>
        </w:rPr>
        <w:t>§374. Каждая подъемная установка должна быть снабжена устройством для подачи сигналов от стволового к рукоятчику и от рукоятчика к машинисту, а также ремонтной сигнализацией, используемой только для осмотра и ремонта ствола.</w:t>
      </w:r>
    </w:p>
    <w:p w:rsidR="00000000" w:rsidRDefault="00AD790E">
      <w:pPr>
        <w:ind w:firstLine="225"/>
        <w:jc w:val="both"/>
        <w:rPr>
          <w:rFonts w:ascii="Times New Roman" w:hAnsi="Times New Roman"/>
          <w:sz w:val="20"/>
        </w:rPr>
      </w:pPr>
      <w:r>
        <w:rPr>
          <w:rFonts w:ascii="Times New Roman" w:hAnsi="Times New Roman"/>
          <w:sz w:val="20"/>
        </w:rPr>
        <w:t>При осмотре и ремонте стволов шахт для связи между машинистом подъемной машины и подъемным сосудом допускается использование беспроводной связи. При эт</w:t>
      </w:r>
      <w:r>
        <w:rPr>
          <w:rFonts w:ascii="Times New Roman" w:hAnsi="Times New Roman"/>
          <w:sz w:val="20"/>
        </w:rPr>
        <w:t>ом на грузо-людских одноканатных подъемных установках, оборудованных сигнализацией из клети, кроме того, должна предусматриваться и сигнализация с приемных площадок, а также устройство, не допускающее одновременную подачу сигналов из клети и с приемных площадок. Ремонтная сигнализация на таких подъемных установках может отсутствовать.</w:t>
      </w:r>
    </w:p>
    <w:p w:rsidR="00000000" w:rsidRDefault="00AD790E">
      <w:pPr>
        <w:ind w:firstLine="225"/>
        <w:jc w:val="both"/>
        <w:rPr>
          <w:rFonts w:ascii="Times New Roman" w:hAnsi="Times New Roman"/>
          <w:sz w:val="20"/>
        </w:rPr>
      </w:pPr>
      <w:r>
        <w:rPr>
          <w:rFonts w:ascii="Times New Roman" w:hAnsi="Times New Roman"/>
          <w:sz w:val="20"/>
        </w:rPr>
        <w:t>На людских и грузо-людских вертикальных и наклонных (с углом наклона выработки более 50°) подъемных установках, кроме рабочей и ремонтной сигнализации, должна предусматриватьс</w:t>
      </w:r>
      <w:r>
        <w:rPr>
          <w:rFonts w:ascii="Times New Roman" w:hAnsi="Times New Roman"/>
          <w:sz w:val="20"/>
        </w:rPr>
        <w:t>я резервная сигнализация с обособленным питанием по отдельному кабелю. По функциональным возможностям резервная сигнализация не должна отличаться от рабочей.</w:t>
      </w:r>
    </w:p>
    <w:p w:rsidR="00000000" w:rsidRDefault="00AD790E">
      <w:pPr>
        <w:ind w:firstLine="225"/>
        <w:jc w:val="both"/>
        <w:rPr>
          <w:rFonts w:ascii="Times New Roman" w:hAnsi="Times New Roman"/>
          <w:sz w:val="20"/>
        </w:rPr>
      </w:pPr>
      <w:r>
        <w:rPr>
          <w:rFonts w:ascii="Times New Roman" w:hAnsi="Times New Roman"/>
          <w:sz w:val="20"/>
        </w:rPr>
        <w:t>При наличии двух подъемных установок в одном стволе, каждая из которых обеспечивает спуск и подъем людей со всех горизонтов, резервная сигнализация может отсутствовать. Если установка обслуживает несколько горизонтов, то должно быть устройство, показывающее, с какого горизонта подан сигнал в данный момент, а также устройство, препятствующее поступлению</w:t>
      </w:r>
      <w:r>
        <w:rPr>
          <w:rFonts w:ascii="Times New Roman" w:hAnsi="Times New Roman"/>
          <w:sz w:val="20"/>
        </w:rPr>
        <w:t xml:space="preserve"> рабочих сигналов из других пунктов. </w:t>
      </w:r>
    </w:p>
    <w:p w:rsidR="00000000" w:rsidRDefault="00AD790E">
      <w:pPr>
        <w:ind w:firstLine="225"/>
        <w:jc w:val="both"/>
        <w:rPr>
          <w:rFonts w:ascii="Times New Roman" w:hAnsi="Times New Roman"/>
          <w:sz w:val="20"/>
        </w:rPr>
      </w:pPr>
      <w:r>
        <w:rPr>
          <w:rFonts w:ascii="Times New Roman" w:hAnsi="Times New Roman"/>
          <w:sz w:val="20"/>
        </w:rPr>
        <w:t>Схема сигнализации должна предусматривать возможность подачи сигнала "стоп" с любого горизонта  непосредственно машинисту.</w:t>
      </w:r>
    </w:p>
    <w:p w:rsidR="00000000" w:rsidRDefault="00AD790E">
      <w:pPr>
        <w:ind w:firstLine="225"/>
        <w:jc w:val="both"/>
        <w:rPr>
          <w:rFonts w:ascii="Times New Roman" w:hAnsi="Times New Roman"/>
          <w:sz w:val="20"/>
        </w:rPr>
      </w:pPr>
      <w:r>
        <w:rPr>
          <w:rFonts w:ascii="Times New Roman" w:hAnsi="Times New Roman"/>
          <w:sz w:val="20"/>
        </w:rPr>
        <w:t>Управление проходческими лебедками должно вестись строго по сигналам. Сигнализация для проходческих лебедок может быть как механической, так и электрической с использованием звукового сигнала. Таблица сигналов для проходческих лебедок должна быть вывешена у центрального пульта управления и у лебедок.</w:t>
      </w:r>
    </w:p>
    <w:p w:rsidR="00000000" w:rsidRDefault="00AD790E">
      <w:pPr>
        <w:ind w:firstLine="225"/>
        <w:jc w:val="both"/>
        <w:rPr>
          <w:rFonts w:ascii="Times New Roman" w:hAnsi="Times New Roman"/>
          <w:sz w:val="20"/>
        </w:rPr>
      </w:pPr>
      <w:r>
        <w:rPr>
          <w:rFonts w:ascii="Times New Roman" w:hAnsi="Times New Roman"/>
          <w:sz w:val="20"/>
        </w:rPr>
        <w:t>§375. Сигнальное устройство каждой подъемной маши</w:t>
      </w:r>
      <w:r>
        <w:rPr>
          <w:rFonts w:ascii="Times New Roman" w:hAnsi="Times New Roman"/>
          <w:sz w:val="20"/>
        </w:rPr>
        <w:t>ны должно иметь отдельную проводку и питаться от отдельного источника энергии (трансформатора, аккумуляторной батареи и т.п.).</w:t>
      </w:r>
    </w:p>
    <w:p w:rsidR="00000000" w:rsidRDefault="00AD790E">
      <w:pPr>
        <w:ind w:firstLine="225"/>
        <w:jc w:val="both"/>
        <w:rPr>
          <w:rFonts w:ascii="Times New Roman" w:hAnsi="Times New Roman"/>
          <w:sz w:val="20"/>
        </w:rPr>
      </w:pPr>
      <w:r>
        <w:rPr>
          <w:rFonts w:ascii="Times New Roman" w:hAnsi="Times New Roman"/>
          <w:sz w:val="20"/>
        </w:rPr>
        <w:t>§376. При подъеме людей из шахты скипами в аварийных случаях, предусмотренных планом ликвидации аварий, должна быть обеспечена возможность подачи сигналов с посадочной площадки на верхнюю приемную площадку и с верхней приемной площадки машинисту подъема.</w:t>
      </w:r>
    </w:p>
    <w:p w:rsidR="00000000" w:rsidRDefault="00AD790E">
      <w:pPr>
        <w:ind w:firstLine="270"/>
        <w:jc w:val="both"/>
        <w:rPr>
          <w:rFonts w:ascii="Times New Roman" w:hAnsi="Times New Roman"/>
          <w:sz w:val="20"/>
        </w:rPr>
      </w:pPr>
      <w:r>
        <w:rPr>
          <w:rFonts w:ascii="Times New Roman" w:hAnsi="Times New Roman"/>
          <w:sz w:val="20"/>
        </w:rPr>
        <w:t xml:space="preserve">§377. Запрещается передача сигналов из околоствольного двора непосредственно машинисту, минуя рукоятчика. Указанное запрещение не </w:t>
      </w:r>
      <w:r>
        <w:rPr>
          <w:rFonts w:ascii="Times New Roman" w:hAnsi="Times New Roman"/>
          <w:sz w:val="20"/>
        </w:rPr>
        <w:t>распространяется:</w:t>
      </w:r>
    </w:p>
    <w:p w:rsidR="00000000" w:rsidRDefault="00AD790E">
      <w:pPr>
        <w:ind w:firstLine="225"/>
        <w:jc w:val="both"/>
        <w:rPr>
          <w:rFonts w:ascii="Times New Roman" w:hAnsi="Times New Roman"/>
          <w:sz w:val="20"/>
        </w:rPr>
      </w:pPr>
      <w:r>
        <w:rPr>
          <w:rFonts w:ascii="Times New Roman" w:hAnsi="Times New Roman"/>
          <w:sz w:val="20"/>
        </w:rPr>
        <w:t>а) на сигнальные устройства, имеющие блокировку, препятствующую пуску машины до получения разрешительного сигнала от рукоятчика;</w:t>
      </w:r>
    </w:p>
    <w:p w:rsidR="00000000" w:rsidRDefault="00AD790E">
      <w:pPr>
        <w:ind w:firstLine="225"/>
        <w:jc w:val="both"/>
        <w:rPr>
          <w:rFonts w:ascii="Times New Roman" w:hAnsi="Times New Roman"/>
          <w:sz w:val="20"/>
        </w:rPr>
      </w:pPr>
      <w:r>
        <w:rPr>
          <w:rFonts w:ascii="Times New Roman" w:hAnsi="Times New Roman"/>
          <w:sz w:val="20"/>
        </w:rPr>
        <w:t xml:space="preserve">б) одноклетевые подъемные установки с подачей сигнала из клети; </w:t>
      </w:r>
    </w:p>
    <w:p w:rsidR="00000000" w:rsidRDefault="00AD790E">
      <w:pPr>
        <w:ind w:firstLine="225"/>
        <w:jc w:val="both"/>
        <w:rPr>
          <w:rFonts w:ascii="Times New Roman" w:hAnsi="Times New Roman"/>
          <w:sz w:val="20"/>
        </w:rPr>
      </w:pPr>
      <w:r>
        <w:rPr>
          <w:rFonts w:ascii="Times New Roman" w:hAnsi="Times New Roman"/>
          <w:sz w:val="20"/>
        </w:rPr>
        <w:t xml:space="preserve">в) на скиповые подъемные установки; </w:t>
      </w:r>
    </w:p>
    <w:p w:rsidR="00000000" w:rsidRDefault="00AD790E">
      <w:pPr>
        <w:ind w:firstLine="225"/>
        <w:jc w:val="both"/>
        <w:rPr>
          <w:rFonts w:ascii="Times New Roman" w:hAnsi="Times New Roman"/>
          <w:sz w:val="20"/>
        </w:rPr>
      </w:pPr>
      <w:r>
        <w:rPr>
          <w:rFonts w:ascii="Times New Roman" w:hAnsi="Times New Roman"/>
          <w:sz w:val="20"/>
        </w:rPr>
        <w:t>г) на установки с опрокидывающимися клетями при подъеме только груза.</w:t>
      </w:r>
    </w:p>
    <w:p w:rsidR="00000000" w:rsidRDefault="00AD790E">
      <w:pPr>
        <w:ind w:firstLine="225"/>
        <w:jc w:val="both"/>
        <w:rPr>
          <w:rFonts w:ascii="Times New Roman" w:hAnsi="Times New Roman"/>
          <w:sz w:val="20"/>
        </w:rPr>
      </w:pPr>
      <w:r>
        <w:rPr>
          <w:rFonts w:ascii="Times New Roman" w:hAnsi="Times New Roman"/>
          <w:sz w:val="20"/>
        </w:rPr>
        <w:t>Между машинистом подъемной машины и рукоятчиком, а также между рукоятчиком и стволовым должна быть оборудована прямая телефонная связь. На вновь строящихся шахтах, кроме того, необходимо устана</w:t>
      </w:r>
      <w:r>
        <w:rPr>
          <w:rFonts w:ascii="Times New Roman" w:hAnsi="Times New Roman"/>
          <w:sz w:val="20"/>
        </w:rPr>
        <w:t>вливать производственную громкоговорящую связь.</w:t>
      </w:r>
    </w:p>
    <w:p w:rsidR="00000000" w:rsidRDefault="00AD790E">
      <w:pPr>
        <w:ind w:firstLine="225"/>
        <w:jc w:val="both"/>
        <w:rPr>
          <w:rFonts w:ascii="Times New Roman" w:hAnsi="Times New Roman"/>
          <w:sz w:val="20"/>
        </w:rPr>
      </w:pPr>
      <w:r>
        <w:rPr>
          <w:rFonts w:ascii="Times New Roman" w:hAnsi="Times New Roman"/>
          <w:sz w:val="20"/>
        </w:rPr>
        <w:t>При ремонте и осмотре ствола и подъемных сосудов разрешается пользоваться только ремонтной сигнализацией.</w:t>
      </w:r>
    </w:p>
    <w:p w:rsidR="00000000" w:rsidRDefault="00AD790E">
      <w:pPr>
        <w:ind w:firstLine="225"/>
        <w:jc w:val="both"/>
        <w:rPr>
          <w:rFonts w:ascii="Times New Roman" w:hAnsi="Times New Roman"/>
          <w:sz w:val="20"/>
        </w:rPr>
      </w:pPr>
      <w:r>
        <w:rPr>
          <w:rFonts w:ascii="Times New Roman" w:hAnsi="Times New Roman"/>
          <w:sz w:val="20"/>
        </w:rPr>
        <w:t>При углубке или проходке ствола сигналы машинисту должны подаваться проходчиками через рукоятчика.</w:t>
      </w:r>
    </w:p>
    <w:p w:rsidR="00000000" w:rsidRDefault="00AD790E">
      <w:pPr>
        <w:ind w:firstLine="225"/>
        <w:jc w:val="both"/>
        <w:rPr>
          <w:rFonts w:ascii="Times New Roman" w:hAnsi="Times New Roman"/>
          <w:sz w:val="20"/>
        </w:rPr>
      </w:pPr>
      <w:r>
        <w:rPr>
          <w:rFonts w:ascii="Times New Roman" w:hAnsi="Times New Roman"/>
          <w:sz w:val="20"/>
        </w:rPr>
        <w:t>§378. Рукоятчики и стволовые должны находиться на той стороне клети, с которой люди входят в клеть или выходят из нее.</w:t>
      </w:r>
    </w:p>
    <w:p w:rsidR="00000000" w:rsidRDefault="00AD790E">
      <w:pPr>
        <w:ind w:firstLine="225"/>
        <w:jc w:val="both"/>
        <w:rPr>
          <w:rFonts w:ascii="Times New Roman" w:hAnsi="Times New Roman"/>
          <w:sz w:val="20"/>
        </w:rPr>
      </w:pPr>
      <w:r>
        <w:rPr>
          <w:rFonts w:ascii="Times New Roman" w:hAnsi="Times New Roman"/>
          <w:sz w:val="20"/>
        </w:rPr>
        <w:t>§379. Высота переподъема для одноканатных подъемных установок вертикальных и наклонных выработок (с углом наклона более 30°) при наличии защ</w:t>
      </w:r>
      <w:r>
        <w:rPr>
          <w:rFonts w:ascii="Times New Roman" w:hAnsi="Times New Roman"/>
          <w:sz w:val="20"/>
        </w:rPr>
        <w:t>иты, предусмотренной §426 настоящих Правил, должна быть:</w:t>
      </w:r>
    </w:p>
    <w:p w:rsidR="00000000" w:rsidRDefault="00AD790E">
      <w:pPr>
        <w:ind w:firstLine="225"/>
        <w:jc w:val="both"/>
        <w:rPr>
          <w:rFonts w:ascii="Times New Roman" w:hAnsi="Times New Roman"/>
          <w:sz w:val="20"/>
        </w:rPr>
      </w:pPr>
      <w:r>
        <w:rPr>
          <w:rFonts w:ascii="Times New Roman" w:hAnsi="Times New Roman"/>
          <w:sz w:val="20"/>
        </w:rPr>
        <w:t>на клетевых и скипо-клетевых подъемных установках со скоростью подъема более 3 м/с - не менее 6 м;</w:t>
      </w:r>
    </w:p>
    <w:p w:rsidR="00000000" w:rsidRDefault="00AD790E">
      <w:pPr>
        <w:ind w:firstLine="225"/>
        <w:jc w:val="both"/>
        <w:rPr>
          <w:rFonts w:ascii="Times New Roman" w:hAnsi="Times New Roman"/>
          <w:sz w:val="20"/>
        </w:rPr>
      </w:pPr>
      <w:r>
        <w:rPr>
          <w:rFonts w:ascii="Times New Roman" w:hAnsi="Times New Roman"/>
          <w:sz w:val="20"/>
        </w:rPr>
        <w:t>на клетевых подъемных установках со скоростью подъема до 3 м/с - не менее 4 м;</w:t>
      </w:r>
    </w:p>
    <w:p w:rsidR="00000000" w:rsidRDefault="00AD790E">
      <w:pPr>
        <w:ind w:firstLine="225"/>
        <w:jc w:val="both"/>
        <w:rPr>
          <w:rFonts w:ascii="Times New Roman" w:hAnsi="Times New Roman"/>
          <w:sz w:val="20"/>
        </w:rPr>
      </w:pPr>
      <w:r>
        <w:rPr>
          <w:rFonts w:ascii="Times New Roman" w:hAnsi="Times New Roman"/>
          <w:sz w:val="20"/>
        </w:rPr>
        <w:t>на грузовых подъемных установках со скипами и опрокидными клетями - не менее 2,5 м;</w:t>
      </w:r>
    </w:p>
    <w:p w:rsidR="00000000" w:rsidRDefault="00AD790E">
      <w:pPr>
        <w:ind w:firstLine="225"/>
        <w:jc w:val="both"/>
        <w:rPr>
          <w:rFonts w:ascii="Times New Roman" w:hAnsi="Times New Roman"/>
          <w:sz w:val="20"/>
        </w:rPr>
      </w:pPr>
      <w:r>
        <w:rPr>
          <w:rFonts w:ascii="Times New Roman" w:hAnsi="Times New Roman"/>
          <w:sz w:val="20"/>
        </w:rPr>
        <w:t>на бадьевом (проходческом) подъеме при спуске и подъеме людей - не менее 4 м.</w:t>
      </w:r>
    </w:p>
    <w:p w:rsidR="00000000" w:rsidRDefault="00AD790E">
      <w:pPr>
        <w:ind w:firstLine="225"/>
        <w:jc w:val="both"/>
        <w:rPr>
          <w:rFonts w:ascii="Times New Roman" w:hAnsi="Times New Roman"/>
          <w:sz w:val="20"/>
        </w:rPr>
      </w:pPr>
      <w:r>
        <w:rPr>
          <w:rFonts w:ascii="Times New Roman" w:hAnsi="Times New Roman"/>
          <w:sz w:val="20"/>
        </w:rPr>
        <w:t>Для вновь проектируемых скиповых подъемных установок - не менее 3 м, для клетевых и скипо-клетевых - не менее 6 м (</w:t>
      </w:r>
      <w:r>
        <w:rPr>
          <w:rFonts w:ascii="Times New Roman" w:hAnsi="Times New Roman"/>
          <w:sz w:val="20"/>
        </w:rPr>
        <w:t xml:space="preserve">независимо от скорости равномерного хода). </w:t>
      </w:r>
    </w:p>
    <w:p w:rsidR="00000000" w:rsidRDefault="00AD790E">
      <w:pPr>
        <w:ind w:firstLine="225"/>
        <w:jc w:val="both"/>
        <w:rPr>
          <w:rFonts w:ascii="Times New Roman" w:hAnsi="Times New Roman"/>
          <w:sz w:val="20"/>
        </w:rPr>
      </w:pPr>
      <w:r>
        <w:rPr>
          <w:rFonts w:ascii="Times New Roman" w:hAnsi="Times New Roman"/>
          <w:sz w:val="20"/>
        </w:rPr>
        <w:t xml:space="preserve">Высотой переподъема следует считать: </w:t>
      </w:r>
    </w:p>
    <w:p w:rsidR="00000000" w:rsidRDefault="00AD790E">
      <w:pPr>
        <w:ind w:firstLine="225"/>
        <w:jc w:val="both"/>
        <w:rPr>
          <w:rFonts w:ascii="Times New Roman" w:hAnsi="Times New Roman"/>
          <w:sz w:val="20"/>
        </w:rPr>
      </w:pPr>
      <w:r>
        <w:rPr>
          <w:rFonts w:ascii="Times New Roman" w:hAnsi="Times New Roman"/>
          <w:sz w:val="20"/>
        </w:rPr>
        <w:t xml:space="preserve">а) для неопрокидных клетей - высоту, на которую может свободно подняться клеть от нормального положения при разгрузке на верхней приемной площадке до соприкосновения верхнего жимка каната с ободом направляющего шкива или отдельных частей клети с элементами копра; </w:t>
      </w:r>
    </w:p>
    <w:p w:rsidR="00000000" w:rsidRDefault="00AD790E">
      <w:pPr>
        <w:ind w:firstLine="225"/>
        <w:jc w:val="both"/>
        <w:rPr>
          <w:rFonts w:ascii="Times New Roman" w:hAnsi="Times New Roman"/>
          <w:sz w:val="20"/>
        </w:rPr>
      </w:pPr>
      <w:r>
        <w:rPr>
          <w:rFonts w:ascii="Times New Roman" w:hAnsi="Times New Roman"/>
          <w:sz w:val="20"/>
        </w:rPr>
        <w:t>б) для опрокидных клетей при подъеме и спуске людей - высоту, на которую может подняться клеть от нормального положения при посадке людей до начала поворота платформ</w:t>
      </w:r>
      <w:r>
        <w:rPr>
          <w:rFonts w:ascii="Times New Roman" w:hAnsi="Times New Roman"/>
          <w:sz w:val="20"/>
        </w:rPr>
        <w:t>ы клети, если не имеется отвода разгрузочных направляющих при подъеме людей. При наличии отвода разгрузочных направляющих высоту переподъема следует считать от верхнего положения при посадке людей в соответствии с указаниями п. "а";</w:t>
      </w:r>
    </w:p>
    <w:p w:rsidR="00000000" w:rsidRDefault="00AD790E">
      <w:pPr>
        <w:ind w:firstLine="225"/>
        <w:jc w:val="both"/>
        <w:rPr>
          <w:rFonts w:ascii="Times New Roman" w:hAnsi="Times New Roman"/>
          <w:sz w:val="20"/>
        </w:rPr>
      </w:pPr>
      <w:r>
        <w:rPr>
          <w:rFonts w:ascii="Times New Roman" w:hAnsi="Times New Roman"/>
          <w:sz w:val="20"/>
        </w:rPr>
        <w:t>в) для грузовых подъемов в скипах и опрокидных клетях - высоту, на которую может свободно подняться скип или опрокидная клеть от нормального положения при разгрузке до соприкосновения верхнего жимка каната с ободом направляющего шкива самого скипа или опрокидной клети, или отдел</w:t>
      </w:r>
      <w:r>
        <w:rPr>
          <w:rFonts w:ascii="Times New Roman" w:hAnsi="Times New Roman"/>
          <w:sz w:val="20"/>
        </w:rPr>
        <w:t>ьных их частей с элементами копра;</w:t>
      </w:r>
    </w:p>
    <w:p w:rsidR="00000000" w:rsidRDefault="00AD790E">
      <w:pPr>
        <w:ind w:firstLine="225"/>
        <w:jc w:val="both"/>
        <w:rPr>
          <w:rFonts w:ascii="Times New Roman" w:hAnsi="Times New Roman"/>
          <w:sz w:val="20"/>
        </w:rPr>
      </w:pPr>
      <w:r>
        <w:rPr>
          <w:rFonts w:ascii="Times New Roman" w:hAnsi="Times New Roman"/>
          <w:sz w:val="20"/>
        </w:rPr>
        <w:t>г) для бадьевого подъема при спуске или подъеме людей - высоту, на которую может свободно подняться бадья от нулевой площадки до соприкосновения верхнего жимка каната или верхней кромки направляющей рамки с ободом направляющего шкива или с выступающими частями металлоконструкций подшкивной площадки. При этом высота, на которую может подняться бадья от верхней приемной площадки при разгрузке грузов до соприкосновения верхнего жимка каната или верхней кромки направляющей рам</w:t>
      </w:r>
      <w:r>
        <w:rPr>
          <w:rFonts w:ascii="Times New Roman" w:hAnsi="Times New Roman"/>
          <w:sz w:val="20"/>
        </w:rPr>
        <w:t>ки с ободом направляющего шкива или металлоконструкциями подшкивной площадки, должна быть не менее 2,5 м.</w:t>
      </w:r>
    </w:p>
    <w:p w:rsidR="00000000" w:rsidRDefault="00AD790E">
      <w:pPr>
        <w:ind w:firstLine="225"/>
        <w:jc w:val="both"/>
        <w:rPr>
          <w:rFonts w:ascii="Times New Roman" w:hAnsi="Times New Roman"/>
          <w:sz w:val="20"/>
        </w:rPr>
      </w:pPr>
      <w:r>
        <w:rPr>
          <w:rFonts w:ascii="Times New Roman" w:hAnsi="Times New Roman"/>
          <w:sz w:val="20"/>
        </w:rPr>
        <w:t>Высота переподъема для многоканатных подъемных установок всех типов должна быть не менее 7 м и состоять из высоты свободного переподъема не менее 3 м и высоты для размещения предохранительных устройств.</w:t>
      </w:r>
    </w:p>
    <w:p w:rsidR="00000000" w:rsidRDefault="00AD790E">
      <w:pPr>
        <w:ind w:firstLine="225"/>
        <w:jc w:val="both"/>
        <w:rPr>
          <w:rFonts w:ascii="Times New Roman" w:hAnsi="Times New Roman"/>
          <w:sz w:val="20"/>
        </w:rPr>
      </w:pPr>
      <w:r>
        <w:rPr>
          <w:rFonts w:ascii="Times New Roman" w:hAnsi="Times New Roman"/>
          <w:sz w:val="20"/>
        </w:rPr>
        <w:t>Свободный переподъем - высота, на которую может свободно подняться сосуд от нормального положения его при разгрузке на верхней приемной площадке до входа улавливающих органов сосуда в амортизатор верхнег</w:t>
      </w:r>
      <w:r>
        <w:rPr>
          <w:rFonts w:ascii="Times New Roman" w:hAnsi="Times New Roman"/>
          <w:sz w:val="20"/>
        </w:rPr>
        <w:t>о предохранительного устройства.</w:t>
      </w:r>
    </w:p>
    <w:p w:rsidR="00000000" w:rsidRDefault="00AD790E">
      <w:pPr>
        <w:ind w:firstLine="225"/>
        <w:jc w:val="both"/>
        <w:rPr>
          <w:rFonts w:ascii="Times New Roman" w:hAnsi="Times New Roman"/>
          <w:sz w:val="20"/>
        </w:rPr>
      </w:pPr>
      <w:r>
        <w:rPr>
          <w:rFonts w:ascii="Times New Roman" w:hAnsi="Times New Roman"/>
          <w:sz w:val="20"/>
        </w:rPr>
        <w:t>При расчете высоты для размещения предохранительных устройств необходимо учитывать величину рабочего хода амортизатора предохранительного устройства и дополнительного (резервного) хода амортизатора. Величина резервного хода должна быть не менее половины длины рабочего хода амортизатора.</w:t>
      </w:r>
    </w:p>
    <w:p w:rsidR="00000000" w:rsidRDefault="00AD790E">
      <w:pPr>
        <w:ind w:firstLine="225"/>
        <w:jc w:val="both"/>
        <w:rPr>
          <w:rFonts w:ascii="Times New Roman" w:hAnsi="Times New Roman"/>
          <w:sz w:val="20"/>
        </w:rPr>
      </w:pPr>
      <w:r>
        <w:rPr>
          <w:rFonts w:ascii="Times New Roman" w:hAnsi="Times New Roman"/>
          <w:sz w:val="20"/>
        </w:rPr>
        <w:t>§380. Путь переподъема для наклонных подъемных установок с углом наклона выработки до 30° должен быть:</w:t>
      </w:r>
    </w:p>
    <w:p w:rsidR="00000000" w:rsidRDefault="00AD790E">
      <w:pPr>
        <w:ind w:firstLine="225"/>
        <w:jc w:val="both"/>
        <w:rPr>
          <w:rFonts w:ascii="Times New Roman" w:hAnsi="Times New Roman"/>
          <w:sz w:val="20"/>
        </w:rPr>
      </w:pPr>
      <w:r>
        <w:rPr>
          <w:rFonts w:ascii="Times New Roman" w:hAnsi="Times New Roman"/>
          <w:sz w:val="20"/>
        </w:rPr>
        <w:t>а) на двухконцевых подъемных установках - не менее 6 м;</w:t>
      </w:r>
    </w:p>
    <w:p w:rsidR="00000000" w:rsidRDefault="00AD790E">
      <w:pPr>
        <w:ind w:firstLine="225"/>
        <w:jc w:val="both"/>
        <w:rPr>
          <w:rFonts w:ascii="Times New Roman" w:hAnsi="Times New Roman"/>
          <w:sz w:val="20"/>
        </w:rPr>
      </w:pPr>
      <w:r>
        <w:rPr>
          <w:rFonts w:ascii="Times New Roman" w:hAnsi="Times New Roman"/>
          <w:sz w:val="20"/>
        </w:rPr>
        <w:t>б) на действующих одноконцевых г</w:t>
      </w:r>
      <w:r>
        <w:rPr>
          <w:rFonts w:ascii="Times New Roman" w:hAnsi="Times New Roman"/>
          <w:sz w:val="20"/>
        </w:rPr>
        <w:t>рузовых подъемных установках - не менее 2,5 м; для проектируемых - не менее 4 м;</w:t>
      </w:r>
    </w:p>
    <w:p w:rsidR="00000000" w:rsidRDefault="00AD790E">
      <w:pPr>
        <w:ind w:firstLine="225"/>
        <w:jc w:val="both"/>
        <w:rPr>
          <w:rFonts w:ascii="Times New Roman" w:hAnsi="Times New Roman"/>
          <w:sz w:val="20"/>
        </w:rPr>
      </w:pPr>
      <w:r>
        <w:rPr>
          <w:rFonts w:ascii="Times New Roman" w:hAnsi="Times New Roman"/>
          <w:sz w:val="20"/>
        </w:rPr>
        <w:t>в) на одноконцевых грузо-людских и людских подъемных установках - не менее 4 м.</w:t>
      </w:r>
    </w:p>
    <w:p w:rsidR="00000000" w:rsidRDefault="00AD790E">
      <w:pPr>
        <w:ind w:firstLine="225"/>
        <w:jc w:val="both"/>
        <w:rPr>
          <w:rFonts w:ascii="Times New Roman" w:hAnsi="Times New Roman"/>
          <w:sz w:val="20"/>
        </w:rPr>
      </w:pPr>
      <w:r>
        <w:rPr>
          <w:rFonts w:ascii="Times New Roman" w:hAnsi="Times New Roman"/>
          <w:sz w:val="20"/>
        </w:rPr>
        <w:t>Путем переподъема при доставке грузовыми и пассажирскими вагонетками следует считать расстояние, которое могут пройти вагонетки от нормального положения на верхней приемной площадке, обусловленного рабочим процессом (остановка вагонеток для перецепки партии, для посадки людей, для спуска партии в наклонный заезд), до места, где может произойти наруш</w:t>
      </w:r>
      <w:r>
        <w:rPr>
          <w:rFonts w:ascii="Times New Roman" w:hAnsi="Times New Roman"/>
          <w:sz w:val="20"/>
        </w:rPr>
        <w:t xml:space="preserve">ение нормального режима движения вагонеток (соприкосновение верхнего жимка каната с ободом шкива или барабаном, передней вагонетки с элементами крепи или вентиляционной двери, поворот трассы рельсового пути при горизонтальных заездах, увеличение угла девиации каната до значения, при котором может произойти сход вагонеток с рельсов). </w:t>
      </w:r>
    </w:p>
    <w:p w:rsidR="00000000" w:rsidRDefault="00AD790E">
      <w:pPr>
        <w:ind w:firstLine="225"/>
        <w:jc w:val="both"/>
        <w:rPr>
          <w:rFonts w:ascii="Times New Roman" w:hAnsi="Times New Roman"/>
          <w:sz w:val="20"/>
        </w:rPr>
      </w:pPr>
      <w:r>
        <w:rPr>
          <w:rFonts w:ascii="Times New Roman" w:hAnsi="Times New Roman"/>
          <w:sz w:val="20"/>
        </w:rPr>
        <w:t>§381. При применении ручных воротков для спуска и подъема рабочих в шурфы и неглубокие шахты обязательно выполнение следующих условий:</w:t>
      </w:r>
    </w:p>
    <w:p w:rsidR="00000000" w:rsidRDefault="00AD790E">
      <w:pPr>
        <w:ind w:firstLine="225"/>
        <w:jc w:val="both"/>
        <w:rPr>
          <w:rFonts w:ascii="Times New Roman" w:hAnsi="Times New Roman"/>
          <w:sz w:val="20"/>
        </w:rPr>
      </w:pPr>
      <w:r>
        <w:rPr>
          <w:rFonts w:ascii="Times New Roman" w:hAnsi="Times New Roman"/>
          <w:sz w:val="20"/>
        </w:rPr>
        <w:t>а) ручные воротки должны быть оборудованы</w:t>
      </w:r>
      <w:r>
        <w:rPr>
          <w:rFonts w:ascii="Times New Roman" w:hAnsi="Times New Roman"/>
          <w:sz w:val="20"/>
        </w:rPr>
        <w:t xml:space="preserve"> храповыми устройствами и автоматически действующими тормозами;</w:t>
      </w:r>
    </w:p>
    <w:p w:rsidR="00000000" w:rsidRDefault="00AD790E">
      <w:pPr>
        <w:ind w:firstLine="225"/>
        <w:jc w:val="both"/>
        <w:rPr>
          <w:rFonts w:ascii="Times New Roman" w:hAnsi="Times New Roman"/>
          <w:sz w:val="20"/>
        </w:rPr>
      </w:pPr>
      <w:r>
        <w:rPr>
          <w:rFonts w:ascii="Times New Roman" w:hAnsi="Times New Roman"/>
          <w:sz w:val="20"/>
        </w:rPr>
        <w:t>б) ручные воротки должны быть снабжены двумя стальными рукоятками; подъем или спуск людей и грузов ручным воротком должен обслуживаться не менее чем двумя рабочими;</w:t>
      </w:r>
    </w:p>
    <w:p w:rsidR="00000000" w:rsidRDefault="00AD790E">
      <w:pPr>
        <w:ind w:firstLine="225"/>
        <w:jc w:val="both"/>
        <w:rPr>
          <w:rFonts w:ascii="Times New Roman" w:hAnsi="Times New Roman"/>
          <w:sz w:val="20"/>
        </w:rPr>
      </w:pPr>
      <w:r>
        <w:rPr>
          <w:rFonts w:ascii="Times New Roman" w:hAnsi="Times New Roman"/>
          <w:sz w:val="20"/>
        </w:rPr>
        <w:t>в) спуск и подъем людей должны производиться со скоростью не более 1 м/с;</w:t>
      </w:r>
    </w:p>
    <w:p w:rsidR="00000000" w:rsidRDefault="00AD790E">
      <w:pPr>
        <w:ind w:firstLine="225"/>
        <w:jc w:val="both"/>
        <w:rPr>
          <w:rFonts w:ascii="Times New Roman" w:hAnsi="Times New Roman"/>
          <w:sz w:val="20"/>
        </w:rPr>
      </w:pPr>
      <w:r>
        <w:rPr>
          <w:rFonts w:ascii="Times New Roman" w:hAnsi="Times New Roman"/>
          <w:sz w:val="20"/>
        </w:rPr>
        <w:t>г) крепежные лесные материалы и другие предметы при спуске в шахту или шурф должны быть прочно привязаны к канату;</w:t>
      </w:r>
    </w:p>
    <w:p w:rsidR="00000000" w:rsidRDefault="00AD790E">
      <w:pPr>
        <w:ind w:firstLine="225"/>
        <w:jc w:val="both"/>
        <w:rPr>
          <w:rFonts w:ascii="Times New Roman" w:hAnsi="Times New Roman"/>
          <w:sz w:val="20"/>
        </w:rPr>
      </w:pPr>
      <w:r>
        <w:rPr>
          <w:rFonts w:ascii="Times New Roman" w:hAnsi="Times New Roman"/>
          <w:sz w:val="20"/>
        </w:rPr>
        <w:t xml:space="preserve">д) устройство воротка над устьем неглубоких шахт и шурфов должно быть таким, чтобы можно было </w:t>
      </w:r>
      <w:r>
        <w:rPr>
          <w:rFonts w:ascii="Times New Roman" w:hAnsi="Times New Roman"/>
          <w:sz w:val="20"/>
        </w:rPr>
        <w:t>снимать и подвешивать подъемные сосуды безопасно для занятых при этом рабочих;</w:t>
      </w:r>
    </w:p>
    <w:p w:rsidR="00000000" w:rsidRDefault="00AD790E">
      <w:pPr>
        <w:ind w:firstLine="225"/>
        <w:jc w:val="both"/>
        <w:rPr>
          <w:rFonts w:ascii="Times New Roman" w:hAnsi="Times New Roman"/>
          <w:sz w:val="20"/>
        </w:rPr>
      </w:pPr>
      <w:r>
        <w:rPr>
          <w:rFonts w:ascii="Times New Roman" w:hAnsi="Times New Roman"/>
          <w:sz w:val="20"/>
        </w:rPr>
        <w:t>е) подъемные установки должны быть оборудованы сигнальными устройствами;</w:t>
      </w:r>
    </w:p>
    <w:p w:rsidR="00000000" w:rsidRDefault="00AD790E">
      <w:pPr>
        <w:ind w:firstLine="225"/>
        <w:jc w:val="both"/>
        <w:rPr>
          <w:rFonts w:ascii="Times New Roman" w:hAnsi="Times New Roman"/>
          <w:sz w:val="20"/>
        </w:rPr>
      </w:pPr>
      <w:r>
        <w:rPr>
          <w:rFonts w:ascii="Times New Roman" w:hAnsi="Times New Roman"/>
          <w:sz w:val="20"/>
        </w:rPr>
        <w:t>ж) при углубке шурфов с применением воротка с бадьей конец каната должен быть прочно прикреплен к валу воротка, на котором должны оставаться неразвернутыми не менее трех витков каната. Прицепной крюк должен быть исправен и снабжен надежным предохранительным затвором;</w:t>
      </w:r>
    </w:p>
    <w:p w:rsidR="00000000" w:rsidRDefault="00AD790E">
      <w:pPr>
        <w:ind w:firstLine="225"/>
        <w:jc w:val="both"/>
        <w:rPr>
          <w:rFonts w:ascii="Times New Roman" w:hAnsi="Times New Roman"/>
          <w:sz w:val="20"/>
        </w:rPr>
      </w:pPr>
      <w:r>
        <w:rPr>
          <w:rFonts w:ascii="Times New Roman" w:hAnsi="Times New Roman"/>
          <w:sz w:val="20"/>
        </w:rPr>
        <w:t>з) при подъеме и спуске людей ручным воротком допускается применение только стальных канатов</w:t>
      </w:r>
      <w:r>
        <w:rPr>
          <w:rFonts w:ascii="Times New Roman" w:hAnsi="Times New Roman"/>
          <w:sz w:val="20"/>
        </w:rPr>
        <w:t xml:space="preserve"> с диаметром проволоки не менее 0,6 мм.</w:t>
      </w:r>
    </w:p>
    <w:p w:rsidR="00000000" w:rsidRDefault="00AD790E">
      <w:pPr>
        <w:ind w:firstLine="225"/>
        <w:jc w:val="both"/>
        <w:rPr>
          <w:rFonts w:ascii="Times New Roman" w:hAnsi="Times New Roman"/>
          <w:sz w:val="20"/>
        </w:rPr>
      </w:pPr>
      <w:r>
        <w:rPr>
          <w:rFonts w:ascii="Times New Roman" w:hAnsi="Times New Roman"/>
          <w:sz w:val="20"/>
        </w:rPr>
        <w:t xml:space="preserve">Отношение диаметра органа навивки к диаметру проволоки должно быть не менее 459 и к диаметру каната - не менее 30.     </w:t>
      </w:r>
    </w:p>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3. Канаты и прицепные устройства для спуска и подъема людей </w:t>
      </w:r>
    </w:p>
    <w:p w:rsidR="00000000" w:rsidRDefault="00AD790E">
      <w:pPr>
        <w:pStyle w:val="Heading"/>
        <w:jc w:val="center"/>
        <w:rPr>
          <w:rFonts w:ascii="Times New Roman" w:hAnsi="Times New Roman"/>
          <w:sz w:val="20"/>
        </w:rPr>
      </w:pPr>
      <w:r>
        <w:rPr>
          <w:rFonts w:ascii="Times New Roman" w:hAnsi="Times New Roman"/>
          <w:sz w:val="20"/>
        </w:rPr>
        <w:t>и грузов в вертикальных и наклонных выработках</w:t>
      </w:r>
    </w:p>
    <w:p w:rsidR="00000000" w:rsidRDefault="00AD790E">
      <w:pPr>
        <w:pStyle w:val="Heading"/>
        <w:jc w:val="center"/>
        <w:rPr>
          <w:rFonts w:ascii="Times New Roman" w:hAnsi="Times New Roman"/>
          <w:sz w:val="20"/>
        </w:rPr>
      </w:pPr>
      <w:r>
        <w:rPr>
          <w:rFonts w:ascii="Times New Roman" w:hAnsi="Times New Roman"/>
          <w:sz w:val="20"/>
        </w:rPr>
        <w:t xml:space="preserve">А. Общие требования </w:t>
      </w:r>
    </w:p>
    <w:p w:rsidR="00000000" w:rsidRDefault="00AD790E">
      <w:pPr>
        <w:jc w:val="center"/>
        <w:rPr>
          <w:rFonts w:ascii="Times New Roman" w:hAnsi="Times New Roman"/>
          <w:sz w:val="20"/>
        </w:rPr>
      </w:pPr>
      <w:r>
        <w:rPr>
          <w:rFonts w:ascii="Times New Roman" w:hAnsi="Times New Roman"/>
          <w:sz w:val="20"/>
        </w:rPr>
        <w:t xml:space="preserve"> </w:t>
      </w:r>
    </w:p>
    <w:p w:rsidR="00000000" w:rsidRDefault="00AD790E">
      <w:pPr>
        <w:ind w:firstLine="270"/>
        <w:jc w:val="both"/>
        <w:rPr>
          <w:rFonts w:ascii="Times New Roman" w:hAnsi="Times New Roman"/>
          <w:sz w:val="20"/>
        </w:rPr>
      </w:pPr>
      <w:r>
        <w:rPr>
          <w:rFonts w:ascii="Times New Roman" w:hAnsi="Times New Roman"/>
          <w:sz w:val="20"/>
        </w:rPr>
        <w:t>§382. Стальные канаты, применяемые на подъемно-транспортных установках шахт, должны отвечать требованиям действующих ГОСТов или ТУ, согласованных с Институтом по безопасности работ.</w:t>
      </w:r>
    </w:p>
    <w:p w:rsidR="00000000" w:rsidRDefault="00AD790E">
      <w:pPr>
        <w:ind w:firstLine="225"/>
        <w:jc w:val="both"/>
        <w:rPr>
          <w:rFonts w:ascii="Times New Roman" w:hAnsi="Times New Roman"/>
          <w:sz w:val="20"/>
        </w:rPr>
      </w:pPr>
      <w:r>
        <w:rPr>
          <w:rFonts w:ascii="Times New Roman" w:hAnsi="Times New Roman"/>
          <w:sz w:val="20"/>
        </w:rPr>
        <w:t>Применение импортных канатов, изготовл</w:t>
      </w:r>
      <w:r>
        <w:rPr>
          <w:rFonts w:ascii="Times New Roman" w:hAnsi="Times New Roman"/>
          <w:sz w:val="20"/>
        </w:rPr>
        <w:t>енных не по отечественным стандартам, допускается по согласованию с Госгортехнадзором России.</w:t>
      </w:r>
    </w:p>
    <w:p w:rsidR="00000000" w:rsidRDefault="00AD790E">
      <w:pPr>
        <w:ind w:firstLine="225"/>
        <w:jc w:val="both"/>
        <w:rPr>
          <w:rFonts w:ascii="Times New Roman" w:hAnsi="Times New Roman"/>
          <w:sz w:val="20"/>
        </w:rPr>
      </w:pPr>
      <w:r>
        <w:rPr>
          <w:rFonts w:ascii="Times New Roman" w:hAnsi="Times New Roman"/>
          <w:sz w:val="20"/>
        </w:rPr>
        <w:t>Конструкции канатов должны выбираться в соответствии с требованиями по эксплуатации стальных канатов для различных подъемно-транспортных установок.</w:t>
      </w:r>
    </w:p>
    <w:p w:rsidR="00000000" w:rsidRDefault="00AD790E">
      <w:pPr>
        <w:ind w:firstLine="225"/>
        <w:jc w:val="both"/>
        <w:rPr>
          <w:rFonts w:ascii="Times New Roman" w:hAnsi="Times New Roman"/>
          <w:sz w:val="20"/>
        </w:rPr>
      </w:pPr>
      <w:r>
        <w:rPr>
          <w:rFonts w:ascii="Times New Roman" w:hAnsi="Times New Roman"/>
          <w:sz w:val="20"/>
        </w:rPr>
        <w:t>Подъемные и тяговые канаты людских и грузо-людских подъемно-транспортных установок должны быть грузо-людскими марки В, остальные - не ниже марки I.</w:t>
      </w:r>
    </w:p>
    <w:p w:rsidR="00000000" w:rsidRDefault="00AD790E">
      <w:pPr>
        <w:ind w:firstLine="225"/>
        <w:jc w:val="both"/>
        <w:rPr>
          <w:rFonts w:ascii="Times New Roman" w:hAnsi="Times New Roman"/>
          <w:sz w:val="20"/>
        </w:rPr>
      </w:pPr>
      <w:r>
        <w:rPr>
          <w:rFonts w:ascii="Times New Roman" w:hAnsi="Times New Roman"/>
          <w:sz w:val="20"/>
        </w:rPr>
        <w:t>§383. Канаты для сосудов и противовесов шахтных подъемных установок должны иметь при навеске запас прочности не ниже:</w:t>
      </w:r>
    </w:p>
    <w:p w:rsidR="00000000" w:rsidRDefault="00AD790E">
      <w:pPr>
        <w:ind w:firstLine="225"/>
        <w:jc w:val="both"/>
        <w:rPr>
          <w:rFonts w:ascii="Times New Roman" w:hAnsi="Times New Roman"/>
          <w:sz w:val="20"/>
        </w:rPr>
      </w:pPr>
      <w:r>
        <w:rPr>
          <w:rFonts w:ascii="Times New Roman" w:hAnsi="Times New Roman"/>
          <w:sz w:val="20"/>
        </w:rPr>
        <w:t>а) 9</w:t>
      </w:r>
      <w:r>
        <w:rPr>
          <w:rFonts w:ascii="Times New Roman" w:hAnsi="Times New Roman"/>
          <w:sz w:val="20"/>
        </w:rPr>
        <w:t>-кратного - для людских и аварийно-ремонтных подъемных установок, людских и грузо-людских (при расчете по людям) двухканатных подъемных установок со шкивами трения, не оборудованных парашютами;</w:t>
      </w:r>
    </w:p>
    <w:p w:rsidR="00000000" w:rsidRDefault="00AD790E">
      <w:pPr>
        <w:ind w:firstLine="225"/>
        <w:jc w:val="both"/>
        <w:rPr>
          <w:rFonts w:ascii="Times New Roman" w:hAnsi="Times New Roman"/>
          <w:sz w:val="20"/>
        </w:rPr>
      </w:pPr>
      <w:r>
        <w:rPr>
          <w:rFonts w:ascii="Times New Roman" w:hAnsi="Times New Roman"/>
          <w:sz w:val="20"/>
        </w:rPr>
        <w:t>б) 8-кратного - для подъемных установок со шкивами трения одноканатных (людских, грузо-людских и грузовых) и многоканатных людских и грузо-людских подъемных установок;</w:t>
      </w:r>
    </w:p>
    <w:p w:rsidR="00000000" w:rsidRDefault="00AD790E">
      <w:pPr>
        <w:ind w:firstLine="225"/>
        <w:jc w:val="both"/>
        <w:rPr>
          <w:rFonts w:ascii="Times New Roman" w:hAnsi="Times New Roman"/>
          <w:sz w:val="20"/>
        </w:rPr>
      </w:pPr>
      <w:r>
        <w:rPr>
          <w:rFonts w:ascii="Times New Roman" w:hAnsi="Times New Roman"/>
          <w:sz w:val="20"/>
        </w:rPr>
        <w:t>в) 7,5-кратного - для грузо-людских подъемных установок, а также для подвески механических грузчиков (грейферов) в стволе, проходческих люлек;</w:t>
      </w:r>
    </w:p>
    <w:p w:rsidR="00000000" w:rsidRDefault="00AD790E">
      <w:pPr>
        <w:ind w:firstLine="225"/>
        <w:jc w:val="both"/>
        <w:rPr>
          <w:rFonts w:ascii="Times New Roman" w:hAnsi="Times New Roman"/>
          <w:sz w:val="20"/>
        </w:rPr>
      </w:pPr>
      <w:r>
        <w:rPr>
          <w:rFonts w:ascii="Times New Roman" w:hAnsi="Times New Roman"/>
          <w:sz w:val="20"/>
        </w:rPr>
        <w:t>г) 7-кр</w:t>
      </w:r>
      <w:r>
        <w:rPr>
          <w:rFonts w:ascii="Times New Roman" w:hAnsi="Times New Roman"/>
          <w:sz w:val="20"/>
        </w:rPr>
        <w:t>атного - для грузовых многоканатных подъемных установок;</w:t>
      </w:r>
    </w:p>
    <w:p w:rsidR="00000000" w:rsidRDefault="00AD790E">
      <w:pPr>
        <w:ind w:firstLine="225"/>
        <w:jc w:val="both"/>
        <w:rPr>
          <w:rFonts w:ascii="Times New Roman" w:hAnsi="Times New Roman"/>
          <w:sz w:val="20"/>
        </w:rPr>
      </w:pPr>
      <w:r>
        <w:rPr>
          <w:rFonts w:ascii="Times New Roman" w:hAnsi="Times New Roman"/>
          <w:sz w:val="20"/>
        </w:rPr>
        <w:t>д) 6,5-кратного - для грузовых подъемных установок;</w:t>
      </w:r>
    </w:p>
    <w:p w:rsidR="00000000" w:rsidRDefault="00AD790E">
      <w:pPr>
        <w:ind w:firstLine="225"/>
        <w:jc w:val="both"/>
        <w:rPr>
          <w:rFonts w:ascii="Times New Roman" w:hAnsi="Times New Roman"/>
          <w:sz w:val="20"/>
        </w:rPr>
      </w:pPr>
      <w:r>
        <w:rPr>
          <w:rFonts w:ascii="Times New Roman" w:hAnsi="Times New Roman"/>
          <w:sz w:val="20"/>
        </w:rPr>
        <w:t>е) 6-кратного - для передвижных аварийных подъемных установок, спасательных лестниц, канатных проводников шахт, находящихся в эксплуатации, канатов для подвески полков при проходке стволов глубиной до 600 м, насосов, труб водоотлива, проходческих агрегатов;</w:t>
      </w:r>
    </w:p>
    <w:p w:rsidR="00000000" w:rsidRDefault="00AD790E">
      <w:pPr>
        <w:ind w:firstLine="225"/>
        <w:jc w:val="both"/>
        <w:rPr>
          <w:rFonts w:ascii="Times New Roman" w:hAnsi="Times New Roman"/>
          <w:sz w:val="20"/>
        </w:rPr>
      </w:pPr>
      <w:r>
        <w:rPr>
          <w:rFonts w:ascii="Times New Roman" w:hAnsi="Times New Roman"/>
          <w:sz w:val="20"/>
        </w:rPr>
        <w:t>ж) 5,5-кратного - для резинотросовых уравновешивающих канатов, а также канатов для подвески полков при проходке стволов глубиной от 600 до 1500 м</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з) 5-кратного - для отбойных канатов, канатных проводников проходческих подъемных установок, для подвески проходческого оборудования, в том числе стволопроходческих комбайнов в стволах глубиной более 900 м, за исключением указанного в пп. "в" и "е", для подвески полков при проходке стволов глубиной от 1500 до 2000 м, для новых подъемных канатов при разовом спуске под подъемным сосудом негабаритных грузов и при навеске (замене) подъемных сосудов на многоканатных подъемных установках;</w:t>
      </w:r>
    </w:p>
    <w:p w:rsidR="00000000" w:rsidRDefault="00AD790E">
      <w:pPr>
        <w:ind w:firstLine="225"/>
        <w:jc w:val="both"/>
        <w:rPr>
          <w:rFonts w:ascii="Times New Roman" w:hAnsi="Times New Roman"/>
          <w:sz w:val="20"/>
        </w:rPr>
      </w:pPr>
      <w:r>
        <w:rPr>
          <w:rFonts w:ascii="Times New Roman" w:hAnsi="Times New Roman"/>
          <w:sz w:val="20"/>
        </w:rPr>
        <w:t>и) 3-кратного - от дин</w:t>
      </w:r>
      <w:r>
        <w:rPr>
          <w:rFonts w:ascii="Times New Roman" w:hAnsi="Times New Roman"/>
          <w:sz w:val="20"/>
        </w:rPr>
        <w:t>амической нагрузки для тормозных и амортизационных канатов парашютов;</w:t>
      </w:r>
    </w:p>
    <w:p w:rsidR="00000000" w:rsidRDefault="00AD790E">
      <w:pPr>
        <w:ind w:firstLine="225"/>
        <w:jc w:val="both"/>
        <w:rPr>
          <w:rFonts w:ascii="Times New Roman" w:hAnsi="Times New Roman"/>
          <w:sz w:val="20"/>
        </w:rPr>
      </w:pPr>
      <w:r>
        <w:rPr>
          <w:rFonts w:ascii="Times New Roman" w:hAnsi="Times New Roman"/>
          <w:sz w:val="20"/>
        </w:rPr>
        <w:t>к) 10-кратного - для стропов многократного использования при опускании негабаритных и длинномерных грузов под подъемным сосудом, для сигнальных тросов грузо-людских и людских подъемных установок.</w:t>
      </w:r>
    </w:p>
    <w:p w:rsidR="00000000" w:rsidRDefault="00AD790E">
      <w:pPr>
        <w:ind w:firstLine="225"/>
        <w:jc w:val="both"/>
        <w:rPr>
          <w:rFonts w:ascii="Times New Roman" w:hAnsi="Times New Roman"/>
          <w:sz w:val="20"/>
        </w:rPr>
      </w:pPr>
      <w:r>
        <w:rPr>
          <w:rFonts w:ascii="Times New Roman" w:hAnsi="Times New Roman"/>
          <w:sz w:val="20"/>
        </w:rPr>
        <w:t>Стыковые соединения резинотросовых уравновешивающих канатов должны иметь запасы прочности в соответствии с требованиями "Инструкции по навеске и безопасной эксплуатации огнестойких резинотросовых уравновешивающих канатов (РТК) на скиповых подъема</w:t>
      </w:r>
      <w:r>
        <w:rPr>
          <w:rFonts w:ascii="Times New Roman" w:hAnsi="Times New Roman"/>
          <w:sz w:val="20"/>
        </w:rPr>
        <w:t>х шахт и рудников".</w:t>
      </w:r>
    </w:p>
    <w:p w:rsidR="00000000" w:rsidRDefault="00AD790E">
      <w:pPr>
        <w:ind w:firstLine="225"/>
        <w:jc w:val="both"/>
        <w:rPr>
          <w:rFonts w:ascii="Times New Roman" w:hAnsi="Times New Roman"/>
          <w:sz w:val="20"/>
        </w:rPr>
      </w:pPr>
      <w:r>
        <w:rPr>
          <w:rFonts w:ascii="Times New Roman" w:hAnsi="Times New Roman"/>
          <w:sz w:val="20"/>
        </w:rPr>
        <w:t>§384. Подъемные канаты для вертикальных стволов при максимальной длине отвеса более 600 м могут навешиваться, если отношение суммарного разрывного усилия всех проволок каната к концевому грузу (без учета массы подъемного каната) не менее:</w:t>
      </w:r>
    </w:p>
    <w:p w:rsidR="00000000" w:rsidRDefault="00AD790E">
      <w:pPr>
        <w:ind w:firstLine="225"/>
        <w:jc w:val="both"/>
        <w:rPr>
          <w:rFonts w:ascii="Times New Roman" w:hAnsi="Times New Roman"/>
          <w:sz w:val="20"/>
        </w:rPr>
      </w:pPr>
      <w:r>
        <w:rPr>
          <w:rFonts w:ascii="Times New Roman" w:hAnsi="Times New Roman"/>
          <w:sz w:val="20"/>
        </w:rPr>
        <w:t>а) 13-кратного - для людских подъемных установок;</w:t>
      </w:r>
    </w:p>
    <w:p w:rsidR="00000000" w:rsidRDefault="00AD790E">
      <w:pPr>
        <w:ind w:firstLine="225"/>
        <w:jc w:val="both"/>
        <w:rPr>
          <w:rFonts w:ascii="Times New Roman" w:hAnsi="Times New Roman"/>
          <w:sz w:val="20"/>
        </w:rPr>
      </w:pPr>
      <w:r>
        <w:rPr>
          <w:rFonts w:ascii="Times New Roman" w:hAnsi="Times New Roman"/>
          <w:sz w:val="20"/>
        </w:rPr>
        <w:t>б) 10-кратного - для грузо-людских подъемных установок;</w:t>
      </w:r>
    </w:p>
    <w:p w:rsidR="00000000" w:rsidRDefault="00AD790E">
      <w:pPr>
        <w:ind w:firstLine="225"/>
        <w:jc w:val="both"/>
        <w:rPr>
          <w:rFonts w:ascii="Times New Roman" w:hAnsi="Times New Roman"/>
          <w:sz w:val="20"/>
        </w:rPr>
      </w:pPr>
      <w:r>
        <w:rPr>
          <w:rFonts w:ascii="Times New Roman" w:hAnsi="Times New Roman"/>
          <w:sz w:val="20"/>
        </w:rPr>
        <w:t>в) 8,5-кратного - для грузовых подъемных установок;</w:t>
      </w:r>
    </w:p>
    <w:p w:rsidR="00000000" w:rsidRDefault="00AD790E">
      <w:pPr>
        <w:ind w:firstLine="225"/>
        <w:jc w:val="both"/>
        <w:rPr>
          <w:rFonts w:ascii="Times New Roman" w:hAnsi="Times New Roman"/>
          <w:sz w:val="20"/>
        </w:rPr>
      </w:pPr>
      <w:r>
        <w:rPr>
          <w:rFonts w:ascii="Times New Roman" w:hAnsi="Times New Roman"/>
          <w:sz w:val="20"/>
        </w:rPr>
        <w:t>г) 11,5-кратного - для подъемных установок со шкивами трения, одноканатных (людских, грузо-людс</w:t>
      </w:r>
      <w:r>
        <w:rPr>
          <w:rFonts w:ascii="Times New Roman" w:hAnsi="Times New Roman"/>
          <w:sz w:val="20"/>
        </w:rPr>
        <w:t>ких и грузовых) и многоканатных людских и грузо-людских установок, кроме двухканатных подъемов, не оборудованных парашютами;</w:t>
      </w:r>
    </w:p>
    <w:p w:rsidR="00000000" w:rsidRDefault="00AD790E">
      <w:pPr>
        <w:ind w:firstLine="225"/>
        <w:jc w:val="both"/>
        <w:rPr>
          <w:rFonts w:ascii="Times New Roman" w:hAnsi="Times New Roman"/>
          <w:sz w:val="20"/>
        </w:rPr>
      </w:pPr>
      <w:r>
        <w:rPr>
          <w:rFonts w:ascii="Times New Roman" w:hAnsi="Times New Roman"/>
          <w:sz w:val="20"/>
        </w:rPr>
        <w:t>д) 9,5-кратного - для многоканатных грузовых подъемных установок.</w:t>
      </w:r>
    </w:p>
    <w:p w:rsidR="00000000" w:rsidRDefault="00AD790E">
      <w:pPr>
        <w:ind w:firstLine="225"/>
        <w:jc w:val="both"/>
        <w:rPr>
          <w:rFonts w:ascii="Times New Roman" w:hAnsi="Times New Roman"/>
          <w:sz w:val="20"/>
        </w:rPr>
      </w:pPr>
      <w:r>
        <w:rPr>
          <w:rFonts w:ascii="Times New Roman" w:hAnsi="Times New Roman"/>
          <w:sz w:val="20"/>
        </w:rPr>
        <w:t>Запас прочности с учетом массы каната должен быть не ниже 4,5-кратного для грузовых подъемов и 5-кратного - для людских и грузо-людских подъемных установок.</w:t>
      </w:r>
    </w:p>
    <w:p w:rsidR="00000000" w:rsidRDefault="00AD790E">
      <w:pPr>
        <w:ind w:firstLine="225"/>
        <w:jc w:val="both"/>
        <w:rPr>
          <w:rFonts w:ascii="Times New Roman" w:hAnsi="Times New Roman"/>
          <w:sz w:val="20"/>
        </w:rPr>
      </w:pPr>
      <w:r>
        <w:rPr>
          <w:rFonts w:ascii="Times New Roman" w:hAnsi="Times New Roman"/>
          <w:sz w:val="20"/>
        </w:rPr>
        <w:t>§385. На одноканатных подъемных установках с канатными проводниками для обоих подъемных сосудов должны навешиваться головные канаты одного диаметра, конструкции и н</w:t>
      </w:r>
      <w:r>
        <w:rPr>
          <w:rFonts w:ascii="Times New Roman" w:hAnsi="Times New Roman"/>
          <w:sz w:val="20"/>
        </w:rPr>
        <w:t>аправления свивки.</w:t>
      </w:r>
    </w:p>
    <w:p w:rsidR="00000000" w:rsidRDefault="00AD790E">
      <w:pPr>
        <w:ind w:firstLine="225"/>
        <w:jc w:val="both"/>
        <w:rPr>
          <w:rFonts w:ascii="Times New Roman" w:hAnsi="Times New Roman"/>
          <w:sz w:val="20"/>
        </w:rPr>
      </w:pPr>
      <w:r>
        <w:rPr>
          <w:rFonts w:ascii="Times New Roman" w:hAnsi="Times New Roman"/>
          <w:sz w:val="20"/>
        </w:rPr>
        <w:t>§386. На каждом многоканатном подъеме, независимо от его назначения, должно быть не менее двух уравновешивающих канатов.</w:t>
      </w:r>
    </w:p>
    <w:p w:rsidR="00000000" w:rsidRDefault="00AD790E">
      <w:pPr>
        <w:ind w:firstLine="225"/>
        <w:jc w:val="both"/>
        <w:rPr>
          <w:rFonts w:ascii="Times New Roman" w:hAnsi="Times New Roman"/>
          <w:sz w:val="20"/>
        </w:rPr>
      </w:pPr>
      <w:r>
        <w:rPr>
          <w:rFonts w:ascii="Times New Roman" w:hAnsi="Times New Roman"/>
          <w:sz w:val="20"/>
        </w:rPr>
        <w:t>§387. Тяговые канаты дорог вспомогательного транспорта должны иметь при навеске запас прочности не ниже:</w:t>
      </w:r>
    </w:p>
    <w:p w:rsidR="00000000" w:rsidRDefault="00AD790E">
      <w:pPr>
        <w:ind w:firstLine="270"/>
        <w:jc w:val="both"/>
        <w:rPr>
          <w:rFonts w:ascii="Times New Roman" w:hAnsi="Times New Roman"/>
          <w:sz w:val="20"/>
        </w:rPr>
      </w:pPr>
      <w:r>
        <w:rPr>
          <w:rFonts w:ascii="Times New Roman" w:hAnsi="Times New Roman"/>
          <w:sz w:val="20"/>
        </w:rPr>
        <w:t>а) 6-кратного  - для подземных пассажирских канатных дорог, монорельсовых и напочвенных рельсовых дорог при расчете по людям;</w:t>
      </w:r>
    </w:p>
    <w:p w:rsidR="00000000" w:rsidRDefault="00AD790E">
      <w:pPr>
        <w:ind w:firstLine="225"/>
        <w:jc w:val="both"/>
        <w:rPr>
          <w:rFonts w:ascii="Times New Roman" w:hAnsi="Times New Roman"/>
          <w:sz w:val="20"/>
        </w:rPr>
      </w:pPr>
      <w:r>
        <w:rPr>
          <w:rFonts w:ascii="Times New Roman" w:hAnsi="Times New Roman"/>
          <w:sz w:val="20"/>
        </w:rPr>
        <w:t>б) 5-кратного - для монорельсовых и напочвенных рельсовых дорог при расчете по грузу, вспомогательных лебедок в наклонных выработках;</w:t>
      </w:r>
    </w:p>
    <w:p w:rsidR="00000000" w:rsidRDefault="00AD790E">
      <w:pPr>
        <w:ind w:firstLine="225"/>
        <w:jc w:val="both"/>
        <w:rPr>
          <w:rFonts w:ascii="Times New Roman" w:hAnsi="Times New Roman"/>
          <w:sz w:val="20"/>
        </w:rPr>
      </w:pPr>
      <w:r>
        <w:rPr>
          <w:rFonts w:ascii="Times New Roman" w:hAnsi="Times New Roman"/>
          <w:sz w:val="20"/>
        </w:rPr>
        <w:t>в) 4-кр</w:t>
      </w:r>
      <w:r>
        <w:rPr>
          <w:rFonts w:ascii="Times New Roman" w:hAnsi="Times New Roman"/>
          <w:sz w:val="20"/>
        </w:rPr>
        <w:t>атного -  для скреперных, маневровых и вспомогательных (по горизонтальным выработкам) лебедок.</w:t>
      </w:r>
    </w:p>
    <w:p w:rsidR="00000000" w:rsidRDefault="00AD790E">
      <w:pPr>
        <w:ind w:firstLine="225"/>
        <w:jc w:val="both"/>
        <w:rPr>
          <w:rFonts w:ascii="Times New Roman" w:hAnsi="Times New Roman"/>
          <w:sz w:val="20"/>
        </w:rPr>
      </w:pPr>
      <w:r>
        <w:rPr>
          <w:rFonts w:ascii="Times New Roman" w:hAnsi="Times New Roman"/>
          <w:sz w:val="20"/>
        </w:rPr>
        <w:t>Запас прочности натяжных канатов подземных пассажирских подвесных канатных дорог должен быть не ниже 6-кратного.</w:t>
      </w:r>
    </w:p>
    <w:p w:rsidR="00000000" w:rsidRDefault="00AD790E">
      <w:pPr>
        <w:ind w:firstLine="225"/>
        <w:jc w:val="both"/>
        <w:rPr>
          <w:rFonts w:ascii="Times New Roman" w:hAnsi="Times New Roman"/>
          <w:sz w:val="20"/>
        </w:rPr>
      </w:pPr>
      <w:r>
        <w:rPr>
          <w:rFonts w:ascii="Times New Roman" w:hAnsi="Times New Roman"/>
          <w:sz w:val="20"/>
        </w:rPr>
        <w:t>§388. Канаты рабочие (тяговые) для перемещения забойного оборудования должны иметь запас прочности не менее 3-кратного по отношению к номинальному тяговому усилию на их рабочих барабанах.</w:t>
      </w:r>
    </w:p>
    <w:p w:rsidR="00000000" w:rsidRDefault="00AD790E">
      <w:pPr>
        <w:ind w:firstLine="225"/>
        <w:jc w:val="both"/>
        <w:rPr>
          <w:rFonts w:ascii="Times New Roman" w:hAnsi="Times New Roman"/>
          <w:sz w:val="20"/>
        </w:rPr>
      </w:pPr>
      <w:r>
        <w:rPr>
          <w:rFonts w:ascii="Times New Roman" w:hAnsi="Times New Roman"/>
          <w:sz w:val="20"/>
        </w:rPr>
        <w:t>Предохранительные канаты забойных машин должны иметь запас прочности не менее 6-кратного по отношению к массе выемоч</w:t>
      </w:r>
      <w:r>
        <w:rPr>
          <w:rFonts w:ascii="Times New Roman" w:hAnsi="Times New Roman"/>
          <w:sz w:val="20"/>
        </w:rPr>
        <w:t>ной машины с учетом угла падения пласта.</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Б. Испытание рудничных канатов</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§389. Шахтные канаты должны испытываться в соответствии с “Инструкцией по испытанию шахтных канатов” на канатно-испытательных станциях, зарегистрированных в установленном порядке.</w:t>
      </w:r>
    </w:p>
    <w:p w:rsidR="00000000" w:rsidRDefault="00AD790E">
      <w:pPr>
        <w:ind w:firstLine="225"/>
        <w:jc w:val="both"/>
        <w:rPr>
          <w:rFonts w:ascii="Times New Roman" w:hAnsi="Times New Roman"/>
          <w:sz w:val="20"/>
        </w:rPr>
      </w:pPr>
      <w:r>
        <w:rPr>
          <w:rFonts w:ascii="Times New Roman" w:hAnsi="Times New Roman"/>
          <w:sz w:val="20"/>
        </w:rPr>
        <w:t>Резервный испытанный канат перед навеской может вторично не испытываться, если срок хранения его не превышает 12 мес.</w:t>
      </w:r>
    </w:p>
    <w:p w:rsidR="00000000" w:rsidRDefault="00AD790E">
      <w:pPr>
        <w:ind w:firstLine="225"/>
        <w:jc w:val="both"/>
        <w:rPr>
          <w:rFonts w:ascii="Times New Roman" w:hAnsi="Times New Roman"/>
          <w:sz w:val="20"/>
        </w:rPr>
      </w:pPr>
      <w:r>
        <w:rPr>
          <w:rFonts w:ascii="Times New Roman" w:hAnsi="Times New Roman"/>
          <w:sz w:val="20"/>
        </w:rPr>
        <w:t xml:space="preserve">§390. Все подъемные канаты вертикальных и наклонных шахтных подъемов (за исключением канатов на грузовых наклонных подъемах с углом наклона </w:t>
      </w:r>
      <w:r>
        <w:rPr>
          <w:rFonts w:ascii="Times New Roman" w:hAnsi="Times New Roman"/>
          <w:sz w:val="20"/>
        </w:rPr>
        <w:t>менее 30°), канаты для подвески полков, cпасательных лестниц и проходческих люлек должны быть испытаны перед навеской.</w:t>
      </w:r>
    </w:p>
    <w:p w:rsidR="00000000" w:rsidRDefault="00AD790E">
      <w:pPr>
        <w:ind w:firstLine="225"/>
        <w:jc w:val="both"/>
        <w:rPr>
          <w:rFonts w:ascii="Times New Roman" w:hAnsi="Times New Roman"/>
          <w:sz w:val="20"/>
        </w:rPr>
      </w:pPr>
      <w:r>
        <w:rPr>
          <w:rFonts w:ascii="Times New Roman" w:hAnsi="Times New Roman"/>
          <w:sz w:val="20"/>
        </w:rPr>
        <w:t>Резинотросовые уравновешивающие канаты испытываются в соответствии с “Инструкцией по навеске и безопасной эксплуатации огнестойких резинотросовых уравновешивающих канатов (РТК) на скиповых подъемах шахт и рудников”.</w:t>
      </w:r>
    </w:p>
    <w:p w:rsidR="00000000" w:rsidRDefault="00AD790E">
      <w:pPr>
        <w:ind w:firstLine="225"/>
        <w:jc w:val="both"/>
        <w:rPr>
          <w:rFonts w:ascii="Times New Roman" w:hAnsi="Times New Roman"/>
          <w:sz w:val="20"/>
        </w:rPr>
      </w:pPr>
      <w:r>
        <w:rPr>
          <w:rFonts w:ascii="Times New Roman" w:hAnsi="Times New Roman"/>
          <w:sz w:val="20"/>
        </w:rPr>
        <w:t>§391. Канаты, испытанные перед навеской, должны повторно испытываться (за исключением канатов в   установках с одноканатными и многоканатными шкивами трения; канатов для подвеск</w:t>
      </w:r>
      <w:r>
        <w:rPr>
          <w:rFonts w:ascii="Times New Roman" w:hAnsi="Times New Roman"/>
          <w:sz w:val="20"/>
        </w:rPr>
        <w:t>и полков и нижних уравновешивающих канатов) в следующие сроки:</w:t>
      </w:r>
    </w:p>
    <w:p w:rsidR="00000000" w:rsidRDefault="00AD790E">
      <w:pPr>
        <w:ind w:firstLine="225"/>
        <w:jc w:val="both"/>
        <w:rPr>
          <w:rFonts w:ascii="Times New Roman" w:hAnsi="Times New Roman"/>
          <w:sz w:val="20"/>
        </w:rPr>
      </w:pPr>
      <w:r>
        <w:rPr>
          <w:rFonts w:ascii="Times New Roman" w:hAnsi="Times New Roman"/>
          <w:sz w:val="20"/>
        </w:rPr>
        <w:t>а) через каждые 6 мес - на людских и грузо-людских подъемных установках, а также для проходческих люлек;</w:t>
      </w:r>
    </w:p>
    <w:p w:rsidR="00000000" w:rsidRDefault="00AD790E">
      <w:pPr>
        <w:ind w:firstLine="225"/>
        <w:jc w:val="both"/>
        <w:rPr>
          <w:rFonts w:ascii="Times New Roman" w:hAnsi="Times New Roman"/>
          <w:sz w:val="20"/>
        </w:rPr>
      </w:pPr>
      <w:r>
        <w:rPr>
          <w:rFonts w:ascii="Times New Roman" w:hAnsi="Times New Roman"/>
          <w:sz w:val="20"/>
        </w:rPr>
        <w:t>б) через 12 мес после навески и затем через каждые 6 мес - на грузовых, аварийно-ремонтных и передвижных подъемных установках, а также для спасательных лестниц;</w:t>
      </w:r>
    </w:p>
    <w:p w:rsidR="00000000" w:rsidRDefault="00AD790E">
      <w:pPr>
        <w:ind w:firstLine="225"/>
        <w:jc w:val="both"/>
        <w:rPr>
          <w:rFonts w:ascii="Times New Roman" w:hAnsi="Times New Roman"/>
          <w:sz w:val="20"/>
        </w:rPr>
      </w:pPr>
      <w:r>
        <w:rPr>
          <w:rFonts w:ascii="Times New Roman" w:hAnsi="Times New Roman"/>
          <w:sz w:val="20"/>
        </w:rPr>
        <w:t>в) через 6 мес после навески, а затем через каждые 3 мес - подъемные многопрядные неоцинкованные малокрутящиеся канаты (грузовые и грузо-людские).</w:t>
      </w:r>
    </w:p>
    <w:p w:rsidR="00000000" w:rsidRDefault="00AD790E">
      <w:pPr>
        <w:ind w:firstLine="225"/>
        <w:jc w:val="both"/>
        <w:rPr>
          <w:rFonts w:ascii="Times New Roman" w:hAnsi="Times New Roman"/>
          <w:sz w:val="20"/>
        </w:rPr>
      </w:pPr>
      <w:r>
        <w:rPr>
          <w:rFonts w:ascii="Times New Roman" w:hAnsi="Times New Roman"/>
          <w:sz w:val="20"/>
        </w:rPr>
        <w:t>Срок повторных испытаний канатов исч</w:t>
      </w:r>
      <w:r>
        <w:rPr>
          <w:rFonts w:ascii="Times New Roman" w:hAnsi="Times New Roman"/>
          <w:sz w:val="20"/>
        </w:rPr>
        <w:t>исляется с момента их навески.</w:t>
      </w:r>
    </w:p>
    <w:p w:rsidR="00000000" w:rsidRDefault="00AD790E">
      <w:pPr>
        <w:ind w:firstLine="225"/>
        <w:jc w:val="both"/>
        <w:rPr>
          <w:rFonts w:ascii="Times New Roman" w:hAnsi="Times New Roman"/>
          <w:sz w:val="20"/>
        </w:rPr>
      </w:pPr>
      <w:r>
        <w:rPr>
          <w:rFonts w:ascii="Times New Roman" w:hAnsi="Times New Roman"/>
          <w:sz w:val="20"/>
        </w:rPr>
        <w:t>Канаты, используемые для подвески спасательных лестниц и проходческих люлек, могут повторно не испытываться, если они проверяются прибором типа ИИСК в соответствии с требованиями табл. 3.</w:t>
      </w:r>
    </w:p>
    <w:p w:rsidR="00000000" w:rsidRDefault="00AD790E">
      <w:pPr>
        <w:ind w:firstLine="225"/>
        <w:jc w:val="both"/>
        <w:rPr>
          <w:rFonts w:ascii="Times New Roman" w:hAnsi="Times New Roman"/>
          <w:sz w:val="20"/>
        </w:rPr>
      </w:pPr>
      <w:r>
        <w:rPr>
          <w:rFonts w:ascii="Times New Roman" w:hAnsi="Times New Roman"/>
          <w:sz w:val="20"/>
        </w:rPr>
        <w:t>Шестипрядные подъемные канаты барабанных людских и грузо-людских подъемных установок с жесткими посадочными устройствами подлежат перепанцировке в прицепных устройствах не реже одного раза в 6 мес.</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 xml:space="preserve">Таблица  3 </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70"/>
        <w:gridCol w:w="1455"/>
        <w:gridCol w:w="4065"/>
      </w:tblGrid>
      <w:tr w:rsidR="00000000">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Назначение и конструкция каната </w:t>
            </w:r>
          </w:p>
        </w:tc>
        <w:tc>
          <w:tcPr>
            <w:tcW w:w="145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Предельный срок службы,</w:t>
            </w:r>
          </w:p>
          <w:p w:rsidR="00000000" w:rsidRDefault="00AD790E">
            <w:pPr>
              <w:jc w:val="center"/>
              <w:rPr>
                <w:rFonts w:ascii="Times New Roman" w:hAnsi="Times New Roman"/>
                <w:sz w:val="20"/>
              </w:rPr>
            </w:pPr>
            <w:r>
              <w:rPr>
                <w:rFonts w:ascii="Times New Roman" w:hAnsi="Times New Roman"/>
                <w:sz w:val="20"/>
              </w:rPr>
              <w:t xml:space="preserve">лет </w:t>
            </w:r>
          </w:p>
        </w:tc>
        <w:tc>
          <w:tcPr>
            <w:tcW w:w="406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Порядок и условия </w:t>
            </w:r>
            <w:r>
              <w:rPr>
                <w:rFonts w:ascii="Times New Roman" w:hAnsi="Times New Roman"/>
                <w:sz w:val="20"/>
              </w:rPr>
              <w:t>продления</w:t>
            </w:r>
          </w:p>
          <w:p w:rsidR="00000000" w:rsidRDefault="00AD790E">
            <w:pPr>
              <w:jc w:val="center"/>
              <w:rPr>
                <w:rFonts w:ascii="Times New Roman" w:hAnsi="Times New Roman"/>
                <w:sz w:val="20"/>
              </w:rPr>
            </w:pPr>
            <w:r>
              <w:rPr>
                <w:rFonts w:ascii="Times New Roman" w:hAnsi="Times New Roman"/>
                <w:sz w:val="20"/>
              </w:rPr>
              <w:t xml:space="preserve">срока службы </w:t>
            </w:r>
          </w:p>
        </w:tc>
      </w:tr>
      <w:tr w:rsidR="00000000">
        <w:tblPrEx>
          <w:tblCellMar>
            <w:top w:w="0" w:type="dxa"/>
            <w:bottom w:w="0" w:type="dxa"/>
          </w:tblCellMar>
        </w:tblPrEx>
        <w:tc>
          <w:tcPr>
            <w:tcW w:w="297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Для подъемных установок со шкивом трения:</w:t>
            </w:r>
          </w:p>
          <w:p w:rsidR="00000000" w:rsidRDefault="00AD790E">
            <w:pPr>
              <w:rPr>
                <w:rFonts w:ascii="Times New Roman" w:hAnsi="Times New Roman"/>
                <w:sz w:val="20"/>
              </w:rPr>
            </w:pPr>
          </w:p>
        </w:tc>
        <w:tc>
          <w:tcPr>
            <w:tcW w:w="145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406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 шестипрядные с</w:t>
            </w:r>
          </w:p>
          <w:p w:rsidR="00000000" w:rsidRDefault="00AD790E">
            <w:pPr>
              <w:rPr>
                <w:rFonts w:ascii="Times New Roman" w:hAnsi="Times New Roman"/>
                <w:sz w:val="20"/>
              </w:rPr>
            </w:pPr>
            <w:r>
              <w:rPr>
                <w:rFonts w:ascii="Times New Roman" w:hAnsi="Times New Roman"/>
                <w:sz w:val="20"/>
              </w:rPr>
              <w:t>органическим сердечником:</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4065" w:type="dxa"/>
            <w:tcBorders>
              <w:left w:val="single" w:sz="6" w:space="0" w:color="auto"/>
              <w:right w:val="single" w:sz="6" w:space="0" w:color="auto"/>
            </w:tcBorders>
          </w:tcPr>
          <w:p w:rsidR="00000000" w:rsidRDefault="00AD790E">
            <w:pPr>
              <w:rPr>
                <w:rFonts w:ascii="Times New Roman" w:hAnsi="Times New Roman"/>
                <w:sz w:val="20"/>
              </w:rPr>
            </w:pP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оцинкованные </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 результатам осмотра и инструментального контроля потери сечения металла - до 4 лет</w:t>
            </w: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неоцинкованные </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 результатам осмотра и инструментального контроля потери сечения металла - до 2 лет</w:t>
            </w: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б) шестипрядные с</w:t>
            </w:r>
          </w:p>
          <w:p w:rsidR="00000000" w:rsidRDefault="00AD790E">
            <w:pPr>
              <w:rPr>
                <w:rFonts w:ascii="Times New Roman" w:hAnsi="Times New Roman"/>
                <w:sz w:val="20"/>
              </w:rPr>
            </w:pPr>
            <w:r>
              <w:rPr>
                <w:rFonts w:ascii="Times New Roman" w:hAnsi="Times New Roman"/>
                <w:sz w:val="20"/>
              </w:rPr>
              <w:t>металлическим сердечником и многопрядные</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406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Уравновешивающие для</w:t>
            </w:r>
          </w:p>
          <w:p w:rsidR="00000000" w:rsidRDefault="00AD790E">
            <w:pPr>
              <w:rPr>
                <w:rFonts w:ascii="Times New Roman" w:hAnsi="Times New Roman"/>
                <w:sz w:val="20"/>
              </w:rPr>
            </w:pPr>
            <w:r>
              <w:rPr>
                <w:rFonts w:ascii="Times New Roman" w:hAnsi="Times New Roman"/>
                <w:sz w:val="20"/>
              </w:rPr>
              <w:t>подъемных установок:</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4065"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 шестипрядные с</w:t>
            </w:r>
          </w:p>
          <w:p w:rsidR="00000000" w:rsidRDefault="00AD790E">
            <w:pPr>
              <w:rPr>
                <w:rFonts w:ascii="Times New Roman" w:hAnsi="Times New Roman"/>
                <w:sz w:val="20"/>
              </w:rPr>
            </w:pPr>
            <w:r>
              <w:rPr>
                <w:rFonts w:ascii="Times New Roman" w:hAnsi="Times New Roman"/>
                <w:sz w:val="20"/>
              </w:rPr>
              <w:t xml:space="preserve">органическим сердечником </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 результа</w:t>
            </w:r>
            <w:r>
              <w:rPr>
                <w:rFonts w:ascii="Times New Roman" w:hAnsi="Times New Roman"/>
                <w:sz w:val="20"/>
              </w:rPr>
              <w:t xml:space="preserve">там осмотра и инструментального контроля потери сечения металла через 6 мес - до 4 лет </w:t>
            </w: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б) плоские стальные:</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4065" w:type="dxa"/>
            <w:tcBorders>
              <w:left w:val="single" w:sz="6" w:space="0" w:color="auto"/>
              <w:right w:val="single" w:sz="6" w:space="0" w:color="auto"/>
            </w:tcBorders>
          </w:tcPr>
          <w:p w:rsidR="00000000" w:rsidRDefault="00AD790E">
            <w:pPr>
              <w:rPr>
                <w:rFonts w:ascii="Times New Roman" w:hAnsi="Times New Roman"/>
                <w:sz w:val="20"/>
              </w:rPr>
            </w:pP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для машин барабанного типа </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Не продлевается</w:t>
            </w: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со шкивом трения </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 результатам осмотра через каждые</w:t>
            </w:r>
          </w:p>
          <w:p w:rsidR="00000000" w:rsidRDefault="00AD790E">
            <w:pPr>
              <w:rPr>
                <w:rFonts w:ascii="Times New Roman" w:hAnsi="Times New Roman"/>
                <w:sz w:val="20"/>
              </w:rPr>
            </w:pPr>
            <w:r>
              <w:rPr>
                <w:rFonts w:ascii="Times New Roman" w:hAnsi="Times New Roman"/>
                <w:sz w:val="20"/>
              </w:rPr>
              <w:t>6 мес - до 4 лет для оцинкованных  канатов</w:t>
            </w: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в) круглые многопрядные малокрутящиеся </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 результатам осмотра и инструментального контроля потери сечения металла через каждые 12 мес - до 14 лет для оцинкованных канатов</w:t>
            </w: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 резинотросовые от стыка до стыка (или до конца у прицепного устрой</w:t>
            </w:r>
            <w:r>
              <w:rPr>
                <w:rFonts w:ascii="Times New Roman" w:hAnsi="Times New Roman"/>
                <w:sz w:val="20"/>
              </w:rPr>
              <w:t>ства)</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 результатам осмотра и инструментального контроля обрывов тросов через каждые 2 года - до 10 лет</w:t>
            </w: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Амортизационные для парашютов клетей</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По результатам осмотра через каждые 12 мес - до 7 лет </w:t>
            </w: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Для тормозных парашютов</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 результатам осмотра и инструментального контроля потери сечения металла через каждые 12 мес - до 7 лет</w:t>
            </w: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Проводниковые и отбойные:</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4065" w:type="dxa"/>
            <w:tcBorders>
              <w:left w:val="single" w:sz="6" w:space="0" w:color="auto"/>
              <w:right w:val="single" w:sz="6" w:space="0" w:color="auto"/>
            </w:tcBorders>
          </w:tcPr>
          <w:p w:rsidR="00000000" w:rsidRDefault="00AD790E">
            <w:pPr>
              <w:rPr>
                <w:rFonts w:ascii="Times New Roman" w:hAnsi="Times New Roman"/>
                <w:sz w:val="20"/>
              </w:rPr>
            </w:pP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для шахт, находящихся в эксплуатации:</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4065" w:type="dxa"/>
            <w:tcBorders>
              <w:left w:val="single" w:sz="6" w:space="0" w:color="auto"/>
              <w:right w:val="single" w:sz="6" w:space="0" w:color="auto"/>
            </w:tcBorders>
          </w:tcPr>
          <w:p w:rsidR="00000000" w:rsidRDefault="00AD790E">
            <w:pPr>
              <w:rPr>
                <w:rFonts w:ascii="Times New Roman" w:hAnsi="Times New Roman"/>
                <w:sz w:val="20"/>
              </w:rPr>
            </w:pP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 закрытые несущие</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15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Не продлевается </w:t>
            </w: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б) прядевые </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 результатам осмотра и инструмен</w:t>
            </w:r>
            <w:r>
              <w:rPr>
                <w:rFonts w:ascii="Times New Roman" w:hAnsi="Times New Roman"/>
                <w:sz w:val="20"/>
              </w:rPr>
              <w:t>тального контроля потери сечения металла через каждые 6 мес - до 7 лет</w:t>
            </w: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для строящихся шахт </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По результатам осмотра и инструментального контроля потери сечения металла через каждые 6 мес - до 5 лет </w:t>
            </w: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Для подвески полка и проходческого оборудования (труб, кабелей и т.п.):</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4065" w:type="dxa"/>
            <w:tcBorders>
              <w:left w:val="single" w:sz="6" w:space="0" w:color="auto"/>
              <w:right w:val="single" w:sz="6" w:space="0" w:color="auto"/>
            </w:tcBorders>
          </w:tcPr>
          <w:p w:rsidR="00000000" w:rsidRDefault="00AD790E">
            <w:pPr>
              <w:rPr>
                <w:rFonts w:ascii="Times New Roman" w:hAnsi="Times New Roman"/>
                <w:sz w:val="20"/>
              </w:rPr>
            </w:pP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а) прядевые, которые можно проверить на потерю сечения металла </w:t>
            </w: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40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 результатам осмотра и инструментального контроля потери сечения металла через каждые 6 мес - до 7 лет</w:t>
            </w: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б) прядевые, которые нельзя проверить  на потерю сечения</w:t>
            </w:r>
            <w:r>
              <w:rPr>
                <w:rFonts w:ascii="Times New Roman" w:hAnsi="Times New Roman"/>
                <w:sz w:val="20"/>
              </w:rPr>
              <w:t xml:space="preserve"> металла, например из-за стесненных условий</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4065" w:type="dxa"/>
            <w:tcBorders>
              <w:right w:val="single" w:sz="6" w:space="0" w:color="auto"/>
            </w:tcBorders>
          </w:tcPr>
          <w:p w:rsidR="00000000" w:rsidRDefault="00AD790E">
            <w:pPr>
              <w:rPr>
                <w:rFonts w:ascii="Times New Roman" w:hAnsi="Times New Roman"/>
                <w:sz w:val="20"/>
              </w:rPr>
            </w:pPr>
            <w:r>
              <w:rPr>
                <w:rFonts w:ascii="Times New Roman" w:hAnsi="Times New Roman"/>
                <w:sz w:val="20"/>
              </w:rPr>
              <w:t xml:space="preserve">Не продлевается </w:t>
            </w:r>
          </w:p>
        </w:tc>
      </w:tr>
      <w:tr w:rsidR="00000000">
        <w:tblPrEx>
          <w:tblCellMar>
            <w:top w:w="0" w:type="dxa"/>
            <w:bottom w:w="0" w:type="dxa"/>
          </w:tblCellMar>
        </w:tblPrEx>
        <w:tc>
          <w:tcPr>
            <w:tcW w:w="2970"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в) закрытые подъемные</w:t>
            </w:r>
          </w:p>
          <w:p w:rsidR="00000000" w:rsidRDefault="00AD790E">
            <w:pPr>
              <w:rPr>
                <w:rFonts w:ascii="Times New Roman" w:hAnsi="Times New Roman"/>
                <w:sz w:val="20"/>
              </w:rPr>
            </w:pPr>
          </w:p>
        </w:tc>
        <w:tc>
          <w:tcPr>
            <w:tcW w:w="14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4065" w:type="dxa"/>
            <w:tcBorders>
              <w:right w:val="single" w:sz="6" w:space="0" w:color="auto"/>
            </w:tcBorders>
          </w:tcPr>
          <w:p w:rsidR="00000000" w:rsidRDefault="00AD790E">
            <w:pPr>
              <w:rPr>
                <w:rFonts w:ascii="Times New Roman" w:hAnsi="Times New Roman"/>
                <w:sz w:val="20"/>
              </w:rPr>
            </w:pPr>
            <w:r>
              <w:rPr>
                <w:rFonts w:ascii="Times New Roman" w:hAnsi="Times New Roman"/>
                <w:sz w:val="20"/>
              </w:rPr>
              <w:t>По результатам контроля потери сечения металла по всей длине, если он возможен, через каждый год - до 10 лет или по результатам испытаний отрезка каната, взятого у его нижнего конца, через каждый год в канатно-испытательной станции - до 7 лет</w:t>
            </w:r>
          </w:p>
          <w:p w:rsidR="00000000" w:rsidRDefault="00AD790E">
            <w:pPr>
              <w:rPr>
                <w:rFonts w:ascii="Times New Roman" w:hAnsi="Times New Roman"/>
                <w:sz w:val="20"/>
              </w:rPr>
            </w:pPr>
          </w:p>
        </w:tc>
      </w:tr>
      <w:tr w:rsidR="00000000">
        <w:tblPrEx>
          <w:tblCellMar>
            <w:top w:w="0" w:type="dxa"/>
            <w:bottom w:w="0" w:type="dxa"/>
          </w:tblCellMar>
        </w:tblPrEx>
        <w:tc>
          <w:tcPr>
            <w:tcW w:w="2970"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Для подвески механических грузчиков (грейферов) при проходке  стволов</w:t>
            </w:r>
          </w:p>
          <w:p w:rsidR="00000000" w:rsidRDefault="00AD790E">
            <w:pPr>
              <w:rPr>
                <w:rFonts w:ascii="Times New Roman" w:hAnsi="Times New Roman"/>
                <w:sz w:val="20"/>
              </w:rPr>
            </w:pPr>
          </w:p>
        </w:tc>
        <w:tc>
          <w:tcPr>
            <w:tcW w:w="145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4065" w:type="dxa"/>
            <w:tcBorders>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Не продлевается </w:t>
            </w:r>
          </w:p>
        </w:tc>
      </w:tr>
    </w:tbl>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lang w:val="en-US"/>
        </w:rPr>
      </w:pPr>
      <w:r>
        <w:rPr>
          <w:rFonts w:ascii="Times New Roman" w:hAnsi="Times New Roman"/>
          <w:sz w:val="20"/>
        </w:rPr>
        <w:t>Примечание. Срок службы канатов продлевается решением специальной комиссии под рук</w:t>
      </w:r>
      <w:r>
        <w:rPr>
          <w:rFonts w:ascii="Times New Roman" w:hAnsi="Times New Roman"/>
          <w:sz w:val="20"/>
        </w:rPr>
        <w:t>оводством главного механика шахты (рудника) с учетом агрессивности среды. Акт комиссии должен утверждаться главным механиком организации (предприятия).</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§392. Для испытания каната отрезается его конец длиной не менее 1,5 м. Для повторных испытаний каната отрезается кусок его такой же длины над последним жимком запанцировки.</w:t>
      </w:r>
    </w:p>
    <w:p w:rsidR="00000000" w:rsidRDefault="00AD790E">
      <w:pPr>
        <w:ind w:firstLine="225"/>
        <w:jc w:val="both"/>
        <w:rPr>
          <w:rFonts w:ascii="Times New Roman" w:hAnsi="Times New Roman"/>
          <w:sz w:val="20"/>
        </w:rPr>
      </w:pPr>
      <w:r>
        <w:rPr>
          <w:rFonts w:ascii="Times New Roman" w:hAnsi="Times New Roman"/>
          <w:sz w:val="20"/>
        </w:rPr>
        <w:t>§393. Каждый образец каната, направляемый на испытание, должен быть снабжен копией заводского паспорта, заверенной шахтой, и дощечкой или металлическим ярлыком, прикрепленным к канату пр</w:t>
      </w:r>
      <w:r>
        <w:rPr>
          <w:rFonts w:ascii="Times New Roman" w:hAnsi="Times New Roman"/>
          <w:sz w:val="20"/>
        </w:rPr>
        <w:t>оволокой. На ярлыке должны быть ясно указаны: организация (предприятие), шахта, номер и назначение подъема, канат правый или левый, заводской номер каната, ГОСТ, диаметр  каната, конструкция каната, даты навески, отрубки и отправки каната на испытание. Оба конца образца каната должны быть надежно обвязаны проволокой.</w:t>
      </w:r>
    </w:p>
    <w:p w:rsidR="00000000" w:rsidRDefault="00AD790E">
      <w:pPr>
        <w:ind w:firstLine="225"/>
        <w:jc w:val="both"/>
        <w:rPr>
          <w:rFonts w:ascii="Times New Roman" w:hAnsi="Times New Roman"/>
          <w:sz w:val="20"/>
        </w:rPr>
      </w:pPr>
      <w:r>
        <w:rPr>
          <w:rFonts w:ascii="Times New Roman" w:hAnsi="Times New Roman"/>
          <w:sz w:val="20"/>
        </w:rPr>
        <w:t>§394. Замене по предельному сроку службы подлежат канаты в соответствии с табл. 3.</w:t>
      </w:r>
    </w:p>
    <w:p w:rsidR="00000000" w:rsidRDefault="00AD790E">
      <w:pPr>
        <w:ind w:firstLine="225"/>
        <w:jc w:val="both"/>
        <w:rPr>
          <w:rFonts w:ascii="Times New Roman" w:hAnsi="Times New Roman"/>
          <w:sz w:val="20"/>
        </w:rPr>
      </w:pPr>
      <w:r>
        <w:rPr>
          <w:rFonts w:ascii="Times New Roman" w:hAnsi="Times New Roman"/>
          <w:sz w:val="20"/>
        </w:rPr>
        <w:t>§395. Канат должен быть снят и заменен другим, если при повторном испытании:</w:t>
      </w:r>
    </w:p>
    <w:p w:rsidR="00000000" w:rsidRDefault="00AD790E">
      <w:pPr>
        <w:ind w:firstLine="225"/>
        <w:jc w:val="both"/>
        <w:rPr>
          <w:rFonts w:ascii="Times New Roman" w:hAnsi="Times New Roman"/>
          <w:sz w:val="20"/>
        </w:rPr>
      </w:pPr>
      <w:r>
        <w:rPr>
          <w:rFonts w:ascii="Times New Roman" w:hAnsi="Times New Roman"/>
          <w:sz w:val="20"/>
        </w:rPr>
        <w:t>а) запас его прочности окажется н</w:t>
      </w:r>
      <w:r>
        <w:rPr>
          <w:rFonts w:ascii="Times New Roman" w:hAnsi="Times New Roman"/>
          <w:sz w:val="20"/>
        </w:rPr>
        <w:t>иже 7-кратного - для людских и аварийно-ремонтных подъемов; 6-кратного - для грузо-людских подъемов и проходческих люлек; 5-кратного - для грузовых, передвижных подъемных установок и спасательных лестниц;</w:t>
      </w:r>
    </w:p>
    <w:p w:rsidR="00000000" w:rsidRDefault="00AD790E">
      <w:pPr>
        <w:ind w:firstLine="225"/>
        <w:jc w:val="both"/>
        <w:rPr>
          <w:rFonts w:ascii="Times New Roman" w:hAnsi="Times New Roman"/>
          <w:sz w:val="20"/>
        </w:rPr>
      </w:pPr>
      <w:r>
        <w:rPr>
          <w:rFonts w:ascii="Times New Roman" w:hAnsi="Times New Roman"/>
          <w:sz w:val="20"/>
        </w:rPr>
        <w:t>б) суммарная площадь проволок, не выдержавших испытания на разрыв и перегиб, достигает 25% общей площади поперечного сечения всех проволок каната.</w:t>
      </w:r>
    </w:p>
    <w:p w:rsidR="00000000" w:rsidRDefault="00AD790E">
      <w:pPr>
        <w:ind w:firstLine="225"/>
        <w:jc w:val="both"/>
        <w:rPr>
          <w:rFonts w:ascii="Times New Roman" w:hAnsi="Times New Roman"/>
          <w:sz w:val="20"/>
        </w:rPr>
      </w:pPr>
      <w:r>
        <w:rPr>
          <w:rFonts w:ascii="Times New Roman" w:hAnsi="Times New Roman"/>
          <w:sz w:val="20"/>
        </w:rPr>
        <w:t>На канаты с максимальной длиной отвеса более 600 м в вертикальных стволах, рассчитанных по переменному запасу прочности, распространяется только требование п. “</w:t>
      </w:r>
      <w:r>
        <w:rPr>
          <w:rFonts w:ascii="Times New Roman" w:hAnsi="Times New Roman"/>
          <w:sz w:val="20"/>
        </w:rPr>
        <w:t>б”.</w:t>
      </w:r>
    </w:p>
    <w:p w:rsidR="00000000" w:rsidRDefault="00AD790E">
      <w:pPr>
        <w:ind w:firstLine="225"/>
        <w:jc w:val="both"/>
        <w:rPr>
          <w:rFonts w:ascii="Times New Roman" w:hAnsi="Times New Roman"/>
          <w:sz w:val="20"/>
        </w:rPr>
      </w:pPr>
      <w:r>
        <w:rPr>
          <w:rFonts w:ascii="Times New Roman" w:hAnsi="Times New Roman"/>
          <w:sz w:val="20"/>
        </w:rPr>
        <w:t>§396. Тяговые и натяжные канаты для подземных пассажирских канатных дорог, тяговые канаты для монорельсовых и напочвенных дорог должны быть испытаны перед навеской.</w:t>
      </w:r>
    </w:p>
    <w:p w:rsidR="00000000" w:rsidRDefault="00AD790E">
      <w:pPr>
        <w:ind w:firstLine="225"/>
        <w:jc w:val="both"/>
        <w:rPr>
          <w:rFonts w:ascii="Times New Roman" w:hAnsi="Times New Roman"/>
          <w:sz w:val="20"/>
        </w:rPr>
      </w:pPr>
      <w:r>
        <w:rPr>
          <w:rFonts w:ascii="Times New Roman" w:hAnsi="Times New Roman"/>
          <w:sz w:val="20"/>
        </w:rPr>
        <w:t xml:space="preserve">Тяговые канаты монорельсовых и напочвенных дорог, испытанные перед навеской, должны испытываться повторно через каждые 6 мес. Если при повторном испытании суммарная площадь проволок, не выдержавших испытания на разрыв и перегиб, достигает 25% общей площади поперечного сечения всех проволок каната, канат должен быть снят и заменен другим.    </w:t>
      </w:r>
    </w:p>
    <w:p w:rsidR="00000000" w:rsidRDefault="00AD790E">
      <w:pPr>
        <w:pStyle w:val="Heading"/>
        <w:ind w:firstLine="300"/>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 xml:space="preserve">В. Надзор за канатами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§397. Запрещается навешивать или продолжать работу стальными канатами с порванными, выпученными или запавшими прядями, с узлами, “жучками” и другими повреждениями, а также с утонением более 10% номинального диаметра.</w:t>
      </w:r>
    </w:p>
    <w:p w:rsidR="00000000" w:rsidRDefault="00AD790E">
      <w:pPr>
        <w:ind w:firstLine="225"/>
        <w:jc w:val="both"/>
        <w:rPr>
          <w:rFonts w:ascii="Times New Roman" w:hAnsi="Times New Roman"/>
          <w:sz w:val="20"/>
        </w:rPr>
      </w:pPr>
      <w:r>
        <w:rPr>
          <w:rFonts w:ascii="Times New Roman" w:hAnsi="Times New Roman"/>
          <w:sz w:val="20"/>
        </w:rPr>
        <w:t>Применение счаленных канатов допускается только для откатки грузов по горизонтальным выработкам, наклонным выработкам с углом наклона до 30°, а также на подземных пассажирских подвесных канатных, монорельсовых и напочвенных дорогах. При проходке стволов в случае примен</w:t>
      </w:r>
      <w:r>
        <w:rPr>
          <w:rFonts w:ascii="Times New Roman" w:hAnsi="Times New Roman"/>
          <w:sz w:val="20"/>
        </w:rPr>
        <w:t>ения для подвесного оборудования канатов длиной более 1000 м допускается соединение их спаренными коушами с установкой на каждой ветви каната жимков.</w:t>
      </w:r>
    </w:p>
    <w:p w:rsidR="00000000" w:rsidRDefault="00AD790E">
      <w:pPr>
        <w:ind w:firstLine="225"/>
        <w:jc w:val="both"/>
        <w:rPr>
          <w:rFonts w:ascii="Times New Roman" w:hAnsi="Times New Roman"/>
          <w:sz w:val="20"/>
        </w:rPr>
      </w:pPr>
      <w:r>
        <w:rPr>
          <w:rFonts w:ascii="Times New Roman" w:hAnsi="Times New Roman"/>
          <w:sz w:val="20"/>
        </w:rPr>
        <w:t>§398. Канаты шахтных подъемных установок подлежат осмотру специально выделенными лицами, назначенными приказом по шахте, в следующие сроки:</w:t>
      </w:r>
    </w:p>
    <w:p w:rsidR="00000000" w:rsidRDefault="00AD790E">
      <w:pPr>
        <w:ind w:firstLine="225"/>
        <w:jc w:val="both"/>
        <w:rPr>
          <w:rFonts w:ascii="Times New Roman" w:hAnsi="Times New Roman"/>
          <w:sz w:val="20"/>
        </w:rPr>
      </w:pPr>
      <w:r>
        <w:rPr>
          <w:rFonts w:ascii="Times New Roman" w:hAnsi="Times New Roman"/>
          <w:sz w:val="20"/>
        </w:rPr>
        <w:t>а) ежесуточно - подъемные канаты сосудов и противовесов вертикальных и наклонных подъемных установок, уравновешивающие канаты подъемных установок со шкивами трения, канаты для подвески механических грузчиков (грейферов) пр</w:t>
      </w:r>
      <w:r>
        <w:rPr>
          <w:rFonts w:ascii="Times New Roman" w:hAnsi="Times New Roman"/>
          <w:sz w:val="20"/>
        </w:rPr>
        <w:t>и проходке стволов.</w:t>
      </w:r>
    </w:p>
    <w:p w:rsidR="00000000" w:rsidRDefault="00AD790E">
      <w:pPr>
        <w:ind w:firstLine="225"/>
        <w:jc w:val="both"/>
        <w:rPr>
          <w:rFonts w:ascii="Times New Roman" w:hAnsi="Times New Roman"/>
          <w:sz w:val="20"/>
        </w:rPr>
      </w:pPr>
      <w:r>
        <w:rPr>
          <w:rFonts w:ascii="Times New Roman" w:hAnsi="Times New Roman"/>
          <w:sz w:val="20"/>
        </w:rPr>
        <w:t xml:space="preserve">На многоканатных подъемных установках, когда у канатов число оборванных проволок не превышает 2% общего числа проволок каната на длине одного шага свивки, допускается, чтобы одним человеком производился одновременно осмотр не более четырех головных или  уравновешивающих канатов. Когда на одно прицепное устройство навешено два резинотросовых уравновешивающих каната, их осмотр может производить один  человек; </w:t>
      </w:r>
    </w:p>
    <w:p w:rsidR="00000000" w:rsidRDefault="00AD790E">
      <w:pPr>
        <w:ind w:firstLine="225"/>
        <w:jc w:val="both"/>
        <w:rPr>
          <w:rFonts w:ascii="Times New Roman" w:hAnsi="Times New Roman"/>
          <w:sz w:val="20"/>
        </w:rPr>
      </w:pPr>
      <w:r>
        <w:rPr>
          <w:rFonts w:ascii="Times New Roman" w:hAnsi="Times New Roman"/>
          <w:sz w:val="20"/>
        </w:rPr>
        <w:t>б) еженедельно - уравновешивающие канаты подъемных установок с машинами барабанн</w:t>
      </w:r>
      <w:r>
        <w:rPr>
          <w:rFonts w:ascii="Times New Roman" w:hAnsi="Times New Roman"/>
          <w:sz w:val="20"/>
        </w:rPr>
        <w:t>ого типа, тормозные и проводниковые канаты, канаты для подвески полков, кабеля и проходческого оборудования, а также подъемные и уравновешивающие резинотросовые канаты с участием механика подъема (старшего механика);</w:t>
      </w:r>
    </w:p>
    <w:p w:rsidR="00000000" w:rsidRDefault="00AD790E">
      <w:pPr>
        <w:ind w:firstLine="225"/>
        <w:jc w:val="both"/>
        <w:rPr>
          <w:rFonts w:ascii="Times New Roman" w:hAnsi="Times New Roman"/>
          <w:sz w:val="20"/>
        </w:rPr>
      </w:pPr>
      <w:r>
        <w:rPr>
          <w:rFonts w:ascii="Times New Roman" w:hAnsi="Times New Roman"/>
          <w:sz w:val="20"/>
        </w:rPr>
        <w:t>в) ежемесячно - амортизационные и отбойные канаты, подъемные и уравновешивающие канаты, всключая участки каната в запанцировке с участием главного механика шахты или старшего механика; канаты, постоянно находящиеся в стволах, с участием механика проходки строящейся шахты или старшего механика.</w:t>
      </w:r>
    </w:p>
    <w:p w:rsidR="00000000" w:rsidRDefault="00AD790E">
      <w:pPr>
        <w:ind w:firstLine="225"/>
        <w:jc w:val="both"/>
        <w:rPr>
          <w:rFonts w:ascii="Times New Roman" w:hAnsi="Times New Roman"/>
          <w:sz w:val="20"/>
        </w:rPr>
      </w:pPr>
      <w:r>
        <w:rPr>
          <w:rFonts w:ascii="Times New Roman" w:hAnsi="Times New Roman"/>
          <w:sz w:val="20"/>
        </w:rPr>
        <w:t>§399. Все канаты должны осматриваться по всей длине при скорости движения не более 0,3 м/с.</w:t>
      </w:r>
    </w:p>
    <w:p w:rsidR="00000000" w:rsidRDefault="00AD790E">
      <w:pPr>
        <w:ind w:firstLine="225"/>
        <w:jc w:val="both"/>
        <w:rPr>
          <w:rFonts w:ascii="Times New Roman" w:hAnsi="Times New Roman"/>
          <w:sz w:val="20"/>
        </w:rPr>
      </w:pPr>
      <w:r>
        <w:rPr>
          <w:rFonts w:ascii="Times New Roman" w:hAnsi="Times New Roman"/>
          <w:sz w:val="20"/>
        </w:rPr>
        <w:t>Поврежденные участки канатов, а также стыковые соединения резинотросовых канатов должны осматриваться при неподвижном канате.</w:t>
      </w:r>
    </w:p>
    <w:p w:rsidR="00000000" w:rsidRDefault="00AD790E">
      <w:pPr>
        <w:ind w:firstLine="225"/>
        <w:jc w:val="both"/>
        <w:rPr>
          <w:rFonts w:ascii="Times New Roman" w:hAnsi="Times New Roman"/>
          <w:sz w:val="20"/>
        </w:rPr>
      </w:pPr>
      <w:r>
        <w:rPr>
          <w:rFonts w:ascii="Times New Roman" w:hAnsi="Times New Roman"/>
          <w:sz w:val="20"/>
        </w:rPr>
        <w:t xml:space="preserve">На подъемных установках ежесуточный осмотр канатов, у которых число оборванных проволок не превышает 2% от общего числа проволок каната на длине одного шага свивки, допускается производить при скорости движения не более 1 м/с. На многоканатных подъемных  установках при этом один человек может </w:t>
      </w:r>
      <w:r>
        <w:rPr>
          <w:rFonts w:ascii="Times New Roman" w:hAnsi="Times New Roman"/>
          <w:sz w:val="20"/>
        </w:rPr>
        <w:t>осматривать не более двух канатов одновременно. Еженедельно должен производиться тщательный осмотр каждого каната при скорости движения не более 0,3 м/с.</w:t>
      </w:r>
    </w:p>
    <w:p w:rsidR="00000000" w:rsidRDefault="00AD790E">
      <w:pPr>
        <w:ind w:firstLine="225"/>
        <w:jc w:val="both"/>
        <w:rPr>
          <w:rFonts w:ascii="Times New Roman" w:hAnsi="Times New Roman"/>
          <w:sz w:val="20"/>
        </w:rPr>
      </w:pPr>
      <w:r>
        <w:rPr>
          <w:rFonts w:ascii="Times New Roman" w:hAnsi="Times New Roman"/>
          <w:sz w:val="20"/>
        </w:rPr>
        <w:t>§400. Запрещается эксплуатация стальных прядевых канатов шахтных подъемных установок при наличии на каком-либо участке обрывов проволок, число которых на шаге свивки от общего их числа в канате достигает:</w:t>
      </w:r>
    </w:p>
    <w:p w:rsidR="00000000" w:rsidRDefault="00AD790E">
      <w:pPr>
        <w:ind w:firstLine="225"/>
        <w:jc w:val="both"/>
        <w:rPr>
          <w:rFonts w:ascii="Times New Roman" w:hAnsi="Times New Roman"/>
          <w:sz w:val="20"/>
        </w:rPr>
      </w:pPr>
      <w:r>
        <w:rPr>
          <w:rFonts w:ascii="Times New Roman" w:hAnsi="Times New Roman"/>
          <w:sz w:val="20"/>
        </w:rPr>
        <w:t>а) 5% - для  подъемных канатов сосудов и противовесов, канатов для подвески полков и механических грузчиков (грейферов);</w:t>
      </w:r>
    </w:p>
    <w:p w:rsidR="00000000" w:rsidRDefault="00AD790E">
      <w:pPr>
        <w:ind w:firstLine="225"/>
        <w:jc w:val="both"/>
        <w:rPr>
          <w:rFonts w:ascii="Times New Roman" w:hAnsi="Times New Roman"/>
          <w:sz w:val="20"/>
        </w:rPr>
      </w:pPr>
      <w:r>
        <w:rPr>
          <w:rFonts w:ascii="Times New Roman" w:hAnsi="Times New Roman"/>
          <w:sz w:val="20"/>
        </w:rPr>
        <w:t>б) 10% - для канатов грузовых ко</w:t>
      </w:r>
      <w:r>
        <w:rPr>
          <w:rFonts w:ascii="Times New Roman" w:hAnsi="Times New Roman"/>
          <w:sz w:val="20"/>
        </w:rPr>
        <w:t>нцевых откаток по наклонным выработкам с углом наклона до 30°, уравновешивающих, тормозных, амортизационных, проводниковых, отбойных канатов.</w:t>
      </w:r>
    </w:p>
    <w:p w:rsidR="00000000" w:rsidRDefault="00AD790E">
      <w:pPr>
        <w:ind w:firstLine="225"/>
        <w:jc w:val="both"/>
        <w:rPr>
          <w:rFonts w:ascii="Times New Roman" w:hAnsi="Times New Roman"/>
          <w:sz w:val="20"/>
        </w:rPr>
      </w:pPr>
      <w:r>
        <w:rPr>
          <w:rFonts w:ascii="Times New Roman" w:hAnsi="Times New Roman"/>
          <w:sz w:val="20"/>
        </w:rPr>
        <w:t>Если поврежденный участок находится в месте крепления каната к прицепному устройству, то разрешается конец каната с оборванными проволоками отрубить и снова прикрепить канат к коушу.</w:t>
      </w:r>
    </w:p>
    <w:p w:rsidR="00000000" w:rsidRDefault="00AD790E">
      <w:pPr>
        <w:ind w:firstLine="225"/>
        <w:jc w:val="both"/>
        <w:rPr>
          <w:rFonts w:ascii="Times New Roman" w:hAnsi="Times New Roman"/>
          <w:sz w:val="20"/>
        </w:rPr>
      </w:pPr>
      <w:r>
        <w:rPr>
          <w:rFonts w:ascii="Times New Roman" w:hAnsi="Times New Roman"/>
          <w:sz w:val="20"/>
        </w:rPr>
        <w:t>В “Журнале записи результатов осмотра подъемных канатов и их расхода” должен быть отмечен наиболее поврежденный участок (шаг), на котором число оборванных проволок превышает 2% общего чис</w:t>
      </w:r>
      <w:r>
        <w:rPr>
          <w:rFonts w:ascii="Times New Roman" w:hAnsi="Times New Roman"/>
          <w:sz w:val="20"/>
        </w:rPr>
        <w:t>ла проволок каната.</w:t>
      </w:r>
    </w:p>
    <w:p w:rsidR="00000000" w:rsidRDefault="00AD790E">
      <w:pPr>
        <w:ind w:firstLine="225"/>
        <w:jc w:val="both"/>
        <w:rPr>
          <w:rFonts w:ascii="Times New Roman" w:hAnsi="Times New Roman"/>
          <w:sz w:val="20"/>
        </w:rPr>
      </w:pPr>
      <w:r>
        <w:rPr>
          <w:rFonts w:ascii="Times New Roman" w:hAnsi="Times New Roman"/>
          <w:sz w:val="20"/>
        </w:rPr>
        <w:t>§401. Запрещается эксплуатация подъемных канатов закрытой конструкции:</w:t>
      </w:r>
    </w:p>
    <w:p w:rsidR="00000000" w:rsidRDefault="00AD790E">
      <w:pPr>
        <w:ind w:firstLine="225"/>
        <w:jc w:val="both"/>
        <w:rPr>
          <w:rFonts w:ascii="Times New Roman" w:hAnsi="Times New Roman"/>
          <w:sz w:val="20"/>
        </w:rPr>
      </w:pPr>
      <w:r>
        <w:rPr>
          <w:rFonts w:ascii="Times New Roman" w:hAnsi="Times New Roman"/>
          <w:sz w:val="20"/>
        </w:rPr>
        <w:t>а) при износе более половины высоты проволок наружного слоя;</w:t>
      </w:r>
    </w:p>
    <w:p w:rsidR="00000000" w:rsidRDefault="00AD790E">
      <w:pPr>
        <w:ind w:firstLine="225"/>
        <w:jc w:val="both"/>
        <w:rPr>
          <w:rFonts w:ascii="Times New Roman" w:hAnsi="Times New Roman"/>
          <w:sz w:val="20"/>
        </w:rPr>
      </w:pPr>
      <w:r>
        <w:rPr>
          <w:rFonts w:ascii="Times New Roman" w:hAnsi="Times New Roman"/>
          <w:sz w:val="20"/>
        </w:rPr>
        <w:t>б) при нарушении замка наружных проволок фасонного профиля (расслоение проволок);</w:t>
      </w:r>
    </w:p>
    <w:p w:rsidR="00000000" w:rsidRDefault="00AD790E">
      <w:pPr>
        <w:ind w:firstLine="225"/>
        <w:jc w:val="both"/>
        <w:rPr>
          <w:rFonts w:ascii="Times New Roman" w:hAnsi="Times New Roman"/>
          <w:sz w:val="20"/>
        </w:rPr>
      </w:pPr>
      <w:r>
        <w:rPr>
          <w:rFonts w:ascii="Times New Roman" w:hAnsi="Times New Roman"/>
          <w:sz w:val="20"/>
        </w:rPr>
        <w:t>в) при выходе проволоки из замка на поверхность каната;</w:t>
      </w:r>
    </w:p>
    <w:p w:rsidR="00000000" w:rsidRDefault="00AD790E">
      <w:pPr>
        <w:ind w:firstLine="225"/>
        <w:jc w:val="both"/>
        <w:rPr>
          <w:rFonts w:ascii="Times New Roman" w:hAnsi="Times New Roman"/>
          <w:sz w:val="20"/>
        </w:rPr>
      </w:pPr>
      <w:r>
        <w:rPr>
          <w:rFonts w:ascii="Times New Roman" w:hAnsi="Times New Roman"/>
          <w:sz w:val="20"/>
        </w:rPr>
        <w:t>г) при наличии трех оборванных проволок (включая и запаянные) фасонного профиля наружного слоя на длине участка, равной пяти шагам их свивки или двенадцати на всей рабочей длине каната.</w:t>
      </w:r>
    </w:p>
    <w:p w:rsidR="00000000" w:rsidRDefault="00AD790E">
      <w:pPr>
        <w:ind w:firstLine="225"/>
        <w:jc w:val="both"/>
        <w:rPr>
          <w:rFonts w:ascii="Times New Roman" w:hAnsi="Times New Roman"/>
          <w:sz w:val="20"/>
        </w:rPr>
      </w:pPr>
      <w:r>
        <w:rPr>
          <w:rFonts w:ascii="Times New Roman" w:hAnsi="Times New Roman"/>
          <w:sz w:val="20"/>
        </w:rPr>
        <w:t>Допускается эксплуатация канатов, им</w:t>
      </w:r>
      <w:r>
        <w:rPr>
          <w:rFonts w:ascii="Times New Roman" w:hAnsi="Times New Roman"/>
          <w:sz w:val="20"/>
        </w:rPr>
        <w:t>еющих волнообразные участки без нарушения замка наружных проволок и сохраняющих гладкую поверхность до явного нарушения замка (расслоение) наружных проволок или выхода одной проволоки из замка на указанном участке.</w:t>
      </w:r>
    </w:p>
    <w:p w:rsidR="00000000" w:rsidRDefault="00AD790E">
      <w:pPr>
        <w:ind w:firstLine="225"/>
        <w:jc w:val="both"/>
        <w:rPr>
          <w:rFonts w:ascii="Times New Roman" w:hAnsi="Times New Roman"/>
          <w:sz w:val="20"/>
        </w:rPr>
      </w:pPr>
      <w:r>
        <w:rPr>
          <w:rFonts w:ascii="Times New Roman" w:hAnsi="Times New Roman"/>
          <w:sz w:val="20"/>
        </w:rPr>
        <w:t>§402. Проводниковые канаты подлежат замене:</w:t>
      </w:r>
    </w:p>
    <w:p w:rsidR="00000000" w:rsidRDefault="00AD790E">
      <w:pPr>
        <w:ind w:firstLine="225"/>
        <w:jc w:val="both"/>
        <w:rPr>
          <w:rFonts w:ascii="Times New Roman" w:hAnsi="Times New Roman"/>
          <w:sz w:val="20"/>
        </w:rPr>
      </w:pPr>
      <w:r>
        <w:rPr>
          <w:rFonts w:ascii="Times New Roman" w:hAnsi="Times New Roman"/>
          <w:sz w:val="20"/>
        </w:rPr>
        <w:t>при износе на 15% номинального диаметра, но не более половины высоты или диаметра наружных проволок;</w:t>
      </w:r>
    </w:p>
    <w:p w:rsidR="00000000" w:rsidRDefault="00AD790E">
      <w:pPr>
        <w:ind w:firstLine="225"/>
        <w:jc w:val="both"/>
        <w:rPr>
          <w:rFonts w:ascii="Times New Roman" w:hAnsi="Times New Roman"/>
          <w:sz w:val="20"/>
        </w:rPr>
      </w:pPr>
      <w:r>
        <w:rPr>
          <w:rFonts w:ascii="Times New Roman" w:hAnsi="Times New Roman"/>
          <w:sz w:val="20"/>
        </w:rPr>
        <w:t>если на 100 м длины каната закрытой конструкции обнаружено два обрыва наружных проволок.</w:t>
      </w:r>
    </w:p>
    <w:p w:rsidR="00000000" w:rsidRDefault="00AD790E">
      <w:pPr>
        <w:ind w:firstLine="225"/>
        <w:jc w:val="both"/>
        <w:rPr>
          <w:rFonts w:ascii="Times New Roman" w:hAnsi="Times New Roman"/>
          <w:sz w:val="20"/>
        </w:rPr>
      </w:pPr>
      <w:r>
        <w:rPr>
          <w:rFonts w:ascii="Times New Roman" w:hAnsi="Times New Roman"/>
          <w:sz w:val="20"/>
        </w:rPr>
        <w:t>Если при обрыве наружные проволоки в канате закрытой конструкци</w:t>
      </w:r>
      <w:r>
        <w:rPr>
          <w:rFonts w:ascii="Times New Roman" w:hAnsi="Times New Roman"/>
          <w:sz w:val="20"/>
        </w:rPr>
        <w:t>и выходят из замка, то их необходимо запаять.</w:t>
      </w:r>
    </w:p>
    <w:p w:rsidR="00000000" w:rsidRDefault="00AD790E">
      <w:pPr>
        <w:ind w:firstLine="225"/>
        <w:jc w:val="both"/>
        <w:rPr>
          <w:rFonts w:ascii="Times New Roman" w:hAnsi="Times New Roman"/>
          <w:sz w:val="20"/>
        </w:rPr>
      </w:pPr>
      <w:r>
        <w:rPr>
          <w:rFonts w:ascii="Times New Roman" w:hAnsi="Times New Roman"/>
          <w:sz w:val="20"/>
        </w:rPr>
        <w:t>§403. На многоканатных подъемных установках периодически, но не реже чем через 6 месяцев, с помощью специального прибора должна производиться проверка относительной перегрузки канатов. Если относительная перегрузка канатов при нижнем положении подъемных сосудов превышает 15% или  при верхнем положении - 25% , то подъемная установка должна быть остановлена для проведения работ по регулировке распределения нагрузки на канаты.</w:t>
      </w:r>
    </w:p>
    <w:p w:rsidR="00000000" w:rsidRDefault="00AD790E">
      <w:pPr>
        <w:ind w:firstLine="225"/>
        <w:jc w:val="both"/>
        <w:rPr>
          <w:rFonts w:ascii="Times New Roman" w:hAnsi="Times New Roman"/>
          <w:sz w:val="20"/>
        </w:rPr>
      </w:pPr>
      <w:r>
        <w:rPr>
          <w:rFonts w:ascii="Times New Roman" w:hAnsi="Times New Roman"/>
          <w:sz w:val="20"/>
        </w:rPr>
        <w:t>§404. Канаты вспомогательного транспор</w:t>
      </w:r>
      <w:r>
        <w:rPr>
          <w:rFonts w:ascii="Times New Roman" w:hAnsi="Times New Roman"/>
          <w:sz w:val="20"/>
        </w:rPr>
        <w:t>та подлежат осмотру в следующие сроки:</w:t>
      </w:r>
    </w:p>
    <w:p w:rsidR="00000000" w:rsidRDefault="00AD790E">
      <w:pPr>
        <w:ind w:firstLine="225"/>
        <w:jc w:val="both"/>
        <w:rPr>
          <w:rFonts w:ascii="Times New Roman" w:hAnsi="Times New Roman"/>
          <w:sz w:val="20"/>
        </w:rPr>
      </w:pPr>
      <w:r>
        <w:rPr>
          <w:rFonts w:ascii="Times New Roman" w:hAnsi="Times New Roman"/>
          <w:sz w:val="20"/>
        </w:rPr>
        <w:t>а) ежесуточно специально выделенным лицом - канаты пассажирских подвесных канатных и грузо-людских монорельсовых и напочвенных дорог, канаты вспомогательных лебедок в наклонных выработках;</w:t>
      </w:r>
    </w:p>
    <w:p w:rsidR="00000000" w:rsidRDefault="00AD790E">
      <w:pPr>
        <w:ind w:firstLine="225"/>
        <w:jc w:val="both"/>
        <w:rPr>
          <w:rFonts w:ascii="Times New Roman" w:hAnsi="Times New Roman"/>
          <w:sz w:val="20"/>
        </w:rPr>
      </w:pPr>
      <w:r>
        <w:rPr>
          <w:rFonts w:ascii="Times New Roman" w:hAnsi="Times New Roman"/>
          <w:sz w:val="20"/>
        </w:rPr>
        <w:t>б) еженедельно механиком участка - канаты пассажирских подвесных канатных дорог, бесконечных откаток, монорельсовых и напочвенных дорог, канаты скреперных, маневровых и вспомогательных лебедок;</w:t>
      </w:r>
    </w:p>
    <w:p w:rsidR="00000000" w:rsidRDefault="00AD790E">
      <w:pPr>
        <w:ind w:firstLine="225"/>
        <w:jc w:val="both"/>
        <w:rPr>
          <w:rFonts w:ascii="Times New Roman" w:hAnsi="Times New Roman"/>
          <w:sz w:val="20"/>
        </w:rPr>
      </w:pPr>
      <w:r>
        <w:rPr>
          <w:rFonts w:ascii="Times New Roman" w:hAnsi="Times New Roman"/>
          <w:sz w:val="20"/>
        </w:rPr>
        <w:t>в) раз в полгода с участием старшего механика - канаты пассажирских подвесных дорог, монор</w:t>
      </w:r>
      <w:r>
        <w:rPr>
          <w:rFonts w:ascii="Times New Roman" w:hAnsi="Times New Roman"/>
          <w:sz w:val="20"/>
        </w:rPr>
        <w:t>ельсовых и напочвенных дорог.</w:t>
      </w:r>
    </w:p>
    <w:p w:rsidR="00000000" w:rsidRDefault="00AD790E">
      <w:pPr>
        <w:ind w:firstLine="225"/>
        <w:jc w:val="both"/>
        <w:rPr>
          <w:rFonts w:ascii="Times New Roman" w:hAnsi="Times New Roman"/>
          <w:sz w:val="20"/>
        </w:rPr>
      </w:pPr>
      <w:r>
        <w:rPr>
          <w:rFonts w:ascii="Times New Roman" w:hAnsi="Times New Roman"/>
          <w:sz w:val="20"/>
        </w:rPr>
        <w:t>Канаты дорог и лебедок в горизонтальных и наклонных выработках должны осматриваться по всей длине при скорости движения не более 0,3 м/с. Для дорог длиной более 500 м допускается производить осмотр каната поэтапно в течение нескольких смен, не превышая установленной периодичности.</w:t>
      </w:r>
    </w:p>
    <w:p w:rsidR="00000000" w:rsidRDefault="00AD790E">
      <w:pPr>
        <w:ind w:firstLine="225"/>
        <w:jc w:val="both"/>
        <w:rPr>
          <w:rFonts w:ascii="Times New Roman" w:hAnsi="Times New Roman"/>
          <w:sz w:val="20"/>
        </w:rPr>
      </w:pPr>
      <w:r>
        <w:rPr>
          <w:rFonts w:ascii="Times New Roman" w:hAnsi="Times New Roman"/>
          <w:sz w:val="20"/>
        </w:rPr>
        <w:t>Осмотр канатов на действующих дорогах, не допускающих регулировку скорости до 0,3 м/с, а также канатов лебедок с нерегулируемой скоростью допускается производить при остановленном канате путем его обх</w:t>
      </w:r>
      <w:r>
        <w:rPr>
          <w:rFonts w:ascii="Times New Roman" w:hAnsi="Times New Roman"/>
          <w:sz w:val="20"/>
        </w:rPr>
        <w:t>ода.</w:t>
      </w:r>
    </w:p>
    <w:p w:rsidR="00000000" w:rsidRDefault="00AD790E">
      <w:pPr>
        <w:ind w:firstLine="225"/>
        <w:jc w:val="both"/>
        <w:rPr>
          <w:rFonts w:ascii="Times New Roman" w:hAnsi="Times New Roman"/>
          <w:sz w:val="20"/>
        </w:rPr>
      </w:pPr>
      <w:r>
        <w:rPr>
          <w:rFonts w:ascii="Times New Roman" w:hAnsi="Times New Roman"/>
          <w:sz w:val="20"/>
        </w:rPr>
        <w:t>§405. Запрещается эксплуатация стальных прядевых канатов вспомогательного транспорта при наличии на каком-либо участке обрывов проволок, число которых на шаге свивки от общего их числа в канате достигает:</w:t>
      </w:r>
    </w:p>
    <w:p w:rsidR="00000000" w:rsidRDefault="00AD790E">
      <w:pPr>
        <w:ind w:firstLine="225"/>
        <w:jc w:val="both"/>
        <w:rPr>
          <w:rFonts w:ascii="Times New Roman" w:hAnsi="Times New Roman"/>
          <w:sz w:val="20"/>
        </w:rPr>
      </w:pPr>
      <w:r>
        <w:rPr>
          <w:rFonts w:ascii="Times New Roman" w:hAnsi="Times New Roman"/>
          <w:sz w:val="20"/>
        </w:rPr>
        <w:t>а) 5% - для канатов подземных пассажирских подвесных канатных, монорельсовых и напочвенных дорог;</w:t>
      </w:r>
    </w:p>
    <w:p w:rsidR="00000000" w:rsidRDefault="00AD790E">
      <w:pPr>
        <w:ind w:firstLine="225"/>
        <w:jc w:val="both"/>
        <w:rPr>
          <w:rFonts w:ascii="Times New Roman" w:hAnsi="Times New Roman"/>
          <w:sz w:val="20"/>
        </w:rPr>
      </w:pPr>
      <w:r>
        <w:rPr>
          <w:rFonts w:ascii="Times New Roman" w:hAnsi="Times New Roman"/>
          <w:sz w:val="20"/>
        </w:rPr>
        <w:t>б) 15% - для канатов грузовых лебедок в наклонных выработках;</w:t>
      </w:r>
    </w:p>
    <w:p w:rsidR="00000000" w:rsidRDefault="00AD790E">
      <w:pPr>
        <w:ind w:firstLine="225"/>
        <w:jc w:val="both"/>
        <w:rPr>
          <w:rFonts w:ascii="Times New Roman" w:hAnsi="Times New Roman"/>
          <w:sz w:val="20"/>
        </w:rPr>
      </w:pPr>
      <w:r>
        <w:rPr>
          <w:rFonts w:ascii="Times New Roman" w:hAnsi="Times New Roman"/>
          <w:sz w:val="20"/>
        </w:rPr>
        <w:t>в) 25% - для канатов бесконечных откаток по наклонным выработкам, канатов скреперных, маневровых и вспомогательных (по горизонтальным выработк</w:t>
      </w:r>
      <w:r>
        <w:rPr>
          <w:rFonts w:ascii="Times New Roman" w:hAnsi="Times New Roman"/>
          <w:sz w:val="20"/>
        </w:rPr>
        <w:t>ам) лебедок.</w:t>
      </w:r>
    </w:p>
    <w:p w:rsidR="00000000" w:rsidRDefault="00AD790E">
      <w:pPr>
        <w:ind w:firstLine="225"/>
        <w:jc w:val="both"/>
        <w:rPr>
          <w:rFonts w:ascii="Times New Roman" w:hAnsi="Times New Roman"/>
          <w:sz w:val="20"/>
        </w:rPr>
      </w:pPr>
      <w:r>
        <w:rPr>
          <w:rFonts w:ascii="Times New Roman" w:hAnsi="Times New Roman"/>
          <w:sz w:val="20"/>
        </w:rPr>
        <w:t>§406. Канаты для перемещения и удержания забойного оборудования должны проверяться ежесменно перед началом работы.</w:t>
      </w:r>
    </w:p>
    <w:p w:rsidR="00000000" w:rsidRDefault="00AD790E">
      <w:pPr>
        <w:ind w:firstLine="225"/>
        <w:jc w:val="both"/>
        <w:rPr>
          <w:rFonts w:ascii="Times New Roman" w:hAnsi="Times New Roman"/>
          <w:sz w:val="20"/>
        </w:rPr>
      </w:pPr>
      <w:r>
        <w:rPr>
          <w:rFonts w:ascii="Times New Roman" w:hAnsi="Times New Roman"/>
          <w:sz w:val="20"/>
        </w:rPr>
        <w:t>Еженедельно производится проверка этих канатов инженерно-техническим работником участка. При этом определяется максимальное число обрывов на шаге свивки.</w:t>
      </w:r>
    </w:p>
    <w:p w:rsidR="00000000" w:rsidRDefault="00AD790E">
      <w:pPr>
        <w:ind w:firstLine="225"/>
        <w:jc w:val="both"/>
        <w:rPr>
          <w:rFonts w:ascii="Times New Roman" w:hAnsi="Times New Roman"/>
          <w:sz w:val="20"/>
        </w:rPr>
      </w:pPr>
      <w:r>
        <w:rPr>
          <w:rFonts w:ascii="Times New Roman" w:hAnsi="Times New Roman"/>
          <w:sz w:val="20"/>
        </w:rPr>
        <w:t xml:space="preserve">Канаты должны быть заменены, если на шаге свивки число обрывов проволок достигает 10% общего их числа.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Г. Инструментальный контроль</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§407. Подъемные прядевые канаты, эксплуатирующиеся в вертикальных стволах и на людских и гр</w:t>
      </w:r>
      <w:r>
        <w:rPr>
          <w:rFonts w:ascii="Times New Roman" w:hAnsi="Times New Roman"/>
          <w:sz w:val="20"/>
        </w:rPr>
        <w:t>узо-людских подъемах в наклонных выработках, а также канаты для подвески полков при проходке стволов глубиной более 600 м и для подвески стволопроходческих комбайнов, навешиваемые с запасом прочности менее 6-кратного, в целях определения по всей их длине потери сечения металла проволок должны подвергаться инструментальному контролю, осуществляемому персоналом специализированных организаций. При навеске канатов, которые должны проходить  инструментальный контроль, в том числе и при продлении срока службы в п</w:t>
      </w:r>
      <w:r>
        <w:rPr>
          <w:rFonts w:ascii="Times New Roman" w:hAnsi="Times New Roman"/>
          <w:sz w:val="20"/>
        </w:rPr>
        <w:t>орядке и по условиям, приведенным в табл. 3, от них должны отрезаться и храниться в здании подъема в течение всего срока службы контрольные отрезки.</w:t>
      </w:r>
    </w:p>
    <w:p w:rsidR="00000000" w:rsidRDefault="00AD790E">
      <w:pPr>
        <w:ind w:firstLine="225"/>
        <w:jc w:val="both"/>
        <w:rPr>
          <w:rFonts w:ascii="Times New Roman" w:hAnsi="Times New Roman"/>
          <w:sz w:val="20"/>
        </w:rPr>
      </w:pPr>
      <w:r>
        <w:rPr>
          <w:rFonts w:ascii="Times New Roman" w:hAnsi="Times New Roman"/>
          <w:sz w:val="20"/>
        </w:rPr>
        <w:t>Средства неразрушающего контроля шахтных канатов отечественного и импортного производства допускаются к применению Госгортехнадзором России.</w:t>
      </w:r>
    </w:p>
    <w:p w:rsidR="00000000" w:rsidRDefault="00AD790E">
      <w:pPr>
        <w:ind w:firstLine="225"/>
        <w:jc w:val="both"/>
        <w:rPr>
          <w:rFonts w:ascii="Times New Roman" w:hAnsi="Times New Roman"/>
          <w:sz w:val="20"/>
        </w:rPr>
      </w:pPr>
      <w:r>
        <w:rPr>
          <w:rFonts w:ascii="Times New Roman" w:hAnsi="Times New Roman"/>
          <w:sz w:val="20"/>
        </w:rPr>
        <w:t>Сроки проведения (периодичность) инструментального контроля приведены в табл. 4.</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Таблица 4</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694"/>
        <w:gridCol w:w="1559"/>
        <w:gridCol w:w="922"/>
        <w:gridCol w:w="1062"/>
        <w:gridCol w:w="816"/>
        <w:gridCol w:w="1311"/>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111" w:type="dxa"/>
            <w:gridSpan w:val="4"/>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Период времени, мес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Назначение каната </w:t>
            </w:r>
          </w:p>
        </w:tc>
        <w:tc>
          <w:tcPr>
            <w:tcW w:w="1559"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Угол</w:t>
            </w:r>
          </w:p>
          <w:p w:rsidR="00000000" w:rsidRDefault="00AD790E">
            <w:pPr>
              <w:jc w:val="center"/>
              <w:rPr>
                <w:rFonts w:ascii="Times New Roman" w:hAnsi="Times New Roman"/>
                <w:sz w:val="20"/>
              </w:rPr>
            </w:pPr>
            <w:r>
              <w:rPr>
                <w:rFonts w:ascii="Times New Roman" w:hAnsi="Times New Roman"/>
                <w:sz w:val="20"/>
              </w:rPr>
              <w:t xml:space="preserve">наклона выработок, градус </w:t>
            </w:r>
          </w:p>
        </w:tc>
        <w:tc>
          <w:tcPr>
            <w:tcW w:w="922"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до</w:t>
            </w:r>
            <w:r>
              <w:rPr>
                <w:rFonts w:ascii="Times New Roman" w:hAnsi="Times New Roman"/>
                <w:sz w:val="20"/>
                <w:lang w:val="en-US"/>
              </w:rPr>
              <w:t xml:space="preserve"> </w:t>
            </w:r>
            <w:r>
              <w:rPr>
                <w:rFonts w:ascii="Times New Roman" w:hAnsi="Times New Roman"/>
                <w:sz w:val="20"/>
              </w:rPr>
              <w:t xml:space="preserve">первой проверки </w:t>
            </w:r>
          </w:p>
        </w:tc>
        <w:tc>
          <w:tcPr>
            <w:tcW w:w="3189" w:type="dxa"/>
            <w:gridSpan w:val="3"/>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между последующими</w:t>
            </w:r>
            <w:r>
              <w:rPr>
                <w:rFonts w:ascii="Times New Roman" w:hAnsi="Times New Roman"/>
                <w:sz w:val="20"/>
                <w:lang w:val="en-US"/>
              </w:rPr>
              <w:t xml:space="preserve"> </w:t>
            </w:r>
            <w:r>
              <w:rPr>
                <w:rFonts w:ascii="Times New Roman" w:hAnsi="Times New Roman"/>
                <w:sz w:val="20"/>
              </w:rPr>
              <w:t xml:space="preserve">проверками </w:t>
            </w:r>
            <w:r>
              <w:rPr>
                <w:rFonts w:ascii="Times New Roman" w:hAnsi="Times New Roman"/>
                <w:sz w:val="20"/>
              </w:rPr>
              <w:t>при</w:t>
            </w:r>
            <w:r>
              <w:rPr>
                <w:rFonts w:ascii="Times New Roman" w:hAnsi="Times New Roman"/>
                <w:sz w:val="20"/>
                <w:lang w:val="en-US"/>
              </w:rPr>
              <w:t xml:space="preserve"> </w:t>
            </w:r>
            <w:r>
              <w:rPr>
                <w:rFonts w:ascii="Times New Roman" w:hAnsi="Times New Roman"/>
                <w:sz w:val="20"/>
              </w:rPr>
              <w:t>потере</w:t>
            </w:r>
            <w:r>
              <w:rPr>
                <w:rFonts w:ascii="Times New Roman" w:hAnsi="Times New Roman"/>
                <w:sz w:val="20"/>
                <w:lang w:val="en-US"/>
              </w:rPr>
              <w:t xml:space="preserve"> </w:t>
            </w:r>
            <w:r>
              <w:rPr>
                <w:rFonts w:ascii="Times New Roman" w:hAnsi="Times New Roman"/>
                <w:sz w:val="20"/>
              </w:rPr>
              <w:t>сечения металла, %</w:t>
            </w:r>
          </w:p>
        </w:tc>
      </w:tr>
      <w:tr w:rsidR="00000000">
        <w:tblPrEx>
          <w:tblCellMar>
            <w:top w:w="0" w:type="dxa"/>
            <w:bottom w:w="0" w:type="dxa"/>
          </w:tblCellMar>
        </w:tblPrEx>
        <w:tc>
          <w:tcPr>
            <w:tcW w:w="2694" w:type="dxa"/>
            <w:tcBorders>
              <w:top w:val="single" w:sz="6" w:space="0" w:color="auto"/>
              <w:lef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1559" w:type="dxa"/>
            <w:tcBorders>
              <w:top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22" w:type="dxa"/>
            <w:tcBorders>
              <w:top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62" w:type="dxa"/>
            <w:tcBorders>
              <w:top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до 12 </w:t>
            </w:r>
          </w:p>
        </w:tc>
        <w:tc>
          <w:tcPr>
            <w:tcW w:w="816" w:type="dxa"/>
          </w:tcPr>
          <w:p w:rsidR="00000000" w:rsidRDefault="00AD790E">
            <w:pPr>
              <w:jc w:val="center"/>
              <w:rPr>
                <w:rFonts w:ascii="Times New Roman" w:hAnsi="Times New Roman"/>
                <w:sz w:val="20"/>
              </w:rPr>
            </w:pPr>
            <w:r>
              <w:rPr>
                <w:rFonts w:ascii="Times New Roman" w:hAnsi="Times New Roman"/>
                <w:sz w:val="20"/>
              </w:rPr>
              <w:t xml:space="preserve">до 15 </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свыше</w:t>
            </w:r>
          </w:p>
          <w:p w:rsidR="00000000" w:rsidRDefault="00AD790E">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Подъемный:</w:t>
            </w:r>
          </w:p>
        </w:tc>
        <w:tc>
          <w:tcPr>
            <w:tcW w:w="1559" w:type="dxa"/>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922" w:type="dxa"/>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1062" w:type="dxa"/>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816" w:type="dxa"/>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1309" w:type="dxa"/>
            <w:tcBorders>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оцинкованный </w:t>
            </w:r>
          </w:p>
        </w:tc>
        <w:tc>
          <w:tcPr>
            <w:tcW w:w="1559" w:type="dxa"/>
          </w:tcPr>
          <w:p w:rsidR="00000000" w:rsidRDefault="00AD790E">
            <w:pPr>
              <w:jc w:val="center"/>
              <w:rPr>
                <w:rFonts w:ascii="Times New Roman" w:hAnsi="Times New Roman"/>
                <w:sz w:val="20"/>
              </w:rPr>
            </w:pPr>
            <w:r>
              <w:rPr>
                <w:rFonts w:ascii="Times New Roman" w:hAnsi="Times New Roman"/>
                <w:sz w:val="20"/>
              </w:rPr>
              <w:t xml:space="preserve">90 </w:t>
            </w:r>
          </w:p>
        </w:tc>
        <w:tc>
          <w:tcPr>
            <w:tcW w:w="922" w:type="dxa"/>
          </w:tcPr>
          <w:p w:rsidR="00000000" w:rsidRDefault="00AD790E">
            <w:pPr>
              <w:jc w:val="center"/>
              <w:rPr>
                <w:rFonts w:ascii="Times New Roman" w:hAnsi="Times New Roman"/>
                <w:sz w:val="20"/>
              </w:rPr>
            </w:pPr>
            <w:r>
              <w:rPr>
                <w:rFonts w:ascii="Times New Roman" w:hAnsi="Times New Roman"/>
                <w:sz w:val="20"/>
              </w:rPr>
              <w:t>12</w:t>
            </w:r>
          </w:p>
          <w:p w:rsidR="00000000" w:rsidRDefault="00AD790E">
            <w:pPr>
              <w:jc w:val="center"/>
              <w:rPr>
                <w:rFonts w:ascii="Times New Roman" w:hAnsi="Times New Roman"/>
                <w:sz w:val="20"/>
              </w:rPr>
            </w:pPr>
          </w:p>
        </w:tc>
        <w:tc>
          <w:tcPr>
            <w:tcW w:w="1062" w:type="dxa"/>
          </w:tcPr>
          <w:p w:rsidR="00000000" w:rsidRDefault="00AD790E">
            <w:pPr>
              <w:jc w:val="center"/>
              <w:rPr>
                <w:rFonts w:ascii="Times New Roman" w:hAnsi="Times New Roman"/>
                <w:sz w:val="20"/>
              </w:rPr>
            </w:pPr>
            <w:r>
              <w:rPr>
                <w:rFonts w:ascii="Times New Roman" w:hAnsi="Times New Roman"/>
                <w:sz w:val="20"/>
              </w:rPr>
              <w:t xml:space="preserve">6 </w:t>
            </w:r>
          </w:p>
        </w:tc>
        <w:tc>
          <w:tcPr>
            <w:tcW w:w="816" w:type="dxa"/>
          </w:tcPr>
          <w:p w:rsidR="00000000" w:rsidRDefault="00AD790E">
            <w:pPr>
              <w:jc w:val="center"/>
              <w:rPr>
                <w:rFonts w:ascii="Times New Roman" w:hAnsi="Times New Roman"/>
                <w:sz w:val="20"/>
              </w:rPr>
            </w:pPr>
            <w:r>
              <w:rPr>
                <w:rFonts w:ascii="Times New Roman" w:hAnsi="Times New Roman"/>
                <w:sz w:val="20"/>
              </w:rPr>
              <w:t xml:space="preserve">1 </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без покрытия </w:t>
            </w:r>
          </w:p>
        </w:tc>
        <w:tc>
          <w:tcPr>
            <w:tcW w:w="1559" w:type="dxa"/>
          </w:tcPr>
          <w:p w:rsidR="00000000" w:rsidRDefault="00AD790E">
            <w:pPr>
              <w:jc w:val="center"/>
              <w:rPr>
                <w:rFonts w:ascii="Times New Roman" w:hAnsi="Times New Roman"/>
                <w:sz w:val="20"/>
              </w:rPr>
            </w:pPr>
            <w:r>
              <w:rPr>
                <w:rFonts w:ascii="Times New Roman" w:hAnsi="Times New Roman"/>
                <w:sz w:val="20"/>
              </w:rPr>
              <w:t xml:space="preserve">90 </w:t>
            </w:r>
          </w:p>
        </w:tc>
        <w:tc>
          <w:tcPr>
            <w:tcW w:w="922" w:type="dxa"/>
          </w:tcPr>
          <w:p w:rsidR="00000000" w:rsidRDefault="00AD790E">
            <w:pPr>
              <w:jc w:val="center"/>
              <w:rPr>
                <w:rFonts w:ascii="Times New Roman" w:hAnsi="Times New Roman"/>
                <w:sz w:val="20"/>
              </w:rPr>
            </w:pPr>
            <w:r>
              <w:rPr>
                <w:rFonts w:ascii="Times New Roman" w:hAnsi="Times New Roman"/>
                <w:sz w:val="20"/>
              </w:rPr>
              <w:t>6</w:t>
            </w:r>
          </w:p>
          <w:p w:rsidR="00000000" w:rsidRDefault="00AD790E">
            <w:pPr>
              <w:jc w:val="center"/>
              <w:rPr>
                <w:rFonts w:ascii="Times New Roman" w:hAnsi="Times New Roman"/>
                <w:sz w:val="20"/>
              </w:rPr>
            </w:pPr>
          </w:p>
        </w:tc>
        <w:tc>
          <w:tcPr>
            <w:tcW w:w="1062"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16" w:type="dxa"/>
          </w:tcPr>
          <w:p w:rsidR="00000000" w:rsidRDefault="00AD790E">
            <w:pPr>
              <w:jc w:val="center"/>
              <w:rPr>
                <w:rFonts w:ascii="Times New Roman" w:hAnsi="Times New Roman"/>
                <w:sz w:val="20"/>
              </w:rPr>
            </w:pPr>
            <w:r>
              <w:rPr>
                <w:rFonts w:ascii="Times New Roman" w:hAnsi="Times New Roman"/>
                <w:sz w:val="20"/>
              </w:rPr>
              <w:t xml:space="preserve">1 </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Подъемный </w:t>
            </w:r>
          </w:p>
        </w:tc>
        <w:tc>
          <w:tcPr>
            <w:tcW w:w="1559" w:type="dxa"/>
          </w:tcPr>
          <w:p w:rsidR="00000000" w:rsidRDefault="00AD790E">
            <w:pPr>
              <w:jc w:val="center"/>
              <w:rPr>
                <w:rFonts w:ascii="Times New Roman" w:hAnsi="Times New Roman"/>
                <w:sz w:val="20"/>
              </w:rPr>
            </w:pPr>
            <w:r>
              <w:rPr>
                <w:rFonts w:ascii="Times New Roman" w:hAnsi="Times New Roman"/>
                <w:sz w:val="20"/>
              </w:rPr>
              <w:t xml:space="preserve">Более 60 </w:t>
            </w:r>
          </w:p>
        </w:tc>
        <w:tc>
          <w:tcPr>
            <w:tcW w:w="922" w:type="dxa"/>
          </w:tcPr>
          <w:p w:rsidR="00000000" w:rsidRDefault="00AD790E">
            <w:pPr>
              <w:jc w:val="center"/>
              <w:rPr>
                <w:rFonts w:ascii="Times New Roman" w:hAnsi="Times New Roman"/>
                <w:sz w:val="20"/>
              </w:rPr>
            </w:pPr>
            <w:r>
              <w:rPr>
                <w:rFonts w:ascii="Times New Roman" w:hAnsi="Times New Roman"/>
                <w:sz w:val="20"/>
              </w:rPr>
              <w:t>6</w:t>
            </w:r>
          </w:p>
          <w:p w:rsidR="00000000" w:rsidRDefault="00AD790E">
            <w:pPr>
              <w:jc w:val="center"/>
              <w:rPr>
                <w:rFonts w:ascii="Times New Roman" w:hAnsi="Times New Roman"/>
                <w:sz w:val="20"/>
              </w:rPr>
            </w:pPr>
          </w:p>
        </w:tc>
        <w:tc>
          <w:tcPr>
            <w:tcW w:w="1062"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16" w:type="dxa"/>
          </w:tcPr>
          <w:p w:rsidR="00000000" w:rsidRDefault="00AD790E">
            <w:pPr>
              <w:jc w:val="center"/>
              <w:rPr>
                <w:rFonts w:ascii="Times New Roman" w:hAnsi="Times New Roman"/>
                <w:sz w:val="20"/>
              </w:rPr>
            </w:pPr>
            <w:r>
              <w:rPr>
                <w:rFonts w:ascii="Times New Roman" w:hAnsi="Times New Roman"/>
                <w:sz w:val="20"/>
              </w:rPr>
              <w:t xml:space="preserve">1 </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Подъемный</w:t>
            </w:r>
          </w:p>
          <w:p w:rsidR="00000000" w:rsidRDefault="00AD790E">
            <w:pPr>
              <w:rPr>
                <w:rFonts w:ascii="Times New Roman" w:hAnsi="Times New Roman"/>
                <w:sz w:val="20"/>
              </w:rPr>
            </w:pPr>
          </w:p>
        </w:tc>
        <w:tc>
          <w:tcPr>
            <w:tcW w:w="1559" w:type="dxa"/>
          </w:tcPr>
          <w:p w:rsidR="00000000" w:rsidRDefault="00AD790E">
            <w:pPr>
              <w:jc w:val="center"/>
              <w:rPr>
                <w:rFonts w:ascii="Times New Roman" w:hAnsi="Times New Roman"/>
                <w:sz w:val="20"/>
              </w:rPr>
            </w:pPr>
            <w:r>
              <w:rPr>
                <w:rFonts w:ascii="Times New Roman" w:hAnsi="Times New Roman"/>
                <w:sz w:val="20"/>
              </w:rPr>
              <w:t>Менее 60*</w:t>
            </w:r>
          </w:p>
        </w:tc>
        <w:tc>
          <w:tcPr>
            <w:tcW w:w="922"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1062" w:type="dxa"/>
          </w:tcPr>
          <w:p w:rsidR="00000000" w:rsidRDefault="00AD790E">
            <w:pPr>
              <w:jc w:val="center"/>
              <w:rPr>
                <w:rFonts w:ascii="Times New Roman" w:hAnsi="Times New Roman"/>
                <w:sz w:val="20"/>
              </w:rPr>
            </w:pPr>
            <w:r>
              <w:rPr>
                <w:rFonts w:ascii="Times New Roman" w:hAnsi="Times New Roman"/>
                <w:sz w:val="20"/>
              </w:rPr>
              <w:t xml:space="preserve">1 </w:t>
            </w:r>
          </w:p>
        </w:tc>
        <w:tc>
          <w:tcPr>
            <w:tcW w:w="816" w:type="dxa"/>
          </w:tcPr>
          <w:p w:rsidR="00000000" w:rsidRDefault="00AD790E">
            <w:pPr>
              <w:jc w:val="center"/>
              <w:rPr>
                <w:rFonts w:ascii="Times New Roman" w:hAnsi="Times New Roman"/>
                <w:sz w:val="20"/>
              </w:rPr>
            </w:pPr>
            <w:r>
              <w:rPr>
                <w:rFonts w:ascii="Times New Roman" w:hAnsi="Times New Roman"/>
                <w:sz w:val="20"/>
              </w:rPr>
              <w:t xml:space="preserve">0,5 </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0,25 </w:t>
            </w: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Для подвески спасательных лестниц и  проходческих люлек</w:t>
            </w:r>
          </w:p>
          <w:p w:rsidR="00000000" w:rsidRDefault="00AD790E">
            <w:pPr>
              <w:rPr>
                <w:rFonts w:ascii="Times New Roman" w:hAnsi="Times New Roman"/>
                <w:sz w:val="20"/>
              </w:rPr>
            </w:pPr>
          </w:p>
        </w:tc>
        <w:tc>
          <w:tcPr>
            <w:tcW w:w="1559" w:type="dxa"/>
          </w:tcPr>
          <w:p w:rsidR="00000000" w:rsidRDefault="00AD790E">
            <w:pPr>
              <w:jc w:val="center"/>
              <w:rPr>
                <w:rFonts w:ascii="Times New Roman" w:hAnsi="Times New Roman"/>
                <w:sz w:val="20"/>
              </w:rPr>
            </w:pPr>
            <w:r>
              <w:rPr>
                <w:rFonts w:ascii="Times New Roman" w:hAnsi="Times New Roman"/>
                <w:sz w:val="20"/>
              </w:rPr>
              <w:t xml:space="preserve">90 </w:t>
            </w:r>
          </w:p>
        </w:tc>
        <w:tc>
          <w:tcPr>
            <w:tcW w:w="922" w:type="dxa"/>
          </w:tcPr>
          <w:p w:rsidR="00000000" w:rsidRDefault="00AD790E">
            <w:pPr>
              <w:jc w:val="center"/>
              <w:rPr>
                <w:rFonts w:ascii="Times New Roman" w:hAnsi="Times New Roman"/>
                <w:sz w:val="20"/>
              </w:rPr>
            </w:pPr>
            <w:r>
              <w:rPr>
                <w:rFonts w:ascii="Times New Roman" w:hAnsi="Times New Roman"/>
                <w:sz w:val="20"/>
              </w:rPr>
              <w:t xml:space="preserve">6 </w:t>
            </w:r>
          </w:p>
        </w:tc>
        <w:tc>
          <w:tcPr>
            <w:tcW w:w="1062"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16" w:type="dxa"/>
          </w:tcPr>
          <w:p w:rsidR="00000000" w:rsidRDefault="00AD790E">
            <w:pPr>
              <w:jc w:val="center"/>
              <w:rPr>
                <w:rFonts w:ascii="Times New Roman" w:hAnsi="Times New Roman"/>
                <w:sz w:val="20"/>
              </w:rPr>
            </w:pPr>
            <w:r>
              <w:rPr>
                <w:rFonts w:ascii="Times New Roman" w:hAnsi="Times New Roman"/>
                <w:sz w:val="20"/>
              </w:rPr>
              <w:t xml:space="preserve">1 </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Для подвески стволопроходческих комбайнов с запасом прочности менее 6-кратного</w:t>
            </w:r>
          </w:p>
          <w:p w:rsidR="00000000" w:rsidRDefault="00AD790E">
            <w:pPr>
              <w:rPr>
                <w:rFonts w:ascii="Times New Roman" w:hAnsi="Times New Roman"/>
                <w:sz w:val="20"/>
              </w:rPr>
            </w:pPr>
          </w:p>
        </w:tc>
        <w:tc>
          <w:tcPr>
            <w:tcW w:w="1559" w:type="dxa"/>
          </w:tcPr>
          <w:p w:rsidR="00000000" w:rsidRDefault="00AD790E">
            <w:pPr>
              <w:jc w:val="center"/>
              <w:rPr>
                <w:rFonts w:ascii="Times New Roman" w:hAnsi="Times New Roman"/>
                <w:sz w:val="20"/>
              </w:rPr>
            </w:pPr>
            <w:r>
              <w:rPr>
                <w:rFonts w:ascii="Times New Roman" w:hAnsi="Times New Roman"/>
                <w:sz w:val="20"/>
              </w:rPr>
              <w:t xml:space="preserve">90 </w:t>
            </w:r>
          </w:p>
        </w:tc>
        <w:tc>
          <w:tcPr>
            <w:tcW w:w="922" w:type="dxa"/>
          </w:tcPr>
          <w:p w:rsidR="00000000" w:rsidRDefault="00AD790E">
            <w:pPr>
              <w:jc w:val="center"/>
              <w:rPr>
                <w:rFonts w:ascii="Times New Roman" w:hAnsi="Times New Roman"/>
                <w:sz w:val="20"/>
              </w:rPr>
            </w:pPr>
            <w:r>
              <w:rPr>
                <w:rFonts w:ascii="Times New Roman" w:hAnsi="Times New Roman"/>
                <w:sz w:val="20"/>
              </w:rPr>
              <w:t xml:space="preserve">12 </w:t>
            </w:r>
          </w:p>
        </w:tc>
        <w:tc>
          <w:tcPr>
            <w:tcW w:w="1062"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16" w:type="dxa"/>
          </w:tcPr>
          <w:p w:rsidR="00000000" w:rsidRDefault="00AD790E">
            <w:pPr>
              <w:jc w:val="center"/>
              <w:rPr>
                <w:rFonts w:ascii="Times New Roman" w:hAnsi="Times New Roman"/>
                <w:sz w:val="20"/>
              </w:rPr>
            </w:pPr>
            <w:r>
              <w:rPr>
                <w:rFonts w:ascii="Times New Roman" w:hAnsi="Times New Roman"/>
                <w:sz w:val="20"/>
              </w:rPr>
              <w:t xml:space="preserve">1 </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Для подвески полков при проходке стволов при навеске с запасом прочности менее 6-кратного</w:t>
            </w:r>
          </w:p>
          <w:p w:rsidR="00000000" w:rsidRDefault="00AD790E">
            <w:pPr>
              <w:rPr>
                <w:rFonts w:ascii="Times New Roman" w:hAnsi="Times New Roman"/>
                <w:sz w:val="20"/>
              </w:rPr>
            </w:pPr>
          </w:p>
        </w:tc>
        <w:tc>
          <w:tcPr>
            <w:tcW w:w="1559" w:type="dxa"/>
          </w:tcPr>
          <w:p w:rsidR="00000000" w:rsidRDefault="00AD790E">
            <w:pPr>
              <w:jc w:val="center"/>
              <w:rPr>
                <w:rFonts w:ascii="Times New Roman" w:hAnsi="Times New Roman"/>
                <w:sz w:val="20"/>
              </w:rPr>
            </w:pPr>
            <w:r>
              <w:rPr>
                <w:rFonts w:ascii="Times New Roman" w:hAnsi="Times New Roman"/>
                <w:sz w:val="20"/>
              </w:rPr>
              <w:t xml:space="preserve">90 </w:t>
            </w:r>
          </w:p>
        </w:tc>
        <w:tc>
          <w:tcPr>
            <w:tcW w:w="922" w:type="dxa"/>
          </w:tcPr>
          <w:p w:rsidR="00000000" w:rsidRDefault="00AD790E">
            <w:pPr>
              <w:jc w:val="center"/>
              <w:rPr>
                <w:rFonts w:ascii="Times New Roman" w:hAnsi="Times New Roman"/>
                <w:sz w:val="20"/>
              </w:rPr>
            </w:pPr>
            <w:r>
              <w:rPr>
                <w:rFonts w:ascii="Times New Roman" w:hAnsi="Times New Roman"/>
                <w:sz w:val="20"/>
              </w:rPr>
              <w:t xml:space="preserve">12 </w:t>
            </w:r>
          </w:p>
        </w:tc>
        <w:tc>
          <w:tcPr>
            <w:tcW w:w="1062"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16"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Кр</w:t>
            </w:r>
            <w:r>
              <w:rPr>
                <w:rFonts w:ascii="Times New Roman" w:hAnsi="Times New Roman"/>
                <w:sz w:val="20"/>
              </w:rPr>
              <w:t>углые стальные уравновешивающие</w:t>
            </w:r>
          </w:p>
          <w:p w:rsidR="00000000" w:rsidRDefault="00AD790E">
            <w:pPr>
              <w:rPr>
                <w:rFonts w:ascii="Times New Roman" w:hAnsi="Times New Roman"/>
                <w:sz w:val="20"/>
              </w:rPr>
            </w:pPr>
          </w:p>
          <w:p w:rsidR="00000000" w:rsidRDefault="00AD790E">
            <w:pPr>
              <w:rPr>
                <w:rFonts w:ascii="Times New Roman" w:hAnsi="Times New Roman"/>
                <w:sz w:val="20"/>
              </w:rPr>
            </w:pPr>
          </w:p>
        </w:tc>
        <w:tc>
          <w:tcPr>
            <w:tcW w:w="1559" w:type="dxa"/>
          </w:tcPr>
          <w:p w:rsidR="00000000" w:rsidRDefault="00AD790E">
            <w:pPr>
              <w:jc w:val="center"/>
              <w:rPr>
                <w:rFonts w:ascii="Times New Roman" w:hAnsi="Times New Roman"/>
                <w:sz w:val="20"/>
              </w:rPr>
            </w:pPr>
            <w:r>
              <w:rPr>
                <w:rFonts w:ascii="Times New Roman" w:hAnsi="Times New Roman"/>
                <w:sz w:val="20"/>
              </w:rPr>
              <w:t xml:space="preserve">90 </w:t>
            </w:r>
          </w:p>
        </w:tc>
        <w:tc>
          <w:tcPr>
            <w:tcW w:w="922" w:type="dxa"/>
          </w:tcPr>
          <w:p w:rsidR="00000000" w:rsidRDefault="00AD790E">
            <w:pPr>
              <w:jc w:val="center"/>
              <w:rPr>
                <w:rFonts w:ascii="Times New Roman" w:hAnsi="Times New Roman"/>
                <w:sz w:val="20"/>
              </w:rPr>
            </w:pPr>
            <w:r>
              <w:rPr>
                <w:rFonts w:ascii="Times New Roman" w:hAnsi="Times New Roman"/>
                <w:sz w:val="20"/>
              </w:rPr>
              <w:t xml:space="preserve">В соответствии с табл. 3 </w:t>
            </w:r>
          </w:p>
        </w:tc>
        <w:tc>
          <w:tcPr>
            <w:tcW w:w="1062" w:type="dxa"/>
          </w:tcPr>
          <w:p w:rsidR="00000000" w:rsidRDefault="00AD790E">
            <w:pPr>
              <w:jc w:val="center"/>
              <w:rPr>
                <w:rFonts w:ascii="Times New Roman" w:hAnsi="Times New Roman"/>
                <w:sz w:val="20"/>
              </w:rPr>
            </w:pPr>
            <w:r>
              <w:rPr>
                <w:rFonts w:ascii="Times New Roman" w:hAnsi="Times New Roman"/>
                <w:sz w:val="20"/>
              </w:rPr>
              <w:t xml:space="preserve">12 </w:t>
            </w:r>
          </w:p>
        </w:tc>
        <w:tc>
          <w:tcPr>
            <w:tcW w:w="816" w:type="dxa"/>
          </w:tcPr>
          <w:p w:rsidR="00000000" w:rsidRDefault="00AD790E">
            <w:pPr>
              <w:jc w:val="center"/>
              <w:rPr>
                <w:rFonts w:ascii="Times New Roman" w:hAnsi="Times New Roman"/>
                <w:sz w:val="20"/>
              </w:rPr>
            </w:pPr>
            <w:r>
              <w:rPr>
                <w:rFonts w:ascii="Times New Roman" w:hAnsi="Times New Roman"/>
                <w:sz w:val="20"/>
              </w:rPr>
              <w:t xml:space="preserve">6 </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Тормозные парашютов</w:t>
            </w:r>
          </w:p>
          <w:p w:rsidR="00000000" w:rsidRDefault="00AD790E">
            <w:pPr>
              <w:rPr>
                <w:rFonts w:ascii="Times New Roman" w:hAnsi="Times New Roman"/>
                <w:sz w:val="20"/>
              </w:rPr>
            </w:pPr>
          </w:p>
        </w:tc>
        <w:tc>
          <w:tcPr>
            <w:tcW w:w="1559" w:type="dxa"/>
          </w:tcPr>
          <w:p w:rsidR="00000000" w:rsidRDefault="00AD790E">
            <w:pPr>
              <w:jc w:val="center"/>
              <w:rPr>
                <w:rFonts w:ascii="Times New Roman" w:hAnsi="Times New Roman"/>
                <w:sz w:val="20"/>
              </w:rPr>
            </w:pPr>
            <w:r>
              <w:rPr>
                <w:rFonts w:ascii="Times New Roman" w:hAnsi="Times New Roman"/>
                <w:sz w:val="20"/>
              </w:rPr>
              <w:t xml:space="preserve">90 </w:t>
            </w:r>
          </w:p>
        </w:tc>
        <w:tc>
          <w:tcPr>
            <w:tcW w:w="922" w:type="dxa"/>
          </w:tcPr>
          <w:p w:rsidR="00000000" w:rsidRDefault="00AD790E">
            <w:pPr>
              <w:jc w:val="center"/>
              <w:rPr>
                <w:rFonts w:ascii="Times New Roman" w:hAnsi="Times New Roman"/>
                <w:sz w:val="20"/>
              </w:rPr>
            </w:pPr>
            <w:r>
              <w:rPr>
                <w:rFonts w:ascii="Times New Roman" w:hAnsi="Times New Roman"/>
                <w:sz w:val="20"/>
              </w:rPr>
              <w:t xml:space="preserve">То же </w:t>
            </w:r>
          </w:p>
        </w:tc>
        <w:tc>
          <w:tcPr>
            <w:tcW w:w="1062" w:type="dxa"/>
          </w:tcPr>
          <w:p w:rsidR="00000000" w:rsidRDefault="00AD790E">
            <w:pPr>
              <w:jc w:val="center"/>
              <w:rPr>
                <w:rFonts w:ascii="Times New Roman" w:hAnsi="Times New Roman"/>
                <w:sz w:val="20"/>
              </w:rPr>
            </w:pPr>
            <w:r>
              <w:rPr>
                <w:rFonts w:ascii="Times New Roman" w:hAnsi="Times New Roman"/>
                <w:sz w:val="20"/>
              </w:rPr>
              <w:t xml:space="preserve">3 </w:t>
            </w:r>
          </w:p>
        </w:tc>
        <w:tc>
          <w:tcPr>
            <w:tcW w:w="816" w:type="dxa"/>
          </w:tcPr>
          <w:p w:rsidR="00000000" w:rsidRDefault="00AD790E">
            <w:pPr>
              <w:jc w:val="center"/>
              <w:rPr>
                <w:rFonts w:ascii="Times New Roman" w:hAnsi="Times New Roman"/>
                <w:sz w:val="20"/>
              </w:rPr>
            </w:pPr>
            <w:r>
              <w:rPr>
                <w:rFonts w:ascii="Times New Roman" w:hAnsi="Times New Roman"/>
                <w:sz w:val="20"/>
              </w:rPr>
              <w:t>-</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Проводниковые прядевые</w:t>
            </w:r>
          </w:p>
          <w:p w:rsidR="00000000" w:rsidRDefault="00AD790E">
            <w:pPr>
              <w:rPr>
                <w:rFonts w:ascii="Times New Roman" w:hAnsi="Times New Roman"/>
                <w:sz w:val="20"/>
              </w:rPr>
            </w:pPr>
          </w:p>
        </w:tc>
        <w:tc>
          <w:tcPr>
            <w:tcW w:w="1559" w:type="dxa"/>
          </w:tcPr>
          <w:p w:rsidR="00000000" w:rsidRDefault="00AD790E">
            <w:pPr>
              <w:jc w:val="center"/>
              <w:rPr>
                <w:rFonts w:ascii="Times New Roman" w:hAnsi="Times New Roman"/>
                <w:sz w:val="20"/>
              </w:rPr>
            </w:pPr>
            <w:r>
              <w:rPr>
                <w:rFonts w:ascii="Times New Roman" w:hAnsi="Times New Roman"/>
                <w:sz w:val="20"/>
              </w:rPr>
              <w:t xml:space="preserve">90 </w:t>
            </w:r>
          </w:p>
        </w:tc>
        <w:tc>
          <w:tcPr>
            <w:tcW w:w="922" w:type="dxa"/>
          </w:tcPr>
          <w:p w:rsidR="00000000" w:rsidRDefault="00AD790E">
            <w:pPr>
              <w:jc w:val="center"/>
              <w:rPr>
                <w:rFonts w:ascii="Times New Roman" w:hAnsi="Times New Roman"/>
                <w:sz w:val="20"/>
              </w:rPr>
            </w:pPr>
            <w:r>
              <w:rPr>
                <w:rFonts w:ascii="Times New Roman" w:hAnsi="Times New Roman"/>
                <w:sz w:val="20"/>
              </w:rPr>
              <w:t>“</w:t>
            </w:r>
          </w:p>
        </w:tc>
        <w:tc>
          <w:tcPr>
            <w:tcW w:w="1062" w:type="dxa"/>
          </w:tcPr>
          <w:p w:rsidR="00000000" w:rsidRDefault="00AD790E">
            <w:pPr>
              <w:jc w:val="center"/>
              <w:rPr>
                <w:rFonts w:ascii="Times New Roman" w:hAnsi="Times New Roman"/>
                <w:sz w:val="20"/>
              </w:rPr>
            </w:pPr>
            <w:r>
              <w:rPr>
                <w:rFonts w:ascii="Times New Roman" w:hAnsi="Times New Roman"/>
                <w:sz w:val="20"/>
              </w:rPr>
              <w:t xml:space="preserve">6 </w:t>
            </w:r>
          </w:p>
        </w:tc>
        <w:tc>
          <w:tcPr>
            <w:tcW w:w="816" w:type="dxa"/>
          </w:tcPr>
          <w:p w:rsidR="00000000" w:rsidRDefault="00AD790E">
            <w:pPr>
              <w:jc w:val="center"/>
              <w:rPr>
                <w:rFonts w:ascii="Times New Roman" w:hAnsi="Times New Roman"/>
                <w:sz w:val="20"/>
              </w:rPr>
            </w:pPr>
            <w:r>
              <w:rPr>
                <w:rFonts w:ascii="Times New Roman" w:hAnsi="Times New Roman"/>
                <w:sz w:val="20"/>
              </w:rPr>
              <w:t xml:space="preserve">3 </w:t>
            </w:r>
          </w:p>
        </w:tc>
        <w:tc>
          <w:tcPr>
            <w:tcW w:w="1309"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694"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Для подвески проходческого оборудования</w:t>
            </w:r>
          </w:p>
          <w:p w:rsidR="00000000" w:rsidRDefault="00AD790E">
            <w:pPr>
              <w:rPr>
                <w:rFonts w:ascii="Times New Roman" w:hAnsi="Times New Roman"/>
                <w:sz w:val="20"/>
              </w:rPr>
            </w:pPr>
          </w:p>
        </w:tc>
        <w:tc>
          <w:tcPr>
            <w:tcW w:w="1559" w:type="dxa"/>
            <w:tcBorders>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90 </w:t>
            </w:r>
          </w:p>
        </w:tc>
        <w:tc>
          <w:tcPr>
            <w:tcW w:w="922" w:type="dxa"/>
            <w:tcBorders>
              <w:bottom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1062" w:type="dxa"/>
            <w:tcBorders>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 </w:t>
            </w:r>
          </w:p>
        </w:tc>
        <w:tc>
          <w:tcPr>
            <w:tcW w:w="816" w:type="dxa"/>
            <w:tcBorders>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309" w:type="dxa"/>
            <w:tcBorders>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r>
    </w:tbl>
    <w:p w:rsidR="00000000" w:rsidRDefault="00AD790E">
      <w:pPr>
        <w:jc w:val="both"/>
        <w:rPr>
          <w:rFonts w:ascii="Times New Roman" w:hAnsi="Times New Roman"/>
          <w:sz w:val="20"/>
        </w:rPr>
      </w:pPr>
    </w:p>
    <w:p w:rsidR="00000000" w:rsidRDefault="00AD790E">
      <w:pPr>
        <w:jc w:val="both"/>
        <w:rPr>
          <w:rFonts w:ascii="Times New Roman" w:hAnsi="Times New Roman"/>
          <w:sz w:val="20"/>
        </w:rPr>
      </w:pPr>
      <w:r>
        <w:rPr>
          <w:rFonts w:ascii="Times New Roman" w:hAnsi="Times New Roman"/>
          <w:sz w:val="20"/>
        </w:rPr>
        <w:t>_________________</w:t>
      </w:r>
    </w:p>
    <w:p w:rsidR="00000000" w:rsidRDefault="00AD790E">
      <w:pPr>
        <w:ind w:firstLine="225"/>
        <w:jc w:val="both"/>
        <w:rPr>
          <w:rFonts w:ascii="Times New Roman" w:hAnsi="Times New Roman"/>
          <w:sz w:val="20"/>
        </w:rPr>
      </w:pPr>
      <w:r>
        <w:rPr>
          <w:rFonts w:ascii="Times New Roman" w:hAnsi="Times New Roman"/>
          <w:sz w:val="20"/>
        </w:rPr>
        <w:t>* В выработках с углом наклона менее 60°, где установившийся срок службы канатов более 6 мес, периодичность контроля устанавливается главным механиком шахты.</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§408. Канаты должны быть сняты и заменены новыми при потере сечения металла, достигающей:</w:t>
      </w:r>
    </w:p>
    <w:p w:rsidR="00000000" w:rsidRDefault="00AD790E">
      <w:pPr>
        <w:ind w:firstLine="225"/>
        <w:jc w:val="both"/>
        <w:rPr>
          <w:rFonts w:ascii="Times New Roman" w:hAnsi="Times New Roman"/>
          <w:sz w:val="20"/>
        </w:rPr>
      </w:pPr>
      <w:r>
        <w:rPr>
          <w:rFonts w:ascii="Times New Roman" w:hAnsi="Times New Roman"/>
          <w:sz w:val="20"/>
        </w:rPr>
        <w:t xml:space="preserve">а) 10% - для подъемных канатов </w:t>
      </w:r>
      <w:r>
        <w:rPr>
          <w:rFonts w:ascii="Times New Roman" w:hAnsi="Times New Roman"/>
          <w:sz w:val="20"/>
        </w:rPr>
        <w:t>в вертикальных стволах с длиной отвеса более 900 м, навешиваемых в соответствии с требованиями §384 настоящих Правил, с учетом отношения суммарного разрывного усилия всех проволок к концевому грузу, для подъемных канатов людских и грузо-людских двухканатных установок, не оборудованных парашютами, полковых канатов, навешиваемых с запасом прочности менее 6-кратного при палиспастной схеме подвески полков, а также для тормозных канатов парашютов;</w:t>
      </w:r>
    </w:p>
    <w:p w:rsidR="00000000" w:rsidRDefault="00AD790E">
      <w:pPr>
        <w:ind w:firstLine="225"/>
        <w:jc w:val="both"/>
        <w:rPr>
          <w:rFonts w:ascii="Times New Roman" w:hAnsi="Times New Roman"/>
          <w:sz w:val="20"/>
        </w:rPr>
      </w:pPr>
      <w:r>
        <w:rPr>
          <w:rFonts w:ascii="Times New Roman" w:hAnsi="Times New Roman"/>
          <w:sz w:val="20"/>
        </w:rPr>
        <w:t>б) 15% - для подъемных канатов с металлическим сердечником, трехг</w:t>
      </w:r>
      <w:r>
        <w:rPr>
          <w:rFonts w:ascii="Times New Roman" w:hAnsi="Times New Roman"/>
          <w:sz w:val="20"/>
        </w:rPr>
        <w:t>раннопрядных, с круглыми пластически обжатыми прядями, навешиваемыми по запасам прочности в соответствии с требованиями §383 настоящих Правил, а также для канатов всех конструкций в вертикальных стволах с длиной отвеса до 900 м, навешиваемых в соответствии с требованиями §384 настоящих Правил, а также канатов подвески стволопроходческих комбайнов, навешиваемых с запасом прочности менее 6-кратного;</w:t>
      </w:r>
    </w:p>
    <w:p w:rsidR="00000000" w:rsidRDefault="00AD790E">
      <w:pPr>
        <w:ind w:firstLine="225"/>
        <w:jc w:val="both"/>
        <w:rPr>
          <w:rFonts w:ascii="Times New Roman" w:hAnsi="Times New Roman"/>
          <w:sz w:val="20"/>
        </w:rPr>
      </w:pPr>
      <w:r>
        <w:rPr>
          <w:rFonts w:ascii="Times New Roman" w:hAnsi="Times New Roman"/>
          <w:sz w:val="20"/>
        </w:rPr>
        <w:t>в) 18% - для круглопрядных канатов с органическим сердечником на вертикальных и наклонных людских и грузо-людск</w:t>
      </w:r>
      <w:r>
        <w:rPr>
          <w:rFonts w:ascii="Times New Roman" w:hAnsi="Times New Roman"/>
          <w:sz w:val="20"/>
        </w:rPr>
        <w:t>их подъемах, а также диаметром 45 мм и менее на грузовых подъемах, навешиваемых с запасами прочности, указанными в §383 настоящих Правил, а также для проводниковых канатов при строительстве и эксплуатации шахт и канатов для подвески проходческого оборудования;</w:t>
      </w:r>
    </w:p>
    <w:p w:rsidR="00000000" w:rsidRDefault="00AD790E">
      <w:pPr>
        <w:ind w:firstLine="225"/>
        <w:jc w:val="both"/>
        <w:rPr>
          <w:rFonts w:ascii="Times New Roman" w:hAnsi="Times New Roman"/>
          <w:sz w:val="20"/>
        </w:rPr>
      </w:pPr>
      <w:r>
        <w:rPr>
          <w:rFonts w:ascii="Times New Roman" w:hAnsi="Times New Roman"/>
          <w:sz w:val="20"/>
        </w:rPr>
        <w:t>г) 20% - для круглопрядных канатов диаметром более 45 мм с органическим сердечником на вертикальных грузовых подъемах, навешиваемых с запасом прочности не менее 6,5-кратного, для отбойных канатов и канатов для подвески полков, кроме указанных в пункте</w:t>
      </w:r>
      <w:r>
        <w:rPr>
          <w:rFonts w:ascii="Times New Roman" w:hAnsi="Times New Roman"/>
          <w:sz w:val="20"/>
        </w:rPr>
        <w:t xml:space="preserve"> “а” настоящего параграфа;</w:t>
      </w:r>
    </w:p>
    <w:p w:rsidR="00000000" w:rsidRDefault="00AD790E">
      <w:pPr>
        <w:ind w:firstLine="225"/>
        <w:jc w:val="both"/>
        <w:rPr>
          <w:rFonts w:ascii="Times New Roman" w:hAnsi="Times New Roman"/>
          <w:sz w:val="20"/>
        </w:rPr>
      </w:pPr>
      <w:r>
        <w:rPr>
          <w:rFonts w:ascii="Times New Roman" w:hAnsi="Times New Roman"/>
          <w:sz w:val="20"/>
        </w:rPr>
        <w:t xml:space="preserve">д) 24% - для уравновешивающих канатов. </w:t>
      </w:r>
    </w:p>
    <w:p w:rsidR="00000000" w:rsidRDefault="00AD790E">
      <w:pPr>
        <w:ind w:firstLine="225"/>
        <w:jc w:val="both"/>
        <w:rPr>
          <w:rFonts w:ascii="Times New Roman" w:hAnsi="Times New Roman"/>
          <w:sz w:val="20"/>
        </w:rPr>
      </w:pPr>
      <w:r>
        <w:rPr>
          <w:rFonts w:ascii="Times New Roman" w:hAnsi="Times New Roman"/>
          <w:sz w:val="20"/>
        </w:rPr>
        <w:t>§409. Резинотросовые уравновешивающие канаты должны подвергаться инструментальному контролю для определения целостности тросов и браковаться в соответствии с “Инструкцией по навеске и безопасной эксплуатации огнестойких резинотросовых уравновешивающих канатов (РТК) на скиповых подъемах шахт и рудников”.</w:t>
      </w:r>
    </w:p>
    <w:p w:rsidR="00000000" w:rsidRDefault="00AD790E">
      <w:pPr>
        <w:ind w:firstLine="225"/>
        <w:jc w:val="both"/>
        <w:rPr>
          <w:rFonts w:ascii="Times New Roman" w:hAnsi="Times New Roman"/>
          <w:sz w:val="20"/>
        </w:rPr>
      </w:pPr>
      <w:r>
        <w:rPr>
          <w:rFonts w:ascii="Times New Roman" w:hAnsi="Times New Roman"/>
          <w:sz w:val="20"/>
        </w:rPr>
        <w:t>§410. Результаты осмотра и контроля канатов должны в тот же день заноситься в “Журнал записи результатов осмотра подъемных канатов и их расх</w:t>
      </w:r>
      <w:r>
        <w:rPr>
          <w:rFonts w:ascii="Times New Roman" w:hAnsi="Times New Roman"/>
          <w:sz w:val="20"/>
        </w:rPr>
        <w:t>ода”. В этот же журнал заносятся также все без исключения случаи повреждения каната и их перепанцировки.</w:t>
      </w:r>
    </w:p>
    <w:p w:rsidR="00000000" w:rsidRDefault="00AD790E">
      <w:pPr>
        <w:ind w:firstLine="270"/>
        <w:jc w:val="both"/>
        <w:rPr>
          <w:rFonts w:ascii="Times New Roman" w:hAnsi="Times New Roman"/>
          <w:sz w:val="20"/>
        </w:rPr>
      </w:pPr>
      <w:r>
        <w:rPr>
          <w:rFonts w:ascii="Times New Roman" w:hAnsi="Times New Roman"/>
          <w:sz w:val="20"/>
        </w:rPr>
        <w:t>§411. Если в процессе эксплуатации канаты подвергались экстренным нагрузкам, то работа данной установки должна быть немедленно прекращена для осмотра канатов. Результаты осмотра должны быть записаны в соответствующую книгу осмотра канатов. В случае несоответствия каната требованиям, изложенным в настоящих Правилах, он должен быть заменен.</w:t>
      </w:r>
    </w:p>
    <w:p w:rsidR="00000000" w:rsidRDefault="00AD790E">
      <w:pPr>
        <w:ind w:firstLine="225"/>
        <w:jc w:val="both"/>
        <w:rPr>
          <w:rFonts w:ascii="Times New Roman" w:hAnsi="Times New Roman"/>
          <w:sz w:val="20"/>
        </w:rPr>
      </w:pPr>
      <w:r>
        <w:rPr>
          <w:rFonts w:ascii="Times New Roman" w:hAnsi="Times New Roman"/>
          <w:sz w:val="20"/>
        </w:rPr>
        <w:t>§412. Проходческие лебедки, предназначенные для подвески полков, п</w:t>
      </w:r>
      <w:r>
        <w:rPr>
          <w:rFonts w:ascii="Times New Roman" w:hAnsi="Times New Roman"/>
          <w:sz w:val="20"/>
        </w:rPr>
        <w:t>редохранительных щитов-оболочек, опалубок, трубопроводов, направляющих канатов, должны быть оснащены защитными средствами от перенатяжения канатов.</w:t>
      </w:r>
    </w:p>
    <w:p w:rsidR="00000000" w:rsidRDefault="00AD790E">
      <w:pPr>
        <w:ind w:firstLine="225"/>
        <w:jc w:val="both"/>
        <w:rPr>
          <w:rFonts w:ascii="Times New Roman" w:hAnsi="Times New Roman"/>
          <w:sz w:val="20"/>
        </w:rPr>
      </w:pPr>
      <w:r>
        <w:rPr>
          <w:rFonts w:ascii="Times New Roman" w:hAnsi="Times New Roman"/>
          <w:sz w:val="20"/>
        </w:rPr>
        <w:t>§413. Все канаты в шахтных стволах (за исключением головных подъемных со шкивом трения и тормозных канатов парашютов) в процессе эксплуатации должны регулярно смазываться специальной антикоррозийной канатной смазкой. Периодичность нанесения смазки должна обеспечивать поддержание целостности смазочного слоя на поверхности каната, но не реже одного раза в месяц.</w:t>
      </w:r>
    </w:p>
    <w:p w:rsidR="00000000" w:rsidRDefault="00AD790E">
      <w:pPr>
        <w:ind w:firstLine="225"/>
        <w:jc w:val="both"/>
        <w:rPr>
          <w:rFonts w:ascii="Times New Roman" w:hAnsi="Times New Roman"/>
          <w:sz w:val="20"/>
        </w:rPr>
      </w:pPr>
      <w:r>
        <w:rPr>
          <w:rFonts w:ascii="Times New Roman" w:hAnsi="Times New Roman"/>
          <w:sz w:val="20"/>
        </w:rPr>
        <w:t>§</w:t>
      </w:r>
      <w:r>
        <w:rPr>
          <w:rFonts w:ascii="Times New Roman" w:hAnsi="Times New Roman"/>
          <w:sz w:val="20"/>
        </w:rPr>
        <w:t>414. На каждую подъемную установку для спуска и подъема людей должен быть испытанный и годный для навески запасной канат (для многоканатных подъемов - полный комплект головных канатов).</w:t>
      </w:r>
    </w:p>
    <w:p w:rsidR="00000000" w:rsidRDefault="00AD790E">
      <w:pPr>
        <w:ind w:firstLine="225"/>
        <w:jc w:val="both"/>
        <w:rPr>
          <w:rFonts w:ascii="Times New Roman" w:hAnsi="Times New Roman"/>
          <w:sz w:val="20"/>
        </w:rPr>
      </w:pPr>
      <w:r>
        <w:rPr>
          <w:rFonts w:ascii="Times New Roman" w:hAnsi="Times New Roman"/>
          <w:sz w:val="20"/>
        </w:rPr>
        <w:t>Для подъемных установок при наличии в стволе более одного подъема это требование не обязательно.</w:t>
      </w:r>
    </w:p>
    <w:p w:rsidR="00000000" w:rsidRDefault="00AD790E">
      <w:pPr>
        <w:ind w:firstLine="225"/>
        <w:jc w:val="both"/>
        <w:rPr>
          <w:rFonts w:ascii="Times New Roman" w:hAnsi="Times New Roman"/>
          <w:sz w:val="20"/>
        </w:rPr>
      </w:pPr>
      <w:r>
        <w:rPr>
          <w:rFonts w:ascii="Times New Roman" w:hAnsi="Times New Roman"/>
          <w:sz w:val="20"/>
        </w:rPr>
        <w:t>Допускается для группы подъемных установок, имеющих в навеске взаимозаменяемые канаты, иметь один резервный головной канат.</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Д. Подвесные и прицепные устройства</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§415. Клети людских и грузо-людских подъемных установок должны имет</w:t>
      </w:r>
      <w:r>
        <w:rPr>
          <w:rFonts w:ascii="Times New Roman" w:hAnsi="Times New Roman"/>
          <w:sz w:val="20"/>
        </w:rPr>
        <w:t>ь двойную независимую подвеску - рабочую и предохранительную.</w:t>
      </w:r>
    </w:p>
    <w:p w:rsidR="00000000" w:rsidRDefault="00AD790E">
      <w:pPr>
        <w:ind w:firstLine="225"/>
        <w:jc w:val="both"/>
        <w:rPr>
          <w:rFonts w:ascii="Times New Roman" w:hAnsi="Times New Roman"/>
          <w:sz w:val="20"/>
        </w:rPr>
      </w:pPr>
      <w:r>
        <w:rPr>
          <w:rFonts w:ascii="Times New Roman" w:hAnsi="Times New Roman"/>
          <w:sz w:val="20"/>
        </w:rPr>
        <w:t>Допускается отсутствие предохранительной подвески на многоканатных подъемах, независимо от их назначения, при условии крепления сосудов и противовесов к канатам не менее чем в двух точках. Противовесы одноканатных подъемов предохранительной подвеской не оборудуются.</w:t>
      </w:r>
    </w:p>
    <w:p w:rsidR="00000000" w:rsidRDefault="00AD790E">
      <w:pPr>
        <w:ind w:firstLine="225"/>
        <w:jc w:val="both"/>
        <w:rPr>
          <w:rFonts w:ascii="Times New Roman" w:hAnsi="Times New Roman"/>
          <w:sz w:val="20"/>
        </w:rPr>
      </w:pPr>
      <w:r>
        <w:rPr>
          <w:rFonts w:ascii="Times New Roman" w:hAnsi="Times New Roman"/>
          <w:sz w:val="20"/>
        </w:rPr>
        <w:t>Круглые уравновешивающие канаты должны прикрепляться к сосуду посредством вертлюжных устройств.</w:t>
      </w:r>
    </w:p>
    <w:p w:rsidR="00000000" w:rsidRDefault="00AD790E">
      <w:pPr>
        <w:ind w:firstLine="225"/>
        <w:jc w:val="both"/>
        <w:rPr>
          <w:rFonts w:ascii="Times New Roman" w:hAnsi="Times New Roman"/>
          <w:sz w:val="20"/>
        </w:rPr>
      </w:pPr>
      <w:r>
        <w:rPr>
          <w:rFonts w:ascii="Times New Roman" w:hAnsi="Times New Roman"/>
          <w:sz w:val="20"/>
        </w:rPr>
        <w:t>§416. При навеске запасы прочности (по отношению к расчетной статической нагрузке) долж</w:t>
      </w:r>
      <w:r>
        <w:rPr>
          <w:rFonts w:ascii="Times New Roman" w:hAnsi="Times New Roman"/>
          <w:sz w:val="20"/>
        </w:rPr>
        <w:t>ны быть не менее:</w:t>
      </w:r>
    </w:p>
    <w:p w:rsidR="00000000" w:rsidRDefault="00AD790E">
      <w:pPr>
        <w:ind w:firstLine="225"/>
        <w:jc w:val="both"/>
        <w:rPr>
          <w:rFonts w:ascii="Times New Roman" w:hAnsi="Times New Roman"/>
          <w:sz w:val="20"/>
        </w:rPr>
      </w:pPr>
      <w:r>
        <w:rPr>
          <w:rFonts w:ascii="Times New Roman" w:hAnsi="Times New Roman"/>
          <w:sz w:val="20"/>
        </w:rPr>
        <w:t>а) 13-кратного - для подвесных и прицепных устройств людских подъемных установок, а также для прицепных устройств и дужек проходческих бадей;</w:t>
      </w:r>
    </w:p>
    <w:p w:rsidR="00000000" w:rsidRDefault="00AD790E">
      <w:pPr>
        <w:ind w:firstLine="225"/>
        <w:jc w:val="both"/>
        <w:rPr>
          <w:rFonts w:ascii="Times New Roman" w:hAnsi="Times New Roman"/>
          <w:sz w:val="20"/>
        </w:rPr>
      </w:pPr>
      <w:r>
        <w:rPr>
          <w:rFonts w:ascii="Times New Roman" w:hAnsi="Times New Roman"/>
          <w:sz w:val="20"/>
        </w:rPr>
        <w:t>б) 10-кратного - для подвесных и прицепных устройств сосудов вертикальных подъемов и наклонных подъемов с концевыми канатами, независимо от их назначения, монорельсовых и напочвенных дорог, прицепных устройств стволового проходческого оборудования (полков, опалубок и т.д.) и уравновешивающих канатов подъемных установок. Запасы прочности прицепных уст</w:t>
      </w:r>
      <w:r>
        <w:rPr>
          <w:rFonts w:ascii="Times New Roman" w:hAnsi="Times New Roman"/>
          <w:sz w:val="20"/>
        </w:rPr>
        <w:t>ройств для уравновешивающих канатов должны определяться по отношению к их весу. Подвесные и прицепные устройства грузо-людских подъемных установок должны обеспечивать 15-кратный запас прочности по отношению к массе максимально спускаемого количества людей;</w:t>
      </w:r>
    </w:p>
    <w:p w:rsidR="00000000" w:rsidRDefault="00AD790E">
      <w:pPr>
        <w:ind w:firstLine="225"/>
        <w:jc w:val="both"/>
        <w:rPr>
          <w:rFonts w:ascii="Times New Roman" w:hAnsi="Times New Roman"/>
          <w:sz w:val="20"/>
        </w:rPr>
      </w:pPr>
      <w:r>
        <w:rPr>
          <w:rFonts w:ascii="Times New Roman" w:hAnsi="Times New Roman"/>
          <w:sz w:val="20"/>
        </w:rPr>
        <w:t>в) 6-кратного - для прицепных устройств проводниковых и отбойных канатов, сцепных устройств вагонеток.</w:t>
      </w:r>
    </w:p>
    <w:p w:rsidR="00000000" w:rsidRDefault="00AD790E">
      <w:pPr>
        <w:ind w:firstLine="225"/>
        <w:jc w:val="both"/>
        <w:rPr>
          <w:rFonts w:ascii="Times New Roman" w:hAnsi="Times New Roman"/>
          <w:sz w:val="20"/>
        </w:rPr>
      </w:pPr>
      <w:r>
        <w:rPr>
          <w:rFonts w:ascii="Times New Roman" w:hAnsi="Times New Roman"/>
          <w:sz w:val="20"/>
        </w:rPr>
        <w:t>§417. Каждый тип прицепного устройства должен обеспечивать прочность закрепленного в нем каната не менее 85% агрегатной прочности нового каната.</w:t>
      </w:r>
    </w:p>
    <w:p w:rsidR="00000000" w:rsidRDefault="00AD790E">
      <w:pPr>
        <w:ind w:firstLine="225"/>
        <w:jc w:val="both"/>
        <w:rPr>
          <w:rFonts w:ascii="Times New Roman" w:hAnsi="Times New Roman"/>
          <w:sz w:val="20"/>
        </w:rPr>
      </w:pPr>
      <w:r>
        <w:rPr>
          <w:rFonts w:ascii="Times New Roman" w:hAnsi="Times New Roman"/>
          <w:sz w:val="20"/>
        </w:rPr>
        <w:t>На эксп</w:t>
      </w:r>
      <w:r>
        <w:rPr>
          <w:rFonts w:ascii="Times New Roman" w:hAnsi="Times New Roman"/>
          <w:sz w:val="20"/>
        </w:rPr>
        <w:t>луатационных подъемно-транспортных установках срок службы подвесных и  прицепных устройств должен быть не более 5 лет (на аварийно-ремонтных, а также подъемных установках фланговых и вентиляционных стволов, служащих для перевозки людей в аварийных случаях, - не более 7 лет), а прицепных устройств бадей и дужек бадей - не более 2 лет. Решением специальной комиссии под руководством главного механика шахты по результатам инструментальной проверки с применением методов неразрушающего контроля срок службы подвес</w:t>
      </w:r>
      <w:r>
        <w:rPr>
          <w:rFonts w:ascii="Times New Roman" w:hAnsi="Times New Roman"/>
          <w:sz w:val="20"/>
        </w:rPr>
        <w:t>ных и прицепных устройств может быть продлен для эксплуатационных установок на 2 года. Акт комиссии должен утверждаться главным механиком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Дужка бадьи подлежит замене или ремонту при износе ее проушины или сменной втулки в проушине более чем на 5% диаметра оси.</w:t>
      </w:r>
    </w:p>
    <w:p w:rsidR="00000000" w:rsidRDefault="00AD790E">
      <w:pPr>
        <w:ind w:firstLine="270"/>
        <w:jc w:val="both"/>
        <w:rPr>
          <w:rFonts w:ascii="Times New Roman" w:hAnsi="Times New Roman"/>
          <w:sz w:val="20"/>
        </w:rPr>
      </w:pPr>
      <w:r>
        <w:rPr>
          <w:rFonts w:ascii="Times New Roman" w:hAnsi="Times New Roman"/>
          <w:sz w:val="20"/>
        </w:rPr>
        <w:t>Суммарный износ проушины или сменной втулки дужки и оси, соединяющей ее с бадьей, не</w:t>
      </w:r>
    </w:p>
    <w:p w:rsidR="00000000" w:rsidRDefault="00AD790E">
      <w:pPr>
        <w:ind w:firstLine="270"/>
        <w:jc w:val="both"/>
        <w:rPr>
          <w:rFonts w:ascii="Times New Roman" w:hAnsi="Times New Roman"/>
          <w:sz w:val="20"/>
        </w:rPr>
      </w:pPr>
      <w:r>
        <w:rPr>
          <w:rFonts w:ascii="Times New Roman" w:hAnsi="Times New Roman"/>
          <w:sz w:val="20"/>
        </w:rPr>
        <w:t>должен превышать 10% диаметра оси.</w:t>
      </w:r>
    </w:p>
    <w:p w:rsidR="00000000" w:rsidRDefault="00AD790E">
      <w:pPr>
        <w:ind w:firstLine="225"/>
        <w:jc w:val="both"/>
        <w:rPr>
          <w:rFonts w:ascii="Times New Roman" w:hAnsi="Times New Roman"/>
          <w:sz w:val="20"/>
        </w:rPr>
      </w:pPr>
      <w:r>
        <w:rPr>
          <w:rFonts w:ascii="Times New Roman" w:hAnsi="Times New Roman"/>
          <w:sz w:val="20"/>
        </w:rPr>
        <w:t xml:space="preserve">Прицепные устройства бадей должны иметь приспособления, надежно закрывающие зев крюка во время движения </w:t>
      </w:r>
      <w:r>
        <w:rPr>
          <w:rFonts w:ascii="Times New Roman" w:hAnsi="Times New Roman"/>
          <w:sz w:val="20"/>
        </w:rPr>
        <w:t>бадьи и исключающие ее самопроизвольную отцепку.</w:t>
      </w:r>
    </w:p>
    <w:p w:rsidR="00000000" w:rsidRDefault="00AD790E">
      <w:pPr>
        <w:ind w:firstLine="225"/>
        <w:jc w:val="both"/>
        <w:rPr>
          <w:rFonts w:ascii="Times New Roman" w:hAnsi="Times New Roman"/>
          <w:sz w:val="20"/>
        </w:rPr>
      </w:pPr>
      <w:r>
        <w:rPr>
          <w:rFonts w:ascii="Times New Roman" w:hAnsi="Times New Roman"/>
          <w:sz w:val="20"/>
        </w:rPr>
        <w:t>Подвесные и прицепные устройства всех типов должны иметь маркировку с указанием заводского номера и даты изготовления.</w:t>
      </w:r>
    </w:p>
    <w:p w:rsidR="00000000" w:rsidRDefault="00AD790E">
      <w:pPr>
        <w:ind w:firstLine="225"/>
        <w:jc w:val="both"/>
        <w:rPr>
          <w:rFonts w:ascii="Times New Roman" w:hAnsi="Times New Roman"/>
          <w:sz w:val="20"/>
        </w:rPr>
      </w:pPr>
      <w:r>
        <w:rPr>
          <w:rFonts w:ascii="Times New Roman" w:hAnsi="Times New Roman"/>
          <w:sz w:val="20"/>
        </w:rPr>
        <w:t xml:space="preserve">Запрещается изготовление цепей, применяемых в качестве предохранительных подвесок, кузнечной сваркой и ручной электросваркой.     </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4. Подъемные машины и лебедки </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§418. Отношение наименьшего диаметра навивки к диаметру каната должно быть не менее:</w:t>
      </w:r>
    </w:p>
    <w:p w:rsidR="00000000" w:rsidRDefault="00AD790E">
      <w:pPr>
        <w:ind w:firstLine="225"/>
        <w:jc w:val="both"/>
        <w:rPr>
          <w:rFonts w:ascii="Times New Roman" w:hAnsi="Times New Roman"/>
          <w:sz w:val="20"/>
        </w:rPr>
      </w:pPr>
      <w:r>
        <w:rPr>
          <w:rFonts w:ascii="Times New Roman" w:hAnsi="Times New Roman"/>
          <w:sz w:val="20"/>
        </w:rPr>
        <w:t>а) 120 - для одноканатных подъемных машин со шкивом трения;</w:t>
      </w:r>
    </w:p>
    <w:p w:rsidR="00000000" w:rsidRDefault="00AD790E">
      <w:pPr>
        <w:ind w:firstLine="225"/>
        <w:jc w:val="both"/>
        <w:rPr>
          <w:rFonts w:ascii="Times New Roman" w:hAnsi="Times New Roman"/>
          <w:sz w:val="20"/>
        </w:rPr>
      </w:pPr>
      <w:r>
        <w:rPr>
          <w:rFonts w:ascii="Times New Roman" w:hAnsi="Times New Roman"/>
          <w:sz w:val="20"/>
        </w:rPr>
        <w:t>б) 100 - для многоканатньгх подъемн</w:t>
      </w:r>
      <w:r>
        <w:rPr>
          <w:rFonts w:ascii="Times New Roman" w:hAnsi="Times New Roman"/>
          <w:sz w:val="20"/>
        </w:rPr>
        <w:t>ых машин с отклоняющим шкивом;</w:t>
      </w:r>
    </w:p>
    <w:p w:rsidR="00000000" w:rsidRDefault="00AD790E">
      <w:pPr>
        <w:ind w:firstLine="225"/>
        <w:jc w:val="both"/>
        <w:rPr>
          <w:rFonts w:ascii="Times New Roman" w:hAnsi="Times New Roman"/>
          <w:sz w:val="20"/>
        </w:rPr>
      </w:pPr>
      <w:r>
        <w:rPr>
          <w:rFonts w:ascii="Times New Roman" w:hAnsi="Times New Roman"/>
          <w:sz w:val="20"/>
        </w:rPr>
        <w:t>в) 78 - для направляющих шкивов и барабанов одноканатных подъемных установок на поверхности, а также многоканатных установок без отклоняющего шкива:</w:t>
      </w:r>
    </w:p>
    <w:p w:rsidR="00000000" w:rsidRDefault="00AD790E">
      <w:pPr>
        <w:ind w:firstLine="225"/>
        <w:jc w:val="both"/>
        <w:rPr>
          <w:rFonts w:ascii="Times New Roman" w:hAnsi="Times New Roman"/>
          <w:sz w:val="20"/>
        </w:rPr>
      </w:pPr>
      <w:r>
        <w:rPr>
          <w:rFonts w:ascii="Times New Roman" w:hAnsi="Times New Roman"/>
          <w:sz w:val="20"/>
        </w:rPr>
        <w:t>г) 60 - для направляющих шкивов и барабанов подземных подъемных машин и лебедок, а также для машин и лебедок, используемых при проходке выработок;</w:t>
      </w:r>
    </w:p>
    <w:p w:rsidR="00000000" w:rsidRDefault="00AD790E">
      <w:pPr>
        <w:ind w:firstLine="225"/>
        <w:jc w:val="both"/>
        <w:rPr>
          <w:rFonts w:ascii="Times New Roman" w:hAnsi="Times New Roman"/>
          <w:sz w:val="20"/>
        </w:rPr>
      </w:pPr>
      <w:r>
        <w:rPr>
          <w:rFonts w:ascii="Times New Roman" w:hAnsi="Times New Roman"/>
          <w:sz w:val="20"/>
        </w:rPr>
        <w:t>д) 50 - для передвижных подъемных машин, направляющих шкивов и барабанов лебедок, применяемых на породных отвалах, а также для откаточных лебедок;</w:t>
      </w:r>
    </w:p>
    <w:p w:rsidR="00000000" w:rsidRDefault="00AD790E">
      <w:pPr>
        <w:ind w:firstLine="225"/>
        <w:jc w:val="both"/>
        <w:rPr>
          <w:rFonts w:ascii="Times New Roman" w:hAnsi="Times New Roman"/>
          <w:sz w:val="20"/>
        </w:rPr>
      </w:pPr>
      <w:r>
        <w:rPr>
          <w:rFonts w:ascii="Times New Roman" w:hAnsi="Times New Roman"/>
          <w:sz w:val="20"/>
        </w:rPr>
        <w:t>е) 20 - для направляющих шкивов и бара</w:t>
      </w:r>
      <w:r>
        <w:rPr>
          <w:rFonts w:ascii="Times New Roman" w:hAnsi="Times New Roman"/>
          <w:sz w:val="20"/>
        </w:rPr>
        <w:t>банов проходческих грузовых лебедок, предназначенных для подвески полков, подвесных насосов, трубопроводов, спасательных лестниц и опалубок.</w:t>
      </w:r>
    </w:p>
    <w:p w:rsidR="00000000" w:rsidRDefault="00AD790E">
      <w:pPr>
        <w:ind w:firstLine="225"/>
        <w:jc w:val="both"/>
        <w:rPr>
          <w:rFonts w:ascii="Times New Roman" w:hAnsi="Times New Roman"/>
          <w:sz w:val="20"/>
        </w:rPr>
      </w:pPr>
      <w:r>
        <w:rPr>
          <w:rFonts w:ascii="Times New Roman" w:hAnsi="Times New Roman"/>
          <w:sz w:val="20"/>
        </w:rPr>
        <w:t>Для передвижных, вспомогательных и маневровых лебедок, а также для направляющих шкивов наклонных подъемных установок с углом обхвата шкива канатом до 15° указанное отношение не ограничивается.</w:t>
      </w:r>
    </w:p>
    <w:p w:rsidR="00000000" w:rsidRDefault="00AD790E">
      <w:pPr>
        <w:ind w:firstLine="225"/>
        <w:jc w:val="both"/>
        <w:rPr>
          <w:rFonts w:ascii="Times New Roman" w:hAnsi="Times New Roman"/>
          <w:sz w:val="20"/>
        </w:rPr>
      </w:pPr>
      <w:r>
        <w:rPr>
          <w:rFonts w:ascii="Times New Roman" w:hAnsi="Times New Roman"/>
          <w:sz w:val="20"/>
        </w:rPr>
        <w:t>§419. Для грузо-людских и людских подъемных установок на вертикальных и наклонных (более 60°) эксплуатационных стволах навивка каната на барабане должна быть однослойной.</w:t>
      </w:r>
    </w:p>
    <w:p w:rsidR="00000000" w:rsidRDefault="00AD790E">
      <w:pPr>
        <w:ind w:firstLine="225"/>
        <w:jc w:val="both"/>
        <w:rPr>
          <w:rFonts w:ascii="Times New Roman" w:hAnsi="Times New Roman"/>
          <w:sz w:val="20"/>
        </w:rPr>
      </w:pPr>
      <w:r>
        <w:rPr>
          <w:rFonts w:ascii="Times New Roman" w:hAnsi="Times New Roman"/>
          <w:sz w:val="20"/>
        </w:rPr>
        <w:t>Допуска</w:t>
      </w:r>
      <w:r>
        <w:rPr>
          <w:rFonts w:ascii="Times New Roman" w:hAnsi="Times New Roman"/>
          <w:sz w:val="20"/>
        </w:rPr>
        <w:t>ется:</w:t>
      </w:r>
    </w:p>
    <w:p w:rsidR="00000000" w:rsidRDefault="00AD790E">
      <w:pPr>
        <w:ind w:firstLine="225"/>
        <w:jc w:val="both"/>
        <w:rPr>
          <w:rFonts w:ascii="Times New Roman" w:hAnsi="Times New Roman"/>
          <w:sz w:val="20"/>
        </w:rPr>
      </w:pPr>
      <w:r>
        <w:rPr>
          <w:rFonts w:ascii="Times New Roman" w:hAnsi="Times New Roman"/>
          <w:sz w:val="20"/>
        </w:rPr>
        <w:t>а) двухслойная навивка каната на барабан - для грузовых вертикальных подъемных установок на поверхности и при подъеме и спуске людей по выработкам с углом наклона 30-60°;</w:t>
      </w:r>
    </w:p>
    <w:p w:rsidR="00000000" w:rsidRDefault="00AD790E">
      <w:pPr>
        <w:ind w:firstLine="225"/>
        <w:jc w:val="both"/>
        <w:rPr>
          <w:rFonts w:ascii="Times New Roman" w:hAnsi="Times New Roman"/>
          <w:sz w:val="20"/>
        </w:rPr>
      </w:pPr>
      <w:r>
        <w:rPr>
          <w:rFonts w:ascii="Times New Roman" w:hAnsi="Times New Roman"/>
          <w:sz w:val="20"/>
        </w:rPr>
        <w:t>б) трехслойная навивка - при подъеме и спуске людей по наклонным выработкам с углом наклона до 30°, при прохождении вертикальных и наклонных выработок, для грузовых подземных вертикальных и наклонных подъемных установок и грузовых наклонных откаточных установок на поверхности;</w:t>
      </w:r>
    </w:p>
    <w:p w:rsidR="00000000" w:rsidRDefault="00AD790E">
      <w:pPr>
        <w:ind w:firstLine="225"/>
        <w:jc w:val="both"/>
        <w:rPr>
          <w:rFonts w:ascii="Times New Roman" w:hAnsi="Times New Roman"/>
          <w:sz w:val="20"/>
        </w:rPr>
      </w:pPr>
      <w:r>
        <w:rPr>
          <w:rFonts w:ascii="Times New Roman" w:hAnsi="Times New Roman"/>
          <w:sz w:val="20"/>
        </w:rPr>
        <w:t>в) многослойная навивка - на аварийно-ремонтных и вспомог</w:t>
      </w:r>
      <w:r>
        <w:rPr>
          <w:rFonts w:ascii="Times New Roman" w:hAnsi="Times New Roman"/>
          <w:sz w:val="20"/>
        </w:rPr>
        <w:t>ательных грузовых подъемных установках (породные отвалы, подъем грузов на эстакады, спуск и подъем грузов и вспомогательных материалов по участковым вертикальным и наклонным выработкам, а также остальным выработкам, по которым выполняется не более 10 циклов в смену), а также на проходческих (скорость не выше 0,4 м/с) лебедках и лебедках для спасательных лестниц (скорость до 0,35 м/с).</w:t>
      </w:r>
    </w:p>
    <w:p w:rsidR="00000000" w:rsidRDefault="00AD790E">
      <w:pPr>
        <w:ind w:firstLine="225"/>
        <w:jc w:val="both"/>
        <w:rPr>
          <w:rFonts w:ascii="Times New Roman" w:hAnsi="Times New Roman"/>
          <w:sz w:val="20"/>
        </w:rPr>
      </w:pPr>
      <w:r>
        <w:rPr>
          <w:rFonts w:ascii="Times New Roman" w:hAnsi="Times New Roman"/>
          <w:sz w:val="20"/>
        </w:rPr>
        <w:t>§420. Барабаны вновь монтируемых подъемных машин должны иметь реборды с двух сторон высотой не менее 1,5 диаметра каната. На</w:t>
      </w:r>
      <w:r>
        <w:rPr>
          <w:rFonts w:ascii="Times New Roman" w:hAnsi="Times New Roman"/>
          <w:sz w:val="20"/>
        </w:rPr>
        <w:t>вивочная поверхность барабанов должна иметь нарезанные спиральные канавки независимо от числа слоев навивки.</w:t>
      </w:r>
    </w:p>
    <w:p w:rsidR="00000000" w:rsidRDefault="00AD790E">
      <w:pPr>
        <w:ind w:firstLine="270"/>
        <w:jc w:val="both"/>
        <w:rPr>
          <w:rFonts w:ascii="Times New Roman" w:hAnsi="Times New Roman"/>
          <w:sz w:val="20"/>
        </w:rPr>
      </w:pPr>
      <w:r>
        <w:rPr>
          <w:rFonts w:ascii="Times New Roman" w:hAnsi="Times New Roman"/>
          <w:sz w:val="20"/>
        </w:rPr>
        <w:t>При наличии более одного слоя навивки канатов на барабан должны быть соблюдены следующие условия:</w:t>
      </w:r>
    </w:p>
    <w:p w:rsidR="00000000" w:rsidRDefault="00AD790E">
      <w:pPr>
        <w:ind w:firstLine="225"/>
        <w:jc w:val="both"/>
        <w:rPr>
          <w:rFonts w:ascii="Times New Roman" w:hAnsi="Times New Roman"/>
          <w:sz w:val="20"/>
        </w:rPr>
      </w:pPr>
      <w:r>
        <w:rPr>
          <w:rFonts w:ascii="Times New Roman" w:hAnsi="Times New Roman"/>
          <w:sz w:val="20"/>
        </w:rPr>
        <w:t>а) реборда барабана должна выступать над верхним слоем на 2,5 диаметра каната;</w:t>
      </w:r>
    </w:p>
    <w:p w:rsidR="00000000" w:rsidRDefault="00AD790E">
      <w:pPr>
        <w:ind w:firstLine="225"/>
        <w:jc w:val="both"/>
        <w:rPr>
          <w:rFonts w:ascii="Times New Roman" w:hAnsi="Times New Roman"/>
          <w:sz w:val="20"/>
        </w:rPr>
      </w:pPr>
      <w:r>
        <w:rPr>
          <w:rFonts w:ascii="Times New Roman" w:hAnsi="Times New Roman"/>
          <w:sz w:val="20"/>
        </w:rPr>
        <w:t>б) за критическим участком каната длиной в четверть последнего витка нижнего ряда (переход на верхний ряд) должно вестись усиленное наблюдение (учет разорванных в этом месте проволок) и производиться передвижение каната на чет</w:t>
      </w:r>
      <w:r>
        <w:rPr>
          <w:rFonts w:ascii="Times New Roman" w:hAnsi="Times New Roman"/>
          <w:sz w:val="20"/>
        </w:rPr>
        <w:t>верть витка через каждые 2 месяца.</w:t>
      </w:r>
    </w:p>
    <w:p w:rsidR="00000000" w:rsidRDefault="00AD790E">
      <w:pPr>
        <w:ind w:firstLine="225"/>
        <w:jc w:val="both"/>
        <w:rPr>
          <w:rFonts w:ascii="Times New Roman" w:hAnsi="Times New Roman"/>
          <w:sz w:val="20"/>
        </w:rPr>
      </w:pPr>
      <w:r>
        <w:rPr>
          <w:rFonts w:ascii="Times New Roman" w:hAnsi="Times New Roman"/>
          <w:sz w:val="20"/>
        </w:rPr>
        <w:t>§421. Прикрепление каната к барабану должно быть выполнено так, чтобы при проходе каната через щель в цилиндре барабана он не деформировался острыми краями щели. Запрещается прикрепление конца каната к валу барабана. Крепление концов каната к барабану производится через специально предусмотренные на барабане устройства, позволяющие закрепить канат не менее чем в трех точках.</w:t>
      </w:r>
    </w:p>
    <w:p w:rsidR="00000000" w:rsidRDefault="00AD790E">
      <w:pPr>
        <w:ind w:firstLine="225"/>
        <w:jc w:val="both"/>
        <w:rPr>
          <w:rFonts w:ascii="Times New Roman" w:hAnsi="Times New Roman"/>
          <w:sz w:val="20"/>
        </w:rPr>
      </w:pPr>
      <w:r>
        <w:rPr>
          <w:rFonts w:ascii="Times New Roman" w:hAnsi="Times New Roman"/>
          <w:sz w:val="20"/>
        </w:rPr>
        <w:t>Для ослабления натяжения каната в месте его прикрепления к барабану на поверхности последнего должн</w:t>
      </w:r>
      <w:r>
        <w:rPr>
          <w:rFonts w:ascii="Times New Roman" w:hAnsi="Times New Roman"/>
          <w:sz w:val="20"/>
        </w:rPr>
        <w:t>о быть не менее трех витков трения на барабане, футерованном деревом или пресс-массой, и не менее пяти витков трения на барабанах, не футерованных фрикционными материалами. Кроме витков трения, должны быть запасные витки для периодических испытаний каната. Запасные витки могут располагаться как на поверхности барабана, так и внутри него. Бобины, предназначенные для размещения запасных витков каната, должны иметь специальные устройства, позволяющие фиксировать их относительно барабана машины.</w:t>
      </w:r>
    </w:p>
    <w:p w:rsidR="00000000" w:rsidRDefault="00AD790E">
      <w:pPr>
        <w:ind w:firstLine="225"/>
        <w:jc w:val="both"/>
        <w:rPr>
          <w:rFonts w:ascii="Times New Roman" w:hAnsi="Times New Roman"/>
          <w:sz w:val="20"/>
        </w:rPr>
      </w:pPr>
      <w:r>
        <w:rPr>
          <w:rFonts w:ascii="Times New Roman" w:hAnsi="Times New Roman"/>
          <w:sz w:val="20"/>
        </w:rPr>
        <w:t xml:space="preserve">§422. Сегменты </w:t>
      </w:r>
      <w:r>
        <w:rPr>
          <w:rFonts w:ascii="Times New Roman" w:hAnsi="Times New Roman"/>
          <w:sz w:val="20"/>
        </w:rPr>
        <w:t xml:space="preserve">футеровки ведущих шкивов подъемных установок со шкивами трения и  копровых шкивов должны прикрепляться так, чтобы на кромках желоба футеровки не было никаких соединительных частей, которые при нарушении их крепления могли бы попасть в желоб под канат. Болты, закрепляющие футеровку, подлежат осмотру еженедельно. Обнаруженные при этом  негодные болты подлежат немедленно замене новыми. Реборды направляющих шкивов и шкивов трения вновь изготовляемых машин должны выступать над верхней частью каната не менее чем </w:t>
      </w:r>
      <w:r>
        <w:rPr>
          <w:rFonts w:ascii="Times New Roman" w:hAnsi="Times New Roman"/>
          <w:sz w:val="20"/>
        </w:rPr>
        <w:t>на 1,5 его диаметра.</w:t>
      </w:r>
    </w:p>
    <w:p w:rsidR="00000000" w:rsidRDefault="00AD790E">
      <w:pPr>
        <w:ind w:firstLine="225"/>
        <w:jc w:val="both"/>
        <w:rPr>
          <w:rFonts w:ascii="Times New Roman" w:hAnsi="Times New Roman"/>
          <w:sz w:val="20"/>
        </w:rPr>
      </w:pPr>
      <w:r>
        <w:rPr>
          <w:rFonts w:ascii="Times New Roman" w:hAnsi="Times New Roman"/>
          <w:sz w:val="20"/>
        </w:rPr>
        <w:t>Сегменты футеровки должны заменяться новыми при изношенности их в глубину на один диаметр (без учета первоначального углубления) на сторону - на половину диаметра каната.</w:t>
      </w:r>
    </w:p>
    <w:p w:rsidR="00000000" w:rsidRDefault="00AD790E">
      <w:pPr>
        <w:ind w:firstLine="225"/>
        <w:jc w:val="both"/>
        <w:rPr>
          <w:rFonts w:ascii="Times New Roman" w:hAnsi="Times New Roman"/>
          <w:sz w:val="20"/>
        </w:rPr>
      </w:pPr>
      <w:r>
        <w:rPr>
          <w:rFonts w:ascii="Times New Roman" w:hAnsi="Times New Roman"/>
          <w:sz w:val="20"/>
        </w:rPr>
        <w:t>Сегменты футеровки должны заменяться новыми также и в том случае, если остаточная высота в результате износа окажется равной 0,75 диаметра каната. Копровые шкивы должны иметь устройства для удаления льда, конструкция которых определяется проектом.</w:t>
      </w:r>
    </w:p>
    <w:p w:rsidR="00000000" w:rsidRDefault="00AD790E">
      <w:pPr>
        <w:ind w:firstLine="270"/>
        <w:jc w:val="both"/>
        <w:rPr>
          <w:rFonts w:ascii="Times New Roman" w:hAnsi="Times New Roman"/>
          <w:sz w:val="20"/>
        </w:rPr>
      </w:pPr>
      <w:r>
        <w:rPr>
          <w:rFonts w:ascii="Times New Roman" w:hAnsi="Times New Roman"/>
          <w:sz w:val="20"/>
        </w:rPr>
        <w:t>§423. Максимальная скорость подъема и спуска людей по вертикальным выраб</w:t>
      </w:r>
      <w:r>
        <w:rPr>
          <w:rFonts w:ascii="Times New Roman" w:hAnsi="Times New Roman"/>
          <w:sz w:val="20"/>
        </w:rPr>
        <w:t>откам определяется проектом, но не должна превышать 12 м/с, а по наклонным выработкам - 5 м/с. При подъеме и спуске людей в бадьях по направляющим наибольшая скорость должна быть не более 8 м/с, а в местах, где направляющие отсутствуют, - не более 1 м/с.</w:t>
      </w:r>
    </w:p>
    <w:p w:rsidR="00000000" w:rsidRDefault="00AD790E">
      <w:pPr>
        <w:ind w:firstLine="225"/>
        <w:jc w:val="both"/>
        <w:rPr>
          <w:rFonts w:ascii="Times New Roman" w:hAnsi="Times New Roman"/>
          <w:sz w:val="20"/>
        </w:rPr>
      </w:pPr>
      <w:r>
        <w:rPr>
          <w:rFonts w:ascii="Times New Roman" w:hAnsi="Times New Roman"/>
          <w:sz w:val="20"/>
        </w:rPr>
        <w:t>Максимальная скорость при подъеме и спуске грузов по вертикальным выработкам определяется проектом, а по наклонным выработкам не должна превышать 7 м/с при подъеме грузов в скипах и 5 м/с  - при подъеме грузов в вагонетках.</w:t>
      </w:r>
    </w:p>
    <w:p w:rsidR="00000000" w:rsidRDefault="00AD790E">
      <w:pPr>
        <w:ind w:firstLine="225"/>
        <w:jc w:val="both"/>
        <w:rPr>
          <w:rFonts w:ascii="Times New Roman" w:hAnsi="Times New Roman"/>
          <w:sz w:val="20"/>
        </w:rPr>
      </w:pPr>
      <w:r>
        <w:rPr>
          <w:rFonts w:ascii="Times New Roman" w:hAnsi="Times New Roman"/>
          <w:sz w:val="20"/>
        </w:rPr>
        <w:t>Спуск груза (противовеса при поро</w:t>
      </w:r>
      <w:r>
        <w:rPr>
          <w:rFonts w:ascii="Times New Roman" w:hAnsi="Times New Roman"/>
          <w:sz w:val="20"/>
        </w:rPr>
        <w:t>жнем скипе) скиповой многоканатной подъемной установкой должен производиться в режиме “ревизия”.</w:t>
      </w:r>
    </w:p>
    <w:p w:rsidR="00000000" w:rsidRDefault="00AD790E">
      <w:pPr>
        <w:ind w:firstLine="225"/>
        <w:jc w:val="both"/>
        <w:rPr>
          <w:rFonts w:ascii="Times New Roman" w:hAnsi="Times New Roman"/>
          <w:sz w:val="20"/>
        </w:rPr>
      </w:pPr>
      <w:r>
        <w:rPr>
          <w:rFonts w:ascii="Times New Roman" w:hAnsi="Times New Roman"/>
          <w:sz w:val="20"/>
        </w:rPr>
        <w:t>При подъеме и спуске грузов в бадьях по направляющим скорость движения бадей не должна превышать 12 м/с, а в местах, где направляющие отсутствуют, - 2 м/с.</w:t>
      </w:r>
    </w:p>
    <w:p w:rsidR="00000000" w:rsidRDefault="00AD790E">
      <w:pPr>
        <w:ind w:firstLine="225"/>
        <w:jc w:val="both"/>
        <w:rPr>
          <w:rFonts w:ascii="Times New Roman" w:hAnsi="Times New Roman"/>
          <w:sz w:val="20"/>
        </w:rPr>
      </w:pPr>
      <w:r>
        <w:rPr>
          <w:rFonts w:ascii="Times New Roman" w:hAnsi="Times New Roman"/>
          <w:sz w:val="20"/>
        </w:rPr>
        <w:t>Скорость подъемных сосудов при спуске - подъеме подвешенных под ними грузов не должна превышать 1/3 номинальной скорости для данного подъема. Скорость перемещения полков, насосов, труб водоотлива и другого проходческого оборудования, кроме спасательных лестни</w:t>
      </w:r>
      <w:r>
        <w:rPr>
          <w:rFonts w:ascii="Times New Roman" w:hAnsi="Times New Roman"/>
          <w:sz w:val="20"/>
        </w:rPr>
        <w:t>ц, не должна превышать 0,2 м/с, скорость перемещения спасательных лестниц не должна превышать 0,35 м/с.</w:t>
      </w:r>
    </w:p>
    <w:p w:rsidR="00000000" w:rsidRDefault="00AD790E">
      <w:pPr>
        <w:ind w:firstLine="225"/>
        <w:jc w:val="both"/>
        <w:rPr>
          <w:rFonts w:ascii="Times New Roman" w:hAnsi="Times New Roman"/>
          <w:sz w:val="20"/>
        </w:rPr>
      </w:pPr>
      <w:r>
        <w:rPr>
          <w:rFonts w:ascii="Times New Roman" w:hAnsi="Times New Roman"/>
          <w:sz w:val="20"/>
        </w:rPr>
        <w:t xml:space="preserve">§424. Величина среднего замедления подъемной установки как при предохранительном, так и при рабочем (в экстренных случаях) торможении не должна превышать значений, указанных в табл.5. </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Таблица 5</w:t>
      </w:r>
    </w:p>
    <w:p w:rsidR="00000000" w:rsidRDefault="00AD790E">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767"/>
        <w:gridCol w:w="767"/>
        <w:gridCol w:w="767"/>
        <w:gridCol w:w="676"/>
        <w:gridCol w:w="637"/>
        <w:gridCol w:w="621"/>
        <w:gridCol w:w="653"/>
        <w:gridCol w:w="924"/>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Угол наклона, градус </w:t>
            </w:r>
          </w:p>
        </w:tc>
        <w:tc>
          <w:tcPr>
            <w:tcW w:w="767"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76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767" w:type="dxa"/>
            <w:tcBorders>
              <w:top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15 </w:t>
            </w:r>
          </w:p>
        </w:tc>
        <w:tc>
          <w:tcPr>
            <w:tcW w:w="67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20 </w:t>
            </w:r>
          </w:p>
        </w:tc>
        <w:tc>
          <w:tcPr>
            <w:tcW w:w="637" w:type="dxa"/>
            <w:tcBorders>
              <w:top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25 </w:t>
            </w:r>
          </w:p>
        </w:tc>
        <w:tc>
          <w:tcPr>
            <w:tcW w:w="62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30 </w:t>
            </w:r>
          </w:p>
        </w:tc>
        <w:tc>
          <w:tcPr>
            <w:tcW w:w="653" w:type="dxa"/>
            <w:tcBorders>
              <w:top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40 </w:t>
            </w:r>
          </w:p>
        </w:tc>
        <w:tc>
          <w:tcPr>
            <w:tcW w:w="924" w:type="dxa"/>
            <w:tcBorders>
              <w:top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50 и более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Величина замедления, м/с</w:t>
            </w:r>
            <w:r>
              <w:rPr>
                <w:rFonts w:ascii="Times New Roman" w:hAnsi="Times New Roman"/>
                <w:sz w:val="20"/>
                <w:vertAlign w:val="superscript"/>
                <w:lang w:val="en-US"/>
              </w:rPr>
              <w:t>2</w:t>
            </w:r>
          </w:p>
        </w:tc>
        <w:tc>
          <w:tcPr>
            <w:tcW w:w="767"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0,8 </w:t>
            </w:r>
          </w:p>
        </w:tc>
        <w:tc>
          <w:tcPr>
            <w:tcW w:w="76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 </w:t>
            </w:r>
          </w:p>
        </w:tc>
        <w:tc>
          <w:tcPr>
            <w:tcW w:w="767" w:type="dxa"/>
            <w:tcBorders>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1,8 </w:t>
            </w:r>
          </w:p>
        </w:tc>
        <w:tc>
          <w:tcPr>
            <w:tcW w:w="67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2,5 </w:t>
            </w:r>
          </w:p>
        </w:tc>
        <w:tc>
          <w:tcPr>
            <w:tcW w:w="637" w:type="dxa"/>
            <w:tcBorders>
              <w:top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3,0 </w:t>
            </w:r>
          </w:p>
        </w:tc>
        <w:tc>
          <w:tcPr>
            <w:tcW w:w="62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3,5 </w:t>
            </w:r>
          </w:p>
        </w:tc>
        <w:tc>
          <w:tcPr>
            <w:tcW w:w="653" w:type="dxa"/>
            <w:tcBorders>
              <w:top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4,0 </w:t>
            </w:r>
          </w:p>
        </w:tc>
        <w:tc>
          <w:tcPr>
            <w:tcW w:w="924" w:type="dxa"/>
            <w:tcBorders>
              <w:top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5,0 </w:t>
            </w:r>
          </w:p>
        </w:tc>
      </w:tr>
    </w:tbl>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Величина среднего замедления подъемной установки при предохранительном торможении</w:t>
      </w:r>
      <w:r>
        <w:rPr>
          <w:rFonts w:ascii="Times New Roman" w:hAnsi="Times New Roman"/>
          <w:sz w:val="20"/>
        </w:rPr>
        <w:t xml:space="preserve"> должна быть не менее 0,75 м/с</w:t>
      </w:r>
      <w:r>
        <w:rPr>
          <w:rFonts w:ascii="Times New Roman" w:hAnsi="Times New Roman"/>
          <w:sz w:val="20"/>
          <w:vertAlign w:val="superscript"/>
          <w:lang w:val="en-US"/>
        </w:rPr>
        <w:t>2</w:t>
      </w:r>
      <w:r>
        <w:rPr>
          <w:rFonts w:ascii="Times New Roman" w:hAnsi="Times New Roman"/>
          <w:sz w:val="20"/>
        </w:rPr>
        <w:t xml:space="preserve"> при углах наклона выработок до 30° и не менее 1,5 м/с</w:t>
      </w:r>
      <w:r>
        <w:rPr>
          <w:rFonts w:ascii="Times New Roman" w:hAnsi="Times New Roman"/>
          <w:sz w:val="20"/>
          <w:vertAlign w:val="superscript"/>
          <w:lang w:val="en-US"/>
        </w:rPr>
        <w:t>2</w:t>
      </w:r>
      <w:r>
        <w:rPr>
          <w:rFonts w:ascii="Times New Roman" w:hAnsi="Times New Roman"/>
          <w:sz w:val="20"/>
        </w:rPr>
        <w:t xml:space="preserve"> - при углах наклона выработок более 30°.</w:t>
      </w:r>
    </w:p>
    <w:p w:rsidR="00000000" w:rsidRDefault="00AD790E">
      <w:pPr>
        <w:ind w:firstLine="225"/>
        <w:jc w:val="both"/>
        <w:rPr>
          <w:rFonts w:ascii="Times New Roman" w:hAnsi="Times New Roman"/>
          <w:sz w:val="20"/>
        </w:rPr>
      </w:pPr>
      <w:r>
        <w:rPr>
          <w:rFonts w:ascii="Times New Roman" w:hAnsi="Times New Roman"/>
          <w:sz w:val="20"/>
        </w:rPr>
        <w:t>На подъемных установках с углами наклона выработок до 30° допускаются замедления менее 0,75 м/с</w:t>
      </w:r>
      <w:r>
        <w:rPr>
          <w:rFonts w:ascii="Times New Roman" w:hAnsi="Times New Roman"/>
          <w:sz w:val="20"/>
          <w:vertAlign w:val="superscript"/>
          <w:lang w:val="en-US"/>
        </w:rPr>
        <w:t>2</w:t>
      </w:r>
      <w:r>
        <w:rPr>
          <w:rFonts w:ascii="Times New Roman" w:hAnsi="Times New Roman"/>
          <w:sz w:val="20"/>
        </w:rPr>
        <w:t>, если при этом обеспечивается остановка поднимающегося сосуда в пределах пути переподъема, а опускающегося - на свободном участке пути, расположенном ниже посадочной площадки.</w:t>
      </w:r>
    </w:p>
    <w:p w:rsidR="00000000" w:rsidRDefault="00AD790E">
      <w:pPr>
        <w:ind w:firstLine="225"/>
        <w:jc w:val="both"/>
        <w:rPr>
          <w:rFonts w:ascii="Times New Roman" w:hAnsi="Times New Roman"/>
          <w:sz w:val="20"/>
        </w:rPr>
      </w:pPr>
      <w:r>
        <w:rPr>
          <w:rFonts w:ascii="Times New Roman" w:hAnsi="Times New Roman"/>
          <w:sz w:val="20"/>
        </w:rPr>
        <w:t>Под средним замедлением понимается отношение максимальной скорости ко времени, протекающему с момента начала то</w:t>
      </w:r>
      <w:r>
        <w:rPr>
          <w:rFonts w:ascii="Times New Roman" w:hAnsi="Times New Roman"/>
          <w:sz w:val="20"/>
        </w:rPr>
        <w:t>рможения до полной остановки подъемной машины. На подъемных установках со шкивами трения величина среднего замедления определяется на установившемся участке процесса торможения.</w:t>
      </w:r>
    </w:p>
    <w:p w:rsidR="00000000" w:rsidRDefault="00AD790E">
      <w:pPr>
        <w:ind w:firstLine="225"/>
        <w:jc w:val="both"/>
        <w:rPr>
          <w:rFonts w:ascii="Times New Roman" w:hAnsi="Times New Roman"/>
          <w:sz w:val="20"/>
        </w:rPr>
      </w:pPr>
      <w:r>
        <w:rPr>
          <w:rFonts w:ascii="Times New Roman" w:hAnsi="Times New Roman"/>
          <w:sz w:val="20"/>
        </w:rPr>
        <w:t>В выработках с переменным углом наклона величина замедления подъемной установки для каждого из участков пути с постоянным углом не должна превышать соответствующих им значений, указанных в табл.5.</w:t>
      </w:r>
    </w:p>
    <w:p w:rsidR="00000000" w:rsidRDefault="00AD790E">
      <w:pPr>
        <w:ind w:firstLine="225"/>
        <w:jc w:val="both"/>
        <w:rPr>
          <w:rFonts w:ascii="Times New Roman" w:hAnsi="Times New Roman"/>
          <w:sz w:val="20"/>
        </w:rPr>
      </w:pPr>
      <w:r>
        <w:rPr>
          <w:rFonts w:ascii="Times New Roman" w:hAnsi="Times New Roman"/>
          <w:sz w:val="20"/>
        </w:rPr>
        <w:t>Величины замедлений для промежуточных углов наклона выработок, не указанных в табл. 5, определяются путем линейной интерполяции.</w:t>
      </w:r>
    </w:p>
    <w:p w:rsidR="00000000" w:rsidRDefault="00AD790E">
      <w:pPr>
        <w:ind w:firstLine="225"/>
        <w:jc w:val="both"/>
        <w:rPr>
          <w:rFonts w:ascii="Times New Roman" w:hAnsi="Times New Roman"/>
          <w:sz w:val="20"/>
        </w:rPr>
      </w:pPr>
      <w:r>
        <w:rPr>
          <w:rFonts w:ascii="Times New Roman" w:hAnsi="Times New Roman"/>
          <w:sz w:val="20"/>
        </w:rPr>
        <w:t>В устано</w:t>
      </w:r>
      <w:r>
        <w:rPr>
          <w:rFonts w:ascii="Times New Roman" w:hAnsi="Times New Roman"/>
          <w:sz w:val="20"/>
        </w:rPr>
        <w:t>вках со шкивами трения замедление как при рабочем, так и при предохранительном торможении не должно превышать величины, обусловленной возможностью проскальзывания каната по шкиву.</w:t>
      </w:r>
    </w:p>
    <w:p w:rsidR="00000000" w:rsidRDefault="00AD790E">
      <w:pPr>
        <w:ind w:firstLine="225"/>
        <w:jc w:val="both"/>
        <w:rPr>
          <w:rFonts w:ascii="Times New Roman" w:hAnsi="Times New Roman"/>
          <w:sz w:val="20"/>
        </w:rPr>
      </w:pPr>
      <w:r>
        <w:rPr>
          <w:rFonts w:ascii="Times New Roman" w:hAnsi="Times New Roman"/>
          <w:sz w:val="20"/>
        </w:rPr>
        <w:t>В отдельных случаях на действующих одноканатных и многоканатных скиповых подъемных установках со шкивом трения с целью исключения скольжения канатов допускается ограничить нижний предел замедления величиной 1,2 м/с</w:t>
      </w:r>
      <w:r>
        <w:rPr>
          <w:rFonts w:ascii="Times New Roman" w:hAnsi="Times New Roman"/>
          <w:sz w:val="20"/>
          <w:vertAlign w:val="superscript"/>
          <w:lang w:val="en-US"/>
        </w:rPr>
        <w:t>2</w:t>
      </w:r>
      <w:r>
        <w:rPr>
          <w:rFonts w:ascii="Times New Roman" w:hAnsi="Times New Roman"/>
          <w:sz w:val="20"/>
        </w:rPr>
        <w:t xml:space="preserve"> при условии оборудования таких установок блокировкой, исключающей возможность спуска груза со скоростью более 1 м/с.</w:t>
      </w:r>
    </w:p>
    <w:p w:rsidR="00000000" w:rsidRDefault="00AD790E">
      <w:pPr>
        <w:ind w:firstLine="225"/>
        <w:jc w:val="both"/>
        <w:rPr>
          <w:rFonts w:ascii="Times New Roman" w:hAnsi="Times New Roman"/>
          <w:sz w:val="20"/>
        </w:rPr>
      </w:pPr>
      <w:r>
        <w:rPr>
          <w:rFonts w:ascii="Times New Roman" w:hAnsi="Times New Roman"/>
          <w:sz w:val="20"/>
        </w:rPr>
        <w:t>Подъемные установки со шкивами трения, на которых регулировкой тормозной системы невозможно обеспечить требуемые замедления, должны оснащаться системами избирательного или автоматически регулируемого предохранительного торможения.</w:t>
      </w:r>
    </w:p>
    <w:p w:rsidR="00000000" w:rsidRDefault="00AD790E">
      <w:pPr>
        <w:ind w:firstLine="225"/>
        <w:jc w:val="both"/>
        <w:rPr>
          <w:rFonts w:ascii="Times New Roman" w:hAnsi="Times New Roman"/>
          <w:sz w:val="20"/>
        </w:rPr>
      </w:pPr>
      <w:r>
        <w:rPr>
          <w:rFonts w:ascii="Times New Roman" w:hAnsi="Times New Roman"/>
          <w:sz w:val="20"/>
        </w:rPr>
        <w:t>Требования данного параграфа не распространяются на проходческие лебедки и лебедки спасательных лестниц (при скорости движения концевого груза не более соответственно 0,2 и 0,35 м/с).</w:t>
      </w:r>
    </w:p>
    <w:p w:rsidR="00000000" w:rsidRDefault="00AD790E">
      <w:pPr>
        <w:ind w:firstLine="225"/>
        <w:jc w:val="both"/>
        <w:rPr>
          <w:rFonts w:ascii="Times New Roman" w:hAnsi="Times New Roman"/>
          <w:sz w:val="20"/>
        </w:rPr>
      </w:pPr>
      <w:r>
        <w:rPr>
          <w:rFonts w:ascii="Times New Roman" w:hAnsi="Times New Roman"/>
          <w:sz w:val="20"/>
        </w:rPr>
        <w:t>§425. Шкивы с литыми или штампованными ободами, не предусматривающие применение футеровки, подле</w:t>
      </w:r>
      <w:r>
        <w:rPr>
          <w:rFonts w:ascii="Times New Roman" w:hAnsi="Times New Roman"/>
          <w:sz w:val="20"/>
        </w:rPr>
        <w:t>жат замене новыми при износе толщины обода или реборды до 50% их начальной толщины и во всех случаях, когда обнажаются торцы спиц. Допускается наплавка желоба шкива при износе его в глубину не более 50% начальной толщины по технологической карте завода-изготовителя.</w:t>
      </w:r>
    </w:p>
    <w:p w:rsidR="00000000" w:rsidRDefault="00AD790E">
      <w:pPr>
        <w:ind w:firstLine="225"/>
        <w:jc w:val="both"/>
        <w:rPr>
          <w:rFonts w:ascii="Times New Roman" w:hAnsi="Times New Roman"/>
          <w:sz w:val="20"/>
        </w:rPr>
      </w:pPr>
      <w:r>
        <w:rPr>
          <w:rFonts w:ascii="Times New Roman" w:hAnsi="Times New Roman"/>
          <w:sz w:val="20"/>
        </w:rPr>
        <w:t>Перед навеской нового каната и в дальнейшем не реже одного раза в квартал шкивы подлежат осмотру главным механиком шахты или его помощником; при этом измеряется сечение канавки. Результаты осмотра записываются в “Журнал записи результатов осмотр</w:t>
      </w:r>
      <w:r>
        <w:rPr>
          <w:rFonts w:ascii="Times New Roman" w:hAnsi="Times New Roman"/>
          <w:sz w:val="20"/>
        </w:rPr>
        <w:t>а подъемной установки” с зарисовкой сечения канавки шкива наиболее изношенного места.</w:t>
      </w:r>
    </w:p>
    <w:p w:rsidR="00000000" w:rsidRDefault="00AD790E">
      <w:pPr>
        <w:ind w:firstLine="225"/>
        <w:jc w:val="both"/>
        <w:rPr>
          <w:rFonts w:ascii="Times New Roman" w:hAnsi="Times New Roman"/>
          <w:sz w:val="20"/>
        </w:rPr>
      </w:pPr>
      <w:r>
        <w:rPr>
          <w:rFonts w:ascii="Times New Roman" w:hAnsi="Times New Roman"/>
          <w:sz w:val="20"/>
        </w:rPr>
        <w:t>§426. Для защиты от переподъема и превышения скорости шахтная подъемная установка должна быть снабжена следующими предохранительными устройствами:</w:t>
      </w:r>
    </w:p>
    <w:p w:rsidR="00000000" w:rsidRDefault="00AD790E">
      <w:pPr>
        <w:ind w:firstLine="225"/>
        <w:jc w:val="both"/>
        <w:rPr>
          <w:rFonts w:ascii="Times New Roman" w:hAnsi="Times New Roman"/>
          <w:sz w:val="20"/>
        </w:rPr>
      </w:pPr>
      <w:r>
        <w:rPr>
          <w:rFonts w:ascii="Times New Roman" w:hAnsi="Times New Roman"/>
          <w:sz w:val="20"/>
        </w:rPr>
        <w:t>а) для каждого подъемного сосуда (противовеса) концевым выключателем, установленным на копре, предназначенным для выключения подъемной машины и включения предохранительного тормоза при подъеме сосуда на 0,5 м выше уровня приемной площадки (нормальное положение его при разгрузке)</w:t>
      </w:r>
      <w:r>
        <w:rPr>
          <w:rFonts w:ascii="Times New Roman" w:hAnsi="Times New Roman"/>
          <w:sz w:val="20"/>
        </w:rPr>
        <w:t>, и двумя концевыми выключателями, установленными на указателе глубины или на регуляторе хода и предназначенными для дублирования работы концевых выключателей, установленных на копре. В наклонных выработках концевые выключатели должны устанавливаться на расстоянии 0,5 м от места остановки: людских вагонеток - при посадке людей на верхней посадочной площадке; грузовой партии - перед спуском ее в наклонный заезд.</w:t>
      </w:r>
    </w:p>
    <w:p w:rsidR="00000000" w:rsidRDefault="00AD790E">
      <w:pPr>
        <w:ind w:firstLine="225"/>
        <w:jc w:val="both"/>
        <w:rPr>
          <w:rFonts w:ascii="Times New Roman" w:hAnsi="Times New Roman"/>
          <w:sz w:val="20"/>
        </w:rPr>
      </w:pPr>
      <w:r>
        <w:rPr>
          <w:rFonts w:ascii="Times New Roman" w:hAnsi="Times New Roman"/>
          <w:sz w:val="20"/>
        </w:rPr>
        <w:t>Подъемные установки с опрокидными клетями должны иметь дополнительные концевые выключатели, устан</w:t>
      </w:r>
      <w:r>
        <w:rPr>
          <w:rFonts w:ascii="Times New Roman" w:hAnsi="Times New Roman"/>
          <w:sz w:val="20"/>
        </w:rPr>
        <w:t>овленные на копре на 0,5 м выше уровня площадки, предназначенной для посадки людей в клети. Работа этих концевых выключателей должна также дублироваться концевыми выключателями, установленными на указателях глубины (регуляторов хода).</w:t>
      </w:r>
    </w:p>
    <w:p w:rsidR="00000000" w:rsidRDefault="00AD790E">
      <w:pPr>
        <w:ind w:firstLine="225"/>
        <w:jc w:val="both"/>
        <w:rPr>
          <w:rFonts w:ascii="Times New Roman" w:hAnsi="Times New Roman"/>
          <w:sz w:val="20"/>
        </w:rPr>
      </w:pPr>
      <w:r>
        <w:rPr>
          <w:rFonts w:ascii="Times New Roman" w:hAnsi="Times New Roman"/>
          <w:sz w:val="20"/>
        </w:rPr>
        <w:t>Допускается установка дублирующих концевых выключателей на копре на одном уровне с основными при питании их отдельными кабелями и установке на пульте управления машиной для каждого из них отдельных кнопок (без фиксации положения), предназначенных для проверки исправности выклю</w:t>
      </w:r>
      <w:r>
        <w:rPr>
          <w:rFonts w:ascii="Times New Roman" w:hAnsi="Times New Roman"/>
          <w:sz w:val="20"/>
        </w:rPr>
        <w:t>чателей. Дополнительные концевые выключатели (основные и дублирующие) на установках с прокидными клетями должны включаться в цепь защиты в зависимости от заданного режима “груз” и “люди”;</w:t>
      </w:r>
    </w:p>
    <w:p w:rsidR="00000000" w:rsidRDefault="00AD790E">
      <w:pPr>
        <w:ind w:firstLine="225"/>
        <w:jc w:val="both"/>
        <w:rPr>
          <w:rFonts w:ascii="Times New Roman" w:hAnsi="Times New Roman"/>
          <w:sz w:val="20"/>
        </w:rPr>
      </w:pPr>
      <w:r>
        <w:rPr>
          <w:rFonts w:ascii="Times New Roman" w:hAnsi="Times New Roman"/>
          <w:sz w:val="20"/>
        </w:rPr>
        <w:t>б) ограничителем скорости, вызывающим включение предохранительного тормоза в случае:</w:t>
      </w:r>
    </w:p>
    <w:p w:rsidR="00000000" w:rsidRDefault="00AD790E">
      <w:pPr>
        <w:ind w:firstLine="225"/>
        <w:jc w:val="both"/>
        <w:rPr>
          <w:rFonts w:ascii="Times New Roman" w:hAnsi="Times New Roman"/>
          <w:sz w:val="20"/>
        </w:rPr>
      </w:pPr>
      <w:r>
        <w:rPr>
          <w:rFonts w:ascii="Times New Roman" w:hAnsi="Times New Roman"/>
          <w:sz w:val="20"/>
        </w:rPr>
        <w:t>превышения в период замедления скорости защитной тахограммы, величина которой в каждой точке пути замедления определяется исходя из условий предотвращения аварийного переподъема скипов и жесткой посадки клети (скорость более 1 м/с);</w:t>
      </w:r>
    </w:p>
    <w:p w:rsidR="00000000" w:rsidRDefault="00AD790E">
      <w:pPr>
        <w:ind w:firstLine="225"/>
        <w:jc w:val="both"/>
        <w:rPr>
          <w:rFonts w:ascii="Times New Roman" w:hAnsi="Times New Roman"/>
          <w:sz w:val="20"/>
        </w:rPr>
      </w:pPr>
      <w:r>
        <w:rPr>
          <w:rFonts w:ascii="Times New Roman" w:hAnsi="Times New Roman"/>
          <w:sz w:val="20"/>
        </w:rPr>
        <w:t>превыш</w:t>
      </w:r>
      <w:r>
        <w:rPr>
          <w:rFonts w:ascii="Times New Roman" w:hAnsi="Times New Roman"/>
          <w:sz w:val="20"/>
        </w:rPr>
        <w:t>ения скорости равномерного хода на 15%;</w:t>
      </w:r>
    </w:p>
    <w:p w:rsidR="00000000" w:rsidRDefault="00AD790E">
      <w:pPr>
        <w:ind w:firstLine="225"/>
        <w:jc w:val="both"/>
        <w:rPr>
          <w:rFonts w:ascii="Times New Roman" w:hAnsi="Times New Roman"/>
          <w:sz w:val="20"/>
        </w:rPr>
      </w:pPr>
      <w:r>
        <w:rPr>
          <w:rFonts w:ascii="Times New Roman" w:hAnsi="Times New Roman"/>
          <w:sz w:val="20"/>
        </w:rPr>
        <w:t>подхода сосуда к верхней и нижней приемным площадкам, а также к жестким направляющим при канатной армировке ствола со скоростью более 1 м/с при спуске - подъеме людей и 1,5 м/с - при спуске - подъеме груза.</w:t>
      </w:r>
    </w:p>
    <w:p w:rsidR="00000000" w:rsidRDefault="00AD790E">
      <w:pPr>
        <w:ind w:firstLine="225"/>
        <w:jc w:val="both"/>
        <w:rPr>
          <w:rFonts w:ascii="Times New Roman" w:hAnsi="Times New Roman"/>
          <w:sz w:val="20"/>
        </w:rPr>
      </w:pPr>
      <w:r>
        <w:rPr>
          <w:rFonts w:ascii="Times New Roman" w:hAnsi="Times New Roman"/>
          <w:sz w:val="20"/>
        </w:rPr>
        <w:t>Требования п. “б” распространяются на действующие подъемные установки со скоростью движения свыше 3 м/с и вновь проектируемые - со скоростью свыше 2 м/с. Остальные подъемные установки должны быть оснащены аппаратами, выключающими установку в случае превышения скоро</w:t>
      </w:r>
      <w:r>
        <w:rPr>
          <w:rFonts w:ascii="Times New Roman" w:hAnsi="Times New Roman"/>
          <w:sz w:val="20"/>
        </w:rPr>
        <w:t>сти равномерного хода на 15%.</w:t>
      </w:r>
    </w:p>
    <w:p w:rsidR="00000000" w:rsidRDefault="00AD790E">
      <w:pPr>
        <w:ind w:firstLine="225"/>
        <w:jc w:val="both"/>
        <w:rPr>
          <w:rFonts w:ascii="Times New Roman" w:hAnsi="Times New Roman"/>
          <w:sz w:val="20"/>
        </w:rPr>
      </w:pPr>
      <w:r>
        <w:rPr>
          <w:rFonts w:ascii="Times New Roman" w:hAnsi="Times New Roman"/>
          <w:sz w:val="20"/>
        </w:rPr>
        <w:t>Сроки оснащения ограничителями скорости лебедок и малых машин действующих наклонных людских подъемных установок в подземных выработках устанавливаются организацией (предприятием) по согласованию с органом госгортехнадзора. До обеспечения ограничителями скорости контроль ограничения скорости разрешается производить в одной - двух точках участка замедления;</w:t>
      </w:r>
    </w:p>
    <w:p w:rsidR="00000000" w:rsidRDefault="00AD790E">
      <w:pPr>
        <w:ind w:firstLine="225"/>
        <w:jc w:val="both"/>
        <w:rPr>
          <w:rFonts w:ascii="Times New Roman" w:hAnsi="Times New Roman"/>
          <w:sz w:val="20"/>
        </w:rPr>
      </w:pPr>
      <w:r>
        <w:rPr>
          <w:rFonts w:ascii="Times New Roman" w:hAnsi="Times New Roman"/>
          <w:sz w:val="20"/>
        </w:rPr>
        <w:t>в) амортизирующими устройствами, устанавливаемыми на копре и в зумпфе ствола с многоканатной подъемной установкой, кроме рек</w:t>
      </w:r>
      <w:r>
        <w:rPr>
          <w:rFonts w:ascii="Times New Roman" w:hAnsi="Times New Roman"/>
          <w:sz w:val="20"/>
        </w:rPr>
        <w:t>онструируемых установок с подъемными машинами, устанавливаемыми на земле.</w:t>
      </w:r>
    </w:p>
    <w:p w:rsidR="00000000" w:rsidRDefault="00AD790E">
      <w:pPr>
        <w:ind w:firstLine="225"/>
        <w:jc w:val="both"/>
        <w:rPr>
          <w:rFonts w:ascii="Times New Roman" w:hAnsi="Times New Roman"/>
          <w:sz w:val="20"/>
        </w:rPr>
      </w:pPr>
      <w:r>
        <w:rPr>
          <w:rFonts w:ascii="Times New Roman" w:hAnsi="Times New Roman"/>
          <w:sz w:val="20"/>
        </w:rPr>
        <w:t>§427. Шахтные подъемные установки должны быть оборудованы следующими защитными и блокировочными устройствами:</w:t>
      </w:r>
    </w:p>
    <w:p w:rsidR="00000000" w:rsidRDefault="00AD790E">
      <w:pPr>
        <w:ind w:firstLine="225"/>
        <w:jc w:val="both"/>
        <w:rPr>
          <w:rFonts w:ascii="Times New Roman" w:hAnsi="Times New Roman"/>
          <w:sz w:val="20"/>
        </w:rPr>
      </w:pPr>
      <w:r>
        <w:rPr>
          <w:rFonts w:ascii="Times New Roman" w:hAnsi="Times New Roman"/>
          <w:sz w:val="20"/>
        </w:rPr>
        <w:t>а) максимальной и нулевой защитой, действующей при перегрузке электродвигателя и отсутствии напряжения;</w:t>
      </w:r>
    </w:p>
    <w:p w:rsidR="00000000" w:rsidRDefault="00AD790E">
      <w:pPr>
        <w:ind w:firstLine="225"/>
        <w:jc w:val="both"/>
        <w:rPr>
          <w:rFonts w:ascii="Times New Roman" w:hAnsi="Times New Roman"/>
          <w:sz w:val="20"/>
        </w:rPr>
      </w:pPr>
      <w:r>
        <w:rPr>
          <w:rFonts w:ascii="Times New Roman" w:hAnsi="Times New Roman"/>
          <w:sz w:val="20"/>
        </w:rPr>
        <w:t>б) защитой от провисания струны и напуска  каната в стволе;</w:t>
      </w:r>
    </w:p>
    <w:p w:rsidR="00000000" w:rsidRDefault="00AD790E">
      <w:pPr>
        <w:ind w:firstLine="225"/>
        <w:jc w:val="both"/>
        <w:rPr>
          <w:rFonts w:ascii="Times New Roman" w:hAnsi="Times New Roman"/>
          <w:sz w:val="20"/>
        </w:rPr>
      </w:pPr>
      <w:r>
        <w:rPr>
          <w:rFonts w:ascii="Times New Roman" w:hAnsi="Times New Roman"/>
          <w:sz w:val="20"/>
        </w:rPr>
        <w:t>в) блокировкой предохранительных решеток стволов на приемных площадках, включающей сигнал “стоп” у машиниста при открытых решетках и не допускающей открывания решет</w:t>
      </w:r>
      <w:r>
        <w:rPr>
          <w:rFonts w:ascii="Times New Roman" w:hAnsi="Times New Roman"/>
          <w:sz w:val="20"/>
        </w:rPr>
        <w:t>ок при отсутствии клети на приемной площадке горизонта;</w:t>
      </w:r>
    </w:p>
    <w:p w:rsidR="00000000" w:rsidRDefault="00AD790E">
      <w:pPr>
        <w:ind w:firstLine="225"/>
        <w:jc w:val="both"/>
        <w:rPr>
          <w:rFonts w:ascii="Times New Roman" w:hAnsi="Times New Roman"/>
          <w:sz w:val="20"/>
        </w:rPr>
      </w:pPr>
      <w:r>
        <w:rPr>
          <w:rFonts w:ascii="Times New Roman" w:hAnsi="Times New Roman"/>
          <w:sz w:val="20"/>
        </w:rPr>
        <w:t>г) блокировкой, позволяющей включить двигатель после переподъема сосуда только в направлении ликвидации переподъема;</w:t>
      </w:r>
    </w:p>
    <w:p w:rsidR="00000000" w:rsidRDefault="00AD790E">
      <w:pPr>
        <w:ind w:firstLine="225"/>
        <w:jc w:val="both"/>
        <w:rPr>
          <w:rFonts w:ascii="Times New Roman" w:hAnsi="Times New Roman"/>
          <w:sz w:val="20"/>
        </w:rPr>
      </w:pPr>
      <w:r>
        <w:rPr>
          <w:rFonts w:ascii="Times New Roman" w:hAnsi="Times New Roman"/>
          <w:sz w:val="20"/>
        </w:rPr>
        <w:t>д) дуговой блокировкой между контакторами реверса, а также блокировкой динамического торможения;</w:t>
      </w:r>
    </w:p>
    <w:p w:rsidR="00000000" w:rsidRDefault="00AD790E">
      <w:pPr>
        <w:ind w:firstLine="225"/>
        <w:jc w:val="both"/>
        <w:rPr>
          <w:rFonts w:ascii="Times New Roman" w:hAnsi="Times New Roman"/>
          <w:sz w:val="20"/>
        </w:rPr>
      </w:pPr>
      <w:r>
        <w:rPr>
          <w:rFonts w:ascii="Times New Roman" w:hAnsi="Times New Roman"/>
          <w:sz w:val="20"/>
        </w:rPr>
        <w:t>е) блокировкой, предотвращающей снятие предохранительного тормоза, если рукоятка рабочего тормоза не находится в положении “заторможено”, а рукоятка аппарата управления (контроллера) - в нулевом положении;</w:t>
      </w:r>
    </w:p>
    <w:p w:rsidR="00000000" w:rsidRDefault="00AD790E">
      <w:pPr>
        <w:ind w:firstLine="225"/>
        <w:jc w:val="both"/>
        <w:rPr>
          <w:rFonts w:ascii="Times New Roman" w:hAnsi="Times New Roman"/>
          <w:sz w:val="20"/>
        </w:rPr>
      </w:pPr>
      <w:r>
        <w:rPr>
          <w:rFonts w:ascii="Times New Roman" w:hAnsi="Times New Roman"/>
          <w:sz w:val="20"/>
        </w:rPr>
        <w:t>ж) блокировкой, обеспечивающей при п</w:t>
      </w:r>
      <w:r>
        <w:rPr>
          <w:rFonts w:ascii="Times New Roman" w:hAnsi="Times New Roman"/>
          <w:sz w:val="20"/>
        </w:rPr>
        <w:t>роходке ствола остановку бадьи за 5 м до подхода ее к рабочему полку во время возведения крепи и при подходе к забою ствола;</w:t>
      </w:r>
    </w:p>
    <w:p w:rsidR="00000000" w:rsidRDefault="00AD790E">
      <w:pPr>
        <w:ind w:firstLine="225"/>
        <w:jc w:val="both"/>
        <w:rPr>
          <w:rFonts w:ascii="Times New Roman" w:hAnsi="Times New Roman"/>
          <w:sz w:val="20"/>
        </w:rPr>
      </w:pPr>
      <w:r>
        <w:rPr>
          <w:rFonts w:ascii="Times New Roman" w:hAnsi="Times New Roman"/>
          <w:sz w:val="20"/>
        </w:rPr>
        <w:t>з) защитой от зависания сосудов в разгрузочных кривых;</w:t>
      </w:r>
    </w:p>
    <w:p w:rsidR="00000000" w:rsidRDefault="00AD790E">
      <w:pPr>
        <w:ind w:firstLine="225"/>
        <w:jc w:val="both"/>
        <w:rPr>
          <w:rFonts w:ascii="Times New Roman" w:hAnsi="Times New Roman"/>
          <w:sz w:val="20"/>
        </w:rPr>
      </w:pPr>
      <w:r>
        <w:rPr>
          <w:rFonts w:ascii="Times New Roman" w:hAnsi="Times New Roman"/>
          <w:sz w:val="20"/>
        </w:rPr>
        <w:t>и) блокировкой от скольжения канатов;</w:t>
      </w:r>
    </w:p>
    <w:p w:rsidR="00000000" w:rsidRDefault="00AD790E">
      <w:pPr>
        <w:ind w:firstLine="225"/>
        <w:jc w:val="both"/>
        <w:rPr>
          <w:rFonts w:ascii="Times New Roman" w:hAnsi="Times New Roman"/>
          <w:sz w:val="20"/>
        </w:rPr>
      </w:pPr>
      <w:r>
        <w:rPr>
          <w:rFonts w:ascii="Times New Roman" w:hAnsi="Times New Roman"/>
          <w:sz w:val="20"/>
        </w:rPr>
        <w:t>к) блокировкой, обеспечивающей при проходке и углубке ствола остановку бадьи за 10 м до подхода ее к закрытой ляде;</w:t>
      </w:r>
    </w:p>
    <w:p w:rsidR="00000000" w:rsidRDefault="00AD790E">
      <w:pPr>
        <w:ind w:firstLine="225"/>
        <w:jc w:val="both"/>
        <w:rPr>
          <w:rFonts w:ascii="Times New Roman" w:hAnsi="Times New Roman"/>
          <w:sz w:val="20"/>
        </w:rPr>
      </w:pPr>
      <w:r>
        <w:rPr>
          <w:rFonts w:ascii="Times New Roman" w:hAnsi="Times New Roman"/>
          <w:sz w:val="20"/>
        </w:rPr>
        <w:t>л) устройством, подающим сигнал стволовому или машинисту при выдергивании тормозных канатов в месте их крепления в зумпфе;</w:t>
      </w:r>
    </w:p>
    <w:p w:rsidR="00000000" w:rsidRDefault="00AD790E">
      <w:pPr>
        <w:ind w:firstLine="225"/>
        <w:jc w:val="both"/>
        <w:rPr>
          <w:rFonts w:ascii="Times New Roman" w:hAnsi="Times New Roman"/>
          <w:sz w:val="20"/>
        </w:rPr>
      </w:pPr>
      <w:r>
        <w:rPr>
          <w:rFonts w:ascii="Times New Roman" w:hAnsi="Times New Roman"/>
          <w:sz w:val="20"/>
        </w:rPr>
        <w:t>м) устройством, подающим сигнал машинисту при недопусти</w:t>
      </w:r>
      <w:r>
        <w:rPr>
          <w:rFonts w:ascii="Times New Roman" w:hAnsi="Times New Roman"/>
          <w:sz w:val="20"/>
        </w:rPr>
        <w:t>мом поднятии петли уравновешивающего каната;</w:t>
      </w:r>
    </w:p>
    <w:p w:rsidR="00000000" w:rsidRDefault="00AD790E">
      <w:pPr>
        <w:ind w:firstLine="225"/>
        <w:jc w:val="both"/>
        <w:rPr>
          <w:rFonts w:ascii="Times New Roman" w:hAnsi="Times New Roman"/>
          <w:sz w:val="20"/>
        </w:rPr>
      </w:pPr>
      <w:r>
        <w:rPr>
          <w:rFonts w:ascii="Times New Roman" w:hAnsi="Times New Roman"/>
          <w:sz w:val="20"/>
        </w:rPr>
        <w:t xml:space="preserve">н) дублирующим ограничителем скорости, если основной ограничитель не имеет полного самоконтроля. Это требование распространяется только на людские и грузо-людские подъемные установки. Сроки замены основного или установки дублирующего ограничителя устанавливаются организацией (предприятием);                  </w:t>
      </w:r>
    </w:p>
    <w:p w:rsidR="00000000" w:rsidRDefault="00AD790E">
      <w:pPr>
        <w:ind w:firstLine="225"/>
        <w:jc w:val="both"/>
        <w:rPr>
          <w:rFonts w:ascii="Times New Roman" w:hAnsi="Times New Roman"/>
          <w:sz w:val="20"/>
        </w:rPr>
      </w:pPr>
      <w:r>
        <w:rPr>
          <w:rFonts w:ascii="Times New Roman" w:hAnsi="Times New Roman"/>
          <w:sz w:val="20"/>
        </w:rPr>
        <w:t>о) блокировкой от чрезмерного износа тормозных колодок, срабатывающей при увеличении зазора между ободом барабана и тормозной колодкой более чем на 2 мм. Это</w:t>
      </w:r>
      <w:r>
        <w:rPr>
          <w:rFonts w:ascii="Times New Roman" w:hAnsi="Times New Roman"/>
          <w:sz w:val="20"/>
        </w:rPr>
        <w:t xml:space="preserve"> требование не распространяется на грузовые подземные и проходческие лебедки;</w:t>
      </w:r>
    </w:p>
    <w:p w:rsidR="00000000" w:rsidRDefault="00AD790E">
      <w:pPr>
        <w:ind w:firstLine="225"/>
        <w:jc w:val="both"/>
        <w:rPr>
          <w:rFonts w:ascii="Times New Roman" w:hAnsi="Times New Roman"/>
          <w:sz w:val="20"/>
        </w:rPr>
      </w:pPr>
      <w:r>
        <w:rPr>
          <w:rFonts w:ascii="Times New Roman" w:hAnsi="Times New Roman"/>
          <w:sz w:val="20"/>
        </w:rPr>
        <w:t>п) устройством сигнализации о зависании направляющей рамки бадьевого подъема;</w:t>
      </w:r>
    </w:p>
    <w:p w:rsidR="00000000" w:rsidRDefault="00AD790E">
      <w:pPr>
        <w:ind w:firstLine="225"/>
        <w:jc w:val="both"/>
        <w:rPr>
          <w:rFonts w:ascii="Times New Roman" w:hAnsi="Times New Roman"/>
          <w:sz w:val="20"/>
        </w:rPr>
      </w:pPr>
      <w:r>
        <w:rPr>
          <w:rFonts w:ascii="Times New Roman" w:hAnsi="Times New Roman"/>
          <w:sz w:val="20"/>
        </w:rPr>
        <w:t>р) устройством, сигнализирующим машинисту о положении качающихся площадок и посадочных кулаков;</w:t>
      </w:r>
    </w:p>
    <w:p w:rsidR="00000000" w:rsidRDefault="00AD790E">
      <w:pPr>
        <w:ind w:firstLine="225"/>
        <w:jc w:val="both"/>
        <w:rPr>
          <w:rFonts w:ascii="Times New Roman" w:hAnsi="Times New Roman"/>
          <w:sz w:val="20"/>
        </w:rPr>
      </w:pPr>
      <w:r>
        <w:rPr>
          <w:rFonts w:ascii="Times New Roman" w:hAnsi="Times New Roman"/>
          <w:sz w:val="20"/>
        </w:rPr>
        <w:t>с) автоматическим звонком, сигнализирующим о начале периода замедления.</w:t>
      </w:r>
    </w:p>
    <w:p w:rsidR="00000000" w:rsidRDefault="00AD790E">
      <w:pPr>
        <w:ind w:firstLine="225"/>
        <w:jc w:val="both"/>
        <w:rPr>
          <w:rFonts w:ascii="Times New Roman" w:hAnsi="Times New Roman"/>
          <w:sz w:val="20"/>
        </w:rPr>
      </w:pPr>
      <w:r>
        <w:rPr>
          <w:rFonts w:ascii="Times New Roman" w:hAnsi="Times New Roman"/>
          <w:sz w:val="20"/>
        </w:rPr>
        <w:t>§428. В каждой подъемной машине и лебедке должно быть предусмотрено рабочее и предохранительное механическое торможение с независимым друг от друга включением привода.</w:t>
      </w:r>
    </w:p>
    <w:p w:rsidR="00000000" w:rsidRDefault="00AD790E">
      <w:pPr>
        <w:ind w:firstLine="225"/>
        <w:jc w:val="both"/>
        <w:rPr>
          <w:rFonts w:ascii="Times New Roman" w:hAnsi="Times New Roman"/>
          <w:sz w:val="20"/>
        </w:rPr>
      </w:pPr>
      <w:r>
        <w:rPr>
          <w:rFonts w:ascii="Times New Roman" w:hAnsi="Times New Roman"/>
          <w:sz w:val="20"/>
        </w:rPr>
        <w:t>В проходческих лебед</w:t>
      </w:r>
      <w:r>
        <w:rPr>
          <w:rFonts w:ascii="Times New Roman" w:hAnsi="Times New Roman"/>
          <w:sz w:val="20"/>
        </w:rPr>
        <w:t>ках и лебедках для спасательных лестниц должны быть предусмотрены: маневровый тормоз на валу двигателя или на промежуточном валу, предохранительный тормоз, стопорное храповичное устройство на барабане (храповичный останов) и блокировка, исключающая пуск электродвигателя в направлении спуска груза при включенных предохранительном тормозе и стопорном устройстве.</w:t>
      </w:r>
    </w:p>
    <w:p w:rsidR="00000000" w:rsidRDefault="00AD790E">
      <w:pPr>
        <w:ind w:firstLine="225"/>
        <w:jc w:val="both"/>
        <w:rPr>
          <w:rFonts w:ascii="Times New Roman" w:hAnsi="Times New Roman"/>
          <w:sz w:val="20"/>
        </w:rPr>
      </w:pPr>
      <w:r>
        <w:rPr>
          <w:rFonts w:ascii="Times New Roman" w:hAnsi="Times New Roman"/>
          <w:sz w:val="20"/>
        </w:rPr>
        <w:t>§429. В стволах шахт, где расположено несколько подъемных установок, на пульте управления каждой из них должна находиться кнопка одновременного авари</w:t>
      </w:r>
      <w:r>
        <w:rPr>
          <w:rFonts w:ascii="Times New Roman" w:hAnsi="Times New Roman"/>
          <w:sz w:val="20"/>
        </w:rPr>
        <w:t xml:space="preserve">йного отключения всех подъемных машин. </w:t>
      </w:r>
    </w:p>
    <w:p w:rsidR="00000000" w:rsidRDefault="00AD790E">
      <w:pPr>
        <w:ind w:firstLine="225"/>
        <w:jc w:val="both"/>
        <w:rPr>
          <w:rFonts w:ascii="Times New Roman" w:hAnsi="Times New Roman"/>
          <w:sz w:val="20"/>
        </w:rPr>
      </w:pPr>
      <w:r>
        <w:rPr>
          <w:rFonts w:ascii="Times New Roman" w:hAnsi="Times New Roman"/>
          <w:sz w:val="20"/>
        </w:rPr>
        <w:t>§430. Каждая подъемная машина должна иметь исправно действующие:</w:t>
      </w:r>
    </w:p>
    <w:p w:rsidR="00000000" w:rsidRDefault="00AD790E">
      <w:pPr>
        <w:ind w:firstLine="225"/>
        <w:jc w:val="both"/>
        <w:rPr>
          <w:rFonts w:ascii="Times New Roman" w:hAnsi="Times New Roman"/>
          <w:sz w:val="20"/>
        </w:rPr>
      </w:pPr>
      <w:r>
        <w:rPr>
          <w:rFonts w:ascii="Times New Roman" w:hAnsi="Times New Roman"/>
          <w:sz w:val="20"/>
        </w:rPr>
        <w:t>а) самопишущий скоростеметр (для машин со скоростью более 3 м/с);</w:t>
      </w:r>
    </w:p>
    <w:p w:rsidR="00000000" w:rsidRDefault="00AD790E">
      <w:pPr>
        <w:ind w:firstLine="225"/>
        <w:jc w:val="both"/>
        <w:rPr>
          <w:rFonts w:ascii="Times New Roman" w:hAnsi="Times New Roman"/>
          <w:sz w:val="20"/>
        </w:rPr>
      </w:pPr>
      <w:r>
        <w:rPr>
          <w:rFonts w:ascii="Times New Roman" w:hAnsi="Times New Roman"/>
          <w:sz w:val="20"/>
        </w:rPr>
        <w:t>б) амперметры и вольтметры в цепи главного тока и электродинамического торможения;</w:t>
      </w:r>
    </w:p>
    <w:p w:rsidR="00000000" w:rsidRDefault="00AD790E">
      <w:pPr>
        <w:ind w:firstLine="225"/>
        <w:jc w:val="both"/>
        <w:rPr>
          <w:rFonts w:ascii="Times New Roman" w:hAnsi="Times New Roman"/>
          <w:sz w:val="20"/>
        </w:rPr>
      </w:pPr>
      <w:r>
        <w:rPr>
          <w:rFonts w:ascii="Times New Roman" w:hAnsi="Times New Roman"/>
          <w:sz w:val="20"/>
        </w:rPr>
        <w:t>в) манометры, показывающие давление сжатого воздуха или масла в тормозной системе.</w:t>
      </w:r>
    </w:p>
    <w:p w:rsidR="00000000" w:rsidRDefault="00AD790E">
      <w:pPr>
        <w:ind w:firstLine="225"/>
        <w:jc w:val="both"/>
        <w:rPr>
          <w:rFonts w:ascii="Times New Roman" w:hAnsi="Times New Roman"/>
          <w:sz w:val="20"/>
        </w:rPr>
      </w:pPr>
      <w:r>
        <w:rPr>
          <w:rFonts w:ascii="Times New Roman" w:hAnsi="Times New Roman"/>
          <w:sz w:val="20"/>
        </w:rPr>
        <w:t>§431. Машинистами подъемных машин должны назначаться лица с общим стажем работы на шахте не менее 1 года, прошедшие специальное обучение, получившие соответствующее удостовере</w:t>
      </w:r>
      <w:r>
        <w:rPr>
          <w:rFonts w:ascii="Times New Roman" w:hAnsi="Times New Roman"/>
          <w:sz w:val="20"/>
        </w:rPr>
        <w:t>ние, прошедшие 2-месячную стажировку и оформленные приказом по предприятию. Машинистами людских и грузо-людских, а также многоканатных подъемов должны назначаться лица, проработавшие не менее 1 года на грузовых подъемных машинах. При проходке и углубке стволов машинистами подъемов должны назначаться лица, прошедшие специальное обучение, получившие соответствующее удостоверение и прошедшие 3-месячную стажировку на подъеме при проходке ствола. При переходе на управление с одной машины на другую, а также при п</w:t>
      </w:r>
      <w:r>
        <w:rPr>
          <w:rFonts w:ascii="Times New Roman" w:hAnsi="Times New Roman"/>
          <w:sz w:val="20"/>
        </w:rPr>
        <w:t>ерерыве в работе более 1 месяца обязательна стажировка. Срок стажировки определяется главным механиком шахты.</w:t>
      </w:r>
    </w:p>
    <w:p w:rsidR="00000000" w:rsidRDefault="00AD790E">
      <w:pPr>
        <w:ind w:firstLine="225"/>
        <w:jc w:val="both"/>
        <w:rPr>
          <w:rFonts w:ascii="Times New Roman" w:hAnsi="Times New Roman"/>
          <w:sz w:val="20"/>
        </w:rPr>
      </w:pPr>
      <w:r>
        <w:rPr>
          <w:rFonts w:ascii="Times New Roman" w:hAnsi="Times New Roman"/>
          <w:sz w:val="20"/>
        </w:rPr>
        <w:t>§432. Машинист, принимающий смену, перед началом работы обязан проверить исправность машины; производить спуск и подъем людей разрешается после предварительного перегона клети (бадьи) вхолостую. Результаты проверки подъемной машины машинист обязан занести в “Журнал приемки и сдачи смен машинистами подъемных машин”.</w:t>
      </w:r>
    </w:p>
    <w:p w:rsidR="00000000" w:rsidRDefault="00AD790E">
      <w:pPr>
        <w:ind w:firstLine="225"/>
        <w:jc w:val="both"/>
        <w:rPr>
          <w:rFonts w:ascii="Times New Roman" w:hAnsi="Times New Roman"/>
          <w:sz w:val="20"/>
        </w:rPr>
      </w:pPr>
      <w:r>
        <w:rPr>
          <w:rFonts w:ascii="Times New Roman" w:hAnsi="Times New Roman"/>
          <w:sz w:val="20"/>
        </w:rPr>
        <w:t>О всех замеченных повреждениях машинист подъемной машины обязан сообщить механику под</w:t>
      </w:r>
      <w:r>
        <w:rPr>
          <w:rFonts w:ascii="Times New Roman" w:hAnsi="Times New Roman"/>
          <w:sz w:val="20"/>
        </w:rPr>
        <w:t>ъема или главному механику шахты. Причины повреждений и меры, принятые для их устранения, должны заноситься и указанный журнал главным механиком шахты.</w:t>
      </w:r>
    </w:p>
    <w:p w:rsidR="00000000" w:rsidRDefault="00AD790E">
      <w:pPr>
        <w:ind w:firstLine="225"/>
        <w:jc w:val="both"/>
        <w:rPr>
          <w:rFonts w:ascii="Times New Roman" w:hAnsi="Times New Roman"/>
          <w:sz w:val="20"/>
        </w:rPr>
      </w:pPr>
      <w:r>
        <w:rPr>
          <w:rFonts w:ascii="Times New Roman" w:hAnsi="Times New Roman"/>
          <w:sz w:val="20"/>
        </w:rPr>
        <w:t>§433. В здании подъемной машины должно быть, кроме рабочего освещения, еще и аварийное, независимое от общешахтной осветительной сети.</w:t>
      </w:r>
    </w:p>
    <w:p w:rsidR="00000000" w:rsidRDefault="00AD790E">
      <w:pPr>
        <w:ind w:firstLine="225"/>
        <w:jc w:val="both"/>
        <w:rPr>
          <w:rFonts w:ascii="Times New Roman" w:hAnsi="Times New Roman"/>
          <w:sz w:val="20"/>
        </w:rPr>
      </w:pPr>
      <w:r>
        <w:rPr>
          <w:rFonts w:ascii="Times New Roman" w:hAnsi="Times New Roman"/>
          <w:sz w:val="20"/>
        </w:rPr>
        <w:t>При этом не допускается применение для аварийного освещения индивидуальных светильников всех типов (аккумуляторных и т.п.).</w:t>
      </w:r>
    </w:p>
    <w:p w:rsidR="00000000" w:rsidRDefault="00AD790E">
      <w:pPr>
        <w:ind w:firstLine="225"/>
        <w:jc w:val="both"/>
        <w:rPr>
          <w:rFonts w:ascii="Times New Roman" w:hAnsi="Times New Roman"/>
          <w:sz w:val="20"/>
        </w:rPr>
      </w:pPr>
      <w:r>
        <w:rPr>
          <w:rFonts w:ascii="Times New Roman" w:hAnsi="Times New Roman"/>
          <w:sz w:val="20"/>
        </w:rPr>
        <w:t>§434. Главный механик шахты или старший механик не реже одного раза в 15 дней должен производить пров</w:t>
      </w:r>
      <w:r>
        <w:rPr>
          <w:rFonts w:ascii="Times New Roman" w:hAnsi="Times New Roman"/>
          <w:sz w:val="20"/>
        </w:rPr>
        <w:t>ерку правильности работы предохранительного тормоза и защитных устройств и не реже  одного раза в месяц контролировать исправность всех остальных элементов подъемной установки. Результаты осмотров должны заноситься в “Журнал записи результатов осмотра подъемной установки”.</w:t>
      </w:r>
    </w:p>
    <w:p w:rsidR="00000000" w:rsidRDefault="00AD790E">
      <w:pPr>
        <w:ind w:firstLine="225"/>
        <w:jc w:val="both"/>
        <w:rPr>
          <w:rFonts w:ascii="Times New Roman" w:hAnsi="Times New Roman"/>
          <w:sz w:val="20"/>
        </w:rPr>
      </w:pPr>
      <w:r>
        <w:rPr>
          <w:rFonts w:ascii="Times New Roman" w:hAnsi="Times New Roman"/>
          <w:sz w:val="20"/>
        </w:rPr>
        <w:t>§435. Перед вводом в эксплуатацию и в дальнейшем один раз в год наладочная бригада специализированной организации с участием представителей энергомеханической службы шахты должна производить ревизию и наладку подъемной установки в объемах</w:t>
      </w:r>
      <w:r>
        <w:rPr>
          <w:rFonts w:ascii="Times New Roman" w:hAnsi="Times New Roman"/>
          <w:sz w:val="20"/>
        </w:rPr>
        <w:t>, предусмотренных “Руководством по ревизии, наладке и испытанию шахтных подъемных установок”. Это требование не распространяется на грузовые лебедки, предназначенные для спуска - подъема оборудования и материалов.</w:t>
      </w:r>
    </w:p>
    <w:p w:rsidR="00000000" w:rsidRDefault="00AD790E">
      <w:pPr>
        <w:ind w:firstLine="225"/>
        <w:jc w:val="both"/>
        <w:rPr>
          <w:rFonts w:ascii="Times New Roman" w:hAnsi="Times New Roman"/>
          <w:sz w:val="20"/>
        </w:rPr>
      </w:pPr>
      <w:r>
        <w:rPr>
          <w:rFonts w:ascii="Times New Roman" w:hAnsi="Times New Roman"/>
          <w:sz w:val="20"/>
        </w:rPr>
        <w:t>Электрическая часть и аппаратура автоматизированных подъемных установок подлежат ревизии и наладке через 6 месяцев.</w:t>
      </w:r>
    </w:p>
    <w:p w:rsidR="00000000" w:rsidRDefault="00AD790E">
      <w:pPr>
        <w:ind w:firstLine="225"/>
        <w:jc w:val="both"/>
        <w:rPr>
          <w:rFonts w:ascii="Times New Roman" w:hAnsi="Times New Roman"/>
          <w:sz w:val="20"/>
        </w:rPr>
      </w:pPr>
      <w:r>
        <w:rPr>
          <w:rFonts w:ascii="Times New Roman" w:hAnsi="Times New Roman"/>
          <w:sz w:val="20"/>
        </w:rPr>
        <w:t>При ревизии тормозных устройств и валов, вновь вводимых в эксплуатацию, необходимо производить их дефектоскопию.</w:t>
      </w:r>
    </w:p>
    <w:p w:rsidR="00000000" w:rsidRDefault="00AD790E">
      <w:pPr>
        <w:ind w:firstLine="225"/>
        <w:jc w:val="both"/>
        <w:rPr>
          <w:rFonts w:ascii="Times New Roman" w:hAnsi="Times New Roman"/>
          <w:sz w:val="20"/>
        </w:rPr>
      </w:pPr>
      <w:r>
        <w:rPr>
          <w:rFonts w:ascii="Times New Roman" w:hAnsi="Times New Roman"/>
          <w:sz w:val="20"/>
        </w:rPr>
        <w:t>В дальнейшем дефектоскопия должна производиться регулярно не реже одн</w:t>
      </w:r>
      <w:r>
        <w:rPr>
          <w:rFonts w:ascii="Times New Roman" w:hAnsi="Times New Roman"/>
          <w:sz w:val="20"/>
        </w:rPr>
        <w:t>ого раза в 3 года.</w:t>
      </w:r>
    </w:p>
    <w:p w:rsidR="00000000" w:rsidRDefault="00AD790E">
      <w:pPr>
        <w:ind w:firstLine="225"/>
        <w:jc w:val="both"/>
        <w:rPr>
          <w:rFonts w:ascii="Times New Roman" w:hAnsi="Times New Roman"/>
          <w:sz w:val="20"/>
        </w:rPr>
      </w:pPr>
      <w:r>
        <w:rPr>
          <w:rFonts w:ascii="Times New Roman" w:hAnsi="Times New Roman"/>
          <w:sz w:val="20"/>
        </w:rPr>
        <w:t>Одновременно с проведением ревизии и наладки, кроме маркшейдерской проверки копровых шкивов и копра, выполняемой в соответствии с требованиями §369 настоящих Правил, персоналом шахты производится полная маркшейдерская проверка установки подъемной машины и износа проводников, о чем составляется акт.</w:t>
      </w:r>
    </w:p>
    <w:p w:rsidR="00000000" w:rsidRDefault="00AD790E">
      <w:pPr>
        <w:ind w:firstLine="225"/>
        <w:jc w:val="both"/>
        <w:rPr>
          <w:rFonts w:ascii="Times New Roman" w:hAnsi="Times New Roman"/>
          <w:sz w:val="20"/>
        </w:rPr>
      </w:pPr>
      <w:r>
        <w:rPr>
          <w:rFonts w:ascii="Times New Roman" w:hAnsi="Times New Roman"/>
          <w:sz w:val="20"/>
        </w:rPr>
        <w:t>После ревизии и наладки подъемной установки главный механик шахты, представители организации (предприятия), наладочной бригады производят ее контрольные испытания.</w:t>
      </w:r>
    </w:p>
    <w:p w:rsidR="00000000" w:rsidRDefault="00AD790E">
      <w:pPr>
        <w:ind w:firstLine="225"/>
        <w:jc w:val="both"/>
        <w:rPr>
          <w:rFonts w:ascii="Times New Roman" w:hAnsi="Times New Roman"/>
          <w:sz w:val="20"/>
        </w:rPr>
      </w:pPr>
      <w:r>
        <w:rPr>
          <w:rFonts w:ascii="Times New Roman" w:hAnsi="Times New Roman"/>
          <w:sz w:val="20"/>
        </w:rPr>
        <w:t>О проведении контрольных испы</w:t>
      </w:r>
      <w:r>
        <w:rPr>
          <w:rFonts w:ascii="Times New Roman" w:hAnsi="Times New Roman"/>
          <w:sz w:val="20"/>
        </w:rPr>
        <w:t>таний составляется протокол, который утверждается главным механиком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Через 6 месяцев после ревизии и наладки каждая эксплуатационная и проходческая подъемная установка должна подвергаться техническому осмотру и испытанию комиссией с участием главного механика шахты и представителя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Объем технического осмотра и испытания определяется “Инструкцией по техническому осмотру и испытанию эксплуатационных и проходческих подъемных установок”, утвержденной в установ</w:t>
      </w:r>
      <w:r>
        <w:rPr>
          <w:rFonts w:ascii="Times New Roman" w:hAnsi="Times New Roman"/>
          <w:sz w:val="20"/>
        </w:rPr>
        <w:t>ленном порядке.</w:t>
      </w:r>
    </w:p>
    <w:p w:rsidR="00000000" w:rsidRDefault="00AD790E">
      <w:pPr>
        <w:ind w:firstLine="225"/>
        <w:jc w:val="both"/>
        <w:rPr>
          <w:rFonts w:ascii="Times New Roman" w:hAnsi="Times New Roman"/>
          <w:sz w:val="20"/>
        </w:rPr>
      </w:pPr>
      <w:r>
        <w:rPr>
          <w:rFonts w:ascii="Times New Roman" w:hAnsi="Times New Roman"/>
          <w:sz w:val="20"/>
        </w:rPr>
        <w:t>О проведенном осмотре и испытании составляется акт, утверждаемый главным механиком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§436. При каждой подъемной машине должны быть следующие документы:</w:t>
      </w:r>
    </w:p>
    <w:p w:rsidR="00000000" w:rsidRDefault="00AD790E">
      <w:pPr>
        <w:ind w:firstLine="225"/>
        <w:jc w:val="both"/>
        <w:rPr>
          <w:rFonts w:ascii="Times New Roman" w:hAnsi="Times New Roman"/>
          <w:sz w:val="20"/>
        </w:rPr>
      </w:pPr>
      <w:r>
        <w:rPr>
          <w:rFonts w:ascii="Times New Roman" w:hAnsi="Times New Roman"/>
          <w:sz w:val="20"/>
        </w:rPr>
        <w:t>а) паспорта подъемной машины, редуктора, сосудов, прицепных и парашютных устройств;</w:t>
      </w:r>
    </w:p>
    <w:p w:rsidR="00000000" w:rsidRDefault="00AD790E">
      <w:pPr>
        <w:ind w:firstLine="225"/>
        <w:jc w:val="both"/>
        <w:rPr>
          <w:rFonts w:ascii="Times New Roman" w:hAnsi="Times New Roman"/>
          <w:sz w:val="20"/>
        </w:rPr>
      </w:pPr>
      <w:r>
        <w:rPr>
          <w:rFonts w:ascii="Times New Roman" w:hAnsi="Times New Roman"/>
          <w:sz w:val="20"/>
        </w:rPr>
        <w:t>б) детальная схема тормозного устройства с указанием основных размеров;</w:t>
      </w:r>
    </w:p>
    <w:p w:rsidR="00000000" w:rsidRDefault="00AD790E">
      <w:pPr>
        <w:ind w:firstLine="225"/>
        <w:jc w:val="both"/>
        <w:rPr>
          <w:rFonts w:ascii="Times New Roman" w:hAnsi="Times New Roman"/>
          <w:sz w:val="20"/>
        </w:rPr>
      </w:pPr>
      <w:r>
        <w:rPr>
          <w:rFonts w:ascii="Times New Roman" w:hAnsi="Times New Roman"/>
          <w:sz w:val="20"/>
        </w:rPr>
        <w:t>в) исполнительные электрические схемы (принципиальные, монтажные);</w:t>
      </w:r>
    </w:p>
    <w:p w:rsidR="00000000" w:rsidRDefault="00AD790E">
      <w:pPr>
        <w:ind w:firstLine="225"/>
        <w:jc w:val="both"/>
        <w:rPr>
          <w:rFonts w:ascii="Times New Roman" w:hAnsi="Times New Roman"/>
          <w:sz w:val="20"/>
        </w:rPr>
      </w:pPr>
      <w:r>
        <w:rPr>
          <w:rFonts w:ascii="Times New Roman" w:hAnsi="Times New Roman"/>
          <w:sz w:val="20"/>
        </w:rPr>
        <w:t>г) схема парашютных устройств с контролируемыми размерами;</w:t>
      </w:r>
    </w:p>
    <w:p w:rsidR="00000000" w:rsidRDefault="00AD790E">
      <w:pPr>
        <w:ind w:firstLine="225"/>
        <w:jc w:val="both"/>
        <w:rPr>
          <w:rFonts w:ascii="Times New Roman" w:hAnsi="Times New Roman"/>
          <w:sz w:val="20"/>
        </w:rPr>
      </w:pPr>
      <w:r>
        <w:rPr>
          <w:rFonts w:ascii="Times New Roman" w:hAnsi="Times New Roman"/>
          <w:sz w:val="20"/>
        </w:rPr>
        <w:t>д) инструкция для машинистов подъемны</w:t>
      </w:r>
      <w:r>
        <w:rPr>
          <w:rFonts w:ascii="Times New Roman" w:hAnsi="Times New Roman"/>
          <w:sz w:val="20"/>
        </w:rPr>
        <w:t>х установок;</w:t>
      </w:r>
    </w:p>
    <w:p w:rsidR="00000000" w:rsidRDefault="00AD790E">
      <w:pPr>
        <w:ind w:firstLine="225"/>
        <w:jc w:val="both"/>
        <w:rPr>
          <w:rFonts w:ascii="Times New Roman" w:hAnsi="Times New Roman"/>
          <w:sz w:val="20"/>
        </w:rPr>
      </w:pPr>
      <w:r>
        <w:rPr>
          <w:rFonts w:ascii="Times New Roman" w:hAnsi="Times New Roman"/>
          <w:sz w:val="20"/>
        </w:rPr>
        <w:t>е) прошнурованные журналы (“Журнал записи результатов осмотра подъемной установки”, “Журнал записи результатов осмотра подъемных канатов и их расхода”, “Журнал приемки и сдачи смен машинистами подъемных машин”);</w:t>
      </w:r>
    </w:p>
    <w:p w:rsidR="00000000" w:rsidRDefault="00AD790E">
      <w:pPr>
        <w:ind w:firstLine="225"/>
        <w:jc w:val="both"/>
        <w:rPr>
          <w:rFonts w:ascii="Times New Roman" w:hAnsi="Times New Roman"/>
          <w:sz w:val="20"/>
        </w:rPr>
      </w:pPr>
      <w:r>
        <w:rPr>
          <w:rFonts w:ascii="Times New Roman" w:hAnsi="Times New Roman"/>
          <w:sz w:val="20"/>
        </w:rPr>
        <w:t>ж) график работы подъема, утвержденный главным инженером шахты, с указанием времени, необходимого для производства ежесуточных осмотров подъемной установки;</w:t>
      </w:r>
    </w:p>
    <w:p w:rsidR="00000000" w:rsidRDefault="00AD790E">
      <w:pPr>
        <w:ind w:firstLine="225"/>
        <w:jc w:val="both"/>
        <w:rPr>
          <w:rFonts w:ascii="Times New Roman" w:hAnsi="Times New Roman"/>
          <w:sz w:val="20"/>
        </w:rPr>
      </w:pPr>
      <w:r>
        <w:rPr>
          <w:rFonts w:ascii="Times New Roman" w:hAnsi="Times New Roman"/>
          <w:sz w:val="20"/>
        </w:rPr>
        <w:t>з) регламентные карты по техническому осмотру и ремонту подъемной установки.</w:t>
      </w:r>
    </w:p>
    <w:p w:rsidR="00000000" w:rsidRDefault="00AD790E">
      <w:pPr>
        <w:ind w:firstLine="225"/>
        <w:jc w:val="both"/>
        <w:rPr>
          <w:rFonts w:ascii="Times New Roman" w:hAnsi="Times New Roman"/>
          <w:sz w:val="20"/>
        </w:rPr>
      </w:pPr>
      <w:r>
        <w:rPr>
          <w:rFonts w:ascii="Times New Roman" w:hAnsi="Times New Roman"/>
          <w:sz w:val="20"/>
        </w:rPr>
        <w:t>Схема тормозного устройства, принципиальная исполните</w:t>
      </w:r>
      <w:r>
        <w:rPr>
          <w:rFonts w:ascii="Times New Roman" w:hAnsi="Times New Roman"/>
          <w:sz w:val="20"/>
        </w:rPr>
        <w:t>льная электрическая схема, схема парашютных устройств и инструкция для машиниста должны быть вывешены в машинном помещении в рамках под стеклом.</w:t>
      </w:r>
    </w:p>
    <w:p w:rsidR="00000000" w:rsidRDefault="00AD790E">
      <w:pPr>
        <w:ind w:firstLine="225"/>
        <w:jc w:val="both"/>
        <w:rPr>
          <w:rFonts w:ascii="Times New Roman" w:hAnsi="Times New Roman"/>
          <w:sz w:val="20"/>
        </w:rPr>
      </w:pPr>
      <w:r>
        <w:rPr>
          <w:rFonts w:ascii="Times New Roman" w:hAnsi="Times New Roman"/>
          <w:sz w:val="20"/>
        </w:rPr>
        <w:t>§437. Все вновь создаваемые защитные и предохранительные средства (тормозные, парашютные, подвесные устройства), защитная и предохранительная аппаратура (ограничители скорости, регуляторы давления и др.), способы управления подъемными установками должны согласовываться со специализированным институтом.</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РАЗДЕЛ IX</w:t>
      </w:r>
    </w:p>
    <w:p w:rsidR="00000000" w:rsidRDefault="00AD790E">
      <w:pPr>
        <w:pStyle w:val="Heading"/>
        <w:jc w:val="center"/>
        <w:rPr>
          <w:rFonts w:ascii="Times New Roman" w:hAnsi="Times New Roman"/>
          <w:sz w:val="20"/>
        </w:rPr>
      </w:pPr>
      <w:r>
        <w:rPr>
          <w:rFonts w:ascii="Times New Roman" w:hAnsi="Times New Roman"/>
          <w:sz w:val="20"/>
        </w:rPr>
        <w:t xml:space="preserve">ЭЛЕКТРОУСТАНОВКИ </w:t>
      </w:r>
    </w:p>
    <w:p w:rsidR="00000000" w:rsidRDefault="00AD790E">
      <w:pPr>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1. Общие требования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§438. К шах</w:t>
      </w:r>
      <w:r>
        <w:rPr>
          <w:rFonts w:ascii="Times New Roman" w:hAnsi="Times New Roman"/>
          <w:sz w:val="20"/>
        </w:rPr>
        <w:t>тным электротехническим установкам на поверхности предъявляются требования действующих “Правил устройства электроустановок (6-е изд., Энергоатомиздат, 1985 г.), “Правил эксплуатации электроустановок потребителей", утвержденных Госэнергонадзором 31.03.92, и “Правил техники безопасности при эксплуатации электроустановок потребителей”, утвержденных Главгосэнергонадзором 21.12.84. Указанные правила обязательны и для подземных электротехнических установок, если они не противоречат настоящим Правилам.</w:t>
      </w:r>
    </w:p>
    <w:p w:rsidR="00000000" w:rsidRDefault="00AD790E">
      <w:pPr>
        <w:ind w:firstLine="225"/>
        <w:jc w:val="both"/>
        <w:rPr>
          <w:rFonts w:ascii="Times New Roman" w:hAnsi="Times New Roman"/>
          <w:sz w:val="20"/>
        </w:rPr>
      </w:pPr>
      <w:r>
        <w:rPr>
          <w:rFonts w:ascii="Times New Roman" w:hAnsi="Times New Roman"/>
          <w:sz w:val="20"/>
        </w:rPr>
        <w:t>В шахтах, в</w:t>
      </w:r>
      <w:r>
        <w:rPr>
          <w:rFonts w:ascii="Times New Roman" w:hAnsi="Times New Roman"/>
          <w:sz w:val="20"/>
        </w:rPr>
        <w:t xml:space="preserve"> которых обнаружены горючие газы, устройство и эксплуатация электроустановок должны производиться в соответствии с требованиями мероприятий по безопасной их эксплуатации, согласованными с Госгортехнадзором России.</w:t>
      </w:r>
    </w:p>
    <w:p w:rsidR="00000000" w:rsidRDefault="00AD790E">
      <w:pPr>
        <w:ind w:firstLine="225"/>
        <w:jc w:val="both"/>
        <w:rPr>
          <w:rFonts w:ascii="Times New Roman" w:hAnsi="Times New Roman"/>
          <w:sz w:val="20"/>
        </w:rPr>
      </w:pPr>
      <w:r>
        <w:rPr>
          <w:rFonts w:ascii="Times New Roman" w:hAnsi="Times New Roman"/>
          <w:sz w:val="20"/>
        </w:rPr>
        <w:t>§439. Запрещается в шахтах применение сетей с глухозаземленной нейтралью трансформаторов, за исключением специальных трансформаторов, предназначенных для питания преобразовательных устройств для контактных сетей электровозной откатки. Подсоединение других потребителей и устройств к таким трансформ</w:t>
      </w:r>
      <w:r>
        <w:rPr>
          <w:rFonts w:ascii="Times New Roman" w:hAnsi="Times New Roman"/>
          <w:sz w:val="20"/>
        </w:rPr>
        <w:t>аторам и питаемым от них сетям, кроме случаев, предусмотренных настоящими Правилами, запрещается.</w:t>
      </w:r>
    </w:p>
    <w:p w:rsidR="00000000" w:rsidRDefault="00AD790E">
      <w:pPr>
        <w:ind w:firstLine="225"/>
        <w:jc w:val="both"/>
        <w:rPr>
          <w:rFonts w:ascii="Times New Roman" w:hAnsi="Times New Roman"/>
          <w:sz w:val="20"/>
        </w:rPr>
      </w:pPr>
      <w:r>
        <w:rPr>
          <w:rFonts w:ascii="Times New Roman" w:hAnsi="Times New Roman"/>
          <w:sz w:val="20"/>
        </w:rPr>
        <w:t>§440. Для защиты людей от поражения электрическим током должны применяться защитное заземление, а в подземных электроустановках напряжением до 1140 В также и аппараты защиты от утечки токов с автоматическим отключением поврежденной сети. Общее время отключения поврежденной сети напряжением 380, 660 В и контактных сетей не должно превышать 0,2 с, а при напряжении 1140 В - 0,12 с.</w:t>
      </w:r>
    </w:p>
    <w:p w:rsidR="00000000" w:rsidRDefault="00AD790E">
      <w:pPr>
        <w:ind w:firstLine="225"/>
        <w:jc w:val="both"/>
        <w:rPr>
          <w:rFonts w:ascii="Times New Roman" w:hAnsi="Times New Roman"/>
          <w:sz w:val="20"/>
        </w:rPr>
      </w:pPr>
      <w:r>
        <w:rPr>
          <w:rFonts w:ascii="Times New Roman" w:hAnsi="Times New Roman"/>
          <w:sz w:val="20"/>
        </w:rPr>
        <w:t>§441. На каждой шахте должна быт</w:t>
      </w:r>
      <w:r>
        <w:rPr>
          <w:rFonts w:ascii="Times New Roman" w:hAnsi="Times New Roman"/>
          <w:sz w:val="20"/>
        </w:rPr>
        <w:t>ь схема электроснабжения подземных электроустановок, а также схемы контактной сети, нанесенные на планы горных выработок. На схеме должны быть указаны места установки электрооборудования, его типы, длина и сечение кабелей, напряжение и мощность каждой установки, места установки главных заземлителей, уставки тока максимальных реле и величины номинальных токов плавких вставок предохранителей в аппаратах силовой и осветительной сети, а также токов короткого замыкания в наиболее удаленных точках защищаемой маги</w:t>
      </w:r>
      <w:r>
        <w:rPr>
          <w:rFonts w:ascii="Times New Roman" w:hAnsi="Times New Roman"/>
          <w:sz w:val="20"/>
        </w:rPr>
        <w:t>страли или ответвления.</w:t>
      </w:r>
    </w:p>
    <w:p w:rsidR="00000000" w:rsidRDefault="00AD790E">
      <w:pPr>
        <w:ind w:firstLine="225"/>
        <w:jc w:val="both"/>
        <w:rPr>
          <w:rFonts w:ascii="Times New Roman" w:hAnsi="Times New Roman"/>
          <w:sz w:val="20"/>
        </w:rPr>
      </w:pPr>
      <w:r>
        <w:rPr>
          <w:rFonts w:ascii="Times New Roman" w:hAnsi="Times New Roman"/>
          <w:sz w:val="20"/>
        </w:rPr>
        <w:t>На шахтах, имеющих сильно разветвленную сеть горных выработок и большое количество электрооборудования, допускается составлять принципиальную схему из отдельных частей, схем с нанесением кабельной сети напряжением выше 1000 В и стационарных установок напряжением до 1140 В и выше, включая участковые трансформаторные подстанции, а также схем с нанесением кабельной  сети напряжением до 1140 В и электроустановок каждого участка (горизонта, блока), включая участковые трансформаторные подс</w:t>
      </w:r>
      <w:r>
        <w:rPr>
          <w:rFonts w:ascii="Times New Roman" w:hAnsi="Times New Roman"/>
          <w:sz w:val="20"/>
        </w:rPr>
        <w:t>танции.</w:t>
      </w:r>
    </w:p>
    <w:p w:rsidR="00000000" w:rsidRDefault="00AD790E">
      <w:pPr>
        <w:ind w:firstLine="270"/>
        <w:jc w:val="both"/>
        <w:rPr>
          <w:rFonts w:ascii="Times New Roman" w:hAnsi="Times New Roman"/>
          <w:sz w:val="20"/>
        </w:rPr>
      </w:pPr>
      <w:r>
        <w:rPr>
          <w:rFonts w:ascii="Times New Roman" w:hAnsi="Times New Roman"/>
          <w:sz w:val="20"/>
        </w:rPr>
        <w:t>Все изменения, происшедшие в электроустановках, должны отмечаться на схемах главным энергетиком (механиком) шахты не позднее чем на следующий день. Запрещается вносить изменения  в техническую документацию по энергоснабжению подземных электроустановок без разрешения главного энергетика (механика) шахты.</w:t>
      </w:r>
    </w:p>
    <w:p w:rsidR="00000000" w:rsidRDefault="00AD790E">
      <w:pPr>
        <w:ind w:firstLine="225"/>
        <w:jc w:val="both"/>
        <w:rPr>
          <w:rFonts w:ascii="Times New Roman" w:hAnsi="Times New Roman"/>
          <w:sz w:val="20"/>
        </w:rPr>
      </w:pPr>
      <w:r>
        <w:rPr>
          <w:rFonts w:ascii="Times New Roman" w:hAnsi="Times New Roman"/>
          <w:sz w:val="20"/>
        </w:rPr>
        <w:t>Схемы электроснабжения подземных электроустановок, находящихся в ведении подрядных организаций, должны согласовываться и утверждаться в порядке, установленном для эксплуатационных шахт.</w:t>
      </w:r>
    </w:p>
    <w:p w:rsidR="00000000" w:rsidRDefault="00AD790E">
      <w:pPr>
        <w:ind w:firstLine="225"/>
        <w:jc w:val="both"/>
        <w:rPr>
          <w:rFonts w:ascii="Times New Roman" w:hAnsi="Times New Roman"/>
          <w:sz w:val="20"/>
        </w:rPr>
      </w:pPr>
      <w:r>
        <w:rPr>
          <w:rFonts w:ascii="Times New Roman" w:hAnsi="Times New Roman"/>
          <w:sz w:val="20"/>
        </w:rPr>
        <w:t>§442. На кажд</w:t>
      </w:r>
      <w:r>
        <w:rPr>
          <w:rFonts w:ascii="Times New Roman" w:hAnsi="Times New Roman"/>
          <w:sz w:val="20"/>
        </w:rPr>
        <w:t>ом пусковом аппарате должна быть четкая надпись, указывающая включаемую им установку или участок, величину уставки тока срабатывания реле максимального тока или номинального тока плавкого предохранителя.</w:t>
      </w:r>
    </w:p>
    <w:p w:rsidR="00000000" w:rsidRDefault="00AD790E">
      <w:pPr>
        <w:ind w:firstLine="225"/>
        <w:jc w:val="both"/>
        <w:rPr>
          <w:rFonts w:ascii="Times New Roman" w:hAnsi="Times New Roman"/>
          <w:sz w:val="20"/>
        </w:rPr>
      </w:pPr>
      <w:r>
        <w:rPr>
          <w:rFonts w:ascii="Times New Roman" w:hAnsi="Times New Roman"/>
          <w:sz w:val="20"/>
        </w:rPr>
        <w:t>§443. При монтаже и ремонте электрооборудования в тупиковых выработках шахт, опасных по газу, должен осуществляться систематический контроль за содержанием горючих газов в рудничной атмосфере на месте производства работ. При обнаружении в тупиковых выработках содержания горючих газов равным или выше ПДК раб</w:t>
      </w:r>
      <w:r>
        <w:rPr>
          <w:rFonts w:ascii="Times New Roman" w:hAnsi="Times New Roman"/>
          <w:sz w:val="20"/>
        </w:rPr>
        <w:t>оты по монтажу и ремонту электрооборудования должны быть немедленно прекращены.</w:t>
      </w:r>
    </w:p>
    <w:p w:rsidR="00000000" w:rsidRDefault="00AD790E">
      <w:pPr>
        <w:ind w:firstLine="225"/>
        <w:jc w:val="both"/>
        <w:rPr>
          <w:rFonts w:ascii="Times New Roman" w:hAnsi="Times New Roman"/>
          <w:sz w:val="20"/>
        </w:rPr>
      </w:pPr>
      <w:r>
        <w:rPr>
          <w:rFonts w:ascii="Times New Roman" w:hAnsi="Times New Roman"/>
          <w:sz w:val="20"/>
        </w:rPr>
        <w:t>§444. Запрещается:</w:t>
      </w:r>
    </w:p>
    <w:p w:rsidR="00000000" w:rsidRDefault="00AD790E">
      <w:pPr>
        <w:ind w:firstLine="225"/>
        <w:jc w:val="both"/>
        <w:rPr>
          <w:rFonts w:ascii="Times New Roman" w:hAnsi="Times New Roman"/>
          <w:sz w:val="20"/>
        </w:rPr>
      </w:pPr>
      <w:r>
        <w:rPr>
          <w:rFonts w:ascii="Times New Roman" w:hAnsi="Times New Roman"/>
          <w:sz w:val="20"/>
        </w:rPr>
        <w:t xml:space="preserve">а) оперативное обслуживание электроустановок напряжением выше 1140 В без защитных средств (диэлектрических перчаток, бот или изолирующих подставок); </w:t>
      </w:r>
    </w:p>
    <w:p w:rsidR="00000000" w:rsidRDefault="00AD790E">
      <w:pPr>
        <w:ind w:firstLine="225"/>
        <w:jc w:val="both"/>
        <w:rPr>
          <w:rFonts w:ascii="Times New Roman" w:hAnsi="Times New Roman"/>
          <w:sz w:val="20"/>
        </w:rPr>
      </w:pPr>
      <w:r>
        <w:rPr>
          <w:rFonts w:ascii="Times New Roman" w:hAnsi="Times New Roman"/>
          <w:sz w:val="20"/>
        </w:rPr>
        <w:t>б) оперативное обслуживание и управление электроустановками напряжением до 1140 В, не защищенными аппаратами защиты от токов утечки, без диэлектрических перчаток (.за исключением электрооборудования напряжением 42 В и ниже), а также электрооборудования с искробез</w:t>
      </w:r>
      <w:r>
        <w:rPr>
          <w:rFonts w:ascii="Times New Roman" w:hAnsi="Times New Roman"/>
          <w:sz w:val="20"/>
        </w:rPr>
        <w:t>опасными  цепями и аппаратуры телефонной связи;</w:t>
      </w:r>
    </w:p>
    <w:p w:rsidR="00000000" w:rsidRDefault="00AD790E">
      <w:pPr>
        <w:ind w:firstLine="225"/>
        <w:jc w:val="both"/>
        <w:rPr>
          <w:rFonts w:ascii="Times New Roman" w:hAnsi="Times New Roman"/>
          <w:sz w:val="20"/>
        </w:rPr>
      </w:pPr>
      <w:r>
        <w:rPr>
          <w:rFonts w:ascii="Times New Roman" w:hAnsi="Times New Roman"/>
          <w:sz w:val="20"/>
        </w:rPr>
        <w:t>в) ремонтировать части электрооборудования и кабели, находящиеся под напряжением, присоединять и отсоединять искроопасное электрооборудование и электроизмерительные приборы под напряжением (за исключением устройств напряжением 42 В и ниже) в шахтах, не опасных по газу или пыли, и таких же устройств с искробезопасными цепями - в шахтах, опасных по газу или пыли;</w:t>
      </w:r>
    </w:p>
    <w:p w:rsidR="00000000" w:rsidRDefault="00AD790E">
      <w:pPr>
        <w:ind w:firstLine="225"/>
        <w:jc w:val="both"/>
        <w:rPr>
          <w:rFonts w:ascii="Times New Roman" w:hAnsi="Times New Roman"/>
          <w:sz w:val="20"/>
        </w:rPr>
      </w:pPr>
      <w:r>
        <w:rPr>
          <w:rFonts w:ascii="Times New Roman" w:hAnsi="Times New Roman"/>
          <w:sz w:val="20"/>
        </w:rPr>
        <w:t>г) эксплуатировать электрооборудование при неисправных средствах взрывозащиты, блокировках, заземлен</w:t>
      </w:r>
      <w:r>
        <w:rPr>
          <w:rFonts w:ascii="Times New Roman" w:hAnsi="Times New Roman"/>
          <w:sz w:val="20"/>
        </w:rPr>
        <w:t xml:space="preserve">ии, аппаратах защиты, нарушении схем управления и защиты и поврежденных кабелях; </w:t>
      </w:r>
    </w:p>
    <w:p w:rsidR="00000000" w:rsidRDefault="00AD790E">
      <w:pPr>
        <w:ind w:firstLine="225"/>
        <w:jc w:val="both"/>
        <w:rPr>
          <w:rFonts w:ascii="Times New Roman" w:hAnsi="Times New Roman"/>
          <w:sz w:val="20"/>
        </w:rPr>
      </w:pPr>
      <w:r>
        <w:rPr>
          <w:rFonts w:ascii="Times New Roman" w:hAnsi="Times New Roman"/>
          <w:sz w:val="20"/>
        </w:rPr>
        <w:t>д) иметь под напряжением неиспользуемые электрические сети, за исключением резервных;</w:t>
      </w:r>
    </w:p>
    <w:p w:rsidR="00000000" w:rsidRDefault="00AD790E">
      <w:pPr>
        <w:ind w:firstLine="270"/>
        <w:jc w:val="both"/>
        <w:rPr>
          <w:rFonts w:ascii="Times New Roman" w:hAnsi="Times New Roman"/>
          <w:sz w:val="20"/>
        </w:rPr>
      </w:pPr>
      <w:r>
        <w:rPr>
          <w:rFonts w:ascii="Times New Roman" w:hAnsi="Times New Roman"/>
          <w:sz w:val="20"/>
        </w:rPr>
        <w:t>е) открывать крышки оболочек взрывобезопасного электрооборудования в газовых шахтах без предварительного снятия напряжения со вскрываемого отделения оболочки и замера концентрации метана;</w:t>
      </w:r>
    </w:p>
    <w:p w:rsidR="00000000" w:rsidRDefault="00AD790E">
      <w:pPr>
        <w:ind w:firstLine="225"/>
        <w:jc w:val="both"/>
        <w:rPr>
          <w:rFonts w:ascii="Times New Roman" w:hAnsi="Times New Roman"/>
          <w:sz w:val="20"/>
        </w:rPr>
      </w:pPr>
      <w:r>
        <w:rPr>
          <w:rFonts w:ascii="Times New Roman" w:hAnsi="Times New Roman"/>
          <w:sz w:val="20"/>
        </w:rPr>
        <w:t>ж) изменять заводскую конструкцию и схему электрооборудования, схемы аппаратуры управления, защиты и контроля, а также градуировку устройств защиты на шахте</w:t>
      </w:r>
      <w:r>
        <w:rPr>
          <w:rFonts w:ascii="Times New Roman" w:hAnsi="Times New Roman"/>
          <w:sz w:val="20"/>
        </w:rPr>
        <w:t xml:space="preserve"> за исключением случаев, когда такие изменения согласованы с заводом-изготовителем;</w:t>
      </w:r>
    </w:p>
    <w:p w:rsidR="00000000" w:rsidRDefault="00AD790E">
      <w:pPr>
        <w:ind w:firstLine="225"/>
        <w:jc w:val="both"/>
        <w:rPr>
          <w:rFonts w:ascii="Times New Roman" w:hAnsi="Times New Roman"/>
          <w:sz w:val="20"/>
        </w:rPr>
      </w:pPr>
      <w:r>
        <w:rPr>
          <w:rFonts w:ascii="Times New Roman" w:hAnsi="Times New Roman"/>
          <w:sz w:val="20"/>
        </w:rPr>
        <w:t>з) снимать с аппаратов знаки, надписи, пломбы лицам, не имеющим на это права.</w:t>
      </w:r>
    </w:p>
    <w:p w:rsidR="00000000" w:rsidRDefault="00AD790E">
      <w:pPr>
        <w:ind w:firstLine="225"/>
        <w:jc w:val="both"/>
        <w:rPr>
          <w:rFonts w:ascii="Times New Roman" w:hAnsi="Times New Roman"/>
          <w:sz w:val="20"/>
        </w:rPr>
      </w:pPr>
      <w:r>
        <w:rPr>
          <w:rFonts w:ascii="Times New Roman" w:hAnsi="Times New Roman"/>
          <w:sz w:val="20"/>
        </w:rPr>
        <w:t>§445. Электродуговая сварка в подземных выработках и надшахтных зданиях проводится в соответствии с “Инструкцией по производству сварочных и газопламенных работ в подземных выработках и надшахтных зданиях” (приложение 9 настоящих Правил). При этом сварочная установка переменного тока должна иметь устройство автоматического отключения напряжения хол</w:t>
      </w:r>
      <w:r>
        <w:rPr>
          <w:rFonts w:ascii="Times New Roman" w:hAnsi="Times New Roman"/>
          <w:sz w:val="20"/>
        </w:rPr>
        <w:t>остого хода или ограничения его до напряжения 12 В с выдержкой времени не более 0,5 с.</w:t>
      </w:r>
    </w:p>
    <w:p w:rsidR="00000000" w:rsidRDefault="00AD790E">
      <w:pPr>
        <w:ind w:firstLine="225"/>
        <w:jc w:val="both"/>
        <w:rPr>
          <w:rFonts w:ascii="Times New Roman" w:hAnsi="Times New Roman"/>
          <w:sz w:val="20"/>
        </w:rPr>
      </w:pPr>
      <w:r>
        <w:rPr>
          <w:rFonts w:ascii="Times New Roman" w:hAnsi="Times New Roman"/>
          <w:sz w:val="20"/>
        </w:rPr>
        <w:t>Допускается электродуговая сварка без применения указанных устройств при условии применения сварочных установок постоянного тока.</w:t>
      </w:r>
    </w:p>
    <w:p w:rsidR="00000000" w:rsidRDefault="00AD790E">
      <w:pPr>
        <w:ind w:firstLine="225"/>
        <w:jc w:val="both"/>
        <w:rPr>
          <w:rFonts w:ascii="Times New Roman" w:hAnsi="Times New Roman"/>
          <w:sz w:val="20"/>
        </w:rPr>
      </w:pPr>
      <w:r>
        <w:rPr>
          <w:rFonts w:ascii="Times New Roman" w:hAnsi="Times New Roman"/>
          <w:sz w:val="20"/>
        </w:rPr>
        <w:t>§446. Центральные подземные подстанции (ЦПП), людские и грузо-людские шахтные подъемные установки, вентиляторы главного проветривания, сетевые и питательные насосы котельных должны быть обеспечены питанием двумя взаимозаменяемыми кабельными линиями от разных секций одной из поверхностных подста</w:t>
      </w:r>
      <w:r>
        <w:rPr>
          <w:rFonts w:ascii="Times New Roman" w:hAnsi="Times New Roman"/>
          <w:sz w:val="20"/>
        </w:rPr>
        <w:t>нций, а главные водоотливные установки - от ЦПП.</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2. Электрические проводки</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§447. Для передачи и распределения электрической энергии в подземных выработках должны применяться кабели с оболочками или защитными покровами, не распространяющими горение:</w:t>
      </w:r>
    </w:p>
    <w:p w:rsidR="00000000" w:rsidRDefault="00AD790E">
      <w:pPr>
        <w:ind w:firstLine="225"/>
        <w:jc w:val="both"/>
        <w:rPr>
          <w:rFonts w:ascii="Times New Roman" w:hAnsi="Times New Roman"/>
          <w:sz w:val="20"/>
        </w:rPr>
      </w:pPr>
      <w:r>
        <w:rPr>
          <w:rFonts w:ascii="Times New Roman" w:hAnsi="Times New Roman"/>
          <w:sz w:val="20"/>
        </w:rPr>
        <w:t>а) для стационарной прокладки по горизонтальным и наклонным (до 45°) выработкам - бронированные кабели в свинцовой, поливинилхлоридной или алюминиевой оболочке.</w:t>
      </w:r>
    </w:p>
    <w:p w:rsidR="00000000" w:rsidRDefault="00AD790E">
      <w:pPr>
        <w:ind w:firstLine="225"/>
        <w:jc w:val="both"/>
        <w:rPr>
          <w:rFonts w:ascii="Times New Roman" w:hAnsi="Times New Roman"/>
          <w:sz w:val="20"/>
        </w:rPr>
      </w:pPr>
      <w:r>
        <w:rPr>
          <w:rFonts w:ascii="Times New Roman" w:hAnsi="Times New Roman"/>
          <w:sz w:val="20"/>
        </w:rPr>
        <w:t>Допускается применение небронированных кабелей с бумажной изоляцией в алюминиевой оболочке в сплошно</w:t>
      </w:r>
      <w:r>
        <w:rPr>
          <w:rFonts w:ascii="Times New Roman" w:hAnsi="Times New Roman"/>
          <w:sz w:val="20"/>
        </w:rPr>
        <w:t>м поливинилхлоридном шланге, предусмотренных ГОСТом или на основании заключения специализированного института.</w:t>
      </w:r>
    </w:p>
    <w:p w:rsidR="00000000" w:rsidRDefault="00AD790E">
      <w:pPr>
        <w:ind w:firstLine="225"/>
        <w:jc w:val="both"/>
        <w:rPr>
          <w:rFonts w:ascii="Times New Roman" w:hAnsi="Times New Roman"/>
          <w:sz w:val="20"/>
        </w:rPr>
      </w:pPr>
      <w:r>
        <w:rPr>
          <w:rFonts w:ascii="Times New Roman" w:hAnsi="Times New Roman"/>
          <w:sz w:val="20"/>
        </w:rPr>
        <w:t>По вертикальным и наклонным (свыше 45°)  выработкам для новой прокладки должны применяться силовые и контрольные кабели с проволочной броней в свинцовой, алюминиевой или поливинилхлоридной оболочке с поливинилхлоридной, резиновой или бумажной изоляцией (с обедненной или нестекающей пропиткой).</w:t>
      </w:r>
    </w:p>
    <w:p w:rsidR="00000000" w:rsidRDefault="00AD790E">
      <w:pPr>
        <w:ind w:firstLine="225"/>
        <w:jc w:val="both"/>
        <w:rPr>
          <w:rFonts w:ascii="Times New Roman" w:hAnsi="Times New Roman"/>
          <w:sz w:val="20"/>
        </w:rPr>
      </w:pPr>
      <w:r>
        <w:rPr>
          <w:rFonts w:ascii="Times New Roman" w:hAnsi="Times New Roman"/>
          <w:sz w:val="20"/>
        </w:rPr>
        <w:t>Перепады высот между нижним и верхним концами строительной длины кабеля при новой прокладке должны соответ</w:t>
      </w:r>
      <w:r>
        <w:rPr>
          <w:rFonts w:ascii="Times New Roman" w:hAnsi="Times New Roman"/>
          <w:sz w:val="20"/>
        </w:rPr>
        <w:t>ствовать ГОСТу или ТУ. При наличии в выработках химически активной среды по отношению к алюминию кабели с алюминиевой оболочкой должны иметь усиленный антикоррозийный покров в заводском исполнении.</w:t>
      </w:r>
    </w:p>
    <w:p w:rsidR="00000000" w:rsidRDefault="00AD790E">
      <w:pPr>
        <w:ind w:firstLine="225"/>
        <w:jc w:val="both"/>
        <w:rPr>
          <w:rFonts w:ascii="Times New Roman" w:hAnsi="Times New Roman"/>
          <w:sz w:val="20"/>
        </w:rPr>
      </w:pPr>
      <w:r>
        <w:rPr>
          <w:rFonts w:ascii="Times New Roman" w:hAnsi="Times New Roman"/>
          <w:sz w:val="20"/>
        </w:rPr>
        <w:t>Стационарно установленные электродвигатели, имеющие вводные устройства и  рассчитанные только на ввод гибкого кабеля, допускается присоединять к пусковым аппаратам с помощью гибких резиновых и пластмассовых негорючих кабелей;</w:t>
      </w:r>
    </w:p>
    <w:p w:rsidR="00000000" w:rsidRDefault="00AD790E">
      <w:pPr>
        <w:ind w:firstLine="225"/>
        <w:jc w:val="both"/>
        <w:rPr>
          <w:rFonts w:ascii="Times New Roman" w:hAnsi="Times New Roman"/>
          <w:sz w:val="20"/>
        </w:rPr>
      </w:pPr>
      <w:r>
        <w:rPr>
          <w:rFonts w:ascii="Times New Roman" w:hAnsi="Times New Roman"/>
          <w:sz w:val="20"/>
        </w:rPr>
        <w:t>б) для питания передвижных машин и механизмов, а также для электроустановок в очистных б</w:t>
      </w:r>
      <w:r>
        <w:rPr>
          <w:rFonts w:ascii="Times New Roman" w:hAnsi="Times New Roman"/>
          <w:sz w:val="20"/>
        </w:rPr>
        <w:t>локах, в сетях напряжением 380-660 В - гибкие экранированные кабели.</w:t>
      </w:r>
    </w:p>
    <w:p w:rsidR="00000000" w:rsidRDefault="00AD790E">
      <w:pPr>
        <w:ind w:firstLine="225"/>
        <w:jc w:val="both"/>
        <w:rPr>
          <w:rFonts w:ascii="Times New Roman" w:hAnsi="Times New Roman"/>
          <w:sz w:val="20"/>
        </w:rPr>
      </w:pPr>
      <w:r>
        <w:rPr>
          <w:rFonts w:ascii="Times New Roman" w:hAnsi="Times New Roman"/>
          <w:sz w:val="20"/>
        </w:rPr>
        <w:t>Временно, до освоения серийного производства экранированных кабелей, для передвижных машин и  механизмов, а также для электроустановок напряжением не более 380 В допускается применение гибких неэкранированных кабелей;</w:t>
      </w:r>
    </w:p>
    <w:p w:rsidR="00000000" w:rsidRDefault="00AD790E">
      <w:pPr>
        <w:ind w:firstLine="225"/>
        <w:jc w:val="both"/>
        <w:rPr>
          <w:rFonts w:ascii="Times New Roman" w:hAnsi="Times New Roman"/>
          <w:sz w:val="20"/>
        </w:rPr>
      </w:pPr>
      <w:r>
        <w:rPr>
          <w:rFonts w:ascii="Times New Roman" w:hAnsi="Times New Roman"/>
          <w:sz w:val="20"/>
        </w:rPr>
        <w:t>в) для присоединения передвижных участковых подстанций - бронированные кабели с проволочной или ленточной броней;</w:t>
      </w:r>
    </w:p>
    <w:p w:rsidR="00000000" w:rsidRDefault="00AD790E">
      <w:pPr>
        <w:ind w:firstLine="225"/>
        <w:jc w:val="both"/>
        <w:rPr>
          <w:rFonts w:ascii="Times New Roman" w:hAnsi="Times New Roman"/>
          <w:sz w:val="20"/>
        </w:rPr>
      </w:pPr>
      <w:r>
        <w:rPr>
          <w:rFonts w:ascii="Times New Roman" w:hAnsi="Times New Roman"/>
          <w:sz w:val="20"/>
        </w:rPr>
        <w:t>г) для осветительных проводок в негазовых шахтах - бронированные, а также  небронированные в поливинилхлоридной</w:t>
      </w:r>
      <w:r>
        <w:rPr>
          <w:rFonts w:ascii="Times New Roman" w:hAnsi="Times New Roman"/>
          <w:sz w:val="20"/>
        </w:rPr>
        <w:t xml:space="preserve"> оболочке или в алюминиевой оболочке в сплошном поливинилхлоридном  шланге, предусмотренные ГОСТом или на основании заключения специализированного института, и гибкие резиновые кабели.</w:t>
      </w:r>
    </w:p>
    <w:p w:rsidR="00000000" w:rsidRDefault="00AD790E">
      <w:pPr>
        <w:ind w:firstLine="225"/>
        <w:jc w:val="both"/>
        <w:rPr>
          <w:rFonts w:ascii="Times New Roman" w:hAnsi="Times New Roman"/>
          <w:sz w:val="20"/>
        </w:rPr>
      </w:pPr>
      <w:r>
        <w:rPr>
          <w:rFonts w:ascii="Times New Roman" w:hAnsi="Times New Roman"/>
          <w:sz w:val="20"/>
        </w:rPr>
        <w:t>В отдельных случаях для освещения в очистных забоях шахт, не опасных по газу или пыли, допускается при линейном напряжении не более 24 В применять голые провода на изолированных опорах и для освещения выработок и забоев при линейном напряжении не более 36 В - провода в поливинилхлоридной оболочке. Вывод из трансформатора со с</w:t>
      </w:r>
      <w:r>
        <w:rPr>
          <w:rFonts w:ascii="Times New Roman" w:hAnsi="Times New Roman"/>
          <w:sz w:val="20"/>
        </w:rPr>
        <w:t>тороны напряжения 24 В должен выполняться гибким резиновым кабелем и обмотки вновь устанавливаемых осветительных трансформаторов должны быть отделены одна от другой металлическим заземленным экраном.</w:t>
      </w:r>
    </w:p>
    <w:p w:rsidR="00000000" w:rsidRDefault="00AD790E">
      <w:pPr>
        <w:ind w:firstLine="270"/>
        <w:jc w:val="both"/>
        <w:rPr>
          <w:rFonts w:ascii="Times New Roman" w:hAnsi="Times New Roman"/>
          <w:sz w:val="20"/>
        </w:rPr>
      </w:pPr>
      <w:r>
        <w:rPr>
          <w:rFonts w:ascii="Times New Roman" w:hAnsi="Times New Roman"/>
          <w:sz w:val="20"/>
        </w:rPr>
        <w:t>§448. Запрещается прокладка силовых кабелей по наклонным стволам и уклонам, подающим свежий воздух и оборудованным рельсовым транспортом, а также по вертикальным стволам с деревянной крепью.</w:t>
      </w:r>
    </w:p>
    <w:p w:rsidR="00000000" w:rsidRDefault="00AD790E">
      <w:pPr>
        <w:ind w:firstLine="225"/>
        <w:jc w:val="both"/>
        <w:rPr>
          <w:rFonts w:ascii="Times New Roman" w:hAnsi="Times New Roman"/>
          <w:sz w:val="20"/>
        </w:rPr>
      </w:pPr>
      <w:r>
        <w:rPr>
          <w:rFonts w:ascii="Times New Roman" w:hAnsi="Times New Roman"/>
          <w:sz w:val="20"/>
        </w:rPr>
        <w:t>§449. Для контрольных цепей и цепей управления при новой стационарной прокладке по вертикальным и наклонным с углом накло</w:t>
      </w:r>
      <w:r>
        <w:rPr>
          <w:rFonts w:ascii="Times New Roman" w:hAnsi="Times New Roman"/>
          <w:sz w:val="20"/>
        </w:rPr>
        <w:t>на свыше 45° выработкам должны применяться контрольные бронированные кабели; в горизонтальных выработках - контрольные кабели с ленточной броней, гибкие контрольные и силовые кабели. Для передвижных машин должны применяться гибкие кабели или вспомогательные жилы силовых гибких кабелей.</w:t>
      </w:r>
    </w:p>
    <w:p w:rsidR="00000000" w:rsidRDefault="00AD790E">
      <w:pPr>
        <w:ind w:firstLine="225"/>
        <w:jc w:val="both"/>
        <w:rPr>
          <w:rFonts w:ascii="Times New Roman" w:hAnsi="Times New Roman"/>
          <w:sz w:val="20"/>
        </w:rPr>
      </w:pPr>
      <w:r>
        <w:rPr>
          <w:rFonts w:ascii="Times New Roman" w:hAnsi="Times New Roman"/>
          <w:sz w:val="20"/>
        </w:rPr>
        <w:t>§450. Запрещается применение кабелей с алюминиевыми жилами или в алюминиевой оболочке в шахтах, опасных по газу или пыли.</w:t>
      </w:r>
    </w:p>
    <w:p w:rsidR="00000000" w:rsidRDefault="00AD790E">
      <w:pPr>
        <w:ind w:firstLine="225"/>
        <w:jc w:val="both"/>
        <w:rPr>
          <w:rFonts w:ascii="Times New Roman" w:hAnsi="Times New Roman"/>
          <w:sz w:val="20"/>
        </w:rPr>
      </w:pPr>
      <w:r>
        <w:rPr>
          <w:rFonts w:ascii="Times New Roman" w:hAnsi="Times New Roman"/>
          <w:sz w:val="20"/>
        </w:rPr>
        <w:t>§451. Для прокладки контрольных цепей наравне с бронированными кабелями в выработках с углом наклона до</w:t>
      </w:r>
      <w:r>
        <w:rPr>
          <w:rFonts w:ascii="Times New Roman" w:hAnsi="Times New Roman"/>
          <w:sz w:val="20"/>
        </w:rPr>
        <w:t xml:space="preserve"> 45° допускается применение гибких резиновых кабелей, кабелей без брони в поливинилхлоридной оболочке, а также кабелей в алюминиевой оболочке в сплошном поливинилхлоридном шланге, предусмотренных ГОСТом или на основании заключения специализированного института.</w:t>
      </w:r>
    </w:p>
    <w:p w:rsidR="00000000" w:rsidRDefault="00AD790E">
      <w:pPr>
        <w:ind w:firstLine="225"/>
        <w:jc w:val="both"/>
        <w:rPr>
          <w:rFonts w:ascii="Times New Roman" w:hAnsi="Times New Roman"/>
          <w:sz w:val="20"/>
        </w:rPr>
      </w:pPr>
      <w:r>
        <w:rPr>
          <w:rFonts w:ascii="Times New Roman" w:hAnsi="Times New Roman"/>
          <w:sz w:val="20"/>
        </w:rPr>
        <w:t>§452. Для линий производственной автоматической, диспетчерской и аварийной телефонной связи, а также прямой телефонной связи подъемных установок должны применяться шахтные телефонные кабели в соответствии с областью применения по действующим техничес</w:t>
      </w:r>
      <w:r>
        <w:rPr>
          <w:rFonts w:ascii="Times New Roman" w:hAnsi="Times New Roman"/>
          <w:sz w:val="20"/>
        </w:rPr>
        <w:t>ким условиям (ГОСТам) исходя из конкретных условий прокладки (вертикальные, наклонные, горизонтальные выработки) и назначения (магистральные, распределительные, абонентские).</w:t>
      </w:r>
    </w:p>
    <w:p w:rsidR="00000000" w:rsidRDefault="00AD790E">
      <w:pPr>
        <w:ind w:firstLine="225"/>
        <w:jc w:val="both"/>
        <w:rPr>
          <w:rFonts w:ascii="Times New Roman" w:hAnsi="Times New Roman"/>
          <w:sz w:val="20"/>
        </w:rPr>
      </w:pPr>
      <w:r>
        <w:rPr>
          <w:rFonts w:ascii="Times New Roman" w:hAnsi="Times New Roman"/>
          <w:sz w:val="20"/>
        </w:rPr>
        <w:t>Допускается выполнение линии сигнализации и связи голыми или полевыми проводами в шахтах, не опасных по газу и пыли, для устройств сигнализации и связи, питаемых напряжением не выше 24 В.</w:t>
      </w:r>
    </w:p>
    <w:p w:rsidR="00000000" w:rsidRDefault="00AD790E">
      <w:pPr>
        <w:ind w:firstLine="225"/>
        <w:jc w:val="both"/>
        <w:rPr>
          <w:rFonts w:ascii="Times New Roman" w:hAnsi="Times New Roman"/>
          <w:sz w:val="20"/>
        </w:rPr>
      </w:pPr>
      <w:r>
        <w:rPr>
          <w:rFonts w:ascii="Times New Roman" w:hAnsi="Times New Roman"/>
          <w:sz w:val="20"/>
        </w:rPr>
        <w:t>Для местных линий связи в забоях допускается применение гибких контрольных кабелей, а также вспомогательных или гибких силовых экранированных кабелей</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§453. Для питающих кабельных линий напряжением до 1140 В, по которым проходит суммарный ток нагрузки потребителей, должны, как правило, применяться кабели одного сечения. Допускается для этих линий применение кабелей с различными сечениями жил при условии обеспечения всех участков линии защитой от токов короткого замыкания.</w:t>
      </w:r>
    </w:p>
    <w:p w:rsidR="00000000" w:rsidRDefault="00AD790E">
      <w:pPr>
        <w:ind w:firstLine="225"/>
        <w:jc w:val="both"/>
        <w:rPr>
          <w:rFonts w:ascii="Times New Roman" w:hAnsi="Times New Roman"/>
          <w:sz w:val="20"/>
        </w:rPr>
      </w:pPr>
      <w:r>
        <w:rPr>
          <w:rFonts w:ascii="Times New Roman" w:hAnsi="Times New Roman"/>
          <w:sz w:val="20"/>
        </w:rPr>
        <w:t>В местах ответвления от магистральной питающей линии, где сечение жил кабеля уменьшается, должен устанавливаться аппарат защиты от токов короткого замыкания ответвления. От питающей ли</w:t>
      </w:r>
      <w:r>
        <w:rPr>
          <w:rFonts w:ascii="Times New Roman" w:hAnsi="Times New Roman"/>
          <w:sz w:val="20"/>
        </w:rPr>
        <w:t>нии допускается иметь ответвления длиной до 20 м, если обеспечивается защита от токов короткого замыкания аппаратом магистральной линии.</w:t>
      </w:r>
    </w:p>
    <w:p w:rsidR="00000000" w:rsidRDefault="00AD790E">
      <w:pPr>
        <w:ind w:firstLine="270"/>
        <w:jc w:val="both"/>
        <w:rPr>
          <w:rFonts w:ascii="Times New Roman" w:hAnsi="Times New Roman"/>
          <w:sz w:val="20"/>
        </w:rPr>
      </w:pPr>
      <w:r>
        <w:rPr>
          <w:rFonts w:ascii="Times New Roman" w:hAnsi="Times New Roman"/>
          <w:sz w:val="20"/>
        </w:rPr>
        <w:t>Применение распределительных коробок без установки на ответвлениях к электродвигателям аппаратов защиты допускается только для многодвигательных приводов при условии, если кабель каждого ответвления защищен от токов короткого замыкания групповым защитным аппаратом.</w:t>
      </w:r>
    </w:p>
    <w:p w:rsidR="00000000" w:rsidRDefault="00AD790E">
      <w:pPr>
        <w:ind w:firstLine="225"/>
        <w:jc w:val="both"/>
        <w:rPr>
          <w:rFonts w:ascii="Times New Roman" w:hAnsi="Times New Roman"/>
          <w:sz w:val="20"/>
        </w:rPr>
      </w:pPr>
      <w:r>
        <w:rPr>
          <w:rFonts w:ascii="Times New Roman" w:hAnsi="Times New Roman"/>
          <w:sz w:val="20"/>
        </w:rPr>
        <w:t>§454. В случае применения на действующих шахтах и горизонтах бронированных кабелей с наружным джутовым (горюч</w:t>
      </w:r>
      <w:r>
        <w:rPr>
          <w:rFonts w:ascii="Times New Roman" w:hAnsi="Times New Roman"/>
          <w:sz w:val="20"/>
        </w:rPr>
        <w:t>им) покровом последний должен сниматься с участков кабелей, проложенных в камерах, а броня должна покрываться специальным лаком, предохраняющим ее от коррозии.</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А. Прокладка кабелей в горизонтальных</w:t>
      </w:r>
    </w:p>
    <w:p w:rsidR="00000000" w:rsidRDefault="00AD790E">
      <w:pPr>
        <w:pStyle w:val="Heading"/>
        <w:jc w:val="center"/>
        <w:rPr>
          <w:rFonts w:ascii="Times New Roman" w:hAnsi="Times New Roman"/>
          <w:sz w:val="20"/>
        </w:rPr>
      </w:pPr>
      <w:r>
        <w:rPr>
          <w:rFonts w:ascii="Times New Roman" w:hAnsi="Times New Roman"/>
          <w:sz w:val="20"/>
        </w:rPr>
        <w:t>выработках и выработках с углом наклона до 45°</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§455. Кабели должны прокладываться по кабельным конструкциям и располагаться на высоте, недоступной для повреждения транспортными средствами, при этом должна исключаться возможность срыва кабеля с конструкции.</w:t>
      </w:r>
    </w:p>
    <w:p w:rsidR="00000000" w:rsidRDefault="00AD790E">
      <w:pPr>
        <w:ind w:firstLine="225"/>
        <w:jc w:val="both"/>
        <w:rPr>
          <w:rFonts w:ascii="Times New Roman" w:hAnsi="Times New Roman"/>
          <w:sz w:val="20"/>
        </w:rPr>
      </w:pPr>
      <w:r>
        <w:rPr>
          <w:rFonts w:ascii="Times New Roman" w:hAnsi="Times New Roman"/>
          <w:sz w:val="20"/>
        </w:rPr>
        <w:t>При прокладке одиночных кабелей допускается подвешивать</w:t>
      </w:r>
      <w:r>
        <w:rPr>
          <w:rFonts w:ascii="Times New Roman" w:hAnsi="Times New Roman"/>
          <w:sz w:val="20"/>
        </w:rPr>
        <w:t xml:space="preserve"> их на скобах, деревянных колышках, брезентовых лентах, металлических элементах крепи.</w:t>
      </w:r>
    </w:p>
    <w:p w:rsidR="00000000" w:rsidRDefault="00AD790E">
      <w:pPr>
        <w:ind w:firstLine="225"/>
        <w:jc w:val="both"/>
        <w:rPr>
          <w:rFonts w:ascii="Times New Roman" w:hAnsi="Times New Roman"/>
          <w:sz w:val="20"/>
        </w:rPr>
      </w:pPr>
      <w:r>
        <w:rPr>
          <w:rFonts w:ascii="Times New Roman" w:hAnsi="Times New Roman"/>
          <w:sz w:val="20"/>
        </w:rPr>
        <w:t>Расстояние между точками подвески кабеля должно быть не более 3 м, а между кабелями - не менее 5 см.</w:t>
      </w:r>
    </w:p>
    <w:p w:rsidR="00000000" w:rsidRDefault="00AD790E">
      <w:pPr>
        <w:ind w:firstLine="225"/>
        <w:jc w:val="both"/>
        <w:rPr>
          <w:rFonts w:ascii="Times New Roman" w:hAnsi="Times New Roman"/>
          <w:sz w:val="20"/>
        </w:rPr>
      </w:pPr>
      <w:r>
        <w:rPr>
          <w:rFonts w:ascii="Times New Roman" w:hAnsi="Times New Roman"/>
          <w:sz w:val="20"/>
        </w:rPr>
        <w:t xml:space="preserve">§456. На отдельных участках выработок, при необходимости прокладки кабеля по почве, кабель должен быть защищен от механических повреждений прочными ограждениями из несгораемых материалов. Прокладка кабеля через перемычки вентиляционных и противопожарных дверей, а также вводы кабелей в электромашинные камеры и подстанции и </w:t>
      </w:r>
      <w:r>
        <w:rPr>
          <w:rFonts w:ascii="Times New Roman" w:hAnsi="Times New Roman"/>
          <w:sz w:val="20"/>
        </w:rPr>
        <w:t>выводы их должны осуществляться с помощью труб (металлических, бетонных и т.п.). Отверстия труб с кабелями в них должны быть уплотнены глиной.</w:t>
      </w:r>
    </w:p>
    <w:p w:rsidR="00000000" w:rsidRDefault="00AD790E">
      <w:pPr>
        <w:ind w:firstLine="225"/>
        <w:jc w:val="both"/>
        <w:rPr>
          <w:rFonts w:ascii="Times New Roman" w:hAnsi="Times New Roman"/>
          <w:sz w:val="20"/>
        </w:rPr>
      </w:pPr>
      <w:r>
        <w:rPr>
          <w:rFonts w:ascii="Times New Roman" w:hAnsi="Times New Roman"/>
          <w:sz w:val="20"/>
        </w:rPr>
        <w:t>Запрещается прокладка двух и более кабелей в одной трубе.</w:t>
      </w:r>
    </w:p>
    <w:p w:rsidR="00000000" w:rsidRDefault="00AD790E">
      <w:pPr>
        <w:ind w:firstLine="225"/>
        <w:jc w:val="both"/>
        <w:rPr>
          <w:rFonts w:ascii="Times New Roman" w:hAnsi="Times New Roman"/>
          <w:sz w:val="20"/>
        </w:rPr>
      </w:pPr>
      <w:r>
        <w:rPr>
          <w:rFonts w:ascii="Times New Roman" w:hAnsi="Times New Roman"/>
          <w:sz w:val="20"/>
        </w:rPr>
        <w:t>§457. Прокладка кабелей связи и сигнализации, а также голых проводов в шахтах должна производиться на стороне выработки, свободной от силовых кабелей, а в случае невозможности выполнения этого требования - на расстоянии не менее 0,2 м от силовых кабелей.</w:t>
      </w:r>
    </w:p>
    <w:p w:rsidR="00000000" w:rsidRDefault="00AD790E">
      <w:pPr>
        <w:ind w:firstLine="225"/>
        <w:jc w:val="both"/>
        <w:rPr>
          <w:rFonts w:ascii="Times New Roman" w:hAnsi="Times New Roman"/>
          <w:sz w:val="20"/>
        </w:rPr>
      </w:pPr>
      <w:r>
        <w:rPr>
          <w:rFonts w:ascii="Times New Roman" w:hAnsi="Times New Roman"/>
          <w:sz w:val="20"/>
        </w:rPr>
        <w:t>Голые провода должны прокладываться на изоляторах.</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Б. П</w:t>
      </w:r>
      <w:r>
        <w:rPr>
          <w:rFonts w:ascii="Times New Roman" w:hAnsi="Times New Roman"/>
          <w:sz w:val="20"/>
        </w:rPr>
        <w:t>рокладка кабелей в выработках с углом наклона более 45°</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§458. Подвеска кабелей должна производиться с помощью приспособлений, разгружающих кабель от действия собственного веса. Расстояние между местами закрепления кабеля в наклонных выработках не должно превышать 5 м, а в вертикальных выработках - 7 м. Расстояние между кабелями должно быть не менее 5 см.</w:t>
      </w:r>
    </w:p>
    <w:p w:rsidR="00000000" w:rsidRDefault="00AD790E">
      <w:pPr>
        <w:ind w:firstLine="225"/>
        <w:jc w:val="both"/>
        <w:rPr>
          <w:rFonts w:ascii="Times New Roman" w:hAnsi="Times New Roman"/>
          <w:sz w:val="20"/>
        </w:rPr>
      </w:pPr>
      <w:r>
        <w:rPr>
          <w:rFonts w:ascii="Times New Roman" w:hAnsi="Times New Roman"/>
          <w:sz w:val="20"/>
        </w:rPr>
        <w:t>Приспособления для закрепления кабеля должны исключать опасность повреждения кабеля и его брони.</w:t>
      </w:r>
    </w:p>
    <w:p w:rsidR="00000000" w:rsidRDefault="00AD790E">
      <w:pPr>
        <w:ind w:firstLine="225"/>
        <w:jc w:val="both"/>
        <w:rPr>
          <w:rFonts w:ascii="Times New Roman" w:hAnsi="Times New Roman"/>
          <w:sz w:val="20"/>
        </w:rPr>
      </w:pPr>
      <w:r>
        <w:rPr>
          <w:rFonts w:ascii="Times New Roman" w:hAnsi="Times New Roman"/>
          <w:sz w:val="20"/>
        </w:rPr>
        <w:t>§459. При прокладке кабеля по скважине он должен быт</w:t>
      </w:r>
      <w:r>
        <w:rPr>
          <w:rFonts w:ascii="Times New Roman" w:hAnsi="Times New Roman"/>
          <w:sz w:val="20"/>
        </w:rPr>
        <w:t>ь прочно закреплен на стальном  тросе. Скважина, пробуренная по неустойчивым породам, должна быть закреплена обсадными трубами.</w:t>
      </w:r>
    </w:p>
    <w:p w:rsidR="00000000" w:rsidRDefault="00AD790E">
      <w:pPr>
        <w:ind w:firstLine="225"/>
        <w:jc w:val="both"/>
        <w:rPr>
          <w:rFonts w:ascii="Times New Roman" w:hAnsi="Times New Roman"/>
          <w:sz w:val="20"/>
        </w:rPr>
      </w:pPr>
      <w:r>
        <w:rPr>
          <w:rFonts w:ascii="Times New Roman" w:hAnsi="Times New Roman"/>
          <w:sz w:val="20"/>
        </w:rPr>
        <w:t>§460. При монтаже кабеля с ленточной броней до постоянного его закрепления он должен быть прикреплен к стальному тросу во избежание растягивания кабеля под действием собственного веса.</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В.  Прокладка гибких резиновых кабелей</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§461. Гибкие кабели подвешиваются нежестко, с соблюдением требований, указанных в §455 настоящих Правил.</w:t>
      </w:r>
    </w:p>
    <w:p w:rsidR="00000000" w:rsidRDefault="00AD790E">
      <w:pPr>
        <w:ind w:firstLine="225"/>
        <w:jc w:val="both"/>
        <w:rPr>
          <w:rFonts w:ascii="Times New Roman" w:hAnsi="Times New Roman"/>
          <w:sz w:val="20"/>
        </w:rPr>
      </w:pPr>
      <w:r>
        <w:rPr>
          <w:rFonts w:ascii="Times New Roman" w:hAnsi="Times New Roman"/>
          <w:sz w:val="20"/>
        </w:rPr>
        <w:t>§462. Гибкие кабели, находящиеся под напряжением, дол</w:t>
      </w:r>
      <w:r>
        <w:rPr>
          <w:rFonts w:ascii="Times New Roman" w:hAnsi="Times New Roman"/>
          <w:sz w:val="20"/>
        </w:rPr>
        <w:t>жны быть растянуты и подвешены.</w:t>
      </w:r>
    </w:p>
    <w:p w:rsidR="00000000" w:rsidRDefault="00AD790E">
      <w:pPr>
        <w:ind w:firstLine="225"/>
        <w:jc w:val="both"/>
        <w:rPr>
          <w:rFonts w:ascii="Times New Roman" w:hAnsi="Times New Roman"/>
          <w:sz w:val="20"/>
        </w:rPr>
      </w:pPr>
      <w:r>
        <w:rPr>
          <w:rFonts w:ascii="Times New Roman" w:hAnsi="Times New Roman"/>
          <w:sz w:val="20"/>
        </w:rPr>
        <w:t>Запрещается держать гибкие кабели под напряжением в виде “бухт” и  “восьмерок”.</w:t>
      </w:r>
    </w:p>
    <w:p w:rsidR="00000000" w:rsidRDefault="00AD790E">
      <w:pPr>
        <w:ind w:firstLine="225"/>
        <w:jc w:val="both"/>
        <w:rPr>
          <w:rFonts w:ascii="Times New Roman" w:hAnsi="Times New Roman"/>
          <w:sz w:val="20"/>
        </w:rPr>
      </w:pPr>
      <w:r>
        <w:rPr>
          <w:rFonts w:ascii="Times New Roman" w:hAnsi="Times New Roman"/>
          <w:sz w:val="20"/>
        </w:rPr>
        <w:t>Это требование не распространяется на те случаи, когда условиями ведения горных работ и конструкцией машины (кабельные электровозы, подвесные насосы и др.) предусматривается запас гибкого кабеля под напряжением на специальном барабане или тележке.</w:t>
      </w:r>
    </w:p>
    <w:p w:rsidR="00000000" w:rsidRDefault="00AD790E">
      <w:pPr>
        <w:ind w:firstLine="225"/>
        <w:jc w:val="both"/>
        <w:rPr>
          <w:rFonts w:ascii="Times New Roman" w:hAnsi="Times New Roman"/>
          <w:sz w:val="20"/>
        </w:rPr>
      </w:pPr>
      <w:r>
        <w:rPr>
          <w:rFonts w:ascii="Times New Roman" w:hAnsi="Times New Roman"/>
          <w:sz w:val="20"/>
        </w:rPr>
        <w:t>Запрещается совместная прокладка кабелей и вентиляционных резиновых труб. Последние должны прокладываться на противоположной стороне выработки.</w:t>
      </w:r>
    </w:p>
    <w:p w:rsidR="00000000" w:rsidRDefault="00AD790E">
      <w:pPr>
        <w:ind w:firstLine="225"/>
        <w:jc w:val="both"/>
        <w:rPr>
          <w:rFonts w:ascii="Times New Roman" w:hAnsi="Times New Roman"/>
          <w:sz w:val="20"/>
        </w:rPr>
      </w:pPr>
      <w:r>
        <w:rPr>
          <w:rFonts w:ascii="Times New Roman" w:hAnsi="Times New Roman"/>
          <w:sz w:val="20"/>
        </w:rPr>
        <w:t>В очистн</w:t>
      </w:r>
      <w:r>
        <w:rPr>
          <w:rFonts w:ascii="Times New Roman" w:hAnsi="Times New Roman"/>
          <w:sz w:val="20"/>
        </w:rPr>
        <w:t>ых камерах соляных и калийных шахт допускается прокладка гибких кабелей, питающих электросверла, по откосу полезного ископаемого на длину до 60 м.</w:t>
      </w:r>
    </w:p>
    <w:p w:rsidR="00000000" w:rsidRDefault="00AD790E">
      <w:pPr>
        <w:ind w:firstLine="225"/>
        <w:jc w:val="both"/>
        <w:rPr>
          <w:rFonts w:ascii="Times New Roman" w:hAnsi="Times New Roman"/>
          <w:sz w:val="20"/>
        </w:rPr>
      </w:pPr>
      <w:r>
        <w:rPr>
          <w:rFonts w:ascii="Times New Roman" w:hAnsi="Times New Roman"/>
          <w:sz w:val="20"/>
        </w:rPr>
        <w:t>§463. Ближайшая к машине часть гибкого кабеля, питающего передвижные механизмы, может быть проложена по почве на протяжении не более 30 м, причем кабель должен быть уложен так, чтобы была исключена опасность повреждения его движущейся машиной.</w:t>
      </w:r>
    </w:p>
    <w:p w:rsidR="00000000" w:rsidRDefault="00AD790E">
      <w:pPr>
        <w:ind w:firstLine="225"/>
        <w:jc w:val="both"/>
        <w:rPr>
          <w:rFonts w:ascii="Times New Roman" w:hAnsi="Times New Roman"/>
          <w:sz w:val="20"/>
        </w:rPr>
      </w:pPr>
      <w:r>
        <w:rPr>
          <w:rFonts w:ascii="Times New Roman" w:hAnsi="Times New Roman"/>
          <w:sz w:val="20"/>
        </w:rPr>
        <w:t>Допускается прокладка гибкого кабеля, питающего самоходное оборудование, по почве выработки на протяжении более 30 м, есл</w:t>
      </w:r>
      <w:r>
        <w:rPr>
          <w:rFonts w:ascii="Times New Roman" w:hAnsi="Times New Roman"/>
          <w:sz w:val="20"/>
        </w:rPr>
        <w:t>и конструкция машины и условия горных работ исключают необходимость подвески к машине ближайшей части кабеля.</w:t>
      </w:r>
    </w:p>
    <w:p w:rsidR="00000000" w:rsidRDefault="00AD790E">
      <w:pPr>
        <w:ind w:firstLine="225"/>
        <w:jc w:val="both"/>
        <w:rPr>
          <w:rFonts w:ascii="Times New Roman" w:hAnsi="Times New Roman"/>
          <w:sz w:val="20"/>
        </w:rPr>
      </w:pPr>
      <w:r>
        <w:rPr>
          <w:rFonts w:ascii="Times New Roman" w:hAnsi="Times New Roman"/>
          <w:sz w:val="20"/>
        </w:rPr>
        <w:t>Для самоходных машин, имеющих специальные кабельные барабаны (кабелеукладчики), работающие по челночной схеме, допускается прокладка гибкого кабеля по почве.</w:t>
      </w:r>
    </w:p>
    <w:p w:rsidR="00000000" w:rsidRDefault="00AD790E">
      <w:pPr>
        <w:ind w:firstLine="225"/>
        <w:jc w:val="both"/>
        <w:rPr>
          <w:rFonts w:ascii="Times New Roman" w:hAnsi="Times New Roman"/>
          <w:sz w:val="20"/>
        </w:rPr>
      </w:pPr>
      <w:r>
        <w:rPr>
          <w:rFonts w:ascii="Times New Roman" w:hAnsi="Times New Roman"/>
          <w:sz w:val="20"/>
        </w:rPr>
        <w:t xml:space="preserve">§464. После окончания работы передвижных механизмов гибкий кабель должен быть отключен на ближайшем распределительном пункте.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Г. Соединение кабелей</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§465. Соединение кабелей с машинами и аппаратами производится только посредством ар</w:t>
      </w:r>
      <w:r>
        <w:rPr>
          <w:rFonts w:ascii="Times New Roman" w:hAnsi="Times New Roman"/>
          <w:sz w:val="20"/>
        </w:rPr>
        <w:t>матур (муфт). Кабельные вводы в муфтах должны быть надежно уплотнены. Неиспользованные кабельные вводы должны иметь заглушки.</w:t>
      </w:r>
    </w:p>
    <w:p w:rsidR="00000000" w:rsidRDefault="00AD790E">
      <w:pPr>
        <w:ind w:firstLine="225"/>
        <w:jc w:val="both"/>
        <w:rPr>
          <w:rFonts w:ascii="Times New Roman" w:hAnsi="Times New Roman"/>
          <w:sz w:val="20"/>
        </w:rPr>
      </w:pPr>
      <w:r>
        <w:rPr>
          <w:rFonts w:ascii="Times New Roman" w:hAnsi="Times New Roman"/>
          <w:sz w:val="20"/>
        </w:rPr>
        <w:t>§466. Запрещается присоединение жил кабелей к зажимам трансформаторов, электродвигателей и аппаратов без применения наконечников, специальных корончатых (крыльчатых) шайб или других равноценных приспособлений, предотвращающих расчленение проволочек жил кабелей.</w:t>
      </w:r>
    </w:p>
    <w:p w:rsidR="00000000" w:rsidRDefault="00AD790E">
      <w:pPr>
        <w:ind w:firstLine="225"/>
        <w:jc w:val="both"/>
        <w:rPr>
          <w:rFonts w:ascii="Times New Roman" w:hAnsi="Times New Roman"/>
          <w:sz w:val="20"/>
        </w:rPr>
      </w:pPr>
      <w:r>
        <w:rPr>
          <w:rFonts w:ascii="Times New Roman" w:hAnsi="Times New Roman"/>
          <w:sz w:val="20"/>
        </w:rPr>
        <w:t xml:space="preserve">§467. Запрещается присоединение нескольких жил кабелей к одному зажиму (пускателя, трансформатора и др.), если конструкцией </w:t>
      </w:r>
      <w:r>
        <w:rPr>
          <w:rFonts w:ascii="Times New Roman" w:hAnsi="Times New Roman"/>
          <w:sz w:val="20"/>
        </w:rPr>
        <w:t>зажима такое присоединение не предусмотрено.</w:t>
      </w:r>
    </w:p>
    <w:p w:rsidR="00000000" w:rsidRDefault="00AD790E">
      <w:pPr>
        <w:ind w:firstLine="225"/>
        <w:jc w:val="both"/>
        <w:rPr>
          <w:rFonts w:ascii="Times New Roman" w:hAnsi="Times New Roman"/>
          <w:sz w:val="20"/>
        </w:rPr>
      </w:pPr>
      <w:r>
        <w:rPr>
          <w:rFonts w:ascii="Times New Roman" w:hAnsi="Times New Roman"/>
          <w:sz w:val="20"/>
        </w:rPr>
        <w:t>§468. Соединение или присоединение бронированных кабелей должно выполняться в соответствии с “Инструкцией по заделке концов и соединению шахтных бронированных кабелей с бумажной и пластмассовой изоляцией на напряжение 1000 и 6000 В, применяемых в подземных выработках шахт”.</w:t>
      </w:r>
    </w:p>
    <w:p w:rsidR="00000000" w:rsidRDefault="00AD790E">
      <w:pPr>
        <w:ind w:firstLine="225"/>
        <w:jc w:val="both"/>
        <w:rPr>
          <w:rFonts w:ascii="Times New Roman" w:hAnsi="Times New Roman"/>
          <w:sz w:val="20"/>
        </w:rPr>
      </w:pPr>
      <w:r>
        <w:rPr>
          <w:rFonts w:ascii="Times New Roman" w:hAnsi="Times New Roman"/>
          <w:sz w:val="20"/>
        </w:rPr>
        <w:t xml:space="preserve">§469. Ремонт, ввод и присоединение к электрооборудованию гибких кабелей должны производиться согласно “Инструкции по осмотру, ремонту и испытанию шахтных, гибких кабелей”, а также “Инструкции </w:t>
      </w:r>
      <w:r>
        <w:rPr>
          <w:rFonts w:ascii="Times New Roman" w:hAnsi="Times New Roman"/>
          <w:sz w:val="20"/>
        </w:rPr>
        <w:t>по ремонту шлангов кабелей в шахтах самовулканизирующимися материалами”.</w:t>
      </w:r>
    </w:p>
    <w:p w:rsidR="00000000" w:rsidRDefault="00AD790E">
      <w:pPr>
        <w:ind w:firstLine="225"/>
        <w:jc w:val="both"/>
        <w:rPr>
          <w:rFonts w:ascii="Times New Roman" w:hAnsi="Times New Roman"/>
          <w:sz w:val="20"/>
        </w:rPr>
      </w:pPr>
      <w:r>
        <w:rPr>
          <w:rFonts w:ascii="Times New Roman" w:hAnsi="Times New Roman"/>
          <w:sz w:val="20"/>
        </w:rPr>
        <w:t>На гибких резиновых кабелях для передвижных механизмов допускается иметь не более четырех вулканизированных счалок на каждые 100 м длины кабеля.</w:t>
      </w:r>
    </w:p>
    <w:p w:rsidR="00000000" w:rsidRDefault="00AD790E">
      <w:pPr>
        <w:ind w:firstLine="225"/>
        <w:jc w:val="both"/>
        <w:rPr>
          <w:rFonts w:ascii="Times New Roman" w:hAnsi="Times New Roman"/>
          <w:sz w:val="20"/>
        </w:rPr>
      </w:pPr>
      <w:r>
        <w:rPr>
          <w:rFonts w:ascii="Times New Roman" w:hAnsi="Times New Roman"/>
          <w:sz w:val="20"/>
        </w:rPr>
        <w:t>§470. Допускается соединение между собой штепсельными муфтами гибких кабелей, требующих разъединения в процессе работы.</w:t>
      </w:r>
    </w:p>
    <w:p w:rsidR="00000000" w:rsidRDefault="00AD790E">
      <w:pPr>
        <w:ind w:firstLine="225"/>
        <w:jc w:val="both"/>
        <w:rPr>
          <w:rFonts w:ascii="Times New Roman" w:hAnsi="Times New Roman"/>
          <w:sz w:val="20"/>
        </w:rPr>
      </w:pPr>
      <w:r>
        <w:rPr>
          <w:rFonts w:ascii="Times New Roman" w:hAnsi="Times New Roman"/>
          <w:sz w:val="20"/>
        </w:rPr>
        <w:t>Штепсельные муфты должны иметь электрическую блокировку, исключающую соединение или рассоединение кабеля под напряжением.</w:t>
      </w:r>
    </w:p>
    <w:p w:rsidR="00000000" w:rsidRDefault="00AD790E">
      <w:pPr>
        <w:ind w:firstLine="225"/>
        <w:jc w:val="both"/>
        <w:rPr>
          <w:rFonts w:ascii="Times New Roman" w:hAnsi="Times New Roman"/>
          <w:sz w:val="20"/>
        </w:rPr>
      </w:pPr>
      <w:r>
        <w:rPr>
          <w:rFonts w:ascii="Times New Roman" w:hAnsi="Times New Roman"/>
          <w:sz w:val="20"/>
        </w:rPr>
        <w:t>§471. Контактные пальцы штепсельных муфт при размыка</w:t>
      </w:r>
      <w:r>
        <w:rPr>
          <w:rFonts w:ascii="Times New Roman" w:hAnsi="Times New Roman"/>
          <w:sz w:val="20"/>
        </w:rPr>
        <w:t>нии цепи должны оставаться без напряжения, для чего они должны монтироваться на кабеле со стороны токоприемника (электродвигателя).</w:t>
      </w:r>
    </w:p>
    <w:p w:rsidR="00000000" w:rsidRDefault="00AD790E">
      <w:pPr>
        <w:ind w:firstLine="225"/>
        <w:jc w:val="both"/>
        <w:rPr>
          <w:rFonts w:ascii="Times New Roman" w:hAnsi="Times New Roman"/>
          <w:sz w:val="20"/>
        </w:rPr>
      </w:pPr>
      <w:r>
        <w:rPr>
          <w:rFonts w:ascii="Times New Roman" w:hAnsi="Times New Roman"/>
          <w:sz w:val="20"/>
        </w:rPr>
        <w:t>§472. Соединение бронированного кабеля с гибким в силовых цепях производится через зажимы аппарата (пускателя, автомата). Допускаются соединения посредством шинных коробок или соединительных муфт заводского изготовления.</w:t>
      </w:r>
    </w:p>
    <w:p w:rsidR="00000000" w:rsidRDefault="00AD790E">
      <w:pPr>
        <w:ind w:firstLine="225"/>
        <w:jc w:val="both"/>
        <w:rPr>
          <w:rFonts w:ascii="Times New Roman" w:hAnsi="Times New Roman"/>
          <w:sz w:val="20"/>
        </w:rPr>
      </w:pPr>
      <w:r>
        <w:rPr>
          <w:rFonts w:ascii="Times New Roman" w:hAnsi="Times New Roman"/>
          <w:sz w:val="20"/>
        </w:rPr>
        <w:t>§473. Для осветительных, сигнальных и контрольных проводок допускается применение распределительных ящиков, соединительных и тройниковых муфт.</w:t>
      </w:r>
    </w:p>
    <w:p w:rsidR="00000000" w:rsidRDefault="00AD790E">
      <w:pPr>
        <w:ind w:firstLine="270"/>
        <w:jc w:val="both"/>
        <w:rPr>
          <w:rFonts w:ascii="Times New Roman" w:hAnsi="Times New Roman"/>
          <w:sz w:val="20"/>
        </w:rPr>
      </w:pPr>
      <w:r>
        <w:rPr>
          <w:rFonts w:ascii="Times New Roman" w:hAnsi="Times New Roman"/>
          <w:sz w:val="20"/>
        </w:rPr>
        <w:t>§474. Кабели дол</w:t>
      </w:r>
      <w:r>
        <w:rPr>
          <w:rFonts w:ascii="Times New Roman" w:hAnsi="Times New Roman"/>
          <w:sz w:val="20"/>
        </w:rPr>
        <w:t xml:space="preserve">жны соединяться муфтами заводского изготовления так, чтобы растягивающие усилия передавались только на наружную оболочку кабеля, а не на токоведущие части. Вес муфты не должен передаваться на кабель. </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3. Электрические машины и аппараты</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§475. В подземных выработках должны применяться аппараты, электрические машины, трансформаторы и приборы в рудничном исполнении.</w:t>
      </w:r>
    </w:p>
    <w:p w:rsidR="00000000" w:rsidRDefault="00AD790E">
      <w:pPr>
        <w:ind w:firstLine="225"/>
        <w:jc w:val="both"/>
        <w:rPr>
          <w:rFonts w:ascii="Times New Roman" w:hAnsi="Times New Roman"/>
          <w:sz w:val="20"/>
        </w:rPr>
      </w:pPr>
      <w:r>
        <w:rPr>
          <w:rFonts w:ascii="Times New Roman" w:hAnsi="Times New Roman"/>
          <w:sz w:val="20"/>
        </w:rPr>
        <w:t>Допускается в капитальных сухих выработках шахт, не опасных по газу и пыли, применение электрооборудования в нерудничном (закрытом, защищенном) и</w:t>
      </w:r>
      <w:r>
        <w:rPr>
          <w:rFonts w:ascii="Times New Roman" w:hAnsi="Times New Roman"/>
          <w:sz w:val="20"/>
        </w:rPr>
        <w:t>сполнении.</w:t>
      </w:r>
    </w:p>
    <w:p w:rsidR="00000000" w:rsidRDefault="00AD790E">
      <w:pPr>
        <w:ind w:firstLine="225"/>
        <w:jc w:val="both"/>
        <w:rPr>
          <w:rFonts w:ascii="Times New Roman" w:hAnsi="Times New Roman"/>
          <w:sz w:val="20"/>
        </w:rPr>
      </w:pPr>
      <w:r>
        <w:rPr>
          <w:rFonts w:ascii="Times New Roman" w:hAnsi="Times New Roman"/>
          <w:sz w:val="20"/>
        </w:rPr>
        <w:t>§476. Для питания ручных электрических машин и инструментов (сверл, отбойных молотков, паяльников, электропил и др.) должно применяться напряжение не выше 220 В.</w:t>
      </w:r>
    </w:p>
    <w:p w:rsidR="00000000" w:rsidRDefault="00AD790E">
      <w:pPr>
        <w:ind w:firstLine="225"/>
        <w:jc w:val="both"/>
        <w:rPr>
          <w:rFonts w:ascii="Times New Roman" w:hAnsi="Times New Roman"/>
          <w:sz w:val="20"/>
        </w:rPr>
      </w:pPr>
      <w:r>
        <w:rPr>
          <w:rFonts w:ascii="Times New Roman" w:hAnsi="Times New Roman"/>
          <w:sz w:val="20"/>
        </w:rPr>
        <w:t>§477. Для питания стационарных приемников электрической энергии, передвижных подстанций, а также при проходке стволов допускается применение напряжения не выше 6000 В.</w:t>
      </w:r>
    </w:p>
    <w:p w:rsidR="00000000" w:rsidRDefault="00AD790E">
      <w:pPr>
        <w:ind w:firstLine="225"/>
        <w:jc w:val="both"/>
        <w:rPr>
          <w:rFonts w:ascii="Times New Roman" w:hAnsi="Times New Roman"/>
          <w:sz w:val="20"/>
        </w:rPr>
      </w:pPr>
      <w:r>
        <w:rPr>
          <w:rFonts w:ascii="Times New Roman" w:hAnsi="Times New Roman"/>
          <w:sz w:val="20"/>
        </w:rPr>
        <w:t xml:space="preserve">Для стационарных подземных подстанций допускается с разрешения органов госгортехнадзора применение напряжения до 10000 В. Для питания передвижных приемников электрической </w:t>
      </w:r>
      <w:r>
        <w:rPr>
          <w:rFonts w:ascii="Times New Roman" w:hAnsi="Times New Roman"/>
          <w:sz w:val="20"/>
        </w:rPr>
        <w:t>энергии (кроме передвижных подстанций) допускается применение напряжения не выше 1140 В.</w:t>
      </w:r>
    </w:p>
    <w:p w:rsidR="00000000" w:rsidRDefault="00AD790E">
      <w:pPr>
        <w:ind w:firstLine="225"/>
        <w:jc w:val="both"/>
        <w:rPr>
          <w:rFonts w:ascii="Times New Roman" w:hAnsi="Times New Roman"/>
          <w:sz w:val="20"/>
        </w:rPr>
      </w:pPr>
      <w:r>
        <w:rPr>
          <w:rFonts w:ascii="Times New Roman" w:hAnsi="Times New Roman"/>
          <w:sz w:val="20"/>
        </w:rPr>
        <w:t>§478. Для питания цепей управления допускается: для стационарных механизмов напряжение до  60 В, если заводской конструкцией аппаратов предусмотрено указанное напряжение; для передвижных механизмов при кабельной проводке - не выше 42 В.</w:t>
      </w:r>
    </w:p>
    <w:p w:rsidR="00000000" w:rsidRDefault="00AD790E">
      <w:pPr>
        <w:ind w:firstLine="225"/>
        <w:jc w:val="both"/>
        <w:rPr>
          <w:rFonts w:ascii="Times New Roman" w:hAnsi="Times New Roman"/>
          <w:sz w:val="20"/>
        </w:rPr>
      </w:pPr>
      <w:r>
        <w:rPr>
          <w:rFonts w:ascii="Times New Roman" w:hAnsi="Times New Roman"/>
          <w:sz w:val="20"/>
        </w:rPr>
        <w:t>§479. Запрещается применять в подземных выработках при напряжении до 1140 В коммутационные и пусковые аппараты, содержащие масло или другую горючую жидкость.</w:t>
      </w:r>
    </w:p>
    <w:p w:rsidR="00000000" w:rsidRDefault="00AD790E">
      <w:pPr>
        <w:ind w:firstLine="225"/>
        <w:jc w:val="both"/>
        <w:rPr>
          <w:rFonts w:ascii="Times New Roman" w:hAnsi="Times New Roman"/>
          <w:sz w:val="20"/>
        </w:rPr>
      </w:pPr>
      <w:r>
        <w:rPr>
          <w:rFonts w:ascii="Times New Roman" w:hAnsi="Times New Roman"/>
          <w:sz w:val="20"/>
        </w:rPr>
        <w:t>Это требование не распростра</w:t>
      </w:r>
      <w:r>
        <w:rPr>
          <w:rFonts w:ascii="Times New Roman" w:hAnsi="Times New Roman"/>
          <w:sz w:val="20"/>
        </w:rPr>
        <w:t>няется на контроллеры, трансформаторы, конденсаторы для накопления реактивной энергии и реостаты, установленные в несгораемых камерах.</w:t>
      </w:r>
    </w:p>
    <w:p w:rsidR="00000000" w:rsidRDefault="00AD790E">
      <w:pPr>
        <w:ind w:firstLine="225"/>
        <w:jc w:val="both"/>
        <w:rPr>
          <w:rFonts w:ascii="Times New Roman" w:hAnsi="Times New Roman"/>
          <w:sz w:val="20"/>
        </w:rPr>
      </w:pPr>
      <w:r>
        <w:rPr>
          <w:rFonts w:ascii="Times New Roman" w:hAnsi="Times New Roman"/>
          <w:sz w:val="20"/>
        </w:rPr>
        <w:t xml:space="preserve">§480. Мощность короткого замыкания в подземной сети рудника должна быть ограничена в соответствии с характеристиками установленной отключающей аппаратуры и сечением кабелей и не должна превышать половины предельной отключающей способности любого из отключающих аппаратов.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4. Камеры для электрических машин</w:t>
      </w:r>
    </w:p>
    <w:p w:rsidR="00000000" w:rsidRDefault="00AD790E">
      <w:pPr>
        <w:pStyle w:val="Heading"/>
        <w:jc w:val="center"/>
        <w:rPr>
          <w:rFonts w:ascii="Times New Roman" w:hAnsi="Times New Roman"/>
          <w:sz w:val="20"/>
        </w:rPr>
      </w:pPr>
      <w:r>
        <w:rPr>
          <w:rFonts w:ascii="Times New Roman" w:hAnsi="Times New Roman"/>
          <w:sz w:val="20"/>
        </w:rPr>
        <w:t xml:space="preserve">и подстанций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§481. Электромашинные камеры и камеры подстанци</w:t>
      </w:r>
      <w:r>
        <w:rPr>
          <w:rFonts w:ascii="Times New Roman" w:hAnsi="Times New Roman"/>
          <w:sz w:val="20"/>
        </w:rPr>
        <w:t>й, в которых устанавливается электрооборудование с масляным заполнением, а также все электромашинные камеры со сроком службы 5 лет и более должны быть закреплены несгораемым материалом (бетоном, кирпичом, набрызг-бетоном и т.д.).</w:t>
      </w:r>
    </w:p>
    <w:p w:rsidR="00000000" w:rsidRDefault="00AD790E">
      <w:pPr>
        <w:ind w:firstLine="225"/>
        <w:jc w:val="both"/>
        <w:rPr>
          <w:rFonts w:ascii="Times New Roman" w:hAnsi="Times New Roman"/>
          <w:sz w:val="20"/>
        </w:rPr>
      </w:pPr>
      <w:r>
        <w:rPr>
          <w:rFonts w:ascii="Times New Roman" w:hAnsi="Times New Roman"/>
          <w:sz w:val="20"/>
        </w:rPr>
        <w:t>На вновь строящихся шахтах электромашинные камеры со сроком службы один год и более должны быть закреплены несгораемыми материалами.</w:t>
      </w:r>
    </w:p>
    <w:p w:rsidR="00000000" w:rsidRDefault="00AD790E">
      <w:pPr>
        <w:ind w:firstLine="225"/>
        <w:jc w:val="both"/>
        <w:rPr>
          <w:rFonts w:ascii="Times New Roman" w:hAnsi="Times New Roman"/>
          <w:sz w:val="20"/>
        </w:rPr>
      </w:pPr>
      <w:r>
        <w:rPr>
          <w:rFonts w:ascii="Times New Roman" w:hAnsi="Times New Roman"/>
          <w:sz w:val="20"/>
        </w:rPr>
        <w:t>Допускается установка электрооборудования напряжением выше 1000 В с масляным заполнением в камерах выработанного пространства соляных шахт при услови</w:t>
      </w:r>
      <w:r>
        <w:rPr>
          <w:rFonts w:ascii="Times New Roman" w:hAnsi="Times New Roman"/>
          <w:sz w:val="20"/>
        </w:rPr>
        <w:t>и отсутствия опасности обрушения и падения заколов, а также ограждения указанного электрооборудования металлическими или железобетонными щитами, предохраняющими от возможного выброса масла.</w:t>
      </w:r>
    </w:p>
    <w:p w:rsidR="00000000" w:rsidRDefault="00AD790E">
      <w:pPr>
        <w:ind w:firstLine="225"/>
        <w:jc w:val="both"/>
        <w:rPr>
          <w:rFonts w:ascii="Times New Roman" w:hAnsi="Times New Roman"/>
          <w:sz w:val="20"/>
        </w:rPr>
      </w:pPr>
      <w:r>
        <w:rPr>
          <w:rFonts w:ascii="Times New Roman" w:hAnsi="Times New Roman"/>
          <w:sz w:val="20"/>
        </w:rPr>
        <w:t>Электромашинные камеры, не имеющие электрооборудования с масляным заполнением, со сроком службы от одного года до 5 лет допускается крепить металлической крепью с несгораемой затяжкой, а со сроком службы до одного года - деревянной крепью, защищенной слоем цементного раствора толщиной не менее 10 мм, нанесенным на металл</w:t>
      </w:r>
      <w:r>
        <w:rPr>
          <w:rFonts w:ascii="Times New Roman" w:hAnsi="Times New Roman"/>
          <w:sz w:val="20"/>
        </w:rPr>
        <w:t>ическую сетку.</w:t>
      </w:r>
    </w:p>
    <w:p w:rsidR="00000000" w:rsidRDefault="00AD790E">
      <w:pPr>
        <w:ind w:firstLine="225"/>
        <w:jc w:val="both"/>
        <w:rPr>
          <w:rFonts w:ascii="Times New Roman" w:hAnsi="Times New Roman"/>
          <w:sz w:val="20"/>
        </w:rPr>
      </w:pPr>
      <w:r>
        <w:rPr>
          <w:rFonts w:ascii="Times New Roman" w:hAnsi="Times New Roman"/>
          <w:sz w:val="20"/>
        </w:rPr>
        <w:t>Все вентиляционные сбойки и входы в камеры, а также прилегающие к ним горные выработки на расстоянии не менее 5 м в обе стороны oт камеры и против самой камеры должны быть закреплены тем же материалом, что и камера.</w:t>
      </w:r>
    </w:p>
    <w:p w:rsidR="00000000" w:rsidRDefault="00AD790E">
      <w:pPr>
        <w:ind w:firstLine="225"/>
        <w:jc w:val="both"/>
        <w:rPr>
          <w:rFonts w:ascii="Times New Roman" w:hAnsi="Times New Roman"/>
          <w:sz w:val="20"/>
        </w:rPr>
      </w:pPr>
      <w:r>
        <w:rPr>
          <w:rFonts w:ascii="Times New Roman" w:hAnsi="Times New Roman"/>
          <w:sz w:val="20"/>
        </w:rPr>
        <w:t>Если подводящие к камере выработки (входная выработка) или вентиляционная сбойка из камеры имеют длину более 5 м, то указанными материалами должна быть закреплена часть выработки на протяжении не менее 5 м, считая от камеры. Уровень пола камер центральной подземной подстанции и гл</w:t>
      </w:r>
      <w:r>
        <w:rPr>
          <w:rFonts w:ascii="Times New Roman" w:hAnsi="Times New Roman"/>
          <w:sz w:val="20"/>
        </w:rPr>
        <w:t>авного водоотлива должен быть не менее чем на 0,5 м выше отметки головки рельсов околоствольного двора в месте сопряжения его со стволом, по которому проложены водоотливные трубы.</w:t>
      </w:r>
    </w:p>
    <w:p w:rsidR="00000000" w:rsidRDefault="00AD790E">
      <w:pPr>
        <w:ind w:firstLine="225"/>
        <w:jc w:val="both"/>
        <w:rPr>
          <w:rFonts w:ascii="Times New Roman" w:hAnsi="Times New Roman"/>
          <w:sz w:val="20"/>
        </w:rPr>
      </w:pPr>
      <w:r>
        <w:rPr>
          <w:rFonts w:ascii="Times New Roman" w:hAnsi="Times New Roman"/>
          <w:sz w:val="20"/>
        </w:rPr>
        <w:t>Разрешается в отдельных случаях устройство  камер водоотлива заглубленного типа (ниже уровня околоствольного двора) при условии разработки и выполнения мероприятий, обеспечивающих безопасность работ.</w:t>
      </w:r>
    </w:p>
    <w:p w:rsidR="00000000" w:rsidRDefault="00AD790E">
      <w:pPr>
        <w:ind w:firstLine="225"/>
        <w:jc w:val="both"/>
        <w:rPr>
          <w:rFonts w:ascii="Times New Roman" w:hAnsi="Times New Roman"/>
          <w:sz w:val="20"/>
        </w:rPr>
      </w:pPr>
      <w:r>
        <w:rPr>
          <w:rFonts w:ascii="Times New Roman" w:hAnsi="Times New Roman"/>
          <w:sz w:val="20"/>
        </w:rPr>
        <w:t>Центральная подземная подстанция, питающая насосную станцию главного водоотлива, должна  быть соединена с ходком, выходящим из насос</w:t>
      </w:r>
      <w:r>
        <w:rPr>
          <w:rFonts w:ascii="Times New Roman" w:hAnsi="Times New Roman"/>
          <w:sz w:val="20"/>
        </w:rPr>
        <w:t>ной и примыкающим к стволу на высоте не менее 7 м  от уровня почвы околоствольного двора, а с околоствольным двором соединена ходком с герметической дверью, которая должна быть рассчитана на давление 0,1 МПа.</w:t>
      </w:r>
    </w:p>
    <w:p w:rsidR="00000000" w:rsidRDefault="00AD790E">
      <w:pPr>
        <w:ind w:firstLine="270"/>
        <w:jc w:val="both"/>
        <w:rPr>
          <w:rFonts w:ascii="Times New Roman" w:hAnsi="Times New Roman"/>
          <w:sz w:val="20"/>
        </w:rPr>
      </w:pPr>
      <w:r>
        <w:rPr>
          <w:rFonts w:ascii="Times New Roman" w:hAnsi="Times New Roman"/>
          <w:sz w:val="20"/>
        </w:rPr>
        <w:t>§482. Во всех камерах, где установлено электрооборудование, помимо сплошных пожарных дверей, должны быть решетчатые двери с запорным устройством. Двери камер, в которых нет постоянного обслуживающего персонала, должны быть закрыты. У входа камеры должны быть вывешены знаки “Вход посторонним запрещается</w:t>
      </w:r>
      <w:r>
        <w:rPr>
          <w:rFonts w:ascii="Times New Roman" w:hAnsi="Times New Roman"/>
          <w:sz w:val="20"/>
        </w:rPr>
        <w:t>”, а в камере на видном месте должны быть укреплены соответствующие предупредительные плакаты.</w:t>
      </w:r>
    </w:p>
    <w:p w:rsidR="00000000" w:rsidRDefault="00AD790E">
      <w:pPr>
        <w:ind w:firstLine="225"/>
        <w:jc w:val="both"/>
        <w:rPr>
          <w:rFonts w:ascii="Times New Roman" w:hAnsi="Times New Roman"/>
          <w:sz w:val="20"/>
        </w:rPr>
      </w:pPr>
      <w:r>
        <w:rPr>
          <w:rFonts w:ascii="Times New Roman" w:hAnsi="Times New Roman"/>
          <w:sz w:val="20"/>
        </w:rPr>
        <w:t>В камерах, где установлено электрооборудование без масляного заполнения, сплошные пожарные двери могут не устанавливаться.</w:t>
      </w:r>
    </w:p>
    <w:p w:rsidR="00000000" w:rsidRDefault="00AD790E">
      <w:pPr>
        <w:ind w:firstLine="225"/>
        <w:jc w:val="both"/>
        <w:rPr>
          <w:rFonts w:ascii="Times New Roman" w:hAnsi="Times New Roman"/>
          <w:sz w:val="20"/>
        </w:rPr>
      </w:pPr>
      <w:r>
        <w:rPr>
          <w:rFonts w:ascii="Times New Roman" w:hAnsi="Times New Roman"/>
          <w:sz w:val="20"/>
        </w:rPr>
        <w:t>§483. Установку электроаппаратуры для вновь проектируемых центральных насосных камер и центральных подземных подстанций необходимо предусматривать так, чтобы места в аппаратах, доступных для проникновения воды к токоведушим частям, были на высоте не менее 1 м от головки рельсов около ствольног</w:t>
      </w:r>
      <w:r>
        <w:rPr>
          <w:rFonts w:ascii="Times New Roman" w:hAnsi="Times New Roman"/>
          <w:sz w:val="20"/>
        </w:rPr>
        <w:t>о двора (у ствола).</w:t>
      </w:r>
    </w:p>
    <w:p w:rsidR="00000000" w:rsidRDefault="00AD790E">
      <w:pPr>
        <w:ind w:firstLine="225"/>
        <w:jc w:val="both"/>
        <w:rPr>
          <w:rFonts w:ascii="Times New Roman" w:hAnsi="Times New Roman"/>
          <w:sz w:val="20"/>
        </w:rPr>
      </w:pPr>
      <w:r>
        <w:rPr>
          <w:rFonts w:ascii="Times New Roman" w:hAnsi="Times New Roman"/>
          <w:sz w:val="20"/>
        </w:rPr>
        <w:t>Примечание. Требования настоящего параграфа не распространяются на заглубленные камеры с автоматизированным водоотливом .</w:t>
      </w:r>
    </w:p>
    <w:p w:rsidR="00000000" w:rsidRDefault="00AD790E">
      <w:pPr>
        <w:ind w:firstLine="225"/>
        <w:jc w:val="both"/>
        <w:rPr>
          <w:rFonts w:ascii="Times New Roman" w:hAnsi="Times New Roman"/>
          <w:sz w:val="20"/>
        </w:rPr>
      </w:pPr>
      <w:r>
        <w:rPr>
          <w:rFonts w:ascii="Times New Roman" w:hAnsi="Times New Roman"/>
          <w:sz w:val="20"/>
        </w:rPr>
        <w:t>§484. В камерах подстанций длиной более 10 м должны быть два выхода, расположенные в наиболее удаленных друг от друга частях камеры.</w:t>
      </w:r>
    </w:p>
    <w:p w:rsidR="00000000" w:rsidRDefault="00AD790E">
      <w:pPr>
        <w:ind w:firstLine="225"/>
        <w:jc w:val="both"/>
        <w:rPr>
          <w:rFonts w:ascii="Times New Roman" w:hAnsi="Times New Roman"/>
          <w:sz w:val="20"/>
        </w:rPr>
      </w:pPr>
      <w:r>
        <w:rPr>
          <w:rFonts w:ascii="Times New Roman" w:hAnsi="Times New Roman"/>
          <w:sz w:val="20"/>
        </w:rPr>
        <w:t>§485. Между машинами и аппаратами в камерах должны быть оставлены проходы, достаточные для транспортирования машин и аппаратов при их ремонте или замене, но не менее 0,8 м. Со стороны стен камер должны оставляться монтажные проходы ширин</w:t>
      </w:r>
      <w:r>
        <w:rPr>
          <w:rFonts w:ascii="Times New Roman" w:hAnsi="Times New Roman"/>
          <w:sz w:val="20"/>
        </w:rPr>
        <w:t>ой не менее 0,5 м.</w:t>
      </w:r>
    </w:p>
    <w:p w:rsidR="00000000" w:rsidRDefault="00AD790E">
      <w:pPr>
        <w:ind w:firstLine="225"/>
        <w:jc w:val="both"/>
        <w:rPr>
          <w:rFonts w:ascii="Times New Roman" w:hAnsi="Times New Roman"/>
          <w:sz w:val="20"/>
        </w:rPr>
      </w:pPr>
      <w:r>
        <w:rPr>
          <w:rFonts w:ascii="Times New Roman" w:hAnsi="Times New Roman"/>
          <w:sz w:val="20"/>
        </w:rPr>
        <w:t>Если при обслуживании, монтаже и ремонте машин и аппаратов нет необходимости в доступе к ним с тыловой и боковой сторон, то они могут устанавливаться вплотную друг к другу и к стене камеры.</w:t>
      </w:r>
    </w:p>
    <w:p w:rsidR="00000000" w:rsidRDefault="00AD790E">
      <w:pPr>
        <w:ind w:firstLine="225"/>
        <w:jc w:val="both"/>
        <w:rPr>
          <w:rFonts w:ascii="Times New Roman" w:hAnsi="Times New Roman"/>
          <w:sz w:val="20"/>
        </w:rPr>
      </w:pPr>
      <w:r>
        <w:rPr>
          <w:rFonts w:ascii="Times New Roman" w:hAnsi="Times New Roman"/>
          <w:sz w:val="20"/>
        </w:rPr>
        <w:t xml:space="preserve">§486. Запрещается в камерах загромождать проходы какими бы то ни было предметами или оборудованием. </w:t>
      </w:r>
    </w:p>
    <w:p w:rsidR="00000000" w:rsidRDefault="00AD790E">
      <w:pPr>
        <w:ind w:firstLine="225"/>
        <w:jc w:val="both"/>
        <w:rPr>
          <w:rFonts w:ascii="Times New Roman" w:hAnsi="Times New Roman"/>
          <w:sz w:val="20"/>
        </w:rPr>
      </w:pPr>
      <w:r>
        <w:rPr>
          <w:rFonts w:ascii="Times New Roman" w:hAnsi="Times New Roman"/>
          <w:sz w:val="20"/>
        </w:rPr>
        <w:t>Передвижные трансформаторные подстанции, комплектные распределительные устройства должны размещаться в хорошо закрепленных и удобных для обслуживания местах, быть защищены от капежа и механических повре</w:t>
      </w:r>
      <w:r>
        <w:rPr>
          <w:rFonts w:ascii="Times New Roman" w:hAnsi="Times New Roman"/>
          <w:sz w:val="20"/>
        </w:rPr>
        <w:t>ждений и не мешать работе транспорта и передвижению людей. Расстояние от электрооборудования до подвижного состава или конвейера должно быть не менее 0,8 м. В случае размещения электрооборудования в заездах должен быть устроен барьер, исключающий заезд подвижного состава на участок, где оно установлено.</w:t>
      </w:r>
    </w:p>
    <w:p w:rsidR="00000000" w:rsidRDefault="00AD790E">
      <w:pPr>
        <w:ind w:firstLine="225"/>
        <w:jc w:val="both"/>
        <w:rPr>
          <w:rFonts w:ascii="Times New Roman" w:hAnsi="Times New Roman"/>
          <w:sz w:val="20"/>
        </w:rPr>
      </w:pPr>
      <w:r>
        <w:rPr>
          <w:rFonts w:ascii="Times New Roman" w:hAnsi="Times New Roman"/>
          <w:sz w:val="20"/>
        </w:rPr>
        <w:t>§487. Запрещается устройство специальных маслосборных ям в подземных камерах,  оборудованных аппаратами и трансформаторами, содержащими масло.</w:t>
      </w:r>
    </w:p>
    <w:p w:rsidR="00000000" w:rsidRDefault="00AD790E">
      <w:pPr>
        <w:ind w:firstLine="270"/>
        <w:jc w:val="both"/>
        <w:rPr>
          <w:rFonts w:ascii="Times New Roman" w:hAnsi="Times New Roman"/>
          <w:sz w:val="20"/>
        </w:rPr>
      </w:pPr>
      <w:r>
        <w:rPr>
          <w:rFonts w:ascii="Times New Roman" w:hAnsi="Times New Roman"/>
          <w:sz w:val="20"/>
        </w:rPr>
        <w:t>Перед выходом из камеры должен быть устроен пологий вал на высот</w:t>
      </w:r>
      <w:r>
        <w:rPr>
          <w:rFonts w:ascii="Times New Roman" w:hAnsi="Times New Roman"/>
          <w:sz w:val="20"/>
        </w:rPr>
        <w:t>у не менее 100 мм над уровнем пола камеры.</w:t>
      </w:r>
    </w:p>
    <w:p w:rsidR="00000000" w:rsidRDefault="00AD790E">
      <w:pPr>
        <w:ind w:firstLine="225"/>
        <w:jc w:val="both"/>
        <w:rPr>
          <w:rFonts w:ascii="Times New Roman" w:hAnsi="Times New Roman"/>
          <w:sz w:val="20"/>
        </w:rPr>
      </w:pPr>
      <w:r>
        <w:rPr>
          <w:rFonts w:ascii="Times New Roman" w:hAnsi="Times New Roman"/>
          <w:sz w:val="20"/>
        </w:rPr>
        <w:t>§488. Стены и потолок машинных и трансформаторных камер должны быть побелены. В камерах не должно быть капежа.</w:t>
      </w:r>
    </w:p>
    <w:p w:rsidR="00000000" w:rsidRDefault="00AD790E">
      <w:pPr>
        <w:ind w:firstLine="225"/>
        <w:jc w:val="both"/>
        <w:rPr>
          <w:rFonts w:ascii="Times New Roman" w:hAnsi="Times New Roman"/>
          <w:sz w:val="20"/>
          <w:lang w:val="en-US"/>
        </w:rPr>
      </w:pPr>
      <w:r>
        <w:rPr>
          <w:rFonts w:ascii="Times New Roman" w:hAnsi="Times New Roman"/>
          <w:sz w:val="20"/>
        </w:rPr>
        <w:t>§489. На оборудовании в камерах должны быть четкие надписи, указывающие назначение аппаратов и трансформаторов.</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5. Защита кабелей, электродвигателей и</w:t>
      </w:r>
    </w:p>
    <w:p w:rsidR="00000000" w:rsidRDefault="00AD790E">
      <w:pPr>
        <w:pStyle w:val="Heading"/>
        <w:jc w:val="center"/>
        <w:rPr>
          <w:rFonts w:ascii="Times New Roman" w:hAnsi="Times New Roman"/>
          <w:sz w:val="20"/>
        </w:rPr>
      </w:pPr>
      <w:r>
        <w:rPr>
          <w:rFonts w:ascii="Times New Roman" w:hAnsi="Times New Roman"/>
          <w:sz w:val="20"/>
        </w:rPr>
        <w:t xml:space="preserve">трансформаторов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§490. В подземных сетях напряжением выше 1140 В должна осуществляться защита линий, трансформаторов и электродвигателей от токов короткого замыкания и утечек (замыканий) на землю.</w:t>
      </w:r>
    </w:p>
    <w:p w:rsidR="00000000" w:rsidRDefault="00AD790E">
      <w:pPr>
        <w:ind w:firstLine="225"/>
        <w:jc w:val="both"/>
        <w:rPr>
          <w:rFonts w:ascii="Times New Roman" w:hAnsi="Times New Roman"/>
          <w:sz w:val="20"/>
        </w:rPr>
      </w:pPr>
      <w:r>
        <w:rPr>
          <w:rFonts w:ascii="Times New Roman" w:hAnsi="Times New Roman"/>
          <w:sz w:val="20"/>
        </w:rPr>
        <w:t>На в</w:t>
      </w:r>
      <w:r>
        <w:rPr>
          <w:rFonts w:ascii="Times New Roman" w:hAnsi="Times New Roman"/>
          <w:sz w:val="20"/>
        </w:rPr>
        <w:t>новь строящихся и реконструируемых шахтах установка защиты от замыканий на землю должна быть также и на линиях, питающих ЦПП.</w:t>
      </w:r>
    </w:p>
    <w:p w:rsidR="00000000" w:rsidRDefault="00AD790E">
      <w:pPr>
        <w:ind w:firstLine="225"/>
        <w:jc w:val="both"/>
        <w:rPr>
          <w:rFonts w:ascii="Times New Roman" w:hAnsi="Times New Roman"/>
          <w:sz w:val="20"/>
        </w:rPr>
      </w:pPr>
      <w:r>
        <w:rPr>
          <w:rFonts w:ascii="Times New Roman" w:hAnsi="Times New Roman"/>
          <w:sz w:val="20"/>
        </w:rPr>
        <w:t>На отходящих линиях ЦПП и РПП-6 защита от токов короткого замыкания и утечек (замыканий) на землю должна быть мгновенного действия  (без выдержки времени).</w:t>
      </w:r>
    </w:p>
    <w:p w:rsidR="00000000" w:rsidRDefault="00AD790E">
      <w:pPr>
        <w:ind w:firstLine="225"/>
        <w:jc w:val="both"/>
        <w:rPr>
          <w:rFonts w:ascii="Times New Roman" w:hAnsi="Times New Roman"/>
          <w:sz w:val="20"/>
        </w:rPr>
      </w:pPr>
      <w:r>
        <w:rPr>
          <w:rFonts w:ascii="Times New Roman" w:hAnsi="Times New Roman"/>
          <w:sz w:val="20"/>
        </w:rPr>
        <w:t>На линиях, питающих ЦПП, допускается применение максимальной токовой защиты с ограниченно зависимой выдержкой времени и отсечкой мгновенного действия, зона действия которой охватывает и сборные шины ЦПП, а также защиты от замыкани</w:t>
      </w:r>
      <w:r>
        <w:rPr>
          <w:rFonts w:ascii="Times New Roman" w:hAnsi="Times New Roman"/>
          <w:sz w:val="20"/>
        </w:rPr>
        <w:t>й на землю с выдержкой времени до 0,7 с.</w:t>
      </w:r>
    </w:p>
    <w:p w:rsidR="00000000" w:rsidRDefault="00AD790E">
      <w:pPr>
        <w:ind w:firstLine="225"/>
        <w:jc w:val="both"/>
        <w:rPr>
          <w:rFonts w:ascii="Times New Roman" w:hAnsi="Times New Roman"/>
          <w:sz w:val="20"/>
        </w:rPr>
      </w:pPr>
      <w:r>
        <w:rPr>
          <w:rFonts w:ascii="Times New Roman" w:hAnsi="Times New Roman"/>
          <w:sz w:val="20"/>
        </w:rPr>
        <w:t>Для электродвигателей должны предусматриваться также защита от токов перегрузки и нулевая защита.</w:t>
      </w:r>
    </w:p>
    <w:p w:rsidR="00000000" w:rsidRDefault="00AD790E">
      <w:pPr>
        <w:ind w:firstLine="225"/>
        <w:jc w:val="both"/>
        <w:rPr>
          <w:rFonts w:ascii="Times New Roman" w:hAnsi="Times New Roman"/>
          <w:sz w:val="20"/>
        </w:rPr>
      </w:pPr>
      <w:r>
        <w:rPr>
          <w:rFonts w:ascii="Times New Roman" w:hAnsi="Times New Roman"/>
          <w:sz w:val="20"/>
        </w:rPr>
        <w:t>Во всех случаях отключения сети защитами допускается применение автоматического повторного включения (АПВ) однократного действия, а также применение устройств автоматического включения резерва (АВР) при условии применения аппаратуры  с блокировками против подачи напряжения на линии и электроустановки при повреждении их изоляции относительно земли и коротком замыкании.</w:t>
      </w:r>
    </w:p>
    <w:p w:rsidR="00000000" w:rsidRDefault="00AD790E">
      <w:pPr>
        <w:ind w:firstLine="225"/>
        <w:jc w:val="both"/>
        <w:rPr>
          <w:rFonts w:ascii="Times New Roman" w:hAnsi="Times New Roman"/>
          <w:sz w:val="20"/>
        </w:rPr>
      </w:pPr>
      <w:r>
        <w:rPr>
          <w:rFonts w:ascii="Times New Roman" w:hAnsi="Times New Roman"/>
          <w:sz w:val="20"/>
        </w:rPr>
        <w:t>Вы</w:t>
      </w:r>
      <w:r>
        <w:rPr>
          <w:rFonts w:ascii="Times New Roman" w:hAnsi="Times New Roman"/>
          <w:sz w:val="20"/>
        </w:rPr>
        <w:t>бор отключающих аппаратов, устройств релейной защиты, АПВ и АВР, а также расчет и проверка параметров срабатывания этих устройств должны производиться согласно “Инструкции по</w:t>
      </w:r>
    </w:p>
    <w:p w:rsidR="00000000" w:rsidRDefault="00AD790E">
      <w:pPr>
        <w:ind w:firstLine="225"/>
        <w:jc w:val="both"/>
        <w:rPr>
          <w:rFonts w:ascii="Times New Roman" w:hAnsi="Times New Roman"/>
          <w:sz w:val="20"/>
        </w:rPr>
      </w:pPr>
      <w:r>
        <w:rPr>
          <w:rFonts w:ascii="Times New Roman" w:hAnsi="Times New Roman"/>
          <w:sz w:val="20"/>
        </w:rPr>
        <w:t>выбору и проверке электрических аппаратов напряжением выше 1200 В”.</w:t>
      </w:r>
    </w:p>
    <w:p w:rsidR="00000000" w:rsidRDefault="00AD790E">
      <w:pPr>
        <w:ind w:firstLine="225"/>
        <w:jc w:val="both"/>
        <w:rPr>
          <w:rFonts w:ascii="Times New Roman" w:hAnsi="Times New Roman"/>
          <w:sz w:val="20"/>
        </w:rPr>
      </w:pPr>
      <w:r>
        <w:rPr>
          <w:rFonts w:ascii="Times New Roman" w:hAnsi="Times New Roman"/>
          <w:sz w:val="20"/>
        </w:rPr>
        <w:t>Сроки оснащения подземных сетей напряжением выше 1200 В недостающими видами релейной защиты устанавливаются по согласованию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§491. При напряжении до 1140 В должна осуществляться защита:</w:t>
      </w:r>
    </w:p>
    <w:p w:rsidR="00000000" w:rsidRDefault="00AD790E">
      <w:pPr>
        <w:ind w:firstLine="225"/>
        <w:jc w:val="both"/>
        <w:rPr>
          <w:rFonts w:ascii="Times New Roman" w:hAnsi="Times New Roman"/>
          <w:sz w:val="20"/>
        </w:rPr>
      </w:pPr>
      <w:r>
        <w:rPr>
          <w:rFonts w:ascii="Times New Roman" w:hAnsi="Times New Roman"/>
          <w:sz w:val="20"/>
        </w:rPr>
        <w:t>а) трансформаторов и каждого отходящего от них присоеди</w:t>
      </w:r>
      <w:r>
        <w:rPr>
          <w:rFonts w:ascii="Times New Roman" w:hAnsi="Times New Roman"/>
          <w:sz w:val="20"/>
        </w:rPr>
        <w:t>нения от токов короткого замыкания - автоматическими выключателями с максимальной  токовой защитой;</w:t>
      </w:r>
    </w:p>
    <w:p w:rsidR="00000000" w:rsidRDefault="00AD790E">
      <w:pPr>
        <w:ind w:firstLine="225"/>
        <w:jc w:val="both"/>
        <w:rPr>
          <w:rFonts w:ascii="Times New Roman" w:hAnsi="Times New Roman"/>
          <w:sz w:val="20"/>
        </w:rPr>
      </w:pPr>
      <w:r>
        <w:rPr>
          <w:rFonts w:ascii="Times New Roman" w:hAnsi="Times New Roman"/>
          <w:sz w:val="20"/>
        </w:rPr>
        <w:t>б) электродвигателей и питающих их кабелей:</w:t>
      </w:r>
    </w:p>
    <w:p w:rsidR="00000000" w:rsidRDefault="00AD790E">
      <w:pPr>
        <w:ind w:firstLine="225"/>
        <w:jc w:val="both"/>
        <w:rPr>
          <w:rFonts w:ascii="Times New Roman" w:hAnsi="Times New Roman"/>
          <w:sz w:val="20"/>
        </w:rPr>
      </w:pPr>
      <w:r>
        <w:rPr>
          <w:rFonts w:ascii="Times New Roman" w:hAnsi="Times New Roman"/>
          <w:sz w:val="20"/>
        </w:rPr>
        <w:t>от токов короткого замыкания - мгновенная или селективная в пределах до 0,2 с;</w:t>
      </w:r>
    </w:p>
    <w:p w:rsidR="00000000" w:rsidRDefault="00AD790E">
      <w:pPr>
        <w:ind w:firstLine="225"/>
        <w:jc w:val="both"/>
        <w:rPr>
          <w:rFonts w:ascii="Times New Roman" w:hAnsi="Times New Roman"/>
          <w:sz w:val="20"/>
        </w:rPr>
      </w:pPr>
      <w:r>
        <w:rPr>
          <w:rFonts w:ascii="Times New Roman" w:hAnsi="Times New Roman"/>
          <w:sz w:val="20"/>
        </w:rPr>
        <w:t>от токов перегрузки или от перегрева;</w:t>
      </w:r>
    </w:p>
    <w:p w:rsidR="00000000" w:rsidRDefault="00AD790E">
      <w:pPr>
        <w:ind w:firstLine="270"/>
        <w:jc w:val="both"/>
        <w:rPr>
          <w:rFonts w:ascii="Times New Roman" w:hAnsi="Times New Roman"/>
          <w:sz w:val="20"/>
        </w:rPr>
      </w:pPr>
      <w:r>
        <w:rPr>
          <w:rFonts w:ascii="Times New Roman" w:hAnsi="Times New Roman"/>
          <w:sz w:val="20"/>
        </w:rPr>
        <w:t>нулевая;</w:t>
      </w:r>
    </w:p>
    <w:p w:rsidR="00000000" w:rsidRDefault="00AD790E">
      <w:pPr>
        <w:ind w:firstLine="225"/>
        <w:jc w:val="both"/>
        <w:rPr>
          <w:rFonts w:ascii="Times New Roman" w:hAnsi="Times New Roman"/>
          <w:sz w:val="20"/>
        </w:rPr>
      </w:pPr>
      <w:r>
        <w:rPr>
          <w:rFonts w:ascii="Times New Roman" w:hAnsi="Times New Roman"/>
          <w:sz w:val="20"/>
        </w:rPr>
        <w:t>от включения напряжения при сниженном сопротивлении изоляции относительно земли;</w:t>
      </w:r>
    </w:p>
    <w:p w:rsidR="00000000" w:rsidRDefault="00AD790E">
      <w:pPr>
        <w:ind w:firstLine="225"/>
        <w:jc w:val="both"/>
        <w:rPr>
          <w:rFonts w:ascii="Times New Roman" w:hAnsi="Times New Roman"/>
          <w:sz w:val="20"/>
        </w:rPr>
      </w:pPr>
      <w:r>
        <w:rPr>
          <w:rFonts w:ascii="Times New Roman" w:hAnsi="Times New Roman"/>
          <w:sz w:val="20"/>
        </w:rPr>
        <w:t>в) электрической сети от опасных токов утечки на землю - автоматическими выключателями в комплексе с одним аппаратом защиты на всю электрически связанную сеть (п</w:t>
      </w:r>
      <w:r>
        <w:rPr>
          <w:rFonts w:ascii="Times New Roman" w:hAnsi="Times New Roman"/>
          <w:sz w:val="20"/>
        </w:rPr>
        <w:t>одключенную к одному или группе параллельно работающих трансформаторов); при срабатывании аппарата защиты токов утечки должна отключаться вся сеть, подключенная к указанным трансформаторам, за исключением отрезка кабеля длиной не более 10 м, соединяющего трансформаторы с общесетевым автоматическим выключателем.</w:t>
      </w:r>
    </w:p>
    <w:p w:rsidR="00000000" w:rsidRDefault="00AD790E">
      <w:pPr>
        <w:ind w:firstLine="225"/>
        <w:jc w:val="both"/>
        <w:rPr>
          <w:rFonts w:ascii="Times New Roman" w:hAnsi="Times New Roman"/>
          <w:sz w:val="20"/>
        </w:rPr>
      </w:pPr>
      <w:r>
        <w:rPr>
          <w:rFonts w:ascii="Times New Roman" w:hAnsi="Times New Roman"/>
          <w:sz w:val="20"/>
        </w:rPr>
        <w:t>Общая длина кабелей, присоединенных к одному или параллельно работающим трансформаторам, должна ограничиваться емкостью относительно земли величиной не более 1 мкф на фазу.</w:t>
      </w:r>
    </w:p>
    <w:p w:rsidR="00000000" w:rsidRDefault="00AD790E">
      <w:pPr>
        <w:ind w:firstLine="225"/>
        <w:jc w:val="both"/>
        <w:rPr>
          <w:rFonts w:ascii="Times New Roman" w:hAnsi="Times New Roman"/>
          <w:sz w:val="20"/>
        </w:rPr>
      </w:pPr>
      <w:r>
        <w:rPr>
          <w:rFonts w:ascii="Times New Roman" w:hAnsi="Times New Roman"/>
          <w:sz w:val="20"/>
        </w:rPr>
        <w:t>При питании подземных элек</w:t>
      </w:r>
      <w:r>
        <w:rPr>
          <w:rFonts w:ascii="Times New Roman" w:hAnsi="Times New Roman"/>
          <w:sz w:val="20"/>
        </w:rPr>
        <w:t>троприемников с поверхности через скважины допускается установка автоматического выключателя с аппаратом защиты от токов утечки под скважиной на расстоянии не более 10 м от нее. В этом случае при срабатывании аппарата защиты от токов утечки электроприемники на поверхности и кабель в скважине могут не отключаться, если на поверхности имеется устройство контроля изоляции сети, не влияющее на работу аппарата защиты, а электроприемники имеют непосредственное отношение к работе шахты (вентиляторы, лебедки и др.)</w:t>
      </w:r>
      <w:r>
        <w:rPr>
          <w:rFonts w:ascii="Times New Roman" w:hAnsi="Times New Roman"/>
          <w:sz w:val="20"/>
        </w:rPr>
        <w:t xml:space="preserve"> и присоединяются посредством кабелей.</w:t>
      </w:r>
    </w:p>
    <w:p w:rsidR="00000000" w:rsidRDefault="00AD790E">
      <w:pPr>
        <w:ind w:firstLine="225"/>
        <w:jc w:val="both"/>
        <w:rPr>
          <w:rFonts w:ascii="Times New Roman" w:hAnsi="Times New Roman"/>
          <w:sz w:val="20"/>
        </w:rPr>
      </w:pPr>
      <w:r>
        <w:rPr>
          <w:rFonts w:ascii="Times New Roman" w:hAnsi="Times New Roman"/>
          <w:sz w:val="20"/>
        </w:rPr>
        <w:t>Защита от токов утечки может не применяться для цепей напряжением не более 42 В, цепей дистанционного управления и блокировки комплектных распределительных устройств (КРУ), а также цепей местного освещения передвижных подстанций, питающихся от встроенных осветительных трансформаторов, при условии металлического жесткого или гибкого наружного соединения их с корпусом подстанции, наличия выключателя в цепи освещения и надписи на светильниках: “Вскрывать, отключив от сети</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Требования защиты от токов утечки не распространяются на искробезопасные системы.</w:t>
      </w:r>
    </w:p>
    <w:p w:rsidR="00000000" w:rsidRDefault="00AD790E">
      <w:pPr>
        <w:ind w:firstLine="225"/>
        <w:jc w:val="both"/>
        <w:rPr>
          <w:rFonts w:ascii="Times New Roman" w:hAnsi="Times New Roman"/>
          <w:sz w:val="20"/>
        </w:rPr>
      </w:pPr>
      <w:r>
        <w:rPr>
          <w:rFonts w:ascii="Times New Roman" w:hAnsi="Times New Roman"/>
          <w:sz w:val="20"/>
        </w:rPr>
        <w:t>Во всех случаях защитного отключения допускается однократное АПВ при условии применения аппаратуры, имеющей блокировки против подачи напряжения на линии и на электроустановки с пониженным сопротивлением изоляции относительно земли (БРУ) и после срабатывания защиты максимального тока.</w:t>
      </w:r>
    </w:p>
    <w:p w:rsidR="00000000" w:rsidRDefault="00AD790E">
      <w:pPr>
        <w:ind w:firstLine="225"/>
        <w:jc w:val="both"/>
        <w:rPr>
          <w:rFonts w:ascii="Times New Roman" w:hAnsi="Times New Roman"/>
          <w:sz w:val="20"/>
        </w:rPr>
      </w:pPr>
      <w:r>
        <w:rPr>
          <w:rFonts w:ascii="Times New Roman" w:hAnsi="Times New Roman"/>
          <w:sz w:val="20"/>
        </w:rPr>
        <w:t>Сроки оснащения защитой от токов перегрузки устанавливаются по согласованию с органами госгортехнадзора.</w:t>
      </w:r>
    </w:p>
    <w:p w:rsidR="00000000" w:rsidRDefault="00AD790E">
      <w:pPr>
        <w:ind w:firstLine="270"/>
        <w:jc w:val="both"/>
        <w:rPr>
          <w:rFonts w:ascii="Times New Roman" w:hAnsi="Times New Roman"/>
          <w:sz w:val="20"/>
        </w:rPr>
      </w:pPr>
      <w:r>
        <w:rPr>
          <w:rFonts w:ascii="Times New Roman" w:hAnsi="Times New Roman"/>
          <w:sz w:val="20"/>
        </w:rPr>
        <w:t>§492. Величина уставки тока срабатыва</w:t>
      </w:r>
      <w:r>
        <w:rPr>
          <w:rFonts w:ascii="Times New Roman" w:hAnsi="Times New Roman"/>
          <w:sz w:val="20"/>
        </w:rPr>
        <w:t>ния реле максимального тока автоматических выключателей, магнитных пускателей и станций управления, а также номинальный ток плавкой вставки предохранителей должны выбираться согласно “Инструкции по определению токов короткого замыкания, выбору и проверке уставок максимальной токовой защиты в сетях напряжением до 1140 В”.</w:t>
      </w:r>
    </w:p>
    <w:p w:rsidR="00000000" w:rsidRDefault="00AD790E">
      <w:pPr>
        <w:ind w:firstLine="225"/>
        <w:jc w:val="both"/>
        <w:rPr>
          <w:rFonts w:ascii="Times New Roman" w:hAnsi="Times New Roman"/>
          <w:sz w:val="20"/>
        </w:rPr>
      </w:pPr>
      <w:r>
        <w:rPr>
          <w:rFonts w:ascii="Times New Roman" w:hAnsi="Times New Roman"/>
          <w:sz w:val="20"/>
        </w:rPr>
        <w:t>Запрещается применять предохранители без патронов и некалиброванные плавкие вставки.</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6. Управление машинами и механизмами</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§493. Запрещается применение схем, допускающих подачу напряжения </w:t>
      </w:r>
      <w:r>
        <w:rPr>
          <w:rFonts w:ascii="Times New Roman" w:hAnsi="Times New Roman"/>
          <w:sz w:val="20"/>
        </w:rPr>
        <w:t>на машины и механизмы одновременно с двух и более мест.</w:t>
      </w:r>
    </w:p>
    <w:p w:rsidR="00000000" w:rsidRDefault="00AD790E">
      <w:pPr>
        <w:ind w:firstLine="225"/>
        <w:jc w:val="both"/>
        <w:rPr>
          <w:rFonts w:ascii="Times New Roman" w:hAnsi="Times New Roman"/>
          <w:sz w:val="20"/>
        </w:rPr>
      </w:pPr>
      <w:r>
        <w:rPr>
          <w:rFonts w:ascii="Times New Roman" w:hAnsi="Times New Roman"/>
          <w:sz w:val="20"/>
        </w:rPr>
        <w:t>Все забойные машины должны присоединяться к сети при помощи магнитных пускателей или специальных магнитных станций (станций управления).</w:t>
      </w:r>
    </w:p>
    <w:p w:rsidR="00000000" w:rsidRDefault="00AD790E">
      <w:pPr>
        <w:ind w:firstLine="225"/>
        <w:jc w:val="both"/>
        <w:rPr>
          <w:rFonts w:ascii="Times New Roman" w:hAnsi="Times New Roman"/>
          <w:sz w:val="20"/>
        </w:rPr>
      </w:pPr>
      <w:r>
        <w:rPr>
          <w:rFonts w:ascii="Times New Roman" w:hAnsi="Times New Roman"/>
          <w:sz w:val="20"/>
        </w:rPr>
        <w:t>Управление этими пускателями и магнитными станциями должно осуществляться дистанционно с пультов, расположенных на самих машинах или вблизи от них.</w:t>
      </w:r>
    </w:p>
    <w:p w:rsidR="00000000" w:rsidRDefault="00AD790E">
      <w:pPr>
        <w:ind w:firstLine="225"/>
        <w:jc w:val="both"/>
        <w:rPr>
          <w:rFonts w:ascii="Times New Roman" w:hAnsi="Times New Roman"/>
          <w:sz w:val="20"/>
        </w:rPr>
      </w:pPr>
      <w:r>
        <w:rPr>
          <w:rFonts w:ascii="Times New Roman" w:hAnsi="Times New Roman"/>
          <w:sz w:val="20"/>
        </w:rPr>
        <w:t>Машины с многодвигательным приводом, на которых для управления отдельными электродвигателями установлены магнитные станции или ручные выключатели, также должны присоединят</w:t>
      </w:r>
      <w:r>
        <w:rPr>
          <w:rFonts w:ascii="Times New Roman" w:hAnsi="Times New Roman"/>
          <w:sz w:val="20"/>
        </w:rPr>
        <w:t>ься к сети при помощи пускателей с дистанционным управлением.</w:t>
      </w:r>
    </w:p>
    <w:p w:rsidR="00000000" w:rsidRDefault="00AD790E">
      <w:pPr>
        <w:ind w:firstLine="225"/>
        <w:jc w:val="both"/>
        <w:rPr>
          <w:rFonts w:ascii="Times New Roman" w:hAnsi="Times New Roman"/>
          <w:sz w:val="20"/>
        </w:rPr>
      </w:pPr>
      <w:r>
        <w:rPr>
          <w:rFonts w:ascii="Times New Roman" w:hAnsi="Times New Roman"/>
          <w:sz w:val="20"/>
        </w:rPr>
        <w:t>§494. Схема управления забойными машинами и механизмами должна обеспечивать:</w:t>
      </w:r>
    </w:p>
    <w:p w:rsidR="00000000" w:rsidRDefault="00AD790E">
      <w:pPr>
        <w:ind w:firstLine="225"/>
        <w:jc w:val="both"/>
        <w:rPr>
          <w:rFonts w:ascii="Times New Roman" w:hAnsi="Times New Roman"/>
          <w:sz w:val="20"/>
        </w:rPr>
      </w:pPr>
      <w:r>
        <w:rPr>
          <w:rFonts w:ascii="Times New Roman" w:hAnsi="Times New Roman"/>
          <w:sz w:val="20"/>
        </w:rPr>
        <w:t>нулевую защиту;</w:t>
      </w:r>
    </w:p>
    <w:p w:rsidR="00000000" w:rsidRDefault="00AD790E">
      <w:pPr>
        <w:ind w:firstLine="225"/>
        <w:jc w:val="both"/>
        <w:rPr>
          <w:rFonts w:ascii="Times New Roman" w:hAnsi="Times New Roman"/>
          <w:sz w:val="20"/>
        </w:rPr>
      </w:pPr>
      <w:r>
        <w:rPr>
          <w:rFonts w:ascii="Times New Roman" w:hAnsi="Times New Roman"/>
          <w:sz w:val="20"/>
        </w:rPr>
        <w:t>непрерывный контроль заземления корпуса  машины;</w:t>
      </w:r>
    </w:p>
    <w:p w:rsidR="00000000" w:rsidRDefault="00AD790E">
      <w:pPr>
        <w:ind w:firstLine="225"/>
        <w:jc w:val="both"/>
        <w:rPr>
          <w:rFonts w:ascii="Times New Roman" w:hAnsi="Times New Roman"/>
          <w:sz w:val="20"/>
        </w:rPr>
      </w:pPr>
      <w:r>
        <w:rPr>
          <w:rFonts w:ascii="Times New Roman" w:hAnsi="Times New Roman"/>
          <w:sz w:val="20"/>
        </w:rPr>
        <w:t>защиту от самопроизвольного включения аппарата при замыкании во внешних цепях управления.</w:t>
      </w:r>
    </w:p>
    <w:p w:rsidR="00000000" w:rsidRDefault="00AD790E">
      <w:pPr>
        <w:ind w:firstLine="225"/>
        <w:jc w:val="both"/>
        <w:rPr>
          <w:rFonts w:ascii="Times New Roman" w:hAnsi="Times New Roman"/>
          <w:sz w:val="20"/>
        </w:rPr>
      </w:pPr>
      <w:r>
        <w:rPr>
          <w:rFonts w:ascii="Times New Roman" w:hAnsi="Times New Roman"/>
          <w:sz w:val="20"/>
        </w:rPr>
        <w:t>Запрещается применять однокнопочные посты  для управления магнитными пускателями, кроме случаев, когда эти посты применяются только для отключения.</w:t>
      </w:r>
    </w:p>
    <w:p w:rsidR="00000000" w:rsidRDefault="00AD790E">
      <w:pPr>
        <w:ind w:firstLine="225"/>
        <w:jc w:val="both"/>
        <w:rPr>
          <w:rFonts w:ascii="Times New Roman" w:hAnsi="Times New Roman"/>
          <w:sz w:val="20"/>
        </w:rPr>
      </w:pPr>
      <w:r>
        <w:rPr>
          <w:rFonts w:ascii="Times New Roman" w:hAnsi="Times New Roman"/>
          <w:sz w:val="20"/>
        </w:rPr>
        <w:t>§495. Запрещается применять схемы, допускающие пуск машин или подачу н</w:t>
      </w:r>
      <w:r>
        <w:rPr>
          <w:rFonts w:ascii="Times New Roman" w:hAnsi="Times New Roman"/>
          <w:sz w:val="20"/>
        </w:rPr>
        <w:t xml:space="preserve">апряжения на них  одновременно с двух и более пультов управления. </w:t>
      </w:r>
    </w:p>
    <w:p w:rsidR="00000000" w:rsidRDefault="00AD790E">
      <w:pPr>
        <w:ind w:firstLine="225"/>
        <w:jc w:val="both"/>
        <w:rPr>
          <w:rFonts w:ascii="Times New Roman" w:hAnsi="Times New Roman"/>
          <w:sz w:val="20"/>
        </w:rPr>
      </w:pPr>
      <w:r>
        <w:rPr>
          <w:rFonts w:ascii="Times New Roman" w:hAnsi="Times New Roman"/>
          <w:sz w:val="20"/>
        </w:rPr>
        <w:t>Это требование не распространяется на схемы управления вентиляторов местного проветривания  (ВМП).</w:t>
      </w:r>
    </w:p>
    <w:p w:rsidR="00000000" w:rsidRDefault="00AD790E">
      <w:pPr>
        <w:ind w:firstLine="225"/>
        <w:jc w:val="both"/>
        <w:rPr>
          <w:rFonts w:ascii="Times New Roman" w:hAnsi="Times New Roman"/>
          <w:sz w:val="20"/>
        </w:rPr>
      </w:pPr>
      <w:r>
        <w:rPr>
          <w:rFonts w:ascii="Times New Roman" w:hAnsi="Times New Roman"/>
          <w:sz w:val="20"/>
        </w:rPr>
        <w:t>§496. Перед выполнением ремонтных и вспомогательных работ на подвижных частях машин напряжение должно быть снято и должны быть приняты меры, исключающие внезапный пуск машины.</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7. Освещение лампами, питаемыми от</w:t>
      </w:r>
    </w:p>
    <w:p w:rsidR="00000000" w:rsidRDefault="00AD790E">
      <w:pPr>
        <w:pStyle w:val="Heading"/>
        <w:jc w:val="center"/>
        <w:rPr>
          <w:rFonts w:ascii="Times New Roman" w:hAnsi="Times New Roman"/>
          <w:sz w:val="20"/>
        </w:rPr>
      </w:pPr>
      <w:r>
        <w:rPr>
          <w:rFonts w:ascii="Times New Roman" w:hAnsi="Times New Roman"/>
          <w:sz w:val="20"/>
        </w:rPr>
        <w:t xml:space="preserve">электрической сети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§497. На промплощадке рудника (шахты) освещению  подлежат все места работ, приемные площадки  у ствола, лестницы,</w:t>
      </w:r>
      <w:r>
        <w:rPr>
          <w:rFonts w:ascii="Times New Roman" w:hAnsi="Times New Roman"/>
          <w:sz w:val="20"/>
        </w:rPr>
        <w:t xml:space="preserve"> проходы для людей,  помещения электромеханических установок, автотранспортные, железнодорожные и другие пути.</w:t>
      </w:r>
    </w:p>
    <w:p w:rsidR="00000000" w:rsidRDefault="00AD790E">
      <w:pPr>
        <w:ind w:firstLine="225"/>
        <w:jc w:val="both"/>
        <w:rPr>
          <w:rFonts w:ascii="Times New Roman" w:hAnsi="Times New Roman"/>
          <w:sz w:val="20"/>
        </w:rPr>
      </w:pPr>
      <w:r>
        <w:rPr>
          <w:rFonts w:ascii="Times New Roman" w:hAnsi="Times New Roman"/>
          <w:sz w:val="20"/>
        </w:rPr>
        <w:t>§498. В зданиях подъемной машины, главной вентиляционной установки, компрессорной, надшахтных зданиях стволов, котельных, в административно-бытовых комбинатах должно предусматриваться аварийное освещение от независимого источника питания.</w:t>
      </w:r>
    </w:p>
    <w:p w:rsidR="00000000" w:rsidRDefault="00AD790E">
      <w:pPr>
        <w:ind w:firstLine="225"/>
        <w:jc w:val="both"/>
        <w:rPr>
          <w:rFonts w:ascii="Times New Roman" w:hAnsi="Times New Roman"/>
          <w:sz w:val="20"/>
        </w:rPr>
      </w:pPr>
      <w:r>
        <w:rPr>
          <w:rFonts w:ascii="Times New Roman" w:hAnsi="Times New Roman"/>
          <w:sz w:val="20"/>
        </w:rPr>
        <w:t>Во всех перечисленных зданиях, кроме зданий  подъемных машин, допускается применение для  аварийного освещения индивидуальных аккумуляторных светильников.</w:t>
      </w:r>
    </w:p>
    <w:p w:rsidR="00000000" w:rsidRDefault="00AD790E">
      <w:pPr>
        <w:ind w:firstLine="225"/>
        <w:jc w:val="both"/>
        <w:rPr>
          <w:rFonts w:ascii="Times New Roman" w:hAnsi="Times New Roman"/>
          <w:sz w:val="20"/>
        </w:rPr>
      </w:pPr>
      <w:r>
        <w:rPr>
          <w:rFonts w:ascii="Times New Roman" w:hAnsi="Times New Roman"/>
          <w:sz w:val="20"/>
        </w:rPr>
        <w:t>§499. С</w:t>
      </w:r>
      <w:r>
        <w:rPr>
          <w:rFonts w:ascii="Times New Roman" w:hAnsi="Times New Roman"/>
          <w:sz w:val="20"/>
        </w:rPr>
        <w:t>ветильниками, питаемыми от электрической сети, должны освещаться следующие подземные выработки:</w:t>
      </w:r>
    </w:p>
    <w:p w:rsidR="00000000" w:rsidRDefault="00AD790E">
      <w:pPr>
        <w:ind w:firstLine="225"/>
        <w:jc w:val="both"/>
        <w:rPr>
          <w:rFonts w:ascii="Times New Roman" w:hAnsi="Times New Roman"/>
          <w:sz w:val="20"/>
        </w:rPr>
      </w:pPr>
      <w:r>
        <w:rPr>
          <w:rFonts w:ascii="Times New Roman" w:hAnsi="Times New Roman"/>
          <w:sz w:val="20"/>
        </w:rPr>
        <w:t>а) околоствольные выработки;</w:t>
      </w:r>
    </w:p>
    <w:p w:rsidR="00000000" w:rsidRDefault="00AD790E">
      <w:pPr>
        <w:ind w:firstLine="225"/>
        <w:jc w:val="both"/>
        <w:rPr>
          <w:rFonts w:ascii="Times New Roman" w:hAnsi="Times New Roman"/>
          <w:sz w:val="20"/>
        </w:rPr>
      </w:pPr>
      <w:r>
        <w:rPr>
          <w:rFonts w:ascii="Times New Roman" w:hAnsi="Times New Roman"/>
          <w:sz w:val="20"/>
        </w:rPr>
        <w:t>б) подготовительные и очистные забои;</w:t>
      </w:r>
    </w:p>
    <w:p w:rsidR="00000000" w:rsidRDefault="00AD790E">
      <w:pPr>
        <w:ind w:firstLine="225"/>
        <w:jc w:val="both"/>
        <w:rPr>
          <w:rFonts w:ascii="Times New Roman" w:hAnsi="Times New Roman"/>
          <w:sz w:val="20"/>
        </w:rPr>
      </w:pPr>
      <w:r>
        <w:rPr>
          <w:rFonts w:ascii="Times New Roman" w:hAnsi="Times New Roman"/>
          <w:sz w:val="20"/>
        </w:rPr>
        <w:t>в) электромашинные, лебедочные и диспетчерские камеры, центральные подземные подстанции, локомотивные гаражи, здравпункты, склады ВМ, подземные ремонтные мастерские;</w:t>
      </w:r>
    </w:p>
    <w:p w:rsidR="00000000" w:rsidRDefault="00AD790E">
      <w:pPr>
        <w:ind w:firstLine="225"/>
        <w:jc w:val="both"/>
        <w:rPr>
          <w:rFonts w:ascii="Times New Roman" w:hAnsi="Times New Roman"/>
          <w:sz w:val="20"/>
        </w:rPr>
      </w:pPr>
      <w:r>
        <w:rPr>
          <w:rFonts w:ascii="Times New Roman" w:hAnsi="Times New Roman"/>
          <w:sz w:val="20"/>
        </w:rPr>
        <w:t>г) приемные площадки уклонов, разминовки в околоствольных и участковых откаточных выработках, участки выработок и пункты, где производится разгрузка или перегрузка, пункты посадки люд</w:t>
      </w:r>
      <w:r>
        <w:rPr>
          <w:rFonts w:ascii="Times New Roman" w:hAnsi="Times New Roman"/>
          <w:sz w:val="20"/>
        </w:rPr>
        <w:t>ей в транспортные средства и подходы к ним;</w:t>
      </w:r>
    </w:p>
    <w:p w:rsidR="00000000" w:rsidRDefault="00AD790E">
      <w:pPr>
        <w:ind w:firstLine="225"/>
        <w:jc w:val="both"/>
        <w:rPr>
          <w:rFonts w:ascii="Times New Roman" w:hAnsi="Times New Roman"/>
          <w:sz w:val="20"/>
        </w:rPr>
      </w:pPr>
      <w:r>
        <w:rPr>
          <w:rFonts w:ascii="Times New Roman" w:hAnsi="Times New Roman"/>
          <w:sz w:val="20"/>
        </w:rPr>
        <w:t>д) призабойное пространство стволов, сопряжений и камер при проходке и проходческие подвесные полки;</w:t>
      </w:r>
    </w:p>
    <w:p w:rsidR="00000000" w:rsidRDefault="00AD790E">
      <w:pPr>
        <w:ind w:firstLine="225"/>
        <w:jc w:val="both"/>
        <w:rPr>
          <w:rFonts w:ascii="Times New Roman" w:hAnsi="Times New Roman"/>
          <w:sz w:val="20"/>
        </w:rPr>
      </w:pPr>
      <w:r>
        <w:rPr>
          <w:rFonts w:ascii="Times New Roman" w:hAnsi="Times New Roman"/>
          <w:sz w:val="20"/>
        </w:rPr>
        <w:t>е) постоянно обслуживаемые электромашинные установки, передвижные подстанции и распределительные пункты вне пределов специальных камер;</w:t>
      </w:r>
    </w:p>
    <w:p w:rsidR="00000000" w:rsidRDefault="00AD790E">
      <w:pPr>
        <w:ind w:firstLine="225"/>
        <w:jc w:val="both"/>
        <w:rPr>
          <w:rFonts w:ascii="Times New Roman" w:hAnsi="Times New Roman"/>
          <w:sz w:val="20"/>
        </w:rPr>
      </w:pPr>
      <w:r>
        <w:rPr>
          <w:rFonts w:ascii="Times New Roman" w:hAnsi="Times New Roman"/>
          <w:sz w:val="20"/>
        </w:rPr>
        <w:t>ж) выработки, оборудованные ленточными конвейерами, предназначенными для перевозки людей;</w:t>
      </w:r>
    </w:p>
    <w:p w:rsidR="00000000" w:rsidRDefault="00AD790E">
      <w:pPr>
        <w:ind w:firstLine="225"/>
        <w:jc w:val="both"/>
        <w:rPr>
          <w:rFonts w:ascii="Times New Roman" w:hAnsi="Times New Roman"/>
          <w:sz w:val="20"/>
        </w:rPr>
      </w:pPr>
      <w:r>
        <w:rPr>
          <w:rFonts w:ascii="Times New Roman" w:hAnsi="Times New Roman"/>
          <w:sz w:val="20"/>
        </w:rPr>
        <w:t>з) горизонтальные выработки для транспортирования грузов и передвижения людей.</w:t>
      </w:r>
    </w:p>
    <w:p w:rsidR="00000000" w:rsidRDefault="00AD790E">
      <w:pPr>
        <w:ind w:firstLine="225"/>
        <w:jc w:val="both"/>
        <w:rPr>
          <w:rFonts w:ascii="Times New Roman" w:hAnsi="Times New Roman"/>
          <w:sz w:val="20"/>
        </w:rPr>
      </w:pPr>
      <w:r>
        <w:rPr>
          <w:rFonts w:ascii="Times New Roman" w:hAnsi="Times New Roman"/>
          <w:sz w:val="20"/>
        </w:rPr>
        <w:t>Допускается не освещать транспортные выработки, служащие тольк</w:t>
      </w:r>
      <w:r>
        <w:rPr>
          <w:rFonts w:ascii="Times New Roman" w:hAnsi="Times New Roman"/>
          <w:sz w:val="20"/>
        </w:rPr>
        <w:t>о для доставки грузов;</w:t>
      </w:r>
    </w:p>
    <w:p w:rsidR="00000000" w:rsidRDefault="00AD790E">
      <w:pPr>
        <w:ind w:firstLine="225"/>
        <w:jc w:val="both"/>
        <w:rPr>
          <w:rFonts w:ascii="Times New Roman" w:hAnsi="Times New Roman"/>
          <w:sz w:val="20"/>
        </w:rPr>
      </w:pPr>
      <w:r>
        <w:rPr>
          <w:rFonts w:ascii="Times New Roman" w:hAnsi="Times New Roman"/>
          <w:sz w:val="20"/>
        </w:rPr>
        <w:t>и) восстающие выработки с лестницами для передвижения людей. Очистные забои должны освещаться переносными светильниками напряжением до 36 В; кроме того, для осмотра кровли при высоте камер более 4 м и освещения камеры должно применяться прожекторное освещение напряжением не выше 127 В.</w:t>
      </w:r>
    </w:p>
    <w:p w:rsidR="00000000" w:rsidRDefault="00AD790E">
      <w:pPr>
        <w:ind w:firstLine="225"/>
        <w:jc w:val="both"/>
        <w:rPr>
          <w:rFonts w:ascii="Times New Roman" w:hAnsi="Times New Roman"/>
          <w:sz w:val="20"/>
        </w:rPr>
      </w:pPr>
      <w:r>
        <w:rPr>
          <w:rFonts w:ascii="Times New Roman" w:hAnsi="Times New Roman"/>
          <w:sz w:val="20"/>
        </w:rPr>
        <w:t>Призабойное пространство подготовительных и очистных выработок, проводимых с применением проходческих комплексов или комбайнов, должно освещаться встроенными в комплекс или комбайн светильниками.</w:t>
      </w:r>
    </w:p>
    <w:p w:rsidR="00000000" w:rsidRDefault="00AD790E">
      <w:pPr>
        <w:ind w:firstLine="270"/>
        <w:jc w:val="both"/>
        <w:rPr>
          <w:rFonts w:ascii="Times New Roman" w:hAnsi="Times New Roman"/>
          <w:sz w:val="20"/>
        </w:rPr>
      </w:pPr>
      <w:r>
        <w:rPr>
          <w:rFonts w:ascii="Times New Roman" w:hAnsi="Times New Roman"/>
          <w:sz w:val="20"/>
        </w:rPr>
        <w:t xml:space="preserve">§500. </w:t>
      </w:r>
      <w:r>
        <w:rPr>
          <w:rFonts w:ascii="Times New Roman" w:hAnsi="Times New Roman"/>
          <w:sz w:val="20"/>
        </w:rPr>
        <w:t>В шахтах должны применяться светильники в рудничном исполнении. Допускается применение для освещения ламп напряжением не выше 24 В без арматуры.</w:t>
      </w:r>
    </w:p>
    <w:p w:rsidR="00000000" w:rsidRDefault="00AD790E">
      <w:pPr>
        <w:ind w:firstLine="225"/>
        <w:jc w:val="both"/>
        <w:rPr>
          <w:rFonts w:ascii="Times New Roman" w:hAnsi="Times New Roman"/>
          <w:sz w:val="20"/>
        </w:rPr>
      </w:pPr>
      <w:r>
        <w:rPr>
          <w:rFonts w:ascii="Times New Roman" w:hAnsi="Times New Roman"/>
          <w:sz w:val="20"/>
        </w:rPr>
        <w:t>§501. Для питания подземных осветительных установок необходимо применять напряжение (линейное) не выше 127 В.</w:t>
      </w:r>
    </w:p>
    <w:p w:rsidR="00000000" w:rsidRDefault="00AD790E">
      <w:pPr>
        <w:ind w:firstLine="225"/>
        <w:jc w:val="both"/>
        <w:rPr>
          <w:rFonts w:ascii="Times New Roman" w:hAnsi="Times New Roman"/>
          <w:sz w:val="20"/>
        </w:rPr>
      </w:pPr>
      <w:r>
        <w:rPr>
          <w:rFonts w:ascii="Times New Roman" w:hAnsi="Times New Roman"/>
          <w:sz w:val="20"/>
        </w:rPr>
        <w:t>Для стационарного люминесцентного освещения допускается линейное напряжение 220 В.</w:t>
      </w:r>
    </w:p>
    <w:p w:rsidR="00000000" w:rsidRDefault="00AD790E">
      <w:pPr>
        <w:ind w:firstLine="225"/>
        <w:jc w:val="both"/>
        <w:rPr>
          <w:rFonts w:ascii="Times New Roman" w:hAnsi="Times New Roman"/>
          <w:sz w:val="20"/>
        </w:rPr>
      </w:pPr>
      <w:r>
        <w:rPr>
          <w:rFonts w:ascii="Times New Roman" w:hAnsi="Times New Roman"/>
          <w:sz w:val="20"/>
        </w:rPr>
        <w:t>§502. Для освещения предупредительных плакатов допускается использование напряжения до 275 В от контактного провода.</w:t>
      </w:r>
    </w:p>
    <w:p w:rsidR="00000000" w:rsidRDefault="00AD790E">
      <w:pPr>
        <w:ind w:firstLine="225"/>
        <w:jc w:val="both"/>
        <w:rPr>
          <w:rFonts w:ascii="Times New Roman" w:hAnsi="Times New Roman"/>
          <w:sz w:val="20"/>
        </w:rPr>
      </w:pPr>
      <w:r>
        <w:rPr>
          <w:rFonts w:ascii="Times New Roman" w:hAnsi="Times New Roman"/>
          <w:sz w:val="20"/>
        </w:rPr>
        <w:t>Присоединять кабели к контактному проводу необходимо с по</w:t>
      </w:r>
      <w:r>
        <w:rPr>
          <w:rFonts w:ascii="Times New Roman" w:hAnsi="Times New Roman"/>
          <w:sz w:val="20"/>
        </w:rPr>
        <w:t>мощью специальных зажимов, а к рельсу - посредством болта с шайбами. Отрезок кабеля от рельса до боковой стенки выработки укладывается в почву на глубину 300 мм, а по стенке крепится к стойке по боковой ее стороне или в трубе.</w:t>
      </w:r>
    </w:p>
    <w:p w:rsidR="00000000" w:rsidRDefault="00AD790E">
      <w:pPr>
        <w:ind w:firstLine="225"/>
        <w:jc w:val="both"/>
        <w:rPr>
          <w:rFonts w:ascii="Times New Roman" w:hAnsi="Times New Roman"/>
          <w:sz w:val="20"/>
        </w:rPr>
      </w:pPr>
      <w:r>
        <w:rPr>
          <w:rFonts w:ascii="Times New Roman" w:hAnsi="Times New Roman"/>
          <w:sz w:val="20"/>
        </w:rPr>
        <w:t>§503. Для выработок, подлежащих освещению лампами, питаемыми от электрической сети, устанавливаются минимальные нормы освещенности, приведенные в таблице 6.</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Таблица 6</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402"/>
        <w:gridCol w:w="2552"/>
        <w:gridCol w:w="2410"/>
      </w:tblGrid>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Место работы </w:t>
            </w:r>
          </w:p>
        </w:tc>
        <w:tc>
          <w:tcPr>
            <w:tcW w:w="2552"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Плоскость, в которой</w:t>
            </w:r>
          </w:p>
          <w:p w:rsidR="00000000" w:rsidRDefault="00AD790E">
            <w:pPr>
              <w:jc w:val="center"/>
              <w:rPr>
                <w:rFonts w:ascii="Times New Roman" w:hAnsi="Times New Roman"/>
                <w:sz w:val="20"/>
              </w:rPr>
            </w:pPr>
            <w:r>
              <w:rPr>
                <w:rFonts w:ascii="Times New Roman" w:hAnsi="Times New Roman"/>
                <w:sz w:val="20"/>
              </w:rPr>
              <w:t xml:space="preserve">нормируется освещенность </w:t>
            </w:r>
          </w:p>
        </w:tc>
        <w:tc>
          <w:tcPr>
            <w:tcW w:w="241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Минимальная</w:t>
            </w:r>
          </w:p>
          <w:p w:rsidR="00000000" w:rsidRDefault="00AD790E">
            <w:pPr>
              <w:jc w:val="center"/>
              <w:rPr>
                <w:rFonts w:ascii="Times New Roman" w:hAnsi="Times New Roman"/>
                <w:sz w:val="20"/>
              </w:rPr>
            </w:pPr>
            <w:r>
              <w:rPr>
                <w:rFonts w:ascii="Times New Roman" w:hAnsi="Times New Roman"/>
                <w:sz w:val="20"/>
              </w:rPr>
              <w:t>освещенность,</w:t>
            </w:r>
          </w:p>
          <w:p w:rsidR="00000000" w:rsidRDefault="00AD790E">
            <w:pPr>
              <w:jc w:val="center"/>
              <w:rPr>
                <w:rFonts w:ascii="Times New Roman" w:hAnsi="Times New Roman"/>
                <w:sz w:val="20"/>
              </w:rPr>
            </w:pPr>
            <w:r>
              <w:rPr>
                <w:rFonts w:ascii="Times New Roman" w:hAnsi="Times New Roman"/>
                <w:sz w:val="20"/>
              </w:rPr>
              <w:t xml:space="preserve">лк </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Забои подготовительных в</w:t>
            </w:r>
            <w:r>
              <w:rPr>
                <w:rFonts w:ascii="Times New Roman" w:hAnsi="Times New Roman"/>
                <w:sz w:val="20"/>
              </w:rPr>
              <w:t>ыработок и</w:t>
            </w:r>
          </w:p>
          <w:p w:rsidR="00000000" w:rsidRDefault="00AD790E">
            <w:pPr>
              <w:rPr>
                <w:rFonts w:ascii="Times New Roman" w:hAnsi="Times New Roman"/>
                <w:sz w:val="20"/>
              </w:rPr>
            </w:pPr>
            <w:r>
              <w:rPr>
                <w:rFonts w:ascii="Times New Roman" w:hAnsi="Times New Roman"/>
                <w:sz w:val="20"/>
              </w:rPr>
              <w:t>скреперная дорожка</w:t>
            </w:r>
          </w:p>
          <w:p w:rsidR="00000000" w:rsidRDefault="00AD790E">
            <w:pPr>
              <w:rPr>
                <w:rFonts w:ascii="Times New Roman" w:hAnsi="Times New Roman"/>
                <w:sz w:val="20"/>
              </w:rPr>
            </w:pPr>
            <w:r>
              <w:rPr>
                <w:rFonts w:ascii="Times New Roman" w:hAnsi="Times New Roman"/>
                <w:sz w:val="20"/>
              </w:rPr>
              <w:t xml:space="preserve">очистных выработок </w:t>
            </w:r>
          </w:p>
        </w:tc>
        <w:tc>
          <w:tcPr>
            <w:tcW w:w="255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Горизонтальная на</w:t>
            </w:r>
          </w:p>
          <w:p w:rsidR="00000000" w:rsidRDefault="00AD790E">
            <w:pPr>
              <w:rPr>
                <w:rFonts w:ascii="Times New Roman" w:hAnsi="Times New Roman"/>
                <w:sz w:val="20"/>
              </w:rPr>
            </w:pPr>
            <w:r>
              <w:rPr>
                <w:rFonts w:ascii="Times New Roman" w:hAnsi="Times New Roman"/>
                <w:sz w:val="20"/>
              </w:rPr>
              <w:t>почве</w:t>
            </w:r>
          </w:p>
          <w:p w:rsidR="00000000" w:rsidRDefault="00AD790E">
            <w:pP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15</w:t>
            </w:r>
          </w:p>
          <w:p w:rsidR="00000000" w:rsidRDefault="00AD790E">
            <w:pPr>
              <w:jc w:val="center"/>
              <w:rPr>
                <w:rFonts w:ascii="Times New Roman" w:hAnsi="Times New Roman"/>
                <w:sz w:val="20"/>
              </w:rPr>
            </w:pP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Вертикальная на забое</w:t>
            </w:r>
          </w:p>
          <w:p w:rsidR="00000000" w:rsidRDefault="00AD790E">
            <w:pPr>
              <w:rPr>
                <w:rFonts w:ascii="Times New Roman" w:hAnsi="Times New Roman"/>
                <w:sz w:val="20"/>
              </w:rPr>
            </w:pPr>
          </w:p>
        </w:tc>
        <w:tc>
          <w:tcPr>
            <w:tcW w:w="241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10</w:t>
            </w:r>
          </w:p>
          <w:p w:rsidR="00000000" w:rsidRDefault="00AD790E">
            <w:pPr>
              <w:jc w:val="center"/>
              <w:rPr>
                <w:rFonts w:ascii="Times New Roman" w:hAnsi="Times New Roman"/>
                <w:sz w:val="20"/>
              </w:rPr>
            </w:pP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Основные откаточные выработки</w:t>
            </w:r>
          </w:p>
          <w:p w:rsidR="00000000" w:rsidRDefault="00AD790E">
            <w:pPr>
              <w:rPr>
                <w:rFonts w:ascii="Times New Roman" w:hAnsi="Times New Roman"/>
                <w:sz w:val="20"/>
              </w:rPr>
            </w:pP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Горизонтальная на</w:t>
            </w:r>
          </w:p>
          <w:p w:rsidR="00000000" w:rsidRDefault="00AD790E">
            <w:pPr>
              <w:rPr>
                <w:rFonts w:ascii="Times New Roman" w:hAnsi="Times New Roman"/>
                <w:sz w:val="20"/>
              </w:rPr>
            </w:pPr>
            <w:r>
              <w:rPr>
                <w:rFonts w:ascii="Times New Roman" w:hAnsi="Times New Roman"/>
                <w:sz w:val="20"/>
              </w:rPr>
              <w:t xml:space="preserve">почве </w:t>
            </w:r>
          </w:p>
        </w:tc>
        <w:tc>
          <w:tcPr>
            <w:tcW w:w="241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Другие основные</w:t>
            </w:r>
          </w:p>
          <w:p w:rsidR="00000000" w:rsidRDefault="00AD790E">
            <w:pPr>
              <w:rPr>
                <w:rFonts w:ascii="Times New Roman" w:hAnsi="Times New Roman"/>
                <w:sz w:val="20"/>
              </w:rPr>
            </w:pPr>
            <w:r>
              <w:rPr>
                <w:rFonts w:ascii="Times New Roman" w:hAnsi="Times New Roman"/>
                <w:sz w:val="20"/>
              </w:rPr>
              <w:t>выработки (вентиляционные штреки,</w:t>
            </w:r>
          </w:p>
          <w:p w:rsidR="00000000" w:rsidRDefault="00AD790E">
            <w:pPr>
              <w:rPr>
                <w:rFonts w:ascii="Times New Roman" w:hAnsi="Times New Roman"/>
                <w:sz w:val="20"/>
              </w:rPr>
            </w:pPr>
            <w:r>
              <w:rPr>
                <w:rFonts w:ascii="Times New Roman" w:hAnsi="Times New Roman"/>
                <w:sz w:val="20"/>
              </w:rPr>
              <w:t>людские ходки и пр.)</w:t>
            </w:r>
          </w:p>
          <w:p w:rsidR="00000000" w:rsidRDefault="00AD790E">
            <w:pPr>
              <w:rPr>
                <w:rFonts w:ascii="Times New Roman" w:hAnsi="Times New Roman"/>
                <w:sz w:val="20"/>
              </w:rPr>
            </w:pP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Горизонтальная на</w:t>
            </w:r>
          </w:p>
          <w:p w:rsidR="00000000" w:rsidRDefault="00AD790E">
            <w:pPr>
              <w:rPr>
                <w:rFonts w:ascii="Times New Roman" w:hAnsi="Times New Roman"/>
                <w:sz w:val="20"/>
              </w:rPr>
            </w:pPr>
            <w:r>
              <w:rPr>
                <w:rFonts w:ascii="Times New Roman" w:hAnsi="Times New Roman"/>
                <w:sz w:val="20"/>
              </w:rPr>
              <w:t xml:space="preserve">почве </w:t>
            </w:r>
          </w:p>
        </w:tc>
        <w:tc>
          <w:tcPr>
            <w:tcW w:w="241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Восстающие выработки с лестницами для</w:t>
            </w:r>
          </w:p>
          <w:p w:rsidR="00000000" w:rsidRDefault="00AD790E">
            <w:pPr>
              <w:rPr>
                <w:rFonts w:ascii="Times New Roman" w:hAnsi="Times New Roman"/>
                <w:sz w:val="20"/>
              </w:rPr>
            </w:pPr>
            <w:r>
              <w:rPr>
                <w:rFonts w:ascii="Times New Roman" w:hAnsi="Times New Roman"/>
                <w:sz w:val="20"/>
              </w:rPr>
              <w:t>передвижения людей</w:t>
            </w:r>
          </w:p>
          <w:p w:rsidR="00000000" w:rsidRDefault="00AD790E">
            <w:pPr>
              <w:rPr>
                <w:rFonts w:ascii="Times New Roman" w:hAnsi="Times New Roman"/>
                <w:sz w:val="20"/>
              </w:rPr>
            </w:pP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Горизонтальная на</w:t>
            </w:r>
          </w:p>
          <w:p w:rsidR="00000000" w:rsidRDefault="00AD790E">
            <w:pPr>
              <w:rPr>
                <w:rFonts w:ascii="Times New Roman" w:hAnsi="Times New Roman"/>
                <w:sz w:val="20"/>
              </w:rPr>
            </w:pPr>
            <w:r>
              <w:rPr>
                <w:rFonts w:ascii="Times New Roman" w:hAnsi="Times New Roman"/>
                <w:sz w:val="20"/>
              </w:rPr>
              <w:t>почве (ступеньки лестницы)</w:t>
            </w:r>
          </w:p>
        </w:tc>
        <w:tc>
          <w:tcPr>
            <w:tcW w:w="241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Подземные </w:t>
            </w: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Горизонтальная на почве </w:t>
            </w:r>
          </w:p>
        </w:tc>
        <w:tc>
          <w:tcPr>
            <w:tcW w:w="241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75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электроподстанции,</w:t>
            </w:r>
          </w:p>
          <w:p w:rsidR="00000000" w:rsidRDefault="00AD790E">
            <w:pPr>
              <w:rPr>
                <w:rFonts w:ascii="Times New Roman" w:hAnsi="Times New Roman"/>
                <w:sz w:val="20"/>
              </w:rPr>
            </w:pPr>
            <w:r>
              <w:rPr>
                <w:rFonts w:ascii="Times New Roman" w:hAnsi="Times New Roman"/>
                <w:sz w:val="20"/>
              </w:rPr>
              <w:t>трансформаторные и</w:t>
            </w:r>
          </w:p>
          <w:p w:rsidR="00000000" w:rsidRDefault="00AD790E">
            <w:pPr>
              <w:rPr>
                <w:rFonts w:ascii="Times New Roman" w:hAnsi="Times New Roman"/>
                <w:sz w:val="20"/>
              </w:rPr>
            </w:pPr>
            <w:r>
              <w:rPr>
                <w:rFonts w:ascii="Times New Roman" w:hAnsi="Times New Roman"/>
                <w:sz w:val="20"/>
              </w:rPr>
              <w:t xml:space="preserve">машинные камеры </w:t>
            </w: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150 (при</w:t>
            </w:r>
          </w:p>
          <w:p w:rsidR="00000000" w:rsidRDefault="00AD790E">
            <w:pPr>
              <w:jc w:val="center"/>
              <w:rPr>
                <w:rFonts w:ascii="Times New Roman" w:hAnsi="Times New Roman"/>
                <w:sz w:val="20"/>
              </w:rPr>
            </w:pPr>
            <w:r>
              <w:rPr>
                <w:rFonts w:ascii="Times New Roman" w:hAnsi="Times New Roman"/>
                <w:sz w:val="20"/>
              </w:rPr>
              <w:t>комбинированном</w:t>
            </w:r>
          </w:p>
          <w:p w:rsidR="00000000" w:rsidRDefault="00AD790E">
            <w:pPr>
              <w:jc w:val="center"/>
              <w:rPr>
                <w:rFonts w:ascii="Times New Roman" w:hAnsi="Times New Roman"/>
                <w:sz w:val="20"/>
              </w:rPr>
            </w:pPr>
            <w:r>
              <w:rPr>
                <w:rFonts w:ascii="Times New Roman" w:hAnsi="Times New Roman"/>
                <w:sz w:val="20"/>
              </w:rPr>
              <w:t>освещени</w:t>
            </w:r>
            <w:r>
              <w:rPr>
                <w:rFonts w:ascii="Times New Roman" w:hAnsi="Times New Roman"/>
                <w:sz w:val="20"/>
              </w:rPr>
              <w:t>и)</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Вертикальная на щитах контрольно-измерительных приборов</w:t>
            </w:r>
          </w:p>
          <w:p w:rsidR="00000000" w:rsidRDefault="00AD790E">
            <w:pPr>
              <w:rPr>
                <w:rFonts w:ascii="Times New Roman" w:hAnsi="Times New Roman"/>
                <w:sz w:val="20"/>
              </w:rPr>
            </w:pPr>
          </w:p>
        </w:tc>
        <w:tc>
          <w:tcPr>
            <w:tcW w:w="241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Склады ВМ </w:t>
            </w: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Горизонтальная на</w:t>
            </w:r>
          </w:p>
          <w:p w:rsidR="00000000" w:rsidRDefault="00AD790E">
            <w:pPr>
              <w:rPr>
                <w:rFonts w:ascii="Times New Roman" w:hAnsi="Times New Roman"/>
                <w:sz w:val="20"/>
              </w:rPr>
            </w:pPr>
            <w:r>
              <w:rPr>
                <w:rFonts w:ascii="Times New Roman" w:hAnsi="Times New Roman"/>
                <w:sz w:val="20"/>
              </w:rPr>
              <w:t>почве</w:t>
            </w:r>
          </w:p>
          <w:p w:rsidR="00000000" w:rsidRDefault="00AD790E">
            <w:pPr>
              <w:rPr>
                <w:rFonts w:ascii="Times New Roman" w:hAnsi="Times New Roman"/>
                <w:sz w:val="20"/>
              </w:rPr>
            </w:pPr>
          </w:p>
        </w:tc>
        <w:tc>
          <w:tcPr>
            <w:tcW w:w="241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Подземные медицинские пункты</w:t>
            </w:r>
          </w:p>
          <w:p w:rsidR="00000000" w:rsidRDefault="00AD790E">
            <w:pPr>
              <w:rPr>
                <w:rFonts w:ascii="Times New Roman" w:hAnsi="Times New Roman"/>
                <w:sz w:val="20"/>
              </w:rPr>
            </w:pP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Горизонтальная на</w:t>
            </w:r>
          </w:p>
          <w:p w:rsidR="00000000" w:rsidRDefault="00AD790E">
            <w:pPr>
              <w:rPr>
                <w:rFonts w:ascii="Times New Roman" w:hAnsi="Times New Roman"/>
                <w:sz w:val="20"/>
              </w:rPr>
            </w:pPr>
            <w:r>
              <w:rPr>
                <w:rFonts w:ascii="Times New Roman" w:hAnsi="Times New Roman"/>
                <w:sz w:val="20"/>
              </w:rPr>
              <w:t xml:space="preserve">высоте 0,8 м от почвы </w:t>
            </w:r>
          </w:p>
        </w:tc>
        <w:tc>
          <w:tcPr>
            <w:tcW w:w="241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3402"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Приемные площадки</w:t>
            </w:r>
          </w:p>
          <w:p w:rsidR="00000000" w:rsidRDefault="00AD790E">
            <w:pPr>
              <w:rPr>
                <w:rFonts w:ascii="Times New Roman" w:hAnsi="Times New Roman"/>
                <w:sz w:val="20"/>
              </w:rPr>
            </w:pPr>
            <w:r>
              <w:rPr>
                <w:rFonts w:ascii="Times New Roman" w:hAnsi="Times New Roman"/>
                <w:sz w:val="20"/>
              </w:rPr>
              <w:t xml:space="preserve">стволов </w:t>
            </w: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Горизонтальная на</w:t>
            </w:r>
          </w:p>
          <w:p w:rsidR="00000000" w:rsidRDefault="00AD790E">
            <w:pPr>
              <w:rPr>
                <w:rFonts w:ascii="Times New Roman" w:hAnsi="Times New Roman"/>
                <w:sz w:val="20"/>
              </w:rPr>
            </w:pPr>
            <w:r>
              <w:rPr>
                <w:rFonts w:ascii="Times New Roman" w:hAnsi="Times New Roman"/>
                <w:sz w:val="20"/>
              </w:rPr>
              <w:t>почве</w:t>
            </w:r>
          </w:p>
          <w:p w:rsidR="00000000" w:rsidRDefault="00AD790E">
            <w:pPr>
              <w:rPr>
                <w:rFonts w:ascii="Times New Roman" w:hAnsi="Times New Roman"/>
                <w:sz w:val="20"/>
              </w:rPr>
            </w:pPr>
          </w:p>
        </w:tc>
        <w:tc>
          <w:tcPr>
            <w:tcW w:w="2410"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15</w: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r>
      <w:tr w:rsidR="00000000">
        <w:tblPrEx>
          <w:tblCellMar>
            <w:top w:w="0" w:type="dxa"/>
            <w:bottom w:w="0" w:type="dxa"/>
          </w:tblCellMar>
        </w:tblPrEx>
        <w:tc>
          <w:tcPr>
            <w:tcW w:w="3402" w:type="dxa"/>
            <w:tcBorders>
              <w:left w:val="single" w:sz="6" w:space="0" w:color="auto"/>
            </w:tcBorders>
          </w:tcPr>
          <w:p w:rsidR="00000000" w:rsidRDefault="00AD790E">
            <w:pPr>
              <w:rPr>
                <w:rFonts w:ascii="Times New Roman" w:hAnsi="Times New Roman"/>
                <w:sz w:val="20"/>
              </w:rPr>
            </w:pPr>
          </w:p>
          <w:p w:rsidR="00000000" w:rsidRDefault="00AD790E">
            <w:pPr>
              <w:rPr>
                <w:rFonts w:ascii="Times New Roman" w:hAnsi="Times New Roman"/>
                <w:sz w:val="20"/>
              </w:rPr>
            </w:pPr>
          </w:p>
        </w:tc>
        <w:tc>
          <w:tcPr>
            <w:tcW w:w="255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Вертикальная на сигнальных табло</w:t>
            </w:r>
          </w:p>
          <w:p w:rsidR="00000000" w:rsidRDefault="00AD790E">
            <w:pPr>
              <w:rPr>
                <w:rFonts w:ascii="Times New Roman" w:hAnsi="Times New Roman"/>
                <w:sz w:val="20"/>
              </w:rPr>
            </w:pPr>
          </w:p>
        </w:tc>
        <w:tc>
          <w:tcPr>
            <w:tcW w:w="2410"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402"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Опрокидыватели околоствольных дворов</w:t>
            </w:r>
          </w:p>
          <w:p w:rsidR="00000000" w:rsidRDefault="00AD790E">
            <w:pPr>
              <w:rPr>
                <w:rFonts w:ascii="Times New Roman" w:hAnsi="Times New Roman"/>
                <w:sz w:val="20"/>
              </w:rPr>
            </w:pPr>
          </w:p>
        </w:tc>
        <w:tc>
          <w:tcPr>
            <w:tcW w:w="2552"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Горизонтальная на</w:t>
            </w:r>
          </w:p>
          <w:p w:rsidR="00000000" w:rsidRDefault="00AD790E">
            <w:pPr>
              <w:rPr>
                <w:rFonts w:ascii="Times New Roman" w:hAnsi="Times New Roman"/>
                <w:sz w:val="20"/>
              </w:rPr>
            </w:pPr>
            <w:r>
              <w:rPr>
                <w:rFonts w:ascii="Times New Roman" w:hAnsi="Times New Roman"/>
                <w:sz w:val="20"/>
              </w:rPr>
              <w:t xml:space="preserve">уровне 0,8 м от почвы </w:t>
            </w:r>
          </w:p>
        </w:tc>
        <w:tc>
          <w:tcPr>
            <w:tcW w:w="2410" w:type="dxa"/>
            <w:tcBorders>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15 </w:t>
            </w:r>
          </w:p>
        </w:tc>
      </w:tr>
    </w:tbl>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Примечание. При проектировании осветительных установок следует вводить коэффициент запаса с учетом требований СНиП.</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§504. Для питания светиль</w:t>
      </w:r>
      <w:r>
        <w:rPr>
          <w:rFonts w:ascii="Times New Roman" w:hAnsi="Times New Roman"/>
          <w:sz w:val="20"/>
        </w:rPr>
        <w:t>ников в подземных выработках запрещается применять трансформаторы   в нормальном (нерудничном) исполнении.</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8. Телефонная связь и сигнализация</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 xml:space="preserve">§505. Каждая шахта должна быть оборудована системой телефонной связи. Телефонные аппараты должны устанавливаться на всех эксплуатационных и подготовительных участках и горизонтах, основных пунктах откатки и транспортирования грузов, во всех электромашинных камерах, центральных  подстанциях, пунктах посадки людей в транспортные средства, у ствола, на складе ВМ, </w:t>
      </w:r>
      <w:r>
        <w:rPr>
          <w:rFonts w:ascii="Times New Roman" w:hAnsi="Times New Roman"/>
          <w:sz w:val="20"/>
        </w:rPr>
        <w:t>в медпункте, а при оборудовании диспетчерской телефонной связью - в соответствии с проектом диспетчеризации данной шахты. Кроме того, телефонные аппараты должны устанавливаться в местах, предусмотренных планом ликвидации аварий.</w:t>
      </w:r>
    </w:p>
    <w:p w:rsidR="00000000" w:rsidRDefault="00AD790E">
      <w:pPr>
        <w:ind w:firstLine="225"/>
        <w:jc w:val="both"/>
        <w:rPr>
          <w:rFonts w:ascii="Times New Roman" w:hAnsi="Times New Roman"/>
          <w:sz w:val="20"/>
        </w:rPr>
      </w:pPr>
      <w:r>
        <w:rPr>
          <w:rFonts w:ascii="Times New Roman" w:hAnsi="Times New Roman"/>
          <w:sz w:val="20"/>
        </w:rPr>
        <w:t>В насосных камерах главного водоотлива, медпункте и центральных подземных подстанциях, а также в зданиях вентиляторов должны быть установлены телефоны, имеющие непосредственную связь с общешахтной телефонной станцией на поверхности.</w:t>
      </w:r>
    </w:p>
    <w:p w:rsidR="00000000" w:rsidRDefault="00AD790E">
      <w:pPr>
        <w:ind w:firstLine="225"/>
        <w:jc w:val="both"/>
        <w:rPr>
          <w:rFonts w:ascii="Times New Roman" w:hAnsi="Times New Roman"/>
          <w:sz w:val="20"/>
        </w:rPr>
      </w:pPr>
      <w:r>
        <w:rPr>
          <w:rFonts w:ascii="Times New Roman" w:hAnsi="Times New Roman"/>
          <w:sz w:val="20"/>
        </w:rPr>
        <w:t xml:space="preserve">Допускается применение комбинированных схем связи </w:t>
      </w:r>
      <w:r>
        <w:rPr>
          <w:rFonts w:ascii="Times New Roman" w:hAnsi="Times New Roman"/>
          <w:sz w:val="20"/>
        </w:rPr>
        <w:t>(радио, радиотелефонная, громкоговорящая).</w:t>
      </w:r>
    </w:p>
    <w:p w:rsidR="00000000" w:rsidRDefault="00AD790E">
      <w:pPr>
        <w:ind w:firstLine="225"/>
        <w:jc w:val="both"/>
        <w:rPr>
          <w:rFonts w:ascii="Times New Roman" w:hAnsi="Times New Roman"/>
          <w:sz w:val="20"/>
        </w:rPr>
      </w:pPr>
      <w:r>
        <w:rPr>
          <w:rFonts w:ascii="Times New Roman" w:hAnsi="Times New Roman"/>
          <w:sz w:val="20"/>
        </w:rPr>
        <w:t>§506. Соединительные телефонные линии и линии транзитных абонентов со стороны общешахтного коммутатора и пульта диспетчера должны быть  оборудованы максимальной токовой защитой.</w:t>
      </w:r>
    </w:p>
    <w:p w:rsidR="00000000" w:rsidRDefault="00AD790E">
      <w:pPr>
        <w:ind w:firstLine="225"/>
        <w:jc w:val="both"/>
        <w:rPr>
          <w:rFonts w:ascii="Times New Roman" w:hAnsi="Times New Roman"/>
          <w:sz w:val="20"/>
        </w:rPr>
      </w:pPr>
      <w:r>
        <w:rPr>
          <w:rFonts w:ascii="Times New Roman" w:hAnsi="Times New Roman"/>
          <w:sz w:val="20"/>
        </w:rPr>
        <w:t>Все подземные телефонные линии в шахтах должны быть двухпроводными.</w:t>
      </w:r>
    </w:p>
    <w:p w:rsidR="00000000" w:rsidRDefault="00AD790E">
      <w:pPr>
        <w:ind w:firstLine="225"/>
        <w:jc w:val="both"/>
        <w:rPr>
          <w:rFonts w:ascii="Times New Roman" w:hAnsi="Times New Roman"/>
          <w:sz w:val="20"/>
        </w:rPr>
      </w:pPr>
      <w:r>
        <w:rPr>
          <w:rFonts w:ascii="Times New Roman" w:hAnsi="Times New Roman"/>
          <w:sz w:val="20"/>
        </w:rPr>
        <w:t xml:space="preserve">§507. Питание аппаратуры подземной телефонной связи и сигнализации, за исключением транспортной, должно производиться при напряжении (линейном) не выше 127 В от осветительной сети, аккумуляторных батарей или выпрямительных </w:t>
      </w:r>
      <w:r>
        <w:rPr>
          <w:rFonts w:ascii="Times New Roman" w:hAnsi="Times New Roman"/>
          <w:sz w:val="20"/>
        </w:rPr>
        <w:t>устройств.</w:t>
      </w:r>
    </w:p>
    <w:p w:rsidR="00000000" w:rsidRDefault="00AD790E">
      <w:pPr>
        <w:ind w:firstLine="225"/>
        <w:jc w:val="both"/>
        <w:rPr>
          <w:rFonts w:ascii="Times New Roman" w:hAnsi="Times New Roman"/>
          <w:sz w:val="20"/>
        </w:rPr>
      </w:pPr>
      <w:r>
        <w:rPr>
          <w:rFonts w:ascii="Times New Roman" w:hAnsi="Times New Roman"/>
          <w:sz w:val="20"/>
        </w:rPr>
        <w:t>Для питания аппаратуры сигнализации допускается напряжение не выше 220 В при наличии защиты от токов утечки.</w:t>
      </w:r>
    </w:p>
    <w:p w:rsidR="00000000" w:rsidRDefault="00AD790E">
      <w:pPr>
        <w:ind w:firstLine="225"/>
        <w:jc w:val="both"/>
        <w:rPr>
          <w:rFonts w:ascii="Times New Roman" w:hAnsi="Times New Roman"/>
          <w:sz w:val="20"/>
        </w:rPr>
      </w:pPr>
      <w:r>
        <w:rPr>
          <w:rFonts w:ascii="Times New Roman" w:hAnsi="Times New Roman"/>
          <w:sz w:val="20"/>
        </w:rPr>
        <w:t>Питание транспортных сигнальных устройств  допускается от контактной сети напряжением не выше 275 В при условии, что сигнальные устройства рассчитаны на указанное напряжение, их присоединение к контактному проводу производится кабелем или специальными присоединительными устройствами и осуществляется защита плавкими предохранителями.</w:t>
      </w:r>
    </w:p>
    <w:p w:rsidR="00000000" w:rsidRDefault="00AD790E">
      <w:pPr>
        <w:ind w:firstLine="225"/>
        <w:jc w:val="both"/>
        <w:rPr>
          <w:rFonts w:ascii="Times New Roman" w:hAnsi="Times New Roman"/>
          <w:sz w:val="20"/>
        </w:rPr>
      </w:pPr>
      <w:r>
        <w:rPr>
          <w:rFonts w:ascii="Times New Roman" w:hAnsi="Times New Roman"/>
          <w:sz w:val="20"/>
        </w:rPr>
        <w:t>Контактная сеть может быть использована также и для высок</w:t>
      </w:r>
      <w:r>
        <w:rPr>
          <w:rFonts w:ascii="Times New Roman" w:hAnsi="Times New Roman"/>
          <w:sz w:val="20"/>
        </w:rPr>
        <w:t>очастотной связи, если аппаратура связи не оказывает влияния на функционирование устройств защиты сети и не нарушает изолирующих разрывов между ее участками.</w:t>
      </w:r>
    </w:p>
    <w:p w:rsidR="00000000" w:rsidRDefault="00AD790E">
      <w:pPr>
        <w:ind w:firstLine="225"/>
        <w:jc w:val="both"/>
        <w:rPr>
          <w:rFonts w:ascii="Times New Roman" w:hAnsi="Times New Roman"/>
          <w:sz w:val="20"/>
        </w:rPr>
      </w:pPr>
      <w:r>
        <w:rPr>
          <w:rFonts w:ascii="Times New Roman" w:hAnsi="Times New Roman"/>
          <w:sz w:val="20"/>
        </w:rPr>
        <w:t xml:space="preserve">Питание цепей подземной громкоговорящей  связи и предупредительной сигнализации должно осуществляться источником напряжения не выше 60 В.    </w:t>
      </w:r>
    </w:p>
    <w:p w:rsidR="00000000" w:rsidRDefault="00AD790E">
      <w:pPr>
        <w:ind w:firstLine="27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9. Заземление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§508. Заземлению подлежат металлические части электротехнических устройств и оборудование, нормально не находящиеся под напряжением, но которые могут оказаться под напряжением в случае повреждени</w:t>
      </w:r>
      <w:r>
        <w:rPr>
          <w:rFonts w:ascii="Times New Roman" w:hAnsi="Times New Roman"/>
          <w:sz w:val="20"/>
        </w:rPr>
        <w:t>я изоляции, а также трубопроводы, сигнальные тросы, металлические скреперные полки и др., расположенные в выработках, где имеются электрические установки и проводки.</w:t>
      </w:r>
    </w:p>
    <w:p w:rsidR="00000000" w:rsidRDefault="00AD790E">
      <w:pPr>
        <w:ind w:firstLine="225"/>
        <w:jc w:val="both"/>
        <w:rPr>
          <w:rFonts w:ascii="Times New Roman" w:hAnsi="Times New Roman"/>
          <w:sz w:val="20"/>
        </w:rPr>
      </w:pPr>
      <w:r>
        <w:rPr>
          <w:rFonts w:ascii="Times New Roman" w:hAnsi="Times New Roman"/>
          <w:sz w:val="20"/>
        </w:rPr>
        <w:t>Требования настоящего параграфа не распространяются на металлическую крепь, нетоковедущие рельсы, оболочки отсасывающих кабелей электровозной контактной откатки, а также на металлические устройства для подвески кабеля.</w:t>
      </w:r>
    </w:p>
    <w:p w:rsidR="00000000" w:rsidRDefault="00AD790E">
      <w:pPr>
        <w:ind w:firstLine="225"/>
        <w:jc w:val="both"/>
        <w:rPr>
          <w:rFonts w:ascii="Times New Roman" w:hAnsi="Times New Roman"/>
          <w:sz w:val="20"/>
        </w:rPr>
      </w:pPr>
      <w:r>
        <w:rPr>
          <w:rFonts w:ascii="Times New Roman" w:hAnsi="Times New Roman"/>
          <w:sz w:val="20"/>
        </w:rPr>
        <w:t>§509. В подземных выработках шахт должна устраиваться общая сеть заземления, к которой должны присоединяться все подлежащие заз</w:t>
      </w:r>
      <w:r>
        <w:rPr>
          <w:rFonts w:ascii="Times New Roman" w:hAnsi="Times New Roman"/>
          <w:sz w:val="20"/>
        </w:rPr>
        <w:t>емлению объекты, а также главные и местные заземлители.</w:t>
      </w:r>
    </w:p>
    <w:p w:rsidR="00000000" w:rsidRDefault="00AD790E">
      <w:pPr>
        <w:ind w:firstLine="225"/>
        <w:jc w:val="both"/>
        <w:rPr>
          <w:rFonts w:ascii="Times New Roman" w:hAnsi="Times New Roman"/>
          <w:sz w:val="20"/>
        </w:rPr>
      </w:pPr>
      <w:r>
        <w:rPr>
          <w:rFonts w:ascii="Times New Roman" w:hAnsi="Times New Roman"/>
          <w:sz w:val="20"/>
        </w:rPr>
        <w:t>Заземление выполняется в соответствии с “Инструкцией по устройству, осмотру и измерению сопротивления шахтных заземлений” (приложение 8 настоящих Правил).</w:t>
      </w:r>
    </w:p>
    <w:p w:rsidR="00000000" w:rsidRDefault="00AD790E">
      <w:pPr>
        <w:ind w:firstLine="225"/>
        <w:jc w:val="both"/>
        <w:rPr>
          <w:rFonts w:ascii="Times New Roman" w:hAnsi="Times New Roman"/>
          <w:sz w:val="20"/>
        </w:rPr>
      </w:pPr>
      <w:r>
        <w:rPr>
          <w:rFonts w:ascii="Times New Roman" w:hAnsi="Times New Roman"/>
          <w:sz w:val="20"/>
        </w:rPr>
        <w:t xml:space="preserve">Примечание. В подземных выработках шахт, находящихся в условиях вечной мерзлоты, а также пройденных в породах с высоким удельным сопротивлением, заземляющие устройства допускается выполнять в соответствии с местной инструкцией, утвержденной главным инженером организации (предприятия) по согласованию </w:t>
      </w:r>
      <w:r>
        <w:rPr>
          <w:rFonts w:ascii="Times New Roman" w:hAnsi="Times New Roman"/>
          <w:sz w:val="20"/>
        </w:rPr>
        <w:t>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§510. Общая сеть заземления должна осуществляться путем непрерывного электрического соединения между собой всех металлических оболочек и заземляющих жил кабелем независимо от величины напряжения с присоединением их к главным и местным заземлителям.</w:t>
      </w:r>
    </w:p>
    <w:p w:rsidR="00000000" w:rsidRDefault="00AD790E">
      <w:pPr>
        <w:ind w:firstLine="225"/>
        <w:jc w:val="both"/>
        <w:rPr>
          <w:rFonts w:ascii="Times New Roman" w:hAnsi="Times New Roman"/>
          <w:sz w:val="20"/>
        </w:rPr>
      </w:pPr>
      <w:r>
        <w:rPr>
          <w:rFonts w:ascii="Times New Roman" w:hAnsi="Times New Roman"/>
          <w:sz w:val="20"/>
        </w:rPr>
        <w:t>Кроме того, у тяговой подстанции электровозной контактной откатки к общей сети заземления должны присоединяться токоведущие рельсы, используемые в качестве обратного провода контактной сети.</w:t>
      </w:r>
    </w:p>
    <w:p w:rsidR="00000000" w:rsidRDefault="00AD790E">
      <w:pPr>
        <w:ind w:firstLine="225"/>
        <w:jc w:val="both"/>
        <w:rPr>
          <w:rFonts w:ascii="Times New Roman" w:hAnsi="Times New Roman"/>
          <w:sz w:val="20"/>
        </w:rPr>
      </w:pPr>
      <w:r>
        <w:rPr>
          <w:rFonts w:ascii="Times New Roman" w:hAnsi="Times New Roman"/>
          <w:sz w:val="20"/>
        </w:rPr>
        <w:t>§511. При наличии в шахте нескольких горизо</w:t>
      </w:r>
      <w:r>
        <w:rPr>
          <w:rFonts w:ascii="Times New Roman" w:hAnsi="Times New Roman"/>
          <w:sz w:val="20"/>
        </w:rPr>
        <w:t>нтов заземляющее устройство каждого горизонта должно быть соединено с заземлителем в зумпфе и в водосборнике.</w:t>
      </w:r>
    </w:p>
    <w:p w:rsidR="00000000" w:rsidRDefault="00AD790E">
      <w:pPr>
        <w:ind w:firstLine="225"/>
        <w:jc w:val="both"/>
        <w:rPr>
          <w:rFonts w:ascii="Times New Roman" w:hAnsi="Times New Roman"/>
          <w:sz w:val="20"/>
        </w:rPr>
      </w:pPr>
      <w:r>
        <w:rPr>
          <w:rFonts w:ascii="Times New Roman" w:hAnsi="Times New Roman"/>
          <w:sz w:val="20"/>
        </w:rPr>
        <w:t>В шахтах соляных и калийных рудников заземляющее устройство соединяется с главным заземлителем на поверхности, а в качестве резервного главного заземлителя допускается использование тюбинговой крепи ствола.</w:t>
      </w:r>
    </w:p>
    <w:p w:rsidR="00000000" w:rsidRDefault="00AD790E">
      <w:pPr>
        <w:ind w:firstLine="225"/>
        <w:jc w:val="both"/>
        <w:rPr>
          <w:rFonts w:ascii="Times New Roman" w:hAnsi="Times New Roman"/>
          <w:sz w:val="20"/>
        </w:rPr>
      </w:pPr>
      <w:r>
        <w:rPr>
          <w:rFonts w:ascii="Times New Roman" w:hAnsi="Times New Roman"/>
          <w:sz w:val="20"/>
        </w:rPr>
        <w:t>§512. Для устройства главных заземлений в шахтах должны сооружаться искусственные заземлители в зумпфах и водосборниках. Для устройства местных заземлений должны сооружаться искусственные заземли</w:t>
      </w:r>
      <w:r>
        <w:rPr>
          <w:rFonts w:ascii="Times New Roman" w:hAnsi="Times New Roman"/>
          <w:sz w:val="20"/>
        </w:rPr>
        <w:t>тели в штрековых водоотводных канавах или в других местах, пригодных для этой цели.</w:t>
      </w:r>
    </w:p>
    <w:p w:rsidR="00000000" w:rsidRDefault="00AD790E">
      <w:pPr>
        <w:ind w:firstLine="270"/>
        <w:jc w:val="both"/>
        <w:rPr>
          <w:rFonts w:ascii="Times New Roman" w:hAnsi="Times New Roman"/>
          <w:sz w:val="20"/>
        </w:rPr>
      </w:pPr>
      <w:r>
        <w:rPr>
          <w:rFonts w:ascii="Times New Roman" w:hAnsi="Times New Roman"/>
          <w:sz w:val="20"/>
        </w:rPr>
        <w:t>При вскрытии месторождений штольнями и  отработке месторождений без водопритоков, а также для строящихся шахт в период проходки стволов допускается сооружать искусственные заземлители на поверхности в соответствии с Правилами устройства электроустановок при условии соблюдения требований §516 настоящих Правил.</w:t>
      </w:r>
    </w:p>
    <w:p w:rsidR="00000000" w:rsidRDefault="00AD790E">
      <w:pPr>
        <w:ind w:firstLine="225"/>
        <w:jc w:val="both"/>
        <w:rPr>
          <w:rFonts w:ascii="Times New Roman" w:hAnsi="Times New Roman"/>
          <w:sz w:val="20"/>
        </w:rPr>
      </w:pPr>
      <w:r>
        <w:rPr>
          <w:rFonts w:ascii="Times New Roman" w:hAnsi="Times New Roman"/>
          <w:sz w:val="20"/>
        </w:rPr>
        <w:t>§513. В случае прокладки кабелей по скважинам главные заземлители могут устраиваться на поверхности или в одном из во</w:t>
      </w:r>
      <w:r>
        <w:rPr>
          <w:rFonts w:ascii="Times New Roman" w:hAnsi="Times New Roman"/>
          <w:sz w:val="20"/>
        </w:rPr>
        <w:t>досборников шахты.</w:t>
      </w:r>
    </w:p>
    <w:p w:rsidR="00000000" w:rsidRDefault="00AD790E">
      <w:pPr>
        <w:ind w:firstLine="225"/>
        <w:jc w:val="both"/>
        <w:rPr>
          <w:rFonts w:ascii="Times New Roman" w:hAnsi="Times New Roman"/>
          <w:sz w:val="20"/>
        </w:rPr>
      </w:pPr>
      <w:r>
        <w:rPr>
          <w:rFonts w:ascii="Times New Roman" w:hAnsi="Times New Roman"/>
          <w:sz w:val="20"/>
        </w:rPr>
        <w:t>Обсадные трубы, которыми закреплены скважины, могут быть использованы в качестве главных заземлителей.</w:t>
      </w:r>
    </w:p>
    <w:p w:rsidR="00000000" w:rsidRDefault="00AD790E">
      <w:pPr>
        <w:ind w:firstLine="225"/>
        <w:jc w:val="both"/>
        <w:rPr>
          <w:rFonts w:ascii="Times New Roman" w:hAnsi="Times New Roman"/>
          <w:sz w:val="20"/>
        </w:rPr>
      </w:pPr>
      <w:r>
        <w:rPr>
          <w:rFonts w:ascii="Times New Roman" w:hAnsi="Times New Roman"/>
          <w:sz w:val="20"/>
        </w:rPr>
        <w:t>§514. В шахте следует устанавливать не менее двух главных заземлителей (в зумпфе и водосборнике), резервирующих друг друга во время ремонта, чистки одного из них.</w:t>
      </w:r>
    </w:p>
    <w:p w:rsidR="00000000" w:rsidRDefault="00AD790E">
      <w:pPr>
        <w:ind w:firstLine="225"/>
        <w:jc w:val="both"/>
        <w:rPr>
          <w:rFonts w:ascii="Times New Roman" w:hAnsi="Times New Roman"/>
          <w:sz w:val="20"/>
        </w:rPr>
      </w:pPr>
      <w:r>
        <w:rPr>
          <w:rFonts w:ascii="Times New Roman" w:hAnsi="Times New Roman"/>
          <w:sz w:val="20"/>
        </w:rPr>
        <w:t>§515. Заземление корпусов передвижных машин, забойных конвейеров, аппаратов, установленных в призабойном пространстве, и светильников, подсоединенных к сети гибкими кабелями, а также электрооборудования, установленного на платф</w:t>
      </w:r>
      <w:r>
        <w:rPr>
          <w:rFonts w:ascii="Times New Roman" w:hAnsi="Times New Roman"/>
          <w:sz w:val="20"/>
        </w:rPr>
        <w:t>ормах, перемещающихся по рельсам (за исключением передвижных подстанций), должно осуществляться посредством соединения их с общей сетью заземления при помощи заземляющих жил питающих кабелей.</w:t>
      </w:r>
    </w:p>
    <w:p w:rsidR="00000000" w:rsidRDefault="00AD790E">
      <w:pPr>
        <w:ind w:firstLine="225"/>
        <w:jc w:val="both"/>
        <w:rPr>
          <w:rFonts w:ascii="Times New Roman" w:hAnsi="Times New Roman"/>
          <w:sz w:val="20"/>
        </w:rPr>
      </w:pPr>
      <w:r>
        <w:rPr>
          <w:rFonts w:ascii="Times New Roman" w:hAnsi="Times New Roman"/>
          <w:sz w:val="20"/>
        </w:rPr>
        <w:t>Заземляющая жила с обеих сторон должна присоединяться к внутренним заземляющим зажимам в кабельных муфтах и вводных устройствах.</w:t>
      </w:r>
    </w:p>
    <w:p w:rsidR="00000000" w:rsidRDefault="00AD790E">
      <w:pPr>
        <w:ind w:firstLine="225"/>
        <w:jc w:val="both"/>
        <w:rPr>
          <w:rFonts w:ascii="Times New Roman" w:hAnsi="Times New Roman"/>
          <w:sz w:val="20"/>
        </w:rPr>
      </w:pPr>
      <w:r>
        <w:rPr>
          <w:rFonts w:ascii="Times New Roman" w:hAnsi="Times New Roman"/>
          <w:sz w:val="20"/>
        </w:rPr>
        <w:t>§516. Общее переходное сопротивление заземляющего устройства, измеренное как у наиболее удаленных от зумпфа заземлителей, так и у любых других заземлителей, не должно превышать 2 Ом.</w:t>
      </w:r>
    </w:p>
    <w:p w:rsidR="00000000" w:rsidRDefault="00AD790E">
      <w:pPr>
        <w:ind w:firstLine="225"/>
        <w:jc w:val="both"/>
        <w:rPr>
          <w:rFonts w:ascii="Times New Roman" w:hAnsi="Times New Roman"/>
          <w:sz w:val="20"/>
        </w:rPr>
      </w:pPr>
      <w:r>
        <w:rPr>
          <w:rFonts w:ascii="Times New Roman" w:hAnsi="Times New Roman"/>
          <w:sz w:val="20"/>
        </w:rPr>
        <w:t>Результа</w:t>
      </w:r>
      <w:r>
        <w:rPr>
          <w:rFonts w:ascii="Times New Roman" w:hAnsi="Times New Roman"/>
          <w:sz w:val="20"/>
        </w:rPr>
        <w:t>ты осмотра и измерений заземления заносятся в “Журнал осмотра и измерения заземления”.</w:t>
      </w:r>
    </w:p>
    <w:p w:rsidR="00000000" w:rsidRDefault="00AD790E">
      <w:pPr>
        <w:ind w:firstLine="225"/>
        <w:jc w:val="both"/>
        <w:rPr>
          <w:rFonts w:ascii="Times New Roman" w:hAnsi="Times New Roman"/>
          <w:sz w:val="20"/>
        </w:rPr>
      </w:pPr>
      <w:r>
        <w:rPr>
          <w:rFonts w:ascii="Times New Roman" w:hAnsi="Times New Roman"/>
          <w:sz w:val="20"/>
        </w:rPr>
        <w:t xml:space="preserve">В подземных выработках, находящихся в условиях многолетней мерзлоты, а также пройденных в породах с высоким удельным сопротивлением при невозможности выполнения требований настоящего параграфа, величина общего переходного сопротивления сети заземления устанавливается в соответствии с “Инструкцией по устройству, осмотру и измерению сопротивления шахтных заземлений” (приложение 8 настоящих Правил). </w:t>
      </w:r>
    </w:p>
    <w:p w:rsidR="00000000" w:rsidRDefault="00AD790E">
      <w:pPr>
        <w:ind w:firstLine="225"/>
        <w:jc w:val="both"/>
        <w:rPr>
          <w:rFonts w:ascii="Times New Roman" w:hAnsi="Times New Roman"/>
          <w:sz w:val="20"/>
        </w:rPr>
      </w:pPr>
      <w:r>
        <w:rPr>
          <w:rFonts w:ascii="Times New Roman" w:hAnsi="Times New Roman"/>
          <w:sz w:val="20"/>
        </w:rPr>
        <w:t>§517. Каждая кабельная м</w:t>
      </w:r>
      <w:r>
        <w:rPr>
          <w:rFonts w:ascii="Times New Roman" w:hAnsi="Times New Roman"/>
          <w:sz w:val="20"/>
        </w:rPr>
        <w:t>уфта для силовых бронированных кабелей должна иметь местное заземление и соединение с общей сетью заземления шахты.</w:t>
      </w:r>
    </w:p>
    <w:p w:rsidR="00000000" w:rsidRDefault="00AD790E">
      <w:pPr>
        <w:ind w:firstLine="225"/>
        <w:jc w:val="both"/>
        <w:rPr>
          <w:rFonts w:ascii="Times New Roman" w:hAnsi="Times New Roman"/>
          <w:sz w:val="20"/>
        </w:rPr>
      </w:pPr>
      <w:r>
        <w:rPr>
          <w:rFonts w:ascii="Times New Roman" w:hAnsi="Times New Roman"/>
          <w:sz w:val="20"/>
        </w:rPr>
        <w:t>Допускается для сети стационарного освещения устройство местного заземления не каждой муфты, а через каждые 100 м кабельной сети.</w:t>
      </w:r>
    </w:p>
    <w:p w:rsidR="00000000" w:rsidRDefault="00AD790E">
      <w:pPr>
        <w:ind w:firstLine="270"/>
        <w:jc w:val="both"/>
        <w:rPr>
          <w:rFonts w:ascii="Times New Roman" w:hAnsi="Times New Roman"/>
          <w:sz w:val="20"/>
        </w:rPr>
      </w:pPr>
      <w:r>
        <w:rPr>
          <w:rFonts w:ascii="Times New Roman" w:hAnsi="Times New Roman"/>
          <w:sz w:val="20"/>
        </w:rPr>
        <w:t>§518. Для аппаратуры и кабельных муфт телефонной связи на участках телефонной сети, выполненных кабелями без брони, допускается только местное заземление без присоединения к общей сети заземления.</w:t>
      </w:r>
    </w:p>
    <w:p w:rsidR="00000000" w:rsidRDefault="00AD790E">
      <w:pPr>
        <w:ind w:firstLine="225"/>
        <w:jc w:val="both"/>
        <w:rPr>
          <w:rFonts w:ascii="Times New Roman" w:hAnsi="Times New Roman"/>
          <w:sz w:val="20"/>
        </w:rPr>
      </w:pPr>
      <w:r>
        <w:rPr>
          <w:rFonts w:ascii="Times New Roman" w:hAnsi="Times New Roman"/>
          <w:sz w:val="20"/>
        </w:rPr>
        <w:t xml:space="preserve">§519. Запрещается последовательное включение в заземляющий проводник </w:t>
      </w:r>
      <w:r>
        <w:rPr>
          <w:rFonts w:ascii="Times New Roman" w:hAnsi="Times New Roman"/>
          <w:sz w:val="20"/>
        </w:rPr>
        <w:t>нескольких заземляемых частей установки.</w:t>
      </w:r>
    </w:p>
    <w:p w:rsidR="00000000" w:rsidRDefault="00AD790E">
      <w:pPr>
        <w:ind w:firstLine="225"/>
        <w:jc w:val="both"/>
        <w:rPr>
          <w:rFonts w:ascii="Times New Roman" w:hAnsi="Times New Roman"/>
          <w:sz w:val="20"/>
        </w:rPr>
      </w:pPr>
      <w:r>
        <w:rPr>
          <w:rFonts w:ascii="Times New Roman" w:hAnsi="Times New Roman"/>
          <w:sz w:val="20"/>
        </w:rPr>
        <w:t>§520. Заземление электроустановок постоянного тока, находящихся в непосредственной близости от рельсов, необходимо осуществлять путем надежного подсоединения заземляемой конструкции к рельсам, используемым в качестве обратного провода при откатке контактными электровозами.</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10. Надзор и контроль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§521. Электрооборудование разрешается открывать и ремонтировать только лицам, имеющим соответствующую квалификацию и право на производство таких работ.</w:t>
      </w:r>
    </w:p>
    <w:p w:rsidR="00000000" w:rsidRDefault="00AD790E">
      <w:pPr>
        <w:ind w:firstLine="225"/>
        <w:jc w:val="both"/>
        <w:rPr>
          <w:rFonts w:ascii="Times New Roman" w:hAnsi="Times New Roman"/>
          <w:sz w:val="20"/>
        </w:rPr>
      </w:pPr>
      <w:r>
        <w:rPr>
          <w:rFonts w:ascii="Times New Roman" w:hAnsi="Times New Roman"/>
          <w:sz w:val="20"/>
        </w:rPr>
        <w:t>§522. Все электричес</w:t>
      </w:r>
      <w:r>
        <w:rPr>
          <w:rFonts w:ascii="Times New Roman" w:hAnsi="Times New Roman"/>
          <w:sz w:val="20"/>
        </w:rPr>
        <w:t>кие машины, аппараты, трансформаторы и другое электрооборудование, их  взрывобезопасные оболочки, кабели, заземления должны периодически осматриваться:</w:t>
      </w:r>
    </w:p>
    <w:p w:rsidR="00000000" w:rsidRDefault="00AD790E">
      <w:pPr>
        <w:ind w:firstLine="225"/>
        <w:jc w:val="both"/>
        <w:rPr>
          <w:rFonts w:ascii="Times New Roman" w:hAnsi="Times New Roman"/>
          <w:sz w:val="20"/>
        </w:rPr>
      </w:pPr>
      <w:r>
        <w:rPr>
          <w:rFonts w:ascii="Times New Roman" w:hAnsi="Times New Roman"/>
          <w:sz w:val="20"/>
        </w:rPr>
        <w:t>а) лицами, работающими на машинах и механизмах, а также дежурными электрослесарями участка - ежесменно;</w:t>
      </w:r>
    </w:p>
    <w:p w:rsidR="00000000" w:rsidRDefault="00AD790E">
      <w:pPr>
        <w:ind w:firstLine="225"/>
        <w:jc w:val="both"/>
        <w:rPr>
          <w:rFonts w:ascii="Times New Roman" w:hAnsi="Times New Roman"/>
          <w:sz w:val="20"/>
        </w:rPr>
      </w:pPr>
      <w:r>
        <w:rPr>
          <w:rFonts w:ascii="Times New Roman" w:hAnsi="Times New Roman"/>
          <w:sz w:val="20"/>
        </w:rPr>
        <w:t>б) механиками участков или лицами, их заменяющими, - еженедельно;</w:t>
      </w:r>
    </w:p>
    <w:p w:rsidR="00000000" w:rsidRDefault="00AD790E">
      <w:pPr>
        <w:ind w:firstLine="225"/>
        <w:jc w:val="both"/>
        <w:rPr>
          <w:rFonts w:ascii="Times New Roman" w:hAnsi="Times New Roman"/>
          <w:sz w:val="20"/>
        </w:rPr>
      </w:pPr>
      <w:r>
        <w:rPr>
          <w:rFonts w:ascii="Times New Roman" w:hAnsi="Times New Roman"/>
          <w:sz w:val="20"/>
        </w:rPr>
        <w:t>в) главным энергетиком (главным механиком) шахты или назначенными им лицами - не реже одного раза в 3 месяца.</w:t>
      </w:r>
    </w:p>
    <w:p w:rsidR="00000000" w:rsidRDefault="00AD790E">
      <w:pPr>
        <w:ind w:firstLine="225"/>
        <w:jc w:val="both"/>
        <w:rPr>
          <w:rFonts w:ascii="Times New Roman" w:hAnsi="Times New Roman"/>
          <w:sz w:val="20"/>
        </w:rPr>
      </w:pPr>
      <w:r>
        <w:rPr>
          <w:rFonts w:ascii="Times New Roman" w:hAnsi="Times New Roman"/>
          <w:sz w:val="20"/>
        </w:rPr>
        <w:t>§523. Аппарат защиты от токов утечки должен  проверяться на срабатывание перед н</w:t>
      </w:r>
      <w:r>
        <w:rPr>
          <w:rFonts w:ascii="Times New Roman" w:hAnsi="Times New Roman"/>
          <w:sz w:val="20"/>
        </w:rPr>
        <w:t>ачалом каждой смены лицом технического надзора участка либо по его указанию - электрослесарем. Аппарат защиты  с самоконтролем исправности может проверяться один раз в сутки в ремонтную смену.</w:t>
      </w:r>
    </w:p>
    <w:p w:rsidR="00000000" w:rsidRDefault="00AD790E">
      <w:pPr>
        <w:ind w:firstLine="225"/>
        <w:jc w:val="both"/>
        <w:rPr>
          <w:rFonts w:ascii="Times New Roman" w:hAnsi="Times New Roman"/>
          <w:sz w:val="20"/>
        </w:rPr>
      </w:pPr>
      <w:r>
        <w:rPr>
          <w:rFonts w:ascii="Times New Roman" w:hAnsi="Times New Roman"/>
          <w:sz w:val="20"/>
        </w:rPr>
        <w:t>Результаты проверки должны заноситься на специальные доски, находящиеся в местах установки аппарата защиты.</w:t>
      </w:r>
    </w:p>
    <w:p w:rsidR="00000000" w:rsidRDefault="00AD790E">
      <w:pPr>
        <w:ind w:firstLine="225"/>
        <w:jc w:val="both"/>
        <w:rPr>
          <w:rFonts w:ascii="Times New Roman" w:hAnsi="Times New Roman"/>
          <w:sz w:val="20"/>
        </w:rPr>
      </w:pPr>
      <w:r>
        <w:rPr>
          <w:rFonts w:ascii="Times New Roman" w:hAnsi="Times New Roman"/>
          <w:sz w:val="20"/>
        </w:rPr>
        <w:t>Общее время отключения сети под действием аппарата защиты от токов утечки должно проверяться не реже одного раза в 6 месяцев. Результаты проверки аппарата должны оформляться протоколом или заноситься в специальн</w:t>
      </w:r>
      <w:r>
        <w:rPr>
          <w:rFonts w:ascii="Times New Roman" w:hAnsi="Times New Roman"/>
          <w:sz w:val="20"/>
        </w:rPr>
        <w:t>ую книгу.</w:t>
      </w:r>
    </w:p>
    <w:p w:rsidR="00000000" w:rsidRDefault="00AD790E">
      <w:pPr>
        <w:ind w:firstLine="225"/>
        <w:jc w:val="both"/>
        <w:rPr>
          <w:rFonts w:ascii="Times New Roman" w:hAnsi="Times New Roman"/>
          <w:sz w:val="20"/>
        </w:rPr>
      </w:pPr>
      <w:r>
        <w:rPr>
          <w:rFonts w:ascii="Times New Roman" w:hAnsi="Times New Roman"/>
          <w:sz w:val="20"/>
        </w:rPr>
        <w:t>§524. Измерение сопротивления изоляции отдельных электроустановок и кабелей должно производиться перед включением после монтажа и переноски, после аварийного отключения защиты, а также после длительного пребывания в бездействии, но не реже одного раза в 3 месяца.</w:t>
      </w:r>
    </w:p>
    <w:p w:rsidR="00000000" w:rsidRDefault="00AD790E">
      <w:pPr>
        <w:ind w:firstLine="225"/>
        <w:jc w:val="both"/>
        <w:rPr>
          <w:rFonts w:ascii="Times New Roman" w:hAnsi="Times New Roman"/>
          <w:sz w:val="20"/>
        </w:rPr>
      </w:pPr>
      <w:r>
        <w:rPr>
          <w:rFonts w:ascii="Times New Roman" w:hAnsi="Times New Roman"/>
          <w:sz w:val="20"/>
        </w:rPr>
        <w:t>Электрические установки и кабели, сопротивление изоляции которых не соответствует нормам, должны быть отсоединены от сети для проведения  мероприятий по повышению сопротивления изоляции или ремонта.</w:t>
      </w:r>
    </w:p>
    <w:p w:rsidR="00000000" w:rsidRDefault="00AD790E">
      <w:pPr>
        <w:ind w:firstLine="225"/>
        <w:jc w:val="both"/>
        <w:rPr>
          <w:rFonts w:ascii="Times New Roman" w:hAnsi="Times New Roman"/>
          <w:sz w:val="20"/>
        </w:rPr>
      </w:pPr>
      <w:r>
        <w:rPr>
          <w:rFonts w:ascii="Times New Roman" w:hAnsi="Times New Roman"/>
          <w:sz w:val="20"/>
        </w:rPr>
        <w:t>Измерение сопротивления изоляции электр</w:t>
      </w:r>
      <w:r>
        <w:rPr>
          <w:rFonts w:ascii="Times New Roman" w:hAnsi="Times New Roman"/>
          <w:sz w:val="20"/>
        </w:rPr>
        <w:t>ических установок и кабелей номинальным напряжением до 1000 В должно производиться с помощью мегомметра на напряжение 500 - 1000 В, а электроустановок выше 1000 В - с помощью мегомметра на напряжение 2500 В.</w:t>
      </w:r>
    </w:p>
    <w:p w:rsidR="00000000" w:rsidRDefault="00AD790E">
      <w:pPr>
        <w:ind w:firstLine="225"/>
        <w:jc w:val="both"/>
        <w:rPr>
          <w:rFonts w:ascii="Times New Roman" w:hAnsi="Times New Roman"/>
          <w:sz w:val="20"/>
        </w:rPr>
      </w:pPr>
      <w:r>
        <w:rPr>
          <w:rFonts w:ascii="Times New Roman" w:hAnsi="Times New Roman"/>
          <w:sz w:val="20"/>
        </w:rPr>
        <w:t>Сопротивление изоляции относительно земли электрических установок и кабелей на номинальные напряжения 127 - 1140 В переменного тока, работающих в шахте, должно быть не ниже следующих норм:</w:t>
      </w:r>
    </w:p>
    <w:p w:rsidR="00000000" w:rsidRDefault="00AD790E">
      <w:pPr>
        <w:ind w:firstLine="225"/>
        <w:jc w:val="both"/>
        <w:rPr>
          <w:rFonts w:ascii="Times New Roman" w:hAnsi="Times New Roman"/>
          <w:sz w:val="20"/>
        </w:rPr>
      </w:pPr>
      <w:r>
        <w:rPr>
          <w:rFonts w:ascii="Times New Roman" w:hAnsi="Times New Roman"/>
          <w:sz w:val="20"/>
        </w:rPr>
        <w:t>а) электродвигателей добычных и проходческих машин - 0,5 МОм;</w:t>
      </w:r>
    </w:p>
    <w:p w:rsidR="00000000" w:rsidRDefault="00AD790E">
      <w:pPr>
        <w:ind w:firstLine="270"/>
        <w:jc w:val="both"/>
        <w:rPr>
          <w:rFonts w:ascii="Times New Roman" w:hAnsi="Times New Roman"/>
          <w:sz w:val="20"/>
        </w:rPr>
      </w:pPr>
      <w:r>
        <w:rPr>
          <w:rFonts w:ascii="Times New Roman" w:hAnsi="Times New Roman"/>
          <w:sz w:val="20"/>
        </w:rPr>
        <w:t>б) электродвигателей других шахтных машин,  осветител</w:t>
      </w:r>
      <w:r>
        <w:rPr>
          <w:rFonts w:ascii="Times New Roman" w:hAnsi="Times New Roman"/>
          <w:sz w:val="20"/>
        </w:rPr>
        <w:t>ьных трансформаторов, пусковых агрегатов и ручных электросверл - 1 МОм;</w:t>
      </w:r>
    </w:p>
    <w:p w:rsidR="00000000" w:rsidRDefault="00AD790E">
      <w:pPr>
        <w:ind w:firstLine="225"/>
        <w:jc w:val="both"/>
        <w:rPr>
          <w:rFonts w:ascii="Times New Roman" w:hAnsi="Times New Roman"/>
          <w:sz w:val="20"/>
        </w:rPr>
      </w:pPr>
      <w:r>
        <w:rPr>
          <w:rFonts w:ascii="Times New Roman" w:hAnsi="Times New Roman"/>
          <w:sz w:val="20"/>
        </w:rPr>
        <w:t>в) пусковой и распределительной аппаратуры, бронированных и гибких кабелей любой длины - 1 МOм на фазу.</w:t>
      </w:r>
    </w:p>
    <w:p w:rsidR="00000000" w:rsidRDefault="00AD790E">
      <w:pPr>
        <w:ind w:firstLine="225"/>
        <w:jc w:val="both"/>
        <w:rPr>
          <w:rFonts w:ascii="Times New Roman" w:hAnsi="Times New Roman"/>
          <w:sz w:val="20"/>
        </w:rPr>
      </w:pPr>
      <w:r>
        <w:rPr>
          <w:rFonts w:ascii="Times New Roman" w:hAnsi="Times New Roman"/>
          <w:sz w:val="20"/>
        </w:rPr>
        <w:t>§525. Автоматическая защита во всех аппаратах (как новых, так и вышедших из ремонта) перед спуском аппаратов в шахту должна подвергаться проверке. Последующие проверки должны производиться не реже одного раза в год.</w:t>
      </w:r>
    </w:p>
    <w:p w:rsidR="00000000" w:rsidRDefault="00AD790E">
      <w:pPr>
        <w:ind w:firstLine="225"/>
        <w:jc w:val="both"/>
        <w:rPr>
          <w:rFonts w:ascii="Times New Roman" w:hAnsi="Times New Roman"/>
          <w:sz w:val="20"/>
        </w:rPr>
      </w:pPr>
      <w:r>
        <w:rPr>
          <w:rFonts w:ascii="Times New Roman" w:hAnsi="Times New Roman"/>
          <w:sz w:val="20"/>
        </w:rPr>
        <w:t>§526. Поврежденный кабель должен быть немедленно отключен. Осмотр силовых и осветительных гибких кабелей в течение смены</w:t>
      </w:r>
      <w:r>
        <w:rPr>
          <w:rFonts w:ascii="Times New Roman" w:hAnsi="Times New Roman"/>
          <w:sz w:val="20"/>
        </w:rPr>
        <w:t xml:space="preserve"> производится лицами, обслуживающими электроустановки. Запрещается применение гибких кабелей с невулканизированными счалками. Не разрешается вешать на кабель лампы, инструмент и другие предметы.</w:t>
      </w:r>
    </w:p>
    <w:p w:rsidR="00000000" w:rsidRDefault="00AD790E">
      <w:pPr>
        <w:ind w:firstLine="225"/>
        <w:jc w:val="both"/>
        <w:rPr>
          <w:rFonts w:ascii="Times New Roman" w:hAnsi="Times New Roman"/>
          <w:sz w:val="20"/>
        </w:rPr>
      </w:pPr>
      <w:r>
        <w:rPr>
          <w:rFonts w:ascii="Times New Roman" w:hAnsi="Times New Roman"/>
          <w:sz w:val="20"/>
        </w:rPr>
        <w:t>§527. При ремонте горных выработок снимать и подвешивать кабель должны электрослесари шахты или обученные рабочие.</w:t>
      </w:r>
    </w:p>
    <w:p w:rsidR="00000000" w:rsidRDefault="00AD790E">
      <w:pPr>
        <w:ind w:firstLine="225"/>
        <w:jc w:val="both"/>
        <w:rPr>
          <w:rFonts w:ascii="Times New Roman" w:hAnsi="Times New Roman"/>
          <w:sz w:val="20"/>
        </w:rPr>
      </w:pPr>
      <w:r>
        <w:rPr>
          <w:rFonts w:ascii="Times New Roman" w:hAnsi="Times New Roman"/>
          <w:sz w:val="20"/>
        </w:rPr>
        <w:t>§528. Персонал, работающий на электроустановках, обязан ежесменно производить  наружный  осмотр защитных заземлений. В случае неисправности заземления установка должна быть немедленно отключена до приве</w:t>
      </w:r>
      <w:r>
        <w:rPr>
          <w:rFonts w:ascii="Times New Roman" w:hAnsi="Times New Roman"/>
          <w:sz w:val="20"/>
        </w:rPr>
        <w:t>дения заземления в исправное состояние.</w:t>
      </w:r>
    </w:p>
    <w:p w:rsidR="00000000" w:rsidRDefault="00AD790E">
      <w:pPr>
        <w:ind w:firstLine="225"/>
        <w:jc w:val="both"/>
        <w:rPr>
          <w:rFonts w:ascii="Times New Roman" w:hAnsi="Times New Roman"/>
          <w:sz w:val="20"/>
        </w:rPr>
      </w:pPr>
      <w:r>
        <w:rPr>
          <w:rFonts w:ascii="Times New Roman" w:hAnsi="Times New Roman"/>
          <w:sz w:val="20"/>
        </w:rPr>
        <w:t>На каждой шахте не реже одного раза в три месяца специально выделенными и обученными лицами должен производиться осмотр всего заземляющего устройства, а также измерение общего сопротивления заземляющей системы в соответствии с "Инструкцией по устройству, осмотру и измерению сопротивления шахтных заземлений" (приложение 8 настоящих Правил).</w:t>
      </w:r>
    </w:p>
    <w:p w:rsidR="00000000" w:rsidRDefault="00AD790E">
      <w:pPr>
        <w:ind w:firstLine="225"/>
        <w:jc w:val="both"/>
        <w:rPr>
          <w:rFonts w:ascii="Times New Roman" w:hAnsi="Times New Roman"/>
          <w:sz w:val="20"/>
        </w:rPr>
      </w:pPr>
      <w:r>
        <w:rPr>
          <w:rFonts w:ascii="Times New Roman" w:hAnsi="Times New Roman"/>
          <w:sz w:val="20"/>
        </w:rPr>
        <w:t>Сопротивление заземлений необходимо измерять также перед включением вновь смонтированной или перенесенной установки.</w:t>
      </w:r>
    </w:p>
    <w:p w:rsidR="00000000" w:rsidRDefault="00AD790E">
      <w:pPr>
        <w:ind w:firstLine="225"/>
        <w:jc w:val="both"/>
        <w:rPr>
          <w:rFonts w:ascii="Times New Roman" w:hAnsi="Times New Roman"/>
          <w:sz w:val="20"/>
        </w:rPr>
      </w:pPr>
      <w:r>
        <w:rPr>
          <w:rFonts w:ascii="Times New Roman" w:hAnsi="Times New Roman"/>
          <w:sz w:val="20"/>
        </w:rPr>
        <w:t>§529. Трансфо</w:t>
      </w:r>
      <w:r>
        <w:rPr>
          <w:rFonts w:ascii="Times New Roman" w:hAnsi="Times New Roman"/>
          <w:sz w:val="20"/>
        </w:rPr>
        <w:t>рматорное масло, применяемое в аппаратах, установленных в подземных выработках, нужно испытывать на электрическую прочность и проверять его физико-химические свойства в сроки, приведенные в табл. 7.</w:t>
      </w:r>
    </w:p>
    <w:p w:rsidR="00000000" w:rsidRDefault="00AD790E">
      <w:pPr>
        <w:jc w:val="right"/>
        <w:rPr>
          <w:rFonts w:ascii="Times New Roman" w:hAnsi="Times New Roman"/>
          <w:sz w:val="20"/>
        </w:rPr>
      </w:pPr>
      <w:r>
        <w:rPr>
          <w:rFonts w:ascii="Times New Roman" w:hAnsi="Times New Roman"/>
          <w:sz w:val="20"/>
        </w:rPr>
        <w:t xml:space="preserve">Таблица 7 </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25"/>
        <w:gridCol w:w="2115"/>
        <w:gridCol w:w="1785"/>
        <w:gridCol w:w="2250"/>
      </w:tblGrid>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Наименование</w:t>
            </w:r>
          </w:p>
          <w:p w:rsidR="00000000" w:rsidRDefault="00AD790E">
            <w:pPr>
              <w:jc w:val="center"/>
              <w:rPr>
                <w:rFonts w:ascii="Times New Roman" w:hAnsi="Times New Roman"/>
                <w:sz w:val="20"/>
              </w:rPr>
            </w:pPr>
            <w:r>
              <w:rPr>
                <w:rFonts w:ascii="Times New Roman" w:hAnsi="Times New Roman"/>
                <w:sz w:val="20"/>
              </w:rPr>
              <w:t xml:space="preserve">установок </w:t>
            </w:r>
          </w:p>
        </w:tc>
        <w:tc>
          <w:tcPr>
            <w:tcW w:w="21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Испытания на пробой, месяцы </w:t>
            </w:r>
          </w:p>
        </w:tc>
        <w:tc>
          <w:tcPr>
            <w:tcW w:w="178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Физико-химический</w:t>
            </w:r>
          </w:p>
          <w:p w:rsidR="00000000" w:rsidRDefault="00AD790E">
            <w:pPr>
              <w:jc w:val="center"/>
              <w:rPr>
                <w:rFonts w:ascii="Times New Roman" w:hAnsi="Times New Roman"/>
                <w:sz w:val="20"/>
              </w:rPr>
            </w:pPr>
            <w:r>
              <w:rPr>
                <w:rFonts w:ascii="Times New Roman" w:hAnsi="Times New Roman"/>
                <w:sz w:val="20"/>
              </w:rPr>
              <w:t xml:space="preserve">анализ, месяцы </w:t>
            </w:r>
          </w:p>
        </w:tc>
        <w:tc>
          <w:tcPr>
            <w:tcW w:w="225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202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Трансформаторы и выключатели </w:t>
            </w:r>
          </w:p>
        </w:tc>
        <w:tc>
          <w:tcPr>
            <w:tcW w:w="211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78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 </w:t>
            </w:r>
          </w:p>
        </w:tc>
        <w:tc>
          <w:tcPr>
            <w:tcW w:w="2250"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Кроме того, масло из</w:t>
            </w:r>
          </w:p>
          <w:p w:rsidR="00000000" w:rsidRDefault="00AD790E">
            <w:pPr>
              <w:jc w:val="both"/>
              <w:rPr>
                <w:rFonts w:ascii="Times New Roman" w:hAnsi="Times New Roman"/>
                <w:sz w:val="20"/>
              </w:rPr>
            </w:pPr>
            <w:r>
              <w:rPr>
                <w:rFonts w:ascii="Times New Roman" w:hAnsi="Times New Roman"/>
                <w:sz w:val="20"/>
              </w:rPr>
              <w:t xml:space="preserve">баков масляных выключателей </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Контроллеры, реверсоры,</w:t>
            </w:r>
          </w:p>
          <w:p w:rsidR="00000000" w:rsidRDefault="00AD790E">
            <w:pPr>
              <w:jc w:val="both"/>
              <w:rPr>
                <w:rFonts w:ascii="Times New Roman" w:hAnsi="Times New Roman"/>
                <w:sz w:val="20"/>
              </w:rPr>
            </w:pPr>
            <w:r>
              <w:rPr>
                <w:rFonts w:ascii="Times New Roman" w:hAnsi="Times New Roman"/>
                <w:sz w:val="20"/>
              </w:rPr>
              <w:t xml:space="preserve">автотрансформаторы </w:t>
            </w:r>
          </w:p>
        </w:tc>
        <w:tc>
          <w:tcPr>
            <w:tcW w:w="21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3 </w:t>
            </w:r>
          </w:p>
        </w:tc>
        <w:tc>
          <w:tcPr>
            <w:tcW w:w="178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w:t>
            </w:r>
          </w:p>
        </w:tc>
        <w:tc>
          <w:tcPr>
            <w:tcW w:w="2250"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должно испытываться после</w:t>
            </w:r>
          </w:p>
          <w:p w:rsidR="00000000" w:rsidRDefault="00AD790E">
            <w:pPr>
              <w:jc w:val="both"/>
              <w:rPr>
                <w:rFonts w:ascii="Times New Roman" w:hAnsi="Times New Roman"/>
                <w:sz w:val="20"/>
              </w:rPr>
            </w:pPr>
            <w:r>
              <w:rPr>
                <w:rFonts w:ascii="Times New Roman" w:hAnsi="Times New Roman"/>
                <w:sz w:val="20"/>
              </w:rPr>
              <w:t>отключения трех</w:t>
            </w:r>
          </w:p>
          <w:p w:rsidR="00000000" w:rsidRDefault="00AD790E">
            <w:pPr>
              <w:jc w:val="both"/>
              <w:rPr>
                <w:rFonts w:ascii="Times New Roman" w:hAnsi="Times New Roman"/>
                <w:sz w:val="20"/>
              </w:rPr>
            </w:pPr>
            <w:r>
              <w:rPr>
                <w:rFonts w:ascii="Times New Roman" w:hAnsi="Times New Roman"/>
                <w:sz w:val="20"/>
              </w:rPr>
              <w:t>коротких замыканий</w:t>
            </w:r>
          </w:p>
          <w:p w:rsidR="00000000" w:rsidRDefault="00AD790E">
            <w:pPr>
              <w:jc w:val="both"/>
              <w:rPr>
                <w:rFonts w:ascii="Times New Roman" w:hAnsi="Times New Roman"/>
                <w:sz w:val="20"/>
              </w:rPr>
            </w:pPr>
            <w:r>
              <w:rPr>
                <w:rFonts w:ascii="Times New Roman" w:hAnsi="Times New Roman"/>
                <w:sz w:val="20"/>
              </w:rPr>
              <w:t>и</w:t>
            </w:r>
            <w:r>
              <w:rPr>
                <w:rFonts w:ascii="Times New Roman" w:hAnsi="Times New Roman"/>
                <w:sz w:val="20"/>
              </w:rPr>
              <w:t xml:space="preserve">ли заменяться </w:t>
            </w:r>
          </w:p>
        </w:tc>
      </w:tr>
    </w:tbl>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Если необходимо добавить масло в аппаратуру, оно должно быть предварительно испытано на диэлектрическую прочность и проведен анализ его физико-химических свойств.</w:t>
      </w:r>
    </w:p>
    <w:p w:rsidR="00000000" w:rsidRDefault="00AD790E">
      <w:pPr>
        <w:ind w:firstLine="225"/>
        <w:jc w:val="both"/>
        <w:rPr>
          <w:rFonts w:ascii="Times New Roman" w:hAnsi="Times New Roman"/>
          <w:sz w:val="20"/>
        </w:rPr>
      </w:pPr>
      <w:r>
        <w:rPr>
          <w:rFonts w:ascii="Times New Roman" w:hAnsi="Times New Roman"/>
          <w:sz w:val="20"/>
        </w:rPr>
        <w:t>Протоколы испытаний, произведенных лабораториями, должны храниться у главного механика (энергетика) шахты.</w:t>
      </w:r>
    </w:p>
    <w:p w:rsidR="00000000" w:rsidRDefault="00AD790E">
      <w:pPr>
        <w:ind w:firstLine="225"/>
        <w:jc w:val="both"/>
        <w:rPr>
          <w:rFonts w:ascii="Times New Roman" w:hAnsi="Times New Roman"/>
          <w:sz w:val="20"/>
        </w:rPr>
      </w:pPr>
      <w:r>
        <w:rPr>
          <w:rFonts w:ascii="Times New Roman" w:hAnsi="Times New Roman"/>
          <w:sz w:val="20"/>
        </w:rPr>
        <w:t>Масло должно быть заменено, если анализом установлена его непригодность к эксплуатации.</w:t>
      </w:r>
    </w:p>
    <w:p w:rsidR="00000000" w:rsidRDefault="00AD790E">
      <w:pPr>
        <w:ind w:firstLine="225"/>
        <w:jc w:val="both"/>
        <w:rPr>
          <w:rFonts w:ascii="Times New Roman" w:hAnsi="Times New Roman"/>
          <w:sz w:val="20"/>
        </w:rPr>
      </w:pPr>
      <w:r>
        <w:rPr>
          <w:rFonts w:ascii="Times New Roman" w:hAnsi="Times New Roman"/>
          <w:sz w:val="20"/>
        </w:rPr>
        <w:t>Масло, которым заполняются аппараты и трансформаторы, должно отвечать требованиям ГОСТ.</w:t>
      </w:r>
    </w:p>
    <w:p w:rsidR="00000000" w:rsidRDefault="00AD790E">
      <w:pPr>
        <w:ind w:firstLine="450"/>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РАЗДЕЛ Х</w:t>
      </w:r>
    </w:p>
    <w:p w:rsidR="00000000" w:rsidRDefault="00AD790E">
      <w:pPr>
        <w:jc w:val="center"/>
        <w:rPr>
          <w:rFonts w:ascii="Times New Roman" w:hAnsi="Times New Roman"/>
          <w:b/>
          <w:sz w:val="20"/>
        </w:rPr>
      </w:pPr>
      <w:r>
        <w:rPr>
          <w:rFonts w:ascii="Times New Roman" w:hAnsi="Times New Roman"/>
          <w:b/>
          <w:sz w:val="20"/>
        </w:rPr>
        <w:t xml:space="preserve"> </w:t>
      </w:r>
    </w:p>
    <w:p w:rsidR="00000000" w:rsidRDefault="00AD790E">
      <w:pPr>
        <w:jc w:val="center"/>
        <w:rPr>
          <w:rFonts w:ascii="Times New Roman" w:hAnsi="Times New Roman"/>
          <w:b/>
          <w:sz w:val="20"/>
        </w:rPr>
      </w:pPr>
      <w:r>
        <w:rPr>
          <w:rFonts w:ascii="Times New Roman" w:hAnsi="Times New Roman"/>
          <w:b/>
          <w:sz w:val="20"/>
        </w:rPr>
        <w:t>ОСВЕЩЕНИЕ АККУМУЛЯТОРНЫМИ СВЕТИЛЬНИКА</w:t>
      </w:r>
      <w:r>
        <w:rPr>
          <w:rFonts w:ascii="Times New Roman" w:hAnsi="Times New Roman"/>
          <w:b/>
          <w:sz w:val="20"/>
        </w:rPr>
        <w:t>МИ</w:t>
      </w:r>
    </w:p>
    <w:p w:rsidR="00000000" w:rsidRDefault="00AD790E">
      <w:pPr>
        <w:jc w:val="center"/>
        <w:rPr>
          <w:rFonts w:ascii="Times New Roman" w:hAnsi="Times New Roman"/>
          <w:b/>
          <w:sz w:val="20"/>
        </w:rPr>
      </w:pPr>
      <w:r>
        <w:rPr>
          <w:rFonts w:ascii="Times New Roman" w:hAnsi="Times New Roman"/>
          <w:b/>
          <w:sz w:val="20"/>
        </w:rPr>
        <w:t>ИНДИВИДУАЛЬНОГО ПОЛЬЗОВАНИЯ</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§530. Запрещаются спуск людей в шахту без аккумуляторного светильника, их передвижение по выработкам, а также производство работ без включенного индивидуального светильника.</w:t>
      </w:r>
    </w:p>
    <w:p w:rsidR="00000000" w:rsidRDefault="00AD790E">
      <w:pPr>
        <w:ind w:firstLine="225"/>
        <w:jc w:val="both"/>
        <w:rPr>
          <w:rFonts w:ascii="Times New Roman" w:hAnsi="Times New Roman"/>
          <w:sz w:val="20"/>
        </w:rPr>
      </w:pPr>
      <w:r>
        <w:rPr>
          <w:rFonts w:ascii="Times New Roman" w:hAnsi="Times New Roman"/>
          <w:sz w:val="20"/>
        </w:rPr>
        <w:t>§531. Количество исправных светильников на каждой шахте должно быть на 10% больше списочного числа лиц, занятых на подземных работах.</w:t>
      </w:r>
    </w:p>
    <w:p w:rsidR="00000000" w:rsidRDefault="00AD790E">
      <w:pPr>
        <w:ind w:firstLine="225"/>
        <w:jc w:val="both"/>
        <w:rPr>
          <w:rFonts w:ascii="Times New Roman" w:hAnsi="Times New Roman"/>
          <w:sz w:val="20"/>
        </w:rPr>
      </w:pPr>
      <w:r>
        <w:rPr>
          <w:rFonts w:ascii="Times New Roman" w:hAnsi="Times New Roman"/>
          <w:sz w:val="20"/>
        </w:rPr>
        <w:t>Все шахтные светильники должны быть снабжены номерами и закреплены за каждым работником.</w:t>
      </w:r>
    </w:p>
    <w:p w:rsidR="00000000" w:rsidRDefault="00AD790E">
      <w:pPr>
        <w:ind w:firstLine="225"/>
        <w:jc w:val="both"/>
        <w:rPr>
          <w:rFonts w:ascii="Times New Roman" w:hAnsi="Times New Roman"/>
          <w:sz w:val="20"/>
        </w:rPr>
      </w:pPr>
      <w:r>
        <w:rPr>
          <w:rFonts w:ascii="Times New Roman" w:hAnsi="Times New Roman"/>
          <w:sz w:val="20"/>
        </w:rPr>
        <w:t>Аккумуляторные светильники, выдаваемые рабочим, должны обеспечивать продолжительнос</w:t>
      </w:r>
      <w:r>
        <w:rPr>
          <w:rFonts w:ascii="Times New Roman" w:hAnsi="Times New Roman"/>
          <w:sz w:val="20"/>
        </w:rPr>
        <w:t>ть нормального непрерывного горения не менее 10 ч. Светильники должны  выдаваться в чистом и исправном виде.</w:t>
      </w:r>
    </w:p>
    <w:p w:rsidR="00000000" w:rsidRDefault="00AD790E">
      <w:pPr>
        <w:ind w:firstLine="225"/>
        <w:jc w:val="both"/>
        <w:rPr>
          <w:rFonts w:ascii="Times New Roman" w:hAnsi="Times New Roman"/>
          <w:sz w:val="20"/>
        </w:rPr>
      </w:pPr>
      <w:r>
        <w:rPr>
          <w:rFonts w:ascii="Times New Roman" w:hAnsi="Times New Roman"/>
          <w:sz w:val="20"/>
        </w:rPr>
        <w:t xml:space="preserve">Главный механик или лицо, им назначенное, должны проводить контрольные проверки состояния светильников и зарядных станций не реже одного раза в месяц. </w:t>
      </w:r>
    </w:p>
    <w:p w:rsidR="00000000" w:rsidRDefault="00AD790E">
      <w:pPr>
        <w:ind w:firstLine="225"/>
        <w:jc w:val="both"/>
        <w:rPr>
          <w:rFonts w:ascii="Times New Roman" w:hAnsi="Times New Roman"/>
          <w:sz w:val="20"/>
        </w:rPr>
      </w:pPr>
      <w:r>
        <w:rPr>
          <w:rFonts w:ascii="Times New Roman" w:hAnsi="Times New Roman"/>
          <w:sz w:val="20"/>
        </w:rPr>
        <w:t>Результаты проверок должны оформляться актом, а неисправные светильники изыматься из употребления.</w:t>
      </w:r>
    </w:p>
    <w:p w:rsidR="00000000" w:rsidRDefault="00AD790E">
      <w:pPr>
        <w:ind w:firstLine="225"/>
        <w:jc w:val="both"/>
        <w:rPr>
          <w:rFonts w:ascii="Times New Roman" w:hAnsi="Times New Roman"/>
          <w:sz w:val="20"/>
        </w:rPr>
      </w:pPr>
      <w:r>
        <w:rPr>
          <w:rFonts w:ascii="Times New Roman" w:hAnsi="Times New Roman"/>
          <w:sz w:val="20"/>
        </w:rPr>
        <w:t>§532. При каждой шахте или группе мелких шахт должны быть устроены ламповые, размещаемые в помещении из негорючих материалов. Ламповые внутри администра</w:t>
      </w:r>
      <w:r>
        <w:rPr>
          <w:rFonts w:ascii="Times New Roman" w:hAnsi="Times New Roman"/>
          <w:sz w:val="20"/>
        </w:rPr>
        <w:t>тивно-бытовых комбинатов должны отделяться от остальной части здания стенами из негорючих материалов, в которых разрешается устраивать проемы с металлическими дверями. Все помещения ламповых должны содержаться в чистоте и иметь приточно-вытяжную вентиляцию как общую, так и местную.</w:t>
      </w:r>
    </w:p>
    <w:p w:rsidR="00000000" w:rsidRDefault="00AD790E">
      <w:pPr>
        <w:ind w:firstLine="225"/>
        <w:jc w:val="both"/>
        <w:rPr>
          <w:rFonts w:ascii="Times New Roman" w:hAnsi="Times New Roman"/>
          <w:sz w:val="20"/>
        </w:rPr>
      </w:pPr>
      <w:r>
        <w:rPr>
          <w:rFonts w:ascii="Times New Roman" w:hAnsi="Times New Roman"/>
          <w:sz w:val="20"/>
        </w:rPr>
        <w:t>Примечание. На шахтах по добыче пильного камня допускается устройство ламповых для аккумуляторных светильников вблизи от устьев штолен в подземных выработках.</w:t>
      </w:r>
    </w:p>
    <w:p w:rsidR="00000000" w:rsidRDefault="00AD790E">
      <w:pPr>
        <w:ind w:firstLine="225"/>
        <w:jc w:val="both"/>
        <w:rPr>
          <w:rFonts w:ascii="Times New Roman" w:hAnsi="Times New Roman"/>
          <w:sz w:val="20"/>
        </w:rPr>
      </w:pPr>
      <w:r>
        <w:rPr>
          <w:rFonts w:ascii="Times New Roman" w:hAnsi="Times New Roman"/>
          <w:sz w:val="20"/>
        </w:rPr>
        <w:t>§533. Ламповые для аккумуляторных светильников, кроме помещений для ра</w:t>
      </w:r>
      <w:r>
        <w:rPr>
          <w:rFonts w:ascii="Times New Roman" w:hAnsi="Times New Roman"/>
          <w:sz w:val="20"/>
        </w:rPr>
        <w:t>бочих, получающих и сдающих светильники, должны иметь следующие помещения:</w:t>
      </w:r>
    </w:p>
    <w:p w:rsidR="00000000" w:rsidRDefault="00AD790E">
      <w:pPr>
        <w:ind w:firstLine="225"/>
        <w:jc w:val="both"/>
        <w:rPr>
          <w:rFonts w:ascii="Times New Roman" w:hAnsi="Times New Roman"/>
          <w:sz w:val="20"/>
        </w:rPr>
      </w:pPr>
      <w:r>
        <w:rPr>
          <w:rFonts w:ascii="Times New Roman" w:hAnsi="Times New Roman"/>
          <w:sz w:val="20"/>
        </w:rPr>
        <w:t>а) для приемки, разборки, чистки светильников, приготовления электролита и заливки аккумуляторов.</w:t>
      </w:r>
    </w:p>
    <w:p w:rsidR="00000000" w:rsidRDefault="00AD790E">
      <w:pPr>
        <w:ind w:firstLine="225"/>
        <w:jc w:val="both"/>
        <w:rPr>
          <w:rFonts w:ascii="Times New Roman" w:hAnsi="Times New Roman"/>
          <w:sz w:val="20"/>
        </w:rPr>
      </w:pPr>
      <w:r>
        <w:rPr>
          <w:rFonts w:ascii="Times New Roman" w:hAnsi="Times New Roman"/>
          <w:sz w:val="20"/>
        </w:rPr>
        <w:t>б) для хранения и выдачи аккумуляторных светильников;</w:t>
      </w:r>
    </w:p>
    <w:p w:rsidR="00000000" w:rsidRDefault="00AD790E">
      <w:pPr>
        <w:ind w:firstLine="225"/>
        <w:jc w:val="both"/>
        <w:rPr>
          <w:rFonts w:ascii="Times New Roman" w:hAnsi="Times New Roman"/>
          <w:sz w:val="20"/>
        </w:rPr>
      </w:pPr>
      <w:r>
        <w:rPr>
          <w:rFonts w:ascii="Times New Roman" w:hAnsi="Times New Roman"/>
          <w:sz w:val="20"/>
        </w:rPr>
        <w:t>в) для зарядки аккумуляторов;</w:t>
      </w:r>
    </w:p>
    <w:p w:rsidR="00000000" w:rsidRDefault="00AD790E">
      <w:pPr>
        <w:ind w:firstLine="225"/>
        <w:jc w:val="both"/>
        <w:rPr>
          <w:rFonts w:ascii="Times New Roman" w:hAnsi="Times New Roman"/>
          <w:sz w:val="20"/>
        </w:rPr>
      </w:pPr>
      <w:r>
        <w:rPr>
          <w:rFonts w:ascii="Times New Roman" w:hAnsi="Times New Roman"/>
          <w:sz w:val="20"/>
        </w:rPr>
        <w:t>г) для выпрямительных агрегатов;</w:t>
      </w:r>
    </w:p>
    <w:p w:rsidR="00000000" w:rsidRDefault="00AD790E">
      <w:pPr>
        <w:ind w:firstLine="225"/>
        <w:jc w:val="both"/>
        <w:rPr>
          <w:rFonts w:ascii="Times New Roman" w:hAnsi="Times New Roman"/>
          <w:sz w:val="20"/>
        </w:rPr>
      </w:pPr>
      <w:r>
        <w:rPr>
          <w:rFonts w:ascii="Times New Roman" w:hAnsi="Times New Roman"/>
          <w:sz w:val="20"/>
        </w:rPr>
        <w:t>д) вспомогательные помещения (мастерские, кладовые и т.п). Ламповые должны оборудоваться так, чтобы была обеспечена возможность самообслуживания.</w:t>
      </w:r>
    </w:p>
    <w:p w:rsidR="00000000" w:rsidRDefault="00AD790E">
      <w:pPr>
        <w:ind w:firstLine="225"/>
        <w:jc w:val="both"/>
        <w:rPr>
          <w:rFonts w:ascii="Times New Roman" w:hAnsi="Times New Roman"/>
          <w:sz w:val="20"/>
        </w:rPr>
      </w:pPr>
      <w:r>
        <w:rPr>
          <w:rFonts w:ascii="Times New Roman" w:hAnsi="Times New Roman"/>
          <w:sz w:val="20"/>
        </w:rPr>
        <w:t>Примечание. Ламповые, оборудованные автоматическими зарядными столами и пере</w:t>
      </w:r>
      <w:r>
        <w:rPr>
          <w:rFonts w:ascii="Times New Roman" w:hAnsi="Times New Roman"/>
          <w:sz w:val="20"/>
        </w:rPr>
        <w:t>веденные на самообслуживание, могут иметь совмещенное (общее) помещение для  работников, сдающих и получающих светильники, зарядки аккумуляторов и выпрямительных устройств.</w:t>
      </w:r>
    </w:p>
    <w:p w:rsidR="00000000" w:rsidRDefault="00AD790E">
      <w:pPr>
        <w:ind w:firstLine="270"/>
        <w:jc w:val="both"/>
        <w:rPr>
          <w:rFonts w:ascii="Times New Roman" w:hAnsi="Times New Roman"/>
          <w:sz w:val="20"/>
        </w:rPr>
      </w:pPr>
      <w:r>
        <w:rPr>
          <w:rFonts w:ascii="Times New Roman" w:hAnsi="Times New Roman"/>
          <w:sz w:val="20"/>
        </w:rPr>
        <w:t xml:space="preserve">Зарядные столы для аккумуляторных светильников должны быть оборудованы измерительными приборами. </w:t>
      </w:r>
    </w:p>
    <w:p w:rsidR="00000000" w:rsidRDefault="00AD790E">
      <w:pPr>
        <w:ind w:firstLine="225"/>
        <w:jc w:val="both"/>
        <w:rPr>
          <w:rFonts w:ascii="Times New Roman" w:hAnsi="Times New Roman"/>
          <w:sz w:val="20"/>
        </w:rPr>
      </w:pPr>
      <w:r>
        <w:rPr>
          <w:rFonts w:ascii="Times New Roman" w:hAnsi="Times New Roman"/>
          <w:sz w:val="20"/>
        </w:rPr>
        <w:t>§534. Для приготовления раствора электролита и заливки им аккумуляторов должны применяться специальные приспособления, предохраняющие от разбрызгивания и разливания  электролита. Рабочие должны снабжаться защитными очками, резиновыми перчатк</w:t>
      </w:r>
      <w:r>
        <w:rPr>
          <w:rFonts w:ascii="Times New Roman" w:hAnsi="Times New Roman"/>
          <w:sz w:val="20"/>
        </w:rPr>
        <w:t>ами и  фартуками. В помещении должны быть нейтрализующие растворы или порошки на случай ожога тела электролитом.</w:t>
      </w:r>
    </w:p>
    <w:p w:rsidR="00000000" w:rsidRDefault="00AD790E">
      <w:pPr>
        <w:ind w:firstLine="225"/>
        <w:jc w:val="both"/>
        <w:rPr>
          <w:rFonts w:ascii="Times New Roman" w:hAnsi="Times New Roman"/>
          <w:sz w:val="20"/>
        </w:rPr>
      </w:pPr>
      <w:r>
        <w:rPr>
          <w:rFonts w:ascii="Times New Roman" w:hAnsi="Times New Roman"/>
          <w:sz w:val="20"/>
        </w:rPr>
        <w:t>§535. Получая аккумуляторный светильник, работник должен лично удостовериться в его исправности. При обнаружении неисправности светильник необходимо немедленно сдать в ламповую и получить взамен исправный.</w:t>
      </w:r>
    </w:p>
    <w:p w:rsidR="00000000" w:rsidRDefault="00AD790E">
      <w:pPr>
        <w:ind w:firstLine="225"/>
        <w:jc w:val="both"/>
        <w:rPr>
          <w:rFonts w:ascii="Times New Roman" w:hAnsi="Times New Roman"/>
          <w:sz w:val="20"/>
        </w:rPr>
      </w:pPr>
      <w:r>
        <w:rPr>
          <w:rFonts w:ascii="Times New Roman" w:hAnsi="Times New Roman"/>
          <w:sz w:val="20"/>
        </w:rPr>
        <w:t>§536. В ламповых должно быть предусмотрено место для хранения, проверки и выдачи самоспасателей, а на силикозоопасных шахтах - и для респираторов.</w:t>
      </w:r>
    </w:p>
    <w:p w:rsidR="00000000" w:rsidRDefault="00AD790E">
      <w:pPr>
        <w:ind w:firstLine="225"/>
        <w:jc w:val="both"/>
        <w:rPr>
          <w:rFonts w:ascii="Times New Roman" w:hAnsi="Times New Roman"/>
          <w:sz w:val="20"/>
        </w:rPr>
      </w:pPr>
      <w:r>
        <w:rPr>
          <w:rFonts w:ascii="Times New Roman" w:hAnsi="Times New Roman"/>
          <w:sz w:val="20"/>
        </w:rPr>
        <w:t>В ламповой должны быть вывешены инструкции и п</w:t>
      </w:r>
      <w:r>
        <w:rPr>
          <w:rFonts w:ascii="Times New Roman" w:hAnsi="Times New Roman"/>
          <w:sz w:val="20"/>
        </w:rPr>
        <w:t>лакаты о правилах безопасного обращения с индивидуальными аккумуляторными светильниками.</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РАЗДЕЛ XI</w:t>
      </w:r>
    </w:p>
    <w:p w:rsidR="00000000" w:rsidRDefault="00AD790E">
      <w:pPr>
        <w:pStyle w:val="Heading"/>
        <w:jc w:val="center"/>
        <w:rPr>
          <w:rFonts w:ascii="Times New Roman" w:hAnsi="Times New Roman"/>
          <w:sz w:val="20"/>
        </w:rPr>
      </w:pPr>
      <w:r>
        <w:rPr>
          <w:rFonts w:ascii="Times New Roman" w:hAnsi="Times New Roman"/>
          <w:sz w:val="20"/>
        </w:rPr>
        <w:t xml:space="preserve">ПРЕДУПРЕЖДЕНИЕ И ТУШЕНИЕ РУДНИЧНЫХ ПОЖАРОВ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1. Общие требования</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§537. На всех шахтах (рудниках), находящихся в эксплуатации, строительстве (реконструкции), должны быть выполнены противопожарные мероприятия в соответствии с требованиями "Инструкции по противопожарной защите шахт" (приложение 10 настоящих Правил), предотвращающие возникновение пожаров в горных выработках и надшахтных комплексах, а также позво</w:t>
      </w:r>
      <w:r>
        <w:rPr>
          <w:rFonts w:ascii="Times New Roman" w:hAnsi="Times New Roman"/>
          <w:sz w:val="20"/>
        </w:rPr>
        <w:t>ляющие быстро ликвидировать или локализовать их.</w:t>
      </w:r>
    </w:p>
    <w:p w:rsidR="00000000" w:rsidRDefault="00AD790E">
      <w:pPr>
        <w:ind w:firstLine="225"/>
        <w:jc w:val="both"/>
        <w:rPr>
          <w:rFonts w:ascii="Times New Roman" w:hAnsi="Times New Roman"/>
          <w:sz w:val="20"/>
        </w:rPr>
      </w:pPr>
      <w:r>
        <w:rPr>
          <w:rFonts w:ascii="Times New Roman" w:hAnsi="Times New Roman"/>
          <w:sz w:val="20"/>
        </w:rPr>
        <w:t>Запрещается прием в эксплуатацию новых шахт, горизонтов, участков и блоков, в которых в полной мере не выполнены противопожарные мероприятия.</w:t>
      </w:r>
    </w:p>
    <w:p w:rsidR="00000000" w:rsidRDefault="00AD790E">
      <w:pPr>
        <w:ind w:firstLine="225"/>
        <w:jc w:val="both"/>
        <w:rPr>
          <w:rFonts w:ascii="Times New Roman" w:hAnsi="Times New Roman"/>
          <w:sz w:val="20"/>
        </w:rPr>
      </w:pPr>
      <w:r>
        <w:rPr>
          <w:rFonts w:ascii="Times New Roman" w:hAnsi="Times New Roman"/>
          <w:sz w:val="20"/>
        </w:rPr>
        <w:t>§538. Башенные копры шахтных подъемных установок должны быть оборудованы с наружной стороны металлическими лестницами, обеспечивающими безопасный выход людей с каждой отметки копра на шахтную поверхность.</w:t>
      </w:r>
    </w:p>
    <w:p w:rsidR="00000000" w:rsidRDefault="00AD790E">
      <w:pPr>
        <w:ind w:firstLine="225"/>
        <w:jc w:val="both"/>
        <w:rPr>
          <w:rFonts w:ascii="Times New Roman" w:hAnsi="Times New Roman"/>
          <w:sz w:val="20"/>
        </w:rPr>
      </w:pPr>
      <w:r>
        <w:rPr>
          <w:rFonts w:ascii="Times New Roman" w:hAnsi="Times New Roman"/>
          <w:sz w:val="20"/>
        </w:rPr>
        <w:t>§539. Копры и надшахтные здания при стволах, штольнях, шурфах, копровая часть слепых стволов с камерой подъемной маш</w:t>
      </w:r>
      <w:r>
        <w:rPr>
          <w:rFonts w:ascii="Times New Roman" w:hAnsi="Times New Roman"/>
          <w:sz w:val="20"/>
        </w:rPr>
        <w:t>ины, через которые поступает свежий воздух, должны   сооружаться из несгораемого материала.</w:t>
      </w:r>
    </w:p>
    <w:p w:rsidR="00000000" w:rsidRDefault="00AD790E">
      <w:pPr>
        <w:ind w:firstLine="225"/>
        <w:jc w:val="both"/>
        <w:rPr>
          <w:rFonts w:ascii="Times New Roman" w:hAnsi="Times New Roman"/>
          <w:sz w:val="20"/>
        </w:rPr>
      </w:pPr>
      <w:r>
        <w:rPr>
          <w:rFonts w:ascii="Times New Roman" w:hAnsi="Times New Roman"/>
          <w:sz w:val="20"/>
        </w:rPr>
        <w:t>Несгораемыми материалами должны быть закреплены:</w:t>
      </w:r>
    </w:p>
    <w:p w:rsidR="00000000" w:rsidRDefault="00AD790E">
      <w:pPr>
        <w:ind w:firstLine="225"/>
        <w:jc w:val="both"/>
        <w:rPr>
          <w:rFonts w:ascii="Times New Roman" w:hAnsi="Times New Roman"/>
          <w:sz w:val="20"/>
        </w:rPr>
      </w:pPr>
      <w:r>
        <w:rPr>
          <w:rFonts w:ascii="Times New Roman" w:hAnsi="Times New Roman"/>
          <w:sz w:val="20"/>
        </w:rPr>
        <w:t>а) устья всех вертикальных и наклонных стволов, штолен, шурфов на протяжении не менее 10 м от поверхности;</w:t>
      </w:r>
    </w:p>
    <w:p w:rsidR="00000000" w:rsidRDefault="00AD790E">
      <w:pPr>
        <w:ind w:firstLine="225"/>
        <w:jc w:val="both"/>
        <w:rPr>
          <w:rFonts w:ascii="Times New Roman" w:hAnsi="Times New Roman"/>
          <w:sz w:val="20"/>
        </w:rPr>
      </w:pPr>
      <w:r>
        <w:rPr>
          <w:rFonts w:ascii="Times New Roman" w:hAnsi="Times New Roman"/>
          <w:sz w:val="20"/>
        </w:rPr>
        <w:t>б) сопряжения вертикальных и наклонных стволов, штолен и шурфов, с выработками горизонтов и околоствольных дворов на протяжении не менее 10 м в каждую сторону от прилегающей стенки пересекаемых горизонтальных и наклонных выработок и по стволу шахты - на высоту око</w:t>
      </w:r>
      <w:r>
        <w:rPr>
          <w:rFonts w:ascii="Times New Roman" w:hAnsi="Times New Roman"/>
          <w:sz w:val="20"/>
        </w:rPr>
        <w:t>лоствольной части двора;</w:t>
      </w:r>
    </w:p>
    <w:p w:rsidR="00000000" w:rsidRDefault="00AD790E">
      <w:pPr>
        <w:ind w:firstLine="225"/>
        <w:jc w:val="both"/>
        <w:rPr>
          <w:rFonts w:ascii="Times New Roman" w:hAnsi="Times New Roman"/>
          <w:sz w:val="20"/>
        </w:rPr>
      </w:pPr>
      <w:r>
        <w:rPr>
          <w:rFonts w:ascii="Times New Roman" w:hAnsi="Times New Roman"/>
          <w:sz w:val="20"/>
        </w:rPr>
        <w:t>в) устья капитальных уклонов, ходков и сопряжения уклонов с откаточными и вентиляционными штреками на протяжении не менее 10 м в каждую сторону от прилегающей стенки пересекаемых выработок.</w:t>
      </w:r>
    </w:p>
    <w:p w:rsidR="00000000" w:rsidRDefault="00AD790E">
      <w:pPr>
        <w:ind w:firstLine="225"/>
        <w:jc w:val="both"/>
        <w:rPr>
          <w:rFonts w:ascii="Times New Roman" w:hAnsi="Times New Roman"/>
          <w:sz w:val="20"/>
        </w:rPr>
      </w:pPr>
      <w:r>
        <w:rPr>
          <w:rFonts w:ascii="Times New Roman" w:hAnsi="Times New Roman"/>
          <w:sz w:val="20"/>
        </w:rPr>
        <w:t>§540. Устья стволов шахт и шурфов, подающих свежий воздух, должны иметь металлические ляды, а устья штолен - металлические двери. Эти устройства должны легко и плотно закрывать сечение выработки и содержаться в исправном состоянии.</w:t>
      </w:r>
    </w:p>
    <w:p w:rsidR="00000000" w:rsidRDefault="00AD790E">
      <w:pPr>
        <w:ind w:firstLine="225"/>
        <w:jc w:val="both"/>
        <w:rPr>
          <w:rFonts w:ascii="Times New Roman" w:hAnsi="Times New Roman"/>
          <w:sz w:val="20"/>
        </w:rPr>
      </w:pPr>
      <w:r>
        <w:rPr>
          <w:rFonts w:ascii="Times New Roman" w:hAnsi="Times New Roman"/>
          <w:sz w:val="20"/>
        </w:rPr>
        <w:t>Управление металлическими лядами должно осуществляться с двух мес</w:t>
      </w:r>
      <w:r>
        <w:rPr>
          <w:rFonts w:ascii="Times New Roman" w:hAnsi="Times New Roman"/>
          <w:sz w:val="20"/>
        </w:rPr>
        <w:t>т: непосредственно из копра и снаружи надшахтного здания.</w:t>
      </w:r>
    </w:p>
    <w:p w:rsidR="00000000" w:rsidRDefault="00AD790E">
      <w:pPr>
        <w:ind w:firstLine="225"/>
        <w:jc w:val="both"/>
        <w:rPr>
          <w:rFonts w:ascii="Times New Roman" w:hAnsi="Times New Roman"/>
          <w:sz w:val="20"/>
        </w:rPr>
      </w:pPr>
      <w:r>
        <w:rPr>
          <w:rFonts w:ascii="Times New Roman" w:hAnsi="Times New Roman"/>
          <w:sz w:val="20"/>
        </w:rPr>
        <w:t>§541. Все помещения и вентиляционные каналы главных вентиляторных установок и тех вспомогательных вентиляторных установок, которые работают на нагнетание, а также все калориферные каналы и их сопряжения с выработками должны быть на протяжении 10 м выполнены из несгораемого материала. В вентиляционных каналах должны устанавливаться два металлических клапана (заслонки) с самостоятельными приводами, препятствующие при их закрывании доступу наружного воз</w:t>
      </w:r>
      <w:r>
        <w:rPr>
          <w:rFonts w:ascii="Times New Roman" w:hAnsi="Times New Roman"/>
          <w:sz w:val="20"/>
        </w:rPr>
        <w:t>духа в шахту.</w:t>
      </w:r>
    </w:p>
    <w:p w:rsidR="00000000" w:rsidRDefault="00AD790E">
      <w:pPr>
        <w:ind w:firstLine="225"/>
        <w:jc w:val="both"/>
        <w:rPr>
          <w:rFonts w:ascii="Times New Roman" w:hAnsi="Times New Roman"/>
          <w:sz w:val="20"/>
        </w:rPr>
      </w:pPr>
      <w:r>
        <w:rPr>
          <w:rFonts w:ascii="Times New Roman" w:hAnsi="Times New Roman"/>
          <w:sz w:val="20"/>
        </w:rPr>
        <w:t>Подъемные стволы шахт, предназначенные для подачи свежего воздуха, должны быть оборудованы вентиляционным каналом, устье которого должно выходить в отдельное здание из несгораемого материала с решетками на окнах и металлическими дверями, легко открывающимися изнутри. При наличии в стволе шахты лестничного отделения вентиляционный ход должен быть соединен с ним. Это здание должно располагаться от других зданий и сооружений на расстоянии, предусмотренном проектом.</w:t>
      </w:r>
    </w:p>
    <w:p w:rsidR="00000000" w:rsidRDefault="00AD790E">
      <w:pPr>
        <w:ind w:firstLine="270"/>
        <w:jc w:val="both"/>
        <w:rPr>
          <w:rFonts w:ascii="Times New Roman" w:hAnsi="Times New Roman"/>
          <w:sz w:val="20"/>
        </w:rPr>
      </w:pPr>
      <w:r>
        <w:rPr>
          <w:rFonts w:ascii="Times New Roman" w:hAnsi="Times New Roman"/>
          <w:sz w:val="20"/>
        </w:rPr>
        <w:t>Сопряжение этого вентиляционног</w:t>
      </w:r>
      <w:r>
        <w:rPr>
          <w:rFonts w:ascii="Times New Roman" w:hAnsi="Times New Roman"/>
          <w:sz w:val="20"/>
        </w:rPr>
        <w:t>о канала (хода) с лестничным отделением ствола шахты должно находиться на глубине не менее 4 м от устья шахты до кровли вентиляционного канала (хода).</w:t>
      </w:r>
    </w:p>
    <w:p w:rsidR="00000000" w:rsidRDefault="00AD790E">
      <w:pPr>
        <w:ind w:firstLine="225"/>
        <w:jc w:val="both"/>
        <w:rPr>
          <w:rFonts w:ascii="Times New Roman" w:hAnsi="Times New Roman"/>
          <w:sz w:val="20"/>
        </w:rPr>
      </w:pPr>
      <w:r>
        <w:rPr>
          <w:rFonts w:ascii="Times New Roman" w:hAnsi="Times New Roman"/>
          <w:sz w:val="20"/>
        </w:rPr>
        <w:t>Вентиляционный ход должен служить запасным выходом и иметь размеры по высоте не менее 1,8 м и по ширине - 1,4 м.</w:t>
      </w:r>
    </w:p>
    <w:p w:rsidR="00000000" w:rsidRDefault="00AD790E">
      <w:pPr>
        <w:ind w:firstLine="225"/>
        <w:jc w:val="both"/>
        <w:rPr>
          <w:rFonts w:ascii="Times New Roman" w:hAnsi="Times New Roman"/>
          <w:sz w:val="20"/>
        </w:rPr>
      </w:pPr>
      <w:r>
        <w:rPr>
          <w:rFonts w:ascii="Times New Roman" w:hAnsi="Times New Roman"/>
          <w:sz w:val="20"/>
        </w:rPr>
        <w:t xml:space="preserve">§542. Запрещается курить и пользоваться открытым огнем в надшахтных зданиях и в помещениях, в которых имеются смазочные и обтирочные материалы, а также в электромашинных камерах, электроподстанциях и электровозных депо независимо от вида их крепи, </w:t>
      </w:r>
      <w:r>
        <w:rPr>
          <w:rFonts w:ascii="Times New Roman" w:hAnsi="Times New Roman"/>
          <w:sz w:val="20"/>
        </w:rPr>
        <w:t>о чем должно быть вывешено объявление на видном месте.</w:t>
      </w:r>
    </w:p>
    <w:p w:rsidR="00000000" w:rsidRDefault="00AD790E">
      <w:pPr>
        <w:ind w:firstLine="225"/>
        <w:jc w:val="both"/>
        <w:rPr>
          <w:rFonts w:ascii="Times New Roman" w:hAnsi="Times New Roman"/>
          <w:sz w:val="20"/>
        </w:rPr>
      </w:pPr>
      <w:r>
        <w:rPr>
          <w:rFonts w:ascii="Times New Roman" w:hAnsi="Times New Roman"/>
          <w:sz w:val="20"/>
        </w:rPr>
        <w:t>§543. Запрещается располагать лесные, угольные склады и склады ГСМ, отвалы горючих и самовозгорающихся пород и руды, а также отвалы котельных шлаков ближе чем на 100 м от надшахтных зданий и сооружений, и они должны размещаться с учетом господствующих ветров для исключения возможного засасывания продуктов горения в шахту.</w:t>
      </w:r>
    </w:p>
    <w:p w:rsidR="00000000" w:rsidRDefault="00AD790E">
      <w:pPr>
        <w:ind w:firstLine="225"/>
        <w:jc w:val="both"/>
        <w:rPr>
          <w:rFonts w:ascii="Times New Roman" w:hAnsi="Times New Roman"/>
          <w:sz w:val="20"/>
        </w:rPr>
      </w:pPr>
      <w:r>
        <w:rPr>
          <w:rFonts w:ascii="Times New Roman" w:hAnsi="Times New Roman"/>
          <w:sz w:val="20"/>
        </w:rPr>
        <w:t>§544. Промывать и чистить бурильные молотки в подземных выработках разрешается только в специально устроенных камерах, закрепленных к</w:t>
      </w:r>
      <w:r>
        <w:rPr>
          <w:rFonts w:ascii="Times New Roman" w:hAnsi="Times New Roman"/>
          <w:sz w:val="20"/>
        </w:rPr>
        <w:t>репью из несгораемых материалов, оборудованных металлическими дверями и обеспеченных противопожарными средствами.</w:t>
      </w:r>
    </w:p>
    <w:p w:rsidR="00000000" w:rsidRDefault="00AD790E">
      <w:pPr>
        <w:ind w:firstLine="225"/>
        <w:jc w:val="both"/>
        <w:rPr>
          <w:rFonts w:ascii="Times New Roman" w:hAnsi="Times New Roman"/>
          <w:sz w:val="20"/>
        </w:rPr>
      </w:pPr>
      <w:r>
        <w:rPr>
          <w:rFonts w:ascii="Times New Roman" w:hAnsi="Times New Roman"/>
          <w:sz w:val="20"/>
        </w:rPr>
        <w:t>Смазочные, обтирочные материалы и керосин должны храниться в закрывающихся металлических сосудах (бочках, бидонах, ящиках) в количествах, определяемых главным механиком шахты, но не свыше суточной потребности в каждом из видов материалов.</w:t>
      </w:r>
    </w:p>
    <w:p w:rsidR="00000000" w:rsidRDefault="00AD790E">
      <w:pPr>
        <w:ind w:firstLine="225"/>
        <w:jc w:val="both"/>
        <w:rPr>
          <w:rFonts w:ascii="Times New Roman" w:hAnsi="Times New Roman"/>
          <w:sz w:val="20"/>
        </w:rPr>
      </w:pPr>
      <w:r>
        <w:rPr>
          <w:rFonts w:ascii="Times New Roman" w:hAnsi="Times New Roman"/>
          <w:sz w:val="20"/>
        </w:rPr>
        <w:t xml:space="preserve">Пол в помещениях, в которых производится хранение смазочных материалов, должен быть из несгораемого материала и посыпан песком, убираемым и заменяемым по мере </w:t>
      </w:r>
      <w:r>
        <w:rPr>
          <w:rFonts w:ascii="Times New Roman" w:hAnsi="Times New Roman"/>
          <w:sz w:val="20"/>
        </w:rPr>
        <w:t>его загрязнения.</w:t>
      </w:r>
    </w:p>
    <w:p w:rsidR="00000000" w:rsidRDefault="00AD790E">
      <w:pPr>
        <w:ind w:firstLine="225"/>
        <w:jc w:val="both"/>
        <w:rPr>
          <w:rFonts w:ascii="Times New Roman" w:hAnsi="Times New Roman"/>
          <w:sz w:val="20"/>
        </w:rPr>
      </w:pPr>
      <w:r>
        <w:rPr>
          <w:rFonts w:ascii="Times New Roman" w:hAnsi="Times New Roman"/>
          <w:sz w:val="20"/>
        </w:rPr>
        <w:t>Использованные обтирочные материалы должны помещаться в закрывающиеся металлические ящики или ведра и в них выдаваться из шахты.</w:t>
      </w:r>
    </w:p>
    <w:p w:rsidR="00000000" w:rsidRDefault="00AD790E">
      <w:pPr>
        <w:ind w:firstLine="225"/>
        <w:jc w:val="both"/>
        <w:rPr>
          <w:rFonts w:ascii="Times New Roman" w:hAnsi="Times New Roman"/>
          <w:sz w:val="20"/>
        </w:rPr>
      </w:pPr>
      <w:r>
        <w:rPr>
          <w:rFonts w:ascii="Times New Roman" w:hAnsi="Times New Roman"/>
          <w:sz w:val="20"/>
        </w:rPr>
        <w:t>Примечание. Допускается хранение в горных выработках жидкого топлива, смазочных и обтирочных материалов в количествах не свыше недельной потребности в специальных складах, построенных для данной шахты по проекту.</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§545. Производство в подземных выработках негазовых шахт и в надшахтных зданиях сварочных и газопламенных работ, а также применение паяльных ламп должно</w:t>
      </w:r>
      <w:r>
        <w:rPr>
          <w:rFonts w:ascii="Times New Roman" w:hAnsi="Times New Roman"/>
          <w:sz w:val="20"/>
        </w:rPr>
        <w:t xml:space="preserve"> осуществляться в соответствии с "Инструкцией по производству сварочных и газопламенных работ в подземных выработках и надшахтных зданиях" (приложение 9 настоящих Правил). Запрещается для отогревания замерзших трубопроводов сжигать тряпки и обтирочные материалы, а также осматривать выработки, люки и бункера, бросая в них зажженные горючие материалы.</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 xml:space="preserve">Примечание. В калийных и соляных шахтах допускается производство электрогазосварочных работ на участках, опасных по газу, в горных выработках со свежей струёй </w:t>
      </w:r>
      <w:r>
        <w:rPr>
          <w:rFonts w:ascii="Times New Roman" w:hAnsi="Times New Roman"/>
          <w:sz w:val="20"/>
        </w:rPr>
        <w:t>воздуха по разовому разрешению главного инженера шахты в присутствии лица технического надзора и респираторщика ВГСЧ; на негазовых участках в горных выработках со свежей струёй разрешается проведение сварочных работ без присутствия лица технического надзора.</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§546. На каждой шахте, штольне количество и виды технических средств противопожарной защиты, применяемые огнетушащие средства, источники и средства подачи воды для пожаротушения, запас специальных огнетушащих средств (порошковых, пенных и др.) должны о</w:t>
      </w:r>
      <w:r>
        <w:rPr>
          <w:rFonts w:ascii="Times New Roman" w:hAnsi="Times New Roman"/>
          <w:sz w:val="20"/>
        </w:rPr>
        <w:t>пределяться в соответствии с требованиями "Инструкции по противопожарной защите шахт" (приложение 10 настоящих Правил).</w:t>
      </w:r>
    </w:p>
    <w:p w:rsidR="00000000" w:rsidRDefault="00AD790E">
      <w:pPr>
        <w:ind w:firstLine="270"/>
        <w:jc w:val="both"/>
        <w:rPr>
          <w:rFonts w:ascii="Times New Roman" w:hAnsi="Times New Roman"/>
          <w:sz w:val="20"/>
        </w:rPr>
      </w:pPr>
      <w:r>
        <w:rPr>
          <w:rFonts w:ascii="Times New Roman" w:hAnsi="Times New Roman"/>
          <w:sz w:val="20"/>
        </w:rPr>
        <w:t>§547. Для хранения противопожарных материалов, оборудования и приспособлений должны быть организованы:</w:t>
      </w:r>
    </w:p>
    <w:p w:rsidR="00000000" w:rsidRDefault="00AD790E">
      <w:pPr>
        <w:ind w:firstLine="225"/>
        <w:jc w:val="both"/>
        <w:rPr>
          <w:rFonts w:ascii="Times New Roman" w:hAnsi="Times New Roman"/>
          <w:sz w:val="20"/>
        </w:rPr>
      </w:pPr>
      <w:r>
        <w:rPr>
          <w:rFonts w:ascii="Times New Roman" w:hAnsi="Times New Roman"/>
          <w:sz w:val="20"/>
        </w:rPr>
        <w:t>а) склады на промплощадках шахт, расположенных на расстоянии не более 100 м от надшахтных зданий, штолен и устьев автотранспортных уклонов и связанные с последними рельсовыми путями или автодорогами.</w:t>
      </w:r>
    </w:p>
    <w:p w:rsidR="00000000" w:rsidRDefault="00AD790E">
      <w:pPr>
        <w:ind w:firstLine="225"/>
        <w:jc w:val="both"/>
        <w:rPr>
          <w:rFonts w:ascii="Times New Roman" w:hAnsi="Times New Roman"/>
          <w:sz w:val="20"/>
        </w:rPr>
      </w:pPr>
      <w:r>
        <w:rPr>
          <w:rFonts w:ascii="Times New Roman" w:hAnsi="Times New Roman"/>
          <w:sz w:val="20"/>
        </w:rPr>
        <w:t>Рельсовые пути от склада противопожарных материалов, оборудования и приспособлений должны</w:t>
      </w:r>
      <w:r>
        <w:rPr>
          <w:rFonts w:ascii="Times New Roman" w:hAnsi="Times New Roman"/>
          <w:sz w:val="20"/>
        </w:rPr>
        <w:t xml:space="preserve"> постоянно быть свободными от подвижного состава, не предназначенного для перевозки материалов, хранящихся в складе.</w:t>
      </w:r>
    </w:p>
    <w:p w:rsidR="00000000" w:rsidRDefault="00AD790E">
      <w:pPr>
        <w:ind w:firstLine="225"/>
        <w:jc w:val="both"/>
        <w:rPr>
          <w:rFonts w:ascii="Times New Roman" w:hAnsi="Times New Roman"/>
          <w:sz w:val="20"/>
        </w:rPr>
      </w:pPr>
      <w:r>
        <w:rPr>
          <w:rFonts w:ascii="Times New Roman" w:hAnsi="Times New Roman"/>
          <w:sz w:val="20"/>
        </w:rPr>
        <w:t>Допускается устройство склада противопожарного оборудования и материалов в изолированном помещении надшахтного здания, выполненного из сборного железобетона;</w:t>
      </w:r>
    </w:p>
    <w:p w:rsidR="00000000" w:rsidRDefault="00AD790E">
      <w:pPr>
        <w:ind w:firstLine="225"/>
        <w:jc w:val="both"/>
        <w:rPr>
          <w:rFonts w:ascii="Times New Roman" w:hAnsi="Times New Roman"/>
          <w:sz w:val="20"/>
        </w:rPr>
      </w:pPr>
      <w:r>
        <w:rPr>
          <w:rFonts w:ascii="Times New Roman" w:hAnsi="Times New Roman"/>
          <w:sz w:val="20"/>
        </w:rPr>
        <w:t xml:space="preserve">б) подземные склады на каждом действующем горизонте шахты. Каждый из складов должен быть укомплектован средствами пожаротушения, материалами, инструментами и инвентарем в количествах, установленных "Инструкцией по противопожарной защите </w:t>
      </w:r>
      <w:r>
        <w:rPr>
          <w:rFonts w:ascii="Times New Roman" w:hAnsi="Times New Roman"/>
          <w:sz w:val="20"/>
        </w:rPr>
        <w:t>шахт".</w:t>
      </w:r>
    </w:p>
    <w:p w:rsidR="00000000" w:rsidRDefault="00AD790E">
      <w:pPr>
        <w:ind w:firstLine="225"/>
        <w:jc w:val="both"/>
        <w:rPr>
          <w:rFonts w:ascii="Times New Roman" w:hAnsi="Times New Roman"/>
          <w:sz w:val="20"/>
        </w:rPr>
      </w:pPr>
      <w:r>
        <w:rPr>
          <w:rFonts w:ascii="Times New Roman" w:hAnsi="Times New Roman"/>
          <w:sz w:val="20"/>
        </w:rPr>
        <w:t>§548. Персональная ответственность за наличие и качество материалов, находящихся в противопожарных подземных и поверхностных складах, возлагается на начальника шахты.</w:t>
      </w:r>
    </w:p>
    <w:p w:rsidR="00000000" w:rsidRDefault="00AD790E">
      <w:pPr>
        <w:ind w:firstLine="225"/>
        <w:jc w:val="both"/>
        <w:rPr>
          <w:rFonts w:ascii="Times New Roman" w:hAnsi="Times New Roman"/>
          <w:sz w:val="20"/>
        </w:rPr>
      </w:pPr>
      <w:r>
        <w:rPr>
          <w:rFonts w:ascii="Times New Roman" w:hAnsi="Times New Roman"/>
          <w:sz w:val="20"/>
        </w:rPr>
        <w:t>§549. Запрещается использование материалов, находящихся в противопожарных складах, на нужды, не связанные с ликвидацией аварий. Материалы, израсходованные со складов при ликвидации пожаров и других аварий, должны быть пополнены в течение суток.</w:t>
      </w:r>
    </w:p>
    <w:p w:rsidR="00000000" w:rsidRDefault="00AD790E">
      <w:pPr>
        <w:ind w:firstLine="225"/>
        <w:jc w:val="both"/>
        <w:rPr>
          <w:rFonts w:ascii="Times New Roman" w:hAnsi="Times New Roman"/>
          <w:sz w:val="20"/>
        </w:rPr>
      </w:pPr>
      <w:r>
        <w:rPr>
          <w:rFonts w:ascii="Times New Roman" w:hAnsi="Times New Roman"/>
          <w:sz w:val="20"/>
        </w:rPr>
        <w:t>§550. Все противопожарные склады должны быть закрыты на замок и опломбированы. Ключи от склад</w:t>
      </w:r>
      <w:r>
        <w:rPr>
          <w:rFonts w:ascii="Times New Roman" w:hAnsi="Times New Roman"/>
          <w:sz w:val="20"/>
        </w:rPr>
        <w:t>ов противопожарных материалов (поверхностных и подземных) должны храниться у главного инженера и диспетчера шахты.</w:t>
      </w:r>
    </w:p>
    <w:p w:rsidR="00000000" w:rsidRDefault="00AD790E">
      <w:pPr>
        <w:ind w:firstLine="225"/>
        <w:jc w:val="both"/>
        <w:rPr>
          <w:rFonts w:ascii="Times New Roman" w:hAnsi="Times New Roman"/>
          <w:sz w:val="20"/>
        </w:rPr>
      </w:pPr>
      <w:r>
        <w:rPr>
          <w:rFonts w:ascii="Times New Roman" w:hAnsi="Times New Roman"/>
          <w:sz w:val="20"/>
        </w:rPr>
        <w:t>§551. На поверхности шахт, не имеющих внешнего пожарного водопровода, необходимо устраивать и всегда держать наполненными водой специальные утепленные противопожарные водоемы, емкость которых определяется разделом проекта "Противопожарная защита".</w:t>
      </w:r>
    </w:p>
    <w:p w:rsidR="00000000" w:rsidRDefault="00AD790E">
      <w:pPr>
        <w:ind w:firstLine="225"/>
        <w:jc w:val="both"/>
        <w:rPr>
          <w:rFonts w:ascii="Times New Roman" w:hAnsi="Times New Roman"/>
          <w:sz w:val="20"/>
        </w:rPr>
      </w:pPr>
      <w:r>
        <w:rPr>
          <w:rFonts w:ascii="Times New Roman" w:hAnsi="Times New Roman"/>
          <w:sz w:val="20"/>
        </w:rPr>
        <w:t>Водоемы должны быть соединены с шахтами противопожарным водопроводом,  смонтированным из труб диаметром не менее 100 мм. Около водоема устанавливаютс</w:t>
      </w:r>
      <w:r>
        <w:rPr>
          <w:rFonts w:ascii="Times New Roman" w:hAnsi="Times New Roman"/>
          <w:sz w:val="20"/>
        </w:rPr>
        <w:t>я насосы (рабочий и резервный), производительность и напор которых определяются разделом проекта "Противопожарная защита". Здание для насосов в зимнее время должно обогреваться.</w:t>
      </w:r>
    </w:p>
    <w:p w:rsidR="00000000" w:rsidRDefault="00AD790E">
      <w:pPr>
        <w:ind w:firstLine="225"/>
        <w:jc w:val="both"/>
        <w:rPr>
          <w:rFonts w:ascii="Times New Roman" w:hAnsi="Times New Roman"/>
          <w:sz w:val="20"/>
        </w:rPr>
      </w:pPr>
      <w:r>
        <w:rPr>
          <w:rFonts w:ascii="Times New Roman" w:hAnsi="Times New Roman"/>
          <w:sz w:val="20"/>
        </w:rPr>
        <w:t xml:space="preserve">§552. В выработках с входящей струёй у устьев штолен и на всех горизонтах вблизи околоствольных дворов должны быть двойные, легко закрывающиеся по ходу воздушной струи двери из несгораемого материала. Места установки дверей определяются в каждом отдельном случае проектом, при этом расстояние между этими дверями должно быть не более </w:t>
      </w:r>
      <w:r>
        <w:rPr>
          <w:rFonts w:ascii="Times New Roman" w:hAnsi="Times New Roman"/>
          <w:sz w:val="20"/>
        </w:rPr>
        <w:t>10 м.</w:t>
      </w:r>
    </w:p>
    <w:p w:rsidR="00000000" w:rsidRDefault="00AD790E">
      <w:pPr>
        <w:ind w:firstLine="270"/>
        <w:jc w:val="both"/>
        <w:rPr>
          <w:rFonts w:ascii="Times New Roman" w:hAnsi="Times New Roman"/>
          <w:sz w:val="20"/>
        </w:rPr>
      </w:pPr>
      <w:r>
        <w:rPr>
          <w:rFonts w:ascii="Times New Roman" w:hAnsi="Times New Roman"/>
          <w:sz w:val="20"/>
        </w:rPr>
        <w:t>На калийных рудниках по согласованию с ВГСЧ могут не устанавливаться в горных выработках вблизи околоствольных дворов сдвоенные противопожарные двери.</w:t>
      </w:r>
    </w:p>
    <w:p w:rsidR="00000000" w:rsidRDefault="00AD790E">
      <w:pPr>
        <w:ind w:firstLine="225"/>
        <w:jc w:val="both"/>
        <w:rPr>
          <w:rFonts w:ascii="Times New Roman" w:hAnsi="Times New Roman"/>
          <w:sz w:val="20"/>
        </w:rPr>
      </w:pPr>
      <w:r>
        <w:rPr>
          <w:rFonts w:ascii="Times New Roman" w:hAnsi="Times New Roman"/>
          <w:sz w:val="20"/>
        </w:rPr>
        <w:t>§553. В местах, предусмотренных планом ликвидации аварий, должны быть заранее установлены каменные или бетонные перемычки с проемами, обеспечивающими требуемые настоящими Правилами   величины зазоров и свободных проходов.</w:t>
      </w:r>
    </w:p>
    <w:p w:rsidR="00000000" w:rsidRDefault="00AD790E">
      <w:pPr>
        <w:ind w:firstLine="225"/>
        <w:jc w:val="both"/>
        <w:rPr>
          <w:rFonts w:ascii="Times New Roman" w:hAnsi="Times New Roman"/>
          <w:sz w:val="20"/>
        </w:rPr>
      </w:pPr>
      <w:r>
        <w:rPr>
          <w:rFonts w:ascii="Times New Roman" w:hAnsi="Times New Roman"/>
          <w:sz w:val="20"/>
        </w:rPr>
        <w:t>Места и сроки установки перемычек и их число должны быть согласованы с ВГСЧ и утверждены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Возле каждой перемы</w:t>
      </w:r>
      <w:r>
        <w:rPr>
          <w:rFonts w:ascii="Times New Roman" w:hAnsi="Times New Roman"/>
          <w:sz w:val="20"/>
        </w:rPr>
        <w:t>чки с наружной стороны по отношению к участку, подлежащему в случае надобности изоляции, должна быть устроена соответствующих размеров ниша (аварийная камера), в которой должны храниться кирпич, песок, глина и доски в необходимых количествах.</w:t>
      </w:r>
    </w:p>
    <w:p w:rsidR="00000000" w:rsidRDefault="00AD790E">
      <w:pPr>
        <w:ind w:firstLine="225"/>
        <w:jc w:val="both"/>
        <w:rPr>
          <w:rFonts w:ascii="Times New Roman" w:hAnsi="Times New Roman"/>
          <w:sz w:val="20"/>
        </w:rPr>
      </w:pPr>
      <w:r>
        <w:rPr>
          <w:rFonts w:ascii="Times New Roman" w:hAnsi="Times New Roman"/>
          <w:sz w:val="20"/>
        </w:rPr>
        <w:t>§554. При разработке руд, склонных к самовозгоранию, проектом должны быть предусмотрены специальные мероприятия, исключающие опасность возникновения эндогенных подземных пожаров.</w:t>
      </w:r>
    </w:p>
    <w:p w:rsidR="00000000" w:rsidRDefault="00AD790E">
      <w:pPr>
        <w:ind w:firstLine="225"/>
        <w:jc w:val="both"/>
        <w:rPr>
          <w:rFonts w:ascii="Times New Roman" w:hAnsi="Times New Roman"/>
          <w:sz w:val="20"/>
        </w:rPr>
      </w:pPr>
      <w:r>
        <w:rPr>
          <w:rFonts w:ascii="Times New Roman" w:hAnsi="Times New Roman"/>
          <w:sz w:val="20"/>
        </w:rPr>
        <w:t>§555. При разработке месторождений руд, склонных к самовозгоранию, должны выполняться меры</w:t>
      </w:r>
      <w:r>
        <w:rPr>
          <w:rFonts w:ascii="Times New Roman" w:hAnsi="Times New Roman"/>
          <w:sz w:val="20"/>
        </w:rPr>
        <w:t>, предусмотренные "Инструкцией по предупреждению и тушению подземных эндогенных пожаров на горнорудных предприятиях Министерства цветной металлургии СССР", утвержденной Госгортехнадзором СССР 29.05.84.</w:t>
      </w:r>
    </w:p>
    <w:p w:rsidR="00000000" w:rsidRDefault="00AD790E">
      <w:pPr>
        <w:ind w:firstLine="225"/>
        <w:jc w:val="both"/>
        <w:rPr>
          <w:rFonts w:ascii="Times New Roman" w:hAnsi="Times New Roman"/>
          <w:sz w:val="20"/>
        </w:rPr>
      </w:pPr>
      <w:r>
        <w:rPr>
          <w:rFonts w:ascii="Times New Roman" w:hAnsi="Times New Roman"/>
          <w:sz w:val="20"/>
        </w:rPr>
        <w:t>§556. На шахтах, разрабатывающих месторождения со склонными к самовозгоранию рудами или вмещающими породами, все рабочие должны быть ознакомлены с методами распознавания самовозгорания руд и вмещающих пород, с основными приемами борьбы с пожарами от самовозгорания и с методами самоспасения при пожаре.</w:t>
      </w:r>
    </w:p>
    <w:p w:rsidR="00000000" w:rsidRDefault="00AD790E">
      <w:pPr>
        <w:ind w:firstLine="225"/>
        <w:jc w:val="both"/>
        <w:rPr>
          <w:rFonts w:ascii="Times New Roman" w:hAnsi="Times New Roman"/>
          <w:sz w:val="20"/>
        </w:rPr>
      </w:pPr>
      <w:r>
        <w:rPr>
          <w:rFonts w:ascii="Times New Roman" w:hAnsi="Times New Roman"/>
          <w:sz w:val="20"/>
        </w:rPr>
        <w:t>§557. П</w:t>
      </w:r>
      <w:r>
        <w:rPr>
          <w:rFonts w:ascii="Times New Roman" w:hAnsi="Times New Roman"/>
          <w:sz w:val="20"/>
        </w:rPr>
        <w:t>осле производства взрывных работ на серных рудниках в целях предупреждения возможных пожаров забои и взорванная руда после проветривания должны быть осмотрены лицами технического надзора.</w:t>
      </w:r>
    </w:p>
    <w:p w:rsidR="00000000" w:rsidRDefault="00AD790E">
      <w:pPr>
        <w:ind w:firstLine="225"/>
        <w:jc w:val="both"/>
        <w:rPr>
          <w:rFonts w:ascii="Times New Roman" w:hAnsi="Times New Roman"/>
          <w:sz w:val="20"/>
        </w:rPr>
      </w:pPr>
      <w:r>
        <w:rPr>
          <w:rFonts w:ascii="Times New Roman" w:hAnsi="Times New Roman"/>
          <w:sz w:val="20"/>
        </w:rPr>
        <w:t>§558. В шахтах, имеющих очаги пожара, при остановке вентиляторов или нарушениях установленного режима вентиляции лица, работающие в горных выработках, должны быть немедленно выведены на поверхность. После пуска вентилятора или восстановления режима вентиляции шахта должна быть проветрена, осмотрена лицами технического надз</w:t>
      </w:r>
      <w:r>
        <w:rPr>
          <w:rFonts w:ascii="Times New Roman" w:hAnsi="Times New Roman"/>
          <w:sz w:val="20"/>
        </w:rPr>
        <w:t xml:space="preserve">ора, а состав воздуха проверен анализом. Только по получении положительных результатов анализа работающие могут быть допущены в горные выработки.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2. Тушение подземных пожаров</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§559. Лица технического надзора, бригадиры и рабочие, обнаружившие пожар или проявление каких-либо его признаков, должны немедленно сообщить об этом главному инженеру или начальнику шахты, диспетчеру шахты и в соответствии с планом ликвидации аварий принять меры по удалению людей из угрожаемых выработок и ликвидации пожара всем</w:t>
      </w:r>
      <w:r>
        <w:rPr>
          <w:rFonts w:ascii="Times New Roman" w:hAnsi="Times New Roman"/>
          <w:sz w:val="20"/>
        </w:rPr>
        <w:t>и имеющимися в их распоряжении средствами.</w:t>
      </w:r>
    </w:p>
    <w:p w:rsidR="00000000" w:rsidRDefault="00AD790E">
      <w:pPr>
        <w:ind w:firstLine="225"/>
        <w:jc w:val="both"/>
        <w:rPr>
          <w:rFonts w:ascii="Times New Roman" w:hAnsi="Times New Roman"/>
          <w:sz w:val="20"/>
        </w:rPr>
      </w:pPr>
      <w:r>
        <w:rPr>
          <w:rFonts w:ascii="Times New Roman" w:hAnsi="Times New Roman"/>
          <w:sz w:val="20"/>
        </w:rPr>
        <w:t>§560. При получении сообщения о пожаре главный инженер шахты или заменяющее его лицо технического надзора должен немедленно принять меры,  предусмотренные планом ликвидации аварий.</w:t>
      </w:r>
    </w:p>
    <w:p w:rsidR="00000000" w:rsidRDefault="00AD790E">
      <w:pPr>
        <w:ind w:firstLine="225"/>
        <w:jc w:val="both"/>
        <w:rPr>
          <w:rFonts w:ascii="Times New Roman" w:hAnsi="Times New Roman"/>
          <w:sz w:val="20"/>
        </w:rPr>
      </w:pPr>
      <w:r>
        <w:rPr>
          <w:rFonts w:ascii="Times New Roman" w:hAnsi="Times New Roman"/>
          <w:sz w:val="20"/>
        </w:rPr>
        <w:t>§561. При возведении постоянных или усилении временных перемычек должны быть соблюдены следующие условия:</w:t>
      </w:r>
    </w:p>
    <w:p w:rsidR="00000000" w:rsidRDefault="00AD790E">
      <w:pPr>
        <w:ind w:firstLine="225"/>
        <w:jc w:val="both"/>
        <w:rPr>
          <w:rFonts w:ascii="Times New Roman" w:hAnsi="Times New Roman"/>
          <w:sz w:val="20"/>
        </w:rPr>
      </w:pPr>
      <w:r>
        <w:rPr>
          <w:rFonts w:ascii="Times New Roman" w:hAnsi="Times New Roman"/>
          <w:sz w:val="20"/>
        </w:rPr>
        <w:t>а) перемычки должны быть воздухонепроницаемыми и сооружаться из несгораемых материалов;</w:t>
      </w:r>
    </w:p>
    <w:p w:rsidR="00000000" w:rsidRDefault="00AD790E">
      <w:pPr>
        <w:ind w:firstLine="225"/>
        <w:jc w:val="both"/>
        <w:rPr>
          <w:rFonts w:ascii="Times New Roman" w:hAnsi="Times New Roman"/>
          <w:sz w:val="20"/>
        </w:rPr>
      </w:pPr>
      <w:r>
        <w:rPr>
          <w:rFonts w:ascii="Times New Roman" w:hAnsi="Times New Roman"/>
          <w:sz w:val="20"/>
        </w:rPr>
        <w:t>б) на каждую возведенную перемычку должен быть составлен и внесен в "Журнал наблюдения за пожа</w:t>
      </w:r>
      <w:r>
        <w:rPr>
          <w:rFonts w:ascii="Times New Roman" w:hAnsi="Times New Roman"/>
          <w:sz w:val="20"/>
        </w:rPr>
        <w:t>рными участками" исполнительный эскиз. Перемычки должны систематически осматриваться.</w:t>
      </w:r>
    </w:p>
    <w:p w:rsidR="00000000" w:rsidRDefault="00AD790E">
      <w:pPr>
        <w:ind w:firstLine="225"/>
        <w:jc w:val="both"/>
        <w:rPr>
          <w:rFonts w:ascii="Times New Roman" w:hAnsi="Times New Roman"/>
          <w:sz w:val="20"/>
        </w:rPr>
      </w:pPr>
      <w:r>
        <w:rPr>
          <w:rFonts w:ascii="Times New Roman" w:hAnsi="Times New Roman"/>
          <w:sz w:val="20"/>
        </w:rPr>
        <w:t>§562. Для набора проб воздуха, замера температур и спуска воды в нижней, средней и верхней частях перемычки должны быть заложены три трубы диаметром 35-100 мм с пробками на газовой резьбе.</w:t>
      </w:r>
    </w:p>
    <w:p w:rsidR="00000000" w:rsidRDefault="00AD790E">
      <w:pPr>
        <w:ind w:firstLine="225"/>
        <w:jc w:val="both"/>
        <w:rPr>
          <w:rFonts w:ascii="Times New Roman" w:hAnsi="Times New Roman"/>
          <w:sz w:val="20"/>
        </w:rPr>
      </w:pPr>
      <w:r>
        <w:rPr>
          <w:rFonts w:ascii="Times New Roman" w:hAnsi="Times New Roman"/>
          <w:sz w:val="20"/>
        </w:rPr>
        <w:t>В перемычках на вентиляционном штреке должна закладываться одна труба на высоте 1,0 - 1,2 м от почвы. Перемычки должны быть снабжены лазами, которые закрываются (заделываются) после окончания всех работ по изоляции участка. Размер лаза д</w:t>
      </w:r>
      <w:r>
        <w:rPr>
          <w:rFonts w:ascii="Times New Roman" w:hAnsi="Times New Roman"/>
          <w:sz w:val="20"/>
        </w:rPr>
        <w:t>олжен быть не менее 0,7 х 0,7 м.</w:t>
      </w:r>
    </w:p>
    <w:p w:rsidR="00000000" w:rsidRDefault="00AD790E">
      <w:pPr>
        <w:ind w:firstLine="225"/>
        <w:jc w:val="both"/>
        <w:rPr>
          <w:rFonts w:ascii="Times New Roman" w:hAnsi="Times New Roman"/>
          <w:sz w:val="20"/>
        </w:rPr>
      </w:pPr>
      <w:r>
        <w:rPr>
          <w:rFonts w:ascii="Times New Roman" w:hAnsi="Times New Roman"/>
          <w:sz w:val="20"/>
        </w:rPr>
        <w:t>§563. Из пожарного участка должны регулярно выбираться пробы воздуха для анализа на СО</w:t>
      </w:r>
      <w:r>
        <w:rPr>
          <w:rFonts w:ascii="Times New Roman" w:hAnsi="Times New Roman"/>
          <w:position w:val="-28"/>
          <w:sz w:val="20"/>
        </w:rPr>
        <w:pict>
          <v:shape id="_x0000_i1037" type="#_x0000_t75" style="width:7.5pt;height:22.5pt">
            <v:imagedata r:id="rId8" o:title=""/>
          </v:shape>
        </w:pict>
      </w:r>
      <w:r>
        <w:rPr>
          <w:rFonts w:ascii="Times New Roman" w:hAnsi="Times New Roman"/>
          <w:sz w:val="20"/>
        </w:rPr>
        <w:t>, СО, SO</w:t>
      </w:r>
      <w:r>
        <w:rPr>
          <w:rFonts w:ascii="Times New Roman" w:hAnsi="Times New Roman"/>
          <w:sz w:val="20"/>
        </w:rPr>
        <w:pict>
          <v:shape id="_x0000_i1038" type="#_x0000_t75" style="width:7.5pt;height:22.5pt">
            <v:imagedata r:id="rId8" o:title=""/>
          </v:shape>
        </w:pict>
      </w:r>
      <w:r>
        <w:rPr>
          <w:rFonts w:ascii="Times New Roman" w:hAnsi="Times New Roman"/>
          <w:sz w:val="20"/>
        </w:rPr>
        <w:t>, О</w:t>
      </w:r>
      <w:r>
        <w:rPr>
          <w:rFonts w:ascii="Times New Roman" w:hAnsi="Times New Roman"/>
          <w:sz w:val="20"/>
        </w:rPr>
        <w:pict>
          <v:shape id="_x0000_i1039" type="#_x0000_t75" style="width:7.5pt;height:22.5pt">
            <v:imagedata r:id="rId8" o:title=""/>
          </v:shape>
        </w:pict>
      </w:r>
      <w:r>
        <w:rPr>
          <w:rFonts w:ascii="Times New Roman" w:hAnsi="Times New Roman"/>
          <w:sz w:val="20"/>
        </w:rPr>
        <w:t>, горючие углеводороды и пробы воды для анализа на содержание серной кислоты. При наборе проб воздуха из-за перемычек должно быть исключено засасывание воздуха извне. Набор проб воздуха должны производить респираторщики ВГСЧ. Места набора должен устанавливать главный инженер шахты по согласованию с ВГСЧ.</w:t>
      </w:r>
    </w:p>
    <w:p w:rsidR="00000000" w:rsidRDefault="00AD790E">
      <w:pPr>
        <w:ind w:firstLine="225"/>
        <w:jc w:val="both"/>
        <w:rPr>
          <w:rFonts w:ascii="Times New Roman" w:hAnsi="Times New Roman"/>
          <w:sz w:val="20"/>
        </w:rPr>
      </w:pPr>
      <w:r>
        <w:rPr>
          <w:rFonts w:ascii="Times New Roman" w:hAnsi="Times New Roman"/>
          <w:sz w:val="20"/>
        </w:rPr>
        <w:t>Результаты анализов и прочих измерений должны записываться в "Журнал набл</w:t>
      </w:r>
      <w:r>
        <w:rPr>
          <w:rFonts w:ascii="Times New Roman" w:hAnsi="Times New Roman"/>
          <w:sz w:val="20"/>
        </w:rPr>
        <w:t>юдения за пожарными участками".</w:t>
      </w:r>
    </w:p>
    <w:p w:rsidR="00000000" w:rsidRDefault="00AD790E">
      <w:pPr>
        <w:ind w:firstLine="225"/>
        <w:jc w:val="both"/>
        <w:rPr>
          <w:rFonts w:ascii="Times New Roman" w:hAnsi="Times New Roman"/>
          <w:sz w:val="20"/>
        </w:rPr>
      </w:pPr>
      <w:r>
        <w:rPr>
          <w:rFonts w:ascii="Times New Roman" w:hAnsi="Times New Roman"/>
          <w:sz w:val="20"/>
        </w:rPr>
        <w:t>§564. Работы по ликвидации пожаров на свежей струе могут производиться рабочими шахты. При этом должны приниматься следующие меры  предосторожности:</w:t>
      </w:r>
    </w:p>
    <w:p w:rsidR="00000000" w:rsidRDefault="00AD790E">
      <w:pPr>
        <w:ind w:firstLine="225"/>
        <w:jc w:val="both"/>
        <w:rPr>
          <w:rFonts w:ascii="Times New Roman" w:hAnsi="Times New Roman"/>
          <w:sz w:val="20"/>
        </w:rPr>
      </w:pPr>
      <w:r>
        <w:rPr>
          <w:rFonts w:ascii="Times New Roman" w:hAnsi="Times New Roman"/>
          <w:sz w:val="20"/>
        </w:rPr>
        <w:t>а) все рабочие должны иметь изолирующие самоспасатели;</w:t>
      </w:r>
    </w:p>
    <w:p w:rsidR="00000000" w:rsidRDefault="00AD790E">
      <w:pPr>
        <w:ind w:firstLine="225"/>
        <w:jc w:val="both"/>
        <w:rPr>
          <w:rFonts w:ascii="Times New Roman" w:hAnsi="Times New Roman"/>
          <w:sz w:val="20"/>
        </w:rPr>
      </w:pPr>
      <w:r>
        <w:rPr>
          <w:rFonts w:ascii="Times New Roman" w:hAnsi="Times New Roman"/>
          <w:sz w:val="20"/>
        </w:rPr>
        <w:t>б) работы должны производиться под непосредственным наблюдением лиц надзора;</w:t>
      </w:r>
    </w:p>
    <w:p w:rsidR="00000000" w:rsidRDefault="00AD790E">
      <w:pPr>
        <w:ind w:firstLine="225"/>
        <w:jc w:val="both"/>
        <w:rPr>
          <w:rFonts w:ascii="Times New Roman" w:hAnsi="Times New Roman"/>
          <w:sz w:val="20"/>
        </w:rPr>
      </w:pPr>
      <w:r>
        <w:rPr>
          <w:rFonts w:ascii="Times New Roman" w:hAnsi="Times New Roman"/>
          <w:sz w:val="20"/>
        </w:rPr>
        <w:t>в) вблизи мест работы должно находиться отделение горноспасателей, снабженных средствами для оказания первой помощи (ингаляторы, оживляющие приборы и пр.) и регулярно проводящих отбор проб воздуха на</w:t>
      </w:r>
      <w:r>
        <w:rPr>
          <w:rFonts w:ascii="Times New Roman" w:hAnsi="Times New Roman"/>
          <w:sz w:val="20"/>
        </w:rPr>
        <w:t xml:space="preserve"> содержание окиси углерода.</w:t>
      </w:r>
    </w:p>
    <w:p w:rsidR="00000000" w:rsidRDefault="00AD790E">
      <w:pPr>
        <w:ind w:firstLine="225"/>
        <w:jc w:val="both"/>
        <w:rPr>
          <w:rFonts w:ascii="Times New Roman" w:hAnsi="Times New Roman"/>
          <w:sz w:val="20"/>
        </w:rPr>
      </w:pPr>
      <w:r>
        <w:rPr>
          <w:rFonts w:ascii="Times New Roman" w:hAnsi="Times New Roman"/>
          <w:sz w:val="20"/>
        </w:rPr>
        <w:t>§565. Работы в загазированной атмосфере могут производиться только горноспасателями или членами добровольных вспомогательных горноспасательных команд, включенных в изолирующие респираторы.</w:t>
      </w:r>
    </w:p>
    <w:p w:rsidR="00000000" w:rsidRDefault="00AD790E">
      <w:pPr>
        <w:ind w:firstLine="225"/>
        <w:jc w:val="both"/>
        <w:rPr>
          <w:rFonts w:ascii="Times New Roman" w:hAnsi="Times New Roman"/>
          <w:sz w:val="20"/>
        </w:rPr>
      </w:pPr>
      <w:r>
        <w:rPr>
          <w:rFonts w:ascii="Times New Roman" w:hAnsi="Times New Roman"/>
          <w:sz w:val="20"/>
        </w:rPr>
        <w:t>§566. Очаги пожара и все перемычки, отделяющие пожарный участок, также как и перемычки, отделяющие выработанное пространство, должны иметь порядковый номер и быть нанесены на планы горных работ.</w:t>
      </w:r>
    </w:p>
    <w:p w:rsidR="00000000" w:rsidRDefault="00AD790E">
      <w:pPr>
        <w:ind w:firstLine="225"/>
        <w:jc w:val="both"/>
        <w:rPr>
          <w:rFonts w:ascii="Times New Roman" w:hAnsi="Times New Roman"/>
          <w:sz w:val="20"/>
        </w:rPr>
      </w:pPr>
      <w:r>
        <w:rPr>
          <w:rFonts w:ascii="Times New Roman" w:hAnsi="Times New Roman"/>
          <w:sz w:val="20"/>
        </w:rPr>
        <w:t>Осмотр перемычек, отделяющих пожарный участок от эксплуатационных выработок, должен производиться еж</w:t>
      </w:r>
      <w:r>
        <w:rPr>
          <w:rFonts w:ascii="Times New Roman" w:hAnsi="Times New Roman"/>
          <w:sz w:val="20"/>
        </w:rPr>
        <w:t xml:space="preserve">есуточно, а в особых случаях (при резком изменении содержания газов) - не реже одного раза в смену. </w:t>
      </w:r>
    </w:p>
    <w:p w:rsidR="00000000" w:rsidRDefault="00AD790E">
      <w:pPr>
        <w:ind w:firstLine="45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3. Вскрытие участков с потушенными</w:t>
      </w:r>
    </w:p>
    <w:p w:rsidR="00000000" w:rsidRDefault="00AD790E">
      <w:pPr>
        <w:pStyle w:val="Heading"/>
        <w:jc w:val="center"/>
        <w:rPr>
          <w:rFonts w:ascii="Times New Roman" w:hAnsi="Times New Roman"/>
          <w:sz w:val="20"/>
        </w:rPr>
      </w:pPr>
      <w:r>
        <w:rPr>
          <w:rFonts w:ascii="Times New Roman" w:hAnsi="Times New Roman"/>
          <w:sz w:val="20"/>
        </w:rPr>
        <w:t>пожарами</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§567. К восстановительным или эксплуатационным работам на пожарных участках разрешается приступать лишь после того, как пожар потушен и оформлено его списание.</w:t>
      </w:r>
    </w:p>
    <w:p w:rsidR="00000000" w:rsidRDefault="00AD790E">
      <w:pPr>
        <w:ind w:firstLine="225"/>
        <w:jc w:val="both"/>
        <w:rPr>
          <w:rFonts w:ascii="Times New Roman" w:hAnsi="Times New Roman"/>
          <w:sz w:val="20"/>
        </w:rPr>
      </w:pPr>
      <w:r>
        <w:rPr>
          <w:rFonts w:ascii="Times New Roman" w:hAnsi="Times New Roman"/>
          <w:sz w:val="20"/>
        </w:rPr>
        <w:t>Для вскрытия потушенного (списанного) пожарного участка, изолированного перемычками, должен быть составлен главным инженером шахты и утвержден главным инженером организации (предприятия) план, предусм</w:t>
      </w:r>
      <w:r>
        <w:rPr>
          <w:rFonts w:ascii="Times New Roman" w:hAnsi="Times New Roman"/>
          <w:sz w:val="20"/>
        </w:rPr>
        <w:t>атривающий:</w:t>
      </w:r>
    </w:p>
    <w:p w:rsidR="00000000" w:rsidRDefault="00AD790E">
      <w:pPr>
        <w:ind w:firstLine="225"/>
        <w:jc w:val="both"/>
        <w:rPr>
          <w:rFonts w:ascii="Times New Roman" w:hAnsi="Times New Roman"/>
          <w:sz w:val="20"/>
        </w:rPr>
      </w:pPr>
      <w:r>
        <w:rPr>
          <w:rFonts w:ascii="Times New Roman" w:hAnsi="Times New Roman"/>
          <w:sz w:val="20"/>
        </w:rPr>
        <w:t>a) порядок обследования участка до его вскрытия;</w:t>
      </w:r>
    </w:p>
    <w:p w:rsidR="00000000" w:rsidRDefault="00AD790E">
      <w:pPr>
        <w:ind w:firstLine="225"/>
        <w:jc w:val="both"/>
        <w:rPr>
          <w:rFonts w:ascii="Times New Roman" w:hAnsi="Times New Roman"/>
          <w:sz w:val="20"/>
        </w:rPr>
      </w:pPr>
      <w:r>
        <w:rPr>
          <w:rFonts w:ascii="Times New Roman" w:hAnsi="Times New Roman"/>
          <w:sz w:val="20"/>
        </w:rPr>
        <w:t>б) способ вскрытия участка;</w:t>
      </w:r>
    </w:p>
    <w:p w:rsidR="00000000" w:rsidRDefault="00AD790E">
      <w:pPr>
        <w:ind w:firstLine="225"/>
        <w:jc w:val="both"/>
        <w:rPr>
          <w:rFonts w:ascii="Times New Roman" w:hAnsi="Times New Roman"/>
          <w:sz w:val="20"/>
        </w:rPr>
      </w:pPr>
      <w:r>
        <w:rPr>
          <w:rFonts w:ascii="Times New Roman" w:hAnsi="Times New Roman"/>
          <w:sz w:val="20"/>
        </w:rPr>
        <w:t>в) меры предосторожности при вскрытии перемычек: создание необходимого запаса материалов и инструментов на случай повторного закрытия перемычек, регулирование и направление воздушной струи, отключение электроэнергии, наличие газоопределителей для проверки состава воздуха, наличие средств первой помощи, а также необходимый режим проветривания участка.</w:t>
      </w:r>
    </w:p>
    <w:p w:rsidR="00000000" w:rsidRDefault="00AD790E">
      <w:pPr>
        <w:ind w:firstLine="225"/>
        <w:jc w:val="both"/>
        <w:rPr>
          <w:rFonts w:ascii="Times New Roman" w:hAnsi="Times New Roman"/>
          <w:sz w:val="20"/>
        </w:rPr>
      </w:pPr>
      <w:r>
        <w:rPr>
          <w:rFonts w:ascii="Times New Roman" w:hAnsi="Times New Roman"/>
          <w:sz w:val="20"/>
        </w:rPr>
        <w:t>Вскрытие участка и первоначальное его проветривание должны производить</w:t>
      </w:r>
      <w:r>
        <w:rPr>
          <w:rFonts w:ascii="Times New Roman" w:hAnsi="Times New Roman"/>
          <w:sz w:val="20"/>
        </w:rPr>
        <w:t>ся работниками ВГСЧ.</w:t>
      </w:r>
    </w:p>
    <w:p w:rsidR="00000000" w:rsidRDefault="00AD790E">
      <w:pPr>
        <w:ind w:firstLine="225"/>
        <w:jc w:val="both"/>
        <w:rPr>
          <w:rFonts w:ascii="Times New Roman" w:hAnsi="Times New Roman"/>
          <w:sz w:val="20"/>
        </w:rPr>
      </w:pPr>
      <w:r>
        <w:rPr>
          <w:rFonts w:ascii="Times New Roman" w:hAnsi="Times New Roman"/>
          <w:sz w:val="20"/>
        </w:rPr>
        <w:t>§568. Исходящая струя из вскрываемого пожарного участка должна направляться непосредственно в общую исходящую струю шахты.</w:t>
      </w:r>
    </w:p>
    <w:p w:rsidR="00000000" w:rsidRDefault="00AD790E">
      <w:pPr>
        <w:ind w:firstLine="225"/>
        <w:jc w:val="both"/>
        <w:rPr>
          <w:rFonts w:ascii="Times New Roman" w:hAnsi="Times New Roman"/>
          <w:sz w:val="20"/>
        </w:rPr>
      </w:pPr>
      <w:r>
        <w:rPr>
          <w:rFonts w:ascii="Times New Roman" w:hAnsi="Times New Roman"/>
          <w:sz w:val="20"/>
        </w:rPr>
        <w:t>При обнаружении в исходящей струе продуктов горения (СО и SO</w:t>
      </w:r>
      <w:r>
        <w:rPr>
          <w:rFonts w:ascii="Times New Roman" w:hAnsi="Times New Roman"/>
          <w:position w:val="-28"/>
          <w:sz w:val="20"/>
        </w:rPr>
        <w:pict>
          <v:shape id="_x0000_i1040" type="#_x0000_t75" style="width:7.5pt;height:22.5pt">
            <v:imagedata r:id="rId8" o:title=""/>
          </v:shape>
        </w:pict>
      </w:r>
      <w:r>
        <w:rPr>
          <w:rFonts w:ascii="Times New Roman" w:hAnsi="Times New Roman"/>
          <w:sz w:val="20"/>
        </w:rPr>
        <w:t>) проветривание участка должно быть прекращено, а перемычки закрыты.</w:t>
      </w:r>
    </w:p>
    <w:p w:rsidR="00000000" w:rsidRDefault="00AD790E">
      <w:pPr>
        <w:ind w:firstLine="225"/>
        <w:jc w:val="both"/>
        <w:rPr>
          <w:rFonts w:ascii="Times New Roman" w:hAnsi="Times New Roman"/>
          <w:sz w:val="20"/>
        </w:rPr>
      </w:pPr>
      <w:r>
        <w:rPr>
          <w:rFonts w:ascii="Times New Roman" w:hAnsi="Times New Roman"/>
          <w:sz w:val="20"/>
        </w:rPr>
        <w:t>§569. Разрешается перевод пожарных участков на нормальные условия эксплуатации при отсутствии отрицательных показателей (наличие СО, SO</w:t>
      </w:r>
      <w:r>
        <w:rPr>
          <w:rFonts w:ascii="Times New Roman" w:hAnsi="Times New Roman"/>
          <w:sz w:val="20"/>
        </w:rPr>
        <w:pict>
          <v:shape id="_x0000_i1041" type="#_x0000_t75" style="width:7.5pt;height:22.5pt">
            <v:imagedata r:id="rId8" o:title=""/>
          </v:shape>
        </w:pict>
      </w:r>
      <w:r>
        <w:rPr>
          <w:rFonts w:ascii="Times New Roman" w:hAnsi="Times New Roman"/>
          <w:sz w:val="20"/>
        </w:rPr>
        <w:t>и др.)   в течение 5 суток непрерывного наблюдения.</w:t>
      </w:r>
    </w:p>
    <w:p w:rsidR="00000000" w:rsidRDefault="00AD790E">
      <w:pPr>
        <w:ind w:firstLine="225"/>
        <w:jc w:val="both"/>
        <w:rPr>
          <w:rFonts w:ascii="Times New Roman" w:hAnsi="Times New Roman"/>
          <w:sz w:val="20"/>
        </w:rPr>
      </w:pPr>
      <w:r>
        <w:rPr>
          <w:rFonts w:ascii="Times New Roman" w:hAnsi="Times New Roman"/>
          <w:sz w:val="20"/>
        </w:rPr>
        <w:t>В течение не менее 3 суток после     возобновления</w:t>
      </w:r>
      <w:r>
        <w:rPr>
          <w:rFonts w:ascii="Times New Roman" w:hAnsi="Times New Roman"/>
          <w:sz w:val="20"/>
        </w:rPr>
        <w:t xml:space="preserve"> работ: </w:t>
      </w:r>
    </w:p>
    <w:p w:rsidR="00000000" w:rsidRDefault="00AD790E">
      <w:pPr>
        <w:ind w:firstLine="225"/>
        <w:jc w:val="both"/>
        <w:rPr>
          <w:rFonts w:ascii="Times New Roman" w:hAnsi="Times New Roman"/>
          <w:sz w:val="20"/>
        </w:rPr>
      </w:pPr>
      <w:r>
        <w:rPr>
          <w:rFonts w:ascii="Times New Roman" w:hAnsi="Times New Roman"/>
          <w:sz w:val="20"/>
        </w:rPr>
        <w:t>а) на пожарном участке должны дежурить горноспасатели, которые обязаны через каждые 30 мин в каждом забое проверять состав воздуха газоопределителями;</w:t>
      </w:r>
    </w:p>
    <w:p w:rsidR="00000000" w:rsidRDefault="00AD790E">
      <w:pPr>
        <w:ind w:firstLine="225"/>
        <w:jc w:val="both"/>
        <w:rPr>
          <w:rFonts w:ascii="Times New Roman" w:hAnsi="Times New Roman"/>
          <w:sz w:val="20"/>
        </w:rPr>
      </w:pPr>
      <w:r>
        <w:rPr>
          <w:rFonts w:ascii="Times New Roman" w:hAnsi="Times New Roman"/>
          <w:sz w:val="20"/>
        </w:rPr>
        <w:t>б) все рабочие, находящиеся на участке, должны иметь изолирующие самоспасатели;</w:t>
      </w:r>
    </w:p>
    <w:p w:rsidR="00000000" w:rsidRDefault="00AD790E">
      <w:pPr>
        <w:ind w:firstLine="225"/>
        <w:jc w:val="both"/>
        <w:rPr>
          <w:rFonts w:ascii="Times New Roman" w:hAnsi="Times New Roman"/>
          <w:sz w:val="20"/>
        </w:rPr>
      </w:pPr>
      <w:r>
        <w:rPr>
          <w:rFonts w:ascii="Times New Roman" w:hAnsi="Times New Roman"/>
          <w:sz w:val="20"/>
        </w:rPr>
        <w:t>в) не реже одного раза в смену должна замеряться температура воздуха в забоях.</w:t>
      </w:r>
    </w:p>
    <w:p w:rsidR="00000000" w:rsidRDefault="00AD790E">
      <w:pPr>
        <w:ind w:firstLine="225"/>
        <w:jc w:val="both"/>
        <w:rPr>
          <w:rFonts w:ascii="Times New Roman" w:hAnsi="Times New Roman"/>
          <w:sz w:val="20"/>
        </w:rPr>
      </w:pPr>
      <w:r>
        <w:rPr>
          <w:rFonts w:ascii="Times New Roman" w:hAnsi="Times New Roman"/>
          <w:sz w:val="20"/>
        </w:rPr>
        <w:t>§570. При разработке руд под участками, охваченными активным пожаром, необходимо оставлять барьерные целики и выемку производить только с применением тщательной закладки выработанного пространс</w:t>
      </w:r>
      <w:r>
        <w:rPr>
          <w:rFonts w:ascii="Times New Roman" w:hAnsi="Times New Roman"/>
          <w:sz w:val="20"/>
        </w:rPr>
        <w:t>тва инертными породами. В период ведения горных работ должен производиться систематический газотемпературный контроль.</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РАЗДЕЛ XII</w:t>
      </w:r>
    </w:p>
    <w:p w:rsidR="00000000" w:rsidRDefault="00AD790E">
      <w:pPr>
        <w:pStyle w:val="Heading"/>
        <w:jc w:val="center"/>
        <w:rPr>
          <w:rFonts w:ascii="Times New Roman" w:hAnsi="Times New Roman"/>
          <w:sz w:val="20"/>
        </w:rPr>
      </w:pPr>
      <w:r>
        <w:rPr>
          <w:rFonts w:ascii="Times New Roman" w:hAnsi="Times New Roman"/>
          <w:sz w:val="20"/>
        </w:rPr>
        <w:t>ПРЕДУПРЕЖДЕНИЕ ОПАСНОСТИ ПРОРЫВОВ</w:t>
      </w:r>
    </w:p>
    <w:p w:rsidR="00000000" w:rsidRDefault="00AD790E">
      <w:pPr>
        <w:pStyle w:val="Heading"/>
        <w:jc w:val="center"/>
        <w:rPr>
          <w:rFonts w:ascii="Times New Roman" w:hAnsi="Times New Roman"/>
          <w:sz w:val="20"/>
        </w:rPr>
      </w:pPr>
      <w:r>
        <w:rPr>
          <w:rFonts w:ascii="Times New Roman" w:hAnsi="Times New Roman"/>
          <w:sz w:val="20"/>
        </w:rPr>
        <w:t>ВОДЫ, РАССОЛОВ И ГАЗОВ</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1. Общие требования</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§571. На разрабатываемых месторождениях, где имеются затопленные выработки или другие водные объекты, а также выработки, в которых возможны скопления ядовитых и горючих газов, должны быть определены границы опасных зон по прорывам воды и газов.</w:t>
      </w:r>
    </w:p>
    <w:p w:rsidR="00000000" w:rsidRDefault="00AD790E">
      <w:pPr>
        <w:ind w:firstLine="225"/>
        <w:jc w:val="both"/>
        <w:rPr>
          <w:rFonts w:ascii="Times New Roman" w:hAnsi="Times New Roman"/>
          <w:sz w:val="20"/>
        </w:rPr>
      </w:pPr>
      <w:r>
        <w:rPr>
          <w:rFonts w:ascii="Times New Roman" w:hAnsi="Times New Roman"/>
          <w:sz w:val="20"/>
        </w:rPr>
        <w:t>Примечание. Заиленные выработки, в которых обнаружена вод</w:t>
      </w:r>
      <w:r>
        <w:rPr>
          <w:rFonts w:ascii="Times New Roman" w:hAnsi="Times New Roman"/>
          <w:sz w:val="20"/>
        </w:rPr>
        <w:t>а или жидкая глина, должны быть приравнены к затопленным выработкам.</w:t>
      </w:r>
    </w:p>
    <w:p w:rsidR="00000000" w:rsidRDefault="00AD790E">
      <w:pPr>
        <w:ind w:firstLine="225"/>
        <w:jc w:val="both"/>
        <w:rPr>
          <w:rFonts w:ascii="Times New Roman" w:hAnsi="Times New Roman"/>
          <w:sz w:val="20"/>
        </w:rPr>
      </w:pPr>
      <w:r>
        <w:rPr>
          <w:rFonts w:ascii="Times New Roman" w:hAnsi="Times New Roman"/>
          <w:sz w:val="20"/>
        </w:rPr>
        <w:t>§572. Проекты установления границ опасных зон составляют маркшейдерская и  геологическая службы шахты, согласно которым опасные зоны должны быть своевременно определены, учтены и нанесены на маркшейдерскую документацию.</w:t>
      </w:r>
    </w:p>
    <w:p w:rsidR="00000000" w:rsidRDefault="00AD790E">
      <w:pPr>
        <w:ind w:firstLine="225"/>
        <w:jc w:val="both"/>
        <w:rPr>
          <w:rFonts w:ascii="Times New Roman" w:hAnsi="Times New Roman"/>
          <w:sz w:val="20"/>
        </w:rPr>
      </w:pPr>
      <w:r>
        <w:rPr>
          <w:rFonts w:ascii="Times New Roman" w:hAnsi="Times New Roman"/>
          <w:sz w:val="20"/>
        </w:rPr>
        <w:t>§573. Главный маркшейдер организации (предприятия) обязан проверить правильность и полноту нанесения маркшейдером шахты на маркшейдерскую документацию контуров затопленных выработок (водоемов) и выработок, в которых возможн</w:t>
      </w:r>
      <w:r>
        <w:rPr>
          <w:rFonts w:ascii="Times New Roman" w:hAnsi="Times New Roman"/>
          <w:sz w:val="20"/>
        </w:rPr>
        <w:t>ы скопления ядовитых и горючих газов, а также опасных зон; проверить правильность построения барьерных (предохранительных) целиков, если они предусмотрены проектом.</w:t>
      </w:r>
    </w:p>
    <w:p w:rsidR="00000000" w:rsidRDefault="00AD790E">
      <w:pPr>
        <w:ind w:firstLine="225"/>
        <w:jc w:val="both"/>
        <w:rPr>
          <w:rFonts w:ascii="Times New Roman" w:hAnsi="Times New Roman"/>
          <w:sz w:val="20"/>
        </w:rPr>
      </w:pPr>
      <w:r>
        <w:rPr>
          <w:rFonts w:ascii="Times New Roman" w:hAnsi="Times New Roman"/>
          <w:sz w:val="20"/>
        </w:rPr>
        <w:t xml:space="preserve">§574. Горные, буровые работы в опасных зонах для спуска воды из затопленных выработок и по дегазации выработок должны выполняться в соответствии с проектами, утвержденными главным инженером организации (предприятия). </w:t>
      </w:r>
    </w:p>
    <w:p w:rsidR="00000000" w:rsidRDefault="00AD790E">
      <w:pPr>
        <w:ind w:firstLine="225"/>
        <w:jc w:val="both"/>
        <w:rPr>
          <w:rFonts w:ascii="Times New Roman" w:hAnsi="Times New Roman"/>
          <w:sz w:val="20"/>
        </w:rPr>
      </w:pPr>
      <w:r>
        <w:rPr>
          <w:rFonts w:ascii="Times New Roman" w:hAnsi="Times New Roman"/>
          <w:sz w:val="20"/>
        </w:rPr>
        <w:t>§575. В проектах должны быть предусмотрены меры по безопасности работ и защите от прорывов воды и газов выработок, очередность пр</w:t>
      </w:r>
      <w:r>
        <w:rPr>
          <w:rFonts w:ascii="Times New Roman" w:hAnsi="Times New Roman"/>
          <w:sz w:val="20"/>
        </w:rPr>
        <w:t>оходки горных выработок, дренажных и опережающих скважин и их параметры; определены местонахождения намеченных горных  выработок, скважин и перемычек, а также должна быть предусмотрена организация контроля за спуском воды из затопленных выработок, соблюдением газового режима, возможным поступлением газов в горные выработки и состоянием водоотливных средств.</w:t>
      </w:r>
    </w:p>
    <w:p w:rsidR="00000000" w:rsidRDefault="00AD790E">
      <w:pPr>
        <w:ind w:firstLine="225"/>
        <w:jc w:val="both"/>
        <w:rPr>
          <w:rFonts w:ascii="Times New Roman" w:hAnsi="Times New Roman"/>
          <w:sz w:val="20"/>
        </w:rPr>
      </w:pPr>
      <w:r>
        <w:rPr>
          <w:rFonts w:ascii="Times New Roman" w:hAnsi="Times New Roman"/>
          <w:sz w:val="20"/>
        </w:rPr>
        <w:t>§576. Наряду с мероприятиями по предотвращению прорывов воды и газов, ведению всех видов горных работ в опасных зонах в проектах необходимо предусматрив</w:t>
      </w:r>
      <w:r>
        <w:rPr>
          <w:rFonts w:ascii="Times New Roman" w:hAnsi="Times New Roman"/>
          <w:sz w:val="20"/>
        </w:rPr>
        <w:t>ать следующие требования  по безопасности:</w:t>
      </w:r>
    </w:p>
    <w:p w:rsidR="00000000" w:rsidRDefault="00AD790E">
      <w:pPr>
        <w:ind w:firstLine="225"/>
        <w:jc w:val="both"/>
        <w:rPr>
          <w:rFonts w:ascii="Times New Roman" w:hAnsi="Times New Roman"/>
          <w:sz w:val="20"/>
        </w:rPr>
      </w:pPr>
      <w:r>
        <w:rPr>
          <w:rFonts w:ascii="Times New Roman" w:hAnsi="Times New Roman"/>
          <w:sz w:val="20"/>
        </w:rPr>
        <w:t>лица технического надзора участков должны быть под расписку ознакомлены с утвержденными проектами;</w:t>
      </w:r>
    </w:p>
    <w:p w:rsidR="00000000" w:rsidRDefault="00AD790E">
      <w:pPr>
        <w:ind w:firstLine="225"/>
        <w:jc w:val="both"/>
        <w:rPr>
          <w:rFonts w:ascii="Times New Roman" w:hAnsi="Times New Roman"/>
          <w:sz w:val="20"/>
        </w:rPr>
      </w:pPr>
      <w:r>
        <w:rPr>
          <w:rFonts w:ascii="Times New Roman" w:hAnsi="Times New Roman"/>
          <w:sz w:val="20"/>
        </w:rPr>
        <w:t>все работающие в опасных зонах должны иметь при себе изолирующие самоспасатели и  должны быть ознакомлены под расписку в "Журнале регистрации инструктирования рабочих" с мерами безопасности в случае прорывов воды и газов;</w:t>
      </w:r>
    </w:p>
    <w:p w:rsidR="00000000" w:rsidRDefault="00AD790E">
      <w:pPr>
        <w:ind w:firstLine="270"/>
        <w:jc w:val="both"/>
        <w:rPr>
          <w:rFonts w:ascii="Times New Roman" w:hAnsi="Times New Roman"/>
          <w:sz w:val="20"/>
        </w:rPr>
      </w:pPr>
      <w:r>
        <w:rPr>
          <w:rFonts w:ascii="Times New Roman" w:hAnsi="Times New Roman"/>
          <w:sz w:val="20"/>
        </w:rPr>
        <w:t>проходы для людей должны быть освещены на всем протяжении, удобны и безопасны для  выхода  на случай прорыва воды и газов, оборудованы средствами св</w:t>
      </w:r>
      <w:r>
        <w:rPr>
          <w:rFonts w:ascii="Times New Roman" w:hAnsi="Times New Roman"/>
          <w:sz w:val="20"/>
        </w:rPr>
        <w:t>язи и сигнализации;</w:t>
      </w:r>
    </w:p>
    <w:p w:rsidR="00000000" w:rsidRDefault="00AD790E">
      <w:pPr>
        <w:ind w:firstLine="225"/>
        <w:jc w:val="both"/>
        <w:rPr>
          <w:rFonts w:ascii="Times New Roman" w:hAnsi="Times New Roman"/>
          <w:sz w:val="20"/>
        </w:rPr>
      </w:pPr>
      <w:r>
        <w:rPr>
          <w:rFonts w:ascii="Times New Roman" w:hAnsi="Times New Roman"/>
          <w:sz w:val="20"/>
        </w:rPr>
        <w:t>применяемое электрооборудование должно быть во взрывобезопасном исполнении, ограждено или приподнято в целях защиты его от затопления при прорывах воды.</w:t>
      </w:r>
    </w:p>
    <w:p w:rsidR="00000000" w:rsidRDefault="00AD790E">
      <w:pPr>
        <w:ind w:firstLine="225"/>
        <w:jc w:val="both"/>
        <w:rPr>
          <w:rFonts w:ascii="Times New Roman" w:hAnsi="Times New Roman"/>
          <w:sz w:val="20"/>
        </w:rPr>
      </w:pPr>
      <w:r>
        <w:rPr>
          <w:rFonts w:ascii="Times New Roman" w:hAnsi="Times New Roman"/>
          <w:sz w:val="20"/>
        </w:rPr>
        <w:t>§577. Ответственным за полное и своевременное выполнение работ и мер безопасности, предусмотренных утвержденными проектами, является главный инженер шахты.</w:t>
      </w:r>
    </w:p>
    <w:p w:rsidR="00000000" w:rsidRDefault="00AD790E">
      <w:pPr>
        <w:ind w:firstLine="225"/>
        <w:jc w:val="both"/>
        <w:rPr>
          <w:rFonts w:ascii="Times New Roman" w:hAnsi="Times New Roman"/>
          <w:sz w:val="20"/>
        </w:rPr>
      </w:pPr>
      <w:r>
        <w:rPr>
          <w:rFonts w:ascii="Times New Roman" w:hAnsi="Times New Roman"/>
          <w:sz w:val="20"/>
        </w:rPr>
        <w:t>§578. Запрещается ведение всех видов работ в опасных зонах для спуска воды из затопленных выработок, а также проходка горных выработок в неосушенных породах без бурения опережающих ск</w:t>
      </w:r>
      <w:r>
        <w:rPr>
          <w:rFonts w:ascii="Times New Roman" w:hAnsi="Times New Roman"/>
          <w:sz w:val="20"/>
        </w:rPr>
        <w:t>важин. Величина неснижаемого опережения должна составлять не менее 5 м. Количество опережающих скважин определяется проектом.</w:t>
      </w:r>
    </w:p>
    <w:p w:rsidR="00000000" w:rsidRDefault="00AD790E">
      <w:pPr>
        <w:ind w:firstLine="225"/>
        <w:jc w:val="both"/>
        <w:rPr>
          <w:rFonts w:ascii="Times New Roman" w:hAnsi="Times New Roman"/>
          <w:sz w:val="20"/>
        </w:rPr>
      </w:pPr>
      <w:r>
        <w:rPr>
          <w:rFonts w:ascii="Times New Roman" w:hAnsi="Times New Roman"/>
          <w:sz w:val="20"/>
        </w:rPr>
        <w:t>§579. Работы по спуску воды и удалению ядовитых и горючих газов должны производиться при обязательном присутствии на месте работ ответственного технического руководителя, назначенного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При бурении опережающих скважин должен постоянно присутствовать работник вентиляционного надзора, который обязан следить за расположением и направлением скважин, содержанием газ</w:t>
      </w:r>
      <w:r>
        <w:rPr>
          <w:rFonts w:ascii="Times New Roman" w:hAnsi="Times New Roman"/>
          <w:sz w:val="20"/>
        </w:rPr>
        <w:t>а в выработке и вести "Журнал производства опережающего бурения".</w:t>
      </w:r>
    </w:p>
    <w:p w:rsidR="00000000" w:rsidRDefault="00AD790E">
      <w:pPr>
        <w:ind w:firstLine="225"/>
        <w:jc w:val="both"/>
        <w:rPr>
          <w:rFonts w:ascii="Times New Roman" w:hAnsi="Times New Roman"/>
          <w:sz w:val="20"/>
        </w:rPr>
      </w:pPr>
      <w:r>
        <w:rPr>
          <w:rFonts w:ascii="Times New Roman" w:hAnsi="Times New Roman"/>
          <w:sz w:val="20"/>
        </w:rPr>
        <w:t>§580. Разработка водоносных и обводненных месторождений (плывуны, водоносные карсты и пр.) должна вестись по специальному проекту, утвержденному в установленном порядке.</w:t>
      </w:r>
    </w:p>
    <w:p w:rsidR="00000000" w:rsidRDefault="00AD790E">
      <w:pPr>
        <w:ind w:firstLine="225"/>
        <w:jc w:val="both"/>
        <w:rPr>
          <w:rFonts w:ascii="Times New Roman" w:hAnsi="Times New Roman"/>
          <w:sz w:val="20"/>
        </w:rPr>
      </w:pPr>
      <w:r>
        <w:rPr>
          <w:rFonts w:ascii="Times New Roman" w:hAnsi="Times New Roman"/>
          <w:sz w:val="20"/>
        </w:rPr>
        <w:t>§581. Горные работы в пределах барьерного целика или предохранительного целика под водоемом должны производиться только после спуска воды из затопленных выработок или отвода ее из водоемов, pacположенных на поверхности, за пределы месторождения для исключения проникновения во</w:t>
      </w:r>
      <w:r>
        <w:rPr>
          <w:rFonts w:ascii="Times New Roman" w:hAnsi="Times New Roman"/>
          <w:sz w:val="20"/>
        </w:rPr>
        <w:t>ды в подземные выработки.</w:t>
      </w:r>
    </w:p>
    <w:p w:rsidR="00000000" w:rsidRDefault="00AD790E">
      <w:pPr>
        <w:ind w:firstLine="225"/>
        <w:jc w:val="both"/>
        <w:rPr>
          <w:rFonts w:ascii="Times New Roman" w:hAnsi="Times New Roman"/>
          <w:sz w:val="20"/>
        </w:rPr>
      </w:pPr>
      <w:r>
        <w:rPr>
          <w:rFonts w:ascii="Times New Roman" w:hAnsi="Times New Roman"/>
          <w:sz w:val="20"/>
        </w:rPr>
        <w:t>Допускается частичная отработка барьерных или предохранительных целиков без предварительного отвода воды из водоемов системами с закладкой по проекту, утвержденному главным инженером организации (предприятия), при наличии заключения специализированной организации.</w:t>
      </w:r>
    </w:p>
    <w:p w:rsidR="00000000" w:rsidRDefault="00AD790E">
      <w:pPr>
        <w:ind w:firstLine="225"/>
        <w:jc w:val="both"/>
        <w:rPr>
          <w:rFonts w:ascii="Times New Roman" w:hAnsi="Times New Roman"/>
          <w:sz w:val="20"/>
        </w:rPr>
      </w:pPr>
      <w:r>
        <w:rPr>
          <w:rFonts w:ascii="Times New Roman" w:hAnsi="Times New Roman"/>
          <w:sz w:val="20"/>
        </w:rPr>
        <w:t>Предохранительный целик, оставляемый на калийных рудниках вокруг геологоразведочной скважины, должен сохранять водонепроницаемость в пределах водозащитной толщи и отрабатываемых пластов в течение всего срока службы шахты.</w:t>
      </w:r>
    </w:p>
    <w:p w:rsidR="00000000" w:rsidRDefault="00AD790E">
      <w:pPr>
        <w:ind w:firstLine="270"/>
        <w:jc w:val="both"/>
        <w:rPr>
          <w:rFonts w:ascii="Times New Roman" w:hAnsi="Times New Roman"/>
          <w:sz w:val="20"/>
        </w:rPr>
      </w:pPr>
      <w:r>
        <w:rPr>
          <w:rFonts w:ascii="Times New Roman" w:hAnsi="Times New Roman"/>
          <w:sz w:val="20"/>
        </w:rPr>
        <w:t>§582. Если в забоях, приближающихся к затопленным выработкам (водоемам) или выработкам, в которых возможны скопления ядовитых или горючих газов, появляются признаки прорыва воды и газа (потение забоя, усиление капежа, обнаружение поступления газов и т.п.), необходимо немедленно остановить работы и вывести людей из всех выработок.</w:t>
      </w:r>
    </w:p>
    <w:p w:rsidR="00000000" w:rsidRDefault="00AD790E">
      <w:pPr>
        <w:ind w:firstLine="225"/>
        <w:jc w:val="both"/>
        <w:rPr>
          <w:rFonts w:ascii="Times New Roman" w:hAnsi="Times New Roman"/>
          <w:sz w:val="20"/>
        </w:rPr>
      </w:pPr>
      <w:r>
        <w:rPr>
          <w:rFonts w:ascii="Times New Roman" w:hAnsi="Times New Roman"/>
          <w:sz w:val="20"/>
        </w:rPr>
        <w:t>При обнаружении в забоях выработок горючих или ядовитых газов замер их должен производиться экспресс-методом с помощью газохиманализаторов не реже 3 раз в смену и набором проб для</w:t>
      </w:r>
      <w:r>
        <w:rPr>
          <w:rFonts w:ascii="Times New Roman" w:hAnsi="Times New Roman"/>
          <w:sz w:val="20"/>
        </w:rPr>
        <w:t xml:space="preserve"> химического анализа работниками лаборатории ВГСЧ не реже 2 раз в месяц.</w:t>
      </w:r>
    </w:p>
    <w:p w:rsidR="00000000" w:rsidRDefault="00AD790E">
      <w:pPr>
        <w:ind w:firstLine="225"/>
        <w:jc w:val="both"/>
        <w:rPr>
          <w:rFonts w:ascii="Times New Roman" w:hAnsi="Times New Roman"/>
          <w:sz w:val="20"/>
        </w:rPr>
      </w:pPr>
      <w:r>
        <w:rPr>
          <w:rFonts w:ascii="Times New Roman" w:hAnsi="Times New Roman"/>
          <w:sz w:val="20"/>
        </w:rPr>
        <w:t xml:space="preserve">§583. Все буровые скважины, за исключением наблюдательных, и скважины, пересекающие водоносные горизонты, должны быть затампонированы. </w:t>
      </w:r>
    </w:p>
    <w:p w:rsidR="00000000" w:rsidRDefault="00AD790E">
      <w:pPr>
        <w:ind w:firstLine="225"/>
        <w:jc w:val="both"/>
        <w:rPr>
          <w:rFonts w:ascii="Times New Roman" w:hAnsi="Times New Roman"/>
          <w:sz w:val="20"/>
        </w:rPr>
      </w:pPr>
      <w:r>
        <w:rPr>
          <w:rFonts w:ascii="Times New Roman" w:hAnsi="Times New Roman"/>
          <w:sz w:val="20"/>
        </w:rPr>
        <w:t>Организация, проводящая буровые работы, обязана составлять геологический отчет, в котором должна отражать на топографических планах и в каталогах координат местоположение устьев, забоев и пересечений залежей и выработок всеми буровыми скважинами. Один экземпляр геологического отчета подлежит хранению в</w:t>
      </w:r>
      <w:r>
        <w:rPr>
          <w:rFonts w:ascii="Times New Roman" w:hAnsi="Times New Roman"/>
          <w:sz w:val="20"/>
        </w:rPr>
        <w:t xml:space="preserve"> организации (на предприятии), которая обязана сообщать шахтам все относящиеся к ним геологоразведочные данные.</w:t>
      </w:r>
    </w:p>
    <w:p w:rsidR="00000000" w:rsidRDefault="00AD790E">
      <w:pPr>
        <w:ind w:firstLine="225"/>
        <w:jc w:val="both"/>
        <w:rPr>
          <w:rFonts w:ascii="Times New Roman" w:hAnsi="Times New Roman"/>
          <w:sz w:val="20"/>
        </w:rPr>
      </w:pPr>
      <w:r>
        <w:rPr>
          <w:rFonts w:ascii="Times New Roman" w:hAnsi="Times New Roman"/>
          <w:sz w:val="20"/>
        </w:rPr>
        <w:t>§584. При строительстве и эксплуатации шахт в условиях опасности прорыва воды, плывунов или пульпы в действующие горные выработки околоствольные дворы и главные водоотливные установки должны ограждаться от остальных выработок шахты водонепроницаемыми перемычками, рассчитанными на максимально возможное давление воды, плывунов или пульпы (за исключением калийных и соляных рудников).</w:t>
      </w:r>
    </w:p>
    <w:p w:rsidR="00000000" w:rsidRDefault="00AD790E">
      <w:pPr>
        <w:ind w:firstLine="225"/>
        <w:jc w:val="both"/>
        <w:rPr>
          <w:rFonts w:ascii="Times New Roman" w:hAnsi="Times New Roman"/>
          <w:sz w:val="20"/>
        </w:rPr>
      </w:pPr>
      <w:r>
        <w:rPr>
          <w:rFonts w:ascii="Times New Roman" w:hAnsi="Times New Roman"/>
          <w:sz w:val="20"/>
        </w:rPr>
        <w:t>§585. В проектах</w:t>
      </w:r>
      <w:r>
        <w:rPr>
          <w:rFonts w:ascii="Times New Roman" w:hAnsi="Times New Roman"/>
          <w:sz w:val="20"/>
        </w:rPr>
        <w:t xml:space="preserve"> на строительство и эксплуатацию калийных и соляных рудников должен быть раздел "Меры охраны рудника от затопления", разработанный в соответствии с настоящими Правилами.</w:t>
      </w:r>
    </w:p>
    <w:p w:rsidR="00000000" w:rsidRDefault="00AD790E">
      <w:pPr>
        <w:ind w:firstLine="225"/>
        <w:jc w:val="both"/>
        <w:rPr>
          <w:rFonts w:ascii="Times New Roman" w:hAnsi="Times New Roman"/>
          <w:sz w:val="20"/>
        </w:rPr>
      </w:pPr>
      <w:r>
        <w:rPr>
          <w:rFonts w:ascii="Times New Roman" w:hAnsi="Times New Roman"/>
          <w:sz w:val="20"/>
        </w:rPr>
        <w:t>Применяемые меры охраны должны предотвращать проникновение в горные выработки вод и рассолов по возможным источникам их поступления: шахтные стволы, скважины, трещины в водозащитной толще, геологические нарушения и др.</w:t>
      </w:r>
    </w:p>
    <w:p w:rsidR="00000000" w:rsidRDefault="00AD790E">
      <w:pPr>
        <w:ind w:firstLine="225"/>
        <w:jc w:val="both"/>
        <w:rPr>
          <w:rFonts w:ascii="Times New Roman" w:hAnsi="Times New Roman"/>
          <w:sz w:val="20"/>
        </w:rPr>
      </w:pPr>
      <w:r>
        <w:rPr>
          <w:rFonts w:ascii="Times New Roman" w:hAnsi="Times New Roman"/>
          <w:sz w:val="20"/>
        </w:rPr>
        <w:t>§586. На калийных и соляных рудниках должны быть определены и нанесены на планы горных работ места для возведения постоянны</w:t>
      </w:r>
      <w:r>
        <w:rPr>
          <w:rFonts w:ascii="Times New Roman" w:hAnsi="Times New Roman"/>
          <w:sz w:val="20"/>
        </w:rPr>
        <w:t>х водонепроницаемых перемычек. В случае прорыва рассолов или пресных вод в горные выработки постоянные перемычки возводятся под защитой временных перемычек для гидроизоляции аварийного участка.</w:t>
      </w:r>
    </w:p>
    <w:p w:rsidR="00000000" w:rsidRDefault="00AD790E">
      <w:pPr>
        <w:ind w:firstLine="225"/>
        <w:jc w:val="both"/>
        <w:rPr>
          <w:rFonts w:ascii="Times New Roman" w:hAnsi="Times New Roman"/>
          <w:sz w:val="20"/>
        </w:rPr>
      </w:pPr>
      <w:r>
        <w:rPr>
          <w:rFonts w:ascii="Times New Roman" w:hAnsi="Times New Roman"/>
          <w:sz w:val="20"/>
        </w:rPr>
        <w:t>Каждый приток рассолов или вод в выработки калийных и соляных рудников должен быть своевременно прекращен путем тампонажа рассоловыделяющих трещин, установкой водонепроницаемых перемычек или другими способами, обеспечивающими перекрытие притока.</w:t>
      </w:r>
    </w:p>
    <w:p w:rsidR="00000000" w:rsidRDefault="00AD790E">
      <w:pPr>
        <w:ind w:firstLine="270"/>
        <w:jc w:val="both"/>
        <w:rPr>
          <w:rFonts w:ascii="Times New Roman" w:hAnsi="Times New Roman"/>
          <w:sz w:val="20"/>
        </w:rPr>
      </w:pPr>
      <w:r>
        <w:rPr>
          <w:rFonts w:ascii="Times New Roman" w:hAnsi="Times New Roman"/>
          <w:sz w:val="20"/>
        </w:rPr>
        <w:t>Рассолопроявления в шахтных стволах должны ликвидироваться путем тампона</w:t>
      </w:r>
      <w:r>
        <w:rPr>
          <w:rFonts w:ascii="Times New Roman" w:hAnsi="Times New Roman"/>
          <w:sz w:val="20"/>
        </w:rPr>
        <w:t>жа (цементации) затюбингового и закрепного пространства или другими способами, прекращающими приток рассолов.</w:t>
      </w:r>
    </w:p>
    <w:p w:rsidR="00000000" w:rsidRDefault="00AD790E">
      <w:pPr>
        <w:ind w:firstLine="225"/>
        <w:jc w:val="both"/>
        <w:rPr>
          <w:rFonts w:ascii="Times New Roman" w:hAnsi="Times New Roman"/>
          <w:sz w:val="20"/>
        </w:rPr>
      </w:pPr>
      <w:r>
        <w:rPr>
          <w:rFonts w:ascii="Times New Roman" w:hAnsi="Times New Roman"/>
          <w:sz w:val="20"/>
        </w:rPr>
        <w:t>На каждом калийном и соляном руднике необходимо вести специальный "Журнал для записи случаев появления рассолов в выработках на калийных и соляных рудниках". Выявленные проявления рассолов в выработках должны быть подвергнуты тщательному изучению.</w:t>
      </w:r>
    </w:p>
    <w:p w:rsidR="00000000" w:rsidRDefault="00AD790E">
      <w:pPr>
        <w:ind w:firstLine="225"/>
        <w:jc w:val="both"/>
        <w:rPr>
          <w:rFonts w:ascii="Times New Roman" w:hAnsi="Times New Roman"/>
          <w:sz w:val="20"/>
        </w:rPr>
      </w:pPr>
      <w:r>
        <w:rPr>
          <w:rFonts w:ascii="Times New Roman" w:hAnsi="Times New Roman"/>
          <w:sz w:val="20"/>
        </w:rPr>
        <w:t>§587. При строительстве и эксплуатации калийных и соляных рудников предусматривается их вскрытие и отработка гидроизолируемыми участками с оставлением пре</w:t>
      </w:r>
      <w:r>
        <w:rPr>
          <w:rFonts w:ascii="Times New Roman" w:hAnsi="Times New Roman"/>
          <w:sz w:val="20"/>
        </w:rPr>
        <w:t>дохранительных гидроизолируемых целиков и установлением в них мест сооружения водонепроницаемых перемычек при аварийных рассолопроявлениях. Невозможность разделения гидроизолируемых целиков определяется в специальном обосновании, согласованном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§588. При возведении водонепроницаемых перемычек должны соблюдаться следующие условия:</w:t>
      </w:r>
    </w:p>
    <w:p w:rsidR="00000000" w:rsidRDefault="00AD790E">
      <w:pPr>
        <w:ind w:firstLine="225"/>
        <w:jc w:val="both"/>
        <w:rPr>
          <w:rFonts w:ascii="Times New Roman" w:hAnsi="Times New Roman"/>
          <w:sz w:val="20"/>
        </w:rPr>
      </w:pPr>
      <w:r>
        <w:rPr>
          <w:rFonts w:ascii="Times New Roman" w:hAnsi="Times New Roman"/>
          <w:sz w:val="20"/>
        </w:rPr>
        <w:t>а) работы должны производиться по специальному проекту, утвержденному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б) участок выработки, на котором устанавливаются перемычк</w:t>
      </w:r>
      <w:r>
        <w:rPr>
          <w:rFonts w:ascii="Times New Roman" w:hAnsi="Times New Roman"/>
          <w:sz w:val="20"/>
        </w:rPr>
        <w:t>и, на протяжении не менее 15 м в обе стороны от пункта установки должен проходиться без применения взрывных работ. В крепких породах допускается проведение взрывных работ. В калийных и соляных шахтах на этом участке не должно быть трещин, в том числе заполненных продуктами вторичных образований;</w:t>
      </w:r>
    </w:p>
    <w:p w:rsidR="00000000" w:rsidRDefault="00AD790E">
      <w:pPr>
        <w:ind w:firstLine="225"/>
        <w:jc w:val="both"/>
        <w:rPr>
          <w:rFonts w:ascii="Times New Roman" w:hAnsi="Times New Roman"/>
          <w:sz w:val="20"/>
        </w:rPr>
      </w:pPr>
      <w:r>
        <w:rPr>
          <w:rFonts w:ascii="Times New Roman" w:hAnsi="Times New Roman"/>
          <w:sz w:val="20"/>
        </w:rPr>
        <w:t>в) в зоне протяженностью 50 м от возводимой перемычки на калийных и соляных шахтах не должно быть геологических нарушений и пройденных разведочных скважин;</w:t>
      </w:r>
    </w:p>
    <w:p w:rsidR="00000000" w:rsidRDefault="00AD790E">
      <w:pPr>
        <w:ind w:firstLine="225"/>
        <w:jc w:val="both"/>
        <w:rPr>
          <w:rFonts w:ascii="Times New Roman" w:hAnsi="Times New Roman"/>
          <w:sz w:val="20"/>
        </w:rPr>
      </w:pPr>
      <w:r>
        <w:rPr>
          <w:rFonts w:ascii="Times New Roman" w:hAnsi="Times New Roman"/>
          <w:sz w:val="20"/>
        </w:rPr>
        <w:t>г) после сооружения перемычки должен быть произведен тампон</w:t>
      </w:r>
      <w:r>
        <w:rPr>
          <w:rFonts w:ascii="Times New Roman" w:hAnsi="Times New Roman"/>
          <w:sz w:val="20"/>
        </w:rPr>
        <w:t>аж контактной зоны под давлением, превышающим не менее чем на 10% ожидаемое максимальное давление воды на перемычку;</w:t>
      </w:r>
    </w:p>
    <w:p w:rsidR="00000000" w:rsidRDefault="00AD790E">
      <w:pPr>
        <w:ind w:firstLine="225"/>
        <w:jc w:val="both"/>
        <w:rPr>
          <w:rFonts w:ascii="Times New Roman" w:hAnsi="Times New Roman"/>
          <w:sz w:val="20"/>
        </w:rPr>
      </w:pPr>
      <w:r>
        <w:rPr>
          <w:rFonts w:ascii="Times New Roman" w:hAnsi="Times New Roman"/>
          <w:sz w:val="20"/>
        </w:rPr>
        <w:t>д) перемычка должна быть водонепроницаема и устойчива к коррозии.</w:t>
      </w:r>
    </w:p>
    <w:p w:rsidR="00000000" w:rsidRDefault="00AD790E">
      <w:pPr>
        <w:ind w:firstLine="225"/>
        <w:jc w:val="both"/>
        <w:rPr>
          <w:rFonts w:ascii="Times New Roman" w:hAnsi="Times New Roman"/>
          <w:sz w:val="20"/>
        </w:rPr>
      </w:pPr>
      <w:r>
        <w:rPr>
          <w:rFonts w:ascii="Times New Roman" w:hAnsi="Times New Roman"/>
          <w:sz w:val="20"/>
        </w:rPr>
        <w:t>В каждой водонепроницаемой перемычке должен быть устроен лаз диаметром не менее 600 мм, расположенный в верхней половине сечения выработки.</w:t>
      </w:r>
    </w:p>
    <w:p w:rsidR="00000000" w:rsidRDefault="00AD790E">
      <w:pPr>
        <w:ind w:firstLine="225"/>
        <w:jc w:val="both"/>
        <w:rPr>
          <w:rFonts w:ascii="Times New Roman" w:hAnsi="Times New Roman"/>
          <w:sz w:val="20"/>
        </w:rPr>
      </w:pPr>
      <w:r>
        <w:rPr>
          <w:rFonts w:ascii="Times New Roman" w:hAnsi="Times New Roman"/>
          <w:sz w:val="20"/>
        </w:rPr>
        <w:t>Ширина дверного проема в перемычках, оборудованных дверями, должна обеспечивать свободные зазоры между наиболее выступающими частями подвижных средств и косяками дверного проема с обеих сто</w:t>
      </w:r>
      <w:r>
        <w:rPr>
          <w:rFonts w:ascii="Times New Roman" w:hAnsi="Times New Roman"/>
          <w:sz w:val="20"/>
        </w:rPr>
        <w:t>рон:</w:t>
      </w:r>
    </w:p>
    <w:p w:rsidR="00000000" w:rsidRDefault="00AD790E">
      <w:pPr>
        <w:ind w:firstLine="225"/>
        <w:jc w:val="both"/>
        <w:rPr>
          <w:rFonts w:ascii="Times New Roman" w:hAnsi="Times New Roman"/>
          <w:sz w:val="20"/>
        </w:rPr>
      </w:pPr>
      <w:r>
        <w:rPr>
          <w:rFonts w:ascii="Times New Roman" w:hAnsi="Times New Roman"/>
          <w:sz w:val="20"/>
        </w:rPr>
        <w:t>для рельсового транспорта - не менее 200 мм;</w:t>
      </w:r>
    </w:p>
    <w:p w:rsidR="00000000" w:rsidRDefault="00AD790E">
      <w:pPr>
        <w:ind w:firstLine="270"/>
        <w:jc w:val="both"/>
        <w:rPr>
          <w:rFonts w:ascii="Times New Roman" w:hAnsi="Times New Roman"/>
          <w:sz w:val="20"/>
        </w:rPr>
      </w:pPr>
      <w:r>
        <w:rPr>
          <w:rFonts w:ascii="Times New Roman" w:hAnsi="Times New Roman"/>
          <w:sz w:val="20"/>
        </w:rPr>
        <w:t>для самоходного (нерельсового) оборудования с двигателем внутреннего сгорания - не менее 500 мм.</w:t>
      </w:r>
    </w:p>
    <w:p w:rsidR="00000000" w:rsidRDefault="00AD790E">
      <w:pPr>
        <w:ind w:firstLine="225"/>
        <w:jc w:val="both"/>
        <w:rPr>
          <w:rFonts w:ascii="Times New Roman" w:hAnsi="Times New Roman"/>
          <w:sz w:val="20"/>
        </w:rPr>
      </w:pPr>
      <w:r>
        <w:rPr>
          <w:rFonts w:ascii="Times New Roman" w:hAnsi="Times New Roman"/>
          <w:sz w:val="20"/>
        </w:rPr>
        <w:t>Необходимое оборудование, аппаратура и материал для борьбы с рассолами должны храниться в шахте в заранее отведенном месте в полной исправности и готовности к использованию.</w:t>
      </w:r>
    </w:p>
    <w:p w:rsidR="00000000" w:rsidRDefault="00AD790E">
      <w:pPr>
        <w:ind w:firstLine="225"/>
        <w:jc w:val="both"/>
        <w:rPr>
          <w:rFonts w:ascii="Times New Roman" w:hAnsi="Times New Roman"/>
          <w:sz w:val="20"/>
        </w:rPr>
      </w:pPr>
      <w:r>
        <w:rPr>
          <w:rFonts w:ascii="Times New Roman" w:hAnsi="Times New Roman"/>
          <w:sz w:val="20"/>
        </w:rPr>
        <w:t>В отдельных случаях допускается хранение части оборудования и материалов на поверхности калийных и соляных рудников по перечню, утвержденному главным инженером организации (предприятия) и сог</w:t>
      </w:r>
      <w:r>
        <w:rPr>
          <w:rFonts w:ascii="Times New Roman" w:hAnsi="Times New Roman"/>
          <w:sz w:val="20"/>
        </w:rPr>
        <w:t>ласованному с органом госгортехнадзора.</w:t>
      </w:r>
    </w:p>
    <w:p w:rsidR="00000000" w:rsidRDefault="00AD790E">
      <w:pPr>
        <w:ind w:firstLine="225"/>
        <w:jc w:val="both"/>
        <w:rPr>
          <w:rFonts w:ascii="Times New Roman" w:hAnsi="Times New Roman"/>
          <w:sz w:val="20"/>
        </w:rPr>
      </w:pPr>
      <w:r>
        <w:rPr>
          <w:rFonts w:ascii="Times New Roman" w:hAnsi="Times New Roman"/>
          <w:sz w:val="20"/>
        </w:rPr>
        <w:t>Место для сброса рассолов, выкачиваемых из шахты, должно согласовываться с органами санитарного надзора.</w:t>
      </w:r>
    </w:p>
    <w:p w:rsidR="00000000" w:rsidRDefault="00AD790E">
      <w:pPr>
        <w:ind w:firstLine="225"/>
        <w:jc w:val="both"/>
        <w:rPr>
          <w:rFonts w:ascii="Times New Roman" w:hAnsi="Times New Roman"/>
          <w:sz w:val="20"/>
        </w:rPr>
      </w:pPr>
      <w:r>
        <w:rPr>
          <w:rFonts w:ascii="Times New Roman" w:hAnsi="Times New Roman"/>
          <w:sz w:val="20"/>
        </w:rPr>
        <w:t>§589. Если одна шахта или группа шахт, расположенных на одном месторождении, создают для других шахт угрозу возможного затопления или загазирования, на границе шахтного поля должны быть оставлены барьерные целики, размер которых устанавливается проектом, утвержденным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 xml:space="preserve">§590. Устья вертикальных и наклонных шахтных стволов, </w:t>
      </w:r>
      <w:r>
        <w:rPr>
          <w:rFonts w:ascii="Times New Roman" w:hAnsi="Times New Roman"/>
          <w:sz w:val="20"/>
        </w:rPr>
        <w:t>шурфов, штолен должны быть оборудованы таким образом, чтобы поверхностные воды не могли по ним проникнуть в горные выработки. В случаях, когда устья погашенных выработок, имеющих связь с действующими горными выработками, могут быть затоплены поверхностными водами, должны приниматься меры, исключающие возможность проникновения воды через погашенные выработки в действующие.</w:t>
      </w:r>
    </w:p>
    <w:p w:rsidR="00000000" w:rsidRDefault="00AD790E">
      <w:pPr>
        <w:ind w:firstLine="225"/>
        <w:jc w:val="both"/>
        <w:rPr>
          <w:rFonts w:ascii="Times New Roman" w:hAnsi="Times New Roman"/>
          <w:sz w:val="20"/>
        </w:rPr>
      </w:pPr>
      <w:r>
        <w:rPr>
          <w:rFonts w:ascii="Times New Roman" w:hAnsi="Times New Roman"/>
          <w:sz w:val="20"/>
        </w:rPr>
        <w:t>§591. Зоны обрушений, провалы земной поверхности и открытые трещины, образовавшиеся под влиянием горных разработок, должны быть ограждены</w:t>
      </w:r>
      <w:r>
        <w:rPr>
          <w:rFonts w:ascii="Times New Roman" w:hAnsi="Times New Roman"/>
          <w:sz w:val="20"/>
        </w:rPr>
        <w:t xml:space="preserve"> водоотводящими канавами, обеспечивающими отвод ливневых и паводковых вод и предупреждающими проникновение их в горные выработки.</w:t>
      </w:r>
    </w:p>
    <w:p w:rsidR="00000000" w:rsidRDefault="00AD790E">
      <w:pPr>
        <w:ind w:firstLine="225"/>
        <w:jc w:val="both"/>
        <w:rPr>
          <w:rFonts w:ascii="Times New Roman" w:hAnsi="Times New Roman"/>
          <w:sz w:val="20"/>
        </w:rPr>
      </w:pPr>
      <w:r>
        <w:rPr>
          <w:rFonts w:ascii="Times New Roman" w:hAnsi="Times New Roman"/>
          <w:sz w:val="20"/>
        </w:rPr>
        <w:t>§592. Подработка рек и других водоемов должна производиться в соответствии с правилами и указаниями по охране сооружений от вредного влияния горных выработок по данному бассейну или месторождению.</w:t>
      </w:r>
    </w:p>
    <w:p w:rsidR="00000000" w:rsidRDefault="00AD790E">
      <w:pPr>
        <w:ind w:firstLine="225"/>
        <w:jc w:val="both"/>
        <w:rPr>
          <w:rFonts w:ascii="Times New Roman" w:hAnsi="Times New Roman"/>
          <w:sz w:val="20"/>
        </w:rPr>
      </w:pPr>
      <w:r>
        <w:rPr>
          <w:rFonts w:ascii="Times New Roman" w:hAnsi="Times New Roman"/>
          <w:sz w:val="20"/>
        </w:rPr>
        <w:t>§593. При откачке воды из затопленных вертикальных и наклонных выработок должно быть проверено состояние атмосферы в непроветриваемой части этих выработок выше зеркала воды. Пробы возду</w:t>
      </w:r>
      <w:r>
        <w:rPr>
          <w:rFonts w:ascii="Times New Roman" w:hAnsi="Times New Roman"/>
          <w:sz w:val="20"/>
        </w:rPr>
        <w:t>ха, отобранные работниками ВГСЧ, должны быть исследованы на СО, СО</w:t>
      </w:r>
      <w:r>
        <w:rPr>
          <w:rFonts w:ascii="Times New Roman" w:hAnsi="Times New Roman"/>
          <w:position w:val="-28"/>
          <w:sz w:val="20"/>
        </w:rPr>
        <w:pict>
          <v:shape id="_x0000_i1042" type="#_x0000_t75" style="width:7.5pt;height:22.5pt">
            <v:imagedata r:id="rId8" o:title=""/>
          </v:shape>
        </w:pict>
      </w:r>
      <w:r>
        <w:rPr>
          <w:rFonts w:ascii="Times New Roman" w:hAnsi="Times New Roman"/>
          <w:sz w:val="20"/>
        </w:rPr>
        <w:t>, СН</w:t>
      </w:r>
      <w:r>
        <w:rPr>
          <w:rFonts w:ascii="Times New Roman" w:hAnsi="Times New Roman"/>
          <w:sz w:val="20"/>
        </w:rPr>
        <w:pict>
          <v:shape id="_x0000_i1043" type="#_x0000_t75" style="width:7.5pt;height:22.5pt">
            <v:imagedata r:id="rId9" o:title=""/>
          </v:shape>
        </w:pict>
      </w:r>
      <w:r>
        <w:rPr>
          <w:rFonts w:ascii="Times New Roman" w:hAnsi="Times New Roman"/>
          <w:sz w:val="20"/>
        </w:rPr>
        <w:t>, H</w:t>
      </w:r>
      <w:r>
        <w:rPr>
          <w:rFonts w:ascii="Times New Roman" w:hAnsi="Times New Roman"/>
          <w:sz w:val="20"/>
        </w:rPr>
        <w:pict>
          <v:shape id="_x0000_i1044" type="#_x0000_t75" style="width:7.5pt;height:22.5pt">
            <v:imagedata r:id="rId8" o:title=""/>
          </v:shape>
        </w:pict>
      </w:r>
      <w:r>
        <w:rPr>
          <w:rFonts w:ascii="Times New Roman" w:hAnsi="Times New Roman"/>
          <w:sz w:val="20"/>
        </w:rPr>
        <w:t>S, O</w:t>
      </w:r>
      <w:r>
        <w:rPr>
          <w:rFonts w:ascii="Times New Roman" w:hAnsi="Times New Roman"/>
          <w:sz w:val="20"/>
        </w:rPr>
        <w:pict>
          <v:shape id="_x0000_i1045" type="#_x0000_t75" style="width:7.5pt;height:22.5pt">
            <v:imagedata r:id="rId8" o:title=""/>
          </v:shape>
        </w:pict>
      </w:r>
      <w:r>
        <w:rPr>
          <w:rFonts w:ascii="Times New Roman" w:hAnsi="Times New Roman"/>
          <w:sz w:val="20"/>
        </w:rPr>
        <w:t xml:space="preserve"> и Н</w:t>
      </w:r>
      <w:r>
        <w:rPr>
          <w:rFonts w:ascii="Times New Roman" w:hAnsi="Times New Roman"/>
          <w:sz w:val="20"/>
        </w:rPr>
        <w:pict>
          <v:shape id="_x0000_i1046" type="#_x0000_t75" style="width:7.5pt;height:22.5pt">
            <v:imagedata r:id="rId8" o:title=""/>
          </v:shape>
        </w:pic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§594. На шахтах, в которых возможны внезапные выделения горючих или ядовитых газов, должны быть разработаны с учетом местных условий по согласованию с Госгортехнадзором России и утверждены главным инженером организации (предприятия) специальные мероприятия, обеспечивающие безопасность при ведении горных работ, в соответствии с "Типовыми специальными мероприятиями газового режима на подземных рудниках и объектах горнорудн</w:t>
      </w:r>
      <w:r>
        <w:rPr>
          <w:rFonts w:ascii="Times New Roman" w:hAnsi="Times New Roman"/>
          <w:sz w:val="20"/>
        </w:rPr>
        <w:t>ой и нерудной промышленности" (приложение 4 настоящих Правил).</w:t>
      </w:r>
    </w:p>
    <w:p w:rsidR="00000000" w:rsidRDefault="00AD790E">
      <w:pPr>
        <w:ind w:firstLine="225"/>
        <w:jc w:val="both"/>
        <w:rPr>
          <w:rFonts w:ascii="Times New Roman" w:hAnsi="Times New Roman"/>
          <w:sz w:val="20"/>
        </w:rPr>
      </w:pPr>
      <w:r>
        <w:rPr>
          <w:rFonts w:ascii="Times New Roman" w:hAnsi="Times New Roman"/>
          <w:sz w:val="20"/>
        </w:rPr>
        <w:t>На этих шахтах должна вестись прошнурованная книга по форме, утвержденной главным инженером шахты, в которую записываются:</w:t>
      </w:r>
    </w:p>
    <w:p w:rsidR="00000000" w:rsidRDefault="00AD790E">
      <w:pPr>
        <w:ind w:firstLine="225"/>
        <w:jc w:val="both"/>
        <w:rPr>
          <w:rFonts w:ascii="Times New Roman" w:hAnsi="Times New Roman"/>
          <w:sz w:val="20"/>
        </w:rPr>
      </w:pPr>
      <w:r>
        <w:rPr>
          <w:rFonts w:ascii="Times New Roman" w:hAnsi="Times New Roman"/>
          <w:sz w:val="20"/>
        </w:rPr>
        <w:t>а) подробные технические данные о всех случаях выделения газа с указанием признаков, предшествовавших выделению газа;</w:t>
      </w:r>
    </w:p>
    <w:p w:rsidR="00000000" w:rsidRDefault="00AD790E">
      <w:pPr>
        <w:ind w:firstLine="225"/>
        <w:jc w:val="both"/>
        <w:rPr>
          <w:rFonts w:ascii="Times New Roman" w:hAnsi="Times New Roman"/>
          <w:sz w:val="20"/>
        </w:rPr>
      </w:pPr>
      <w:r>
        <w:rPr>
          <w:rFonts w:ascii="Times New Roman" w:hAnsi="Times New Roman"/>
          <w:sz w:val="20"/>
        </w:rPr>
        <w:t>б) все нарушения элементов залегания пластов и залежей (сбросы, сдвиги, пережимы и др.);</w:t>
      </w:r>
    </w:p>
    <w:p w:rsidR="00000000" w:rsidRDefault="00AD790E">
      <w:pPr>
        <w:ind w:firstLine="225"/>
        <w:jc w:val="both"/>
        <w:rPr>
          <w:rFonts w:ascii="Times New Roman" w:hAnsi="Times New Roman"/>
          <w:sz w:val="20"/>
        </w:rPr>
      </w:pPr>
      <w:r>
        <w:rPr>
          <w:rFonts w:ascii="Times New Roman" w:hAnsi="Times New Roman"/>
          <w:sz w:val="20"/>
        </w:rPr>
        <w:t>в) резкие изменения структуры и крепости полезных ископаемых и пород.</w:t>
      </w:r>
    </w:p>
    <w:p w:rsidR="00000000" w:rsidRDefault="00AD790E">
      <w:pPr>
        <w:ind w:firstLine="225"/>
        <w:jc w:val="both"/>
        <w:rPr>
          <w:rFonts w:ascii="Times New Roman" w:hAnsi="Times New Roman"/>
          <w:sz w:val="20"/>
        </w:rPr>
      </w:pPr>
      <w:r>
        <w:rPr>
          <w:rFonts w:ascii="Times New Roman" w:hAnsi="Times New Roman"/>
          <w:sz w:val="20"/>
        </w:rPr>
        <w:t>К книге должны быть приложены геологический разре</w:t>
      </w:r>
      <w:r>
        <w:rPr>
          <w:rFonts w:ascii="Times New Roman" w:hAnsi="Times New Roman"/>
          <w:sz w:val="20"/>
        </w:rPr>
        <w:t>з, план месторождения и план горных работ в масштабе 1:2000, систематически пополняемый. На плане должны отмечаться все геологические нарушения, контуры выемки соседних пластов (залежей), места выделения газов, зоны пласта (залежи) с нарушенной структурой и пониженной крепостью.</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2. Водоотлив</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§595. Главные и участковые водоотливные установки должны иметь водосборники, состоящие из двух выработок и более.</w:t>
      </w:r>
    </w:p>
    <w:p w:rsidR="00000000" w:rsidRDefault="00AD790E">
      <w:pPr>
        <w:ind w:firstLine="225"/>
        <w:jc w:val="both"/>
        <w:rPr>
          <w:rFonts w:ascii="Times New Roman" w:hAnsi="Times New Roman"/>
          <w:sz w:val="20"/>
        </w:rPr>
      </w:pPr>
      <w:r>
        <w:rPr>
          <w:rFonts w:ascii="Times New Roman" w:hAnsi="Times New Roman"/>
          <w:sz w:val="20"/>
        </w:rPr>
        <w:t>Для строящихся и реконструируемых шахт и новых горизонтов емкость водосборников главного  водоотлива до</w:t>
      </w:r>
      <w:r>
        <w:rPr>
          <w:rFonts w:ascii="Times New Roman" w:hAnsi="Times New Roman"/>
          <w:sz w:val="20"/>
        </w:rPr>
        <w:t>лжна быть рассчитана не менее чем на 4-часовой нормальный приток, а участковых - на 2-часовой приток.</w:t>
      </w:r>
    </w:p>
    <w:p w:rsidR="00000000" w:rsidRDefault="00AD790E">
      <w:pPr>
        <w:ind w:firstLine="225"/>
        <w:jc w:val="both"/>
        <w:rPr>
          <w:rFonts w:ascii="Times New Roman" w:hAnsi="Times New Roman"/>
          <w:sz w:val="20"/>
        </w:rPr>
      </w:pPr>
      <w:r>
        <w:rPr>
          <w:rFonts w:ascii="Times New Roman" w:hAnsi="Times New Roman"/>
          <w:sz w:val="20"/>
        </w:rPr>
        <w:t>Водосборники водоотливных установок дренажных шахт должны рассчитываться на 2-часовой приток.</w:t>
      </w:r>
    </w:p>
    <w:p w:rsidR="00000000" w:rsidRDefault="00AD790E">
      <w:pPr>
        <w:ind w:firstLine="225"/>
        <w:jc w:val="both"/>
        <w:rPr>
          <w:rFonts w:ascii="Times New Roman" w:hAnsi="Times New Roman"/>
          <w:sz w:val="20"/>
        </w:rPr>
      </w:pPr>
      <w:r>
        <w:rPr>
          <w:rFonts w:ascii="Times New Roman" w:hAnsi="Times New Roman"/>
          <w:sz w:val="20"/>
        </w:rPr>
        <w:t>§596. Насосная камера главного водоотлива должна соединяться со стволом шахты ходком, который выводится в ствол на высоте не ниже 7 м от уровня пола насосной камеры, и с околоствольным двором - ходком, который должен герметически закрываться.</w:t>
      </w:r>
    </w:p>
    <w:p w:rsidR="00000000" w:rsidRDefault="00AD790E">
      <w:pPr>
        <w:ind w:firstLine="225"/>
        <w:jc w:val="both"/>
        <w:rPr>
          <w:rFonts w:ascii="Times New Roman" w:hAnsi="Times New Roman"/>
          <w:sz w:val="20"/>
        </w:rPr>
      </w:pPr>
      <w:r>
        <w:rPr>
          <w:rFonts w:ascii="Times New Roman" w:hAnsi="Times New Roman"/>
          <w:sz w:val="20"/>
        </w:rPr>
        <w:t>Водосборники должны систематически очищаться. Загрязнение водосборника бо</w:t>
      </w:r>
      <w:r>
        <w:rPr>
          <w:rFonts w:ascii="Times New Roman" w:hAnsi="Times New Roman"/>
          <w:sz w:val="20"/>
        </w:rPr>
        <w:t>лее чем на 30% его объема не допускается.</w:t>
      </w:r>
    </w:p>
    <w:p w:rsidR="00000000" w:rsidRDefault="00AD790E">
      <w:pPr>
        <w:ind w:firstLine="225"/>
        <w:jc w:val="both"/>
        <w:rPr>
          <w:rFonts w:ascii="Times New Roman" w:hAnsi="Times New Roman"/>
          <w:sz w:val="20"/>
        </w:rPr>
      </w:pPr>
      <w:r>
        <w:rPr>
          <w:rFonts w:ascii="Times New Roman" w:hAnsi="Times New Roman"/>
          <w:sz w:val="20"/>
        </w:rPr>
        <w:t>§597. Главные водоотливные установки шахты с притоком воды более 50 м</w:t>
      </w:r>
      <w:r>
        <w:rPr>
          <w:rFonts w:ascii="Times New Roman" w:hAnsi="Times New Roman"/>
          <w:position w:val="-4"/>
          <w:sz w:val="20"/>
        </w:rPr>
        <w:pict>
          <v:shape id="_x0000_i1047" type="#_x0000_t75" style="width:6pt;height:13.5pt">
            <v:imagedata r:id="rId10" o:title=""/>
          </v:shape>
        </w:pict>
      </w:r>
      <w:r>
        <w:rPr>
          <w:rFonts w:ascii="Times New Roman" w:hAnsi="Times New Roman"/>
          <w:sz w:val="20"/>
        </w:rPr>
        <w:t>/ч должны быть оборудованы не менее чем тремя насосными агрегатами. Для шахт с притоком воды, превышающим производительность одного насосного агрегата, число резервных и ремонтных агрегатов принимается в соответствии с данными, приведенными в табл. 8.</w:t>
      </w:r>
    </w:p>
    <w:p w:rsidR="00000000" w:rsidRDefault="00AD790E">
      <w:pPr>
        <w:jc w:val="right"/>
        <w:rPr>
          <w:rFonts w:ascii="Times New Roman" w:hAnsi="Times New Roman"/>
          <w:sz w:val="20"/>
        </w:rPr>
      </w:pPr>
      <w:r>
        <w:rPr>
          <w:rFonts w:ascii="Times New Roman" w:hAnsi="Times New Roman"/>
          <w:sz w:val="20"/>
        </w:rPr>
        <w:t>Таблица 8</w:t>
      </w:r>
    </w:p>
    <w:p w:rsidR="00000000" w:rsidRDefault="00AD790E">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75"/>
        <w:gridCol w:w="1815"/>
        <w:gridCol w:w="1815"/>
        <w:gridCol w:w="2040"/>
      </w:tblGrid>
      <w:tr w:rsidR="00000000">
        <w:tblPrEx>
          <w:tblCellMar>
            <w:top w:w="0" w:type="dxa"/>
            <w:bottom w:w="0" w:type="dxa"/>
          </w:tblCellMar>
        </w:tblPrEx>
        <w:tc>
          <w:tcPr>
            <w:tcW w:w="21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Общее число </w:t>
            </w:r>
          </w:p>
        </w:tc>
        <w:tc>
          <w:tcPr>
            <w:tcW w:w="5670" w:type="dxa"/>
            <w:gridSpan w:val="3"/>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 том числе </w:t>
            </w:r>
          </w:p>
        </w:tc>
      </w:tr>
      <w:tr w:rsidR="00000000">
        <w:tblPrEx>
          <w:tblCellMar>
            <w:top w:w="0" w:type="dxa"/>
            <w:bottom w:w="0" w:type="dxa"/>
          </w:tblCellMar>
        </w:tblPrEx>
        <w:tc>
          <w:tcPr>
            <w:tcW w:w="217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насосных агрегатов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 работе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 резерве </w:t>
            </w:r>
          </w:p>
        </w:tc>
        <w:tc>
          <w:tcPr>
            <w:tcW w:w="20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 ремонте </w:t>
            </w:r>
          </w:p>
        </w:tc>
      </w:tr>
      <w:tr w:rsidR="00000000">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20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20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20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8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20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20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11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18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20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bl>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§598. Производительность рабочих насосов водоотливных установок должна обеспечивать откачку нормального суточного притока не более чем за 20 часов. При проходке стволов количество насосов и их производительность определяются проектом.</w:t>
      </w:r>
    </w:p>
    <w:p w:rsidR="00000000" w:rsidRDefault="00AD790E">
      <w:pPr>
        <w:ind w:firstLine="225"/>
        <w:jc w:val="both"/>
        <w:rPr>
          <w:rFonts w:ascii="Times New Roman" w:hAnsi="Times New Roman"/>
          <w:sz w:val="20"/>
        </w:rPr>
      </w:pPr>
      <w:r>
        <w:rPr>
          <w:rFonts w:ascii="Times New Roman" w:hAnsi="Times New Roman"/>
          <w:sz w:val="20"/>
        </w:rPr>
        <w:t>§599. Главная  водоотливная установка должна быть оборудована  не менее чем двумя водоотливными трубопроводами, из которых один является резервным.</w:t>
      </w:r>
    </w:p>
    <w:p w:rsidR="00000000" w:rsidRDefault="00AD790E">
      <w:pPr>
        <w:ind w:firstLine="225"/>
        <w:jc w:val="both"/>
        <w:rPr>
          <w:rFonts w:ascii="Times New Roman" w:hAnsi="Times New Roman"/>
          <w:sz w:val="20"/>
        </w:rPr>
      </w:pPr>
      <w:r>
        <w:rPr>
          <w:rFonts w:ascii="Times New Roman" w:hAnsi="Times New Roman"/>
          <w:sz w:val="20"/>
        </w:rPr>
        <w:t>Рабочие трубопроводы должны быть рассчитаны на полную производительность насосной установки.</w:t>
      </w:r>
    </w:p>
    <w:p w:rsidR="00000000" w:rsidRDefault="00AD790E">
      <w:pPr>
        <w:ind w:firstLine="225"/>
        <w:jc w:val="both"/>
        <w:rPr>
          <w:rFonts w:ascii="Times New Roman" w:hAnsi="Times New Roman"/>
          <w:sz w:val="20"/>
        </w:rPr>
      </w:pPr>
      <w:r>
        <w:rPr>
          <w:rFonts w:ascii="Times New Roman" w:hAnsi="Times New Roman"/>
          <w:sz w:val="20"/>
        </w:rPr>
        <w:t>§600. Нагнета</w:t>
      </w:r>
      <w:r>
        <w:rPr>
          <w:rFonts w:ascii="Times New Roman" w:hAnsi="Times New Roman"/>
          <w:sz w:val="20"/>
        </w:rPr>
        <w:t>тельные трубопроводы в насосной камере должны быть окольцованы и снабжены задвижками, позволяющими переключать насосные агрегаты на любой из трубопроводов.</w:t>
      </w:r>
    </w:p>
    <w:p w:rsidR="00000000" w:rsidRDefault="00AD790E">
      <w:pPr>
        <w:ind w:firstLine="225"/>
        <w:jc w:val="both"/>
        <w:rPr>
          <w:rFonts w:ascii="Times New Roman" w:hAnsi="Times New Roman"/>
          <w:sz w:val="20"/>
        </w:rPr>
      </w:pPr>
      <w:r>
        <w:rPr>
          <w:rFonts w:ascii="Times New Roman" w:hAnsi="Times New Roman"/>
          <w:sz w:val="20"/>
        </w:rPr>
        <w:t>§601. Главная водоотливная  установка должна осматриваться не реже одного раза в неделю главным механиком шахты. Результаты осмотра фиксируются в “Журнале осмотра водоотливных установок”. Остальные водоотливные установки должны осматриваться не реже одного раза в сутки лицами, назначенными главным механиком шахты.</w:t>
      </w:r>
    </w:p>
    <w:p w:rsidR="00000000" w:rsidRDefault="00AD790E">
      <w:pPr>
        <w:ind w:firstLine="225"/>
        <w:jc w:val="both"/>
        <w:rPr>
          <w:rFonts w:ascii="Times New Roman" w:hAnsi="Times New Roman"/>
          <w:sz w:val="20"/>
        </w:rPr>
      </w:pPr>
      <w:r>
        <w:rPr>
          <w:rFonts w:ascii="Times New Roman" w:hAnsi="Times New Roman"/>
          <w:sz w:val="20"/>
        </w:rPr>
        <w:t>§602. На каждой шахте должны производить</w:t>
      </w:r>
      <w:r>
        <w:rPr>
          <w:rFonts w:ascii="Times New Roman" w:hAnsi="Times New Roman"/>
          <w:sz w:val="20"/>
        </w:rPr>
        <w:t>ся регулярно, но не реже чем через 6 месяцев замеры притока шахтной воды и полный ее химический анализ. Один из указанных замеров производится в период усиленного притока, а другой - в период нормального притока воды.</w:t>
      </w:r>
    </w:p>
    <w:p w:rsidR="00000000" w:rsidRDefault="00AD790E">
      <w:pPr>
        <w:ind w:firstLine="225"/>
        <w:jc w:val="both"/>
        <w:rPr>
          <w:rFonts w:ascii="Times New Roman" w:hAnsi="Times New Roman"/>
          <w:sz w:val="20"/>
          <w:lang w:val="en-US"/>
        </w:rPr>
      </w:pPr>
      <w:r>
        <w:rPr>
          <w:rFonts w:ascii="Times New Roman" w:hAnsi="Times New Roman"/>
          <w:sz w:val="20"/>
        </w:rPr>
        <w:t>§603. Запрещается ведение горных работ ниже депрессионной воронки. В отдельных случаях работы могут производиться по специальным проектам с предусмотрением в них мер безопастности по согласованию с Госгортехнадзором   России.</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РАЗДЕЛ ХIII</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Промышленная санитария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1. Основные положения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§604.</w:t>
      </w:r>
      <w:r>
        <w:rPr>
          <w:rFonts w:ascii="Times New Roman" w:hAnsi="Times New Roman"/>
          <w:sz w:val="20"/>
        </w:rPr>
        <w:t xml:space="preserve"> Каждый проект разработки месторождений полезных ископаемых, реконструкции действующих шахт или  горизонтов должен содержать специальный раздел, предусматривающий комплекс мероприятий по предупреждению воздействия на людей вредных факторов.</w:t>
      </w:r>
    </w:p>
    <w:p w:rsidR="00000000" w:rsidRDefault="00AD790E">
      <w:pPr>
        <w:ind w:firstLine="225"/>
        <w:jc w:val="both"/>
        <w:rPr>
          <w:rFonts w:ascii="Times New Roman" w:hAnsi="Times New Roman"/>
          <w:sz w:val="20"/>
        </w:rPr>
      </w:pPr>
      <w:r>
        <w:rPr>
          <w:rFonts w:ascii="Times New Roman" w:hAnsi="Times New Roman"/>
          <w:sz w:val="20"/>
        </w:rPr>
        <w:t>При проектировании блоков, лав и других очистных забоев в проектах необходимо предусматривать схемы водоснабжения, расположения оборудования по  борьбе с пылью, перечень обязательных средств пылеподавления и режим их работы.</w:t>
      </w:r>
    </w:p>
    <w:p w:rsidR="00000000" w:rsidRDefault="00AD790E">
      <w:pPr>
        <w:ind w:firstLine="225"/>
        <w:jc w:val="both"/>
        <w:rPr>
          <w:rFonts w:ascii="Times New Roman" w:hAnsi="Times New Roman"/>
          <w:sz w:val="20"/>
        </w:rPr>
      </w:pPr>
      <w:r>
        <w:rPr>
          <w:rFonts w:ascii="Times New Roman" w:hAnsi="Times New Roman"/>
          <w:sz w:val="20"/>
        </w:rPr>
        <w:t xml:space="preserve">§605. Запрещается ввод в эксплуатацию новых и </w:t>
      </w:r>
      <w:r>
        <w:rPr>
          <w:rFonts w:ascii="Times New Roman" w:hAnsi="Times New Roman"/>
          <w:sz w:val="20"/>
        </w:rPr>
        <w:t>реконструируемых шахт, горизонтов, лав и блоков  (камер), не обеспеченных комплексом мер защиты от вредных факторов.</w:t>
      </w:r>
    </w:p>
    <w:p w:rsidR="00000000" w:rsidRDefault="00AD790E">
      <w:pPr>
        <w:ind w:firstLine="225"/>
        <w:jc w:val="both"/>
        <w:rPr>
          <w:rFonts w:ascii="Times New Roman" w:hAnsi="Times New Roman"/>
          <w:sz w:val="20"/>
        </w:rPr>
      </w:pPr>
      <w:r>
        <w:rPr>
          <w:rFonts w:ascii="Times New Roman" w:hAnsi="Times New Roman"/>
          <w:sz w:val="20"/>
        </w:rPr>
        <w:t>§606. Все действующие и строящиеся шахты должны иметь пылевентиляционную службу и планы мероприятий по защите людей от вредных для здоровья факторов.</w:t>
      </w:r>
    </w:p>
    <w:p w:rsidR="00000000" w:rsidRDefault="00AD790E">
      <w:pPr>
        <w:ind w:firstLine="225"/>
        <w:jc w:val="both"/>
        <w:rPr>
          <w:rFonts w:ascii="Times New Roman" w:hAnsi="Times New Roman"/>
          <w:sz w:val="20"/>
        </w:rPr>
      </w:pPr>
      <w:r>
        <w:rPr>
          <w:rFonts w:ascii="Times New Roman" w:hAnsi="Times New Roman"/>
          <w:sz w:val="20"/>
        </w:rPr>
        <w:t>На действующих и строящихся шахтах во всех местах пылеобразования содержание пыли не должно  превышать установленных предельно допустимых концентраций.</w:t>
      </w:r>
    </w:p>
    <w:p w:rsidR="00000000" w:rsidRDefault="00AD790E">
      <w:pPr>
        <w:ind w:firstLine="225"/>
        <w:jc w:val="both"/>
        <w:rPr>
          <w:rFonts w:ascii="Times New Roman" w:hAnsi="Times New Roman"/>
          <w:sz w:val="20"/>
        </w:rPr>
      </w:pPr>
      <w:r>
        <w:rPr>
          <w:rFonts w:ascii="Times New Roman" w:hAnsi="Times New Roman"/>
          <w:sz w:val="20"/>
        </w:rPr>
        <w:t xml:space="preserve">§607. В стволе шахты и околоствольном дворе должна быть исключена возможность попадания пыли </w:t>
      </w:r>
      <w:r>
        <w:rPr>
          <w:rFonts w:ascii="Times New Roman" w:hAnsi="Times New Roman"/>
          <w:sz w:val="20"/>
        </w:rPr>
        <w:t>в воздух , подаваемый в горные выработки. Запрещается подавать в шахту и на рабочие места воздух, в котором содержится пыли более 30% от установленной санитарной нормы. При более высоком содержании пыли подаваемый в шахту  и  на рабочие места воздух должен быть предварительно очищен.</w:t>
      </w:r>
    </w:p>
    <w:p w:rsidR="00000000" w:rsidRDefault="00AD790E">
      <w:pPr>
        <w:ind w:firstLine="225"/>
        <w:jc w:val="both"/>
        <w:rPr>
          <w:rFonts w:ascii="Times New Roman" w:hAnsi="Times New Roman"/>
          <w:sz w:val="20"/>
        </w:rPr>
      </w:pPr>
      <w:r>
        <w:rPr>
          <w:rFonts w:ascii="Times New Roman" w:hAnsi="Times New Roman"/>
          <w:sz w:val="20"/>
        </w:rPr>
        <w:t>На вновь проектируемых рудниках запрещается предусматривать подачу воздуха по стволам, оборудованным скиповыми подъемами, опрокидными клетями и по наклонным стволам с конвейерами. В исключительных случаях подача струи воздуха п</w:t>
      </w:r>
      <w:r>
        <w:rPr>
          <w:rFonts w:ascii="Times New Roman" w:hAnsi="Times New Roman"/>
          <w:sz w:val="20"/>
        </w:rPr>
        <w:t>о указанным стволам может быть допущена при условии применения средств пылеулавливания, обеспечивающих подачу в горные выработки воздуха с запыленностью не выше 30% от установленных санитарных норм.</w:t>
      </w:r>
    </w:p>
    <w:p w:rsidR="00000000" w:rsidRDefault="00AD790E">
      <w:pPr>
        <w:ind w:firstLine="225"/>
        <w:jc w:val="both"/>
        <w:rPr>
          <w:rFonts w:ascii="Times New Roman" w:hAnsi="Times New Roman"/>
          <w:sz w:val="20"/>
        </w:rPr>
      </w:pPr>
      <w:r>
        <w:rPr>
          <w:rFonts w:ascii="Times New Roman" w:hAnsi="Times New Roman"/>
          <w:sz w:val="20"/>
        </w:rPr>
        <w:t>§608. Запрещается подача воздуха в очистные выработки по рудоспускам и рудоспускным воронкам. Подача воздуха должна производиться по вентиляционным восстающим или по выработкам, имеющим плотно обшитые вентиляционные или ходовые отделения.</w:t>
      </w:r>
    </w:p>
    <w:p w:rsidR="00000000" w:rsidRDefault="00AD790E">
      <w:pPr>
        <w:ind w:firstLine="225"/>
        <w:jc w:val="both"/>
        <w:rPr>
          <w:rFonts w:ascii="Times New Roman" w:hAnsi="Times New Roman"/>
          <w:sz w:val="20"/>
        </w:rPr>
      </w:pPr>
      <w:r>
        <w:rPr>
          <w:rFonts w:ascii="Times New Roman" w:hAnsi="Times New Roman"/>
          <w:sz w:val="20"/>
        </w:rPr>
        <w:t>§609. Запрещается эксплуатация горных машин и механизмов, образующих пыль,</w:t>
      </w:r>
      <w:r>
        <w:rPr>
          <w:rFonts w:ascii="Times New Roman" w:hAnsi="Times New Roman"/>
          <w:sz w:val="20"/>
        </w:rPr>
        <w:t xml:space="preserve"> создающих шум и вибрацию в процессе работы, без осуществления мер, обеспечивающих снижение запыленности, шума и вибрации на рабочих местах до предельно допустимых концентраций и уровней, установленных санитарными нормами.</w:t>
      </w:r>
    </w:p>
    <w:p w:rsidR="00000000" w:rsidRDefault="00AD790E">
      <w:pPr>
        <w:ind w:firstLine="270"/>
        <w:jc w:val="both"/>
        <w:rPr>
          <w:rFonts w:ascii="Times New Roman" w:hAnsi="Times New Roman"/>
          <w:sz w:val="20"/>
        </w:rPr>
      </w:pPr>
      <w:r>
        <w:rPr>
          <w:rFonts w:ascii="Times New Roman" w:hAnsi="Times New Roman"/>
          <w:sz w:val="20"/>
        </w:rPr>
        <w:t>§610. На каждой шахте должен быть сооружен водопровод, обеспечивающий подачу воды для целей борьбы с пылью. Разрешается по согласованию с органами санитарного надзора использовать для борьбы с пылью шахтную воду при условии предварительной очистки ее от механических примесей, хлорирования</w:t>
      </w:r>
      <w:r>
        <w:rPr>
          <w:rFonts w:ascii="Times New Roman" w:hAnsi="Times New Roman"/>
          <w:sz w:val="20"/>
        </w:rPr>
        <w:t xml:space="preserve"> для устранения бактериологической загрязненности и нейтрализации.</w:t>
      </w:r>
    </w:p>
    <w:p w:rsidR="00000000" w:rsidRDefault="00AD790E">
      <w:pPr>
        <w:ind w:firstLine="225"/>
        <w:jc w:val="both"/>
        <w:rPr>
          <w:rFonts w:ascii="Times New Roman" w:hAnsi="Times New Roman"/>
          <w:sz w:val="20"/>
        </w:rPr>
      </w:pPr>
      <w:r>
        <w:rPr>
          <w:rFonts w:ascii="Times New Roman" w:hAnsi="Times New Roman"/>
          <w:sz w:val="20"/>
        </w:rPr>
        <w:t>Стенки и кровля основных откаточных выработок должны периодически подвергаться побелке.</w:t>
      </w:r>
    </w:p>
    <w:p w:rsidR="00000000" w:rsidRDefault="00AD790E">
      <w:pPr>
        <w:ind w:firstLine="225"/>
        <w:jc w:val="both"/>
        <w:rPr>
          <w:rFonts w:ascii="Times New Roman" w:hAnsi="Times New Roman"/>
          <w:sz w:val="20"/>
        </w:rPr>
      </w:pPr>
      <w:r>
        <w:rPr>
          <w:rFonts w:ascii="Times New Roman" w:hAnsi="Times New Roman"/>
          <w:sz w:val="20"/>
        </w:rPr>
        <w:t xml:space="preserve">§611. Запрещается производить бурение без промывки шпуров и скважин или без  применения надежных средств для подавления и улавливания пыли, обеспечивающих снижение запыленности воздуха до предельно допустимых концентраций. </w:t>
      </w:r>
    </w:p>
    <w:p w:rsidR="00000000" w:rsidRDefault="00AD790E">
      <w:pPr>
        <w:pStyle w:val="Heading"/>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2. Профилактика профессиональных заболеваний</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§612. В исключительных случаях, когда на работах, связанных с пылеобразованием, не мог</w:t>
      </w:r>
      <w:r>
        <w:rPr>
          <w:rFonts w:ascii="Times New Roman" w:hAnsi="Times New Roman"/>
          <w:sz w:val="20"/>
        </w:rPr>
        <w:t xml:space="preserve">ут быть использованы другие средства борьбы с пылью, допускается работа с применением противопылевых респираторов по согласованию с органами госгортехнадзора и санитарного надзора. </w:t>
      </w:r>
    </w:p>
    <w:p w:rsidR="00000000" w:rsidRDefault="00AD790E">
      <w:pPr>
        <w:ind w:firstLine="225"/>
        <w:jc w:val="both"/>
        <w:rPr>
          <w:rFonts w:ascii="Times New Roman" w:hAnsi="Times New Roman"/>
          <w:sz w:val="20"/>
        </w:rPr>
      </w:pPr>
      <w:r>
        <w:rPr>
          <w:rFonts w:ascii="Times New Roman" w:hAnsi="Times New Roman"/>
          <w:sz w:val="20"/>
        </w:rPr>
        <w:t>На шахтах, где применяются противопылевые респираторы, должны быть помещения для хранения, проверки, чистки и ремонта респираторов. Проверку респираторов необходимо производить ежедневно и, кроме того, ежемесячно их исправность должен проверять начальник пылевентиляционной службы; результаты проверки оформляются актом.</w:t>
      </w:r>
    </w:p>
    <w:p w:rsidR="00000000" w:rsidRDefault="00AD790E">
      <w:pPr>
        <w:ind w:firstLine="225"/>
        <w:jc w:val="both"/>
        <w:rPr>
          <w:rFonts w:ascii="Times New Roman" w:hAnsi="Times New Roman"/>
          <w:sz w:val="20"/>
        </w:rPr>
      </w:pPr>
      <w:r>
        <w:rPr>
          <w:rFonts w:ascii="Times New Roman" w:hAnsi="Times New Roman"/>
          <w:sz w:val="20"/>
        </w:rPr>
        <w:t xml:space="preserve">§613. Во </w:t>
      </w:r>
      <w:r>
        <w:rPr>
          <w:rFonts w:ascii="Times New Roman" w:hAnsi="Times New Roman"/>
          <w:sz w:val="20"/>
        </w:rPr>
        <w:t>всех местах пылеобразования при производстве работ должны набираться пробы воздуха для анализа на запыленность в следующие сроки: в силикозоопасных забоях - не реже двух раз в квартал, в других забоях и местах пылеобразования - один раз в квартал.</w:t>
      </w:r>
    </w:p>
    <w:p w:rsidR="00000000" w:rsidRDefault="00AD790E">
      <w:pPr>
        <w:ind w:firstLine="225"/>
        <w:jc w:val="both"/>
        <w:rPr>
          <w:rFonts w:ascii="Times New Roman" w:hAnsi="Times New Roman"/>
          <w:sz w:val="20"/>
          <w:lang w:val="en-US"/>
        </w:rPr>
      </w:pPr>
      <w:r>
        <w:rPr>
          <w:rFonts w:ascii="Times New Roman" w:hAnsi="Times New Roman"/>
          <w:sz w:val="20"/>
        </w:rPr>
        <w:t>На всех шахтах должен вестись специальный "Журнал учета результатов анализов проб воздуха на запыленность".</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Примечание. В силикозоопасных очистных забоях пробы воздуха для анализа на запыленность должны набираться один раз в месяц.</w:t>
      </w:r>
    </w:p>
    <w:p w:rsidR="00000000" w:rsidRDefault="00AD790E">
      <w:pPr>
        <w:ind w:firstLine="225"/>
        <w:jc w:val="both"/>
        <w:rPr>
          <w:rFonts w:ascii="Times New Roman" w:hAnsi="Times New Roman"/>
          <w:sz w:val="20"/>
        </w:rPr>
      </w:pPr>
      <w:r>
        <w:rPr>
          <w:rFonts w:ascii="Times New Roman" w:hAnsi="Times New Roman"/>
          <w:sz w:val="20"/>
        </w:rPr>
        <w:t>Места набора проб воздуха для а</w:t>
      </w:r>
      <w:r>
        <w:rPr>
          <w:rFonts w:ascii="Times New Roman" w:hAnsi="Times New Roman"/>
          <w:sz w:val="20"/>
        </w:rPr>
        <w:t>нализа на запыленность должны устанавливаться  начальником пылевентиляционной службы и утверждаться главным инженером шахты. Набор пpoб необходимо производить в соответствии с "Инструкцией по контролю содержания пыли на предприятиях горнорудной и нерудной промышленности", утвержденной Госгортехнадзором СССР 13.11.79.</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r>
        <w:rPr>
          <w:rFonts w:ascii="Times New Roman" w:hAnsi="Times New Roman"/>
          <w:sz w:val="20"/>
        </w:rPr>
        <w:t>§614. Лица, у которых при медицинских осмотрах обнаружено заболевание, препятствующее использованию их на выполняемой работе, должны быть в соответствии с законодательством переведены на другу</w:t>
      </w:r>
      <w:r>
        <w:rPr>
          <w:rFonts w:ascii="Times New Roman" w:hAnsi="Times New Roman"/>
          <w:sz w:val="20"/>
        </w:rPr>
        <w:t>ю работу на основании    заключения врачебной комиссии.</w:t>
      </w:r>
    </w:p>
    <w:p w:rsidR="00000000" w:rsidRDefault="00AD790E">
      <w:pPr>
        <w:ind w:firstLine="225"/>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3. Шахтные воды, питьевое водоснабжение, ассенизация</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§615. В подземных выработках должны быть приняты меры по защите от капежа.</w:t>
      </w:r>
    </w:p>
    <w:p w:rsidR="00000000" w:rsidRDefault="00AD790E">
      <w:pPr>
        <w:ind w:firstLine="225"/>
        <w:jc w:val="both"/>
        <w:rPr>
          <w:rFonts w:ascii="Times New Roman" w:hAnsi="Times New Roman"/>
          <w:sz w:val="20"/>
        </w:rPr>
      </w:pPr>
      <w:r>
        <w:rPr>
          <w:rFonts w:ascii="Times New Roman" w:hAnsi="Times New Roman"/>
          <w:sz w:val="20"/>
        </w:rPr>
        <w:t>Для предотвращения капежа должны устраиваться приспособления у стволов шахт на  околоствольном дворе и в клетях для спуска и подъема людей.</w:t>
      </w:r>
    </w:p>
    <w:p w:rsidR="00000000" w:rsidRDefault="00AD790E">
      <w:pPr>
        <w:ind w:firstLine="225"/>
        <w:jc w:val="both"/>
        <w:rPr>
          <w:rFonts w:ascii="Times New Roman" w:hAnsi="Times New Roman"/>
          <w:sz w:val="20"/>
        </w:rPr>
      </w:pPr>
      <w:r>
        <w:rPr>
          <w:rFonts w:ascii="Times New Roman" w:hAnsi="Times New Roman"/>
          <w:sz w:val="20"/>
        </w:rPr>
        <w:t>§616. Выработки, служащие для передвижения людей, должны очищаться от грязи и иметь канавки для стока шахтных вод. Места для прохода  людей должны быть выровнены или иметь прочный настил</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§617. Воду, откачиваемую из шахты на поверхность, необходимо не реже двух раз в год подвергать качественному и количественному химико-бактериологическому анализу. Результаты анализа направляются руководством шахты органам санитарного надзора.</w:t>
      </w:r>
    </w:p>
    <w:p w:rsidR="00000000" w:rsidRDefault="00AD790E">
      <w:pPr>
        <w:ind w:firstLine="225"/>
        <w:jc w:val="both"/>
        <w:rPr>
          <w:rFonts w:ascii="Times New Roman" w:hAnsi="Times New Roman"/>
          <w:sz w:val="20"/>
        </w:rPr>
      </w:pPr>
      <w:r>
        <w:rPr>
          <w:rFonts w:ascii="Times New Roman" w:hAnsi="Times New Roman"/>
          <w:sz w:val="20"/>
        </w:rPr>
        <w:t>Если в шахтной воде обнаружены вредные примеси, руководство шахты обязано принять необходимые меры, обеспечивающие обезвреживание шахтной воды, согласовав их с органами санитарного надзора. Место для отвода шахтных вод должно согласовываться с органами санитарного на</w:t>
      </w:r>
      <w:r>
        <w:rPr>
          <w:rFonts w:ascii="Times New Roman" w:hAnsi="Times New Roman"/>
          <w:sz w:val="20"/>
        </w:rPr>
        <w:t>дзора.</w:t>
      </w:r>
    </w:p>
    <w:p w:rsidR="00000000" w:rsidRDefault="00AD790E">
      <w:pPr>
        <w:ind w:firstLine="225"/>
        <w:jc w:val="both"/>
        <w:rPr>
          <w:rFonts w:ascii="Times New Roman" w:hAnsi="Times New Roman"/>
          <w:sz w:val="20"/>
        </w:rPr>
      </w:pPr>
      <w:r>
        <w:rPr>
          <w:rFonts w:ascii="Times New Roman" w:hAnsi="Times New Roman"/>
          <w:sz w:val="20"/>
        </w:rPr>
        <w:t>Предприятие обязано обеспечить всех работников, занятых на работах под землей и на поверхности, питьевой водой путем организации общих питьевых точек, приближенных к рабочим местам, или использования индивидуальных фляг. Фляга должна иметь емкость не менее 0,75 л, ремни для ее ношения и заполняться централизованно на питьевой станции. Запрещается применение стеклянных фляг.</w:t>
      </w:r>
    </w:p>
    <w:p w:rsidR="00000000" w:rsidRDefault="00AD790E">
      <w:pPr>
        <w:ind w:firstLine="225"/>
        <w:jc w:val="both"/>
        <w:rPr>
          <w:rFonts w:ascii="Times New Roman" w:hAnsi="Times New Roman"/>
          <w:sz w:val="20"/>
        </w:rPr>
      </w:pPr>
      <w:r>
        <w:rPr>
          <w:rFonts w:ascii="Times New Roman" w:hAnsi="Times New Roman"/>
          <w:sz w:val="20"/>
        </w:rPr>
        <w:t>На шахтах с отрицательной температурой работающим в подземных выработках должны выдаваться специальные термосы.</w:t>
      </w:r>
    </w:p>
    <w:p w:rsidR="00000000" w:rsidRDefault="00AD790E">
      <w:pPr>
        <w:ind w:firstLine="225"/>
        <w:jc w:val="both"/>
        <w:rPr>
          <w:rFonts w:ascii="Times New Roman" w:hAnsi="Times New Roman"/>
          <w:sz w:val="20"/>
        </w:rPr>
      </w:pPr>
      <w:r>
        <w:rPr>
          <w:rFonts w:ascii="Times New Roman" w:hAnsi="Times New Roman"/>
          <w:sz w:val="20"/>
        </w:rPr>
        <w:t>Воду питьевого и</w:t>
      </w:r>
      <w:r>
        <w:rPr>
          <w:rFonts w:ascii="Times New Roman" w:hAnsi="Times New Roman"/>
          <w:sz w:val="20"/>
        </w:rPr>
        <w:t>сточника в сроки по согласованию с органами санитарного надзора необходимо подвергать химико-бактериологическому исследованию для определения качества воды и ее пригодности для питья.</w:t>
      </w:r>
    </w:p>
    <w:p w:rsidR="00000000" w:rsidRDefault="00AD790E">
      <w:pPr>
        <w:ind w:firstLine="225"/>
        <w:jc w:val="both"/>
        <w:rPr>
          <w:rFonts w:ascii="Times New Roman" w:hAnsi="Times New Roman"/>
          <w:sz w:val="20"/>
        </w:rPr>
      </w:pPr>
      <w:r>
        <w:rPr>
          <w:rFonts w:ascii="Times New Roman" w:hAnsi="Times New Roman"/>
          <w:sz w:val="20"/>
        </w:rPr>
        <w:t>§618. Сосуды для питьевой воды должны изготовляться из оцинкованного железа или, по согласованию с органами санитарного надзора, из других материалов, легко очищаемых и дезинфицируемых; запрещается применение деревянных сосудов.</w:t>
      </w:r>
    </w:p>
    <w:p w:rsidR="00000000" w:rsidRDefault="00AD790E">
      <w:pPr>
        <w:ind w:firstLine="225"/>
        <w:jc w:val="both"/>
        <w:rPr>
          <w:rFonts w:ascii="Times New Roman" w:hAnsi="Times New Roman"/>
          <w:sz w:val="20"/>
        </w:rPr>
      </w:pPr>
      <w:r>
        <w:rPr>
          <w:rFonts w:ascii="Times New Roman" w:hAnsi="Times New Roman"/>
          <w:sz w:val="20"/>
        </w:rPr>
        <w:t>Сосуды для питьевой воды должны быть защищены от загрязнения крышками, иметь краны фонтанчикового т</w:t>
      </w:r>
      <w:r>
        <w:rPr>
          <w:rFonts w:ascii="Times New Roman" w:hAnsi="Times New Roman"/>
          <w:sz w:val="20"/>
        </w:rPr>
        <w:t>ипа с ограждением, препятствующим прикосновению к крану ртом, и размещаться в местах, где занято наибольшее количество рабочих.</w:t>
      </w:r>
    </w:p>
    <w:p w:rsidR="00000000" w:rsidRDefault="00AD790E">
      <w:pPr>
        <w:ind w:firstLine="225"/>
        <w:jc w:val="both"/>
        <w:rPr>
          <w:rFonts w:ascii="Times New Roman" w:hAnsi="Times New Roman"/>
          <w:sz w:val="20"/>
        </w:rPr>
      </w:pPr>
      <w:r>
        <w:rPr>
          <w:rFonts w:ascii="Times New Roman" w:hAnsi="Times New Roman"/>
          <w:sz w:val="20"/>
        </w:rPr>
        <w:t>При доставке необходимо не допускать загрязнения воды. Сосуды для питьевой воды необходимо не реже одного раза в неделю промывать горячей водой или дезинфицировать.</w:t>
      </w:r>
    </w:p>
    <w:p w:rsidR="00000000" w:rsidRDefault="00AD790E">
      <w:pPr>
        <w:ind w:firstLine="270"/>
        <w:jc w:val="both"/>
        <w:rPr>
          <w:rFonts w:ascii="Times New Roman" w:hAnsi="Times New Roman"/>
          <w:sz w:val="20"/>
        </w:rPr>
      </w:pPr>
      <w:r>
        <w:rPr>
          <w:rFonts w:ascii="Times New Roman" w:hAnsi="Times New Roman"/>
          <w:sz w:val="20"/>
        </w:rPr>
        <w:t>§619. Работники, обслуживающие питьевое водоснабжение, должны проходить медицинский осмотр и обследование в сроки, установленные органами санитарного надзора.</w:t>
      </w:r>
    </w:p>
    <w:p w:rsidR="00000000" w:rsidRDefault="00AD790E">
      <w:pPr>
        <w:ind w:firstLine="225"/>
        <w:jc w:val="both"/>
        <w:rPr>
          <w:rFonts w:ascii="Times New Roman" w:hAnsi="Times New Roman"/>
          <w:sz w:val="20"/>
        </w:rPr>
      </w:pPr>
      <w:r>
        <w:rPr>
          <w:rFonts w:ascii="Times New Roman" w:hAnsi="Times New Roman"/>
          <w:sz w:val="20"/>
        </w:rPr>
        <w:t>§620. В подземных выработках и на поверхности должны устраив</w:t>
      </w:r>
      <w:r>
        <w:rPr>
          <w:rFonts w:ascii="Times New Roman" w:hAnsi="Times New Roman"/>
          <w:sz w:val="20"/>
        </w:rPr>
        <w:t>аться уборные в местах по согласованию с органами санитарного надзора.</w:t>
      </w:r>
    </w:p>
    <w:p w:rsidR="00000000" w:rsidRDefault="00AD790E">
      <w:pPr>
        <w:ind w:firstLine="225"/>
        <w:jc w:val="both"/>
        <w:rPr>
          <w:rFonts w:ascii="Times New Roman" w:hAnsi="Times New Roman"/>
          <w:sz w:val="20"/>
        </w:rPr>
      </w:pPr>
      <w:r>
        <w:rPr>
          <w:rFonts w:ascii="Times New Roman" w:hAnsi="Times New Roman"/>
          <w:sz w:val="20"/>
        </w:rPr>
        <w:t>Стационарные подземные уборные устраиваются в специальных камерах-нишах с закрывающимися дверями, углубленными в нишу на ширину двери. Высота камеры должна быть не ниже 2,2 м. В нише-уборной устанавливаются вагонетки-приемники из расчета одно очко на 50 человек . Приемники для нечистот должны быть непроницаемы для жидкостей и приспособлены для удобного и полного слива. Приспособление для слива должно быть расположено снизу и иметь гермет</w:t>
      </w:r>
      <w:r>
        <w:rPr>
          <w:rFonts w:ascii="Times New Roman" w:hAnsi="Times New Roman"/>
          <w:sz w:val="20"/>
        </w:rPr>
        <w:t>ический затвор.</w:t>
      </w:r>
    </w:p>
    <w:p w:rsidR="00000000" w:rsidRDefault="00AD790E">
      <w:pPr>
        <w:ind w:firstLine="225"/>
        <w:jc w:val="both"/>
        <w:rPr>
          <w:rFonts w:ascii="Times New Roman" w:hAnsi="Times New Roman"/>
          <w:sz w:val="20"/>
        </w:rPr>
      </w:pPr>
      <w:r>
        <w:rPr>
          <w:rFonts w:ascii="Times New Roman" w:hAnsi="Times New Roman"/>
          <w:sz w:val="20"/>
        </w:rPr>
        <w:t>Для участков, отдаленных от стационарных уборных, с числом рабочих 3-5 человек устраиваются передвижные подземные уборные.</w:t>
      </w:r>
    </w:p>
    <w:p w:rsidR="00000000" w:rsidRDefault="00AD790E">
      <w:pPr>
        <w:ind w:firstLine="225"/>
        <w:jc w:val="both"/>
        <w:rPr>
          <w:rFonts w:ascii="Times New Roman" w:hAnsi="Times New Roman"/>
          <w:sz w:val="20"/>
        </w:rPr>
      </w:pPr>
      <w:r>
        <w:rPr>
          <w:rFonts w:ascii="Times New Roman" w:hAnsi="Times New Roman"/>
          <w:sz w:val="20"/>
        </w:rPr>
        <w:t xml:space="preserve">Уборные должны ежедневно дезинфицироваться и регулярно очищаться.   </w:t>
      </w:r>
    </w:p>
    <w:p w:rsidR="00000000" w:rsidRDefault="00AD790E">
      <w:pPr>
        <w:pStyle w:val="Heading"/>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4. Санитарно-бытовые помещения</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§621. На каждой шахте должен быть административно-бытовой комбинат с санитарно-бытовыми помещениями в соответствии с нормами строительного проектирования и санитарными нормами. Бытовые комбинаты должны располагаться вблизи надшахтных зданий и соединяться с ними утепленны</w:t>
      </w:r>
      <w:r>
        <w:rPr>
          <w:rFonts w:ascii="Times New Roman" w:hAnsi="Times New Roman"/>
          <w:sz w:val="20"/>
        </w:rPr>
        <w:t>м крытым переходом.</w:t>
      </w:r>
    </w:p>
    <w:p w:rsidR="00000000" w:rsidRDefault="00AD790E">
      <w:pPr>
        <w:ind w:firstLine="225"/>
        <w:jc w:val="both"/>
        <w:rPr>
          <w:rFonts w:ascii="Times New Roman" w:hAnsi="Times New Roman"/>
          <w:sz w:val="20"/>
        </w:rPr>
      </w:pPr>
      <w:r>
        <w:rPr>
          <w:rFonts w:ascii="Times New Roman" w:hAnsi="Times New Roman"/>
          <w:sz w:val="20"/>
        </w:rPr>
        <w:t>К началу работ по строительству шахт должны быть оборудованы душевые и гардеробные.</w:t>
      </w:r>
    </w:p>
    <w:p w:rsidR="00000000" w:rsidRDefault="00AD790E">
      <w:pPr>
        <w:ind w:firstLine="225"/>
        <w:jc w:val="both"/>
        <w:rPr>
          <w:rFonts w:ascii="Times New Roman" w:hAnsi="Times New Roman"/>
          <w:sz w:val="20"/>
        </w:rPr>
      </w:pPr>
      <w:r>
        <w:rPr>
          <w:rFonts w:ascii="Times New Roman" w:hAnsi="Times New Roman"/>
          <w:sz w:val="20"/>
        </w:rPr>
        <w:t>Пользование для мытья шахтной водой допускается только с разрешения органов санитарного надзора.</w:t>
      </w:r>
    </w:p>
    <w:p w:rsidR="00000000" w:rsidRDefault="00AD790E">
      <w:pPr>
        <w:ind w:firstLine="225"/>
        <w:jc w:val="both"/>
        <w:rPr>
          <w:rFonts w:ascii="Times New Roman" w:hAnsi="Times New Roman"/>
          <w:sz w:val="20"/>
        </w:rPr>
      </w:pPr>
      <w:r>
        <w:rPr>
          <w:rFonts w:ascii="Times New Roman" w:hAnsi="Times New Roman"/>
          <w:sz w:val="20"/>
        </w:rPr>
        <w:t>Допускается использование одного бытового комбината для группы мелких близко расположенных шахт при условии перевозки к ним с шахт рабочих специально оборудованным транспортом.</w:t>
      </w:r>
    </w:p>
    <w:p w:rsidR="00000000" w:rsidRDefault="00AD790E">
      <w:pPr>
        <w:ind w:firstLine="225"/>
        <w:jc w:val="both"/>
        <w:rPr>
          <w:rFonts w:ascii="Times New Roman" w:hAnsi="Times New Roman"/>
          <w:sz w:val="20"/>
        </w:rPr>
      </w:pPr>
      <w:r>
        <w:rPr>
          <w:rFonts w:ascii="Times New Roman" w:hAnsi="Times New Roman"/>
          <w:sz w:val="20"/>
        </w:rPr>
        <w:t>§622. Санитарно-бытовые помещения должны иметь: переднюю, раздевальню с отделением для  хранения домашнего платья, душевую, раздевальн</w:t>
      </w:r>
      <w:r>
        <w:rPr>
          <w:rFonts w:ascii="Times New Roman" w:hAnsi="Times New Roman"/>
          <w:sz w:val="20"/>
        </w:rPr>
        <w:t>ю с отделением для хранения спецодежды, комнату личной гигиены женщин, механическую прачечную, мастерскую для починки спецодежды и спецобуви, сушилку  для мокрой спецодежды, дезинфекционную камеру, помещение с  установкой для обеспыливания спецодежды, чистки и мойки обуви, теплые уборные, кладовую для хранения предметов уборки и комнату для облучения. В отделениях для хранения спецодежды число мест должно соответствовать списочному составу всех рабочих, занятых на подземных и грязных работах; в отделениях д</w:t>
      </w:r>
      <w:r>
        <w:rPr>
          <w:rFonts w:ascii="Times New Roman" w:hAnsi="Times New Roman"/>
          <w:sz w:val="20"/>
        </w:rPr>
        <w:t>ля домашнего платья - числу рабочих указанных категорий, занятых в двух наиболее многочисленных сменах.</w:t>
      </w:r>
    </w:p>
    <w:p w:rsidR="00000000" w:rsidRDefault="00AD790E">
      <w:pPr>
        <w:ind w:firstLine="225"/>
        <w:jc w:val="both"/>
        <w:rPr>
          <w:rFonts w:ascii="Times New Roman" w:hAnsi="Times New Roman"/>
          <w:sz w:val="20"/>
        </w:rPr>
      </w:pPr>
      <w:r>
        <w:rPr>
          <w:rFonts w:ascii="Times New Roman" w:hAnsi="Times New Roman"/>
          <w:sz w:val="20"/>
        </w:rPr>
        <w:t>Раздевальни и душевые должны иметь такую пропускную способность, чтобы смена с максимальным числом рабочих затрачивала на мытье и переодевание не более 45 мин.</w:t>
      </w:r>
    </w:p>
    <w:p w:rsidR="00000000" w:rsidRDefault="00AD790E">
      <w:pPr>
        <w:ind w:firstLine="225"/>
        <w:jc w:val="both"/>
        <w:rPr>
          <w:rFonts w:ascii="Times New Roman" w:hAnsi="Times New Roman"/>
          <w:sz w:val="20"/>
        </w:rPr>
      </w:pPr>
      <w:r>
        <w:rPr>
          <w:rFonts w:ascii="Times New Roman" w:hAnsi="Times New Roman"/>
          <w:sz w:val="20"/>
        </w:rPr>
        <w:t>§623. Все санитарно-бытовые помещения должны иметь вентиляцию в соответствии с действующими нормами.</w:t>
      </w:r>
    </w:p>
    <w:p w:rsidR="00000000" w:rsidRDefault="00AD790E">
      <w:pPr>
        <w:ind w:firstLine="225"/>
        <w:jc w:val="both"/>
        <w:rPr>
          <w:rFonts w:ascii="Times New Roman" w:hAnsi="Times New Roman"/>
          <w:sz w:val="20"/>
        </w:rPr>
      </w:pPr>
      <w:r>
        <w:rPr>
          <w:rFonts w:ascii="Times New Roman" w:hAnsi="Times New Roman"/>
          <w:sz w:val="20"/>
        </w:rPr>
        <w:t xml:space="preserve">В душевой и в раздевальне с отделением для хранения спецодежды стены, пол и потолок должны быть из водонепроницаемого материала. В этих помещениях </w:t>
      </w:r>
      <w:r>
        <w:rPr>
          <w:rFonts w:ascii="Times New Roman" w:hAnsi="Times New Roman"/>
          <w:sz w:val="20"/>
        </w:rPr>
        <w:t>должны быть устроены краны со шлангом для обмывания пола и стен.</w:t>
      </w:r>
    </w:p>
    <w:p w:rsidR="00000000" w:rsidRDefault="00AD790E">
      <w:pPr>
        <w:ind w:firstLine="225"/>
        <w:jc w:val="both"/>
        <w:rPr>
          <w:rFonts w:ascii="Times New Roman" w:hAnsi="Times New Roman"/>
          <w:sz w:val="20"/>
        </w:rPr>
      </w:pPr>
      <w:r>
        <w:rPr>
          <w:rFonts w:ascii="Times New Roman" w:hAnsi="Times New Roman"/>
          <w:sz w:val="20"/>
        </w:rPr>
        <w:t>§624. В отделении для хранения домашнего платья и спецодежды должны быть устроены шкафы или открытые вешалки с отдельным устройством для хранения обуви.</w:t>
      </w:r>
    </w:p>
    <w:p w:rsidR="00000000" w:rsidRDefault="00AD790E">
      <w:pPr>
        <w:ind w:firstLine="225"/>
        <w:jc w:val="both"/>
        <w:rPr>
          <w:rFonts w:ascii="Times New Roman" w:hAnsi="Times New Roman"/>
          <w:sz w:val="20"/>
        </w:rPr>
      </w:pPr>
      <w:r>
        <w:rPr>
          <w:rFonts w:ascii="Times New Roman" w:hAnsi="Times New Roman"/>
          <w:sz w:val="20"/>
        </w:rPr>
        <w:t>§625. На каждой шахте по мере необходимости должен производиться ремонт обуви и спецодежды.</w:t>
      </w:r>
    </w:p>
    <w:p w:rsidR="00000000" w:rsidRDefault="00AD790E">
      <w:pPr>
        <w:ind w:firstLine="270"/>
        <w:jc w:val="both"/>
        <w:rPr>
          <w:rFonts w:ascii="Times New Roman" w:hAnsi="Times New Roman"/>
          <w:sz w:val="20"/>
        </w:rPr>
      </w:pPr>
      <w:r>
        <w:rPr>
          <w:rFonts w:ascii="Times New Roman" w:hAnsi="Times New Roman"/>
          <w:sz w:val="20"/>
        </w:rPr>
        <w:t xml:space="preserve">Стирка брезентовой спецодежды должна проводиться не реже одного раза в месяц, а хлопчатобумажной - двух раз в месяц. Куртки на утепленной подкладке должны подвергаться химической очистке не реже одного </w:t>
      </w:r>
      <w:r>
        <w:rPr>
          <w:rFonts w:ascii="Times New Roman" w:hAnsi="Times New Roman"/>
          <w:sz w:val="20"/>
        </w:rPr>
        <w:t>раза в квартал.</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5. Медицинская помощь</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§626. Все рабочие, занятые на подземных работах, должны иметь при себе индивидуальные перевязочные пакеты в прочной водонепроницаемой оболочке.</w:t>
      </w:r>
    </w:p>
    <w:p w:rsidR="00000000" w:rsidRDefault="00AD790E">
      <w:pPr>
        <w:ind w:firstLine="225"/>
        <w:jc w:val="both"/>
        <w:rPr>
          <w:rFonts w:ascii="Times New Roman" w:hAnsi="Times New Roman"/>
          <w:sz w:val="20"/>
        </w:rPr>
      </w:pPr>
      <w:r>
        <w:rPr>
          <w:rFonts w:ascii="Times New Roman" w:hAnsi="Times New Roman"/>
          <w:sz w:val="20"/>
        </w:rPr>
        <w:t>Лица технического надзора, бригадиры (звеньевые) должны иметь при себе во время работы не менее двух таких же индивидуальных перевязочных пакетов.</w:t>
      </w:r>
    </w:p>
    <w:p w:rsidR="00000000" w:rsidRDefault="00AD790E">
      <w:pPr>
        <w:ind w:firstLine="225"/>
        <w:jc w:val="both"/>
        <w:rPr>
          <w:rFonts w:ascii="Times New Roman" w:hAnsi="Times New Roman"/>
          <w:sz w:val="20"/>
        </w:rPr>
      </w:pPr>
      <w:r>
        <w:rPr>
          <w:rFonts w:ascii="Times New Roman" w:hAnsi="Times New Roman"/>
          <w:sz w:val="20"/>
        </w:rPr>
        <w:t>Рабочие, занятые на подземных работах, и лица технического надзора должны быть обучены оказанию первой доврачебной помощи.</w:t>
      </w:r>
    </w:p>
    <w:p w:rsidR="00000000" w:rsidRDefault="00AD790E">
      <w:pPr>
        <w:ind w:firstLine="225"/>
        <w:jc w:val="both"/>
        <w:rPr>
          <w:rFonts w:ascii="Times New Roman" w:hAnsi="Times New Roman"/>
          <w:sz w:val="20"/>
        </w:rPr>
      </w:pPr>
      <w:r>
        <w:rPr>
          <w:rFonts w:ascii="Times New Roman" w:hAnsi="Times New Roman"/>
          <w:sz w:val="20"/>
        </w:rPr>
        <w:t>§627. На каждой шахте аптечки первой помощи должны находит</w:t>
      </w:r>
      <w:r>
        <w:rPr>
          <w:rFonts w:ascii="Times New Roman" w:hAnsi="Times New Roman"/>
          <w:sz w:val="20"/>
        </w:rPr>
        <w:t>ься во всех цехах на поверхности, в раздевальне для домашнего платья, в надшахтном здании, в околоствольном дворе (в случае отсутствия подземного медпункта) и в камерах, находящихся вблизи мест ведения работ.</w:t>
      </w:r>
    </w:p>
    <w:p w:rsidR="00000000" w:rsidRDefault="00AD790E">
      <w:pPr>
        <w:ind w:firstLine="225"/>
        <w:jc w:val="both"/>
        <w:rPr>
          <w:rFonts w:ascii="Times New Roman" w:hAnsi="Times New Roman"/>
          <w:sz w:val="20"/>
        </w:rPr>
      </w:pPr>
      <w:r>
        <w:rPr>
          <w:rFonts w:ascii="Times New Roman" w:hAnsi="Times New Roman"/>
          <w:sz w:val="20"/>
        </w:rPr>
        <w:t>При расположении аптечки у ствола шахты ключ от нее должен быть у стволового, а при расположении в камере - у дежурного по камере.</w:t>
      </w:r>
    </w:p>
    <w:p w:rsidR="00000000" w:rsidRDefault="00AD790E">
      <w:pPr>
        <w:ind w:firstLine="225"/>
        <w:jc w:val="both"/>
        <w:rPr>
          <w:rFonts w:ascii="Times New Roman" w:hAnsi="Times New Roman"/>
          <w:sz w:val="20"/>
        </w:rPr>
      </w:pPr>
      <w:r>
        <w:rPr>
          <w:rFonts w:ascii="Times New Roman" w:hAnsi="Times New Roman"/>
          <w:sz w:val="20"/>
        </w:rPr>
        <w:t>В околоствольных дворах шахт, не имеющих подземных медпунктов, должны быть носилки, приспособленные для установки их в машине скорой помощи.</w:t>
      </w:r>
    </w:p>
    <w:p w:rsidR="00000000" w:rsidRDefault="00AD790E">
      <w:pPr>
        <w:ind w:firstLine="225"/>
        <w:jc w:val="both"/>
        <w:rPr>
          <w:rFonts w:ascii="Times New Roman" w:hAnsi="Times New Roman"/>
          <w:sz w:val="20"/>
        </w:rPr>
      </w:pPr>
      <w:r>
        <w:rPr>
          <w:rFonts w:ascii="Times New Roman" w:hAnsi="Times New Roman"/>
          <w:sz w:val="20"/>
        </w:rPr>
        <w:t>§628. На каждой шахте должны об</w:t>
      </w:r>
      <w:r>
        <w:rPr>
          <w:rFonts w:ascii="Times New Roman" w:hAnsi="Times New Roman"/>
          <w:sz w:val="20"/>
        </w:rPr>
        <w:t>орудоваться  здравпункты в соответствии с санитарными нормами и специальными указаниями органов здравоохранения.</w:t>
      </w:r>
    </w:p>
    <w:p w:rsidR="00000000" w:rsidRDefault="00AD790E">
      <w:pPr>
        <w:ind w:firstLine="225"/>
        <w:jc w:val="both"/>
        <w:rPr>
          <w:rFonts w:ascii="Times New Roman" w:hAnsi="Times New Roman"/>
          <w:sz w:val="20"/>
        </w:rPr>
      </w:pPr>
      <w:r>
        <w:rPr>
          <w:rFonts w:ascii="Times New Roman" w:hAnsi="Times New Roman"/>
          <w:sz w:val="20"/>
        </w:rPr>
        <w:t>На поверхности вблизи ствола шахты должен быть организован пункт первой медицинской помощи. Организация пункта согласовывается с органами здравоохранения.</w:t>
      </w:r>
    </w:p>
    <w:p w:rsidR="00000000" w:rsidRDefault="00AD790E">
      <w:pPr>
        <w:ind w:firstLine="225"/>
        <w:jc w:val="both"/>
        <w:rPr>
          <w:rFonts w:ascii="Times New Roman" w:hAnsi="Times New Roman"/>
          <w:sz w:val="20"/>
        </w:rPr>
      </w:pPr>
      <w:r>
        <w:rPr>
          <w:rFonts w:ascii="Times New Roman" w:hAnsi="Times New Roman"/>
          <w:sz w:val="20"/>
        </w:rPr>
        <w:t>Пункты первой медицинской помощи должны иметь телефонную связь с коммутатором предприятия.</w:t>
      </w:r>
    </w:p>
    <w:p w:rsidR="00000000" w:rsidRDefault="00AD790E">
      <w:pPr>
        <w:ind w:firstLine="225"/>
        <w:jc w:val="both"/>
        <w:rPr>
          <w:rFonts w:ascii="Times New Roman" w:hAnsi="Times New Roman"/>
          <w:sz w:val="20"/>
        </w:rPr>
      </w:pPr>
      <w:r>
        <w:rPr>
          <w:rFonts w:ascii="Times New Roman" w:hAnsi="Times New Roman"/>
          <w:sz w:val="20"/>
        </w:rPr>
        <w:t>§629. Для доставки пострадавших или внезапно заболевших на работе с пункта первой медицинской помощи в лечебное учреждение на каждой шахте должны быть сп</w:t>
      </w:r>
      <w:r>
        <w:rPr>
          <w:rFonts w:ascii="Times New Roman" w:hAnsi="Times New Roman"/>
          <w:sz w:val="20"/>
        </w:rPr>
        <w:t>ециальные транспортные средства - санитарный автомобиль, использование которого для других целей запрещается.</w:t>
      </w:r>
    </w:p>
    <w:p w:rsidR="00000000" w:rsidRDefault="00AD790E">
      <w:pPr>
        <w:ind w:firstLine="225"/>
        <w:jc w:val="both"/>
        <w:rPr>
          <w:rFonts w:ascii="Times New Roman" w:hAnsi="Times New Roman"/>
          <w:sz w:val="20"/>
        </w:rPr>
      </w:pPr>
      <w:r>
        <w:rPr>
          <w:rFonts w:ascii="Times New Roman" w:hAnsi="Times New Roman"/>
          <w:sz w:val="20"/>
        </w:rPr>
        <w:t>Для перевозки пострадавших в зимнее время каждый автомобиль должен быть снабжен теплой одеждой и теплыми одеялами.</w:t>
      </w:r>
    </w:p>
    <w:p w:rsidR="00000000" w:rsidRDefault="00AD790E">
      <w:pPr>
        <w:ind w:firstLine="225"/>
        <w:jc w:val="both"/>
        <w:rPr>
          <w:rFonts w:ascii="Times New Roman" w:hAnsi="Times New Roman"/>
          <w:sz w:val="20"/>
        </w:rPr>
      </w:pPr>
      <w:r>
        <w:rPr>
          <w:rFonts w:ascii="Times New Roman" w:hAnsi="Times New Roman"/>
          <w:sz w:val="20"/>
        </w:rPr>
        <w:t xml:space="preserve">При числе рабочих на шахте до 1000 человек рекомендуется предусматривать одну машину скорой помощи, до 2000 - две машины и на каждые дополнительные 2000 рабочих - еще одну машину.  </w:t>
      </w:r>
    </w:p>
    <w:p w:rsidR="00000000" w:rsidRDefault="00AD790E">
      <w:pPr>
        <w:pStyle w:val="Heading"/>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 xml:space="preserve">РАЗДЕЛ XIV </w:t>
      </w:r>
    </w:p>
    <w:p w:rsidR="00000000" w:rsidRDefault="00AD790E">
      <w:pPr>
        <w:pStyle w:val="Heading"/>
        <w:jc w:val="center"/>
        <w:rPr>
          <w:rFonts w:ascii="Times New Roman" w:hAnsi="Times New Roman"/>
          <w:sz w:val="20"/>
        </w:rPr>
      </w:pPr>
      <w:r>
        <w:rPr>
          <w:rFonts w:ascii="Times New Roman" w:hAnsi="Times New Roman"/>
          <w:sz w:val="20"/>
        </w:rPr>
        <w:t>ДОПОЛНИТЕЛЬНЫЕ ПРАВИЛА ДЛЯ ШАХТ С ГЛУБИНОЙ РАЗРАБОТКИ ДО 60 М, ПРОИЗВОДСТВЕННОЙ МОЩНОСТЬЮ ДО</w:t>
      </w:r>
      <w:r>
        <w:rPr>
          <w:rFonts w:ascii="Times New Roman" w:hAnsi="Times New Roman"/>
          <w:sz w:val="20"/>
        </w:rPr>
        <w:t xml:space="preserve"> 30 ТЫС.Т ГОРНОЙ МАССЫ В ГОД И СРОКОМ СУЩЕСТВОВАНИЯ ДО 2 ЛЕТ</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§630. На шахты с глубиной разработки до 60 м, производственной мощностью до 30 тыс. т горной массы в год и сроком существования до 2 лет распространяются все требования настоящих  Правил, за исключением:</w:t>
      </w:r>
    </w:p>
    <w:p w:rsidR="00000000" w:rsidRDefault="00AD790E">
      <w:pPr>
        <w:ind w:firstLine="225"/>
        <w:jc w:val="both"/>
        <w:rPr>
          <w:rFonts w:ascii="Times New Roman" w:hAnsi="Times New Roman"/>
          <w:sz w:val="20"/>
        </w:rPr>
      </w:pPr>
      <w:r>
        <w:rPr>
          <w:rFonts w:ascii="Times New Roman" w:hAnsi="Times New Roman"/>
          <w:sz w:val="20"/>
        </w:rPr>
        <w:t>а) требований §33, 34, 40, 100, 128, 134, 319, 324, 426, 427 (пп. "б", "в" и "с"), 430 (п. "а"), 446;</w:t>
      </w:r>
    </w:p>
    <w:p w:rsidR="00000000" w:rsidRDefault="00AD790E">
      <w:pPr>
        <w:ind w:firstLine="225"/>
        <w:jc w:val="both"/>
        <w:rPr>
          <w:rFonts w:ascii="Times New Roman" w:hAnsi="Times New Roman"/>
          <w:sz w:val="20"/>
        </w:rPr>
      </w:pPr>
      <w:r>
        <w:rPr>
          <w:rFonts w:ascii="Times New Roman" w:hAnsi="Times New Roman"/>
          <w:sz w:val="20"/>
        </w:rPr>
        <w:t>б) требований §108 в части удаления воздуха из выработок через завалы и обрушения;</w:t>
      </w:r>
    </w:p>
    <w:p w:rsidR="00000000" w:rsidRDefault="00AD790E">
      <w:pPr>
        <w:ind w:firstLine="225"/>
        <w:jc w:val="both"/>
        <w:rPr>
          <w:rFonts w:ascii="Times New Roman" w:hAnsi="Times New Roman"/>
          <w:sz w:val="20"/>
        </w:rPr>
      </w:pPr>
      <w:r>
        <w:rPr>
          <w:rFonts w:ascii="Times New Roman" w:hAnsi="Times New Roman"/>
          <w:sz w:val="20"/>
        </w:rPr>
        <w:t xml:space="preserve">в) требований §126 в части наличия резервного двигателя </w:t>
      </w:r>
      <w:r>
        <w:rPr>
          <w:rFonts w:ascii="Times New Roman" w:hAnsi="Times New Roman"/>
          <w:sz w:val="20"/>
        </w:rPr>
        <w:t>при главной вентиляторной установке;</w:t>
      </w:r>
    </w:p>
    <w:p w:rsidR="00000000" w:rsidRDefault="00AD790E">
      <w:pPr>
        <w:ind w:firstLine="225"/>
        <w:jc w:val="both"/>
        <w:rPr>
          <w:rFonts w:ascii="Times New Roman" w:hAnsi="Times New Roman"/>
          <w:sz w:val="20"/>
        </w:rPr>
      </w:pPr>
      <w:r>
        <w:rPr>
          <w:rFonts w:ascii="Times New Roman" w:hAnsi="Times New Roman"/>
          <w:sz w:val="20"/>
        </w:rPr>
        <w:t>г) требований §145 в части оборудования главных и вспомогательных вентиляторных установок расходомерами;</w:t>
      </w:r>
    </w:p>
    <w:p w:rsidR="00000000" w:rsidRDefault="00AD790E">
      <w:pPr>
        <w:ind w:firstLine="225"/>
        <w:jc w:val="both"/>
        <w:rPr>
          <w:rFonts w:ascii="Times New Roman" w:hAnsi="Times New Roman"/>
          <w:sz w:val="20"/>
        </w:rPr>
      </w:pPr>
      <w:r>
        <w:rPr>
          <w:rFonts w:ascii="Times New Roman" w:hAnsi="Times New Roman"/>
          <w:sz w:val="20"/>
        </w:rPr>
        <w:t>д) требований §532 об устройстве ламповых в несгораемых помещениях при условии, что деревянные конструкции ламповых будут покрываться штукатуркой или огнезащитной краской.</w:t>
      </w:r>
    </w:p>
    <w:p w:rsidR="00000000" w:rsidRDefault="00AD790E">
      <w:pPr>
        <w:ind w:firstLine="225"/>
        <w:jc w:val="both"/>
        <w:rPr>
          <w:rFonts w:ascii="Times New Roman" w:hAnsi="Times New Roman"/>
          <w:sz w:val="20"/>
        </w:rPr>
      </w:pPr>
      <w:r>
        <w:rPr>
          <w:rFonts w:ascii="Times New Roman" w:hAnsi="Times New Roman"/>
          <w:sz w:val="20"/>
        </w:rPr>
        <w:t xml:space="preserve">§631. Допускаются отступления от требований §539, 541, 546, 547 (в части организации подземных складов), §551, 552 и 553 раздела XI "Предупреждение и тушение рудничных пожаров", а также пп. 9, 20 и </w:t>
      </w:r>
      <w:r>
        <w:rPr>
          <w:rFonts w:ascii="Times New Roman" w:hAnsi="Times New Roman"/>
          <w:sz w:val="20"/>
        </w:rPr>
        <w:t>21 "Инструкции по противопожарной защите шахт" (приложение 10 настоящих Правил) при условии проведения специально разработанных противопожарных мероприятий (огнестойкое покрытие, дополнительные средства пожаротушения и др.), утвержденных руководителем организации (предприятия) по согласованию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§632. Допускаются отступления от требований  §621 и 622 при условии, что при каждой шахте или группе шахт на отдельных участках будет предусмотрено строительство производственных бань с уст</w:t>
      </w:r>
      <w:r>
        <w:rPr>
          <w:rFonts w:ascii="Times New Roman" w:hAnsi="Times New Roman"/>
          <w:sz w:val="20"/>
        </w:rPr>
        <w:t>ройством гардеробов для рабочей и домашней одежды.</w:t>
      </w:r>
    </w:p>
    <w:p w:rsidR="00000000" w:rsidRDefault="00AD790E">
      <w:pPr>
        <w:ind w:firstLine="225"/>
        <w:jc w:val="both"/>
        <w:rPr>
          <w:rFonts w:ascii="Times New Roman" w:hAnsi="Times New Roman"/>
          <w:sz w:val="20"/>
        </w:rPr>
      </w:pPr>
      <w:r>
        <w:rPr>
          <w:rFonts w:ascii="Times New Roman" w:hAnsi="Times New Roman"/>
          <w:sz w:val="20"/>
        </w:rPr>
        <w:t xml:space="preserve">§633. Допускается производство сварочных и газопламенных работ [в отступление от требований п. 1 "Инструкции по производству сварочных и газопламенных работ в подземных выработках и надшахтных зданиях" (приложение 9 настоящих Правил)] с письменного разрешения начальника участка или механика шахты и при обязательном присутствии лица технического надзора. </w:t>
      </w:r>
    </w:p>
    <w:p w:rsidR="00000000" w:rsidRDefault="00AD790E">
      <w:pPr>
        <w:ind w:firstLine="225"/>
        <w:jc w:val="both"/>
        <w:rPr>
          <w:rFonts w:ascii="Times New Roman" w:hAnsi="Times New Roman"/>
          <w:sz w:val="20"/>
        </w:rPr>
      </w:pPr>
      <w:r>
        <w:rPr>
          <w:rFonts w:ascii="Times New Roman" w:hAnsi="Times New Roman"/>
          <w:sz w:val="20"/>
        </w:rPr>
        <w:t>§634. Для россыпных месторождений в зоне вечной мерзлоты при разработке глубиной до 100 м, производитель</w:t>
      </w:r>
      <w:r>
        <w:rPr>
          <w:rFonts w:ascii="Times New Roman" w:hAnsi="Times New Roman"/>
          <w:sz w:val="20"/>
        </w:rPr>
        <w:t>ности 75 тыс. м</w:t>
      </w:r>
      <w:r>
        <w:rPr>
          <w:rFonts w:ascii="Times New Roman" w:hAnsi="Times New Roman"/>
          <w:position w:val="-4"/>
          <w:sz w:val="20"/>
        </w:rPr>
        <w:pict>
          <v:shape id="_x0000_i1048" type="#_x0000_t75" style="width:7.5pt;height:15pt">
            <v:imagedata r:id="rId11" o:title=""/>
          </v:shape>
        </w:pict>
      </w:r>
      <w:r>
        <w:rPr>
          <w:rFonts w:ascii="Times New Roman" w:hAnsi="Times New Roman"/>
          <w:sz w:val="20"/>
        </w:rPr>
        <w:t xml:space="preserve"> горной массы в год и сроке существования до 2 лет, кроме указанных в настоящем разделе отступлений, допускается ведение работ с отступлениями от требований §33, 34 настоящих Правил в части оборудования второго выхода с механизированным подъемом, §30 - в части проведения вскрывающих выработок в направлении к контурам россыпи с проветриванием их через шурфы до сбойки стволов между собой; §126 - в части наличия одного резервного двигателя для группы З-4 шахт; §14 - в части утверждения плана ли</w:t>
      </w:r>
      <w:r>
        <w:rPr>
          <w:rFonts w:ascii="Times New Roman" w:hAnsi="Times New Roman"/>
          <w:sz w:val="20"/>
        </w:rPr>
        <w:t>квидации аварий главным инженером прииска; §532 - в части устройства ламповых в деревянных помещениях с осуществлением мер противопожарной защиты.</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rPr>
      </w:pPr>
      <w:r>
        <w:rPr>
          <w:rFonts w:ascii="Times New Roman" w:hAnsi="Times New Roman"/>
          <w:sz w:val="20"/>
        </w:rPr>
        <w:t xml:space="preserve">РАЗДЕЛ XV </w:t>
      </w:r>
    </w:p>
    <w:p w:rsidR="00000000" w:rsidRDefault="00AD790E">
      <w:pPr>
        <w:pStyle w:val="Heading"/>
        <w:jc w:val="center"/>
        <w:rPr>
          <w:rFonts w:ascii="Times New Roman" w:hAnsi="Times New Roman"/>
          <w:sz w:val="20"/>
        </w:rPr>
      </w:pPr>
      <w:r>
        <w:rPr>
          <w:rFonts w:ascii="Times New Roman" w:hAnsi="Times New Roman"/>
          <w:sz w:val="20"/>
        </w:rPr>
        <w:t xml:space="preserve">ТРЕБОВАНИЯ ПО РАДИАЦИОННОЙ БЕЗОПАСНОСТИ ДЛЯ ШАХТ (РУДНИКОВ)*, </w:t>
      </w:r>
    </w:p>
    <w:p w:rsidR="00000000" w:rsidRDefault="00AD790E">
      <w:pPr>
        <w:pStyle w:val="Heading"/>
        <w:jc w:val="center"/>
        <w:rPr>
          <w:rFonts w:ascii="Times New Roman" w:hAnsi="Times New Roman"/>
          <w:sz w:val="20"/>
        </w:rPr>
      </w:pPr>
      <w:r>
        <w:rPr>
          <w:rFonts w:ascii="Times New Roman" w:hAnsi="Times New Roman"/>
          <w:sz w:val="20"/>
        </w:rPr>
        <w:t>ОТНЕСЕННЫХ К РАДИАЦИОННО ОПАСНЫМ  ПРОИЗВОДСТВАМ</w:t>
      </w:r>
    </w:p>
    <w:p w:rsidR="00000000" w:rsidRDefault="00AD790E">
      <w:pPr>
        <w:jc w:val="both"/>
        <w:rPr>
          <w:rFonts w:ascii="Times New Roman" w:hAnsi="Times New Roman"/>
          <w:sz w:val="20"/>
        </w:rPr>
      </w:pPr>
      <w:r>
        <w:rPr>
          <w:rFonts w:ascii="Times New Roman" w:hAnsi="Times New Roman"/>
          <w:sz w:val="20"/>
        </w:rPr>
        <w:t>_____________________</w:t>
      </w:r>
    </w:p>
    <w:p w:rsidR="00000000" w:rsidRDefault="00AD790E">
      <w:pPr>
        <w:ind w:firstLine="225"/>
        <w:jc w:val="both"/>
        <w:rPr>
          <w:rFonts w:ascii="Times New Roman" w:hAnsi="Times New Roman"/>
          <w:sz w:val="20"/>
          <w:lang w:val="en-US"/>
        </w:rPr>
      </w:pPr>
      <w:r>
        <w:rPr>
          <w:rFonts w:ascii="Times New Roman" w:hAnsi="Times New Roman"/>
          <w:sz w:val="20"/>
        </w:rPr>
        <w:t xml:space="preserve">*  Шахты (рудники) далее по тексту - шахты.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§635. Шахты, в рудничной атмосфере которых установлено наличие радиационно опасных  факторов, должны быть отнесены к радиационно опасным производствам. Отнесение шахт к ради</w:t>
      </w:r>
      <w:r>
        <w:rPr>
          <w:rFonts w:ascii="Times New Roman" w:hAnsi="Times New Roman"/>
          <w:sz w:val="20"/>
        </w:rPr>
        <w:t>ационно опасным производствам осуществляется администрацией организации (предприятия) совместно с органами госгортехнадзора и санитарного надзора на основании результатов обследования состояния радиоактивной загрязненности рудничной атмосферы и оценки радиационной обстановки, проведенных специализированной организацией.</w:t>
      </w:r>
    </w:p>
    <w:p w:rsidR="00000000" w:rsidRDefault="00AD790E">
      <w:pPr>
        <w:ind w:firstLine="225"/>
        <w:jc w:val="both"/>
        <w:rPr>
          <w:rFonts w:ascii="Times New Roman" w:hAnsi="Times New Roman"/>
          <w:sz w:val="20"/>
        </w:rPr>
      </w:pPr>
      <w:r>
        <w:rPr>
          <w:rFonts w:ascii="Times New Roman" w:hAnsi="Times New Roman"/>
          <w:sz w:val="20"/>
        </w:rPr>
        <w:t xml:space="preserve">§636. На шахтах, отнесенных к радиационно опасным производствам, должен осуществляться комплекс организационно-технических мероприятий, разработанных и утвержденных администрацией и органом </w:t>
      </w:r>
      <w:r>
        <w:rPr>
          <w:rFonts w:ascii="Times New Roman" w:hAnsi="Times New Roman"/>
          <w:sz w:val="20"/>
        </w:rPr>
        <w:t>санитарного надзора в соответствии с требованиями действующих норм радиационной безопасности, санитарных правил работы с радиоактивными веществами и другими источниками ионизирующих излучений и настоящих Правил.</w:t>
      </w:r>
    </w:p>
    <w:p w:rsidR="00000000" w:rsidRDefault="00AD790E">
      <w:pPr>
        <w:ind w:firstLine="225"/>
        <w:jc w:val="both"/>
        <w:rPr>
          <w:rFonts w:ascii="Times New Roman" w:hAnsi="Times New Roman"/>
          <w:sz w:val="20"/>
        </w:rPr>
      </w:pPr>
      <w:r>
        <w:rPr>
          <w:rFonts w:ascii="Times New Roman" w:hAnsi="Times New Roman"/>
          <w:sz w:val="20"/>
        </w:rPr>
        <w:t>§637. В целях установления степени радиоактивной загрязненности рудничной атмосферы шахт необходимо проводить обследования радиационной обстановки в сроки, согласованные с органами госгортехнадзора и санитарного надзора, но не реже одного раза в три года.</w:t>
      </w:r>
    </w:p>
    <w:p w:rsidR="00000000" w:rsidRDefault="00AD790E">
      <w:pPr>
        <w:ind w:firstLine="225"/>
        <w:jc w:val="both"/>
        <w:rPr>
          <w:rFonts w:ascii="Times New Roman" w:hAnsi="Times New Roman"/>
          <w:sz w:val="20"/>
        </w:rPr>
      </w:pPr>
      <w:r>
        <w:rPr>
          <w:rFonts w:ascii="Times New Roman" w:hAnsi="Times New Roman"/>
          <w:sz w:val="20"/>
        </w:rPr>
        <w:t>§638. Администрация шахт обязана ежегодно со</w:t>
      </w:r>
      <w:r>
        <w:rPr>
          <w:rFonts w:ascii="Times New Roman" w:hAnsi="Times New Roman"/>
          <w:sz w:val="20"/>
        </w:rPr>
        <w:t>ставлять, по согласованию с органами госгортехнадзора и санитарного надзора, мероприятия по  радиационной безопасности,  обеспечивающие:</w:t>
      </w:r>
    </w:p>
    <w:p w:rsidR="00000000" w:rsidRDefault="00AD790E">
      <w:pPr>
        <w:ind w:firstLine="225"/>
        <w:jc w:val="both"/>
        <w:rPr>
          <w:rFonts w:ascii="Times New Roman" w:hAnsi="Times New Roman"/>
          <w:sz w:val="20"/>
        </w:rPr>
      </w:pPr>
      <w:r>
        <w:rPr>
          <w:rFonts w:ascii="Times New Roman" w:hAnsi="Times New Roman"/>
          <w:sz w:val="20"/>
        </w:rPr>
        <w:t>защиту персонала от внутреннего и внешнего облучения;</w:t>
      </w:r>
    </w:p>
    <w:p w:rsidR="00000000" w:rsidRDefault="00AD790E">
      <w:pPr>
        <w:ind w:firstLine="225"/>
        <w:jc w:val="both"/>
        <w:rPr>
          <w:rFonts w:ascii="Times New Roman" w:hAnsi="Times New Roman"/>
          <w:sz w:val="20"/>
        </w:rPr>
      </w:pPr>
      <w:r>
        <w:rPr>
          <w:rFonts w:ascii="Times New Roman" w:hAnsi="Times New Roman"/>
          <w:sz w:val="20"/>
        </w:rPr>
        <w:t>подачу в шахту необходимого количества воздуха для разбавления основного радиационно опасного фактора внутреннего облучения - дочерних продуктов радона (ДПР) в рудничной атмосфере (по скрытой энергии) на каждом рабочем месте;</w:t>
      </w:r>
    </w:p>
    <w:p w:rsidR="00000000" w:rsidRDefault="00AD790E">
      <w:pPr>
        <w:ind w:firstLine="225"/>
        <w:jc w:val="both"/>
        <w:rPr>
          <w:rFonts w:ascii="Times New Roman" w:hAnsi="Times New Roman"/>
          <w:sz w:val="20"/>
        </w:rPr>
      </w:pPr>
      <w:r>
        <w:rPr>
          <w:rFonts w:ascii="Times New Roman" w:hAnsi="Times New Roman"/>
          <w:sz w:val="20"/>
        </w:rPr>
        <w:t>максимальное сокращение времени пребывания радоносодержащего воздуха в проветриваемых выработка</w:t>
      </w:r>
      <w:r>
        <w:rPr>
          <w:rFonts w:ascii="Times New Roman" w:hAnsi="Times New Roman"/>
          <w:sz w:val="20"/>
        </w:rPr>
        <w:t>х и в шахте в целом;</w:t>
      </w:r>
    </w:p>
    <w:p w:rsidR="00000000" w:rsidRDefault="00AD790E">
      <w:pPr>
        <w:ind w:firstLine="225"/>
        <w:jc w:val="both"/>
        <w:rPr>
          <w:rFonts w:ascii="Times New Roman" w:hAnsi="Times New Roman"/>
          <w:sz w:val="20"/>
        </w:rPr>
      </w:pPr>
      <w:r>
        <w:rPr>
          <w:rFonts w:ascii="Times New Roman" w:hAnsi="Times New Roman"/>
          <w:sz w:val="20"/>
        </w:rPr>
        <w:t>ограничение выделения радона в     проветриваемые объемы рабочей зоны шахты;</w:t>
      </w:r>
    </w:p>
    <w:p w:rsidR="00000000" w:rsidRDefault="00AD790E">
      <w:pPr>
        <w:ind w:firstLine="225"/>
        <w:jc w:val="both"/>
        <w:rPr>
          <w:rFonts w:ascii="Times New Roman" w:hAnsi="Times New Roman"/>
          <w:sz w:val="20"/>
        </w:rPr>
      </w:pPr>
      <w:r>
        <w:rPr>
          <w:rFonts w:ascii="Times New Roman" w:hAnsi="Times New Roman"/>
          <w:sz w:val="20"/>
        </w:rPr>
        <w:t>предотвращение загрязнения воздуха и поверхностей оборудования, рабочих мест при нормальной эксплуатации и ведении ремонтных работ.</w:t>
      </w:r>
    </w:p>
    <w:p w:rsidR="00000000" w:rsidRDefault="00AD790E">
      <w:pPr>
        <w:ind w:firstLine="225"/>
        <w:jc w:val="both"/>
        <w:rPr>
          <w:rFonts w:ascii="Times New Roman" w:hAnsi="Times New Roman"/>
          <w:sz w:val="20"/>
        </w:rPr>
      </w:pPr>
      <w:r>
        <w:rPr>
          <w:rFonts w:ascii="Times New Roman" w:hAnsi="Times New Roman"/>
          <w:sz w:val="20"/>
        </w:rPr>
        <w:t>§639. На шахтах должен осуществляться радиационный контроль на рабочих местах и в зонах пребывания людей, согласованных с органами санитарного надзора, с регистрацией результатов в специальном журнале. Радиационный контроль должен устанавливать:</w:t>
      </w:r>
    </w:p>
    <w:p w:rsidR="00000000" w:rsidRDefault="00AD790E">
      <w:pPr>
        <w:ind w:firstLine="270"/>
        <w:jc w:val="both"/>
        <w:rPr>
          <w:rFonts w:ascii="Times New Roman" w:hAnsi="Times New Roman"/>
          <w:sz w:val="20"/>
        </w:rPr>
      </w:pPr>
      <w:r>
        <w:rPr>
          <w:rFonts w:ascii="Times New Roman" w:hAnsi="Times New Roman"/>
          <w:sz w:val="20"/>
        </w:rPr>
        <w:t xml:space="preserve">уровни радиационно опасных факторов </w:t>
      </w:r>
      <w:r>
        <w:rPr>
          <w:rFonts w:ascii="Times New Roman" w:hAnsi="Times New Roman"/>
          <w:sz w:val="20"/>
        </w:rPr>
        <w:t>на рабочих местах и в смежных зонах ведения работ;</w:t>
      </w:r>
    </w:p>
    <w:p w:rsidR="00000000" w:rsidRDefault="00AD790E">
      <w:pPr>
        <w:ind w:firstLine="225"/>
        <w:jc w:val="both"/>
        <w:rPr>
          <w:rFonts w:ascii="Times New Roman" w:hAnsi="Times New Roman"/>
          <w:sz w:val="20"/>
        </w:rPr>
      </w:pPr>
      <w:r>
        <w:rPr>
          <w:rFonts w:ascii="Times New Roman" w:hAnsi="Times New Roman"/>
          <w:sz w:val="20"/>
        </w:rPr>
        <w:t>соответствие радиационной обстановки допустимым нормам;</w:t>
      </w:r>
    </w:p>
    <w:p w:rsidR="00000000" w:rsidRDefault="00AD790E">
      <w:pPr>
        <w:ind w:firstLine="225"/>
        <w:jc w:val="both"/>
        <w:rPr>
          <w:rFonts w:ascii="Times New Roman" w:hAnsi="Times New Roman"/>
          <w:sz w:val="20"/>
        </w:rPr>
      </w:pPr>
      <w:r>
        <w:rPr>
          <w:rFonts w:ascii="Times New Roman" w:hAnsi="Times New Roman"/>
          <w:sz w:val="20"/>
        </w:rPr>
        <w:t>выявление и оценку основных источников повышенной радиационной опасности;</w:t>
      </w:r>
    </w:p>
    <w:p w:rsidR="00000000" w:rsidRDefault="00AD790E">
      <w:pPr>
        <w:ind w:firstLine="225"/>
        <w:jc w:val="both"/>
        <w:rPr>
          <w:rFonts w:ascii="Times New Roman" w:hAnsi="Times New Roman"/>
          <w:sz w:val="20"/>
        </w:rPr>
      </w:pPr>
      <w:r>
        <w:rPr>
          <w:rFonts w:ascii="Times New Roman" w:hAnsi="Times New Roman"/>
          <w:sz w:val="20"/>
        </w:rPr>
        <w:t>степень воздействия комплекса радиационно опасных факторов на лиц, занятых на подземных и поверхностных работах;</w:t>
      </w:r>
    </w:p>
    <w:p w:rsidR="00000000" w:rsidRDefault="00AD790E">
      <w:pPr>
        <w:ind w:firstLine="225"/>
        <w:jc w:val="both"/>
        <w:rPr>
          <w:rFonts w:ascii="Times New Roman" w:hAnsi="Times New Roman"/>
          <w:sz w:val="20"/>
        </w:rPr>
      </w:pPr>
      <w:r>
        <w:rPr>
          <w:rFonts w:ascii="Times New Roman" w:hAnsi="Times New Roman"/>
          <w:sz w:val="20"/>
        </w:rPr>
        <w:t>уровень загрязнения радиоактивными веществами  внешней среды и оценку степени воздействия радиационных факторов на население, проживающее в районе расположения шахт.</w:t>
      </w:r>
    </w:p>
    <w:p w:rsidR="00000000" w:rsidRDefault="00AD790E">
      <w:pPr>
        <w:ind w:firstLine="225"/>
        <w:jc w:val="both"/>
        <w:rPr>
          <w:rFonts w:ascii="Times New Roman" w:hAnsi="Times New Roman"/>
          <w:sz w:val="20"/>
        </w:rPr>
      </w:pPr>
      <w:r>
        <w:rPr>
          <w:rFonts w:ascii="Times New Roman" w:hAnsi="Times New Roman"/>
          <w:sz w:val="20"/>
        </w:rPr>
        <w:t>§640. Рабочие и должностные лица (специалисты), пост</w:t>
      </w:r>
      <w:r>
        <w:rPr>
          <w:rFonts w:ascii="Times New Roman" w:hAnsi="Times New Roman"/>
          <w:sz w:val="20"/>
        </w:rPr>
        <w:t>упающие на шахты, отнесенные к радиационно опасным производствам, должны пройти дополнительное обучение по утвержденным программам и проверку знаний.</w:t>
      </w:r>
    </w:p>
    <w:p w:rsidR="00000000" w:rsidRDefault="00AD790E">
      <w:pPr>
        <w:ind w:firstLine="225"/>
        <w:jc w:val="both"/>
        <w:rPr>
          <w:rFonts w:ascii="Times New Roman" w:hAnsi="Times New Roman"/>
          <w:sz w:val="20"/>
        </w:rPr>
      </w:pPr>
      <w:r>
        <w:rPr>
          <w:rFonts w:ascii="Times New Roman" w:hAnsi="Times New Roman"/>
          <w:sz w:val="20"/>
        </w:rPr>
        <w:t>§641. Проекты на строительство и эксплуатацию шахт с повышенной радиационной опасностью должны предусматривать при ведении работ максимальную эффективность воздухообмена путем:</w:t>
      </w:r>
    </w:p>
    <w:p w:rsidR="00000000" w:rsidRDefault="00AD790E">
      <w:pPr>
        <w:ind w:firstLine="225"/>
        <w:jc w:val="both"/>
        <w:rPr>
          <w:rFonts w:ascii="Times New Roman" w:hAnsi="Times New Roman"/>
          <w:sz w:val="20"/>
        </w:rPr>
      </w:pPr>
      <w:r>
        <w:rPr>
          <w:rFonts w:ascii="Times New Roman" w:hAnsi="Times New Roman"/>
          <w:sz w:val="20"/>
        </w:rPr>
        <w:t>оптимального способа вскрытия и подготовки месторождения к эксплуатации с полевой  подготовкой рудных тел к очистной выемке. Применение рудной подготовки должно быть обосновано проектом</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отработки шахтного поля обратным порядком - от воздуховыдающих стволов к воздухоподающим;</w:t>
      </w:r>
    </w:p>
    <w:p w:rsidR="00000000" w:rsidRDefault="00AD790E">
      <w:pPr>
        <w:ind w:firstLine="225"/>
        <w:jc w:val="both"/>
        <w:rPr>
          <w:rFonts w:ascii="Times New Roman" w:hAnsi="Times New Roman"/>
          <w:sz w:val="20"/>
        </w:rPr>
      </w:pPr>
      <w:r>
        <w:rPr>
          <w:rFonts w:ascii="Times New Roman" w:hAnsi="Times New Roman"/>
          <w:sz w:val="20"/>
        </w:rPr>
        <w:t>преимущественного применения системы разработки, обеспечивающей наиболее низкое выделение радона и его дочерних продуктов в рудничную атмосферу и более благоприятные условия проветривания горных выработок.</w:t>
      </w:r>
    </w:p>
    <w:p w:rsidR="00000000" w:rsidRDefault="00AD790E">
      <w:pPr>
        <w:ind w:firstLine="225"/>
        <w:jc w:val="both"/>
        <w:rPr>
          <w:rFonts w:ascii="Times New Roman" w:hAnsi="Times New Roman"/>
          <w:sz w:val="20"/>
        </w:rPr>
      </w:pPr>
      <w:r>
        <w:rPr>
          <w:rFonts w:ascii="Times New Roman" w:hAnsi="Times New Roman"/>
          <w:sz w:val="20"/>
        </w:rPr>
        <w:t>§642. Вентиляция шахт с повышенной радиационной опасностью осуществляется нагнетательным способом проветривания. Комбинированный и всасывающий способы проветривания допускаются по согласованию с органами госгортехн</w:t>
      </w:r>
      <w:r>
        <w:rPr>
          <w:rFonts w:ascii="Times New Roman" w:hAnsi="Times New Roman"/>
          <w:sz w:val="20"/>
        </w:rPr>
        <w:t>адзора. Запрещается на шахтах последовательное проветривание рабочих мест (участков, блоков, камер, забоев и др.).</w:t>
      </w:r>
    </w:p>
    <w:p w:rsidR="00000000" w:rsidRDefault="00AD790E">
      <w:pPr>
        <w:ind w:firstLine="225"/>
        <w:jc w:val="both"/>
        <w:rPr>
          <w:rFonts w:ascii="Times New Roman" w:hAnsi="Times New Roman"/>
          <w:sz w:val="20"/>
        </w:rPr>
      </w:pPr>
      <w:r>
        <w:rPr>
          <w:rFonts w:ascii="Times New Roman" w:hAnsi="Times New Roman"/>
          <w:sz w:val="20"/>
        </w:rPr>
        <w:t>§643. Запрещается организация постоянных рабочих мест на исходящих струях воздуха шахт, горизонтов, проходческих забоев, блоков (камер). В исключительных случаях на исходящих струях воздуха могут быть организованы постоянные рабочие места при условии принятия специальных мер, обеспечивающих радиационную безопасность людей.</w:t>
      </w:r>
    </w:p>
    <w:p w:rsidR="00000000" w:rsidRDefault="00AD790E">
      <w:pPr>
        <w:ind w:firstLine="225"/>
        <w:jc w:val="both"/>
        <w:rPr>
          <w:rFonts w:ascii="Times New Roman" w:hAnsi="Times New Roman"/>
          <w:sz w:val="20"/>
        </w:rPr>
      </w:pPr>
      <w:r>
        <w:rPr>
          <w:rFonts w:ascii="Times New Roman" w:hAnsi="Times New Roman"/>
          <w:sz w:val="20"/>
        </w:rPr>
        <w:t>§644. На шахтах должна производиться изоляция горизонтов, участков, блок</w:t>
      </w:r>
      <w:r>
        <w:rPr>
          <w:rFonts w:ascii="Times New Roman" w:hAnsi="Times New Roman"/>
          <w:sz w:val="20"/>
        </w:rPr>
        <w:t>ов (камер) по мере их отработки. Исходящая из шахт струя воздуха должна выдаваться в атмосферу только через диффузор направленной вверх струёй.</w:t>
      </w:r>
    </w:p>
    <w:p w:rsidR="00000000" w:rsidRDefault="00AD790E">
      <w:pPr>
        <w:ind w:firstLine="270"/>
        <w:jc w:val="both"/>
        <w:rPr>
          <w:rFonts w:ascii="Times New Roman" w:hAnsi="Times New Roman"/>
          <w:sz w:val="20"/>
        </w:rPr>
      </w:pPr>
      <w:r>
        <w:rPr>
          <w:rFonts w:ascii="Times New Roman" w:hAnsi="Times New Roman"/>
          <w:sz w:val="20"/>
        </w:rPr>
        <w:t>§645. На шахтах с повышенным радиационным фоном для защиты органов дыхания от пыли и радиоактивных аэрозолей весь подземный персонал должен быть обеспечен респираторами типа Лепесток-5, Лепесток-40, а при температуре рудничного воздуха свыше 26°С и тяжелой физической нагрузке - клапанными респираторами типа "Астра-2".</w:t>
      </w:r>
    </w:p>
    <w:p w:rsidR="00000000" w:rsidRDefault="00AD790E">
      <w:pPr>
        <w:ind w:firstLine="225"/>
        <w:jc w:val="both"/>
        <w:rPr>
          <w:rFonts w:ascii="Times New Roman" w:hAnsi="Times New Roman"/>
          <w:sz w:val="20"/>
        </w:rPr>
      </w:pPr>
      <w:r>
        <w:rPr>
          <w:rFonts w:ascii="Times New Roman" w:hAnsi="Times New Roman"/>
          <w:sz w:val="20"/>
        </w:rPr>
        <w:t>§646. Шахтные воды в подземных выработках должны</w:t>
      </w:r>
      <w:r>
        <w:rPr>
          <w:rFonts w:ascii="Times New Roman" w:hAnsi="Times New Roman"/>
          <w:sz w:val="20"/>
        </w:rPr>
        <w:t xml:space="preserve"> отводиться в рудничные водосборники по закрытым канавкам или по специальным трубопроводам и максимально использоваться в технологических процессах переработки руд.</w:t>
      </w:r>
    </w:p>
    <w:p w:rsidR="00000000" w:rsidRDefault="00AD790E">
      <w:pPr>
        <w:ind w:firstLine="225"/>
        <w:jc w:val="both"/>
        <w:rPr>
          <w:rFonts w:ascii="Times New Roman" w:hAnsi="Times New Roman"/>
          <w:sz w:val="20"/>
        </w:rPr>
      </w:pPr>
      <w:r>
        <w:rPr>
          <w:rFonts w:ascii="Times New Roman" w:hAnsi="Times New Roman"/>
          <w:sz w:val="20"/>
        </w:rPr>
        <w:t>Запрещается сброс шахтных вод на поверхность без согласования с органами санитарного надзора.</w:t>
      </w:r>
    </w:p>
    <w:p w:rsidR="00000000" w:rsidRDefault="00AD790E">
      <w:pPr>
        <w:ind w:firstLine="225"/>
        <w:jc w:val="both"/>
        <w:rPr>
          <w:rFonts w:ascii="Times New Roman" w:hAnsi="Times New Roman"/>
          <w:sz w:val="20"/>
        </w:rPr>
      </w:pPr>
      <w:r>
        <w:rPr>
          <w:rFonts w:ascii="Times New Roman" w:hAnsi="Times New Roman"/>
          <w:sz w:val="20"/>
        </w:rPr>
        <w:t>§647. Горное оборудование перед направлением в ремонт должно проходить дозиметрический контроль и при обнаружении радиоактивной загрязненности необходимо проводить его дезактивацию. Оборудование подлежит обязательной дезактивации перед сдачей в металлол</w:t>
      </w:r>
      <w:r>
        <w:rPr>
          <w:rFonts w:ascii="Times New Roman" w:hAnsi="Times New Roman"/>
          <w:sz w:val="20"/>
        </w:rPr>
        <w:t>ом. Мощность экспозиционной дозы гамма-излучения от поверхности оборудования, направляемого в ремонт и сдаваемого в металлолом, не должна превышать 50 мкР/ч. Дезактивацию оборудования шахт следует проводить на специальной площадке с твердым покрытием и водостоком в специальную емкость. Сброс смывных вод на земную поверхность запрещается.</w:t>
      </w:r>
    </w:p>
    <w:p w:rsidR="00000000" w:rsidRDefault="00AD790E">
      <w:pPr>
        <w:ind w:firstLine="225"/>
        <w:jc w:val="both"/>
        <w:rPr>
          <w:rFonts w:ascii="Times New Roman" w:hAnsi="Times New Roman"/>
          <w:sz w:val="20"/>
        </w:rPr>
      </w:pPr>
      <w:r>
        <w:rPr>
          <w:rFonts w:ascii="Times New Roman" w:hAnsi="Times New Roman"/>
          <w:sz w:val="20"/>
        </w:rPr>
        <w:t>§648. Вокруг зоны основной промплощадки шахты устанавливается санитарно-защитная зона, размеры которой определяются проектом.</w:t>
      </w:r>
    </w:p>
    <w:p w:rsidR="00000000" w:rsidRDefault="00AD790E">
      <w:pPr>
        <w:ind w:firstLine="225"/>
        <w:jc w:val="both"/>
        <w:rPr>
          <w:rFonts w:ascii="Times New Roman" w:hAnsi="Times New Roman"/>
          <w:sz w:val="20"/>
        </w:rPr>
      </w:pPr>
      <w:r>
        <w:rPr>
          <w:rFonts w:ascii="Times New Roman" w:hAnsi="Times New Roman"/>
          <w:sz w:val="20"/>
        </w:rPr>
        <w:t>§649. Персонал шахты, отнесенной к радиационно</w:t>
      </w:r>
      <w:r>
        <w:rPr>
          <w:rFonts w:ascii="Times New Roman" w:hAnsi="Times New Roman"/>
          <w:sz w:val="20"/>
        </w:rPr>
        <w:t xml:space="preserve"> опасным производствам, должен  подвергаться радиометрическому контролю чистоты кожных покровов. Стирку спецодежды персонала необходимо проводить не реже одного раза в неделю.</w:t>
      </w:r>
    </w:p>
    <w:p w:rsidR="00000000" w:rsidRDefault="00AD790E">
      <w:pPr>
        <w:ind w:firstLine="225"/>
        <w:jc w:val="both"/>
        <w:rPr>
          <w:rFonts w:ascii="Times New Roman" w:hAnsi="Times New Roman"/>
          <w:sz w:val="20"/>
        </w:rPr>
      </w:pPr>
      <w:r>
        <w:rPr>
          <w:rFonts w:ascii="Times New Roman" w:hAnsi="Times New Roman"/>
          <w:sz w:val="20"/>
        </w:rPr>
        <w:t>§650. По погашении шахты с повышенным радиоактивным фоном земли, нарушенные в результате производственной деятельности, подлежат рекультивации. Санитарно-гигиеническая  рекультивация осуществляется в соответствии с проектом, разработанным специализированной проектной организацией и согласованным с органами госсаннадзора, госгортехнадз</w:t>
      </w:r>
      <w:r>
        <w:rPr>
          <w:rFonts w:ascii="Times New Roman" w:hAnsi="Times New Roman"/>
          <w:sz w:val="20"/>
        </w:rPr>
        <w:t>ора и территориальными органами.</w:t>
      </w:r>
    </w:p>
    <w:p w:rsidR="00000000" w:rsidRDefault="00AD790E">
      <w:pPr>
        <w:ind w:firstLine="225"/>
        <w:jc w:val="both"/>
        <w:rPr>
          <w:rFonts w:ascii="Times New Roman" w:hAnsi="Times New Roman"/>
          <w:sz w:val="20"/>
        </w:rPr>
      </w:pPr>
      <w:r>
        <w:rPr>
          <w:rFonts w:ascii="Times New Roman" w:hAnsi="Times New Roman"/>
          <w:sz w:val="20"/>
        </w:rPr>
        <w:t>§651. Использование отвалов горных пород для строительства и хозяйственных целей должно согласовываться с органами санитарного надзора.</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РАЗДЕЛ XVI</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МАРКШЕЙДЕРСКОЕ ОБЕСПЕЧЕНИЕ ПОДЗЕМНЫХ ГОРНЫХ РАБОТ</w:t>
      </w:r>
    </w:p>
    <w:p w:rsidR="00000000" w:rsidRDefault="00AD790E">
      <w:pPr>
        <w:ind w:firstLine="180"/>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§652. Для обеспечения подземных работ при строительстве, реконструкции и эксплуатации шахт (рудников) всеми видами маркшейдерской документации и контроля за качественным и безопасным ведением горных работ и использованием недр на всех шахтах (рудниках) должна быть организована м</w:t>
      </w:r>
      <w:r>
        <w:rPr>
          <w:rFonts w:ascii="Times New Roman" w:hAnsi="Times New Roman"/>
          <w:sz w:val="20"/>
        </w:rPr>
        <w:t>аркшейдерская служба.</w:t>
      </w:r>
    </w:p>
    <w:p w:rsidR="00000000" w:rsidRDefault="00AD790E">
      <w:pPr>
        <w:ind w:firstLine="225"/>
        <w:jc w:val="both"/>
        <w:rPr>
          <w:rFonts w:ascii="Times New Roman" w:hAnsi="Times New Roman"/>
          <w:sz w:val="20"/>
        </w:rPr>
      </w:pPr>
      <w:r>
        <w:rPr>
          <w:rFonts w:ascii="Times New Roman" w:hAnsi="Times New Roman"/>
          <w:sz w:val="20"/>
        </w:rPr>
        <w:t>§653. Каждая шахта (рудник), независимо от формы собственности, должна получить специальное разрешение (лицензию) в органах Госгортехнадзора России на производство маркшейдерских работ при пользовании недрами.</w:t>
      </w:r>
    </w:p>
    <w:p w:rsidR="00000000" w:rsidRDefault="00AD790E">
      <w:pPr>
        <w:ind w:firstLine="225"/>
        <w:jc w:val="both"/>
        <w:rPr>
          <w:rFonts w:ascii="Times New Roman" w:hAnsi="Times New Roman"/>
          <w:sz w:val="20"/>
        </w:rPr>
      </w:pPr>
      <w:r>
        <w:rPr>
          <w:rFonts w:ascii="Times New Roman" w:hAnsi="Times New Roman"/>
          <w:sz w:val="20"/>
        </w:rPr>
        <w:t>§654. Все виды маркшейдерских работ на шахте (руднике) должны выполняться в соответствии с требованиями "Инструкции по производству маркшейдерских работ", утвержденной Госгортехнадзором СССР 20.02.85, а также настоящих Правил и норм безопасности.</w:t>
      </w:r>
    </w:p>
    <w:p w:rsidR="00000000" w:rsidRDefault="00AD790E">
      <w:pPr>
        <w:ind w:firstLine="225"/>
        <w:jc w:val="both"/>
        <w:rPr>
          <w:rFonts w:ascii="Times New Roman" w:hAnsi="Times New Roman"/>
          <w:sz w:val="20"/>
        </w:rPr>
      </w:pPr>
      <w:r>
        <w:rPr>
          <w:rFonts w:ascii="Times New Roman" w:hAnsi="Times New Roman"/>
          <w:sz w:val="20"/>
        </w:rPr>
        <w:t>§655. На каждой шахте (руднике) д</w:t>
      </w:r>
      <w:r>
        <w:rPr>
          <w:rFonts w:ascii="Times New Roman" w:hAnsi="Times New Roman"/>
          <w:sz w:val="20"/>
        </w:rPr>
        <w:t>олжен быть обязательный комплект маркшейдерской документации (первичной, вычислительной и графической). Составление, сроки пополнения, содержание, учет, хранение и стандартизация основного комплекта маркшейдерской документации регламентируются требованиями "Инструкции по производству маркшейдерских работ".</w:t>
      </w:r>
    </w:p>
    <w:p w:rsidR="00000000" w:rsidRDefault="00AD790E">
      <w:pPr>
        <w:ind w:firstLine="225"/>
        <w:jc w:val="both"/>
        <w:rPr>
          <w:rFonts w:ascii="Times New Roman" w:hAnsi="Times New Roman"/>
          <w:sz w:val="20"/>
        </w:rPr>
      </w:pPr>
      <w:r>
        <w:rPr>
          <w:rFonts w:ascii="Times New Roman" w:hAnsi="Times New Roman"/>
          <w:sz w:val="20"/>
        </w:rPr>
        <w:t>§656. Маркшейдерская служба осуществляет следующие основные функции:</w:t>
      </w:r>
    </w:p>
    <w:p w:rsidR="00000000" w:rsidRDefault="00AD790E">
      <w:pPr>
        <w:ind w:firstLine="225"/>
        <w:jc w:val="both"/>
        <w:rPr>
          <w:rFonts w:ascii="Times New Roman" w:hAnsi="Times New Roman"/>
          <w:sz w:val="20"/>
        </w:rPr>
      </w:pPr>
      <w:r>
        <w:rPr>
          <w:rFonts w:ascii="Times New Roman" w:hAnsi="Times New Roman"/>
          <w:sz w:val="20"/>
        </w:rPr>
        <w:t>а) при строительстве шахт (рудников), подземныx объектов производит перенос проектов в натуру, задает направления горным выработкам и в</w:t>
      </w:r>
      <w:r>
        <w:rPr>
          <w:rFonts w:ascii="Times New Roman" w:hAnsi="Times New Roman"/>
          <w:sz w:val="20"/>
        </w:rPr>
        <w:t>едет маркшейдерское обеспечение их проходки в соответствии с проектом, проверяет геометрические элементы шахтных подъемных установок, правильность их установки и армировки шахтных стволов, составляет необходимую для эксплуатации шахт (рудников), подземных объектов маркшейдерскую документацию;</w:t>
      </w:r>
    </w:p>
    <w:p w:rsidR="00000000" w:rsidRDefault="00AD790E">
      <w:pPr>
        <w:ind w:firstLine="225"/>
        <w:jc w:val="both"/>
        <w:rPr>
          <w:rFonts w:ascii="Times New Roman" w:hAnsi="Times New Roman"/>
          <w:sz w:val="20"/>
        </w:rPr>
      </w:pPr>
      <w:r>
        <w:rPr>
          <w:rFonts w:ascii="Times New Roman" w:hAnsi="Times New Roman"/>
          <w:sz w:val="20"/>
        </w:rPr>
        <w:t>б) при эксплуатации месторождений производит съемку поверхности и горных выработок, составляет планово-графические материалы, необходимые для шахт (рудников), задает направления горным выработкам и наблюдает при их про</w:t>
      </w:r>
      <w:r>
        <w:rPr>
          <w:rFonts w:ascii="Times New Roman" w:hAnsi="Times New Roman"/>
          <w:sz w:val="20"/>
        </w:rPr>
        <w:t>ведении за соблюдением проектных направлений, поперечных сечений и уклонов; совместно с геологической службой составляет проекты установления границ опасных зон по прорывам воды, ядовитых и горючих газов, согласно которым определяет, учитывает и наносит опасные зоны на графическую маркшейдерскую документацию, участвует в разработке мероприятий по предотвращению прорывов воды и газов при ведении горных работ в опасных зонах и контролирует их исполнение; проводит наблюдение за сдвижением горных пород и проявл</w:t>
      </w:r>
      <w:r>
        <w:rPr>
          <w:rFonts w:ascii="Times New Roman" w:hAnsi="Times New Roman"/>
          <w:sz w:val="20"/>
        </w:rPr>
        <w:t>ениями горного давления, участвует в разработке мероприятий по охране сооружений, природных объектов и горных выработок от вредного влияния горных работ и контролирует их исполнение; принимает участие  в планировании горных работ и в решении основных вопросов разработки месторождений; совместно с геологической службой наблюдает за правильным  использованием месторождений, ведет учет движения руды в отвалах и складах, балансовых и промышленных запасов, разрабатывает проекты нормативов и ведет учет потерь и р</w:t>
      </w:r>
      <w:r>
        <w:rPr>
          <w:rFonts w:ascii="Times New Roman" w:hAnsi="Times New Roman"/>
          <w:sz w:val="20"/>
        </w:rPr>
        <w:t>азубоживания полезных ископаемых, ведет наблюдения за выполнением проекта рекультивации нарушенных земель, а также осуществляет контрольные замеры объемов хвостов обогатительных фабрик, объемов закладочных и заиловочных работ и добычи материалов для них;</w:t>
      </w:r>
    </w:p>
    <w:p w:rsidR="00000000" w:rsidRDefault="00AD790E">
      <w:pPr>
        <w:ind w:firstLine="225"/>
        <w:jc w:val="both"/>
        <w:rPr>
          <w:rFonts w:ascii="Times New Roman" w:hAnsi="Times New Roman"/>
          <w:sz w:val="20"/>
        </w:rPr>
      </w:pPr>
      <w:r>
        <w:rPr>
          <w:rFonts w:ascii="Times New Roman" w:hAnsi="Times New Roman"/>
          <w:sz w:val="20"/>
        </w:rPr>
        <w:t>в) при ликвидации и консервации шахт (рудников) определяет полноту выемки полезного ископаемого и пополняет всю маркшейдерскую документацию;</w:t>
      </w:r>
    </w:p>
    <w:p w:rsidR="00000000" w:rsidRDefault="00AD790E">
      <w:pPr>
        <w:ind w:firstLine="225"/>
        <w:jc w:val="both"/>
        <w:rPr>
          <w:rFonts w:ascii="Times New Roman" w:hAnsi="Times New Roman"/>
          <w:sz w:val="20"/>
        </w:rPr>
      </w:pPr>
      <w:r>
        <w:rPr>
          <w:rFonts w:ascii="Times New Roman" w:hAnsi="Times New Roman"/>
          <w:sz w:val="20"/>
        </w:rPr>
        <w:t>г) участвует в приемке и браковке горных выработок и списании запасов.</w:t>
      </w:r>
    </w:p>
    <w:p w:rsidR="00000000" w:rsidRDefault="00AD790E">
      <w:pPr>
        <w:ind w:firstLine="225"/>
        <w:jc w:val="both"/>
        <w:rPr>
          <w:rFonts w:ascii="Times New Roman" w:hAnsi="Times New Roman"/>
          <w:sz w:val="20"/>
        </w:rPr>
      </w:pPr>
      <w:r>
        <w:rPr>
          <w:rFonts w:ascii="Times New Roman" w:hAnsi="Times New Roman"/>
          <w:sz w:val="20"/>
        </w:rPr>
        <w:t>§657. Маркшейдерские работы, требующие примен</w:t>
      </w:r>
      <w:r>
        <w:rPr>
          <w:rFonts w:ascii="Times New Roman" w:hAnsi="Times New Roman"/>
          <w:sz w:val="20"/>
        </w:rPr>
        <w:t>ения специальных методов, инструментов и технических средств, выполняются специализированными организациями, имеющими разрешение (лицензию) на производство таких работ, выданное Госгортехнадзором России.</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РАЗДЕЛ XVII </w:t>
      </w:r>
    </w:p>
    <w:p w:rsidR="00000000" w:rsidRDefault="00AD790E">
      <w:pPr>
        <w:pStyle w:val="Heading"/>
        <w:jc w:val="center"/>
        <w:rPr>
          <w:rFonts w:ascii="Times New Roman" w:hAnsi="Times New Roman"/>
          <w:sz w:val="20"/>
        </w:rPr>
      </w:pPr>
      <w:r>
        <w:rPr>
          <w:rFonts w:ascii="Times New Roman" w:hAnsi="Times New Roman"/>
          <w:sz w:val="20"/>
        </w:rPr>
        <w:t>ОТВЕТСТВЕННОСТЬ ЗА НАРУШЕНИЕ ПРАВИЛ БЕЗОПАСНОСТИ</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§658. Работодатели, должностные лица (специалисты) и рабочие организаций (предприятий), ведущих работы пo строительству, реконструкции горных производств и объектов, разработке месторождений полезных ископаемых подземным способом, а также должн</w:t>
      </w:r>
      <w:r>
        <w:rPr>
          <w:rFonts w:ascii="Times New Roman" w:hAnsi="Times New Roman"/>
          <w:sz w:val="20"/>
        </w:rPr>
        <w:t>остные лица (специалисты), выполняющие проектные, конструкторские и научно-исследовательские работы, виновные в нарушении требований настоящих Правил, несут ответственность в установленном законом порядке.</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Приложение 1</w:t>
      </w:r>
    </w:p>
    <w:p w:rsidR="00000000" w:rsidRDefault="00AD790E">
      <w:pPr>
        <w:jc w:val="right"/>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ИНСТРУКЦИЯ</w:t>
      </w:r>
    </w:p>
    <w:p w:rsidR="00000000" w:rsidRDefault="00AD790E">
      <w:pPr>
        <w:pStyle w:val="Heading"/>
        <w:jc w:val="center"/>
        <w:rPr>
          <w:rFonts w:ascii="Times New Roman" w:hAnsi="Times New Roman"/>
          <w:sz w:val="20"/>
        </w:rPr>
      </w:pPr>
      <w:r>
        <w:rPr>
          <w:rFonts w:ascii="Times New Roman" w:hAnsi="Times New Roman"/>
          <w:sz w:val="20"/>
        </w:rPr>
        <w:t>ПО СОСТАВЛЕНИЮ ПЛАНОВ ЛИКВИДАЦИИ АВАРИЙ</w:t>
      </w:r>
    </w:p>
    <w:p w:rsidR="00000000" w:rsidRDefault="00AD790E">
      <w:pPr>
        <w:pStyle w:val="Heading"/>
        <w:jc w:val="center"/>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К §14 Единых правил безопасности</w:t>
      </w:r>
    </w:p>
    <w:p w:rsidR="00000000" w:rsidRDefault="00AD790E">
      <w:pPr>
        <w:jc w:val="right"/>
        <w:rPr>
          <w:rFonts w:ascii="Times New Roman" w:hAnsi="Times New Roman"/>
          <w:sz w:val="20"/>
        </w:rPr>
      </w:pPr>
      <w:r>
        <w:rPr>
          <w:rFonts w:ascii="Times New Roman" w:hAnsi="Times New Roman"/>
          <w:sz w:val="20"/>
        </w:rPr>
        <w:t xml:space="preserve"> при разработке рудных, нерудных</w:t>
      </w:r>
    </w:p>
    <w:p w:rsidR="00000000" w:rsidRDefault="00AD790E">
      <w:pPr>
        <w:jc w:val="right"/>
        <w:rPr>
          <w:rFonts w:ascii="Times New Roman" w:hAnsi="Times New Roman"/>
          <w:sz w:val="20"/>
        </w:rPr>
      </w:pPr>
      <w:r>
        <w:rPr>
          <w:rFonts w:ascii="Times New Roman" w:hAnsi="Times New Roman"/>
          <w:sz w:val="20"/>
        </w:rPr>
        <w:t xml:space="preserve"> и россыпных месторождений полезных</w:t>
      </w:r>
    </w:p>
    <w:p w:rsidR="00000000" w:rsidRDefault="00AD790E">
      <w:pPr>
        <w:jc w:val="right"/>
        <w:rPr>
          <w:rFonts w:ascii="Times New Roman" w:hAnsi="Times New Roman"/>
          <w:sz w:val="20"/>
        </w:rPr>
      </w:pPr>
      <w:r>
        <w:rPr>
          <w:rFonts w:ascii="Times New Roman" w:hAnsi="Times New Roman"/>
          <w:sz w:val="20"/>
        </w:rPr>
        <w:t xml:space="preserve"> ископаемых подземным способом </w:t>
      </w:r>
    </w:p>
    <w:p w:rsidR="00000000" w:rsidRDefault="00AD790E">
      <w:pPr>
        <w:jc w:val="right"/>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План ликвидации аварий - это документ, определяющий меры и действия, необходимые для спасения людей и л</w:t>
      </w:r>
      <w:r>
        <w:rPr>
          <w:rFonts w:ascii="Times New Roman" w:hAnsi="Times New Roman"/>
          <w:sz w:val="20"/>
        </w:rPr>
        <w:t>иквидации аварий в шахтах и рудниках в начальной стадии их возникновения. Каждая его позиция действует с момента извещения о происшедшей аварии до полного вывода всех людей из шахты на поверхность или в безопасные места.</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1. Общие положения</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1.1. План ликвидации аварий должен составляться для каждой эксплуатационной, реконструируемой или строящейся шахты (рудника).</w:t>
      </w:r>
    </w:p>
    <w:p w:rsidR="00000000" w:rsidRDefault="00AD790E">
      <w:pPr>
        <w:ind w:firstLine="225"/>
        <w:jc w:val="both"/>
        <w:rPr>
          <w:rFonts w:ascii="Times New Roman" w:hAnsi="Times New Roman"/>
          <w:sz w:val="20"/>
        </w:rPr>
      </w:pPr>
      <w:r>
        <w:rPr>
          <w:rFonts w:ascii="Times New Roman" w:hAnsi="Times New Roman"/>
          <w:sz w:val="20"/>
        </w:rPr>
        <w:t>1.2. План ликвидации аварий составляется под руководством главного инженера шахты на каждое полугодие, согласовывается с командиром горноспасат</w:t>
      </w:r>
      <w:r>
        <w:rPr>
          <w:rFonts w:ascii="Times New Roman" w:hAnsi="Times New Roman"/>
          <w:sz w:val="20"/>
        </w:rPr>
        <w:t>ельного взвода, обслуживающего данную шахту, и утверждается главным инженером организации (предприятия) за 15 дней до ввода его в действие.</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Примечания. 1. Допускается на шахтах с глубиной разработки до 60 м, производственной мощностью до 30 тыс. т горной массы в год (в вечномерзлых породах соответственно - до 100 м и 75 тыс. т в год) и сроком существования до двух лет составление плана ликвидации аварий техническим руководителем шахты и утверждение его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2. Разреш</w:t>
      </w:r>
      <w:r>
        <w:rPr>
          <w:rFonts w:ascii="Times New Roman" w:hAnsi="Times New Roman"/>
          <w:sz w:val="20"/>
        </w:rPr>
        <w:t>ается на горно-металлургических производствах с подземными горными работами утверждать планы ликвидации аварий заместителям директоров или заместителям главных инженеров по горному производству организаций (предприятий).</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1.3. План ликвидации аварий разрабатывается в соответствии с фактическим положением в шахте. Предусмотренные планом материальные и технические средства для осуществления мероприятий по спасению людей и ликвидации аварий должны быть в наличии, в исправном состоянии и в необходимом количеств</w:t>
      </w:r>
      <w:r>
        <w:rPr>
          <w:rFonts w:ascii="Times New Roman" w:hAnsi="Times New Roman"/>
          <w:sz w:val="20"/>
        </w:rPr>
        <w:t>е.</w:t>
      </w:r>
    </w:p>
    <w:p w:rsidR="00000000" w:rsidRDefault="00AD790E">
      <w:pPr>
        <w:ind w:firstLine="225"/>
        <w:jc w:val="both"/>
        <w:rPr>
          <w:rFonts w:ascii="Times New Roman" w:hAnsi="Times New Roman"/>
          <w:sz w:val="20"/>
        </w:rPr>
      </w:pPr>
      <w:r>
        <w:rPr>
          <w:rFonts w:ascii="Times New Roman" w:hAnsi="Times New Roman"/>
          <w:sz w:val="20"/>
        </w:rPr>
        <w:t>Проверка состояния этих средств должна осуществляться работниками шахты и ВГСЧ перед согласованием планов ликвидации аварий на новое полугодие.</w:t>
      </w:r>
    </w:p>
    <w:p w:rsidR="00000000" w:rsidRDefault="00AD790E">
      <w:pPr>
        <w:ind w:firstLine="225"/>
        <w:jc w:val="both"/>
        <w:rPr>
          <w:rFonts w:ascii="Times New Roman" w:hAnsi="Times New Roman"/>
          <w:sz w:val="20"/>
        </w:rPr>
      </w:pPr>
      <w:r>
        <w:rPr>
          <w:rFonts w:ascii="Times New Roman" w:hAnsi="Times New Roman"/>
          <w:sz w:val="20"/>
        </w:rPr>
        <w:t>1.4. Ответственность за правильное составление плана ликвидации аварий несут главный инженер шахты (технический руководитель участка на приисках) и командир ВГСЧ, с которым согласован этот план.</w:t>
      </w:r>
    </w:p>
    <w:p w:rsidR="00000000" w:rsidRDefault="00AD790E">
      <w:pPr>
        <w:ind w:firstLine="225"/>
        <w:jc w:val="both"/>
        <w:rPr>
          <w:rFonts w:ascii="Times New Roman" w:hAnsi="Times New Roman"/>
          <w:sz w:val="20"/>
        </w:rPr>
      </w:pPr>
      <w:r>
        <w:rPr>
          <w:rFonts w:ascii="Times New Roman" w:hAnsi="Times New Roman"/>
          <w:sz w:val="20"/>
        </w:rPr>
        <w:t>Персональная ответственность за наличие и качество материалов, находящихся в противопожарных подземных и поверхностных складах, возлагается на начальника шахты.</w:t>
      </w:r>
    </w:p>
    <w:p w:rsidR="00000000" w:rsidRDefault="00AD790E">
      <w:pPr>
        <w:ind w:firstLine="225"/>
        <w:jc w:val="both"/>
        <w:rPr>
          <w:rFonts w:ascii="Times New Roman" w:hAnsi="Times New Roman"/>
          <w:sz w:val="20"/>
        </w:rPr>
      </w:pPr>
      <w:r>
        <w:rPr>
          <w:rFonts w:ascii="Times New Roman" w:hAnsi="Times New Roman"/>
          <w:sz w:val="20"/>
        </w:rPr>
        <w:t>Ответстве</w:t>
      </w:r>
      <w:r>
        <w:rPr>
          <w:rFonts w:ascii="Times New Roman" w:hAnsi="Times New Roman"/>
          <w:sz w:val="20"/>
        </w:rPr>
        <w:t>нность за сохранность и исправность технических средств, необходимых для осуществления мероприятий по спасению людей и ликвидации аварий, распределяется начальником шахты между лицами технического надзора.</w:t>
      </w:r>
    </w:p>
    <w:p w:rsidR="00000000" w:rsidRDefault="00AD790E">
      <w:pPr>
        <w:ind w:firstLine="225"/>
        <w:jc w:val="both"/>
        <w:rPr>
          <w:rFonts w:ascii="Times New Roman" w:hAnsi="Times New Roman"/>
          <w:sz w:val="20"/>
        </w:rPr>
      </w:pPr>
      <w:r>
        <w:rPr>
          <w:rFonts w:ascii="Times New Roman" w:hAnsi="Times New Roman"/>
          <w:sz w:val="20"/>
        </w:rPr>
        <w:t>1.5. Рабочие шахты должны быть ознакомлены со способами оповещения об авариях (аварийной сигнализацией), путями выхода людей из аварийного и угрожаемых участков, а также со своими обязанностями и правилами личного поведения на случай возникновения аварии под расписку в "Журнале регистрации ознакомления ра</w:t>
      </w:r>
      <w:r>
        <w:rPr>
          <w:rFonts w:ascii="Times New Roman" w:hAnsi="Times New Roman"/>
          <w:sz w:val="20"/>
        </w:rPr>
        <w:t>бочих с запасными выходами".</w:t>
      </w:r>
    </w:p>
    <w:p w:rsidR="00000000" w:rsidRDefault="00AD790E">
      <w:pPr>
        <w:ind w:firstLine="225"/>
        <w:jc w:val="both"/>
        <w:rPr>
          <w:rFonts w:ascii="Times New Roman" w:hAnsi="Times New Roman"/>
          <w:sz w:val="20"/>
        </w:rPr>
      </w:pPr>
      <w:r>
        <w:rPr>
          <w:rFonts w:ascii="Times New Roman" w:hAnsi="Times New Roman"/>
          <w:sz w:val="20"/>
        </w:rPr>
        <w:t>1.6. При вводе новых или закрытии отработанных участков, изменении схемы вентиляции или путей  выхода  людей из шахты в план ликвидации аварий в течение суток главным инженером шахты должны быть внесены соответствующие поправки и дополнения, согласованные с командиром ВГСЧ и утвержденные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В случае невнесения в указанный срок необходимых изменений в план ликвидации аварий или обнаружения несоответствия фактического положения в шахте пла</w:t>
      </w:r>
      <w:r>
        <w:rPr>
          <w:rFonts w:ascii="Times New Roman" w:hAnsi="Times New Roman"/>
          <w:sz w:val="20"/>
        </w:rPr>
        <w:t>ну ликвидации аварий командир ВГСЧ имеет право снять свою подпись о согласовании с ним плана в целом по шахте (участку) или отдельных его позиций в зависимости от величины и характера нарушений.</w:t>
      </w:r>
    </w:p>
    <w:p w:rsidR="00000000" w:rsidRDefault="00AD790E">
      <w:pPr>
        <w:ind w:firstLine="225"/>
        <w:jc w:val="both"/>
        <w:rPr>
          <w:rFonts w:ascii="Times New Roman" w:hAnsi="Times New Roman"/>
          <w:sz w:val="20"/>
        </w:rPr>
      </w:pPr>
      <w:r>
        <w:rPr>
          <w:rFonts w:ascii="Times New Roman" w:hAnsi="Times New Roman"/>
          <w:sz w:val="20"/>
        </w:rPr>
        <w:t>О снятии подписи командир ВГСЧ в письменной форме ставит в известность главного инженера шахты, организации (предприятия), а также соответствующий орган госгортехнадзора и штаб ВГСЧ для принятия ими необходимых мер.</w:t>
      </w:r>
    </w:p>
    <w:p w:rsidR="00000000" w:rsidRDefault="00AD790E">
      <w:pPr>
        <w:ind w:firstLine="225"/>
        <w:jc w:val="both"/>
        <w:rPr>
          <w:rFonts w:ascii="Times New Roman" w:hAnsi="Times New Roman"/>
          <w:sz w:val="20"/>
        </w:rPr>
      </w:pPr>
      <w:r>
        <w:rPr>
          <w:rFonts w:ascii="Times New Roman" w:hAnsi="Times New Roman"/>
          <w:sz w:val="20"/>
        </w:rPr>
        <w:t xml:space="preserve">1.7. В плане ликвидации аварий должны быть предусмотрены:  </w:t>
      </w:r>
    </w:p>
    <w:p w:rsidR="00000000" w:rsidRDefault="00AD790E">
      <w:pPr>
        <w:ind w:firstLine="225"/>
        <w:jc w:val="both"/>
        <w:rPr>
          <w:rFonts w:ascii="Times New Roman" w:hAnsi="Times New Roman"/>
          <w:sz w:val="20"/>
        </w:rPr>
      </w:pPr>
      <w:r>
        <w:rPr>
          <w:rFonts w:ascii="Times New Roman" w:hAnsi="Times New Roman"/>
          <w:sz w:val="20"/>
        </w:rPr>
        <w:t>мероприятия по спасению людей, застигнуты</w:t>
      </w:r>
      <w:r>
        <w:rPr>
          <w:rFonts w:ascii="Times New Roman" w:hAnsi="Times New Roman"/>
          <w:sz w:val="20"/>
        </w:rPr>
        <w:t>х авариями в шахте;</w:t>
      </w:r>
    </w:p>
    <w:p w:rsidR="00000000" w:rsidRDefault="00AD790E">
      <w:pPr>
        <w:ind w:firstLine="225"/>
        <w:jc w:val="both"/>
        <w:rPr>
          <w:rFonts w:ascii="Times New Roman" w:hAnsi="Times New Roman"/>
          <w:sz w:val="20"/>
        </w:rPr>
      </w:pPr>
      <w:r>
        <w:rPr>
          <w:rFonts w:ascii="Times New Roman" w:hAnsi="Times New Roman"/>
          <w:sz w:val="20"/>
        </w:rPr>
        <w:t xml:space="preserve">мероприятия по ликвидации аварий в начальной стадии их возникновения; </w:t>
      </w:r>
    </w:p>
    <w:p w:rsidR="00000000" w:rsidRDefault="00AD790E">
      <w:pPr>
        <w:ind w:firstLine="225"/>
        <w:jc w:val="both"/>
        <w:rPr>
          <w:rFonts w:ascii="Times New Roman" w:hAnsi="Times New Roman"/>
          <w:sz w:val="20"/>
        </w:rPr>
      </w:pPr>
      <w:r>
        <w:rPr>
          <w:rFonts w:ascii="Times New Roman" w:hAnsi="Times New Roman"/>
          <w:sz w:val="20"/>
        </w:rPr>
        <w:t>действия должностных лиц (специалистов) и  рабочих при возникновении аварий;</w:t>
      </w:r>
    </w:p>
    <w:p w:rsidR="00000000" w:rsidRDefault="00AD790E">
      <w:pPr>
        <w:ind w:firstLine="225"/>
        <w:jc w:val="both"/>
        <w:rPr>
          <w:rFonts w:ascii="Times New Roman" w:hAnsi="Times New Roman"/>
          <w:sz w:val="20"/>
        </w:rPr>
      </w:pPr>
      <w:r>
        <w:rPr>
          <w:rFonts w:ascii="Times New Roman" w:hAnsi="Times New Roman"/>
          <w:sz w:val="20"/>
        </w:rPr>
        <w:t>действия ВГСЧ и ВГК в начальной стадии возникновения аварий.</w:t>
      </w:r>
    </w:p>
    <w:p w:rsidR="00000000" w:rsidRDefault="00AD790E">
      <w:pPr>
        <w:ind w:firstLine="225"/>
        <w:jc w:val="both"/>
        <w:rPr>
          <w:rFonts w:ascii="Times New Roman" w:hAnsi="Times New Roman"/>
          <w:sz w:val="20"/>
        </w:rPr>
      </w:pPr>
      <w:r>
        <w:rPr>
          <w:rFonts w:ascii="Times New Roman" w:hAnsi="Times New Roman"/>
          <w:sz w:val="20"/>
        </w:rPr>
        <w:t>1.8. Для удобства пользования планом ликвидации аварий каждому месту возможной аварии присваивается определенный номер (позиция), который наносится на вентиляционные планы и аксонометрическую схему вентиляции.</w:t>
      </w:r>
    </w:p>
    <w:p w:rsidR="00000000" w:rsidRDefault="00AD790E">
      <w:pPr>
        <w:ind w:firstLine="270"/>
        <w:jc w:val="both"/>
        <w:rPr>
          <w:rFonts w:ascii="Times New Roman" w:hAnsi="Times New Roman"/>
          <w:sz w:val="20"/>
        </w:rPr>
      </w:pPr>
      <w:r>
        <w:rPr>
          <w:rFonts w:ascii="Times New Roman" w:hAnsi="Times New Roman"/>
          <w:sz w:val="20"/>
        </w:rPr>
        <w:t>Если на шахте имеется несколько воздухоподающих стволов, то нумерация поз</w:t>
      </w:r>
      <w:r>
        <w:rPr>
          <w:rFonts w:ascii="Times New Roman" w:hAnsi="Times New Roman"/>
          <w:sz w:val="20"/>
        </w:rPr>
        <w:t>иций начинается со ствола, подающего в шахту наибольшее количество воздуха.</w:t>
      </w:r>
    </w:p>
    <w:p w:rsidR="00000000" w:rsidRDefault="00AD790E">
      <w:pPr>
        <w:ind w:firstLine="225"/>
        <w:jc w:val="both"/>
        <w:rPr>
          <w:rFonts w:ascii="Times New Roman" w:hAnsi="Times New Roman"/>
          <w:sz w:val="20"/>
        </w:rPr>
      </w:pPr>
      <w:r>
        <w:rPr>
          <w:rFonts w:ascii="Times New Roman" w:hAnsi="Times New Roman"/>
          <w:sz w:val="20"/>
        </w:rPr>
        <w:t>В оперативной части плана ликвидации аварий позиции располагаются в возрастающем порядке.</w:t>
      </w:r>
    </w:p>
    <w:p w:rsidR="00000000" w:rsidRDefault="00AD790E">
      <w:pPr>
        <w:ind w:firstLine="225"/>
        <w:jc w:val="both"/>
        <w:rPr>
          <w:rFonts w:ascii="Times New Roman" w:hAnsi="Times New Roman"/>
          <w:sz w:val="20"/>
        </w:rPr>
      </w:pPr>
      <w:r>
        <w:rPr>
          <w:rFonts w:ascii="Times New Roman" w:hAnsi="Times New Roman"/>
          <w:sz w:val="20"/>
        </w:rPr>
        <w:t>1.9. План ликвидации аварий должен содержать:</w:t>
      </w:r>
    </w:p>
    <w:p w:rsidR="00000000" w:rsidRDefault="00AD790E">
      <w:pPr>
        <w:ind w:firstLine="225"/>
        <w:jc w:val="both"/>
        <w:rPr>
          <w:rFonts w:ascii="Times New Roman" w:hAnsi="Times New Roman"/>
          <w:sz w:val="20"/>
        </w:rPr>
      </w:pPr>
      <w:r>
        <w:rPr>
          <w:rFonts w:ascii="Times New Roman" w:hAnsi="Times New Roman"/>
          <w:sz w:val="20"/>
        </w:rPr>
        <w:t>оперативную часть, составленную по форме  N 1 (приложение 1);</w:t>
      </w:r>
    </w:p>
    <w:p w:rsidR="00000000" w:rsidRDefault="00AD790E">
      <w:pPr>
        <w:ind w:firstLine="225"/>
        <w:jc w:val="both"/>
        <w:rPr>
          <w:rFonts w:ascii="Times New Roman" w:hAnsi="Times New Roman"/>
          <w:sz w:val="20"/>
        </w:rPr>
      </w:pPr>
      <w:r>
        <w:rPr>
          <w:rFonts w:ascii="Times New Roman" w:hAnsi="Times New Roman"/>
          <w:sz w:val="20"/>
        </w:rPr>
        <w:t>распределение обязанностей между отдельными лицами, участвующими в ликвидации аварий, и порядок их действия согласно форме N 2 (приложение 2);</w:t>
      </w:r>
    </w:p>
    <w:p w:rsidR="00000000" w:rsidRDefault="00AD790E">
      <w:pPr>
        <w:ind w:firstLine="225"/>
        <w:jc w:val="both"/>
        <w:rPr>
          <w:rFonts w:ascii="Times New Roman" w:hAnsi="Times New Roman"/>
          <w:sz w:val="20"/>
        </w:rPr>
      </w:pPr>
      <w:r>
        <w:rPr>
          <w:rFonts w:ascii="Times New Roman" w:hAnsi="Times New Roman"/>
          <w:sz w:val="20"/>
        </w:rPr>
        <w:t>список должностных лиц и учреждений, которые должны быть немедленно извещены об аварии, составл</w:t>
      </w:r>
      <w:r>
        <w:rPr>
          <w:rFonts w:ascii="Times New Roman" w:hAnsi="Times New Roman"/>
          <w:sz w:val="20"/>
        </w:rPr>
        <w:t>енный по форме N 3 (приложение 3). Копия этого списка или соответствующие выписки из него должны находиться на телефонных станциях шахты или организации (предприятия) в зависимости от того, какая телефонная станция и каких конкретно лиц вызывает.</w:t>
      </w:r>
    </w:p>
    <w:p w:rsidR="00000000" w:rsidRDefault="00AD790E">
      <w:pPr>
        <w:ind w:firstLine="225"/>
        <w:jc w:val="both"/>
        <w:rPr>
          <w:rFonts w:ascii="Times New Roman" w:hAnsi="Times New Roman"/>
          <w:sz w:val="20"/>
        </w:rPr>
      </w:pPr>
      <w:r>
        <w:rPr>
          <w:rFonts w:ascii="Times New Roman" w:hAnsi="Times New Roman"/>
          <w:sz w:val="20"/>
        </w:rPr>
        <w:t>О происшедшей аварии сообщение получает телефонистка (при отсутствии прямой телефонной связи диспетчера с участками подземных работ), которая обязана незамедлительно поставить в известность ответственного руководителя работ по ликвидации аварий (диспетчера) и по ег</w:t>
      </w:r>
      <w:r>
        <w:rPr>
          <w:rFonts w:ascii="Times New Roman" w:hAnsi="Times New Roman"/>
          <w:sz w:val="20"/>
        </w:rPr>
        <w:t>о распоряжению осуществлять вызов лиц в соответствии со списком по форме  N 3.</w:t>
      </w:r>
    </w:p>
    <w:p w:rsidR="00000000" w:rsidRDefault="00AD790E">
      <w:pPr>
        <w:ind w:firstLine="225"/>
        <w:jc w:val="both"/>
        <w:rPr>
          <w:rFonts w:ascii="Times New Roman" w:hAnsi="Times New Roman"/>
          <w:sz w:val="20"/>
        </w:rPr>
      </w:pPr>
      <w:r>
        <w:rPr>
          <w:rFonts w:ascii="Times New Roman" w:hAnsi="Times New Roman"/>
          <w:sz w:val="20"/>
        </w:rPr>
        <w:t>Титульный лист плана должен иметь в правом верхнем углу утверждающую надпись главного инженера организации (предприятия) с датой утверждения, в левом верхнем углу  - согласование с командиром ВГСЧ с указанием даты. В нижней части листа должна быть подпись главного инженера шахты.</w:t>
      </w:r>
    </w:p>
    <w:p w:rsidR="00000000" w:rsidRDefault="00AD790E">
      <w:pPr>
        <w:ind w:firstLine="225"/>
        <w:jc w:val="both"/>
        <w:rPr>
          <w:rFonts w:ascii="Times New Roman" w:hAnsi="Times New Roman"/>
          <w:sz w:val="20"/>
        </w:rPr>
      </w:pPr>
      <w:r>
        <w:rPr>
          <w:rFonts w:ascii="Times New Roman" w:hAnsi="Times New Roman"/>
          <w:sz w:val="20"/>
        </w:rPr>
        <w:t>На графическом материале, прилагаемом к плану ликвидации аварий, в нижнем правом углу должен располагаться штамп предприятия с указанием лица, составивш</w:t>
      </w:r>
      <w:r>
        <w:rPr>
          <w:rFonts w:ascii="Times New Roman" w:hAnsi="Times New Roman"/>
          <w:sz w:val="20"/>
        </w:rPr>
        <w:t>его материал, его подписью и датой. Графический материал должен быть утвержден подписью соответствующего должностного лица.</w:t>
      </w:r>
    </w:p>
    <w:p w:rsidR="00000000" w:rsidRDefault="00AD790E">
      <w:pPr>
        <w:ind w:firstLine="225"/>
        <w:jc w:val="both"/>
        <w:rPr>
          <w:rFonts w:ascii="Times New Roman" w:hAnsi="Times New Roman"/>
          <w:sz w:val="20"/>
        </w:rPr>
      </w:pPr>
      <w:r>
        <w:rPr>
          <w:rFonts w:ascii="Times New Roman" w:hAnsi="Times New Roman"/>
          <w:sz w:val="20"/>
        </w:rPr>
        <w:t>1.10. К оперативной части плана ликвидации аварий должны быть приложены следующие документы:</w:t>
      </w:r>
    </w:p>
    <w:p w:rsidR="00000000" w:rsidRDefault="00AD790E">
      <w:pPr>
        <w:ind w:firstLine="225"/>
        <w:jc w:val="both"/>
        <w:rPr>
          <w:rFonts w:ascii="Times New Roman" w:hAnsi="Times New Roman"/>
          <w:sz w:val="20"/>
        </w:rPr>
      </w:pPr>
      <w:r>
        <w:rPr>
          <w:rFonts w:ascii="Times New Roman" w:hAnsi="Times New Roman"/>
          <w:sz w:val="20"/>
        </w:rPr>
        <w:t>вентиляционный план (схема вентиляции), составленный в соответствии с требованиями "Инструкции по составлению вентиляционных планов" (приложение 6  настоящих Правил); условные обозначения должны выполняться в соответствии с приложением 4;</w:t>
      </w:r>
    </w:p>
    <w:p w:rsidR="00000000" w:rsidRDefault="00AD790E">
      <w:pPr>
        <w:ind w:firstLine="225"/>
        <w:jc w:val="both"/>
        <w:rPr>
          <w:rFonts w:ascii="Times New Roman" w:hAnsi="Times New Roman"/>
          <w:sz w:val="20"/>
        </w:rPr>
      </w:pPr>
      <w:r>
        <w:rPr>
          <w:rFonts w:ascii="Times New Roman" w:hAnsi="Times New Roman"/>
          <w:sz w:val="20"/>
        </w:rPr>
        <w:t>план поверхности шахты с нанесением расположения стволов</w:t>
      </w:r>
      <w:r>
        <w:rPr>
          <w:rFonts w:ascii="Times New Roman" w:hAnsi="Times New Roman"/>
          <w:sz w:val="20"/>
        </w:rPr>
        <w:t>, шурфов, штолен и других выходов на поверхность скважин, провалов, трещин на водостоках (оврагах и пр.), водоемов и резервуаров воды с указанием их емкостей, насосов, водопроводов с указанием их диаметров, напора и количества воды, поступающей по ним к промплощадке шахты, гидрантов, вентилей, пожарных гаек, складов противопожарных материалов и оборудования, административно-бытового комбината и подъездных путей к объектам;</w:t>
      </w:r>
    </w:p>
    <w:p w:rsidR="00000000" w:rsidRDefault="00AD790E">
      <w:pPr>
        <w:ind w:firstLine="270"/>
        <w:jc w:val="both"/>
        <w:rPr>
          <w:rFonts w:ascii="Times New Roman" w:hAnsi="Times New Roman"/>
          <w:sz w:val="20"/>
        </w:rPr>
      </w:pPr>
      <w:r>
        <w:rPr>
          <w:rFonts w:ascii="Times New Roman" w:hAnsi="Times New Roman"/>
          <w:sz w:val="20"/>
        </w:rPr>
        <w:t>схема электроснабжения шахты, составленная в соответствии с требованиями §441 настоящ</w:t>
      </w:r>
      <w:r>
        <w:rPr>
          <w:rFonts w:ascii="Times New Roman" w:hAnsi="Times New Roman"/>
          <w:sz w:val="20"/>
        </w:rPr>
        <w:t>их Правил, на схеме необходимо выделить красным цветом с нанесением номера позиций места расположения оборудования (аппаратов), с помощью которого производится отключение электроэнергии на аварийный участок;</w:t>
      </w:r>
    </w:p>
    <w:p w:rsidR="00000000" w:rsidRDefault="00AD790E">
      <w:pPr>
        <w:ind w:firstLine="225"/>
        <w:jc w:val="both"/>
        <w:rPr>
          <w:rFonts w:ascii="Times New Roman" w:hAnsi="Times New Roman"/>
          <w:sz w:val="20"/>
        </w:rPr>
      </w:pPr>
      <w:r>
        <w:rPr>
          <w:rFonts w:ascii="Times New Roman" w:hAnsi="Times New Roman"/>
          <w:sz w:val="20"/>
        </w:rPr>
        <w:t>схема поверхностного пожарного водоснабжения шахты (подачи воды в шахту).</w:t>
      </w:r>
    </w:p>
    <w:p w:rsidR="00000000" w:rsidRDefault="00AD790E">
      <w:pPr>
        <w:ind w:firstLine="225"/>
        <w:jc w:val="both"/>
        <w:rPr>
          <w:rFonts w:ascii="Times New Roman" w:hAnsi="Times New Roman"/>
          <w:sz w:val="20"/>
        </w:rPr>
      </w:pPr>
      <w:r>
        <w:rPr>
          <w:rFonts w:ascii="Times New Roman" w:hAnsi="Times New Roman"/>
          <w:sz w:val="20"/>
        </w:rPr>
        <w:t xml:space="preserve">1.11. План ликвидации аварий со всеми приложениями должен находиться у главного инженера шахты, диспетчера по шахте и у командира ВГСЧ; у начальников участков должны находиться выписки из этого плана, относящиеся к их участкам, с </w:t>
      </w:r>
      <w:r>
        <w:rPr>
          <w:rFonts w:ascii="Times New Roman" w:hAnsi="Times New Roman"/>
          <w:sz w:val="20"/>
        </w:rPr>
        <w:t>указанием путей выхода людей из шахты.</w:t>
      </w:r>
    </w:p>
    <w:p w:rsidR="00000000" w:rsidRDefault="00AD790E">
      <w:pPr>
        <w:ind w:firstLine="225"/>
        <w:jc w:val="both"/>
        <w:rPr>
          <w:rFonts w:ascii="Times New Roman" w:hAnsi="Times New Roman"/>
          <w:sz w:val="20"/>
        </w:rPr>
      </w:pPr>
      <w:r>
        <w:rPr>
          <w:rFonts w:ascii="Times New Roman" w:hAnsi="Times New Roman"/>
          <w:sz w:val="20"/>
        </w:rPr>
        <w:t>Диспетчерские пункты шахты должны быть оснащены аппаратурой, звукозаписывающей и воспроизводящей записи команд, заданий и сообщений по выполнению горноспасательных работ в течение первых трех часов хода ликвидации аварий.</w:t>
      </w:r>
    </w:p>
    <w:p w:rsidR="00000000" w:rsidRDefault="00AD790E">
      <w:pPr>
        <w:ind w:firstLine="225"/>
        <w:jc w:val="both"/>
        <w:rPr>
          <w:rFonts w:ascii="Times New Roman" w:hAnsi="Times New Roman"/>
          <w:sz w:val="20"/>
        </w:rPr>
      </w:pPr>
      <w:r>
        <w:rPr>
          <w:rFonts w:ascii="Times New Roman" w:hAnsi="Times New Roman"/>
          <w:sz w:val="20"/>
        </w:rPr>
        <w:t>К экземпляру плана ликвидации аварий, находящемуся у диспетчера шахты, должны быть приложены:</w:t>
      </w:r>
    </w:p>
    <w:p w:rsidR="00000000" w:rsidRDefault="00AD790E">
      <w:pPr>
        <w:ind w:firstLine="225"/>
        <w:jc w:val="both"/>
        <w:rPr>
          <w:rFonts w:ascii="Times New Roman" w:hAnsi="Times New Roman"/>
          <w:sz w:val="20"/>
        </w:rPr>
      </w:pPr>
      <w:r>
        <w:rPr>
          <w:rFonts w:ascii="Times New Roman" w:hAnsi="Times New Roman"/>
          <w:sz w:val="20"/>
        </w:rPr>
        <w:t>бланки специальных пропусков на спуск людей в шахту во время аварий;</w:t>
      </w:r>
    </w:p>
    <w:p w:rsidR="00000000" w:rsidRDefault="00AD790E">
      <w:pPr>
        <w:ind w:firstLine="225"/>
        <w:jc w:val="both"/>
        <w:rPr>
          <w:rFonts w:ascii="Times New Roman" w:hAnsi="Times New Roman"/>
          <w:sz w:val="20"/>
        </w:rPr>
      </w:pPr>
      <w:r>
        <w:rPr>
          <w:rFonts w:ascii="Times New Roman" w:hAnsi="Times New Roman"/>
          <w:sz w:val="20"/>
        </w:rPr>
        <w:t>оперативный журнал по ликвидации аварий по форме N 4 (приложение 5);</w:t>
      </w:r>
    </w:p>
    <w:p w:rsidR="00000000" w:rsidRDefault="00AD790E">
      <w:pPr>
        <w:ind w:firstLine="225"/>
        <w:jc w:val="both"/>
        <w:rPr>
          <w:rFonts w:ascii="Times New Roman" w:hAnsi="Times New Roman"/>
          <w:sz w:val="20"/>
        </w:rPr>
      </w:pPr>
      <w:r>
        <w:rPr>
          <w:rFonts w:ascii="Times New Roman" w:hAnsi="Times New Roman"/>
          <w:sz w:val="20"/>
        </w:rPr>
        <w:t>список членов вспом</w:t>
      </w:r>
      <w:r>
        <w:rPr>
          <w:rFonts w:ascii="Times New Roman" w:hAnsi="Times New Roman"/>
          <w:sz w:val="20"/>
        </w:rPr>
        <w:t>огательной горноспасательной команды (ВГК) с указанием их профессий (должностей), домашних адресов и телефонов. Копия этого списка должна храниться на телефонной станции шахты.</w:t>
      </w:r>
    </w:p>
    <w:p w:rsidR="00000000" w:rsidRDefault="00AD790E">
      <w:pPr>
        <w:ind w:firstLine="225"/>
        <w:jc w:val="both"/>
        <w:rPr>
          <w:rFonts w:ascii="Times New Roman" w:hAnsi="Times New Roman"/>
          <w:sz w:val="20"/>
        </w:rPr>
      </w:pPr>
      <w:r>
        <w:rPr>
          <w:rFonts w:ascii="Times New Roman" w:hAnsi="Times New Roman"/>
          <w:sz w:val="20"/>
        </w:rPr>
        <w:t>1.12. При согласовании и утверждении плана ликвидации аварий должны быть представлены следующие приложения к нему:</w:t>
      </w:r>
    </w:p>
    <w:p w:rsidR="00000000" w:rsidRDefault="00AD790E">
      <w:pPr>
        <w:ind w:firstLine="225"/>
        <w:jc w:val="both"/>
        <w:rPr>
          <w:rFonts w:ascii="Times New Roman" w:hAnsi="Times New Roman"/>
          <w:sz w:val="20"/>
        </w:rPr>
      </w:pPr>
      <w:r>
        <w:rPr>
          <w:rFonts w:ascii="Times New Roman" w:hAnsi="Times New Roman"/>
          <w:sz w:val="20"/>
        </w:rPr>
        <w:t>акт проверки исправности действия реверсивных устройств с пропуском опрокинутой воздушной струи по горным выработкам;</w:t>
      </w:r>
    </w:p>
    <w:p w:rsidR="00000000" w:rsidRDefault="00AD790E">
      <w:pPr>
        <w:ind w:firstLine="225"/>
        <w:jc w:val="both"/>
        <w:rPr>
          <w:rFonts w:ascii="Times New Roman" w:hAnsi="Times New Roman"/>
          <w:sz w:val="20"/>
        </w:rPr>
      </w:pPr>
      <w:r>
        <w:rPr>
          <w:rFonts w:ascii="Times New Roman" w:hAnsi="Times New Roman"/>
          <w:sz w:val="20"/>
        </w:rPr>
        <w:t>акт проверки наличия и исправности противопожарных средств и оборудования;</w:t>
      </w:r>
    </w:p>
    <w:p w:rsidR="00000000" w:rsidRDefault="00AD790E">
      <w:pPr>
        <w:ind w:firstLine="225"/>
        <w:jc w:val="both"/>
        <w:rPr>
          <w:rFonts w:ascii="Times New Roman" w:hAnsi="Times New Roman"/>
          <w:sz w:val="20"/>
        </w:rPr>
      </w:pPr>
      <w:r>
        <w:rPr>
          <w:rFonts w:ascii="Times New Roman" w:hAnsi="Times New Roman"/>
          <w:sz w:val="20"/>
        </w:rPr>
        <w:t>акт проверки состояния насо</w:t>
      </w:r>
      <w:r>
        <w:rPr>
          <w:rFonts w:ascii="Times New Roman" w:hAnsi="Times New Roman"/>
          <w:sz w:val="20"/>
        </w:rPr>
        <w:t>сных станций, водонепроницаемых перемычек и других средств по предупреждению затопления горных выработок, предусмотренных планом ликвидации аварий;</w:t>
      </w:r>
    </w:p>
    <w:p w:rsidR="00000000" w:rsidRDefault="00AD790E">
      <w:pPr>
        <w:ind w:firstLine="225"/>
        <w:jc w:val="both"/>
        <w:rPr>
          <w:rFonts w:ascii="Times New Roman" w:hAnsi="Times New Roman"/>
          <w:sz w:val="20"/>
        </w:rPr>
      </w:pPr>
      <w:r>
        <w:rPr>
          <w:rFonts w:ascii="Times New Roman" w:hAnsi="Times New Roman"/>
          <w:sz w:val="20"/>
        </w:rPr>
        <w:t>акт о состоянии запасных выходов из очистных забоев, участков и шахты и о пригодности их для выхода людей и прохода горноспасателей в респираторах;</w:t>
      </w:r>
    </w:p>
    <w:p w:rsidR="00000000" w:rsidRDefault="00AD790E">
      <w:pPr>
        <w:ind w:firstLine="225"/>
        <w:jc w:val="both"/>
        <w:rPr>
          <w:rFonts w:ascii="Times New Roman" w:hAnsi="Times New Roman"/>
          <w:sz w:val="20"/>
        </w:rPr>
      </w:pPr>
      <w:r>
        <w:rPr>
          <w:rFonts w:ascii="Times New Roman" w:hAnsi="Times New Roman"/>
          <w:sz w:val="20"/>
        </w:rPr>
        <w:t>акт расчетного и фактического времени выхода людей в самоспасателях на свежую струю из наиболее отдаленных горных выработок шахты.</w:t>
      </w:r>
    </w:p>
    <w:p w:rsidR="00000000" w:rsidRDefault="00AD790E">
      <w:pPr>
        <w:ind w:firstLine="270"/>
        <w:jc w:val="both"/>
        <w:rPr>
          <w:rFonts w:ascii="Times New Roman" w:hAnsi="Times New Roman"/>
          <w:sz w:val="20"/>
        </w:rPr>
      </w:pPr>
      <w:r>
        <w:rPr>
          <w:rFonts w:ascii="Times New Roman" w:hAnsi="Times New Roman"/>
          <w:sz w:val="20"/>
        </w:rPr>
        <w:t>1.13. Ответственным руководителем работ по ликвидации аварий является главный инженер</w:t>
      </w:r>
      <w:r>
        <w:rPr>
          <w:rFonts w:ascii="Times New Roman" w:hAnsi="Times New Roman"/>
          <w:sz w:val="20"/>
        </w:rPr>
        <w:t xml:space="preserve"> шахты, а до момента его прибытия - горный диспетчер. В отдельных случаях до организации диспетчерской службы обязанности ответственных руководителей работ по ликвидации аварий в вечернее и ночное время до прибытия главного инженера шахты (рудника) могут быть возложены на дежурных, назначаемых из числа должностных лиц (специалистов), осуществляющих руководство горными работами в целом по шахте и способных до прибытия ответственного руководителя возглавить руководство работами по ликвидации аварий. На шахтах</w:t>
      </w:r>
      <w:r>
        <w:rPr>
          <w:rFonts w:ascii="Times New Roman" w:hAnsi="Times New Roman"/>
          <w:sz w:val="20"/>
        </w:rPr>
        <w:t xml:space="preserve"> с глубиной разработки до 60 м, производственной мощностью до 30 тыс. т в год и сроком существования до 2 лет допускается возложение обязанностей ответственного руководителя работ по ликвидации аварий на технического руководителя участка, а до его прибытия - на одно из назначенных для этой цели лиц технического надзора.</w:t>
      </w:r>
    </w:p>
    <w:p w:rsidR="00000000" w:rsidRDefault="00AD790E">
      <w:pPr>
        <w:ind w:firstLine="225"/>
        <w:jc w:val="both"/>
        <w:rPr>
          <w:rFonts w:ascii="Times New Roman" w:hAnsi="Times New Roman"/>
          <w:sz w:val="20"/>
        </w:rPr>
      </w:pPr>
      <w:r>
        <w:rPr>
          <w:rFonts w:ascii="Times New Roman" w:hAnsi="Times New Roman"/>
          <w:sz w:val="20"/>
        </w:rPr>
        <w:t>Если рудник объединяет несколько шахт, находящихся в единой вентиляционной системе, ответственным руководителем ликвидации аварий является главный инженер рудника.</w:t>
      </w:r>
    </w:p>
    <w:p w:rsidR="00000000" w:rsidRDefault="00AD790E">
      <w:pPr>
        <w:ind w:firstLine="225"/>
        <w:jc w:val="both"/>
        <w:rPr>
          <w:rFonts w:ascii="Times New Roman" w:hAnsi="Times New Roman"/>
          <w:sz w:val="20"/>
        </w:rPr>
      </w:pPr>
      <w:r>
        <w:rPr>
          <w:rFonts w:ascii="Times New Roman" w:hAnsi="Times New Roman"/>
          <w:sz w:val="20"/>
        </w:rPr>
        <w:t xml:space="preserve">1.14. В дневное время при </w:t>
      </w:r>
      <w:r>
        <w:rPr>
          <w:rFonts w:ascii="Times New Roman" w:hAnsi="Times New Roman"/>
          <w:sz w:val="20"/>
        </w:rPr>
        <w:t>отсутствии диспетчерской службы на период отсутствия главного инженера на руднике обязанности ответственного руководителя должны возлагаться на лицо, его заменяющее, что оформляется соответствующим распоряжением.</w:t>
      </w:r>
    </w:p>
    <w:p w:rsidR="00000000" w:rsidRDefault="00AD790E">
      <w:pPr>
        <w:ind w:firstLine="225"/>
        <w:jc w:val="both"/>
        <w:rPr>
          <w:rFonts w:ascii="Times New Roman" w:hAnsi="Times New Roman"/>
          <w:sz w:val="20"/>
        </w:rPr>
      </w:pPr>
      <w:r>
        <w:rPr>
          <w:rFonts w:ascii="Times New Roman" w:hAnsi="Times New Roman"/>
          <w:sz w:val="20"/>
        </w:rPr>
        <w:t>Горный диспетчер должен иметь специальное горнотехническое образование, знать шахту и иметь опыт работы в ней.</w:t>
      </w:r>
    </w:p>
    <w:p w:rsidR="00000000" w:rsidRDefault="00AD790E">
      <w:pPr>
        <w:ind w:firstLine="225"/>
        <w:jc w:val="both"/>
        <w:rPr>
          <w:rFonts w:ascii="Times New Roman" w:hAnsi="Times New Roman"/>
          <w:sz w:val="20"/>
        </w:rPr>
      </w:pPr>
      <w:r>
        <w:rPr>
          <w:rFonts w:ascii="Times New Roman" w:hAnsi="Times New Roman"/>
          <w:sz w:val="20"/>
        </w:rPr>
        <w:t xml:space="preserve">1.15. Лица, на которых возлагается ответственное руководство по ликвидации аварий в данную смену, должны находиться на поверхности в командном пункте, оборудованном соответствующей связью </w:t>
      </w:r>
      <w:r>
        <w:rPr>
          <w:rFonts w:ascii="Times New Roman" w:hAnsi="Times New Roman"/>
          <w:sz w:val="20"/>
        </w:rPr>
        <w:t>и сигнализацией с участками подземных работ.</w:t>
      </w:r>
    </w:p>
    <w:p w:rsidR="00000000" w:rsidRDefault="00AD790E">
      <w:pPr>
        <w:ind w:firstLine="225"/>
        <w:jc w:val="both"/>
        <w:rPr>
          <w:rFonts w:ascii="Times New Roman" w:hAnsi="Times New Roman"/>
          <w:sz w:val="20"/>
        </w:rPr>
      </w:pPr>
      <w:r>
        <w:rPr>
          <w:rFonts w:ascii="Times New Roman" w:hAnsi="Times New Roman"/>
          <w:sz w:val="20"/>
        </w:rPr>
        <w:t>1.16. В диспетчерском пункте, кроме соответствующих средств связи и сигнализации об аварии, должен находиться пульт для реверсирования вентиляторов главного проветривания при дистанционном управлении вентиляторами, а также по отключению электроэнергии в шахте.</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2. Основные указания по составлению оперативной части плана </w:t>
      </w:r>
    </w:p>
    <w:p w:rsidR="00000000" w:rsidRDefault="00AD790E">
      <w:pPr>
        <w:pStyle w:val="Heading"/>
        <w:jc w:val="center"/>
        <w:rPr>
          <w:rFonts w:ascii="Times New Roman" w:hAnsi="Times New Roman"/>
          <w:sz w:val="20"/>
        </w:rPr>
      </w:pPr>
      <w:r>
        <w:rPr>
          <w:rFonts w:ascii="Times New Roman" w:hAnsi="Times New Roman"/>
          <w:sz w:val="20"/>
        </w:rPr>
        <w:t>ликвидации аварий</w:t>
      </w:r>
    </w:p>
    <w:p w:rsidR="00000000" w:rsidRDefault="00AD790E">
      <w:pPr>
        <w:pStyle w:val="Heading"/>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А. Общие указания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2.1. Оперативной частью плана должны охватываться все горные выработки, но не следует допускать множестве</w:t>
      </w:r>
      <w:r>
        <w:rPr>
          <w:rFonts w:ascii="Times New Roman" w:hAnsi="Times New Roman"/>
          <w:sz w:val="20"/>
        </w:rPr>
        <w:t xml:space="preserve">нность позиций. Позиция плана ликвидации аварий должна приниматься исходя из условий, что для данной выработки или группы выработок предусматриваются одинаковые режим проветривания и пути  вывода  людей при возникновении аварий.                           </w:t>
      </w:r>
    </w:p>
    <w:p w:rsidR="00000000" w:rsidRDefault="00AD790E">
      <w:pPr>
        <w:ind w:firstLine="225"/>
        <w:jc w:val="both"/>
        <w:rPr>
          <w:rFonts w:ascii="Times New Roman" w:hAnsi="Times New Roman"/>
          <w:sz w:val="20"/>
        </w:rPr>
      </w:pPr>
      <w:r>
        <w:rPr>
          <w:rFonts w:ascii="Times New Roman" w:hAnsi="Times New Roman"/>
          <w:sz w:val="20"/>
        </w:rPr>
        <w:t>По каждой позиции должны быть указаны средства, используемые для ликвидации аварий, их количество и местонахождение.</w:t>
      </w:r>
    </w:p>
    <w:p w:rsidR="00000000" w:rsidRDefault="00AD790E">
      <w:pPr>
        <w:ind w:firstLine="225"/>
        <w:jc w:val="both"/>
        <w:rPr>
          <w:rFonts w:ascii="Times New Roman" w:hAnsi="Times New Roman"/>
          <w:sz w:val="20"/>
        </w:rPr>
      </w:pPr>
      <w:r>
        <w:rPr>
          <w:rFonts w:ascii="Times New Roman" w:hAnsi="Times New Roman"/>
          <w:sz w:val="20"/>
        </w:rPr>
        <w:t>2.2. Отдельными позициями в оперативной части плана ликвидации аварий необходимо предусматривать следующие виды аварий:</w:t>
      </w:r>
    </w:p>
    <w:p w:rsidR="00000000" w:rsidRDefault="00AD790E">
      <w:pPr>
        <w:ind w:firstLine="225"/>
        <w:jc w:val="both"/>
        <w:rPr>
          <w:rFonts w:ascii="Times New Roman" w:hAnsi="Times New Roman"/>
          <w:sz w:val="20"/>
        </w:rPr>
      </w:pPr>
      <w:r>
        <w:rPr>
          <w:rFonts w:ascii="Times New Roman" w:hAnsi="Times New Roman"/>
          <w:sz w:val="20"/>
        </w:rPr>
        <w:t>пожары в горных выр</w:t>
      </w:r>
      <w:r>
        <w:rPr>
          <w:rFonts w:ascii="Times New Roman" w:hAnsi="Times New Roman"/>
          <w:sz w:val="20"/>
        </w:rPr>
        <w:t>аботках и в надшахтных зданиях;</w:t>
      </w:r>
    </w:p>
    <w:p w:rsidR="00000000" w:rsidRDefault="00AD790E">
      <w:pPr>
        <w:ind w:firstLine="225"/>
        <w:jc w:val="both"/>
        <w:rPr>
          <w:rFonts w:ascii="Times New Roman" w:hAnsi="Times New Roman"/>
          <w:sz w:val="20"/>
        </w:rPr>
      </w:pPr>
      <w:r>
        <w:rPr>
          <w:rFonts w:ascii="Times New Roman" w:hAnsi="Times New Roman"/>
          <w:sz w:val="20"/>
        </w:rPr>
        <w:t>взрывы газа, сульфидной пыли, взрывчатых веществ в подземных складах ВМ, в участковых камерах подготовки средств взрывания, в местах подготовки массовых взрывов, при транспортировке ВВ по горным выработкам;</w:t>
      </w:r>
    </w:p>
    <w:p w:rsidR="00000000" w:rsidRDefault="00AD790E">
      <w:pPr>
        <w:ind w:firstLine="225"/>
        <w:jc w:val="both"/>
        <w:rPr>
          <w:rFonts w:ascii="Times New Roman" w:hAnsi="Times New Roman"/>
          <w:sz w:val="20"/>
        </w:rPr>
      </w:pPr>
      <w:r>
        <w:rPr>
          <w:rFonts w:ascii="Times New Roman" w:hAnsi="Times New Roman"/>
          <w:sz w:val="20"/>
        </w:rPr>
        <w:t>выделение и внезапные выбросы ядовитых и горючих газов (метана, окиси углерода, углекислого газа, сернистых соединений, сероводорода, окислов азота), быстрое падение содержания кислорода в результате окислительных процессов и др.;</w:t>
      </w:r>
    </w:p>
    <w:p w:rsidR="00000000" w:rsidRDefault="00AD790E">
      <w:pPr>
        <w:ind w:firstLine="225"/>
        <w:jc w:val="both"/>
        <w:rPr>
          <w:rFonts w:ascii="Times New Roman" w:hAnsi="Times New Roman"/>
          <w:sz w:val="20"/>
        </w:rPr>
      </w:pPr>
      <w:r>
        <w:rPr>
          <w:rFonts w:ascii="Times New Roman" w:hAnsi="Times New Roman"/>
          <w:sz w:val="20"/>
        </w:rPr>
        <w:t>затопление выработок (из карстовых пустот,</w:t>
      </w:r>
      <w:r>
        <w:rPr>
          <w:rFonts w:ascii="Times New Roman" w:hAnsi="Times New Roman"/>
          <w:sz w:val="20"/>
        </w:rPr>
        <w:t xml:space="preserve"> от сильных, ливневых вод и таяния снега, при ведении горных работ вблизи рек, озер, водоемов и др.);    </w:t>
      </w:r>
    </w:p>
    <w:p w:rsidR="00000000" w:rsidRDefault="00AD790E">
      <w:pPr>
        <w:ind w:firstLine="225"/>
        <w:jc w:val="both"/>
        <w:rPr>
          <w:rFonts w:ascii="Times New Roman" w:hAnsi="Times New Roman"/>
          <w:sz w:val="20"/>
        </w:rPr>
      </w:pPr>
      <w:r>
        <w:rPr>
          <w:rFonts w:ascii="Times New Roman" w:hAnsi="Times New Roman"/>
          <w:sz w:val="20"/>
        </w:rPr>
        <w:t>прорыв заиловки (закладки, плывунов) или проникновение селевых потоков в горные выработки;</w:t>
      </w:r>
    </w:p>
    <w:p w:rsidR="00000000" w:rsidRDefault="00AD790E">
      <w:pPr>
        <w:ind w:firstLine="225"/>
        <w:jc w:val="both"/>
        <w:rPr>
          <w:rFonts w:ascii="Times New Roman" w:hAnsi="Times New Roman"/>
          <w:sz w:val="20"/>
        </w:rPr>
      </w:pPr>
      <w:r>
        <w:rPr>
          <w:rFonts w:ascii="Times New Roman" w:hAnsi="Times New Roman"/>
          <w:sz w:val="20"/>
        </w:rPr>
        <w:t xml:space="preserve">застревание клети с людьми в стволе; </w:t>
      </w:r>
    </w:p>
    <w:p w:rsidR="00000000" w:rsidRDefault="00AD790E">
      <w:pPr>
        <w:ind w:firstLine="225"/>
        <w:jc w:val="both"/>
        <w:rPr>
          <w:rFonts w:ascii="Times New Roman" w:hAnsi="Times New Roman"/>
          <w:sz w:val="20"/>
        </w:rPr>
      </w:pPr>
      <w:r>
        <w:rPr>
          <w:rFonts w:ascii="Times New Roman" w:hAnsi="Times New Roman"/>
          <w:sz w:val="20"/>
        </w:rPr>
        <w:t>горные удары, завалы и обрушения в горных выработках.</w:t>
      </w:r>
    </w:p>
    <w:p w:rsidR="00000000" w:rsidRDefault="00AD790E">
      <w:pPr>
        <w:ind w:firstLine="225"/>
        <w:jc w:val="both"/>
        <w:rPr>
          <w:rFonts w:ascii="Times New Roman" w:hAnsi="Times New Roman"/>
          <w:sz w:val="20"/>
        </w:rPr>
      </w:pPr>
      <w:r>
        <w:rPr>
          <w:rFonts w:ascii="Times New Roman" w:hAnsi="Times New Roman"/>
          <w:sz w:val="20"/>
        </w:rPr>
        <w:t>Возможные виды аварий в оперативной части плана ликвидации аварий должны располагаться в следующей последовательности: пожары, взрывы газа, пыли и ВМ, выделение газов и внезапные выбросы, затопление горных выработок, прорыв</w:t>
      </w:r>
      <w:r>
        <w:rPr>
          <w:rFonts w:ascii="Times New Roman" w:hAnsi="Times New Roman"/>
          <w:sz w:val="20"/>
        </w:rPr>
        <w:t xml:space="preserve"> заиловки (закладки, плывунов), обрушение горных выработок, застревание клети с людьми в стволе.     </w: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Б. Основные мероприятия по спасению людей, застигнутых аварией в шахте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2.3. В оперативной части плана ликвидации аварий должны быть предусмотрены:</w:t>
      </w:r>
    </w:p>
    <w:p w:rsidR="00000000" w:rsidRDefault="00AD790E">
      <w:pPr>
        <w:ind w:firstLine="225"/>
        <w:jc w:val="both"/>
        <w:rPr>
          <w:rFonts w:ascii="Times New Roman" w:hAnsi="Times New Roman"/>
          <w:sz w:val="20"/>
        </w:rPr>
      </w:pPr>
      <w:r>
        <w:rPr>
          <w:rFonts w:ascii="Times New Roman" w:hAnsi="Times New Roman"/>
          <w:sz w:val="20"/>
        </w:rPr>
        <w:t>способы оповещения об аварии всех или отдельных участков и  рабочих мест, пути вывода людей из аварийных участков и из шахты, действия лиц надзора, ответственных за вывод людей и за осуществление технических мер по ликвидации аварий, вызов горноспасательной ча</w:t>
      </w:r>
      <w:r>
        <w:rPr>
          <w:rFonts w:ascii="Times New Roman" w:hAnsi="Times New Roman"/>
          <w:sz w:val="20"/>
        </w:rPr>
        <w:t xml:space="preserve">сти и пути следования отделений ВГСЧ для спасения людей и ликвидации аварий;                         </w:t>
      </w:r>
    </w:p>
    <w:p w:rsidR="00000000" w:rsidRDefault="00AD790E">
      <w:pPr>
        <w:ind w:firstLine="225"/>
        <w:jc w:val="both"/>
        <w:rPr>
          <w:rFonts w:ascii="Times New Roman" w:hAnsi="Times New Roman"/>
          <w:sz w:val="20"/>
        </w:rPr>
      </w:pPr>
      <w:r>
        <w:rPr>
          <w:rFonts w:ascii="Times New Roman" w:hAnsi="Times New Roman"/>
          <w:sz w:val="20"/>
        </w:rPr>
        <w:t>вентиляционные режимы, обеспечивающие безопасный выход  людей из аварийного участка и из шахты и безопасное передвижение отделений ВГСЧ к месту аварий, а также использование вентиляционных устройств для осуществления выбранного вентиляционного режима. Маршруты вывода людей должны определяться, исходя из данных аэродинамических съемок, проведенных соответствующими службами при нормальном и реверсивном вентил</w:t>
      </w:r>
      <w:r>
        <w:rPr>
          <w:rFonts w:ascii="Times New Roman" w:hAnsi="Times New Roman"/>
          <w:sz w:val="20"/>
        </w:rPr>
        <w:t>яционных режимах, по позициям, предусмотренным планом ликвидации аварий;</w:t>
      </w:r>
    </w:p>
    <w:p w:rsidR="00000000" w:rsidRDefault="00AD790E">
      <w:pPr>
        <w:ind w:firstLine="225"/>
        <w:jc w:val="both"/>
        <w:rPr>
          <w:rFonts w:ascii="Times New Roman" w:hAnsi="Times New Roman"/>
          <w:sz w:val="20"/>
        </w:rPr>
      </w:pPr>
      <w:r>
        <w:rPr>
          <w:rFonts w:ascii="Times New Roman" w:hAnsi="Times New Roman"/>
          <w:sz w:val="20"/>
        </w:rPr>
        <w:t xml:space="preserve">использование подземного транспорта для быстрого удаления людей из аварийного участка, из шахты и для доставки отделений ВГСЧ к месту аварий;                              </w:t>
      </w:r>
    </w:p>
    <w:p w:rsidR="00000000" w:rsidRDefault="00AD790E">
      <w:pPr>
        <w:ind w:firstLine="225"/>
        <w:jc w:val="both"/>
        <w:rPr>
          <w:rFonts w:ascii="Times New Roman" w:hAnsi="Times New Roman"/>
          <w:sz w:val="20"/>
        </w:rPr>
      </w:pPr>
      <w:r>
        <w:rPr>
          <w:rFonts w:ascii="Times New Roman" w:hAnsi="Times New Roman"/>
          <w:sz w:val="20"/>
        </w:rPr>
        <w:t>прекращение подачи электроэнергии на аварийный участок или шахту;</w:t>
      </w:r>
    </w:p>
    <w:p w:rsidR="00000000" w:rsidRDefault="00AD790E">
      <w:pPr>
        <w:ind w:firstLine="225"/>
        <w:jc w:val="both"/>
        <w:rPr>
          <w:rFonts w:ascii="Times New Roman" w:hAnsi="Times New Roman"/>
          <w:sz w:val="20"/>
        </w:rPr>
      </w:pPr>
      <w:r>
        <w:rPr>
          <w:rFonts w:ascii="Times New Roman" w:hAnsi="Times New Roman"/>
          <w:sz w:val="20"/>
        </w:rPr>
        <w:t>использование компрессорной станции для подачи сжатого воздуха в тупиковые выработки в начальный период аварий;</w:t>
      </w:r>
    </w:p>
    <w:p w:rsidR="00000000" w:rsidRDefault="00AD790E">
      <w:pPr>
        <w:ind w:firstLine="225"/>
        <w:jc w:val="both"/>
        <w:rPr>
          <w:rFonts w:ascii="Times New Roman" w:hAnsi="Times New Roman"/>
          <w:sz w:val="20"/>
        </w:rPr>
      </w:pPr>
      <w:r>
        <w:rPr>
          <w:rFonts w:ascii="Times New Roman" w:hAnsi="Times New Roman"/>
          <w:sz w:val="20"/>
        </w:rPr>
        <w:t>назначение лиц, ответственных за выполнение отдельных мероприятий, и расстановка постов б</w:t>
      </w:r>
      <w:r>
        <w:rPr>
          <w:rFonts w:ascii="Times New Roman" w:hAnsi="Times New Roman"/>
          <w:sz w:val="20"/>
        </w:rPr>
        <w:t>езопасности;</w:t>
      </w:r>
    </w:p>
    <w:p w:rsidR="00000000" w:rsidRDefault="00AD790E">
      <w:pPr>
        <w:ind w:firstLine="225"/>
        <w:jc w:val="both"/>
        <w:rPr>
          <w:rFonts w:ascii="Times New Roman" w:hAnsi="Times New Roman"/>
          <w:sz w:val="20"/>
        </w:rPr>
      </w:pPr>
      <w:r>
        <w:rPr>
          <w:rFonts w:ascii="Times New Roman" w:hAnsi="Times New Roman"/>
          <w:sz w:val="20"/>
        </w:rPr>
        <w:t>режим работы вентиляторов местного проветривания с учетом конкретных условий;</w:t>
      </w:r>
    </w:p>
    <w:p w:rsidR="00000000" w:rsidRDefault="00AD790E">
      <w:pPr>
        <w:ind w:firstLine="225"/>
        <w:jc w:val="both"/>
        <w:rPr>
          <w:rFonts w:ascii="Times New Roman" w:hAnsi="Times New Roman"/>
          <w:sz w:val="20"/>
        </w:rPr>
      </w:pPr>
      <w:r>
        <w:rPr>
          <w:rFonts w:ascii="Times New Roman" w:hAnsi="Times New Roman"/>
          <w:sz w:val="20"/>
        </w:rPr>
        <w:t>местонахождение командного пункта, в том числе до прибытия главного инженера шахты;</w:t>
      </w:r>
    </w:p>
    <w:p w:rsidR="00000000" w:rsidRDefault="00AD790E">
      <w:pPr>
        <w:ind w:firstLine="225"/>
        <w:jc w:val="both"/>
        <w:rPr>
          <w:rFonts w:ascii="Times New Roman" w:hAnsi="Times New Roman"/>
          <w:sz w:val="20"/>
        </w:rPr>
      </w:pPr>
      <w:r>
        <w:rPr>
          <w:rFonts w:ascii="Times New Roman" w:hAnsi="Times New Roman"/>
          <w:sz w:val="20"/>
        </w:rPr>
        <w:t>время прибытия отделений ВГСЧ из мест расположения на шахту.</w:t>
      </w:r>
    </w:p>
    <w:p w:rsidR="00000000" w:rsidRDefault="00AD790E">
      <w:pPr>
        <w:ind w:firstLine="225"/>
        <w:jc w:val="both"/>
        <w:rPr>
          <w:rFonts w:ascii="Times New Roman" w:hAnsi="Times New Roman"/>
          <w:sz w:val="20"/>
        </w:rPr>
      </w:pPr>
      <w:r>
        <w:rPr>
          <w:rFonts w:ascii="Times New Roman" w:hAnsi="Times New Roman"/>
          <w:sz w:val="20"/>
        </w:rPr>
        <w:t>2.4. Запрещается перегружать оперативную часть плана ликвидации аварий указаниями о проведении мероприятий, не имеющих прямого отношения к спасению людей и ликвидации аварий в начальный период ее возникновения.</w:t>
      </w:r>
    </w:p>
    <w:p w:rsidR="00000000" w:rsidRDefault="00AD790E">
      <w:pPr>
        <w:ind w:firstLine="225"/>
        <w:jc w:val="both"/>
        <w:rPr>
          <w:rFonts w:ascii="Times New Roman" w:hAnsi="Times New Roman"/>
          <w:sz w:val="20"/>
        </w:rPr>
      </w:pPr>
      <w:r>
        <w:rPr>
          <w:rFonts w:ascii="Times New Roman" w:hAnsi="Times New Roman"/>
          <w:sz w:val="20"/>
        </w:rPr>
        <w:t>Для ликвидации аварий, имеющих затяжной характер, составляются сп</w:t>
      </w:r>
      <w:r>
        <w:rPr>
          <w:rFonts w:ascii="Times New Roman" w:hAnsi="Times New Roman"/>
          <w:sz w:val="20"/>
        </w:rPr>
        <w:t>ециальные мероприятия и при необходимости - проект ликвидации аварий.</w:t>
      </w:r>
    </w:p>
    <w:p w:rsidR="00000000" w:rsidRDefault="00AD790E">
      <w:pPr>
        <w:ind w:firstLine="225"/>
        <w:jc w:val="both"/>
        <w:rPr>
          <w:rFonts w:ascii="Times New Roman" w:hAnsi="Times New Roman"/>
          <w:sz w:val="20"/>
        </w:rPr>
      </w:pPr>
      <w:r>
        <w:rPr>
          <w:rFonts w:ascii="Times New Roman" w:hAnsi="Times New Roman"/>
          <w:sz w:val="20"/>
        </w:rPr>
        <w:t>В каждой позиции оперативной части плана ликвидации аварий должны отражаться конкретные действия (команды) руководителя по ликвидации аварий. Мероприятия (команды), не требующие исполнения, включаться в оперативную часть не должны.</w:t>
      </w:r>
    </w:p>
    <w:p w:rsidR="00000000" w:rsidRDefault="00AD790E">
      <w:pPr>
        <w:ind w:firstLine="270"/>
        <w:jc w:val="both"/>
        <w:rPr>
          <w:rFonts w:ascii="Times New Roman" w:hAnsi="Times New Roman"/>
          <w:sz w:val="20"/>
        </w:rPr>
      </w:pPr>
      <w:r>
        <w:rPr>
          <w:rFonts w:ascii="Times New Roman" w:hAnsi="Times New Roman"/>
          <w:sz w:val="20"/>
        </w:rPr>
        <w:t>В качестве лиц, ответственных за выполнение технических мероприятий, должны записываться непосредственные исполнители, которые должны выполнять команды оперативной части плана, а также лица технического надзора</w:t>
      </w:r>
      <w:r>
        <w:rPr>
          <w:rFonts w:ascii="Times New Roman" w:hAnsi="Times New Roman"/>
          <w:sz w:val="20"/>
        </w:rPr>
        <w:t>, отвечающие за подготовленность персонала и оборудования к выполнению мероприятий.</w:t>
      </w:r>
    </w:p>
    <w:p w:rsidR="00000000" w:rsidRDefault="00AD790E">
      <w:pPr>
        <w:ind w:firstLine="225"/>
        <w:jc w:val="both"/>
        <w:rPr>
          <w:rFonts w:ascii="Times New Roman" w:hAnsi="Times New Roman"/>
          <w:sz w:val="20"/>
        </w:rPr>
      </w:pPr>
      <w:r>
        <w:rPr>
          <w:rFonts w:ascii="Times New Roman" w:hAnsi="Times New Roman"/>
          <w:sz w:val="20"/>
        </w:rPr>
        <w:t>В позициях оперативной части плана ликвидации аварий должно быть обращено особое внимание на очередность выполнения мероприятий, связанных со спасением людей, застигнутых аварией или могущих оказаться в аварийной обстановке.</w:t>
      </w:r>
    </w:p>
    <w:p w:rsidR="00000000" w:rsidRDefault="00AD790E">
      <w:pPr>
        <w:ind w:firstLine="225"/>
        <w:jc w:val="both"/>
        <w:rPr>
          <w:rFonts w:ascii="Times New Roman" w:hAnsi="Times New Roman"/>
          <w:sz w:val="20"/>
        </w:rPr>
      </w:pPr>
      <w:r>
        <w:rPr>
          <w:rFonts w:ascii="Times New Roman" w:hAnsi="Times New Roman"/>
          <w:sz w:val="20"/>
        </w:rPr>
        <w:t>2.5. Вывод людей из аварийных участков необходимо предусматривать по выработкам, по которым в кратчайшее время и безопасно можно выйти на поверхность или в выработки со свежей струей воздуха.</w:t>
      </w:r>
    </w:p>
    <w:p w:rsidR="00000000" w:rsidRDefault="00AD790E">
      <w:pPr>
        <w:ind w:firstLine="225"/>
        <w:jc w:val="both"/>
        <w:rPr>
          <w:rFonts w:ascii="Times New Roman" w:hAnsi="Times New Roman"/>
          <w:sz w:val="20"/>
        </w:rPr>
      </w:pPr>
      <w:r>
        <w:rPr>
          <w:rFonts w:ascii="Times New Roman" w:hAnsi="Times New Roman"/>
          <w:sz w:val="20"/>
        </w:rPr>
        <w:t>Из горных в</w:t>
      </w:r>
      <w:r>
        <w:rPr>
          <w:rFonts w:ascii="Times New Roman" w:hAnsi="Times New Roman"/>
          <w:sz w:val="20"/>
        </w:rPr>
        <w:t>ыработок, расположенных до очага пожара, людей следует выводить навстречу свежей струе к выходу на поверхность.</w:t>
      </w:r>
    </w:p>
    <w:p w:rsidR="00000000" w:rsidRDefault="00AD790E">
      <w:pPr>
        <w:ind w:firstLine="225"/>
        <w:jc w:val="both"/>
        <w:rPr>
          <w:rFonts w:ascii="Times New Roman" w:hAnsi="Times New Roman"/>
          <w:sz w:val="20"/>
        </w:rPr>
      </w:pPr>
      <w:r>
        <w:rPr>
          <w:rFonts w:ascii="Times New Roman" w:hAnsi="Times New Roman"/>
          <w:sz w:val="20"/>
        </w:rPr>
        <w:t>Из горных выработок, расположенных за очагом пожара, людей следует выводить в самоспасателях кратчайшим путем в выработки со свежей струей воздуха и далее на поверхность.</w:t>
      </w:r>
    </w:p>
    <w:p w:rsidR="00000000" w:rsidRDefault="00AD790E">
      <w:pPr>
        <w:ind w:firstLine="225"/>
        <w:jc w:val="both"/>
        <w:rPr>
          <w:rFonts w:ascii="Times New Roman" w:hAnsi="Times New Roman"/>
          <w:sz w:val="20"/>
        </w:rPr>
      </w:pPr>
      <w:r>
        <w:rPr>
          <w:rFonts w:ascii="Times New Roman" w:hAnsi="Times New Roman"/>
          <w:sz w:val="20"/>
        </w:rPr>
        <w:t>Примечание. Термин "до очага пожара" и "за очагом пожара" следует считать по ходу движения вентиляционной струи при режиме вентиляции, предусмотренном для данной позиции плана ликвидации аварий.</w:t>
      </w:r>
    </w:p>
    <w:p w:rsidR="00000000" w:rsidRDefault="00AD790E">
      <w:pPr>
        <w:ind w:firstLine="225"/>
        <w:jc w:val="both"/>
        <w:rPr>
          <w:rFonts w:ascii="Times New Roman" w:hAnsi="Times New Roman"/>
          <w:sz w:val="20"/>
        </w:rPr>
      </w:pPr>
      <w:r>
        <w:rPr>
          <w:rFonts w:ascii="Times New Roman" w:hAnsi="Times New Roman"/>
          <w:sz w:val="20"/>
        </w:rPr>
        <w:t>При определении путей движения люд</w:t>
      </w:r>
      <w:r>
        <w:rPr>
          <w:rFonts w:ascii="Times New Roman" w:hAnsi="Times New Roman"/>
          <w:sz w:val="20"/>
        </w:rPr>
        <w:t>ей, выходящих из аварийных участков по загазированным выработкам, следует учитывать состояние и протяженность этих выработок, время выхода по ним людей и срок защитного действия самоспасателей.</w:t>
      </w:r>
    </w:p>
    <w:p w:rsidR="00000000" w:rsidRDefault="00AD790E">
      <w:pPr>
        <w:ind w:firstLine="225"/>
        <w:jc w:val="both"/>
        <w:rPr>
          <w:rFonts w:ascii="Times New Roman" w:hAnsi="Times New Roman"/>
          <w:sz w:val="20"/>
        </w:rPr>
      </w:pPr>
      <w:r>
        <w:rPr>
          <w:rFonts w:ascii="Times New Roman" w:hAnsi="Times New Roman"/>
          <w:sz w:val="20"/>
        </w:rPr>
        <w:t>В качестве мер защиты от ядовитых газов людей, не имеющих возможности выйти на свежую струю воздуха за время защитного действия самоспасателей, могут быть использованы камеры аварийного воздухоснабжения (КАВС), в которых осуществляется переключение в новые самоспасатели, а также камеры-убежища.</w:t>
      </w:r>
    </w:p>
    <w:p w:rsidR="00000000" w:rsidRDefault="00AD790E">
      <w:pPr>
        <w:ind w:firstLine="225"/>
        <w:jc w:val="both"/>
        <w:rPr>
          <w:rFonts w:ascii="Times New Roman" w:hAnsi="Times New Roman"/>
          <w:sz w:val="20"/>
        </w:rPr>
      </w:pPr>
      <w:r>
        <w:rPr>
          <w:rFonts w:ascii="Times New Roman" w:hAnsi="Times New Roman"/>
          <w:sz w:val="20"/>
        </w:rPr>
        <w:t>Время, необходимое для</w:t>
      </w:r>
      <w:r>
        <w:rPr>
          <w:rFonts w:ascii="Times New Roman" w:hAnsi="Times New Roman"/>
          <w:sz w:val="20"/>
        </w:rPr>
        <w:t xml:space="preserve"> вывода людей в самоспасателях по наиболее сложным и протяженным маршрутам, должно определяться практически, путем вывода группы людей в учебных самоспасателях перед согласованием плана ликвидации аварий.</w:t>
      </w:r>
    </w:p>
    <w:p w:rsidR="00000000" w:rsidRDefault="00AD790E">
      <w:pPr>
        <w:ind w:firstLine="225"/>
        <w:jc w:val="both"/>
        <w:rPr>
          <w:rFonts w:ascii="Times New Roman" w:hAnsi="Times New Roman"/>
          <w:sz w:val="20"/>
        </w:rPr>
      </w:pPr>
      <w:r>
        <w:rPr>
          <w:rFonts w:ascii="Times New Roman" w:hAnsi="Times New Roman"/>
          <w:sz w:val="20"/>
        </w:rPr>
        <w:t>2.6. Пути вывода людей должны быть указаны в оперативной части плана ликвидации аварий для каждого места работы и для каждого случая аварий, причем пути следования людей из аварийного участка к выработкам со свежей струей воздуха должны указываться подробно, а далее должен быть указан только конечный пункт</w:t>
      </w:r>
      <w:r>
        <w:rPr>
          <w:rFonts w:ascii="Times New Roman" w:hAnsi="Times New Roman"/>
          <w:sz w:val="20"/>
        </w:rPr>
        <w:t>, куда выводятся люди.</w:t>
      </w:r>
    </w:p>
    <w:p w:rsidR="00000000" w:rsidRDefault="00AD790E">
      <w:pPr>
        <w:ind w:firstLine="270"/>
        <w:jc w:val="both"/>
        <w:rPr>
          <w:rFonts w:ascii="Times New Roman" w:hAnsi="Times New Roman"/>
          <w:sz w:val="20"/>
        </w:rPr>
      </w:pPr>
      <w:r>
        <w:rPr>
          <w:rFonts w:ascii="Times New Roman" w:hAnsi="Times New Roman"/>
          <w:sz w:val="20"/>
        </w:rPr>
        <w:t>Подробное описание путей движения людей из неаварийных и неугрожаемых участков не обязательно.</w:t>
      </w:r>
    </w:p>
    <w:p w:rsidR="00000000" w:rsidRDefault="00AD790E">
      <w:pPr>
        <w:ind w:firstLine="225"/>
        <w:jc w:val="both"/>
        <w:rPr>
          <w:rFonts w:ascii="Times New Roman" w:hAnsi="Times New Roman"/>
          <w:sz w:val="20"/>
        </w:rPr>
      </w:pPr>
      <w:r>
        <w:rPr>
          <w:rFonts w:ascii="Times New Roman" w:hAnsi="Times New Roman"/>
          <w:sz w:val="20"/>
        </w:rPr>
        <w:t xml:space="preserve">В оперативной части плана ликвидации аварий в графе "Пути выхода людей" в первую очередь указываются пути выхода людей из аварийного участка, а затем из угрожаемых и неугрожаемых участков. </w:t>
      </w:r>
    </w:p>
    <w:p w:rsidR="00000000" w:rsidRDefault="00AD790E">
      <w:pPr>
        <w:ind w:firstLine="225"/>
        <w:jc w:val="both"/>
        <w:rPr>
          <w:rFonts w:ascii="Times New Roman" w:hAnsi="Times New Roman"/>
          <w:sz w:val="20"/>
        </w:rPr>
      </w:pPr>
      <w:r>
        <w:rPr>
          <w:rFonts w:ascii="Times New Roman" w:hAnsi="Times New Roman"/>
          <w:sz w:val="20"/>
        </w:rPr>
        <w:t>Для обеспечения безопасности людей, работающих в тупиковых выработках, на случай пожара с учетом конкретных условий в оперативной части плана ликвидации аварий должны предусматриваться действия горнорабоч</w:t>
      </w:r>
      <w:r>
        <w:rPr>
          <w:rFonts w:ascii="Times New Roman" w:hAnsi="Times New Roman"/>
          <w:sz w:val="20"/>
        </w:rPr>
        <w:t>их в начальный период развития пожара и способы самоспасения в случае невозможности потушить пожар и выйти в безопасное место (использование сжатого воздуха, возведение временных перемычек и др.), для чего в этих выработках всегда должны находиться необходимые материалы.</w:t>
      </w:r>
    </w:p>
    <w:p w:rsidR="00000000" w:rsidRDefault="00AD790E">
      <w:pPr>
        <w:ind w:firstLine="225"/>
        <w:jc w:val="both"/>
        <w:rPr>
          <w:rFonts w:ascii="Times New Roman" w:hAnsi="Times New Roman"/>
          <w:sz w:val="20"/>
        </w:rPr>
      </w:pPr>
      <w:r>
        <w:rPr>
          <w:rFonts w:ascii="Times New Roman" w:hAnsi="Times New Roman"/>
          <w:sz w:val="20"/>
        </w:rPr>
        <w:t>Остановка работы компрессорной станции (прекращение подачи сжатого воздуха на аварийный участок) разрешается только после вывода всех людей из шахты (с аварийного участка).</w:t>
      </w:r>
    </w:p>
    <w:p w:rsidR="00000000" w:rsidRDefault="00AD790E">
      <w:pPr>
        <w:ind w:firstLine="225"/>
        <w:jc w:val="both"/>
        <w:rPr>
          <w:rFonts w:ascii="Times New Roman" w:hAnsi="Times New Roman"/>
          <w:sz w:val="20"/>
        </w:rPr>
      </w:pPr>
      <w:r>
        <w:rPr>
          <w:rFonts w:ascii="Times New Roman" w:hAnsi="Times New Roman"/>
          <w:sz w:val="20"/>
        </w:rPr>
        <w:t>Рекомендуется в оперативной части плана ликвидации аварий делать за</w:t>
      </w:r>
      <w:r>
        <w:rPr>
          <w:rFonts w:ascii="Times New Roman" w:hAnsi="Times New Roman"/>
          <w:sz w:val="20"/>
        </w:rPr>
        <w:t>пись следующего содержания:</w:t>
      </w:r>
    </w:p>
    <w:p w:rsidR="00000000" w:rsidRDefault="00AD790E">
      <w:pPr>
        <w:ind w:firstLine="225"/>
        <w:jc w:val="both"/>
        <w:rPr>
          <w:rFonts w:ascii="Times New Roman" w:hAnsi="Times New Roman"/>
          <w:sz w:val="20"/>
        </w:rPr>
      </w:pPr>
      <w:r>
        <w:rPr>
          <w:rFonts w:ascii="Times New Roman" w:hAnsi="Times New Roman"/>
          <w:sz w:val="20"/>
        </w:rPr>
        <w:t>"Обеспечить бесперебойную работу компрессорной станции для подачи сжатого воздуха по всей шахте или только на аварийный участок (указать конкретно на какой аварийный участок)".</w:t>
      </w:r>
    </w:p>
    <w:p w:rsidR="00000000" w:rsidRDefault="00AD790E">
      <w:pPr>
        <w:ind w:firstLine="225"/>
        <w:jc w:val="both"/>
        <w:rPr>
          <w:rFonts w:ascii="Times New Roman" w:hAnsi="Times New Roman"/>
          <w:sz w:val="20"/>
        </w:rPr>
      </w:pPr>
      <w:r>
        <w:rPr>
          <w:rFonts w:ascii="Times New Roman" w:hAnsi="Times New Roman"/>
          <w:sz w:val="20"/>
        </w:rPr>
        <w:t>2.7. При пожарах, взрывах газа или пыли и внезапных выбросах газа, прорыве в горные выработки воды должен предусматриваться вывод всех людей из шахты на поверхность.</w:t>
      </w:r>
    </w:p>
    <w:p w:rsidR="00000000" w:rsidRDefault="00AD790E">
      <w:pPr>
        <w:ind w:firstLine="225"/>
        <w:jc w:val="both"/>
        <w:rPr>
          <w:rFonts w:ascii="Times New Roman" w:hAnsi="Times New Roman"/>
          <w:sz w:val="20"/>
        </w:rPr>
      </w:pPr>
      <w:r>
        <w:rPr>
          <w:rFonts w:ascii="Times New Roman" w:hAnsi="Times New Roman"/>
          <w:sz w:val="20"/>
        </w:rPr>
        <w:t xml:space="preserve">При пожаре в копре и стволе клети этого ствола необходимо устанавливать на кулаки, а скипы - в разгрузочных кривых.             </w:t>
      </w:r>
    </w:p>
    <w:p w:rsidR="00000000" w:rsidRDefault="00AD790E">
      <w:pPr>
        <w:ind w:firstLine="225"/>
        <w:jc w:val="both"/>
        <w:rPr>
          <w:rFonts w:ascii="Times New Roman" w:hAnsi="Times New Roman"/>
          <w:sz w:val="20"/>
        </w:rPr>
      </w:pPr>
      <w:r>
        <w:rPr>
          <w:rFonts w:ascii="Times New Roman" w:hAnsi="Times New Roman"/>
          <w:sz w:val="20"/>
        </w:rPr>
        <w:t>При авариях,</w:t>
      </w:r>
      <w:r>
        <w:rPr>
          <w:rFonts w:ascii="Times New Roman" w:hAnsi="Times New Roman"/>
          <w:sz w:val="20"/>
        </w:rPr>
        <w:t xml:space="preserve"> имеющих местный характер, вывод людей должен предусматриваться только из аварийного и угрожаемого участков.</w:t>
      </w:r>
    </w:p>
    <w:p w:rsidR="00000000" w:rsidRDefault="00AD790E">
      <w:pPr>
        <w:ind w:firstLine="225"/>
        <w:jc w:val="both"/>
        <w:rPr>
          <w:rFonts w:ascii="Times New Roman" w:hAnsi="Times New Roman"/>
          <w:sz w:val="20"/>
        </w:rPr>
      </w:pPr>
      <w:r>
        <w:rPr>
          <w:rFonts w:ascii="Times New Roman" w:hAnsi="Times New Roman"/>
          <w:sz w:val="20"/>
        </w:rPr>
        <w:t>Примечание. Участок относится к угрожаемому, если в результате возникшей аварии он может быть загазован или будет отрезан выход людей из него.</w:t>
      </w:r>
    </w:p>
    <w:p w:rsidR="00000000" w:rsidRDefault="00AD790E">
      <w:pPr>
        <w:ind w:firstLine="225"/>
        <w:jc w:val="both"/>
        <w:rPr>
          <w:rFonts w:ascii="Times New Roman" w:hAnsi="Times New Roman"/>
          <w:sz w:val="20"/>
        </w:rPr>
      </w:pPr>
      <w:r>
        <w:rPr>
          <w:rFonts w:ascii="Times New Roman" w:hAnsi="Times New Roman"/>
          <w:sz w:val="20"/>
        </w:rPr>
        <w:t>2.8. При прорыве воды и заиловочной пульпы люди, оказавшиеся в выработках на пути движения воды или заиловочной пульпы, должны направляться по ближайшим выработкам на вышележащие горизонты и далее на поверхность.</w:t>
      </w:r>
    </w:p>
    <w:p w:rsidR="00000000" w:rsidRDefault="00AD790E">
      <w:pPr>
        <w:ind w:firstLine="225"/>
        <w:jc w:val="both"/>
        <w:rPr>
          <w:rFonts w:ascii="Times New Roman" w:hAnsi="Times New Roman"/>
          <w:sz w:val="20"/>
        </w:rPr>
      </w:pPr>
      <w:r>
        <w:rPr>
          <w:rFonts w:ascii="Times New Roman" w:hAnsi="Times New Roman"/>
          <w:sz w:val="20"/>
        </w:rPr>
        <w:t>2.9. Устанавливаемый вентиляционный режим и выб</w:t>
      </w:r>
      <w:r>
        <w:rPr>
          <w:rFonts w:ascii="Times New Roman" w:hAnsi="Times New Roman"/>
          <w:sz w:val="20"/>
        </w:rPr>
        <w:t>ираемые пути вывода людей из аварийных участков должны по возможности обеспечивать выход людей по незагазованным выработкам.</w:t>
      </w:r>
    </w:p>
    <w:p w:rsidR="00000000" w:rsidRDefault="00AD790E">
      <w:pPr>
        <w:ind w:firstLine="270"/>
        <w:jc w:val="both"/>
        <w:rPr>
          <w:rFonts w:ascii="Times New Roman" w:hAnsi="Times New Roman"/>
          <w:sz w:val="20"/>
        </w:rPr>
      </w:pPr>
      <w:r>
        <w:rPr>
          <w:rFonts w:ascii="Times New Roman" w:hAnsi="Times New Roman"/>
          <w:sz w:val="20"/>
        </w:rPr>
        <w:t>При определении путей вывода людей из участков, примыкающих к месту пожара, а также при работах по тушению пожара необходимо учитывать возможность самоопрокидывания вентиляционной струи в результате влияния тепловой депрессии.</w:t>
      </w:r>
    </w:p>
    <w:p w:rsidR="00000000" w:rsidRDefault="00AD790E">
      <w:pPr>
        <w:ind w:firstLine="225"/>
        <w:jc w:val="both"/>
        <w:rPr>
          <w:rFonts w:ascii="Times New Roman" w:hAnsi="Times New Roman"/>
          <w:sz w:val="20"/>
        </w:rPr>
      </w:pPr>
      <w:r>
        <w:rPr>
          <w:rFonts w:ascii="Times New Roman" w:hAnsi="Times New Roman"/>
          <w:sz w:val="20"/>
        </w:rPr>
        <w:t>2.10. В планах ликвидации аварий в зависимости от места возникновения пожара, взрыва газа или пыли, внезапного выделения газов могут предусматриваться различные</w:t>
      </w:r>
      <w:r>
        <w:rPr>
          <w:rFonts w:ascii="Times New Roman" w:hAnsi="Times New Roman"/>
          <w:sz w:val="20"/>
        </w:rPr>
        <w:t xml:space="preserve"> аварийные вентиляционные режимы: нормальный - существовавший до аварии, реверсивный - с опрокидыванием струи по всей шахте или отдельным ее участкам.</w:t>
      </w:r>
    </w:p>
    <w:p w:rsidR="00000000" w:rsidRDefault="00AD790E">
      <w:pPr>
        <w:ind w:firstLine="225"/>
        <w:jc w:val="both"/>
        <w:rPr>
          <w:rFonts w:ascii="Times New Roman" w:hAnsi="Times New Roman"/>
          <w:sz w:val="20"/>
        </w:rPr>
      </w:pPr>
      <w:r>
        <w:rPr>
          <w:rFonts w:ascii="Times New Roman" w:hAnsi="Times New Roman"/>
          <w:sz w:val="20"/>
        </w:rPr>
        <w:t>При взрывах газа и пыли, внезапных выделениях газов необходимо сохранять существовавшее до аварии направление вентиляционной струи и предусматривать способы увеличения подачи воздуха на аварийные участки.</w:t>
      </w:r>
    </w:p>
    <w:p w:rsidR="00000000" w:rsidRDefault="00AD790E">
      <w:pPr>
        <w:ind w:firstLine="225"/>
        <w:jc w:val="both"/>
        <w:rPr>
          <w:rFonts w:ascii="Times New Roman" w:hAnsi="Times New Roman"/>
          <w:sz w:val="20"/>
        </w:rPr>
      </w:pPr>
      <w:r>
        <w:rPr>
          <w:rFonts w:ascii="Times New Roman" w:hAnsi="Times New Roman"/>
          <w:sz w:val="20"/>
        </w:rPr>
        <w:t>Реверсирование вентиляционной струи, как правило, следует предусматривать для тех случаев, когда возникают пожары в надшахтных зданиях, в стволах шахт, в ок</w:t>
      </w:r>
      <w:r>
        <w:rPr>
          <w:rFonts w:ascii="Times New Roman" w:hAnsi="Times New Roman"/>
          <w:sz w:val="20"/>
        </w:rPr>
        <w:t xml:space="preserve">олоствольных дворах, в главных квершлагах (штреках) и в примыкающих к ним камерах, не имеющих обособленного проветривания, по которым поступает свежий воздух. </w:t>
      </w:r>
    </w:p>
    <w:p w:rsidR="00000000" w:rsidRDefault="00AD790E">
      <w:pPr>
        <w:ind w:firstLine="225"/>
        <w:jc w:val="both"/>
        <w:rPr>
          <w:rFonts w:ascii="Times New Roman" w:hAnsi="Times New Roman"/>
          <w:sz w:val="20"/>
        </w:rPr>
      </w:pPr>
      <w:r>
        <w:rPr>
          <w:rFonts w:ascii="Times New Roman" w:hAnsi="Times New Roman"/>
          <w:sz w:val="20"/>
        </w:rPr>
        <w:t>При пожарах в середине или в конце вентиляционной струи вентиляционный режим должен выбираться с учетом концентрации работ и максимального количества людей, находящихся в выработках.</w:t>
      </w:r>
    </w:p>
    <w:p w:rsidR="00000000" w:rsidRDefault="00AD790E">
      <w:pPr>
        <w:ind w:firstLine="225"/>
        <w:jc w:val="both"/>
        <w:rPr>
          <w:rFonts w:ascii="Times New Roman" w:hAnsi="Times New Roman"/>
          <w:sz w:val="20"/>
        </w:rPr>
      </w:pPr>
      <w:r>
        <w:rPr>
          <w:rFonts w:ascii="Times New Roman" w:hAnsi="Times New Roman"/>
          <w:sz w:val="20"/>
        </w:rPr>
        <w:t xml:space="preserve">При пожарах в вертикальных или наклонных выработках, соединяющих горизонты шахты, должен быть предусмотрен тот режим проветривания, который устанавливается при пожаре в </w:t>
      </w:r>
      <w:r>
        <w:rPr>
          <w:rFonts w:ascii="Times New Roman" w:hAnsi="Times New Roman"/>
          <w:sz w:val="20"/>
        </w:rPr>
        <w:t>месте сопряжения данной выработки с верхним горизонтом.</w:t>
      </w:r>
    </w:p>
    <w:p w:rsidR="00000000" w:rsidRDefault="00AD790E">
      <w:pPr>
        <w:ind w:firstLine="225"/>
        <w:jc w:val="both"/>
        <w:rPr>
          <w:rFonts w:ascii="Times New Roman" w:hAnsi="Times New Roman"/>
          <w:sz w:val="20"/>
        </w:rPr>
      </w:pPr>
      <w:r>
        <w:rPr>
          <w:rFonts w:ascii="Times New Roman" w:hAnsi="Times New Roman"/>
          <w:sz w:val="20"/>
        </w:rPr>
        <w:t xml:space="preserve">При пожаре в здании главной вентиляторной установки (при схеме работы с одним вентилятором главного проветривания) вентилятор должен быть остановлен и прекращен доступ продуктов горения в шахту с помощью ляд.          </w:t>
      </w:r>
    </w:p>
    <w:p w:rsidR="00000000" w:rsidRDefault="00AD790E">
      <w:pPr>
        <w:ind w:firstLine="225"/>
        <w:jc w:val="both"/>
        <w:rPr>
          <w:rFonts w:ascii="Times New Roman" w:hAnsi="Times New Roman"/>
          <w:sz w:val="20"/>
        </w:rPr>
      </w:pPr>
      <w:r>
        <w:rPr>
          <w:rFonts w:ascii="Times New Roman" w:hAnsi="Times New Roman"/>
          <w:sz w:val="20"/>
        </w:rPr>
        <w:t>При схеме проветривания шахты несколькими вентиляторами главного проветривания и при пожаре в здании одного из них должен предусматриваться режим вентиляции, исключающий проникновение продуктов горения в шахту при остановке данного венти</w:t>
      </w:r>
      <w:r>
        <w:rPr>
          <w:rFonts w:ascii="Times New Roman" w:hAnsi="Times New Roman"/>
          <w:sz w:val="20"/>
        </w:rPr>
        <w:t>лятора.</w:t>
      </w:r>
    </w:p>
    <w:p w:rsidR="00000000" w:rsidRDefault="00AD790E">
      <w:pPr>
        <w:ind w:firstLine="225"/>
        <w:jc w:val="both"/>
        <w:rPr>
          <w:rFonts w:ascii="Times New Roman" w:hAnsi="Times New Roman"/>
          <w:sz w:val="20"/>
        </w:rPr>
      </w:pPr>
      <w:r>
        <w:rPr>
          <w:rFonts w:ascii="Times New Roman" w:hAnsi="Times New Roman"/>
          <w:sz w:val="20"/>
        </w:rPr>
        <w:t>При установлении определенного аварийного вентиляционного режима главный инженер шахты и командир ВГСЧ должны учитывать возможность попадания в действующие горные выработки ядовитых газов из блоков и камер после массовых взрывов, из пожароопасных участков в результате окислительных процессов и т.д.</w:t>
      </w:r>
    </w:p>
    <w:p w:rsidR="00000000" w:rsidRDefault="00AD790E">
      <w:pPr>
        <w:ind w:firstLine="225"/>
        <w:jc w:val="both"/>
        <w:rPr>
          <w:rFonts w:ascii="Times New Roman" w:hAnsi="Times New Roman"/>
          <w:sz w:val="20"/>
        </w:rPr>
      </w:pPr>
      <w:r>
        <w:rPr>
          <w:rFonts w:ascii="Times New Roman" w:hAnsi="Times New Roman"/>
          <w:sz w:val="20"/>
        </w:rPr>
        <w:t>2.11. При установлении вентиляционного режима необходимо предусматривать:</w:t>
      </w:r>
    </w:p>
    <w:p w:rsidR="00000000" w:rsidRDefault="00AD790E">
      <w:pPr>
        <w:ind w:firstLine="270"/>
        <w:jc w:val="both"/>
        <w:rPr>
          <w:rFonts w:ascii="Times New Roman" w:hAnsi="Times New Roman"/>
          <w:sz w:val="20"/>
        </w:rPr>
      </w:pPr>
      <w:r>
        <w:rPr>
          <w:rFonts w:ascii="Times New Roman" w:hAnsi="Times New Roman"/>
          <w:sz w:val="20"/>
        </w:rPr>
        <w:t>порядок использования вентиляционных устройств, вентиляционных и противопожарных дверей, перемычек, ляд на стволах, шурфах, а такж</w:t>
      </w:r>
      <w:r>
        <w:rPr>
          <w:rFonts w:ascii="Times New Roman" w:hAnsi="Times New Roman"/>
          <w:sz w:val="20"/>
        </w:rPr>
        <w:t>е режим работы вентиляторов местного проветривания при пожарах в глухих забоях и т.д.;</w:t>
      </w:r>
    </w:p>
    <w:p w:rsidR="00000000" w:rsidRDefault="00AD790E">
      <w:pPr>
        <w:ind w:firstLine="225"/>
        <w:jc w:val="both"/>
        <w:rPr>
          <w:rFonts w:ascii="Times New Roman" w:hAnsi="Times New Roman"/>
          <w:sz w:val="20"/>
        </w:rPr>
      </w:pPr>
      <w:r>
        <w:rPr>
          <w:rFonts w:ascii="Times New Roman" w:hAnsi="Times New Roman"/>
          <w:sz w:val="20"/>
        </w:rPr>
        <w:t>назначение лиц, осуществляющих открывание или закрывание дверей, ляд, шиберов в вентиляционных каналах и т.п.</w:t>
      </w:r>
    </w:p>
    <w:p w:rsidR="00000000" w:rsidRDefault="00AD790E">
      <w:pPr>
        <w:ind w:firstLine="225"/>
        <w:jc w:val="both"/>
        <w:rPr>
          <w:rFonts w:ascii="Times New Roman" w:hAnsi="Times New Roman"/>
          <w:sz w:val="20"/>
        </w:rPr>
      </w:pPr>
      <w:r>
        <w:rPr>
          <w:rFonts w:ascii="Times New Roman" w:hAnsi="Times New Roman"/>
          <w:sz w:val="20"/>
        </w:rPr>
        <w:t>2.12. Вызов подразделений ВГСЧ необходимо предусматривать при всех видах аварий, когда требуется оказание помощи людям, и для ведения работ, требующих соответствующего горноспасательного оборудования. При пожарах в надшахтных зданиях и сооружениях, в стволах, шурфах и других выработках, имеющих выход на поверхност</w:t>
      </w:r>
      <w:r>
        <w:rPr>
          <w:rFonts w:ascii="Times New Roman" w:hAnsi="Times New Roman"/>
          <w:sz w:val="20"/>
        </w:rPr>
        <w:t>ь, необходимо предусматривать одновременный вызов подразделения противопожарной службы. Использование лиц этой службы в подземных выработках не допускается.</w:t>
      </w:r>
    </w:p>
    <w:p w:rsidR="00000000" w:rsidRDefault="00AD790E">
      <w:pPr>
        <w:ind w:firstLine="225"/>
        <w:jc w:val="both"/>
        <w:rPr>
          <w:rFonts w:ascii="Times New Roman" w:hAnsi="Times New Roman"/>
          <w:sz w:val="20"/>
        </w:rPr>
      </w:pPr>
      <w:r>
        <w:rPr>
          <w:rFonts w:ascii="Times New Roman" w:hAnsi="Times New Roman"/>
          <w:sz w:val="20"/>
        </w:rPr>
        <w:t>2.13. При взрывах газа и пыли все отделения ВГСЧ должны направляться на спасение людей, восстановление разрушенных вентиляционных устройств и тушение возникших очагов загорания.</w:t>
      </w:r>
    </w:p>
    <w:p w:rsidR="00000000" w:rsidRDefault="00AD790E">
      <w:pPr>
        <w:ind w:firstLine="225"/>
        <w:jc w:val="both"/>
        <w:rPr>
          <w:rFonts w:ascii="Times New Roman" w:hAnsi="Times New Roman"/>
          <w:sz w:val="20"/>
        </w:rPr>
      </w:pPr>
      <w:r>
        <w:rPr>
          <w:rFonts w:ascii="Times New Roman" w:hAnsi="Times New Roman"/>
          <w:sz w:val="20"/>
        </w:rPr>
        <w:t>2.14. В зависимости от места возникновения пожаров в шахте должен предусматриваться порядок направления отделений ВГСЧ для выполнения оперативных заданий в соответствии с Боевым</w:t>
      </w:r>
      <w:r>
        <w:rPr>
          <w:rFonts w:ascii="Times New Roman" w:hAnsi="Times New Roman"/>
          <w:sz w:val="20"/>
        </w:rPr>
        <w:t xml:space="preserve"> уставом ВГСЧ (по организации и ведению горноспасательных работ).</w:t>
      </w:r>
    </w:p>
    <w:p w:rsidR="00000000" w:rsidRDefault="00AD790E">
      <w:pPr>
        <w:ind w:firstLine="225"/>
        <w:jc w:val="both"/>
        <w:rPr>
          <w:rFonts w:ascii="Times New Roman" w:hAnsi="Times New Roman"/>
          <w:sz w:val="20"/>
        </w:rPr>
      </w:pPr>
      <w:r>
        <w:rPr>
          <w:rFonts w:ascii="Times New Roman" w:hAnsi="Times New Roman"/>
          <w:sz w:val="20"/>
        </w:rPr>
        <w:t>2.15. В каждом конкретном случае маршрут движения отделений ВГСЧ на вывод людей и ликвидацию аварий должен тщательно рассматриваться главным инженером шахты и командиром ВГСЧ с учетом безопасности и быстрейшего прибытия отделений к месту аварий.</w:t>
      </w:r>
    </w:p>
    <w:p w:rsidR="00000000" w:rsidRDefault="00AD790E">
      <w:pPr>
        <w:ind w:firstLine="225"/>
        <w:jc w:val="both"/>
        <w:rPr>
          <w:rFonts w:ascii="Times New Roman" w:hAnsi="Times New Roman"/>
          <w:sz w:val="20"/>
        </w:rPr>
      </w:pPr>
      <w:r>
        <w:rPr>
          <w:rFonts w:ascii="Times New Roman" w:hAnsi="Times New Roman"/>
          <w:sz w:val="20"/>
        </w:rPr>
        <w:t>Допускается направление отделения ВГСЧ для тушения пожара навстречу вентиляционной струе, если в выработках, по которым предусмотрено движение отделения, нет деревянного крепления и большого количеств</w:t>
      </w:r>
      <w:r>
        <w:rPr>
          <w:rFonts w:ascii="Times New Roman" w:hAnsi="Times New Roman"/>
          <w:sz w:val="20"/>
        </w:rPr>
        <w:t>а других горючих материалов.</w: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В. Мероприятия по ликвидации аварий в начальной стадии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2.16. Для ликвидации аварий в начальной стадии в оперативной части плана ликвидации аварий необходимо предусматривать: </w:t>
      </w:r>
    </w:p>
    <w:p w:rsidR="00000000" w:rsidRDefault="00AD790E">
      <w:pPr>
        <w:ind w:firstLine="225"/>
        <w:jc w:val="both"/>
        <w:rPr>
          <w:rFonts w:ascii="Times New Roman" w:hAnsi="Times New Roman"/>
          <w:sz w:val="20"/>
        </w:rPr>
      </w:pPr>
      <w:r>
        <w:rPr>
          <w:rFonts w:ascii="Times New Roman" w:hAnsi="Times New Roman"/>
          <w:sz w:val="20"/>
        </w:rPr>
        <w:t xml:space="preserve">а) на случай возникновения подземных пожаров: </w:t>
      </w:r>
    </w:p>
    <w:p w:rsidR="00000000" w:rsidRDefault="00AD790E">
      <w:pPr>
        <w:ind w:firstLine="225"/>
        <w:jc w:val="both"/>
        <w:rPr>
          <w:rFonts w:ascii="Times New Roman" w:hAnsi="Times New Roman"/>
          <w:sz w:val="20"/>
        </w:rPr>
      </w:pPr>
      <w:r>
        <w:rPr>
          <w:rFonts w:ascii="Times New Roman" w:hAnsi="Times New Roman"/>
          <w:sz w:val="20"/>
        </w:rPr>
        <w:t xml:space="preserve">применение огнетушителей, песка, воды; </w:t>
      </w:r>
    </w:p>
    <w:p w:rsidR="00000000" w:rsidRDefault="00AD790E">
      <w:pPr>
        <w:ind w:firstLine="225"/>
        <w:jc w:val="both"/>
        <w:rPr>
          <w:rFonts w:ascii="Times New Roman" w:hAnsi="Times New Roman"/>
          <w:sz w:val="20"/>
        </w:rPr>
      </w:pPr>
      <w:r>
        <w:rPr>
          <w:rFonts w:ascii="Times New Roman" w:hAnsi="Times New Roman"/>
          <w:sz w:val="20"/>
        </w:rPr>
        <w:t xml:space="preserve">использование специальных противопожарных устройств в надшахтных зданиях, в устьях стволов, в околоствольных дворах, электромашинных камерах, складах взрывчатых материалов, складах хранения горюче-смазочных материалов </w:t>
      </w:r>
      <w:r>
        <w:rPr>
          <w:rFonts w:ascii="Times New Roman" w:hAnsi="Times New Roman"/>
          <w:sz w:val="20"/>
        </w:rPr>
        <w:t>и в местах заправки дизельного самоходного оборудования, в выработках главных направлений и т.д.</w:t>
      </w:r>
    </w:p>
    <w:p w:rsidR="00000000" w:rsidRDefault="00AD790E">
      <w:pPr>
        <w:ind w:firstLine="270"/>
        <w:jc w:val="both"/>
        <w:rPr>
          <w:rFonts w:ascii="Times New Roman" w:hAnsi="Times New Roman"/>
          <w:sz w:val="20"/>
        </w:rPr>
      </w:pPr>
      <w:r>
        <w:rPr>
          <w:rFonts w:ascii="Times New Roman" w:hAnsi="Times New Roman"/>
          <w:sz w:val="20"/>
        </w:rPr>
        <w:t>Примечание. Управление противопожарными лядами и оросителями стволов, принимающих свежий воздух, должно осуществляться из двух независимых мест (точек): непосредственно из копра и из помещений (пунктов), имеющих отдельный вход снаружи копра.</w:t>
      </w:r>
    </w:p>
    <w:p w:rsidR="00000000" w:rsidRDefault="00AD790E">
      <w:pPr>
        <w:ind w:firstLine="225"/>
        <w:jc w:val="both"/>
        <w:rPr>
          <w:rFonts w:ascii="Times New Roman" w:hAnsi="Times New Roman"/>
          <w:sz w:val="20"/>
        </w:rPr>
      </w:pPr>
      <w:r>
        <w:rPr>
          <w:rFonts w:ascii="Times New Roman" w:hAnsi="Times New Roman"/>
          <w:sz w:val="20"/>
        </w:rPr>
        <w:t>порядок и способы использования водоотливных, воздухопроводных и противопожарных (противопожарно-оросительных) трубопроводов;</w:t>
      </w:r>
    </w:p>
    <w:p w:rsidR="00000000" w:rsidRDefault="00AD790E">
      <w:pPr>
        <w:ind w:firstLine="225"/>
        <w:jc w:val="both"/>
        <w:rPr>
          <w:rFonts w:ascii="Times New Roman" w:hAnsi="Times New Roman"/>
          <w:sz w:val="20"/>
        </w:rPr>
      </w:pPr>
      <w:r>
        <w:rPr>
          <w:rFonts w:ascii="Times New Roman" w:hAnsi="Times New Roman"/>
          <w:sz w:val="20"/>
        </w:rPr>
        <w:t>места установок временных перемычек для предотв</w:t>
      </w:r>
      <w:r>
        <w:rPr>
          <w:rFonts w:ascii="Times New Roman" w:hAnsi="Times New Roman"/>
          <w:sz w:val="20"/>
        </w:rPr>
        <w:t>ращения быстрого распространения пожара;</w:t>
      </w:r>
    </w:p>
    <w:p w:rsidR="00000000" w:rsidRDefault="00AD790E">
      <w:pPr>
        <w:ind w:firstLine="225"/>
        <w:jc w:val="both"/>
        <w:rPr>
          <w:rFonts w:ascii="Times New Roman" w:hAnsi="Times New Roman"/>
          <w:sz w:val="20"/>
        </w:rPr>
      </w:pPr>
      <w:r>
        <w:rPr>
          <w:rFonts w:ascii="Times New Roman" w:hAnsi="Times New Roman"/>
          <w:sz w:val="20"/>
        </w:rPr>
        <w:t>использование имеющегося на шахте оборудования для ликвидации возможных аварий;</w:t>
      </w:r>
    </w:p>
    <w:p w:rsidR="00000000" w:rsidRDefault="00AD790E">
      <w:pPr>
        <w:ind w:firstLine="225"/>
        <w:jc w:val="both"/>
        <w:rPr>
          <w:rFonts w:ascii="Times New Roman" w:hAnsi="Times New Roman"/>
          <w:sz w:val="20"/>
        </w:rPr>
      </w:pPr>
      <w:r>
        <w:rPr>
          <w:rFonts w:ascii="Times New Roman" w:hAnsi="Times New Roman"/>
          <w:sz w:val="20"/>
        </w:rPr>
        <w:t>действия  лиц технического надзора и ВГСЧ по ликвидации аварий в начале их возникновения;</w:t>
      </w:r>
    </w:p>
    <w:p w:rsidR="00000000" w:rsidRDefault="00AD790E">
      <w:pPr>
        <w:ind w:firstLine="225"/>
        <w:jc w:val="both"/>
        <w:rPr>
          <w:rFonts w:ascii="Times New Roman" w:hAnsi="Times New Roman"/>
          <w:sz w:val="20"/>
        </w:rPr>
      </w:pPr>
      <w:r>
        <w:rPr>
          <w:rFonts w:ascii="Times New Roman" w:hAnsi="Times New Roman"/>
          <w:sz w:val="20"/>
        </w:rPr>
        <w:t xml:space="preserve">б) на случай прорывов в действующие выработки воды, заиловочной пульпы, селевых потоков необходимо дополнительно предусматривать: </w:t>
      </w:r>
    </w:p>
    <w:p w:rsidR="00000000" w:rsidRDefault="00AD790E">
      <w:pPr>
        <w:ind w:firstLine="225"/>
        <w:jc w:val="both"/>
        <w:rPr>
          <w:rFonts w:ascii="Times New Roman" w:hAnsi="Times New Roman"/>
          <w:sz w:val="20"/>
        </w:rPr>
      </w:pPr>
      <w:r>
        <w:rPr>
          <w:rFonts w:ascii="Times New Roman" w:hAnsi="Times New Roman"/>
          <w:sz w:val="20"/>
        </w:rPr>
        <w:t xml:space="preserve">использование насосов и ставов труб; </w:t>
      </w:r>
    </w:p>
    <w:p w:rsidR="00000000" w:rsidRDefault="00AD790E">
      <w:pPr>
        <w:ind w:firstLine="225"/>
        <w:jc w:val="both"/>
        <w:rPr>
          <w:rFonts w:ascii="Times New Roman" w:hAnsi="Times New Roman"/>
          <w:sz w:val="20"/>
        </w:rPr>
      </w:pPr>
      <w:r>
        <w:rPr>
          <w:rFonts w:ascii="Times New Roman" w:hAnsi="Times New Roman"/>
          <w:sz w:val="20"/>
        </w:rPr>
        <w:t>отведение воды по заранее предусмотренному пути или задержку ее во избежание больших разрушений и порчи механизмов, для чего в необх</w:t>
      </w:r>
      <w:r>
        <w:rPr>
          <w:rFonts w:ascii="Times New Roman" w:hAnsi="Times New Roman"/>
          <w:sz w:val="20"/>
        </w:rPr>
        <w:t>одимых местах должны быть подготовлены арки, материалы (брус, тес, песок в мешках, глина) и т.д.;</w:t>
      </w:r>
    </w:p>
    <w:p w:rsidR="00000000" w:rsidRDefault="00AD790E">
      <w:pPr>
        <w:ind w:firstLine="225"/>
        <w:jc w:val="both"/>
        <w:rPr>
          <w:rFonts w:ascii="Times New Roman" w:hAnsi="Times New Roman"/>
          <w:sz w:val="20"/>
        </w:rPr>
      </w:pPr>
      <w:r>
        <w:rPr>
          <w:rFonts w:ascii="Times New Roman" w:hAnsi="Times New Roman"/>
          <w:sz w:val="20"/>
        </w:rPr>
        <w:t>закрытие специальных водонепроницаемых перемычек;</w:t>
      </w:r>
    </w:p>
    <w:p w:rsidR="00000000" w:rsidRDefault="00AD790E">
      <w:pPr>
        <w:ind w:firstLine="225"/>
        <w:jc w:val="both"/>
        <w:rPr>
          <w:rFonts w:ascii="Times New Roman" w:hAnsi="Times New Roman"/>
          <w:sz w:val="20"/>
        </w:rPr>
      </w:pPr>
      <w:r>
        <w:rPr>
          <w:rFonts w:ascii="Times New Roman" w:hAnsi="Times New Roman"/>
          <w:sz w:val="20"/>
        </w:rPr>
        <w:t>сооружение временных фильтрующих перемычек;</w:t>
      </w:r>
    </w:p>
    <w:p w:rsidR="00000000" w:rsidRDefault="00AD790E">
      <w:pPr>
        <w:ind w:firstLine="225"/>
        <w:jc w:val="both"/>
        <w:rPr>
          <w:rFonts w:ascii="Times New Roman" w:hAnsi="Times New Roman"/>
          <w:sz w:val="20"/>
        </w:rPr>
      </w:pPr>
      <w:r>
        <w:rPr>
          <w:rFonts w:ascii="Times New Roman" w:hAnsi="Times New Roman"/>
          <w:sz w:val="20"/>
        </w:rPr>
        <w:t>ограждение от затопления главных водоотливных установок.</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3. Основные указания по оформлению оперативной части плана </w:t>
      </w:r>
    </w:p>
    <w:p w:rsidR="00000000" w:rsidRDefault="00AD790E">
      <w:pPr>
        <w:pStyle w:val="Heading"/>
        <w:jc w:val="center"/>
        <w:rPr>
          <w:rFonts w:ascii="Times New Roman" w:hAnsi="Times New Roman"/>
          <w:sz w:val="20"/>
        </w:rPr>
      </w:pPr>
      <w:r>
        <w:rPr>
          <w:rFonts w:ascii="Times New Roman" w:hAnsi="Times New Roman"/>
          <w:sz w:val="20"/>
        </w:rPr>
        <w:t xml:space="preserve">ликвидации аварий и прилагаемых к ней материалов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3.1. Форма N 1 бланка оперативной части (позиции) плана ликвидации аварий представляет собой развернутый лист формата A3 с оптимальными размерами отдел</w:t>
      </w:r>
      <w:r>
        <w:rPr>
          <w:rFonts w:ascii="Times New Roman" w:hAnsi="Times New Roman"/>
          <w:sz w:val="20"/>
        </w:rPr>
        <w:t>ьных граф (колонок).</w:t>
      </w:r>
    </w:p>
    <w:p w:rsidR="00000000" w:rsidRDefault="00AD790E">
      <w:pPr>
        <w:ind w:firstLine="225"/>
        <w:jc w:val="both"/>
        <w:rPr>
          <w:rFonts w:ascii="Times New Roman" w:hAnsi="Times New Roman"/>
          <w:sz w:val="20"/>
        </w:rPr>
      </w:pPr>
      <w:r>
        <w:rPr>
          <w:rFonts w:ascii="Times New Roman" w:hAnsi="Times New Roman"/>
          <w:sz w:val="20"/>
        </w:rPr>
        <w:t>На бланк наносится числовой регистр с обозначением номеров позиций (с 1 по 40) по типу алфавитного указателя, что позволяет быстро находить нужную позицию.</w:t>
      </w:r>
    </w:p>
    <w:p w:rsidR="00000000" w:rsidRDefault="00AD790E">
      <w:pPr>
        <w:ind w:firstLine="225"/>
        <w:jc w:val="both"/>
        <w:rPr>
          <w:rFonts w:ascii="Times New Roman" w:hAnsi="Times New Roman"/>
          <w:sz w:val="20"/>
        </w:rPr>
      </w:pPr>
      <w:r>
        <w:rPr>
          <w:rFonts w:ascii="Times New Roman" w:hAnsi="Times New Roman"/>
          <w:sz w:val="20"/>
        </w:rPr>
        <w:t>Форма бланка оперативной части изготовляется типографским способом. На левой стороне обложки скоросшивателя с внутренней стороны размещается перечень документов, содержащихся в плане ликвидации аварий.</w:t>
      </w:r>
    </w:p>
    <w:p w:rsidR="00000000" w:rsidRDefault="00AD790E">
      <w:pPr>
        <w:ind w:firstLine="225"/>
        <w:jc w:val="both"/>
        <w:rPr>
          <w:rFonts w:ascii="Times New Roman" w:hAnsi="Times New Roman"/>
          <w:sz w:val="20"/>
        </w:rPr>
      </w:pPr>
      <w:r>
        <w:rPr>
          <w:rFonts w:ascii="Times New Roman" w:hAnsi="Times New Roman"/>
          <w:sz w:val="20"/>
        </w:rPr>
        <w:t>Развернутые листы позиций складываются и разворачиваются вместе (одновременно), чтобы всегда выдерживалась последовательность номеров</w:t>
      </w:r>
      <w:r>
        <w:rPr>
          <w:rFonts w:ascii="Times New Roman" w:hAnsi="Times New Roman"/>
          <w:sz w:val="20"/>
        </w:rPr>
        <w:t xml:space="preserve"> позиций. Если текст мероприятий одной позиции не умещается на одной странице, окончание печатается на следующей странице, при этом указывается: на первой странице - смотри продолжение, на второй - продолжение.</w:t>
      </w:r>
    </w:p>
    <w:p w:rsidR="00000000" w:rsidRDefault="00AD790E">
      <w:pPr>
        <w:ind w:firstLine="225"/>
        <w:jc w:val="both"/>
        <w:rPr>
          <w:rFonts w:ascii="Times New Roman" w:hAnsi="Times New Roman"/>
          <w:sz w:val="20"/>
        </w:rPr>
      </w:pPr>
      <w:r>
        <w:rPr>
          <w:rFonts w:ascii="Times New Roman" w:hAnsi="Times New Roman"/>
          <w:sz w:val="20"/>
        </w:rPr>
        <w:t>3.2. Лист с указанием способов оповещения людей об аварии, принятых для данной шахты (рудника), составленный по произвольной форме, размещается после титульного листа.</w:t>
      </w:r>
    </w:p>
    <w:p w:rsidR="00000000" w:rsidRDefault="00AD790E">
      <w:pPr>
        <w:ind w:firstLine="225"/>
        <w:jc w:val="both"/>
        <w:rPr>
          <w:rFonts w:ascii="Times New Roman" w:hAnsi="Times New Roman"/>
          <w:sz w:val="20"/>
        </w:rPr>
      </w:pPr>
      <w:r>
        <w:rPr>
          <w:rFonts w:ascii="Times New Roman" w:hAnsi="Times New Roman"/>
          <w:sz w:val="20"/>
        </w:rPr>
        <w:t>3.3. Возможность возникновения пожаров и распространения продуктов горения надо предусматривать во всех выработках шахты, в надшахтны</w:t>
      </w:r>
      <w:r>
        <w:rPr>
          <w:rFonts w:ascii="Times New Roman" w:hAnsi="Times New Roman"/>
          <w:sz w:val="20"/>
        </w:rPr>
        <w:t>х зданиях, в стволах шахт, шурфов, штолен, в зданиях подъемных машин, главных (участковых) вентиляторных установок в зданиях административно-бытовых комбинатов и в других местах, когда продукты горения могут попасть в горные выработки.</w:t>
      </w:r>
    </w:p>
    <w:p w:rsidR="00000000" w:rsidRDefault="00AD790E">
      <w:pPr>
        <w:ind w:firstLine="225"/>
        <w:jc w:val="both"/>
        <w:rPr>
          <w:rFonts w:ascii="Times New Roman" w:hAnsi="Times New Roman"/>
          <w:sz w:val="20"/>
        </w:rPr>
      </w:pPr>
      <w:r>
        <w:rPr>
          <w:rFonts w:ascii="Times New Roman" w:hAnsi="Times New Roman"/>
          <w:sz w:val="20"/>
        </w:rPr>
        <w:t>Первоочередные мероприятия плана ликвидации аварий рекомендуется располагать в следующем порядке:</w:t>
      </w:r>
    </w:p>
    <w:p w:rsidR="00000000" w:rsidRDefault="00AD790E">
      <w:pPr>
        <w:ind w:firstLine="225"/>
        <w:jc w:val="both"/>
        <w:rPr>
          <w:rFonts w:ascii="Times New Roman" w:hAnsi="Times New Roman"/>
          <w:sz w:val="20"/>
        </w:rPr>
      </w:pPr>
      <w:r>
        <w:rPr>
          <w:rFonts w:ascii="Times New Roman" w:hAnsi="Times New Roman"/>
          <w:sz w:val="20"/>
        </w:rPr>
        <w:t>а) при авариях, связанных с загазованностью выработок:</w:t>
      </w:r>
    </w:p>
    <w:p w:rsidR="00000000" w:rsidRDefault="00AD790E">
      <w:pPr>
        <w:ind w:firstLine="225"/>
        <w:jc w:val="both"/>
        <w:rPr>
          <w:rFonts w:ascii="Times New Roman" w:hAnsi="Times New Roman"/>
          <w:sz w:val="20"/>
        </w:rPr>
      </w:pPr>
      <w:r>
        <w:rPr>
          <w:rFonts w:ascii="Times New Roman" w:hAnsi="Times New Roman"/>
          <w:sz w:val="20"/>
        </w:rPr>
        <w:t>установление аварийного режима работы главных вентиляторных установок;</w:t>
      </w:r>
    </w:p>
    <w:p w:rsidR="00000000" w:rsidRDefault="00AD790E">
      <w:pPr>
        <w:ind w:firstLine="225"/>
        <w:jc w:val="both"/>
        <w:rPr>
          <w:rFonts w:ascii="Times New Roman" w:hAnsi="Times New Roman"/>
          <w:sz w:val="20"/>
        </w:rPr>
      </w:pPr>
      <w:r>
        <w:rPr>
          <w:rFonts w:ascii="Times New Roman" w:hAnsi="Times New Roman"/>
          <w:sz w:val="20"/>
        </w:rPr>
        <w:t>оповещение рабочих об аварии и вывод людей на поверх</w:t>
      </w:r>
      <w:r>
        <w:rPr>
          <w:rFonts w:ascii="Times New Roman" w:hAnsi="Times New Roman"/>
          <w:sz w:val="20"/>
        </w:rPr>
        <w:t xml:space="preserve">ность; </w:t>
      </w:r>
    </w:p>
    <w:p w:rsidR="00000000" w:rsidRDefault="00AD790E">
      <w:pPr>
        <w:ind w:firstLine="225"/>
        <w:jc w:val="both"/>
        <w:rPr>
          <w:rFonts w:ascii="Times New Roman" w:hAnsi="Times New Roman"/>
          <w:sz w:val="20"/>
        </w:rPr>
      </w:pPr>
      <w:r>
        <w:rPr>
          <w:rFonts w:ascii="Times New Roman" w:hAnsi="Times New Roman"/>
          <w:sz w:val="20"/>
        </w:rPr>
        <w:t xml:space="preserve">вызов ВГСЧ; </w:t>
      </w:r>
    </w:p>
    <w:p w:rsidR="00000000" w:rsidRDefault="00AD790E">
      <w:pPr>
        <w:ind w:firstLine="225"/>
        <w:jc w:val="both"/>
        <w:rPr>
          <w:rFonts w:ascii="Times New Roman" w:hAnsi="Times New Roman"/>
          <w:sz w:val="20"/>
        </w:rPr>
      </w:pPr>
      <w:r>
        <w:rPr>
          <w:rFonts w:ascii="Times New Roman" w:hAnsi="Times New Roman"/>
          <w:sz w:val="20"/>
        </w:rPr>
        <w:t xml:space="preserve">режим электроснабжения шахты; </w:t>
      </w:r>
    </w:p>
    <w:p w:rsidR="00000000" w:rsidRDefault="00AD790E">
      <w:pPr>
        <w:ind w:firstLine="225"/>
        <w:jc w:val="both"/>
        <w:rPr>
          <w:rFonts w:ascii="Times New Roman" w:hAnsi="Times New Roman"/>
          <w:sz w:val="20"/>
        </w:rPr>
      </w:pPr>
      <w:r>
        <w:rPr>
          <w:rFonts w:ascii="Times New Roman" w:hAnsi="Times New Roman"/>
          <w:sz w:val="20"/>
        </w:rPr>
        <w:t xml:space="preserve">режим работы противопожарных и вентиляционных дверей и регулирующих окон, участвующих в аварийной схеме вентиляции; </w:t>
      </w:r>
    </w:p>
    <w:p w:rsidR="00000000" w:rsidRDefault="00AD790E">
      <w:pPr>
        <w:ind w:firstLine="225"/>
        <w:jc w:val="both"/>
        <w:rPr>
          <w:rFonts w:ascii="Times New Roman" w:hAnsi="Times New Roman"/>
          <w:sz w:val="20"/>
        </w:rPr>
      </w:pPr>
      <w:r>
        <w:rPr>
          <w:rFonts w:ascii="Times New Roman" w:hAnsi="Times New Roman"/>
          <w:sz w:val="20"/>
        </w:rPr>
        <w:t>использование подземного транспорта;</w:t>
      </w:r>
    </w:p>
    <w:p w:rsidR="00000000" w:rsidRDefault="00AD790E">
      <w:pPr>
        <w:ind w:firstLine="225"/>
        <w:jc w:val="both"/>
        <w:rPr>
          <w:rFonts w:ascii="Times New Roman" w:hAnsi="Times New Roman"/>
          <w:sz w:val="20"/>
        </w:rPr>
      </w:pPr>
      <w:r>
        <w:rPr>
          <w:rFonts w:ascii="Times New Roman" w:hAnsi="Times New Roman"/>
          <w:sz w:val="20"/>
        </w:rPr>
        <w:t xml:space="preserve">расстановка постов безопасности и др.; </w:t>
      </w:r>
    </w:p>
    <w:p w:rsidR="00000000" w:rsidRDefault="00AD790E">
      <w:pPr>
        <w:ind w:firstLine="225"/>
        <w:jc w:val="both"/>
        <w:rPr>
          <w:rFonts w:ascii="Times New Roman" w:hAnsi="Times New Roman"/>
          <w:sz w:val="20"/>
        </w:rPr>
      </w:pPr>
      <w:r>
        <w:rPr>
          <w:rFonts w:ascii="Times New Roman" w:hAnsi="Times New Roman"/>
          <w:sz w:val="20"/>
        </w:rPr>
        <w:t>б) при затоплении горных выработок подземными и поверхностными водами, пульпой, плывунами, селевыми потоками:</w:t>
      </w:r>
    </w:p>
    <w:p w:rsidR="00000000" w:rsidRDefault="00AD790E">
      <w:pPr>
        <w:ind w:firstLine="225"/>
        <w:jc w:val="both"/>
        <w:rPr>
          <w:rFonts w:ascii="Times New Roman" w:hAnsi="Times New Roman"/>
          <w:sz w:val="20"/>
        </w:rPr>
      </w:pPr>
      <w:r>
        <w:rPr>
          <w:rFonts w:ascii="Times New Roman" w:hAnsi="Times New Roman"/>
          <w:sz w:val="20"/>
        </w:rPr>
        <w:t xml:space="preserve">оповещение горнорабочих об аварии и вывод людей на поверхность; </w:t>
      </w:r>
    </w:p>
    <w:p w:rsidR="00000000" w:rsidRDefault="00AD790E">
      <w:pPr>
        <w:ind w:firstLine="225"/>
        <w:jc w:val="both"/>
        <w:rPr>
          <w:rFonts w:ascii="Times New Roman" w:hAnsi="Times New Roman"/>
          <w:sz w:val="20"/>
        </w:rPr>
      </w:pPr>
      <w:r>
        <w:rPr>
          <w:rFonts w:ascii="Times New Roman" w:hAnsi="Times New Roman"/>
          <w:sz w:val="20"/>
        </w:rPr>
        <w:t>вызов ВГСЧ;</w:t>
      </w:r>
    </w:p>
    <w:p w:rsidR="00000000" w:rsidRDefault="00AD790E">
      <w:pPr>
        <w:ind w:firstLine="225"/>
        <w:jc w:val="both"/>
        <w:rPr>
          <w:rFonts w:ascii="Times New Roman" w:hAnsi="Times New Roman"/>
          <w:sz w:val="20"/>
        </w:rPr>
      </w:pPr>
      <w:r>
        <w:rPr>
          <w:rFonts w:ascii="Times New Roman" w:hAnsi="Times New Roman"/>
          <w:sz w:val="20"/>
        </w:rPr>
        <w:t xml:space="preserve">запуск в работу резервных насосов и ограждение их от затопления; </w:t>
      </w:r>
    </w:p>
    <w:p w:rsidR="00000000" w:rsidRDefault="00AD790E">
      <w:pPr>
        <w:ind w:firstLine="225"/>
        <w:jc w:val="both"/>
        <w:rPr>
          <w:rFonts w:ascii="Times New Roman" w:hAnsi="Times New Roman"/>
          <w:sz w:val="20"/>
        </w:rPr>
      </w:pPr>
      <w:r>
        <w:rPr>
          <w:rFonts w:ascii="Times New Roman" w:hAnsi="Times New Roman"/>
          <w:sz w:val="20"/>
        </w:rPr>
        <w:t>закрытие водо</w:t>
      </w:r>
      <w:r>
        <w:rPr>
          <w:rFonts w:ascii="Times New Roman" w:hAnsi="Times New Roman"/>
          <w:sz w:val="20"/>
        </w:rPr>
        <w:t xml:space="preserve">непроницаемых перемычек; </w:t>
      </w:r>
    </w:p>
    <w:p w:rsidR="00000000" w:rsidRDefault="00AD790E">
      <w:pPr>
        <w:ind w:firstLine="225"/>
        <w:jc w:val="both"/>
        <w:rPr>
          <w:rFonts w:ascii="Times New Roman" w:hAnsi="Times New Roman"/>
          <w:sz w:val="20"/>
        </w:rPr>
      </w:pPr>
      <w:r>
        <w:rPr>
          <w:rFonts w:ascii="Times New Roman" w:hAnsi="Times New Roman"/>
          <w:sz w:val="20"/>
        </w:rPr>
        <w:t xml:space="preserve">режим электроснабжения аварийного участка; </w:t>
      </w:r>
    </w:p>
    <w:p w:rsidR="00000000" w:rsidRDefault="00AD790E">
      <w:pPr>
        <w:ind w:firstLine="225"/>
        <w:jc w:val="both"/>
        <w:rPr>
          <w:rFonts w:ascii="Times New Roman" w:hAnsi="Times New Roman"/>
          <w:sz w:val="20"/>
        </w:rPr>
      </w:pPr>
      <w:r>
        <w:rPr>
          <w:rFonts w:ascii="Times New Roman" w:hAnsi="Times New Roman"/>
          <w:sz w:val="20"/>
        </w:rPr>
        <w:t xml:space="preserve">сооружение временных перемычек; </w:t>
      </w:r>
    </w:p>
    <w:p w:rsidR="00000000" w:rsidRDefault="00AD790E">
      <w:pPr>
        <w:ind w:firstLine="225"/>
        <w:jc w:val="both"/>
        <w:rPr>
          <w:rFonts w:ascii="Times New Roman" w:hAnsi="Times New Roman"/>
          <w:sz w:val="20"/>
        </w:rPr>
      </w:pPr>
      <w:r>
        <w:rPr>
          <w:rFonts w:ascii="Times New Roman" w:hAnsi="Times New Roman"/>
          <w:sz w:val="20"/>
        </w:rPr>
        <w:t>организация доставки необходимых материалов и оборудования к месту аварии и др.;</w:t>
      </w:r>
    </w:p>
    <w:p w:rsidR="00000000" w:rsidRDefault="00AD790E">
      <w:pPr>
        <w:ind w:firstLine="225"/>
        <w:jc w:val="both"/>
        <w:rPr>
          <w:rFonts w:ascii="Times New Roman" w:hAnsi="Times New Roman"/>
          <w:sz w:val="20"/>
        </w:rPr>
      </w:pPr>
      <w:r>
        <w:rPr>
          <w:rFonts w:ascii="Times New Roman" w:hAnsi="Times New Roman"/>
          <w:sz w:val="20"/>
        </w:rPr>
        <w:t xml:space="preserve">в) при горных ударах, завалах и обрушениях горных выработок: </w:t>
      </w:r>
    </w:p>
    <w:p w:rsidR="00000000" w:rsidRDefault="00AD790E">
      <w:pPr>
        <w:ind w:firstLine="225"/>
        <w:jc w:val="both"/>
        <w:rPr>
          <w:rFonts w:ascii="Times New Roman" w:hAnsi="Times New Roman"/>
          <w:sz w:val="20"/>
        </w:rPr>
      </w:pPr>
      <w:r>
        <w:rPr>
          <w:rFonts w:ascii="Times New Roman" w:hAnsi="Times New Roman"/>
          <w:sz w:val="20"/>
        </w:rPr>
        <w:t xml:space="preserve">вызов ВГСЧ; </w:t>
      </w:r>
    </w:p>
    <w:p w:rsidR="00000000" w:rsidRDefault="00AD790E">
      <w:pPr>
        <w:ind w:firstLine="225"/>
        <w:jc w:val="both"/>
        <w:rPr>
          <w:rFonts w:ascii="Times New Roman" w:hAnsi="Times New Roman"/>
          <w:sz w:val="20"/>
        </w:rPr>
      </w:pPr>
      <w:r>
        <w:rPr>
          <w:rFonts w:ascii="Times New Roman" w:hAnsi="Times New Roman"/>
          <w:sz w:val="20"/>
        </w:rPr>
        <w:t xml:space="preserve">прекращение взрывных работ; </w:t>
      </w:r>
    </w:p>
    <w:p w:rsidR="00000000" w:rsidRDefault="00AD790E">
      <w:pPr>
        <w:ind w:firstLine="225"/>
        <w:jc w:val="both"/>
        <w:rPr>
          <w:rFonts w:ascii="Times New Roman" w:hAnsi="Times New Roman"/>
          <w:sz w:val="20"/>
        </w:rPr>
      </w:pPr>
      <w:r>
        <w:rPr>
          <w:rFonts w:ascii="Times New Roman" w:hAnsi="Times New Roman"/>
          <w:sz w:val="20"/>
        </w:rPr>
        <w:t>выявление количества людей, оставшихся за завалом (обрушением);</w:t>
      </w:r>
    </w:p>
    <w:p w:rsidR="00000000" w:rsidRDefault="00AD790E">
      <w:pPr>
        <w:ind w:firstLine="225"/>
        <w:jc w:val="both"/>
        <w:rPr>
          <w:rFonts w:ascii="Times New Roman" w:hAnsi="Times New Roman"/>
          <w:sz w:val="20"/>
        </w:rPr>
      </w:pPr>
      <w:r>
        <w:rPr>
          <w:rFonts w:ascii="Times New Roman" w:hAnsi="Times New Roman"/>
          <w:sz w:val="20"/>
        </w:rPr>
        <w:t>принятие мер по налаживанию вентиляции (в случае перевала выработок);</w:t>
      </w:r>
    </w:p>
    <w:p w:rsidR="00000000" w:rsidRDefault="00AD790E">
      <w:pPr>
        <w:ind w:firstLine="225"/>
        <w:jc w:val="both"/>
        <w:rPr>
          <w:rFonts w:ascii="Times New Roman" w:hAnsi="Times New Roman"/>
          <w:sz w:val="20"/>
        </w:rPr>
      </w:pPr>
      <w:r>
        <w:rPr>
          <w:rFonts w:ascii="Times New Roman" w:hAnsi="Times New Roman"/>
          <w:sz w:val="20"/>
        </w:rPr>
        <w:t>организация подачи сжатого воздуха за обрушение;</w:t>
      </w:r>
    </w:p>
    <w:p w:rsidR="00000000" w:rsidRDefault="00AD790E">
      <w:pPr>
        <w:ind w:firstLine="225"/>
        <w:jc w:val="both"/>
        <w:rPr>
          <w:rFonts w:ascii="Times New Roman" w:hAnsi="Times New Roman"/>
          <w:sz w:val="20"/>
        </w:rPr>
      </w:pPr>
      <w:r>
        <w:rPr>
          <w:rFonts w:ascii="Times New Roman" w:hAnsi="Times New Roman"/>
          <w:sz w:val="20"/>
        </w:rPr>
        <w:t>режим энергоснабжения аварийного участка;</w:t>
      </w: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 xml:space="preserve">организация доставки необходимых материалов и оборудования для ликвидации аварии; </w:t>
      </w:r>
    </w:p>
    <w:p w:rsidR="00000000" w:rsidRDefault="00AD790E">
      <w:pPr>
        <w:ind w:firstLine="225"/>
        <w:jc w:val="both"/>
        <w:rPr>
          <w:rFonts w:ascii="Times New Roman" w:hAnsi="Times New Roman"/>
          <w:sz w:val="20"/>
        </w:rPr>
      </w:pPr>
      <w:r>
        <w:rPr>
          <w:rFonts w:ascii="Times New Roman" w:hAnsi="Times New Roman"/>
          <w:sz w:val="20"/>
        </w:rPr>
        <w:t xml:space="preserve">организация разборки завала; </w:t>
      </w:r>
    </w:p>
    <w:p w:rsidR="00000000" w:rsidRDefault="00AD790E">
      <w:pPr>
        <w:ind w:firstLine="225"/>
        <w:jc w:val="both"/>
        <w:rPr>
          <w:rFonts w:ascii="Times New Roman" w:hAnsi="Times New Roman"/>
          <w:sz w:val="20"/>
        </w:rPr>
      </w:pPr>
      <w:r>
        <w:rPr>
          <w:rFonts w:ascii="Times New Roman" w:hAnsi="Times New Roman"/>
          <w:sz w:val="20"/>
        </w:rPr>
        <w:t xml:space="preserve">предотвращение возможного подтопления выработки за завалом (обрушением) и др.; </w:t>
      </w:r>
    </w:p>
    <w:p w:rsidR="00000000" w:rsidRDefault="00AD790E">
      <w:pPr>
        <w:ind w:firstLine="225"/>
        <w:jc w:val="both"/>
        <w:rPr>
          <w:rFonts w:ascii="Times New Roman" w:hAnsi="Times New Roman"/>
          <w:sz w:val="20"/>
        </w:rPr>
      </w:pPr>
      <w:r>
        <w:rPr>
          <w:rFonts w:ascii="Times New Roman" w:hAnsi="Times New Roman"/>
          <w:sz w:val="20"/>
        </w:rPr>
        <w:t xml:space="preserve">г) при зависании клети с людьми в стволе: </w:t>
      </w:r>
    </w:p>
    <w:p w:rsidR="00000000" w:rsidRDefault="00AD790E">
      <w:pPr>
        <w:ind w:firstLine="225"/>
        <w:jc w:val="both"/>
        <w:rPr>
          <w:rFonts w:ascii="Times New Roman" w:hAnsi="Times New Roman"/>
          <w:sz w:val="20"/>
        </w:rPr>
      </w:pPr>
      <w:r>
        <w:rPr>
          <w:rFonts w:ascii="Times New Roman" w:hAnsi="Times New Roman"/>
          <w:sz w:val="20"/>
        </w:rPr>
        <w:t xml:space="preserve">прекращение работы подъемных установок в аварийном стволе; </w:t>
      </w:r>
    </w:p>
    <w:p w:rsidR="00000000" w:rsidRDefault="00AD790E">
      <w:pPr>
        <w:ind w:firstLine="225"/>
        <w:jc w:val="both"/>
        <w:rPr>
          <w:rFonts w:ascii="Times New Roman" w:hAnsi="Times New Roman"/>
          <w:sz w:val="20"/>
        </w:rPr>
      </w:pPr>
      <w:r>
        <w:rPr>
          <w:rFonts w:ascii="Times New Roman" w:hAnsi="Times New Roman"/>
          <w:sz w:val="20"/>
        </w:rPr>
        <w:t xml:space="preserve">вызов ВГСЧ и организация специальной бригады для работы в стволе; </w:t>
      </w:r>
    </w:p>
    <w:p w:rsidR="00000000" w:rsidRDefault="00AD790E">
      <w:pPr>
        <w:ind w:firstLine="225"/>
        <w:jc w:val="both"/>
        <w:rPr>
          <w:rFonts w:ascii="Times New Roman" w:hAnsi="Times New Roman"/>
          <w:sz w:val="20"/>
        </w:rPr>
      </w:pPr>
      <w:r>
        <w:rPr>
          <w:rFonts w:ascii="Times New Roman" w:hAnsi="Times New Roman"/>
          <w:sz w:val="20"/>
        </w:rPr>
        <w:t xml:space="preserve">прекращение взрывных работ в шахте; </w:t>
      </w:r>
    </w:p>
    <w:p w:rsidR="00000000" w:rsidRDefault="00AD790E">
      <w:pPr>
        <w:ind w:firstLine="225"/>
        <w:jc w:val="both"/>
        <w:rPr>
          <w:rFonts w:ascii="Times New Roman" w:hAnsi="Times New Roman"/>
          <w:sz w:val="20"/>
        </w:rPr>
      </w:pPr>
      <w:r>
        <w:rPr>
          <w:rFonts w:ascii="Times New Roman" w:hAnsi="Times New Roman"/>
          <w:sz w:val="20"/>
        </w:rPr>
        <w:t>дополнительный подогрев воздуха, подаваемого в шахту по аварийному стволу в холодное время года, или реверсиро</w:t>
      </w:r>
      <w:r>
        <w:rPr>
          <w:rFonts w:ascii="Times New Roman" w:hAnsi="Times New Roman"/>
          <w:sz w:val="20"/>
        </w:rPr>
        <w:t>вание вентиляционной струи;</w:t>
      </w:r>
    </w:p>
    <w:p w:rsidR="00000000" w:rsidRDefault="00AD790E">
      <w:pPr>
        <w:ind w:firstLine="225"/>
        <w:jc w:val="both"/>
        <w:rPr>
          <w:rFonts w:ascii="Times New Roman" w:hAnsi="Times New Roman"/>
          <w:sz w:val="20"/>
        </w:rPr>
      </w:pPr>
      <w:r>
        <w:rPr>
          <w:rFonts w:ascii="Times New Roman" w:hAnsi="Times New Roman"/>
          <w:sz w:val="20"/>
        </w:rPr>
        <w:t>закрепление клети и вывод людей в ходовое отделение ствола или в другие подъемные сосуды и др.;</w:t>
      </w:r>
    </w:p>
    <w:p w:rsidR="00000000" w:rsidRDefault="00AD790E">
      <w:pPr>
        <w:ind w:firstLine="225"/>
        <w:jc w:val="both"/>
        <w:rPr>
          <w:rFonts w:ascii="Times New Roman" w:hAnsi="Times New Roman"/>
          <w:sz w:val="20"/>
        </w:rPr>
      </w:pPr>
      <w:r>
        <w:rPr>
          <w:rFonts w:ascii="Times New Roman" w:hAnsi="Times New Roman"/>
          <w:sz w:val="20"/>
        </w:rPr>
        <w:t xml:space="preserve">д) при длительном отключении электроэнергии: </w:t>
      </w:r>
    </w:p>
    <w:p w:rsidR="00000000" w:rsidRDefault="00AD790E">
      <w:pPr>
        <w:ind w:firstLine="225"/>
        <w:jc w:val="both"/>
        <w:rPr>
          <w:rFonts w:ascii="Times New Roman" w:hAnsi="Times New Roman"/>
          <w:sz w:val="20"/>
        </w:rPr>
      </w:pPr>
      <w:r>
        <w:rPr>
          <w:rFonts w:ascii="Times New Roman" w:hAnsi="Times New Roman"/>
          <w:sz w:val="20"/>
        </w:rPr>
        <w:t>вызов ВГСЧ;</w:t>
      </w:r>
    </w:p>
    <w:p w:rsidR="00000000" w:rsidRDefault="00AD790E">
      <w:pPr>
        <w:ind w:firstLine="225"/>
        <w:jc w:val="both"/>
        <w:rPr>
          <w:rFonts w:ascii="Times New Roman" w:hAnsi="Times New Roman"/>
          <w:sz w:val="20"/>
        </w:rPr>
      </w:pPr>
      <w:r>
        <w:rPr>
          <w:rFonts w:ascii="Times New Roman" w:hAnsi="Times New Roman"/>
          <w:sz w:val="20"/>
        </w:rPr>
        <w:t>оповещение сменного горного надзора в шахте об отключении электроэнергии или остановке вентилятора;</w:t>
      </w:r>
    </w:p>
    <w:p w:rsidR="00000000" w:rsidRDefault="00AD790E">
      <w:pPr>
        <w:ind w:firstLine="225"/>
        <w:jc w:val="both"/>
        <w:rPr>
          <w:rFonts w:ascii="Times New Roman" w:hAnsi="Times New Roman"/>
          <w:sz w:val="20"/>
        </w:rPr>
      </w:pPr>
      <w:r>
        <w:rPr>
          <w:rFonts w:ascii="Times New Roman" w:hAnsi="Times New Roman"/>
          <w:sz w:val="20"/>
        </w:rPr>
        <w:t>сооружение перемычек с целью предотвращения затопления насосных камер;</w:t>
      </w:r>
    </w:p>
    <w:p w:rsidR="00000000" w:rsidRDefault="00AD790E">
      <w:pPr>
        <w:ind w:firstLine="225"/>
        <w:jc w:val="both"/>
        <w:rPr>
          <w:rFonts w:ascii="Times New Roman" w:hAnsi="Times New Roman"/>
          <w:sz w:val="20"/>
        </w:rPr>
      </w:pPr>
      <w:r>
        <w:rPr>
          <w:rFonts w:ascii="Times New Roman" w:hAnsi="Times New Roman"/>
          <w:sz w:val="20"/>
        </w:rPr>
        <w:t>принятие мер по налаживанию проветривания шахты за счет естественной тяги и др.</w:t>
      </w:r>
    </w:p>
    <w:p w:rsidR="00000000" w:rsidRDefault="00AD790E">
      <w:pPr>
        <w:ind w:firstLine="225"/>
        <w:jc w:val="both"/>
        <w:rPr>
          <w:rFonts w:ascii="Times New Roman" w:hAnsi="Times New Roman"/>
          <w:sz w:val="20"/>
        </w:rPr>
      </w:pPr>
      <w:r>
        <w:rPr>
          <w:rFonts w:ascii="Times New Roman" w:hAnsi="Times New Roman"/>
          <w:sz w:val="20"/>
        </w:rPr>
        <w:t>3.4. Запись первоочередных мероприятий оперативной части плана ликвидации авари</w:t>
      </w:r>
      <w:r>
        <w:rPr>
          <w:rFonts w:ascii="Times New Roman" w:hAnsi="Times New Roman"/>
          <w:sz w:val="20"/>
        </w:rPr>
        <w:t>й следует производить в следующем порядке:</w:t>
      </w:r>
    </w:p>
    <w:p w:rsidR="00000000" w:rsidRDefault="00AD790E">
      <w:pPr>
        <w:ind w:firstLine="225"/>
        <w:jc w:val="both"/>
        <w:rPr>
          <w:rFonts w:ascii="Times New Roman" w:hAnsi="Times New Roman"/>
          <w:sz w:val="20"/>
        </w:rPr>
      </w:pPr>
      <w:r>
        <w:rPr>
          <w:rFonts w:ascii="Times New Roman" w:hAnsi="Times New Roman"/>
          <w:sz w:val="20"/>
        </w:rPr>
        <w:t>а) при установлении аварийного вентиляционного режима:</w:t>
      </w:r>
    </w:p>
    <w:p w:rsidR="00000000" w:rsidRDefault="00AD790E">
      <w:pPr>
        <w:ind w:firstLine="225"/>
        <w:jc w:val="both"/>
        <w:rPr>
          <w:rFonts w:ascii="Times New Roman" w:hAnsi="Times New Roman"/>
          <w:sz w:val="20"/>
        </w:rPr>
      </w:pPr>
      <w:r>
        <w:rPr>
          <w:rFonts w:ascii="Times New Roman" w:hAnsi="Times New Roman"/>
          <w:sz w:val="20"/>
        </w:rPr>
        <w:t>"вентилятор________ реверсировать",</w:t>
      </w:r>
    </w:p>
    <w:p w:rsidR="00000000" w:rsidRDefault="00AD790E">
      <w:pPr>
        <w:ind w:firstLine="270"/>
        <w:jc w:val="both"/>
        <w:rPr>
          <w:rFonts w:ascii="Times New Roman" w:hAnsi="Times New Roman"/>
          <w:sz w:val="20"/>
        </w:rPr>
      </w:pPr>
      <w:r>
        <w:rPr>
          <w:rFonts w:ascii="Times New Roman" w:hAnsi="Times New Roman"/>
          <w:sz w:val="20"/>
        </w:rPr>
        <w:t>"вентилятор________ остановить".</w:t>
      </w:r>
    </w:p>
    <w:p w:rsidR="00000000" w:rsidRDefault="00AD790E">
      <w:pPr>
        <w:ind w:firstLine="225"/>
        <w:jc w:val="both"/>
        <w:rPr>
          <w:rFonts w:ascii="Times New Roman" w:hAnsi="Times New Roman"/>
          <w:sz w:val="20"/>
        </w:rPr>
      </w:pPr>
      <w:r>
        <w:rPr>
          <w:rFonts w:ascii="Times New Roman" w:hAnsi="Times New Roman"/>
          <w:sz w:val="20"/>
        </w:rPr>
        <w:t>Текст о работе вентиляторов главного проветривания в измененном режиме необходимо подчеркнуть красной чертой.</w:t>
      </w:r>
    </w:p>
    <w:p w:rsidR="00000000" w:rsidRDefault="00AD790E">
      <w:pPr>
        <w:ind w:firstLine="225"/>
        <w:jc w:val="both"/>
        <w:rPr>
          <w:rFonts w:ascii="Times New Roman" w:hAnsi="Times New Roman"/>
          <w:sz w:val="20"/>
        </w:rPr>
      </w:pPr>
      <w:r>
        <w:rPr>
          <w:rFonts w:ascii="Times New Roman" w:hAnsi="Times New Roman"/>
          <w:sz w:val="20"/>
        </w:rPr>
        <w:t>Ответственными за работу вентиляторных установок и реверсивных устройств в аварийном режиме являются главный механик и начальник ПВС шахты, а исполнителями - машинисты вентиляторных установок, диспетчеры или другие лица, осуществляющие</w:t>
      </w:r>
      <w:r>
        <w:rPr>
          <w:rFonts w:ascii="Times New Roman" w:hAnsi="Times New Roman"/>
          <w:sz w:val="20"/>
        </w:rPr>
        <w:t xml:space="preserve"> дистанционное управление вентиляторными установками.</w:t>
      </w:r>
    </w:p>
    <w:p w:rsidR="00000000" w:rsidRDefault="00AD790E">
      <w:pPr>
        <w:ind w:firstLine="225"/>
        <w:jc w:val="both"/>
        <w:rPr>
          <w:rFonts w:ascii="Times New Roman" w:hAnsi="Times New Roman"/>
          <w:sz w:val="20"/>
        </w:rPr>
      </w:pPr>
      <w:r>
        <w:rPr>
          <w:rFonts w:ascii="Times New Roman" w:hAnsi="Times New Roman"/>
          <w:sz w:val="20"/>
        </w:rPr>
        <w:t>При установлении аварийного вентиляционного режима необходимо указывать режим работы участковых вентиляторных установок, ответственных лиц за их работу в установленном режиме и исполнителей;</w:t>
      </w:r>
    </w:p>
    <w:p w:rsidR="00000000" w:rsidRDefault="00AD790E">
      <w:pPr>
        <w:ind w:firstLine="225"/>
        <w:jc w:val="both"/>
        <w:rPr>
          <w:rFonts w:ascii="Times New Roman" w:hAnsi="Times New Roman"/>
          <w:sz w:val="20"/>
        </w:rPr>
      </w:pPr>
      <w:r>
        <w:rPr>
          <w:rFonts w:ascii="Times New Roman" w:hAnsi="Times New Roman"/>
          <w:sz w:val="20"/>
        </w:rPr>
        <w:t xml:space="preserve">б) при оповещении рабочих об аварии: </w:t>
      </w:r>
    </w:p>
    <w:p w:rsidR="00000000" w:rsidRDefault="00AD790E">
      <w:pPr>
        <w:ind w:firstLine="270"/>
        <w:jc w:val="both"/>
        <w:rPr>
          <w:rFonts w:ascii="Times New Roman" w:hAnsi="Times New Roman"/>
          <w:sz w:val="20"/>
        </w:rPr>
      </w:pPr>
      <w:r>
        <w:rPr>
          <w:rFonts w:ascii="Times New Roman" w:hAnsi="Times New Roman"/>
          <w:sz w:val="20"/>
        </w:rPr>
        <w:t xml:space="preserve">"подать аварийный сигнал по шахте об аварии"; </w:t>
      </w:r>
    </w:p>
    <w:p w:rsidR="00000000" w:rsidRDefault="00AD790E">
      <w:pPr>
        <w:ind w:firstLine="225"/>
        <w:jc w:val="both"/>
        <w:rPr>
          <w:rFonts w:ascii="Times New Roman" w:hAnsi="Times New Roman"/>
          <w:sz w:val="20"/>
        </w:rPr>
      </w:pPr>
      <w:r>
        <w:rPr>
          <w:rFonts w:ascii="Times New Roman" w:hAnsi="Times New Roman"/>
          <w:sz w:val="20"/>
        </w:rPr>
        <w:t>"подать аварийный сигнал на участок (участки) об аварии (перечислить наименование участков)".</w:t>
      </w:r>
    </w:p>
    <w:p w:rsidR="00000000" w:rsidRDefault="00AD790E">
      <w:pPr>
        <w:ind w:firstLine="225"/>
        <w:jc w:val="both"/>
        <w:rPr>
          <w:rFonts w:ascii="Times New Roman" w:hAnsi="Times New Roman"/>
          <w:sz w:val="20"/>
        </w:rPr>
      </w:pPr>
      <w:r>
        <w:rPr>
          <w:rFonts w:ascii="Times New Roman" w:hAnsi="Times New Roman"/>
          <w:sz w:val="20"/>
        </w:rPr>
        <w:t>Для оповещения лиц, занятых на подземных работах, о возникновении аварий на каждой шахте</w:t>
      </w:r>
      <w:r>
        <w:rPr>
          <w:rFonts w:ascii="Times New Roman" w:hAnsi="Times New Roman"/>
          <w:sz w:val="20"/>
        </w:rPr>
        <w:t xml:space="preserve"> должна быть оборудована аварийная сигнализация в соответствии с требованиями §14 настоящих Правил.</w:t>
      </w:r>
    </w:p>
    <w:p w:rsidR="00000000" w:rsidRDefault="00AD790E">
      <w:pPr>
        <w:ind w:firstLine="225"/>
        <w:jc w:val="both"/>
        <w:rPr>
          <w:rFonts w:ascii="Times New Roman" w:hAnsi="Times New Roman"/>
          <w:sz w:val="20"/>
        </w:rPr>
      </w:pPr>
      <w:r>
        <w:rPr>
          <w:rFonts w:ascii="Times New Roman" w:hAnsi="Times New Roman"/>
          <w:sz w:val="20"/>
        </w:rPr>
        <w:t>Исправность сигнализации оповещения   об аварии должна систематически проверяться в сроки, согласованные с ВГСЧ, с регистрацией результатов проверок, но не реже одного раза в неделю.</w:t>
      </w:r>
    </w:p>
    <w:p w:rsidR="00000000" w:rsidRDefault="00AD790E">
      <w:pPr>
        <w:ind w:firstLine="225"/>
        <w:jc w:val="both"/>
        <w:rPr>
          <w:rFonts w:ascii="Times New Roman" w:hAnsi="Times New Roman"/>
          <w:sz w:val="20"/>
        </w:rPr>
      </w:pPr>
      <w:r>
        <w:rPr>
          <w:rFonts w:ascii="Times New Roman" w:hAnsi="Times New Roman"/>
          <w:sz w:val="20"/>
        </w:rPr>
        <w:t>При использовании в качестве аварийной сигнализации шахтного освещения, питаемого от электрической сети, аварийным сигналом следует считать многократное отключение света (не менее пяти раз) с повторением через 10 - 20 секунд.</w:t>
      </w:r>
    </w:p>
    <w:p w:rsidR="00000000" w:rsidRDefault="00AD790E">
      <w:pPr>
        <w:ind w:firstLine="225"/>
        <w:jc w:val="both"/>
        <w:rPr>
          <w:rFonts w:ascii="Times New Roman" w:hAnsi="Times New Roman"/>
          <w:sz w:val="20"/>
        </w:rPr>
      </w:pPr>
      <w:r>
        <w:rPr>
          <w:rFonts w:ascii="Times New Roman" w:hAnsi="Times New Roman"/>
          <w:sz w:val="20"/>
        </w:rPr>
        <w:t>Ава</w:t>
      </w:r>
      <w:r>
        <w:rPr>
          <w:rFonts w:ascii="Times New Roman" w:hAnsi="Times New Roman"/>
          <w:sz w:val="20"/>
        </w:rPr>
        <w:t>рийная сигнализация на шахтах должна быть выполнена таким образом, чтобы можно было подать аварийный сигнал из одной точки по всей шахте (при наличии диспетчерского пункта подача аварийного сигнала должна осуществляться только от диспетчера);</w:t>
      </w:r>
    </w:p>
    <w:p w:rsidR="00000000" w:rsidRDefault="00AD790E">
      <w:pPr>
        <w:ind w:firstLine="225"/>
        <w:jc w:val="both"/>
        <w:rPr>
          <w:rFonts w:ascii="Times New Roman" w:hAnsi="Times New Roman"/>
          <w:sz w:val="20"/>
        </w:rPr>
      </w:pPr>
      <w:r>
        <w:rPr>
          <w:rFonts w:ascii="Times New Roman" w:hAnsi="Times New Roman"/>
          <w:sz w:val="20"/>
        </w:rPr>
        <w:t>в) при вызове ВГСЧ и подразделения противопожарной службы "вызвать ВГСЧ" или "вызвать ВГСЧ и подразделение противопожарной службы";</w:t>
      </w:r>
    </w:p>
    <w:p w:rsidR="00000000" w:rsidRDefault="00AD790E">
      <w:pPr>
        <w:ind w:firstLine="225"/>
        <w:jc w:val="both"/>
        <w:rPr>
          <w:rFonts w:ascii="Times New Roman" w:hAnsi="Times New Roman"/>
          <w:sz w:val="20"/>
        </w:rPr>
      </w:pPr>
      <w:r>
        <w:rPr>
          <w:rFonts w:ascii="Times New Roman" w:hAnsi="Times New Roman"/>
          <w:sz w:val="20"/>
        </w:rPr>
        <w:t>г) при установлении режима электроснабжения шахты:</w:t>
      </w:r>
    </w:p>
    <w:p w:rsidR="00000000" w:rsidRDefault="00AD790E">
      <w:pPr>
        <w:ind w:firstLine="225"/>
        <w:jc w:val="both"/>
        <w:rPr>
          <w:rFonts w:ascii="Times New Roman" w:hAnsi="Times New Roman"/>
          <w:sz w:val="20"/>
        </w:rPr>
      </w:pPr>
      <w:r>
        <w:rPr>
          <w:rFonts w:ascii="Times New Roman" w:hAnsi="Times New Roman"/>
          <w:sz w:val="20"/>
        </w:rPr>
        <w:t>"отключить электроэнергию в шахте" (указать откуда, какими средствами и кто производит</w:t>
      </w:r>
      <w:r>
        <w:rPr>
          <w:rFonts w:ascii="Times New Roman" w:hAnsi="Times New Roman"/>
          <w:sz w:val="20"/>
        </w:rPr>
        <w:t xml:space="preserve"> отключение электроэнергии).</w:t>
      </w:r>
    </w:p>
    <w:p w:rsidR="00000000" w:rsidRDefault="00AD790E">
      <w:pPr>
        <w:ind w:firstLine="225"/>
        <w:jc w:val="both"/>
        <w:rPr>
          <w:rFonts w:ascii="Times New Roman" w:hAnsi="Times New Roman"/>
          <w:sz w:val="20"/>
        </w:rPr>
      </w:pPr>
      <w:r>
        <w:rPr>
          <w:rFonts w:ascii="Times New Roman" w:hAnsi="Times New Roman"/>
          <w:sz w:val="20"/>
        </w:rPr>
        <w:t>Полное отключение электроэнергии в шахте следует производить при возникновении пожаров в главных выработках (стволах, штольнях), по которым проложены питающие электрокабели, а также в главной подземной электроподстанции. В остальных случаях на негазовых шахтах должен отключаться только аварийный участок.</w:t>
      </w:r>
    </w:p>
    <w:p w:rsidR="00000000" w:rsidRDefault="00AD790E">
      <w:pPr>
        <w:ind w:firstLine="225"/>
        <w:jc w:val="both"/>
        <w:rPr>
          <w:rFonts w:ascii="Times New Roman" w:hAnsi="Times New Roman"/>
          <w:sz w:val="20"/>
        </w:rPr>
      </w:pPr>
      <w:r>
        <w:rPr>
          <w:rFonts w:ascii="Times New Roman" w:hAnsi="Times New Roman"/>
          <w:sz w:val="20"/>
        </w:rPr>
        <w:t>Режим энергоснабжения  должен обеспечить возможность соответствующей работы вентиляторных установок и вентиляционных сооружений, подземного транспорта и подъема, включая располо</w:t>
      </w:r>
      <w:r>
        <w:rPr>
          <w:rFonts w:ascii="Times New Roman" w:hAnsi="Times New Roman"/>
          <w:sz w:val="20"/>
        </w:rPr>
        <w:t>жение подъемных сосудов в стволе, а также выполнение других мероприятий, предусмотренных оперативной частью плана ликвидации аварий (использование подземного транспорта для вывода людей, а также доставки горноспасателей и материалов к месту аварии и др.).</w:t>
      </w:r>
    </w:p>
    <w:p w:rsidR="00000000" w:rsidRDefault="00AD790E">
      <w:pPr>
        <w:ind w:firstLine="225"/>
        <w:jc w:val="both"/>
        <w:rPr>
          <w:rFonts w:ascii="Times New Roman" w:hAnsi="Times New Roman"/>
          <w:sz w:val="20"/>
        </w:rPr>
      </w:pPr>
      <w:r>
        <w:rPr>
          <w:rFonts w:ascii="Times New Roman" w:hAnsi="Times New Roman"/>
          <w:sz w:val="20"/>
        </w:rPr>
        <w:t>3.5. В оперативной части плана ликвидации аварий должно также предусматриваться:</w:t>
      </w:r>
    </w:p>
    <w:p w:rsidR="00000000" w:rsidRDefault="00AD790E">
      <w:pPr>
        <w:ind w:firstLine="270"/>
        <w:jc w:val="both"/>
        <w:rPr>
          <w:rFonts w:ascii="Times New Roman" w:hAnsi="Times New Roman"/>
          <w:sz w:val="20"/>
        </w:rPr>
      </w:pPr>
      <w:r>
        <w:rPr>
          <w:rFonts w:ascii="Times New Roman" w:hAnsi="Times New Roman"/>
          <w:sz w:val="20"/>
        </w:rPr>
        <w:t>а) включение оросителя в стволе (копре) при загораниях в копрах, стволах, околоствольных выработках;</w:t>
      </w:r>
    </w:p>
    <w:p w:rsidR="00000000" w:rsidRDefault="00AD790E">
      <w:pPr>
        <w:ind w:firstLine="225"/>
        <w:jc w:val="both"/>
        <w:rPr>
          <w:rFonts w:ascii="Times New Roman" w:hAnsi="Times New Roman"/>
          <w:sz w:val="20"/>
        </w:rPr>
      </w:pPr>
      <w:r>
        <w:rPr>
          <w:rFonts w:ascii="Times New Roman" w:hAnsi="Times New Roman"/>
          <w:sz w:val="20"/>
        </w:rPr>
        <w:t>б) режим работы противопожарных и вентиляционных дверей и регулирующих око</w:t>
      </w:r>
      <w:r>
        <w:rPr>
          <w:rFonts w:ascii="Times New Roman" w:hAnsi="Times New Roman"/>
          <w:sz w:val="20"/>
        </w:rPr>
        <w:t>н.</w:t>
      </w:r>
    </w:p>
    <w:p w:rsidR="00000000" w:rsidRDefault="00AD790E">
      <w:pPr>
        <w:ind w:firstLine="225"/>
        <w:jc w:val="both"/>
        <w:rPr>
          <w:rFonts w:ascii="Times New Roman" w:hAnsi="Times New Roman"/>
          <w:sz w:val="20"/>
        </w:rPr>
      </w:pPr>
      <w:r>
        <w:rPr>
          <w:rFonts w:ascii="Times New Roman" w:hAnsi="Times New Roman"/>
          <w:sz w:val="20"/>
        </w:rPr>
        <w:t>3.6. Графический материал и акты, прилагаемые к плану ликвидации аварий, должны оформляться с учетом следующих требований:</w:t>
      </w:r>
    </w:p>
    <w:p w:rsidR="00000000" w:rsidRDefault="00AD790E">
      <w:pPr>
        <w:ind w:firstLine="225"/>
        <w:jc w:val="both"/>
        <w:rPr>
          <w:rFonts w:ascii="Times New Roman" w:hAnsi="Times New Roman"/>
          <w:sz w:val="20"/>
        </w:rPr>
      </w:pPr>
      <w:r>
        <w:rPr>
          <w:rFonts w:ascii="Times New Roman" w:hAnsi="Times New Roman"/>
          <w:sz w:val="20"/>
        </w:rPr>
        <w:t>аксонометрическая схема и погоризонтный план вентиляции должны составляться не менее чем в две линии.</w:t>
      </w:r>
    </w:p>
    <w:p w:rsidR="00000000" w:rsidRDefault="00AD790E">
      <w:pPr>
        <w:ind w:firstLine="225"/>
        <w:jc w:val="both"/>
        <w:rPr>
          <w:rFonts w:ascii="Times New Roman" w:hAnsi="Times New Roman"/>
          <w:sz w:val="20"/>
        </w:rPr>
      </w:pPr>
      <w:r>
        <w:rPr>
          <w:rFonts w:ascii="Times New Roman" w:hAnsi="Times New Roman"/>
          <w:sz w:val="20"/>
        </w:rPr>
        <w:t>На этих схемах или планах должны быть нанесены позиции, соответствующие оперативной части плана ликвидации аварий, в виде кружков диаметром 13 мм, внутри которых черным цветом указывается номер позиции;</w:t>
      </w:r>
    </w:p>
    <w:p w:rsidR="00000000" w:rsidRDefault="00AD790E">
      <w:pPr>
        <w:ind w:firstLine="225"/>
        <w:jc w:val="both"/>
        <w:rPr>
          <w:rFonts w:ascii="Times New Roman" w:hAnsi="Times New Roman"/>
          <w:sz w:val="20"/>
        </w:rPr>
      </w:pPr>
      <w:r>
        <w:rPr>
          <w:rFonts w:ascii="Times New Roman" w:hAnsi="Times New Roman"/>
          <w:sz w:val="20"/>
        </w:rPr>
        <w:t xml:space="preserve">места размещения самоспасателей, огнетушителей и телефонов обозначаются на схеме </w:t>
      </w:r>
      <w:r>
        <w:rPr>
          <w:rFonts w:ascii="Times New Roman" w:hAnsi="Times New Roman"/>
          <w:sz w:val="20"/>
        </w:rPr>
        <w:t>кружками диаметром 5 мм, в которые вписываются начальные буквы перечисленных предметов;</w:t>
      </w:r>
    </w:p>
    <w:p w:rsidR="00000000" w:rsidRDefault="00AD790E">
      <w:pPr>
        <w:ind w:firstLine="225"/>
        <w:jc w:val="both"/>
        <w:rPr>
          <w:rFonts w:ascii="Times New Roman" w:hAnsi="Times New Roman"/>
          <w:sz w:val="20"/>
        </w:rPr>
      </w:pPr>
      <w:r>
        <w:rPr>
          <w:rFonts w:ascii="Times New Roman" w:hAnsi="Times New Roman"/>
          <w:sz w:val="20"/>
        </w:rPr>
        <w:t>главные вентиляторные установки наносятся с указанием типа установки, ее фактической и номинальной производительности (м</w:t>
      </w:r>
      <w:r>
        <w:rPr>
          <w:rFonts w:ascii="Times New Roman" w:hAnsi="Times New Roman"/>
          <w:sz w:val="20"/>
          <w:vertAlign w:val="superscript"/>
          <w:lang w:val="en-US"/>
        </w:rPr>
        <w:t>3</w:t>
      </w:r>
      <w:r>
        <w:rPr>
          <w:rFonts w:ascii="Times New Roman" w:hAnsi="Times New Roman"/>
          <w:sz w:val="20"/>
        </w:rPr>
        <w:t>/с) и депрессии (мм вод. ст.).</w:t>
      </w:r>
    </w:p>
    <w:p w:rsidR="00000000" w:rsidRDefault="00AD790E">
      <w:pPr>
        <w:ind w:firstLine="225"/>
        <w:jc w:val="both"/>
        <w:rPr>
          <w:rFonts w:ascii="Times New Roman" w:hAnsi="Times New Roman"/>
          <w:sz w:val="20"/>
        </w:rPr>
      </w:pPr>
      <w:r>
        <w:rPr>
          <w:rFonts w:ascii="Times New Roman" w:hAnsi="Times New Roman"/>
          <w:sz w:val="20"/>
        </w:rPr>
        <w:t>Если в одной выработке предусматривается несколько видов аварий (пожар, завал, прорыв плывуна и т.д.), то все кружки с разными номерами позиций закрашиваются цветом, которым закрашена данная выработка.</w:t>
      </w:r>
    </w:p>
    <w:p w:rsidR="00000000" w:rsidRDefault="00AD790E">
      <w:pPr>
        <w:ind w:firstLine="225"/>
        <w:jc w:val="both"/>
        <w:rPr>
          <w:rFonts w:ascii="Times New Roman" w:hAnsi="Times New Roman"/>
          <w:sz w:val="20"/>
        </w:rPr>
      </w:pPr>
      <w:r>
        <w:rPr>
          <w:rFonts w:ascii="Times New Roman" w:hAnsi="Times New Roman"/>
          <w:sz w:val="20"/>
        </w:rPr>
        <w:t>Все выработки и сооружения, отнесенные к данной позиции, вместе с круж</w:t>
      </w:r>
      <w:r>
        <w:rPr>
          <w:rFonts w:ascii="Times New Roman" w:hAnsi="Times New Roman"/>
          <w:sz w:val="20"/>
        </w:rPr>
        <w:t xml:space="preserve">ком, указывающим ее номер, закрашиваются одним цветом.      </w:t>
      </w:r>
    </w:p>
    <w:p w:rsidR="00000000" w:rsidRDefault="00AD790E">
      <w:pPr>
        <w:ind w:firstLine="225"/>
        <w:jc w:val="both"/>
        <w:rPr>
          <w:rFonts w:ascii="Times New Roman" w:hAnsi="Times New Roman"/>
          <w:sz w:val="20"/>
        </w:rPr>
      </w:pPr>
      <w:r>
        <w:rPr>
          <w:rFonts w:ascii="Times New Roman" w:hAnsi="Times New Roman"/>
          <w:sz w:val="20"/>
        </w:rPr>
        <w:t>При раскрашивании схемы (вентиляционного плана) одинаковые цвета могут повторяться. Смежные (соприкасающиеся) позиции должны раскрашиваться контрастными цветами.</w:t>
      </w:r>
    </w:p>
    <w:p w:rsidR="00000000" w:rsidRDefault="00AD790E">
      <w:pPr>
        <w:ind w:firstLine="225"/>
        <w:jc w:val="both"/>
        <w:rPr>
          <w:rFonts w:ascii="Times New Roman" w:hAnsi="Times New Roman"/>
          <w:sz w:val="20"/>
        </w:rPr>
      </w:pPr>
      <w:r>
        <w:rPr>
          <w:rFonts w:ascii="Times New Roman" w:hAnsi="Times New Roman"/>
          <w:sz w:val="20"/>
        </w:rPr>
        <w:t>Кружки позиций, относящиеся к надшахтным зданиям и к зданиям главных вентиляторных установок, как и сами здания, не закрашиваются.</w:t>
      </w:r>
    </w:p>
    <w:p w:rsidR="00000000" w:rsidRDefault="00AD790E">
      <w:pPr>
        <w:ind w:firstLine="225"/>
        <w:jc w:val="both"/>
        <w:rPr>
          <w:rFonts w:ascii="Times New Roman" w:hAnsi="Times New Roman"/>
          <w:sz w:val="20"/>
        </w:rPr>
      </w:pPr>
      <w:r>
        <w:rPr>
          <w:rFonts w:ascii="Times New Roman" w:hAnsi="Times New Roman"/>
          <w:sz w:val="20"/>
        </w:rPr>
        <w:t xml:space="preserve">Кружок соединяется примерно с центральной частью выработок, относящихся к данной позиции, одной линией и располагается в центральной части позиции. </w:t>
      </w:r>
    </w:p>
    <w:p w:rsidR="00000000" w:rsidRDefault="00AD790E">
      <w:pPr>
        <w:ind w:firstLine="225"/>
        <w:jc w:val="both"/>
        <w:rPr>
          <w:rFonts w:ascii="Times New Roman" w:hAnsi="Times New Roman"/>
          <w:sz w:val="20"/>
        </w:rPr>
      </w:pPr>
      <w:r>
        <w:rPr>
          <w:rFonts w:ascii="Times New Roman" w:hAnsi="Times New Roman"/>
          <w:sz w:val="20"/>
        </w:rPr>
        <w:t xml:space="preserve">В нижнем </w:t>
      </w:r>
      <w:r>
        <w:rPr>
          <w:rFonts w:ascii="Times New Roman" w:hAnsi="Times New Roman"/>
          <w:sz w:val="20"/>
        </w:rPr>
        <w:t>правом углу схемы или плана располагается таблица с характеристикой вентиляционной сети шахты.</w:t>
      </w:r>
    </w:p>
    <w:p w:rsidR="00000000" w:rsidRDefault="00AD790E">
      <w:pPr>
        <w:ind w:firstLine="225"/>
        <w:jc w:val="both"/>
        <w:rPr>
          <w:rFonts w:ascii="Times New Roman" w:hAnsi="Times New Roman"/>
          <w:sz w:val="20"/>
        </w:rPr>
      </w:pPr>
      <w:r>
        <w:rPr>
          <w:rFonts w:ascii="Times New Roman" w:hAnsi="Times New Roman"/>
          <w:sz w:val="20"/>
        </w:rPr>
        <w:t>В удобном месте располагается расшифровка условных обозначений, имеющихся на схеме (плане).</w:t>
      </w:r>
    </w:p>
    <w:p w:rsidR="00000000" w:rsidRDefault="00AD790E">
      <w:pPr>
        <w:ind w:firstLine="225"/>
        <w:jc w:val="both"/>
        <w:rPr>
          <w:rFonts w:ascii="Times New Roman" w:hAnsi="Times New Roman"/>
          <w:sz w:val="20"/>
        </w:rPr>
      </w:pPr>
      <w:r>
        <w:rPr>
          <w:rFonts w:ascii="Times New Roman" w:hAnsi="Times New Roman"/>
          <w:sz w:val="20"/>
        </w:rPr>
        <w:t>3.7. Вентиляционные планы и аксонометрические схемы составляются в соответствии с требованиями "Инструкции по составлению вентиляционных планов".</w:t>
      </w:r>
    </w:p>
    <w:p w:rsidR="00000000" w:rsidRDefault="00AD790E">
      <w:pPr>
        <w:ind w:firstLine="225"/>
        <w:jc w:val="both"/>
        <w:rPr>
          <w:rFonts w:ascii="Times New Roman" w:hAnsi="Times New Roman"/>
          <w:sz w:val="20"/>
        </w:rPr>
      </w:pPr>
      <w:r>
        <w:rPr>
          <w:rFonts w:ascii="Times New Roman" w:hAnsi="Times New Roman"/>
          <w:sz w:val="20"/>
        </w:rPr>
        <w:t>Вентиляционный план шахты, ведущей работы на одном горизонте, выполняется на одном листе в масштабе 1:2000 и представляет собой план горных работ, на который нанесены все вентиляц</w:t>
      </w:r>
      <w:r>
        <w:rPr>
          <w:rFonts w:ascii="Times New Roman" w:hAnsi="Times New Roman"/>
          <w:sz w:val="20"/>
        </w:rPr>
        <w:t>ионные сооружения, устройства и противопожарное оборудование, а также позиции (места возможных аварий) принятыми условными обозначениями.</w:t>
      </w:r>
    </w:p>
    <w:p w:rsidR="00000000" w:rsidRDefault="00AD790E">
      <w:pPr>
        <w:ind w:firstLine="225"/>
        <w:jc w:val="both"/>
        <w:rPr>
          <w:rFonts w:ascii="Times New Roman" w:hAnsi="Times New Roman"/>
          <w:sz w:val="20"/>
        </w:rPr>
      </w:pPr>
      <w:r>
        <w:rPr>
          <w:rFonts w:ascii="Times New Roman" w:hAnsi="Times New Roman"/>
          <w:sz w:val="20"/>
        </w:rPr>
        <w:t>Вентиляционные планы горизонтов шахты, ведущей многоэтажную разработку, составляются путем нанесения на копии маркшейдерских планов горных работ всех горизонтов вентиляционных устройств и противопожарного оборудования и выполняются каждый на отдельном листе светочувствительной бумаги в масштабе 1:2000.</w:t>
      </w:r>
    </w:p>
    <w:p w:rsidR="00000000" w:rsidRDefault="00AD790E">
      <w:pPr>
        <w:ind w:firstLine="225"/>
        <w:jc w:val="both"/>
        <w:rPr>
          <w:rFonts w:ascii="Times New Roman" w:hAnsi="Times New Roman"/>
          <w:sz w:val="20"/>
        </w:rPr>
      </w:pPr>
      <w:r>
        <w:rPr>
          <w:rFonts w:ascii="Times New Roman" w:hAnsi="Times New Roman"/>
          <w:sz w:val="20"/>
        </w:rPr>
        <w:t>3.8. План поверхности шахты, расположение штампа, условные обозначения</w:t>
      </w:r>
      <w:r>
        <w:rPr>
          <w:rFonts w:ascii="Times New Roman" w:hAnsi="Times New Roman"/>
          <w:sz w:val="20"/>
        </w:rPr>
        <w:t xml:space="preserve"> плана аналогичны аксонометрической схеме или вентиляционному плану.</w:t>
      </w:r>
    </w:p>
    <w:p w:rsidR="00000000" w:rsidRDefault="00AD790E">
      <w:pPr>
        <w:ind w:firstLine="225"/>
        <w:jc w:val="both"/>
        <w:rPr>
          <w:rFonts w:ascii="Times New Roman" w:hAnsi="Times New Roman"/>
          <w:sz w:val="20"/>
        </w:rPr>
      </w:pPr>
      <w:r>
        <w:rPr>
          <w:rFonts w:ascii="Times New Roman" w:hAnsi="Times New Roman"/>
          <w:sz w:val="20"/>
        </w:rPr>
        <w:t>План поверхности выполняется в масштабе 1:2000. Подъездные пути на плане обозначаются линиями красного цвета.</w:t>
      </w:r>
    </w:p>
    <w:p w:rsidR="00000000" w:rsidRDefault="00AD790E">
      <w:pPr>
        <w:ind w:firstLine="225"/>
        <w:jc w:val="both"/>
        <w:rPr>
          <w:rFonts w:ascii="Times New Roman" w:hAnsi="Times New Roman"/>
          <w:sz w:val="20"/>
        </w:rPr>
      </w:pPr>
      <w:r>
        <w:rPr>
          <w:rFonts w:ascii="Times New Roman" w:hAnsi="Times New Roman"/>
          <w:sz w:val="20"/>
        </w:rPr>
        <w:t>3.9. Схема электроснабжения шахты, прилагаемая к плану ликвидации аварий, должна состоять из двух частей: схемы с нанесением высоковольтных ячеек подстанций и кабельной сети напряжением выше 1140 В (6 кВ) и схемы с нанесением ячеек подстанций и кабельной сети напряжением до 1140 В (0,4 кВ) и электроустановок каждого горизонта, вклю</w:t>
      </w:r>
      <w:r>
        <w:rPr>
          <w:rFonts w:ascii="Times New Roman" w:hAnsi="Times New Roman"/>
          <w:sz w:val="20"/>
        </w:rPr>
        <w:t>чая трансформаторные подстанции.</w:t>
      </w:r>
    </w:p>
    <w:p w:rsidR="00000000" w:rsidRDefault="00AD790E">
      <w:pPr>
        <w:ind w:firstLine="225"/>
        <w:jc w:val="both"/>
        <w:rPr>
          <w:rFonts w:ascii="Times New Roman" w:hAnsi="Times New Roman"/>
          <w:sz w:val="20"/>
        </w:rPr>
      </w:pPr>
      <w:r>
        <w:rPr>
          <w:rFonts w:ascii="Times New Roman" w:hAnsi="Times New Roman"/>
          <w:sz w:val="20"/>
        </w:rPr>
        <w:t>Расположение элементов на схеме электроснабжения шахты должно быть таким, чтобы представлялась возможность проследить всю цепь питания от фидеров поверхностных подстанций до подземных подстанций, а от них - вплоть до потребителей электроэнергии.</w:t>
      </w:r>
    </w:p>
    <w:p w:rsidR="00000000" w:rsidRDefault="00AD790E">
      <w:pPr>
        <w:ind w:firstLine="225"/>
        <w:jc w:val="both"/>
        <w:rPr>
          <w:rFonts w:ascii="Times New Roman" w:hAnsi="Times New Roman"/>
          <w:sz w:val="20"/>
        </w:rPr>
      </w:pPr>
      <w:r>
        <w:rPr>
          <w:rFonts w:ascii="Times New Roman" w:hAnsi="Times New Roman"/>
          <w:sz w:val="20"/>
        </w:rPr>
        <w:t>В связи с этим располагать элементы на схеме электроснабжения необходимо в следующем порядке:</w:t>
      </w:r>
    </w:p>
    <w:p w:rsidR="00000000" w:rsidRDefault="00AD790E">
      <w:pPr>
        <w:ind w:firstLine="225"/>
        <w:jc w:val="both"/>
        <w:rPr>
          <w:rFonts w:ascii="Times New Roman" w:hAnsi="Times New Roman"/>
          <w:sz w:val="20"/>
        </w:rPr>
      </w:pPr>
      <w:r>
        <w:rPr>
          <w:rFonts w:ascii="Times New Roman" w:hAnsi="Times New Roman"/>
          <w:sz w:val="20"/>
        </w:rPr>
        <w:t>в верхней части листа указываются наименования поверхностных подстанций или номера фидеров, от которых производится подача электроэнергии к</w:t>
      </w:r>
      <w:r>
        <w:rPr>
          <w:rFonts w:ascii="Times New Roman" w:hAnsi="Times New Roman"/>
          <w:sz w:val="20"/>
        </w:rPr>
        <w:t xml:space="preserve"> подземным подстанциям и потребителям;</w:t>
      </w:r>
    </w:p>
    <w:p w:rsidR="00000000" w:rsidRDefault="00AD790E">
      <w:pPr>
        <w:ind w:firstLine="225"/>
        <w:jc w:val="both"/>
        <w:rPr>
          <w:rFonts w:ascii="Times New Roman" w:hAnsi="Times New Roman"/>
          <w:sz w:val="20"/>
        </w:rPr>
      </w:pPr>
      <w:r>
        <w:rPr>
          <w:rFonts w:ascii="Times New Roman" w:hAnsi="Times New Roman"/>
          <w:sz w:val="20"/>
        </w:rPr>
        <w:t>выводы наносятся прямыми вертикальными (горизонтальными) линиями, символически изображающими кабельное отделение ствола шахты (штольни);</w:t>
      </w:r>
    </w:p>
    <w:p w:rsidR="00000000" w:rsidRDefault="00AD790E">
      <w:pPr>
        <w:ind w:firstLine="225"/>
        <w:jc w:val="both"/>
        <w:rPr>
          <w:rFonts w:ascii="Times New Roman" w:hAnsi="Times New Roman"/>
          <w:sz w:val="20"/>
        </w:rPr>
      </w:pPr>
      <w:r>
        <w:rPr>
          <w:rFonts w:ascii="Times New Roman" w:hAnsi="Times New Roman"/>
          <w:sz w:val="20"/>
        </w:rPr>
        <w:t>подстанции каждого горизонта изображаются в виде прямоугольных блоков, в ячейках которых указываются вводы, электрооборудование для питания измерительной аппаратуры и потребители напряжением соответственно 6 кВ и 0,4 кВ. Каждый блок, изображающий подстанцию, состоит из секции с ячейками, число которых соответствует числу фидеров подст</w:t>
      </w:r>
      <w:r>
        <w:rPr>
          <w:rFonts w:ascii="Times New Roman" w:hAnsi="Times New Roman"/>
          <w:sz w:val="20"/>
        </w:rPr>
        <w:t>анции. Каждая ячейка секции содержит следующую информацию: тип ячейки, наименование фидера, места расположения потребителей, типы масляных выключателей и предохранителей аппаратов, номинальные токи плавких вставок и номер ячейки;</w:t>
      </w:r>
    </w:p>
    <w:p w:rsidR="00000000" w:rsidRDefault="00AD790E">
      <w:pPr>
        <w:ind w:firstLine="225"/>
        <w:jc w:val="both"/>
        <w:rPr>
          <w:rFonts w:ascii="Times New Roman" w:hAnsi="Times New Roman"/>
          <w:sz w:val="20"/>
        </w:rPr>
      </w:pPr>
      <w:r>
        <w:rPr>
          <w:rFonts w:ascii="Times New Roman" w:hAnsi="Times New Roman"/>
          <w:sz w:val="20"/>
        </w:rPr>
        <w:t>если запитка низковольтных ячеек (0,4 кВ) осуществляется с высоковольтных фидеров одноименных подстанций, то в ячейках ввода указываются номера фидеров, из которых производится запитка;</w:t>
      </w:r>
    </w:p>
    <w:p w:rsidR="00000000" w:rsidRDefault="00AD790E">
      <w:pPr>
        <w:ind w:firstLine="225"/>
        <w:jc w:val="both"/>
        <w:rPr>
          <w:rFonts w:ascii="Times New Roman" w:hAnsi="Times New Roman"/>
          <w:sz w:val="20"/>
        </w:rPr>
      </w:pPr>
      <w:r>
        <w:rPr>
          <w:rFonts w:ascii="Times New Roman" w:hAnsi="Times New Roman"/>
          <w:sz w:val="20"/>
        </w:rPr>
        <w:t>над прямоугольником, изображающим подстанцию, указывается наименование и место ее расположения н</w:t>
      </w:r>
      <w:r>
        <w:rPr>
          <w:rFonts w:ascii="Times New Roman" w:hAnsi="Times New Roman"/>
          <w:sz w:val="20"/>
        </w:rPr>
        <w:t>а горизонте. Для отличия подстанции и главной распределительной подстанции (ГРП) их можно раскрашивать различными цветами;</w:t>
      </w:r>
    </w:p>
    <w:p w:rsidR="00000000" w:rsidRDefault="00AD790E">
      <w:pPr>
        <w:ind w:firstLine="225"/>
        <w:jc w:val="both"/>
        <w:rPr>
          <w:rFonts w:ascii="Times New Roman" w:hAnsi="Times New Roman"/>
          <w:sz w:val="20"/>
        </w:rPr>
      </w:pPr>
      <w:r>
        <w:rPr>
          <w:rFonts w:ascii="Times New Roman" w:hAnsi="Times New Roman"/>
          <w:sz w:val="20"/>
        </w:rPr>
        <w:t>главные заземлители подстанций изображаются в виде пунктирного контура, пересекающего все питающие кабели и соединенного с землей. Под условным обозначением заземления контура указываются места установки главных заземлителей на горизонте;</w:t>
      </w:r>
    </w:p>
    <w:p w:rsidR="00000000" w:rsidRDefault="00AD790E">
      <w:pPr>
        <w:ind w:firstLine="225"/>
        <w:jc w:val="both"/>
        <w:rPr>
          <w:rFonts w:ascii="Times New Roman" w:hAnsi="Times New Roman"/>
          <w:sz w:val="20"/>
        </w:rPr>
      </w:pPr>
      <w:r>
        <w:rPr>
          <w:rFonts w:ascii="Times New Roman" w:hAnsi="Times New Roman"/>
          <w:sz w:val="20"/>
        </w:rPr>
        <w:t>подстанции различных горизонтов по вертикали разделяются штриховыми линиями, над которыми указывается наименование горизонта;</w:t>
      </w:r>
    </w:p>
    <w:p w:rsidR="00000000" w:rsidRDefault="00AD790E">
      <w:pPr>
        <w:ind w:firstLine="225"/>
        <w:jc w:val="both"/>
        <w:rPr>
          <w:rFonts w:ascii="Times New Roman" w:hAnsi="Times New Roman"/>
          <w:sz w:val="20"/>
        </w:rPr>
      </w:pPr>
      <w:r>
        <w:rPr>
          <w:rFonts w:ascii="Times New Roman" w:hAnsi="Times New Roman"/>
          <w:sz w:val="20"/>
        </w:rPr>
        <w:t>вся кабельная сеть шахты</w:t>
      </w:r>
      <w:r>
        <w:rPr>
          <w:rFonts w:ascii="Times New Roman" w:hAnsi="Times New Roman"/>
          <w:sz w:val="20"/>
        </w:rPr>
        <w:t xml:space="preserve"> на схеме изображается прямыми линиями, соединяющими источники питания с подстанциями. Вдоль линий указываются тип, сечение и длина кабелей, а для наиболее удаленных участков - и величина тока короткого замыкания на случай повреждения линии.</w:t>
      </w:r>
    </w:p>
    <w:p w:rsidR="00000000" w:rsidRDefault="00AD790E">
      <w:pPr>
        <w:ind w:firstLine="225"/>
        <w:jc w:val="both"/>
        <w:rPr>
          <w:rFonts w:ascii="Times New Roman" w:hAnsi="Times New Roman"/>
          <w:sz w:val="20"/>
        </w:rPr>
      </w:pPr>
      <w:r>
        <w:rPr>
          <w:rFonts w:ascii="Times New Roman" w:hAnsi="Times New Roman"/>
          <w:sz w:val="20"/>
        </w:rPr>
        <w:t>На шахтах, имеющих сильно разветвленную сеть горных выработок и большое количество электрооборудования, схему электроснабжения можно составлять на нескольких стандартных листах. При этом разорванные линии электрических кабелей в конце предыдущего и в начале последующего</w:t>
      </w:r>
      <w:r>
        <w:rPr>
          <w:rFonts w:ascii="Times New Roman" w:hAnsi="Times New Roman"/>
          <w:sz w:val="20"/>
        </w:rPr>
        <w:t xml:space="preserve"> листов маркируются одинаково.</w:t>
      </w:r>
    </w:p>
    <w:p w:rsidR="00000000" w:rsidRDefault="00AD790E">
      <w:pPr>
        <w:ind w:firstLine="225"/>
        <w:jc w:val="both"/>
        <w:rPr>
          <w:rFonts w:ascii="Times New Roman" w:hAnsi="Times New Roman"/>
          <w:sz w:val="20"/>
        </w:rPr>
      </w:pPr>
      <w:r>
        <w:rPr>
          <w:rFonts w:ascii="Times New Roman" w:hAnsi="Times New Roman"/>
          <w:sz w:val="20"/>
        </w:rPr>
        <w:t>3.10. Форма №2 должна соответствовать существующей на шахте штатной структуре должностных лиц, в обязанности которых должен входить весь объем работ, необходимых для выполнения при  ликвидации аварий.</w:t>
      </w:r>
    </w:p>
    <w:p w:rsidR="00000000" w:rsidRDefault="00AD790E">
      <w:pPr>
        <w:ind w:firstLine="225"/>
        <w:jc w:val="both"/>
        <w:rPr>
          <w:rFonts w:ascii="Times New Roman" w:hAnsi="Times New Roman"/>
          <w:sz w:val="20"/>
        </w:rPr>
      </w:pPr>
      <w:r>
        <w:rPr>
          <w:rFonts w:ascii="Times New Roman" w:hAnsi="Times New Roman"/>
          <w:sz w:val="20"/>
        </w:rPr>
        <w:t>Запрещается прилагать к плану ликвидации аварий копию формы №2 без корректировки ее применительно к местным условиям.</w:t>
      </w:r>
    </w:p>
    <w:p w:rsidR="00000000" w:rsidRDefault="00AD790E">
      <w:pPr>
        <w:ind w:firstLine="225"/>
        <w:jc w:val="both"/>
        <w:rPr>
          <w:rFonts w:ascii="Times New Roman" w:hAnsi="Times New Roman"/>
          <w:sz w:val="20"/>
        </w:rPr>
      </w:pPr>
      <w:r>
        <w:rPr>
          <w:rFonts w:ascii="Times New Roman" w:hAnsi="Times New Roman"/>
          <w:sz w:val="20"/>
        </w:rPr>
        <w:t>3.11. Aкт проверки исправности действия реверсивных устройств вентиляторных установок должен включать в себя титульный лист с указанием должностных лиц, проводивш</w:t>
      </w:r>
      <w:r>
        <w:rPr>
          <w:rFonts w:ascii="Times New Roman" w:hAnsi="Times New Roman"/>
          <w:sz w:val="20"/>
        </w:rPr>
        <w:t>их проверку действия реверсивных устройств и реверсирование вентиляционной струи, характеристику основных аэродинамических параметров вентиляционной системы при нормальном и реверсивном режимах проветривания шахты, сведения о работе главных вентиляторных установок и реверсивных устройств и время перевода с нормального режима вентиляции на аварийный и наоборот.</w:t>
      </w:r>
    </w:p>
    <w:p w:rsidR="00000000" w:rsidRDefault="00AD790E">
      <w:pPr>
        <w:ind w:firstLine="225"/>
        <w:jc w:val="both"/>
        <w:rPr>
          <w:rFonts w:ascii="Times New Roman" w:hAnsi="Times New Roman"/>
          <w:sz w:val="20"/>
        </w:rPr>
      </w:pPr>
      <w:r>
        <w:rPr>
          <w:rFonts w:ascii="Times New Roman" w:hAnsi="Times New Roman"/>
          <w:sz w:val="20"/>
        </w:rPr>
        <w:t xml:space="preserve">Проверка реверсирования вентиляционной струи должна производиться по всем аварийным режимам, предусмотренным в плане ликвидации аварий. </w:t>
      </w:r>
    </w:p>
    <w:p w:rsidR="00000000" w:rsidRDefault="00AD790E">
      <w:pPr>
        <w:ind w:firstLine="225"/>
        <w:jc w:val="both"/>
        <w:rPr>
          <w:rFonts w:ascii="Times New Roman" w:hAnsi="Times New Roman"/>
          <w:sz w:val="20"/>
        </w:rPr>
      </w:pPr>
      <w:r>
        <w:rPr>
          <w:rFonts w:ascii="Times New Roman" w:hAnsi="Times New Roman"/>
          <w:sz w:val="20"/>
        </w:rPr>
        <w:t>На основании</w:t>
      </w:r>
      <w:r>
        <w:rPr>
          <w:rFonts w:ascii="Times New Roman" w:hAnsi="Times New Roman"/>
          <w:sz w:val="20"/>
        </w:rPr>
        <w:t xml:space="preserve"> этой проверки должны быть составлены схемы реверсивных вентиляционных режимов, которые должны находиться в соответствующих службах и использоваться при составлении позиций плана ликвидации аварий.</w:t>
      </w:r>
    </w:p>
    <w:p w:rsidR="00000000" w:rsidRDefault="00AD790E">
      <w:pPr>
        <w:ind w:firstLine="225"/>
        <w:jc w:val="both"/>
        <w:rPr>
          <w:rFonts w:ascii="Times New Roman" w:hAnsi="Times New Roman"/>
          <w:sz w:val="20"/>
        </w:rPr>
      </w:pPr>
      <w:r>
        <w:rPr>
          <w:rFonts w:ascii="Times New Roman" w:hAnsi="Times New Roman"/>
          <w:sz w:val="20"/>
        </w:rPr>
        <w:t xml:space="preserve">3.12. Акт проверки исправности противопожарных средств и оборудования должен составляться комиссией в составе начальника шахты, начальника ПВС, механика шахты и командира ВГСЧ, обслуживающей данную шахту. В акте должны указываться в соответствии с проектом противопожарной защиты: укомплектованность поверхностных </w:t>
      </w:r>
      <w:r>
        <w:rPr>
          <w:rFonts w:ascii="Times New Roman" w:hAnsi="Times New Roman"/>
          <w:sz w:val="20"/>
        </w:rPr>
        <w:t xml:space="preserve">и подземных противопожарных складов необходимым оборудованием и материалами; укомплектованность надшахтных зданий и сооружений, околоствольных дворов, электромашинных и других камер и горных выработок необходимыми средствами пожаротушения; состояние кольцевых оросителей, противопожарных ляд и дверей в устьях стволов, штолен и камер; состояние противопожарных (противопожарно-оросительных) трубопроводов на поверхности (у надшахтных зданий и сооружений) и в шахте с указанием давления и расхода воды в основных </w:t>
      </w:r>
      <w:r>
        <w:rPr>
          <w:rFonts w:ascii="Times New Roman" w:hAnsi="Times New Roman"/>
          <w:sz w:val="20"/>
        </w:rPr>
        <w:t>и удаленных точках всех горизонтов; исправность переключающих устройств, противопожарных насосов и водоемов.</w:t>
      </w:r>
    </w:p>
    <w:p w:rsidR="00000000" w:rsidRDefault="00AD790E">
      <w:pPr>
        <w:ind w:firstLine="225"/>
        <w:jc w:val="both"/>
        <w:rPr>
          <w:rFonts w:ascii="Times New Roman" w:hAnsi="Times New Roman"/>
          <w:sz w:val="20"/>
        </w:rPr>
      </w:pPr>
      <w:r>
        <w:rPr>
          <w:rFonts w:ascii="Times New Roman" w:hAnsi="Times New Roman"/>
          <w:sz w:val="20"/>
        </w:rPr>
        <w:t>Исправность противопожарных дверей, ляд, оросителей, насосов, переключающих устройств проверяется практически.</w:t>
      </w:r>
    </w:p>
    <w:p w:rsidR="00000000" w:rsidRDefault="00AD790E">
      <w:pPr>
        <w:ind w:firstLine="225"/>
        <w:jc w:val="both"/>
        <w:rPr>
          <w:rFonts w:ascii="Times New Roman" w:hAnsi="Times New Roman"/>
          <w:sz w:val="20"/>
        </w:rPr>
      </w:pPr>
      <w:r>
        <w:rPr>
          <w:rFonts w:ascii="Times New Roman" w:hAnsi="Times New Roman"/>
          <w:sz w:val="20"/>
        </w:rPr>
        <w:t>3.13. Акт проверки состояния выходов из очистных забоев, участков и шахты и о пригодности их для выхода людей и прохода горноспасателей в респираторах должен включать в себя: состав комиссии, принимавшей участие в проверке состояния выходов, с указанием должностей и фамилий; перечень выходов</w:t>
      </w:r>
      <w:r>
        <w:rPr>
          <w:rFonts w:ascii="Times New Roman" w:hAnsi="Times New Roman"/>
          <w:sz w:val="20"/>
        </w:rPr>
        <w:t xml:space="preserve"> из очистных забоев, участков и шахты, подвергавшихся проверке; наименование запасных выходов, где выявлены недостатки и нарушения, характер этих нарушений и установленный срок их ликвидации.</w:t>
      </w:r>
    </w:p>
    <w:p w:rsidR="00000000" w:rsidRDefault="00AD790E">
      <w:pPr>
        <w:ind w:firstLine="225"/>
        <w:jc w:val="both"/>
        <w:rPr>
          <w:rFonts w:ascii="Times New Roman" w:hAnsi="Times New Roman"/>
          <w:sz w:val="20"/>
        </w:rPr>
      </w:pPr>
      <w:r>
        <w:rPr>
          <w:rFonts w:ascii="Times New Roman" w:hAnsi="Times New Roman"/>
          <w:sz w:val="20"/>
        </w:rPr>
        <w:t>Нарушения и недостатки должны быть устранены до ввода плана ликвидации аварий в действие, о чем должна быть сделана соответствующая запись с указанием даты. Акт проверки состояния выхода из очистных забоев, участков и шахты должен быть подписан главным инженером шахты, командиром ВГСЧ и начальниками соответствующих гор</w:t>
      </w:r>
      <w:r>
        <w:rPr>
          <w:rFonts w:ascii="Times New Roman" w:hAnsi="Times New Roman"/>
          <w:sz w:val="20"/>
        </w:rPr>
        <w:t>ных участков.</w:t>
      </w:r>
    </w:p>
    <w:p w:rsidR="00000000" w:rsidRDefault="00AD790E">
      <w:pPr>
        <w:ind w:firstLine="225"/>
        <w:jc w:val="both"/>
        <w:rPr>
          <w:rFonts w:ascii="Times New Roman" w:hAnsi="Times New Roman"/>
          <w:sz w:val="20"/>
        </w:rPr>
      </w:pPr>
      <w:r>
        <w:rPr>
          <w:rFonts w:ascii="Times New Roman" w:hAnsi="Times New Roman"/>
          <w:sz w:val="20"/>
        </w:rPr>
        <w:t>3.14. Расчет времени выхода людей в самоспасателях на свежую струю из горных  выработок шахты должен составляться на  основании следующей формулы:</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lang w:val="en-US"/>
        </w:rPr>
      </w:pPr>
      <w:r>
        <w:rPr>
          <w:rFonts w:ascii="Times New Roman" w:hAnsi="Times New Roman"/>
          <w:sz w:val="20"/>
        </w:rPr>
        <w:pict>
          <v:shape id="_x0000_i1049" type="#_x0000_t75" style="width:125.25pt;height:33pt">
            <v:imagedata r:id="rId12" o:title=""/>
          </v:shape>
        </w:pict>
      </w:r>
    </w:p>
    <w:p w:rsidR="00000000" w:rsidRDefault="00AD790E">
      <w:pPr>
        <w:ind w:firstLine="225"/>
        <w:jc w:val="both"/>
        <w:rPr>
          <w:rFonts w:ascii="Times New Roman" w:hAnsi="Times New Roman"/>
          <w:sz w:val="20"/>
        </w:rPr>
      </w:pPr>
      <w:r>
        <w:rPr>
          <w:rFonts w:ascii="Times New Roman" w:hAnsi="Times New Roman"/>
          <w:sz w:val="20"/>
        </w:rPr>
        <w:t>где</w:t>
      </w:r>
    </w:p>
    <w:p w:rsidR="00000000" w:rsidRDefault="00AD790E">
      <w:pPr>
        <w:ind w:firstLine="225"/>
        <w:jc w:val="both"/>
        <w:rPr>
          <w:rFonts w:ascii="Times New Roman" w:hAnsi="Times New Roman"/>
          <w:sz w:val="20"/>
        </w:rPr>
      </w:pPr>
      <w:r>
        <w:rPr>
          <w:rFonts w:ascii="Times New Roman" w:hAnsi="Times New Roman"/>
          <w:sz w:val="20"/>
        </w:rPr>
        <w:pict>
          <v:shape id="_x0000_i1050" type="#_x0000_t75" style="width:6pt;height:11.25pt">
            <v:imagedata r:id="rId13" o:title=""/>
          </v:shape>
        </w:pict>
      </w:r>
      <w:r>
        <w:rPr>
          <w:rFonts w:ascii="Times New Roman" w:hAnsi="Times New Roman"/>
          <w:sz w:val="20"/>
        </w:rPr>
        <w:t xml:space="preserve"> - время выхода людей в самоспасателях по маршруту, мин;</w:t>
      </w:r>
    </w:p>
    <w:p w:rsidR="00000000" w:rsidRDefault="00AD790E">
      <w:pPr>
        <w:ind w:firstLine="225"/>
        <w:jc w:val="both"/>
        <w:rPr>
          <w:rFonts w:ascii="Times New Roman" w:hAnsi="Times New Roman"/>
          <w:sz w:val="20"/>
        </w:rPr>
      </w:pPr>
      <w:r>
        <w:rPr>
          <w:rFonts w:ascii="Times New Roman" w:hAnsi="Times New Roman"/>
          <w:sz w:val="20"/>
        </w:rPr>
        <w:pict>
          <v:shape id="_x0000_i1051" type="#_x0000_t75" style="width:15pt;height:18.75pt">
            <v:imagedata r:id="rId14" o:title=""/>
          </v:shape>
        </w:pict>
      </w:r>
      <w:r>
        <w:rPr>
          <w:rFonts w:ascii="Times New Roman" w:hAnsi="Times New Roman"/>
          <w:sz w:val="20"/>
        </w:rPr>
        <w:t xml:space="preserve"> - длина горизонтального участка пути, м;</w:t>
      </w:r>
    </w:p>
    <w:p w:rsidR="00000000" w:rsidRDefault="00AD790E">
      <w:pPr>
        <w:ind w:firstLine="225"/>
        <w:jc w:val="both"/>
        <w:rPr>
          <w:rFonts w:ascii="Times New Roman" w:hAnsi="Times New Roman"/>
          <w:sz w:val="20"/>
        </w:rPr>
      </w:pPr>
      <w:r>
        <w:rPr>
          <w:rFonts w:ascii="Times New Roman" w:hAnsi="Times New Roman"/>
          <w:sz w:val="20"/>
        </w:rPr>
        <w:pict>
          <v:shape id="_x0000_i1052" type="#_x0000_t75" style="width:15pt;height:18.75pt">
            <v:imagedata r:id="rId15" o:title=""/>
          </v:shape>
        </w:pict>
      </w:r>
      <w:r>
        <w:rPr>
          <w:rFonts w:ascii="Times New Roman" w:hAnsi="Times New Roman"/>
          <w:sz w:val="20"/>
        </w:rPr>
        <w:t>- длина вертикального участка пути, м;</w:t>
      </w:r>
    </w:p>
    <w:p w:rsidR="00000000" w:rsidRDefault="00AD790E">
      <w:pPr>
        <w:ind w:firstLine="225"/>
        <w:jc w:val="both"/>
        <w:rPr>
          <w:rFonts w:ascii="Times New Roman" w:hAnsi="Times New Roman"/>
          <w:sz w:val="20"/>
        </w:rPr>
      </w:pPr>
      <w:r>
        <w:rPr>
          <w:rFonts w:ascii="Times New Roman" w:hAnsi="Times New Roman"/>
          <w:sz w:val="20"/>
        </w:rPr>
        <w:pict>
          <v:shape id="_x0000_i1053" type="#_x0000_t75" style="width:15.75pt;height:18pt">
            <v:imagedata r:id="rId16" o:title=""/>
          </v:shape>
        </w:pict>
      </w:r>
      <w:r>
        <w:rPr>
          <w:rFonts w:ascii="Times New Roman" w:hAnsi="Times New Roman"/>
          <w:sz w:val="20"/>
        </w:rPr>
        <w:t>- длина наклонного участка пути, м;</w:t>
      </w:r>
    </w:p>
    <w:p w:rsidR="00000000" w:rsidRDefault="00AD790E">
      <w:pPr>
        <w:ind w:firstLine="225"/>
        <w:jc w:val="both"/>
        <w:rPr>
          <w:rFonts w:ascii="Times New Roman" w:hAnsi="Times New Roman"/>
          <w:sz w:val="20"/>
        </w:rPr>
      </w:pPr>
      <w:r>
        <w:rPr>
          <w:rFonts w:ascii="Times New Roman" w:hAnsi="Times New Roman"/>
          <w:sz w:val="20"/>
        </w:rPr>
        <w:pict>
          <v:shape id="_x0000_i1054" type="#_x0000_t75" style="width:15pt;height:19.5pt">
            <v:imagedata r:id="rId17" o:title=""/>
          </v:shape>
        </w:pict>
      </w:r>
      <w:r>
        <w:rPr>
          <w:rFonts w:ascii="Times New Roman" w:hAnsi="Times New Roman"/>
          <w:sz w:val="20"/>
        </w:rPr>
        <w:t>- скорость передвижения людей по горизонтальным выработкам, м/мин;</w:t>
      </w:r>
    </w:p>
    <w:p w:rsidR="00000000" w:rsidRDefault="00AD790E">
      <w:pPr>
        <w:ind w:firstLine="225"/>
        <w:jc w:val="both"/>
        <w:rPr>
          <w:rFonts w:ascii="Times New Roman" w:hAnsi="Times New Roman"/>
          <w:sz w:val="20"/>
        </w:rPr>
      </w:pPr>
      <w:r>
        <w:rPr>
          <w:rFonts w:ascii="Times New Roman" w:hAnsi="Times New Roman"/>
          <w:sz w:val="20"/>
        </w:rPr>
        <w:pict>
          <v:shape id="_x0000_i1055" type="#_x0000_t75" style="width:15.75pt;height:20.25pt">
            <v:imagedata r:id="rId18" o:title=""/>
          </v:shape>
        </w:pict>
      </w:r>
      <w:r>
        <w:rPr>
          <w:rFonts w:ascii="Times New Roman" w:hAnsi="Times New Roman"/>
          <w:sz w:val="20"/>
        </w:rPr>
        <w:t xml:space="preserve"> - скорость передвижения людей по вертикальным выработкам, м/мин;</w:t>
      </w:r>
    </w:p>
    <w:p w:rsidR="00000000" w:rsidRDefault="00AD790E">
      <w:pPr>
        <w:ind w:firstLine="225"/>
        <w:jc w:val="both"/>
        <w:rPr>
          <w:rFonts w:ascii="Times New Roman" w:hAnsi="Times New Roman"/>
          <w:sz w:val="20"/>
        </w:rPr>
      </w:pPr>
      <w:r>
        <w:rPr>
          <w:rFonts w:ascii="Times New Roman" w:hAnsi="Times New Roman"/>
          <w:sz w:val="20"/>
        </w:rPr>
        <w:pict>
          <v:shape id="_x0000_i1056" type="#_x0000_t75" style="width:16.5pt;height:21.75pt">
            <v:imagedata r:id="rId19" o:title=""/>
          </v:shape>
        </w:pict>
      </w:r>
      <w:r>
        <w:rPr>
          <w:rFonts w:ascii="Times New Roman" w:hAnsi="Times New Roman"/>
          <w:sz w:val="20"/>
        </w:rPr>
        <w:t xml:space="preserve"> - скорость передвижения людей</w:t>
      </w:r>
      <w:r>
        <w:rPr>
          <w:rFonts w:ascii="Times New Roman" w:hAnsi="Times New Roman"/>
          <w:sz w:val="20"/>
        </w:rPr>
        <w:t xml:space="preserve"> по наклонным выработкам, м/мин.</w:t>
      </w:r>
    </w:p>
    <w:p w:rsidR="00000000" w:rsidRDefault="00AD790E">
      <w:pPr>
        <w:ind w:firstLine="225"/>
        <w:jc w:val="both"/>
        <w:rPr>
          <w:rFonts w:ascii="Times New Roman" w:hAnsi="Times New Roman"/>
          <w:sz w:val="20"/>
        </w:rPr>
      </w:pPr>
      <w:r>
        <w:rPr>
          <w:rFonts w:ascii="Times New Roman" w:hAnsi="Times New Roman"/>
          <w:sz w:val="20"/>
        </w:rPr>
        <w:t>Скорости передвижения людей в самоспасателях по соответствующим загазированным выработкам принимают в соответствии с данными нижеприведенной таблицы (в м/мин).</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30"/>
        <w:gridCol w:w="585"/>
        <w:gridCol w:w="600"/>
        <w:gridCol w:w="540"/>
        <w:gridCol w:w="525"/>
        <w:gridCol w:w="1155"/>
      </w:tblGrid>
      <w:tr w:rsidR="00000000">
        <w:tblPrEx>
          <w:tblCellMar>
            <w:top w:w="0" w:type="dxa"/>
            <w:bottom w:w="0" w:type="dxa"/>
          </w:tblCellMar>
        </w:tblPrEx>
        <w:tc>
          <w:tcPr>
            <w:tcW w:w="393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3405" w:type="dxa"/>
            <w:gridSpan w:val="5"/>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Угол наклона выработок, градусы </w:t>
            </w:r>
          </w:p>
        </w:tc>
      </w:tr>
      <w:tr w:rsidR="00000000">
        <w:tblPrEx>
          <w:tblCellMar>
            <w:top w:w="0" w:type="dxa"/>
            <w:bottom w:w="0" w:type="dxa"/>
          </w:tblCellMar>
        </w:tblPrEx>
        <w:tc>
          <w:tcPr>
            <w:tcW w:w="393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Тип выработок</w:t>
            </w:r>
          </w:p>
          <w:p w:rsidR="00000000" w:rsidRDefault="00AD790E">
            <w:pPr>
              <w:jc w:val="center"/>
              <w:rPr>
                <w:rFonts w:ascii="Times New Roman" w:hAnsi="Times New Roman"/>
                <w:sz w:val="20"/>
              </w:rPr>
            </w:pPr>
          </w:p>
        </w:tc>
        <w:tc>
          <w:tcPr>
            <w:tcW w:w="58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 </w:t>
            </w:r>
          </w:p>
        </w:tc>
        <w:tc>
          <w:tcPr>
            <w:tcW w:w="60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5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20 </w:t>
            </w:r>
          </w:p>
        </w:tc>
        <w:tc>
          <w:tcPr>
            <w:tcW w:w="5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30 </w:t>
            </w:r>
          </w:p>
        </w:tc>
        <w:tc>
          <w:tcPr>
            <w:tcW w:w="115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60 и более </w:t>
            </w:r>
          </w:p>
        </w:tc>
      </w:tr>
      <w:tr w:rsidR="00000000">
        <w:tblPrEx>
          <w:tblCellMar>
            <w:top w:w="0" w:type="dxa"/>
            <w:bottom w:w="0" w:type="dxa"/>
          </w:tblCellMar>
        </w:tblPrEx>
        <w:tc>
          <w:tcPr>
            <w:tcW w:w="393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Горизонтальные выработки высотой</w:t>
            </w:r>
          </w:p>
          <w:p w:rsidR="00000000" w:rsidRDefault="00AD790E">
            <w:pPr>
              <w:jc w:val="both"/>
              <w:rPr>
                <w:rFonts w:ascii="Times New Roman" w:hAnsi="Times New Roman"/>
                <w:sz w:val="20"/>
              </w:rPr>
            </w:pPr>
            <w:r>
              <w:rPr>
                <w:rFonts w:ascii="Times New Roman" w:hAnsi="Times New Roman"/>
                <w:sz w:val="20"/>
              </w:rPr>
              <w:t>1,8- 2,0 м</w:t>
            </w:r>
          </w:p>
          <w:p w:rsidR="00000000" w:rsidRDefault="00AD790E">
            <w:pPr>
              <w:jc w:val="both"/>
              <w:rPr>
                <w:rFonts w:ascii="Times New Roman" w:hAnsi="Times New Roman"/>
                <w:sz w:val="20"/>
              </w:rPr>
            </w:pPr>
          </w:p>
        </w:tc>
        <w:tc>
          <w:tcPr>
            <w:tcW w:w="58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60 </w:t>
            </w:r>
          </w:p>
        </w:tc>
        <w:tc>
          <w:tcPr>
            <w:tcW w:w="60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54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52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3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Наклонные и вертикальные выработки:</w:t>
            </w:r>
          </w:p>
          <w:p w:rsidR="00000000" w:rsidRDefault="00AD790E">
            <w:pPr>
              <w:jc w:val="both"/>
              <w:rPr>
                <w:rFonts w:ascii="Times New Roman" w:hAnsi="Times New Roman"/>
                <w:sz w:val="20"/>
              </w:rPr>
            </w:pPr>
          </w:p>
        </w:tc>
        <w:tc>
          <w:tcPr>
            <w:tcW w:w="585"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600"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525"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1155"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r>
      <w:tr w:rsidR="00000000">
        <w:tblPrEx>
          <w:tblCellMar>
            <w:top w:w="0" w:type="dxa"/>
            <w:bottom w:w="0" w:type="dxa"/>
          </w:tblCellMar>
        </w:tblPrEx>
        <w:tc>
          <w:tcPr>
            <w:tcW w:w="393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подъем</w:t>
            </w:r>
          </w:p>
          <w:p w:rsidR="00000000" w:rsidRDefault="00AD790E">
            <w:pPr>
              <w:jc w:val="both"/>
              <w:rPr>
                <w:rFonts w:ascii="Times New Roman" w:hAnsi="Times New Roman"/>
                <w:sz w:val="20"/>
              </w:rPr>
            </w:pPr>
          </w:p>
        </w:tc>
        <w:tc>
          <w:tcPr>
            <w:tcW w:w="58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60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45 </w:t>
            </w:r>
          </w:p>
        </w:tc>
        <w:tc>
          <w:tcPr>
            <w:tcW w:w="54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30 </w:t>
            </w:r>
          </w:p>
        </w:tc>
        <w:tc>
          <w:tcPr>
            <w:tcW w:w="52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20 </w:t>
            </w:r>
          </w:p>
        </w:tc>
        <w:tc>
          <w:tcPr>
            <w:tcW w:w="115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930"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спуск</w:t>
            </w:r>
          </w:p>
          <w:p w:rsidR="00000000" w:rsidRDefault="00AD790E">
            <w:pPr>
              <w:jc w:val="both"/>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60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60 </w:t>
            </w:r>
          </w:p>
        </w:tc>
        <w:tc>
          <w:tcPr>
            <w:tcW w:w="54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40 </w:t>
            </w:r>
          </w:p>
        </w:tc>
        <w:tc>
          <w:tcPr>
            <w:tcW w:w="52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25 </w:t>
            </w:r>
          </w:p>
        </w:tc>
        <w:tc>
          <w:tcPr>
            <w:tcW w:w="115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r>
    </w:tbl>
    <w:p w:rsidR="00000000" w:rsidRDefault="00AD790E">
      <w:pPr>
        <w:ind w:firstLine="225"/>
        <w:jc w:val="both"/>
        <w:rPr>
          <w:rFonts w:ascii="Times New Roman" w:hAnsi="Times New Roman"/>
          <w:sz w:val="20"/>
        </w:rPr>
      </w:pPr>
    </w:p>
    <w:p w:rsidR="00000000" w:rsidRDefault="00AD790E">
      <w:pPr>
        <w:ind w:firstLine="270"/>
        <w:jc w:val="both"/>
        <w:rPr>
          <w:rFonts w:ascii="Times New Roman" w:hAnsi="Times New Roman"/>
          <w:sz w:val="20"/>
        </w:rPr>
      </w:pPr>
      <w:r>
        <w:rPr>
          <w:rFonts w:ascii="Times New Roman" w:hAnsi="Times New Roman"/>
          <w:sz w:val="20"/>
        </w:rPr>
        <w:t xml:space="preserve">Примечание. При механической доставке людей время выхода в самоспасателях должно </w:t>
      </w:r>
      <w:r>
        <w:rPr>
          <w:rFonts w:ascii="Times New Roman" w:hAnsi="Times New Roman"/>
          <w:sz w:val="20"/>
        </w:rPr>
        <w:t>рассчитываться исходя из условий пешего передвижения.</w:t>
      </w:r>
    </w:p>
    <w:p w:rsidR="00000000" w:rsidRDefault="00AD790E">
      <w:pPr>
        <w:ind w:firstLine="225"/>
        <w:jc w:val="both"/>
        <w:rPr>
          <w:rFonts w:ascii="Times New Roman" w:hAnsi="Times New Roman"/>
          <w:sz w:val="20"/>
        </w:rPr>
      </w:pPr>
      <w:r>
        <w:rPr>
          <w:rFonts w:ascii="Times New Roman" w:hAnsi="Times New Roman"/>
          <w:sz w:val="20"/>
        </w:rPr>
        <w:t>Время выхода людей в самоспасателях по наиболее сложным и протяженным маршрутам, кроме расчетного способа, должно определяться практически. Результаты практического определения времени передвижения людей в самоспасателях должны заноситься в специальный акт, в котором указываются дата проведения проверки, наименование    выработок, из которых выводились люди, протяженность вертикальных, наклонных и горизонтальных горных выработок, фамилия, имя, отчество и</w:t>
      </w:r>
      <w:r>
        <w:rPr>
          <w:rFonts w:ascii="Times New Roman" w:hAnsi="Times New Roman"/>
          <w:sz w:val="20"/>
        </w:rPr>
        <w:t xml:space="preserve"> занимаемая должность (профессия) работников,  проходивших по данному маршруту, их возраст, время, которое они затратили на передвижение по маршруту.</w:t>
      </w:r>
    </w:p>
    <w:p w:rsidR="00000000" w:rsidRDefault="00AD790E">
      <w:pPr>
        <w:ind w:firstLine="225"/>
        <w:jc w:val="both"/>
        <w:rPr>
          <w:rFonts w:ascii="Times New Roman" w:hAnsi="Times New Roman"/>
          <w:sz w:val="20"/>
        </w:rPr>
      </w:pPr>
      <w:r>
        <w:rPr>
          <w:rFonts w:ascii="Times New Roman" w:hAnsi="Times New Roman"/>
          <w:sz w:val="20"/>
        </w:rPr>
        <w:t>Акт проверки времени выхода людей в самоспасателях из отдаленных забоев должен быть подписан главным инженером шахты, начальниками участков и соответствующими горными мастерами и работником ВГСЧ.</w:t>
      </w:r>
    </w:p>
    <w:p w:rsidR="00000000" w:rsidRDefault="00AD790E">
      <w:pPr>
        <w:ind w:firstLine="225"/>
        <w:jc w:val="both"/>
        <w:rPr>
          <w:rFonts w:ascii="Times New Roman" w:hAnsi="Times New Roman"/>
          <w:sz w:val="20"/>
        </w:rPr>
      </w:pPr>
      <w:r>
        <w:rPr>
          <w:rFonts w:ascii="Times New Roman" w:hAnsi="Times New Roman"/>
          <w:sz w:val="20"/>
        </w:rPr>
        <w:t>3.15. Оперативная часть плана ликвидации аварий перед согласованием с командиром ВГСЧ и утверждением главным инженером организации     (предприятия) должна быть рассм</w:t>
      </w:r>
      <w:r>
        <w:rPr>
          <w:rFonts w:ascii="Times New Roman" w:hAnsi="Times New Roman"/>
          <w:sz w:val="20"/>
        </w:rPr>
        <w:t>отрена на техническом совещании при главном инженере шахты.</w:t>
      </w:r>
    </w:p>
    <w:p w:rsidR="00000000" w:rsidRDefault="00AD790E">
      <w:pPr>
        <w:ind w:firstLine="225"/>
        <w:jc w:val="both"/>
        <w:rPr>
          <w:rFonts w:ascii="Times New Roman" w:hAnsi="Times New Roman"/>
          <w:sz w:val="20"/>
        </w:rPr>
      </w:pPr>
      <w:r>
        <w:rPr>
          <w:rFonts w:ascii="Times New Roman" w:hAnsi="Times New Roman"/>
          <w:sz w:val="20"/>
        </w:rPr>
        <w:t xml:space="preserve">3.16. Оперативная часть плана ликвидации  аварий подписывается в конце последней  позиции главным инженером шахты с указанием даты составления плана.                                     </w:t>
      </w:r>
    </w:p>
    <w:p w:rsidR="00000000" w:rsidRDefault="00AD790E">
      <w:pPr>
        <w:ind w:firstLine="225"/>
        <w:jc w:val="both"/>
        <w:rPr>
          <w:rFonts w:ascii="Times New Roman" w:hAnsi="Times New Roman"/>
          <w:sz w:val="20"/>
        </w:rPr>
      </w:pPr>
      <w:r>
        <w:rPr>
          <w:rFonts w:ascii="Times New Roman" w:hAnsi="Times New Roman"/>
          <w:sz w:val="20"/>
        </w:rPr>
        <w:t>3.17. Для ускорения выдачи заданий отделениям ВГСЧ в графе 5 (приложение 1) оперативной части плана ликвидации аварий должно быть оставлено свободное место для внесения следующих сведений: фамилии респираторщиков; какое дополнительное снаряжение должно взять с собо</w:t>
      </w:r>
      <w:r>
        <w:rPr>
          <w:rFonts w:ascii="Times New Roman" w:hAnsi="Times New Roman"/>
          <w:sz w:val="20"/>
        </w:rPr>
        <w:t>й отделение ВГСЧ; откуда и на какой телефон делать сообщения о выполнении задания; режим вентиляции и электроснабжения на аварийном участке.</w:t>
      </w:r>
    </w:p>
    <w:p w:rsidR="00000000" w:rsidRDefault="00AD790E">
      <w:pPr>
        <w:ind w:firstLine="225"/>
        <w:jc w:val="both"/>
        <w:rPr>
          <w:rFonts w:ascii="Times New Roman" w:hAnsi="Times New Roman"/>
          <w:sz w:val="20"/>
        </w:rPr>
      </w:pPr>
      <w:r>
        <w:rPr>
          <w:rFonts w:ascii="Times New Roman" w:hAnsi="Times New Roman"/>
          <w:sz w:val="20"/>
        </w:rPr>
        <w:t>Перед спуском в шахту отделений ВГСЧ руководитель горноспасательных работ на командном пункте выдает, одновременно с отрывным талоном оперативного задания (приложение 1), отделениям аксонометрическую микросхему шахты в целом, на которой должны быть нанесены  в одну линию горные выработки   горизонтов, блоков, камер, панелей, лав и  направления в них воздушных струй; ме</w:t>
      </w:r>
      <w:r>
        <w:rPr>
          <w:rFonts w:ascii="Times New Roman" w:hAnsi="Times New Roman"/>
          <w:sz w:val="20"/>
        </w:rPr>
        <w:t>ста установки контрольной связи (телефонов) с командным пунктом, а также места нахождения средств пожаротушения. На микросхеме руководитель горноспасательных работ определяет маршрут движения отделений к аварийному участку, выработке в целях проведения обследования их состояния и разведки очагов аварий.</w:t>
      </w:r>
    </w:p>
    <w:p w:rsidR="00000000" w:rsidRDefault="00AD790E">
      <w:pPr>
        <w:ind w:firstLine="225"/>
        <w:jc w:val="both"/>
        <w:rPr>
          <w:rFonts w:ascii="Times New Roman" w:hAnsi="Times New Roman"/>
          <w:sz w:val="20"/>
        </w:rPr>
      </w:pPr>
      <w:r>
        <w:rPr>
          <w:rFonts w:ascii="Times New Roman" w:hAnsi="Times New Roman"/>
          <w:sz w:val="20"/>
        </w:rPr>
        <w:t>Микросхема изготавливается из плотной белой бумаги размером A3 и должна быть приложена к оперативной части плана ликвидации аварий в количестве 10 экземпляров.</w:t>
      </w:r>
    </w:p>
    <w:p w:rsidR="00000000" w:rsidRDefault="00AD790E">
      <w:pPr>
        <w:ind w:firstLine="270"/>
        <w:jc w:val="both"/>
        <w:rPr>
          <w:rFonts w:ascii="Times New Roman" w:hAnsi="Times New Roman"/>
          <w:sz w:val="20"/>
        </w:rPr>
      </w:pPr>
      <w:r>
        <w:rPr>
          <w:rFonts w:ascii="Times New Roman" w:hAnsi="Times New Roman"/>
          <w:sz w:val="20"/>
        </w:rPr>
        <w:t>3.18. План ликвидации аварий комплектуется в дв</w:t>
      </w:r>
      <w:r>
        <w:rPr>
          <w:rFonts w:ascii="Times New Roman" w:hAnsi="Times New Roman"/>
          <w:sz w:val="20"/>
        </w:rPr>
        <w:t>е отдельные папки: оперативная часть, графический материал и прилагаемые к плану акты. Документы в папке размещаются в порядке, указанном в приложении 6.</w:t>
      </w:r>
    </w:p>
    <w:p w:rsidR="00000000" w:rsidRDefault="00AD790E">
      <w:pPr>
        <w:ind w:firstLine="225"/>
        <w:jc w:val="both"/>
        <w:rPr>
          <w:rFonts w:ascii="Times New Roman" w:hAnsi="Times New Roman"/>
          <w:sz w:val="20"/>
        </w:rPr>
      </w:pPr>
      <w:r>
        <w:rPr>
          <w:rFonts w:ascii="Times New Roman" w:hAnsi="Times New Roman"/>
          <w:sz w:val="20"/>
        </w:rPr>
        <w:t>3.19. Главный инженер шахты прорабатывает с должностными лицами (техническим надзором) шахты план ликвидации аварий под расписку.</w:t>
      </w:r>
    </w:p>
    <w:p w:rsidR="00000000" w:rsidRDefault="00AD790E">
      <w:pPr>
        <w:ind w:firstLine="225"/>
        <w:jc w:val="both"/>
        <w:rPr>
          <w:rFonts w:ascii="Times New Roman" w:hAnsi="Times New Roman"/>
          <w:sz w:val="20"/>
        </w:rPr>
      </w:pPr>
      <w:r>
        <w:rPr>
          <w:rFonts w:ascii="Times New Roman" w:hAnsi="Times New Roman"/>
          <w:sz w:val="20"/>
        </w:rPr>
        <w:t>Ответственность за изучение плана ликвидации аварий должностными лицами (техническим надзором) шахт возлагается на главных инженеров шахт, а командным составом ВГСЧ - на командиров горноспасательных отрядов и взводов.</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Приложени</w:t>
      </w:r>
      <w:r>
        <w:rPr>
          <w:rFonts w:ascii="Times New Roman" w:hAnsi="Times New Roman"/>
          <w:sz w:val="20"/>
        </w:rPr>
        <w:t>е 1</w:t>
      </w:r>
    </w:p>
    <w:p w:rsidR="00000000" w:rsidRDefault="00AD790E">
      <w:pPr>
        <w:jc w:val="right"/>
        <w:rPr>
          <w:rFonts w:ascii="Times New Roman" w:hAnsi="Times New Roman"/>
          <w:sz w:val="20"/>
        </w:rPr>
      </w:pPr>
      <w:r>
        <w:rPr>
          <w:rFonts w:ascii="Times New Roman" w:hAnsi="Times New Roman"/>
          <w:sz w:val="20"/>
        </w:rPr>
        <w:t>к Инструкции по</w:t>
      </w:r>
    </w:p>
    <w:p w:rsidR="00000000" w:rsidRDefault="00AD790E">
      <w:pPr>
        <w:jc w:val="right"/>
        <w:rPr>
          <w:rFonts w:ascii="Times New Roman" w:hAnsi="Times New Roman"/>
          <w:sz w:val="20"/>
        </w:rPr>
      </w:pPr>
      <w:r>
        <w:rPr>
          <w:rFonts w:ascii="Times New Roman" w:hAnsi="Times New Roman"/>
          <w:sz w:val="20"/>
        </w:rPr>
        <w:t>составлению ПЛА</w:t>
      </w:r>
    </w:p>
    <w:p w:rsidR="00000000" w:rsidRDefault="00AD790E">
      <w:pPr>
        <w:jc w:val="right"/>
        <w:rPr>
          <w:rFonts w:ascii="Times New Roman" w:hAnsi="Times New Roman"/>
          <w:sz w:val="20"/>
        </w:rPr>
      </w:pPr>
      <w:r>
        <w:rPr>
          <w:rFonts w:ascii="Times New Roman" w:hAnsi="Times New Roman"/>
          <w:sz w:val="20"/>
        </w:rPr>
        <w:t xml:space="preserve">Форма № 1 </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lang w:val="en-US"/>
              </w:rPr>
            </w:pPr>
            <w:r>
              <w:rPr>
                <w:rFonts w:ascii="Times New Roman" w:hAnsi="Times New Roman"/>
                <w:sz w:val="20"/>
              </w:rPr>
              <w:t xml:space="preserve">1 </w:t>
            </w:r>
          </w:p>
          <w:p w:rsidR="00000000" w:rsidRDefault="00AD790E">
            <w:pPr>
              <w:jc w:val="center"/>
              <w:rPr>
                <w:rFonts w:ascii="Times New Roman" w:hAnsi="Times New Roman"/>
                <w:sz w:val="20"/>
              </w:rPr>
            </w:pP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3</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8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11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13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14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15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16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17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18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19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lang w:val="en-US"/>
              </w:rPr>
            </w:pPr>
            <w:r>
              <w:rPr>
                <w:rFonts w:ascii="Times New Roman" w:hAnsi="Times New Roman"/>
                <w:sz w:val="20"/>
              </w:rPr>
              <w:t>21</w:t>
            </w:r>
          </w:p>
          <w:p w:rsidR="00000000" w:rsidRDefault="00AD790E">
            <w:pPr>
              <w:jc w:val="center"/>
              <w:rPr>
                <w:rFonts w:ascii="Times New Roman" w:hAnsi="Times New Roman"/>
                <w:sz w:val="20"/>
              </w:rPr>
            </w:pP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22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23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24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25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26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27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28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29</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30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31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32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33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34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35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36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37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38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39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40 </w:t>
            </w:r>
          </w:p>
        </w:tc>
      </w:tr>
    </w:tbl>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90E">
      <w:pPr>
        <w:jc w:val="center"/>
        <w:rPr>
          <w:rFonts w:ascii="Times New Roman" w:hAnsi="Times New Roman"/>
          <w:sz w:val="20"/>
        </w:rPr>
      </w:pPr>
      <w:r>
        <w:rPr>
          <w:rFonts w:ascii="Times New Roman" w:hAnsi="Times New Roman"/>
          <w:sz w:val="20"/>
        </w:rPr>
        <w:t>(вид аварии)</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Позиция №_____________________________________________________________________ </w:t>
      </w:r>
    </w:p>
    <w:p w:rsidR="00000000" w:rsidRDefault="00AD790E">
      <w:pPr>
        <w:jc w:val="center"/>
        <w:rPr>
          <w:rFonts w:ascii="Times New Roman" w:hAnsi="Times New Roman"/>
          <w:sz w:val="20"/>
        </w:rPr>
      </w:pPr>
      <w:r>
        <w:rPr>
          <w:rFonts w:ascii="Times New Roman" w:hAnsi="Times New Roman"/>
          <w:sz w:val="20"/>
        </w:rPr>
        <w:t>(место аварии)</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80"/>
        <w:gridCol w:w="1439"/>
        <w:gridCol w:w="1989"/>
        <w:gridCol w:w="1555"/>
        <w:gridCol w:w="1701"/>
      </w:tblGrid>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Мероприятия по</w:t>
            </w:r>
          </w:p>
          <w:p w:rsidR="00000000" w:rsidRDefault="00AD790E">
            <w:pPr>
              <w:jc w:val="center"/>
              <w:rPr>
                <w:rFonts w:ascii="Times New Roman" w:hAnsi="Times New Roman"/>
                <w:sz w:val="20"/>
              </w:rPr>
            </w:pPr>
            <w:r>
              <w:rPr>
                <w:rFonts w:ascii="Times New Roman" w:hAnsi="Times New Roman"/>
                <w:sz w:val="20"/>
              </w:rPr>
              <w:t>спасению людей и</w:t>
            </w:r>
          </w:p>
          <w:p w:rsidR="00000000" w:rsidRDefault="00AD790E">
            <w:pPr>
              <w:jc w:val="center"/>
              <w:rPr>
                <w:rFonts w:ascii="Times New Roman" w:hAnsi="Times New Roman"/>
                <w:sz w:val="20"/>
              </w:rPr>
            </w:pPr>
            <w:r>
              <w:rPr>
                <w:rFonts w:ascii="Times New Roman" w:hAnsi="Times New Roman"/>
                <w:sz w:val="20"/>
              </w:rPr>
              <w:t xml:space="preserve">ликвидации аварии </w:t>
            </w:r>
          </w:p>
        </w:tc>
        <w:tc>
          <w:tcPr>
            <w:tcW w:w="1439"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Ответственные лица и</w:t>
            </w:r>
            <w:r>
              <w:rPr>
                <w:rFonts w:ascii="Times New Roman" w:hAnsi="Times New Roman"/>
                <w:sz w:val="20"/>
                <w:lang w:val="en-US"/>
              </w:rPr>
              <w:t xml:space="preserve"> </w:t>
            </w:r>
            <w:r>
              <w:rPr>
                <w:rFonts w:ascii="Times New Roman" w:hAnsi="Times New Roman"/>
                <w:sz w:val="20"/>
              </w:rPr>
              <w:t xml:space="preserve">исполнители </w:t>
            </w:r>
          </w:p>
        </w:tc>
        <w:tc>
          <w:tcPr>
            <w:tcW w:w="1989"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Пути и время (мин)</w:t>
            </w:r>
          </w:p>
          <w:p w:rsidR="00000000" w:rsidRDefault="00AD790E">
            <w:pPr>
              <w:jc w:val="center"/>
              <w:rPr>
                <w:rFonts w:ascii="Times New Roman" w:hAnsi="Times New Roman"/>
                <w:sz w:val="20"/>
              </w:rPr>
            </w:pPr>
            <w:r>
              <w:rPr>
                <w:rFonts w:ascii="Times New Roman" w:hAnsi="Times New Roman"/>
                <w:sz w:val="20"/>
              </w:rPr>
              <w:t xml:space="preserve">выхода людей из </w:t>
            </w:r>
            <w:r>
              <w:rPr>
                <w:rFonts w:ascii="Times New Roman" w:hAnsi="Times New Roman"/>
                <w:sz w:val="20"/>
              </w:rPr>
              <w:t xml:space="preserve">аварийного и угрожаемых участков </w:t>
            </w:r>
          </w:p>
        </w:tc>
        <w:tc>
          <w:tcPr>
            <w:tcW w:w="155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Маршруты движения</w:t>
            </w:r>
            <w:r>
              <w:rPr>
                <w:rFonts w:ascii="Times New Roman" w:hAnsi="Times New Roman"/>
                <w:sz w:val="20"/>
                <w:lang w:val="en-US"/>
              </w:rPr>
              <w:t xml:space="preserve"> </w:t>
            </w:r>
            <w:r>
              <w:rPr>
                <w:rFonts w:ascii="Times New Roman" w:hAnsi="Times New Roman"/>
                <w:sz w:val="20"/>
              </w:rPr>
              <w:t>отделений ВГСЧ и</w:t>
            </w:r>
            <w:r>
              <w:rPr>
                <w:rFonts w:ascii="Times New Roman" w:hAnsi="Times New Roman"/>
                <w:sz w:val="20"/>
                <w:lang w:val="en-US"/>
              </w:rPr>
              <w:t xml:space="preserve"> </w:t>
            </w:r>
            <w:r>
              <w:rPr>
                <w:rFonts w:ascii="Times New Roman" w:hAnsi="Times New Roman"/>
                <w:sz w:val="20"/>
              </w:rPr>
              <w:t xml:space="preserve">задания </w:t>
            </w:r>
          </w:p>
        </w:tc>
        <w:tc>
          <w:tcPr>
            <w:tcW w:w="170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Маршруты движения</w:t>
            </w:r>
            <w:r>
              <w:rPr>
                <w:rFonts w:ascii="Times New Roman" w:hAnsi="Times New Roman"/>
                <w:sz w:val="20"/>
                <w:lang w:val="en-US"/>
              </w:rPr>
              <w:t xml:space="preserve"> </w:t>
            </w:r>
            <w:r>
              <w:rPr>
                <w:rFonts w:ascii="Times New Roman" w:hAnsi="Times New Roman"/>
                <w:sz w:val="20"/>
              </w:rPr>
              <w:t>отделений ВГСЧ и</w:t>
            </w:r>
            <w:r>
              <w:rPr>
                <w:rFonts w:ascii="Times New Roman" w:hAnsi="Times New Roman"/>
                <w:sz w:val="20"/>
                <w:lang w:val="en-US"/>
              </w:rPr>
              <w:t xml:space="preserve"> </w:t>
            </w:r>
            <w:r>
              <w:rPr>
                <w:rFonts w:ascii="Times New Roman" w:hAnsi="Times New Roman"/>
                <w:sz w:val="20"/>
              </w:rPr>
              <w:t>задания (отрывная</w:t>
            </w:r>
            <w:r>
              <w:rPr>
                <w:rFonts w:ascii="Times New Roman" w:hAnsi="Times New Roman"/>
                <w:sz w:val="20"/>
                <w:lang w:val="en-US"/>
              </w:rPr>
              <w:t xml:space="preserve"> </w:t>
            </w:r>
            <w:r>
              <w:rPr>
                <w:rFonts w:ascii="Times New Roman" w:hAnsi="Times New Roman"/>
                <w:sz w:val="20"/>
              </w:rPr>
              <w:t>часть)</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439"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989"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55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1439"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1989"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155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r>
    </w:tbl>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Приложение 2</w:t>
      </w:r>
    </w:p>
    <w:p w:rsidR="00000000" w:rsidRDefault="00AD790E">
      <w:pPr>
        <w:jc w:val="right"/>
        <w:rPr>
          <w:rFonts w:ascii="Times New Roman" w:hAnsi="Times New Roman"/>
          <w:sz w:val="20"/>
        </w:rPr>
      </w:pPr>
      <w:r>
        <w:rPr>
          <w:rFonts w:ascii="Times New Roman" w:hAnsi="Times New Roman"/>
          <w:sz w:val="20"/>
        </w:rPr>
        <w:t>к Инструкции</w:t>
      </w:r>
    </w:p>
    <w:p w:rsidR="00000000" w:rsidRDefault="00AD790E">
      <w:pPr>
        <w:jc w:val="right"/>
        <w:rPr>
          <w:rFonts w:ascii="Times New Roman" w:hAnsi="Times New Roman"/>
          <w:sz w:val="20"/>
        </w:rPr>
      </w:pPr>
      <w:r>
        <w:rPr>
          <w:rFonts w:ascii="Times New Roman" w:hAnsi="Times New Roman"/>
          <w:sz w:val="20"/>
        </w:rPr>
        <w:t>по составлению ПЛА</w:t>
      </w:r>
    </w:p>
    <w:p w:rsidR="00000000" w:rsidRDefault="00AD790E">
      <w:pPr>
        <w:jc w:val="right"/>
        <w:rPr>
          <w:rFonts w:ascii="Times New Roman" w:hAnsi="Times New Roman"/>
          <w:sz w:val="20"/>
        </w:rPr>
      </w:pPr>
      <w:r>
        <w:rPr>
          <w:rFonts w:ascii="Times New Roman" w:hAnsi="Times New Roman"/>
          <w:sz w:val="20"/>
        </w:rPr>
        <w:t xml:space="preserve">Форма № 2 </w:t>
      </w:r>
    </w:p>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rPr>
      </w:pPr>
      <w:r>
        <w:rPr>
          <w:rFonts w:ascii="Times New Roman" w:hAnsi="Times New Roman"/>
          <w:sz w:val="20"/>
        </w:rPr>
        <w:t xml:space="preserve">Распределение обязанностей между отдельными лицами, участвующими </w:t>
      </w:r>
    </w:p>
    <w:p w:rsidR="00000000" w:rsidRDefault="00AD790E">
      <w:pPr>
        <w:pStyle w:val="Heading"/>
        <w:jc w:val="center"/>
        <w:rPr>
          <w:rFonts w:ascii="Times New Roman" w:hAnsi="Times New Roman"/>
          <w:sz w:val="20"/>
        </w:rPr>
      </w:pPr>
      <w:r>
        <w:rPr>
          <w:rFonts w:ascii="Times New Roman" w:hAnsi="Times New Roman"/>
          <w:sz w:val="20"/>
        </w:rPr>
        <w:t>в ликвидации аварий, и порядок их действий</w:t>
      </w:r>
    </w:p>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rPr>
      </w:pPr>
      <w:r>
        <w:rPr>
          <w:rFonts w:ascii="Times New Roman" w:hAnsi="Times New Roman"/>
          <w:sz w:val="20"/>
        </w:rPr>
        <w:t xml:space="preserve">Обязанности ответственного руководителя </w:t>
      </w:r>
    </w:p>
    <w:p w:rsidR="00000000" w:rsidRDefault="00AD790E">
      <w:pPr>
        <w:pStyle w:val="Heading"/>
        <w:jc w:val="center"/>
        <w:rPr>
          <w:rFonts w:ascii="Times New Roman" w:hAnsi="Times New Roman"/>
          <w:sz w:val="20"/>
        </w:rPr>
      </w:pPr>
      <w:r>
        <w:rPr>
          <w:rFonts w:ascii="Times New Roman" w:hAnsi="Times New Roman"/>
          <w:sz w:val="20"/>
        </w:rPr>
        <w:t>работ по ликвидации аварий</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Ответственный руководитель работ по ликвидации аварий:</w:t>
      </w:r>
    </w:p>
    <w:p w:rsidR="00000000" w:rsidRDefault="00AD790E">
      <w:pPr>
        <w:ind w:firstLine="225"/>
        <w:jc w:val="both"/>
        <w:rPr>
          <w:rFonts w:ascii="Times New Roman" w:hAnsi="Times New Roman"/>
          <w:sz w:val="20"/>
        </w:rPr>
      </w:pPr>
      <w:r>
        <w:rPr>
          <w:rFonts w:ascii="Times New Roman" w:hAnsi="Times New Roman"/>
          <w:sz w:val="20"/>
        </w:rPr>
        <w:t>немедленно приступает к выполнению мероприятий, пр</w:t>
      </w:r>
      <w:r>
        <w:rPr>
          <w:rFonts w:ascii="Times New Roman" w:hAnsi="Times New Roman"/>
          <w:sz w:val="20"/>
        </w:rPr>
        <w:t>едусмотренных оперативной частью плана ликвидации аварий (в первую очередь - по спасению людей, застигнутых аварией в шахте), и контролирует их выполнение.</w:t>
      </w:r>
    </w:p>
    <w:p w:rsidR="00000000" w:rsidRDefault="00AD790E">
      <w:pPr>
        <w:ind w:firstLine="225"/>
        <w:jc w:val="both"/>
        <w:rPr>
          <w:rFonts w:ascii="Times New Roman" w:hAnsi="Times New Roman"/>
          <w:sz w:val="20"/>
        </w:rPr>
      </w:pPr>
      <w:r>
        <w:rPr>
          <w:rFonts w:ascii="Times New Roman" w:hAnsi="Times New Roman"/>
          <w:sz w:val="20"/>
        </w:rPr>
        <w:t>При ведении спасательных работ и ликвидации аварий обязательными для выполнения являются только распоряжения ответственного руководителя работ по ликвидации аварий;</w:t>
      </w:r>
    </w:p>
    <w:p w:rsidR="00000000" w:rsidRDefault="00AD790E">
      <w:pPr>
        <w:ind w:firstLine="225"/>
        <w:jc w:val="both"/>
        <w:rPr>
          <w:rFonts w:ascii="Times New Roman" w:hAnsi="Times New Roman"/>
          <w:sz w:val="20"/>
        </w:rPr>
      </w:pPr>
      <w:r>
        <w:rPr>
          <w:rFonts w:ascii="Times New Roman" w:hAnsi="Times New Roman"/>
          <w:sz w:val="20"/>
        </w:rPr>
        <w:t>находится постоянно на командном пункте ликвидации аварий.</w:t>
      </w:r>
    </w:p>
    <w:p w:rsidR="00000000" w:rsidRDefault="00AD790E">
      <w:pPr>
        <w:ind w:firstLine="225"/>
        <w:jc w:val="both"/>
        <w:rPr>
          <w:rFonts w:ascii="Times New Roman" w:hAnsi="Times New Roman"/>
          <w:sz w:val="20"/>
        </w:rPr>
      </w:pPr>
      <w:r>
        <w:rPr>
          <w:rFonts w:ascii="Times New Roman" w:hAnsi="Times New Roman"/>
          <w:sz w:val="20"/>
        </w:rPr>
        <w:t>Примечание. Ответственный руководитель работ по ликвидации аварий (главный инженер шахты) для отдыха имеет право кратковременно оста</w:t>
      </w:r>
      <w:r>
        <w:rPr>
          <w:rFonts w:ascii="Times New Roman" w:hAnsi="Times New Roman"/>
          <w:sz w:val="20"/>
        </w:rPr>
        <w:t>влять командный пункт, назначив вместо себя заместителя главного инженера или другое лицо надзора, подготовленное для выполнения этих обязанностей. О принятом решении ответственный руководитель должен сделать соответствующую запись в оперативном журнале или издать приказ;</w:t>
      </w:r>
    </w:p>
    <w:p w:rsidR="00000000" w:rsidRDefault="00AD790E">
      <w:pPr>
        <w:ind w:firstLine="225"/>
        <w:jc w:val="both"/>
        <w:rPr>
          <w:rFonts w:ascii="Times New Roman" w:hAnsi="Times New Roman"/>
          <w:sz w:val="20"/>
        </w:rPr>
      </w:pPr>
      <w:r>
        <w:rPr>
          <w:rFonts w:ascii="Times New Roman" w:hAnsi="Times New Roman"/>
          <w:sz w:val="20"/>
        </w:rPr>
        <w:t>проверяет, вызвана ли ВГСЧ;</w:t>
      </w:r>
    </w:p>
    <w:p w:rsidR="00000000" w:rsidRDefault="00AD790E">
      <w:pPr>
        <w:ind w:firstLine="225"/>
        <w:jc w:val="both"/>
        <w:rPr>
          <w:rFonts w:ascii="Times New Roman" w:hAnsi="Times New Roman"/>
          <w:sz w:val="20"/>
        </w:rPr>
      </w:pPr>
      <w:r>
        <w:rPr>
          <w:rFonts w:ascii="Times New Roman" w:hAnsi="Times New Roman"/>
          <w:sz w:val="20"/>
        </w:rPr>
        <w:t>выявляет число рабочих, застигнутых аварией,  и их местонахождение в шахте;</w:t>
      </w:r>
    </w:p>
    <w:p w:rsidR="00000000" w:rsidRDefault="00AD790E">
      <w:pPr>
        <w:ind w:firstLine="225"/>
        <w:jc w:val="both"/>
        <w:rPr>
          <w:rFonts w:ascii="Times New Roman" w:hAnsi="Times New Roman"/>
          <w:sz w:val="20"/>
        </w:rPr>
      </w:pPr>
      <w:r>
        <w:rPr>
          <w:rFonts w:ascii="Times New Roman" w:hAnsi="Times New Roman"/>
          <w:sz w:val="20"/>
        </w:rPr>
        <w:t xml:space="preserve">если при аварии может возникнуть опасность для работающих в соседней шахте, карьере, фабрике, - немедленно сообщает об аварии главному </w:t>
      </w:r>
      <w:r>
        <w:rPr>
          <w:rFonts w:ascii="Times New Roman" w:hAnsi="Times New Roman"/>
          <w:sz w:val="20"/>
        </w:rPr>
        <w:t>инженеру или горному диспетчеру этого объекта;</w:t>
      </w:r>
    </w:p>
    <w:p w:rsidR="00000000" w:rsidRDefault="00AD790E">
      <w:pPr>
        <w:ind w:firstLine="225"/>
        <w:jc w:val="both"/>
        <w:rPr>
          <w:rFonts w:ascii="Times New Roman" w:hAnsi="Times New Roman"/>
          <w:sz w:val="20"/>
        </w:rPr>
      </w:pPr>
      <w:r>
        <w:rPr>
          <w:rFonts w:ascii="Times New Roman" w:hAnsi="Times New Roman"/>
          <w:sz w:val="20"/>
        </w:rPr>
        <w:t>совместно с командиром ВГСЧ уточняет оперативный план работ по спасению людей и ликвидации аварий и в соответствии с этим дает командиру ВГСЧ письменные задания по спасению людей и ликвидации аварий.</w:t>
      </w:r>
    </w:p>
    <w:p w:rsidR="00000000" w:rsidRDefault="00AD790E">
      <w:pPr>
        <w:ind w:firstLine="225"/>
        <w:jc w:val="both"/>
        <w:rPr>
          <w:rFonts w:ascii="Times New Roman" w:hAnsi="Times New Roman"/>
          <w:sz w:val="20"/>
        </w:rPr>
      </w:pPr>
      <w:r>
        <w:rPr>
          <w:rFonts w:ascii="Times New Roman" w:hAnsi="Times New Roman"/>
          <w:sz w:val="20"/>
        </w:rPr>
        <w:t>В своих действиях ответственный руководитель работ по ликвидации аварий и командир ВГСЧ также руководствуются Боевым Уставом ВГСЧ (по организации и ведению горноспасательных работ).</w:t>
      </w:r>
    </w:p>
    <w:p w:rsidR="00000000" w:rsidRDefault="00AD790E">
      <w:pPr>
        <w:ind w:firstLine="225"/>
        <w:jc w:val="both"/>
        <w:rPr>
          <w:rFonts w:ascii="Times New Roman" w:hAnsi="Times New Roman"/>
          <w:sz w:val="20"/>
        </w:rPr>
      </w:pPr>
      <w:r>
        <w:rPr>
          <w:rFonts w:ascii="Times New Roman" w:hAnsi="Times New Roman"/>
          <w:sz w:val="20"/>
        </w:rPr>
        <w:t>В случае разногласия между командиром ВГСЧ и ответственным руководителем работ по л</w:t>
      </w:r>
      <w:r>
        <w:rPr>
          <w:rFonts w:ascii="Times New Roman" w:hAnsi="Times New Roman"/>
          <w:sz w:val="20"/>
        </w:rPr>
        <w:t>иквидации аварий обязательным для выполнения является решение ответственного руководителя. Если это решение противоречит уставу ВГСЧ, командир ВГСЧ записывает в "Оперативный журнал по ликвидации аварии" особое мнение;</w:t>
      </w:r>
    </w:p>
    <w:p w:rsidR="00000000" w:rsidRDefault="00AD790E">
      <w:pPr>
        <w:ind w:firstLine="225"/>
        <w:jc w:val="both"/>
        <w:rPr>
          <w:rFonts w:ascii="Times New Roman" w:hAnsi="Times New Roman"/>
          <w:sz w:val="20"/>
        </w:rPr>
      </w:pPr>
      <w:r>
        <w:rPr>
          <w:rFonts w:ascii="Times New Roman" w:hAnsi="Times New Roman"/>
          <w:sz w:val="20"/>
        </w:rPr>
        <w:t>организует ведение "Оперативного журнала по ликвидации аварии" по форме № 4 (приложение 5);</w:t>
      </w:r>
    </w:p>
    <w:p w:rsidR="00000000" w:rsidRDefault="00AD790E">
      <w:pPr>
        <w:ind w:firstLine="225"/>
        <w:jc w:val="both"/>
        <w:rPr>
          <w:rFonts w:ascii="Times New Roman" w:hAnsi="Times New Roman"/>
          <w:sz w:val="20"/>
        </w:rPr>
      </w:pPr>
      <w:r>
        <w:rPr>
          <w:rFonts w:ascii="Times New Roman" w:hAnsi="Times New Roman"/>
          <w:sz w:val="20"/>
        </w:rPr>
        <w:t>принимает информацию о ходе спасательных работ и проверяет действия отдельных лиц административно-технического персонала в соответствии с оперативным планом работ по спасению людей и ликвидации аварий;</w:t>
      </w:r>
    </w:p>
    <w:p w:rsidR="00000000" w:rsidRDefault="00AD790E">
      <w:pPr>
        <w:ind w:firstLine="225"/>
        <w:jc w:val="both"/>
        <w:rPr>
          <w:rFonts w:ascii="Times New Roman" w:hAnsi="Times New Roman"/>
          <w:sz w:val="20"/>
        </w:rPr>
      </w:pPr>
      <w:r>
        <w:rPr>
          <w:rFonts w:ascii="Times New Roman" w:hAnsi="Times New Roman"/>
          <w:sz w:val="20"/>
        </w:rPr>
        <w:t>в зависимости от характера аварий назначает лиц технического надзора на посты к телефонам в околоствольных дворах и надшахтных зданиях для связи с местом аварий, а также к стволу для проверки пропусков у лиц, спускающихся в шахту;</w:t>
      </w:r>
    </w:p>
    <w:p w:rsidR="00000000" w:rsidRDefault="00AD790E">
      <w:pPr>
        <w:ind w:firstLine="225"/>
        <w:jc w:val="both"/>
        <w:rPr>
          <w:rFonts w:ascii="Times New Roman" w:hAnsi="Times New Roman"/>
          <w:sz w:val="20"/>
        </w:rPr>
      </w:pPr>
      <w:r>
        <w:rPr>
          <w:rFonts w:ascii="Times New Roman" w:hAnsi="Times New Roman"/>
          <w:sz w:val="20"/>
        </w:rPr>
        <w:t>составляет график работ административно-технического персонала и рабочих шахты, если авария имеет затяжной характер.</w:t>
      </w:r>
    </w:p>
    <w:p w:rsidR="00000000" w:rsidRDefault="00AD790E">
      <w:pPr>
        <w:ind w:firstLine="225"/>
        <w:jc w:val="both"/>
        <w:rPr>
          <w:rFonts w:ascii="Times New Roman" w:hAnsi="Times New Roman"/>
          <w:sz w:val="20"/>
        </w:rPr>
      </w:pPr>
      <w:r>
        <w:rPr>
          <w:rFonts w:ascii="Times New Roman" w:hAnsi="Times New Roman"/>
          <w:sz w:val="20"/>
        </w:rPr>
        <w:t>Ответственный руководитель работ по ликвидации аварий может потребовать от вышестоящего руководства организации экспертной комиссии для консультации по спасению люд</w:t>
      </w:r>
      <w:r>
        <w:rPr>
          <w:rFonts w:ascii="Times New Roman" w:hAnsi="Times New Roman"/>
          <w:sz w:val="20"/>
        </w:rPr>
        <w:t>ей и ликвидации аварий, однако это не снимает с него ответственности за правильное и своевременное ведение спасательных работ и ликвидацию аварий.</w:t>
      </w:r>
    </w:p>
    <w:p w:rsidR="00000000" w:rsidRDefault="00AD790E">
      <w:pPr>
        <w:ind w:firstLine="225"/>
        <w:jc w:val="both"/>
        <w:rPr>
          <w:rFonts w:ascii="Times New Roman" w:hAnsi="Times New Roman"/>
          <w:sz w:val="20"/>
        </w:rPr>
      </w:pPr>
      <w:r>
        <w:rPr>
          <w:rFonts w:ascii="Times New Roman" w:hAnsi="Times New Roman"/>
          <w:sz w:val="20"/>
        </w:rPr>
        <w:t>В период ликвидации аварий на командном пункте могут находиться только лица, непосредственно связанные с ликвидацией аварий.</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Обязанности горного диспетчера (дежурного по шахте)</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2. По получении сообщения об аварии до момента прибытия главного инженера шахты выполняет обязанности ответственного руководителя работ по ликвидации аварии, руководствуясь требованиями </w:t>
      </w:r>
      <w:r>
        <w:rPr>
          <w:rFonts w:ascii="Times New Roman" w:hAnsi="Times New Roman"/>
          <w:sz w:val="20"/>
        </w:rPr>
        <w:t>п. 1.</w:t>
      </w:r>
    </w:p>
    <w:p w:rsidR="00000000" w:rsidRDefault="00AD790E">
      <w:pPr>
        <w:ind w:firstLine="225"/>
        <w:jc w:val="both"/>
        <w:rPr>
          <w:rFonts w:ascii="Times New Roman" w:hAnsi="Times New Roman"/>
          <w:sz w:val="20"/>
        </w:rPr>
      </w:pPr>
      <w:r>
        <w:rPr>
          <w:rFonts w:ascii="Times New Roman" w:hAnsi="Times New Roman"/>
          <w:sz w:val="20"/>
        </w:rPr>
        <w:t>Командным пунктом является рабочее место горного диспетчера (дежурного по шахте). Для оперативного ведения работ по спасению людей и ликвидации аварий, ведения документации на командном пункте устанавливается не менее 2 параллельных аппаратов связи (телефонов и др.).</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Обязанности командира ВГСЧ - руководителя горноспасательных работ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3. Командир ВГСЧ:</w:t>
      </w:r>
    </w:p>
    <w:p w:rsidR="00000000" w:rsidRDefault="00AD790E">
      <w:pPr>
        <w:ind w:firstLine="225"/>
        <w:jc w:val="both"/>
        <w:rPr>
          <w:rFonts w:ascii="Times New Roman" w:hAnsi="Times New Roman"/>
          <w:sz w:val="20"/>
        </w:rPr>
      </w:pPr>
      <w:r>
        <w:rPr>
          <w:rFonts w:ascii="Times New Roman" w:hAnsi="Times New Roman"/>
          <w:sz w:val="20"/>
        </w:rPr>
        <w:t>находится на командном пункте;</w:t>
      </w:r>
    </w:p>
    <w:p w:rsidR="00000000" w:rsidRDefault="00AD790E">
      <w:pPr>
        <w:ind w:firstLine="225"/>
        <w:jc w:val="both"/>
        <w:rPr>
          <w:rFonts w:ascii="Times New Roman" w:hAnsi="Times New Roman"/>
          <w:sz w:val="20"/>
        </w:rPr>
      </w:pPr>
      <w:r>
        <w:rPr>
          <w:rFonts w:ascii="Times New Roman" w:hAnsi="Times New Roman"/>
          <w:sz w:val="20"/>
        </w:rPr>
        <w:t>руководит работой горноспасательных частей в соответствии с планом ликвидации аварий, выполняет задания ответственного р</w:t>
      </w:r>
      <w:r>
        <w:rPr>
          <w:rFonts w:ascii="Times New Roman" w:hAnsi="Times New Roman"/>
          <w:sz w:val="20"/>
        </w:rPr>
        <w:t>уководителя работ по ликвидации аварий и несет ответственность за выполнение спасательных работ;</w:t>
      </w:r>
    </w:p>
    <w:p w:rsidR="00000000" w:rsidRDefault="00AD790E">
      <w:pPr>
        <w:ind w:firstLine="225"/>
        <w:jc w:val="both"/>
        <w:rPr>
          <w:rFonts w:ascii="Times New Roman" w:hAnsi="Times New Roman"/>
          <w:sz w:val="20"/>
        </w:rPr>
      </w:pPr>
      <w:r>
        <w:rPr>
          <w:rFonts w:ascii="Times New Roman" w:hAnsi="Times New Roman"/>
          <w:sz w:val="20"/>
        </w:rPr>
        <w:t>систематически информирует ответственного руководителя работ по ликвидации аварий о ходе спасательных работ.</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Обязанности главного инженера организации (предприятия)</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 Главный инженер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оказывает помощь в ликвидации аварий, не вмешиваясь в оперативную работу ответственного руководителя работ по ликвидации аварий;</w:t>
      </w:r>
    </w:p>
    <w:p w:rsidR="00000000" w:rsidRDefault="00AD790E">
      <w:pPr>
        <w:ind w:firstLine="225"/>
        <w:jc w:val="both"/>
        <w:rPr>
          <w:rFonts w:ascii="Times New Roman" w:hAnsi="Times New Roman"/>
          <w:sz w:val="20"/>
        </w:rPr>
      </w:pPr>
      <w:r>
        <w:rPr>
          <w:rFonts w:ascii="Times New Roman" w:hAnsi="Times New Roman"/>
          <w:sz w:val="20"/>
        </w:rPr>
        <w:t>принимает меры к переброске на шахту людей и необходимых для ликвидации</w:t>
      </w:r>
      <w:r>
        <w:rPr>
          <w:rFonts w:ascii="Times New Roman" w:hAnsi="Times New Roman"/>
          <w:sz w:val="20"/>
        </w:rPr>
        <w:t xml:space="preserve"> аварий оборудования, материалов и транспортных средств с других шахт или непосредственно со складов и несет ответственность за своевременное выполнение этих мероприятий.</w:t>
      </w:r>
    </w:p>
    <w:p w:rsidR="00000000" w:rsidRDefault="00AD790E">
      <w:pPr>
        <w:ind w:firstLine="225"/>
        <w:jc w:val="both"/>
        <w:rPr>
          <w:rFonts w:ascii="Times New Roman" w:hAnsi="Times New Roman"/>
          <w:sz w:val="20"/>
        </w:rPr>
      </w:pPr>
      <w:r>
        <w:rPr>
          <w:rFonts w:ascii="Times New Roman" w:hAnsi="Times New Roman"/>
          <w:sz w:val="20"/>
        </w:rPr>
        <w:t>Главный инженер организации (предприятия) имеет право письменным приказом отстранить ответственного руководителя работ по ликвидации аварии и принять руководство на себя или возложить его на другое лицо из числа должностных лиц шахты.</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Обязанности начальника шахты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5. Начальник шахты:</w:t>
      </w:r>
    </w:p>
    <w:p w:rsidR="00000000" w:rsidRDefault="00AD790E">
      <w:pPr>
        <w:ind w:firstLine="225"/>
        <w:jc w:val="both"/>
        <w:rPr>
          <w:rFonts w:ascii="Times New Roman" w:hAnsi="Times New Roman"/>
          <w:sz w:val="20"/>
        </w:rPr>
      </w:pPr>
      <w:r>
        <w:rPr>
          <w:rFonts w:ascii="Times New Roman" w:hAnsi="Times New Roman"/>
          <w:sz w:val="20"/>
        </w:rPr>
        <w:t>немедленно является на шахту и докладывает о своем при</w:t>
      </w:r>
      <w:r>
        <w:rPr>
          <w:rFonts w:ascii="Times New Roman" w:hAnsi="Times New Roman"/>
          <w:sz w:val="20"/>
        </w:rPr>
        <w:t>бытии ответственному руководителю работ по ликвидации аварии;</w:t>
      </w:r>
    </w:p>
    <w:p w:rsidR="00000000" w:rsidRDefault="00AD790E">
      <w:pPr>
        <w:ind w:firstLine="225"/>
        <w:jc w:val="both"/>
        <w:rPr>
          <w:rFonts w:ascii="Times New Roman" w:hAnsi="Times New Roman"/>
          <w:sz w:val="20"/>
        </w:rPr>
      </w:pPr>
      <w:r>
        <w:rPr>
          <w:rFonts w:ascii="Times New Roman" w:hAnsi="Times New Roman"/>
          <w:sz w:val="20"/>
        </w:rPr>
        <w:t>организует медицинскую помощь пострадавшим;</w:t>
      </w:r>
    </w:p>
    <w:p w:rsidR="00000000" w:rsidRDefault="00AD790E">
      <w:pPr>
        <w:ind w:firstLine="225"/>
        <w:jc w:val="both"/>
        <w:rPr>
          <w:rFonts w:ascii="Times New Roman" w:hAnsi="Times New Roman"/>
          <w:sz w:val="20"/>
        </w:rPr>
      </w:pPr>
      <w:r>
        <w:rPr>
          <w:rFonts w:ascii="Times New Roman" w:hAnsi="Times New Roman"/>
          <w:sz w:val="20"/>
        </w:rPr>
        <w:t>организует проверку (по принятой системе учета) оставшихся в шахте и выехавших на поверхность людей;</w:t>
      </w:r>
    </w:p>
    <w:p w:rsidR="00000000" w:rsidRDefault="00AD790E">
      <w:pPr>
        <w:ind w:firstLine="225"/>
        <w:jc w:val="both"/>
        <w:rPr>
          <w:rFonts w:ascii="Times New Roman" w:hAnsi="Times New Roman"/>
          <w:sz w:val="20"/>
        </w:rPr>
      </w:pPr>
      <w:r>
        <w:rPr>
          <w:rFonts w:ascii="Times New Roman" w:hAnsi="Times New Roman"/>
          <w:sz w:val="20"/>
        </w:rPr>
        <w:t>по требованию ответственного руководителя работ по ликвидации аварий привлекает к ликвидации аварии опытных рабочих и технический персонал шахты, а также обеспечивает дежурство рабочих для срочных поручений;</w:t>
      </w:r>
    </w:p>
    <w:p w:rsidR="00000000" w:rsidRDefault="00AD790E">
      <w:pPr>
        <w:ind w:firstLine="225"/>
        <w:jc w:val="both"/>
        <w:rPr>
          <w:rFonts w:ascii="Times New Roman" w:hAnsi="Times New Roman"/>
          <w:sz w:val="20"/>
        </w:rPr>
      </w:pPr>
      <w:r>
        <w:rPr>
          <w:rFonts w:ascii="Times New Roman" w:hAnsi="Times New Roman"/>
          <w:sz w:val="20"/>
        </w:rPr>
        <w:t>обеспечивает работу материального, лесного и аварийного складов и организует доставку необходимых</w:t>
      </w:r>
      <w:r>
        <w:rPr>
          <w:rFonts w:ascii="Times New Roman" w:hAnsi="Times New Roman"/>
          <w:sz w:val="20"/>
        </w:rPr>
        <w:t xml:space="preserve"> материалов к стволу, к надшахтному зданию и в другие места;</w:t>
      </w:r>
    </w:p>
    <w:p w:rsidR="00000000" w:rsidRDefault="00AD790E">
      <w:pPr>
        <w:ind w:firstLine="225"/>
        <w:jc w:val="both"/>
        <w:rPr>
          <w:rFonts w:ascii="Times New Roman" w:hAnsi="Times New Roman"/>
          <w:sz w:val="20"/>
        </w:rPr>
      </w:pPr>
      <w:r>
        <w:rPr>
          <w:rFonts w:ascii="Times New Roman" w:hAnsi="Times New Roman"/>
          <w:sz w:val="20"/>
        </w:rPr>
        <w:t>организует и проверяет вахтерские посты в надшахтном здании, нарядной и на шахтном дворе;</w:t>
      </w:r>
    </w:p>
    <w:p w:rsidR="00000000" w:rsidRDefault="00AD790E">
      <w:pPr>
        <w:ind w:firstLine="225"/>
        <w:jc w:val="both"/>
        <w:rPr>
          <w:rFonts w:ascii="Times New Roman" w:hAnsi="Times New Roman"/>
          <w:sz w:val="20"/>
        </w:rPr>
      </w:pPr>
      <w:r>
        <w:rPr>
          <w:rFonts w:ascii="Times New Roman" w:hAnsi="Times New Roman"/>
          <w:sz w:val="20"/>
        </w:rPr>
        <w:t>требует от вышестоящей организации необходимой помощи;</w:t>
      </w:r>
    </w:p>
    <w:p w:rsidR="00000000" w:rsidRDefault="00AD790E">
      <w:pPr>
        <w:ind w:firstLine="225"/>
        <w:jc w:val="both"/>
        <w:rPr>
          <w:rFonts w:ascii="Times New Roman" w:hAnsi="Times New Roman"/>
          <w:sz w:val="20"/>
        </w:rPr>
      </w:pPr>
      <w:r>
        <w:rPr>
          <w:rFonts w:ascii="Times New Roman" w:hAnsi="Times New Roman"/>
          <w:sz w:val="20"/>
        </w:rPr>
        <w:t>организует питание горноспасательных частей и предоставляет им помещения для отдыха и базы;</w:t>
      </w:r>
    </w:p>
    <w:p w:rsidR="00000000" w:rsidRDefault="00AD790E">
      <w:pPr>
        <w:ind w:firstLine="225"/>
        <w:jc w:val="both"/>
        <w:rPr>
          <w:rFonts w:ascii="Times New Roman" w:hAnsi="Times New Roman"/>
          <w:sz w:val="20"/>
        </w:rPr>
      </w:pPr>
      <w:r>
        <w:rPr>
          <w:rFonts w:ascii="Times New Roman" w:hAnsi="Times New Roman"/>
          <w:sz w:val="20"/>
        </w:rPr>
        <w:t>руководит работой транспорта на поверхности.</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Обязанности начальника ПBC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 Начальник ПВС:</w:t>
      </w:r>
    </w:p>
    <w:p w:rsidR="00000000" w:rsidRDefault="00AD790E">
      <w:pPr>
        <w:ind w:firstLine="225"/>
        <w:jc w:val="both"/>
        <w:rPr>
          <w:rFonts w:ascii="Times New Roman" w:hAnsi="Times New Roman"/>
          <w:sz w:val="20"/>
        </w:rPr>
      </w:pPr>
      <w:r>
        <w:rPr>
          <w:rFonts w:ascii="Times New Roman" w:hAnsi="Times New Roman"/>
          <w:sz w:val="20"/>
        </w:rPr>
        <w:t>немедленно является на шахту и докладывает о своем прибытии ответственному руководителю работ по ликвидации аварии;</w:t>
      </w:r>
    </w:p>
    <w:p w:rsidR="00000000" w:rsidRDefault="00AD790E">
      <w:pPr>
        <w:ind w:firstLine="225"/>
        <w:jc w:val="both"/>
        <w:rPr>
          <w:rFonts w:ascii="Times New Roman" w:hAnsi="Times New Roman"/>
          <w:sz w:val="20"/>
        </w:rPr>
      </w:pPr>
      <w:r>
        <w:rPr>
          <w:rFonts w:ascii="Times New Roman" w:hAnsi="Times New Roman"/>
          <w:sz w:val="20"/>
        </w:rPr>
        <w:t>по ра</w:t>
      </w:r>
      <w:r>
        <w:rPr>
          <w:rFonts w:ascii="Times New Roman" w:hAnsi="Times New Roman"/>
          <w:sz w:val="20"/>
        </w:rPr>
        <w:t>споряжению ответственного руководителя работ осуществляет изменения вентиляционного режима;</w:t>
      </w:r>
    </w:p>
    <w:p w:rsidR="00000000" w:rsidRDefault="00AD790E">
      <w:pPr>
        <w:ind w:firstLine="225"/>
        <w:jc w:val="both"/>
        <w:rPr>
          <w:rFonts w:ascii="Times New Roman" w:hAnsi="Times New Roman"/>
          <w:sz w:val="20"/>
        </w:rPr>
      </w:pPr>
      <w:r>
        <w:rPr>
          <w:rFonts w:ascii="Times New Roman" w:hAnsi="Times New Roman"/>
          <w:sz w:val="20"/>
        </w:rPr>
        <w:t>следит за работой и состоянием вентиляторов и о результатах докладывает ответственному руководителю работ;</w:t>
      </w:r>
    </w:p>
    <w:p w:rsidR="00000000" w:rsidRDefault="00AD790E">
      <w:pPr>
        <w:ind w:firstLine="225"/>
        <w:jc w:val="both"/>
        <w:rPr>
          <w:rFonts w:ascii="Times New Roman" w:hAnsi="Times New Roman"/>
          <w:sz w:val="20"/>
        </w:rPr>
      </w:pPr>
      <w:r>
        <w:rPr>
          <w:rFonts w:ascii="Times New Roman" w:hAnsi="Times New Roman"/>
          <w:sz w:val="20"/>
        </w:rPr>
        <w:t>устанавливает потребность материалов, необходимых для исправления вентиляционных устройств, проверяет их наличие и обеспечивает доставку;</w:t>
      </w:r>
    </w:p>
    <w:p w:rsidR="00000000" w:rsidRDefault="00AD790E">
      <w:pPr>
        <w:ind w:firstLine="225"/>
        <w:jc w:val="both"/>
        <w:rPr>
          <w:rFonts w:ascii="Times New Roman" w:hAnsi="Times New Roman"/>
          <w:sz w:val="20"/>
        </w:rPr>
      </w:pPr>
      <w:r>
        <w:rPr>
          <w:rFonts w:ascii="Times New Roman" w:hAnsi="Times New Roman"/>
          <w:sz w:val="20"/>
        </w:rPr>
        <w:t>ставит специальных дежурных у вентиляторов на поверхности;</w:t>
      </w:r>
    </w:p>
    <w:p w:rsidR="00000000" w:rsidRDefault="00AD790E">
      <w:pPr>
        <w:ind w:firstLine="225"/>
        <w:jc w:val="both"/>
        <w:rPr>
          <w:rFonts w:ascii="Times New Roman" w:hAnsi="Times New Roman"/>
          <w:sz w:val="20"/>
        </w:rPr>
      </w:pPr>
      <w:r>
        <w:rPr>
          <w:rFonts w:ascii="Times New Roman" w:hAnsi="Times New Roman"/>
          <w:sz w:val="20"/>
        </w:rPr>
        <w:t>о всех своих действиях и имеющихся у него сведениях об аварии и о ходе ликвидации ее информирует ответственного руко</w:t>
      </w:r>
      <w:r>
        <w:rPr>
          <w:rFonts w:ascii="Times New Roman" w:hAnsi="Times New Roman"/>
          <w:sz w:val="20"/>
        </w:rPr>
        <w:t>водителя работ.</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Обязанности заместителя главного инженера шахты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7. Заместитель главного инженера шахты:</w:t>
      </w:r>
    </w:p>
    <w:p w:rsidR="00000000" w:rsidRDefault="00AD790E">
      <w:pPr>
        <w:ind w:firstLine="225"/>
        <w:jc w:val="both"/>
        <w:rPr>
          <w:rFonts w:ascii="Times New Roman" w:hAnsi="Times New Roman"/>
          <w:sz w:val="20"/>
        </w:rPr>
      </w:pPr>
      <w:r>
        <w:rPr>
          <w:rFonts w:ascii="Times New Roman" w:hAnsi="Times New Roman"/>
          <w:sz w:val="20"/>
        </w:rPr>
        <w:t>является на шахту и докладывает о своем прибытии ответственному руководителю работ по ликвидации аварий;</w:t>
      </w:r>
    </w:p>
    <w:p w:rsidR="00000000" w:rsidRDefault="00AD790E">
      <w:pPr>
        <w:ind w:firstLine="225"/>
        <w:jc w:val="both"/>
        <w:rPr>
          <w:rFonts w:ascii="Times New Roman" w:hAnsi="Times New Roman"/>
          <w:sz w:val="20"/>
        </w:rPr>
      </w:pPr>
      <w:r>
        <w:rPr>
          <w:rFonts w:ascii="Times New Roman" w:hAnsi="Times New Roman"/>
          <w:sz w:val="20"/>
        </w:rPr>
        <w:t>обеспечивает прекращение спуска людей в шахту без пропусков, организует выдачу специальных пропусков и следит за тем, чтобы спуск людей в шахту проводился только по этим пропускам;</w:t>
      </w:r>
    </w:p>
    <w:p w:rsidR="00000000" w:rsidRDefault="00AD790E">
      <w:pPr>
        <w:ind w:firstLine="225"/>
        <w:jc w:val="both"/>
        <w:rPr>
          <w:rFonts w:ascii="Times New Roman" w:hAnsi="Times New Roman"/>
          <w:sz w:val="20"/>
        </w:rPr>
      </w:pPr>
      <w:r>
        <w:rPr>
          <w:rFonts w:ascii="Times New Roman" w:hAnsi="Times New Roman"/>
          <w:sz w:val="20"/>
        </w:rPr>
        <w:t>организует своевременный и быстрый спуск в шахту горноспасательных отделений;</w:t>
      </w:r>
    </w:p>
    <w:p w:rsidR="00000000" w:rsidRDefault="00AD790E">
      <w:pPr>
        <w:ind w:firstLine="225"/>
        <w:jc w:val="both"/>
        <w:rPr>
          <w:rFonts w:ascii="Times New Roman" w:hAnsi="Times New Roman"/>
          <w:sz w:val="20"/>
        </w:rPr>
      </w:pPr>
      <w:r>
        <w:rPr>
          <w:rFonts w:ascii="Times New Roman" w:hAnsi="Times New Roman"/>
          <w:sz w:val="20"/>
        </w:rPr>
        <w:t>удаляет  из надшахтного здания всех посто</w:t>
      </w:r>
      <w:r>
        <w:rPr>
          <w:rFonts w:ascii="Times New Roman" w:hAnsi="Times New Roman"/>
          <w:sz w:val="20"/>
        </w:rPr>
        <w:t>ронних лиц;</w:t>
      </w:r>
    </w:p>
    <w:p w:rsidR="00000000" w:rsidRDefault="00AD790E">
      <w:pPr>
        <w:ind w:firstLine="225"/>
        <w:jc w:val="both"/>
        <w:rPr>
          <w:rFonts w:ascii="Times New Roman" w:hAnsi="Times New Roman"/>
          <w:sz w:val="20"/>
        </w:rPr>
      </w:pPr>
      <w:r>
        <w:rPr>
          <w:rFonts w:ascii="Times New Roman" w:hAnsi="Times New Roman"/>
          <w:sz w:val="20"/>
        </w:rPr>
        <w:t>ставит специальные посты у места посадки людей в клеть (или у входа в штольню), у всех выходов из шахты, где учитываются спускающиеся в шахту;</w:t>
      </w:r>
    </w:p>
    <w:p w:rsidR="00000000" w:rsidRDefault="00AD790E">
      <w:pPr>
        <w:ind w:firstLine="225"/>
        <w:jc w:val="both"/>
        <w:rPr>
          <w:rFonts w:ascii="Times New Roman" w:hAnsi="Times New Roman"/>
          <w:sz w:val="20"/>
        </w:rPr>
      </w:pPr>
      <w:r>
        <w:rPr>
          <w:rFonts w:ascii="Times New Roman" w:hAnsi="Times New Roman"/>
          <w:sz w:val="20"/>
        </w:rPr>
        <w:t>ведет учет всех выезжающих из шахты людей и особый учет выезжающих с аварийного участка.</w:t>
      </w:r>
    </w:p>
    <w:p w:rsidR="00000000" w:rsidRDefault="00AD790E">
      <w:pPr>
        <w:ind w:firstLine="225"/>
        <w:jc w:val="both"/>
        <w:rPr>
          <w:rFonts w:ascii="Times New Roman" w:hAnsi="Times New Roman"/>
          <w:sz w:val="20"/>
        </w:rPr>
      </w:pPr>
      <w:r>
        <w:rPr>
          <w:rFonts w:ascii="Times New Roman" w:hAnsi="Times New Roman"/>
          <w:sz w:val="20"/>
        </w:rPr>
        <w:t xml:space="preserve">Примечание. В случае необходимости направляет выезжающих с аварийного участка к ответственному  руководителю  работ  для доклада о состоянии в шахте.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Обязанности главного механика шахты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8. Главный механик шахты или его помощник:</w:t>
      </w:r>
    </w:p>
    <w:p w:rsidR="00000000" w:rsidRDefault="00AD790E">
      <w:pPr>
        <w:ind w:firstLine="225"/>
        <w:jc w:val="both"/>
        <w:rPr>
          <w:rFonts w:ascii="Times New Roman" w:hAnsi="Times New Roman"/>
          <w:sz w:val="20"/>
        </w:rPr>
      </w:pPr>
      <w:r>
        <w:rPr>
          <w:rFonts w:ascii="Times New Roman" w:hAnsi="Times New Roman"/>
          <w:sz w:val="20"/>
        </w:rPr>
        <w:t xml:space="preserve">является на шахту и извещает лично </w:t>
      </w:r>
      <w:r>
        <w:rPr>
          <w:rFonts w:ascii="Times New Roman" w:hAnsi="Times New Roman"/>
          <w:sz w:val="20"/>
        </w:rPr>
        <w:t>о своем прибытии ответственного руководителя работ по ликвидации аварий;</w:t>
      </w:r>
    </w:p>
    <w:p w:rsidR="00000000" w:rsidRDefault="00AD790E">
      <w:pPr>
        <w:ind w:firstLine="225"/>
        <w:jc w:val="both"/>
        <w:rPr>
          <w:rFonts w:ascii="Times New Roman" w:hAnsi="Times New Roman"/>
          <w:sz w:val="20"/>
        </w:rPr>
      </w:pPr>
      <w:r>
        <w:rPr>
          <w:rFonts w:ascii="Times New Roman" w:hAnsi="Times New Roman"/>
          <w:sz w:val="20"/>
        </w:rPr>
        <w:t>организует бригады и устанавливает постоянное дежурство слесарей, кузнецов и т.д. для выполнения работ по ликвидации аварий;</w:t>
      </w:r>
    </w:p>
    <w:p w:rsidR="00000000" w:rsidRDefault="00AD790E">
      <w:pPr>
        <w:ind w:firstLine="225"/>
        <w:jc w:val="both"/>
        <w:rPr>
          <w:rFonts w:ascii="Times New Roman" w:hAnsi="Times New Roman"/>
          <w:sz w:val="20"/>
        </w:rPr>
      </w:pPr>
      <w:r>
        <w:rPr>
          <w:rFonts w:ascii="Times New Roman" w:hAnsi="Times New Roman"/>
          <w:sz w:val="20"/>
        </w:rPr>
        <w:t>обеспечивает, по распоряжению ответственного руководителя работ по ликвидации аварии или по согласованию с ним, в случае необходимости выключение или включение воздухопровода;</w:t>
      </w:r>
    </w:p>
    <w:p w:rsidR="00000000" w:rsidRDefault="00AD790E">
      <w:pPr>
        <w:ind w:firstLine="225"/>
        <w:jc w:val="both"/>
        <w:rPr>
          <w:rFonts w:ascii="Times New Roman" w:hAnsi="Times New Roman"/>
          <w:sz w:val="20"/>
        </w:rPr>
      </w:pPr>
      <w:r>
        <w:rPr>
          <w:rFonts w:ascii="Times New Roman" w:hAnsi="Times New Roman"/>
          <w:sz w:val="20"/>
        </w:rPr>
        <w:t>обеспечивает бесперебойное действие шахтного водопровода и воздухопровода для подачи воды к месту пожара;</w:t>
      </w:r>
    </w:p>
    <w:p w:rsidR="00000000" w:rsidRDefault="00AD790E">
      <w:pPr>
        <w:ind w:firstLine="225"/>
        <w:jc w:val="both"/>
        <w:rPr>
          <w:rFonts w:ascii="Times New Roman" w:hAnsi="Times New Roman"/>
          <w:sz w:val="20"/>
        </w:rPr>
      </w:pPr>
      <w:r>
        <w:rPr>
          <w:rFonts w:ascii="Times New Roman" w:hAnsi="Times New Roman"/>
          <w:sz w:val="20"/>
        </w:rPr>
        <w:t>обеспечивает бесперебойную работ</w:t>
      </w:r>
      <w:r>
        <w:rPr>
          <w:rFonts w:ascii="Times New Roman" w:hAnsi="Times New Roman"/>
          <w:sz w:val="20"/>
        </w:rPr>
        <w:t>у шахтного оборудования (подъемных машин, насосов, вентиляторов, компрессоров и др.);</w:t>
      </w:r>
    </w:p>
    <w:p w:rsidR="00000000" w:rsidRDefault="00AD790E">
      <w:pPr>
        <w:ind w:firstLine="225"/>
        <w:jc w:val="both"/>
        <w:rPr>
          <w:rFonts w:ascii="Times New Roman" w:hAnsi="Times New Roman"/>
          <w:sz w:val="20"/>
        </w:rPr>
      </w:pPr>
      <w:r>
        <w:rPr>
          <w:rFonts w:ascii="Times New Roman" w:hAnsi="Times New Roman"/>
          <w:sz w:val="20"/>
        </w:rPr>
        <w:t>все время находится в определенном месте, указанном ответственным руководителем работ по ликвидации аварии, в случае ухода оставляет вместо себя заместителя;</w:t>
      </w:r>
    </w:p>
    <w:p w:rsidR="00000000" w:rsidRDefault="00AD790E">
      <w:pPr>
        <w:ind w:firstLine="225"/>
        <w:jc w:val="both"/>
        <w:rPr>
          <w:rFonts w:ascii="Times New Roman" w:hAnsi="Times New Roman"/>
          <w:sz w:val="20"/>
        </w:rPr>
      </w:pPr>
      <w:r>
        <w:rPr>
          <w:rFonts w:ascii="Times New Roman" w:hAnsi="Times New Roman"/>
          <w:sz w:val="20"/>
        </w:rPr>
        <w:t>о всех действиях докладывает ответственному руководителю работ.</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Обязанности главного энергетика шахты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9. Главный энергетик шахты или его помощник:</w:t>
      </w:r>
    </w:p>
    <w:p w:rsidR="00000000" w:rsidRDefault="00AD790E">
      <w:pPr>
        <w:ind w:firstLine="225"/>
        <w:jc w:val="both"/>
        <w:rPr>
          <w:rFonts w:ascii="Times New Roman" w:hAnsi="Times New Roman"/>
          <w:sz w:val="20"/>
        </w:rPr>
      </w:pPr>
      <w:r>
        <w:rPr>
          <w:rFonts w:ascii="Times New Roman" w:hAnsi="Times New Roman"/>
          <w:sz w:val="20"/>
        </w:rPr>
        <w:t>является на шахту и извещает лично о своем прибытии ответственного руководителя работ по ликвидации аварии;</w:t>
      </w:r>
    </w:p>
    <w:p w:rsidR="00000000" w:rsidRDefault="00AD790E">
      <w:pPr>
        <w:ind w:firstLine="225"/>
        <w:jc w:val="both"/>
        <w:rPr>
          <w:rFonts w:ascii="Times New Roman" w:hAnsi="Times New Roman"/>
          <w:sz w:val="20"/>
        </w:rPr>
      </w:pPr>
      <w:r>
        <w:rPr>
          <w:rFonts w:ascii="Times New Roman" w:hAnsi="Times New Roman"/>
          <w:sz w:val="20"/>
        </w:rPr>
        <w:t>организует</w:t>
      </w:r>
      <w:r>
        <w:rPr>
          <w:rFonts w:ascii="Times New Roman" w:hAnsi="Times New Roman"/>
          <w:sz w:val="20"/>
        </w:rPr>
        <w:t xml:space="preserve"> бригады и устанавливает постоянное дежурство слесарей, электриков и т.д. для выполнения работ по ликвидации аварии;</w:t>
      </w:r>
    </w:p>
    <w:p w:rsidR="00000000" w:rsidRDefault="00AD790E">
      <w:pPr>
        <w:ind w:firstLine="225"/>
        <w:jc w:val="both"/>
        <w:rPr>
          <w:rFonts w:ascii="Times New Roman" w:hAnsi="Times New Roman"/>
          <w:sz w:val="20"/>
        </w:rPr>
      </w:pPr>
      <w:r>
        <w:rPr>
          <w:rFonts w:ascii="Times New Roman" w:hAnsi="Times New Roman"/>
          <w:sz w:val="20"/>
        </w:rPr>
        <w:t>обеспечивает бесперебойную работу шахтного электромеханического оборудования (ламповая, преобразовательная и др.);</w:t>
      </w:r>
    </w:p>
    <w:p w:rsidR="00000000" w:rsidRDefault="00AD790E">
      <w:pPr>
        <w:ind w:firstLine="225"/>
        <w:jc w:val="both"/>
        <w:rPr>
          <w:rFonts w:ascii="Times New Roman" w:hAnsi="Times New Roman"/>
          <w:sz w:val="20"/>
        </w:rPr>
      </w:pPr>
      <w:r>
        <w:rPr>
          <w:rFonts w:ascii="Times New Roman" w:hAnsi="Times New Roman"/>
          <w:sz w:val="20"/>
        </w:rPr>
        <w:t>обеспечивает, по распоряжению ответственного руководителя работ по ликвидации аварии или по согласованию с ним, в случае необходимости включение или выключение электроэнергии;</w:t>
      </w:r>
    </w:p>
    <w:p w:rsidR="00000000" w:rsidRDefault="00AD790E">
      <w:pPr>
        <w:ind w:firstLine="225"/>
        <w:jc w:val="both"/>
        <w:rPr>
          <w:rFonts w:ascii="Times New Roman" w:hAnsi="Times New Roman"/>
          <w:sz w:val="20"/>
        </w:rPr>
      </w:pPr>
      <w:r>
        <w:rPr>
          <w:rFonts w:ascii="Times New Roman" w:hAnsi="Times New Roman"/>
          <w:sz w:val="20"/>
        </w:rPr>
        <w:t>извещает подстанцию, питающую шахту электроэнергией, об аварии и дает указание о необходимости бесперебо</w:t>
      </w:r>
      <w:r>
        <w:rPr>
          <w:rFonts w:ascii="Times New Roman" w:hAnsi="Times New Roman"/>
          <w:sz w:val="20"/>
        </w:rPr>
        <w:t>йной подачи электроэнергии;</w:t>
      </w:r>
    </w:p>
    <w:p w:rsidR="00000000" w:rsidRDefault="00AD790E">
      <w:pPr>
        <w:ind w:firstLine="225"/>
        <w:jc w:val="both"/>
        <w:rPr>
          <w:rFonts w:ascii="Times New Roman" w:hAnsi="Times New Roman"/>
          <w:sz w:val="20"/>
        </w:rPr>
      </w:pPr>
      <w:r>
        <w:rPr>
          <w:rFonts w:ascii="Times New Roman" w:hAnsi="Times New Roman"/>
          <w:sz w:val="20"/>
        </w:rPr>
        <w:t>обеспечивает исправное действие телефонной связи и устанавливает телефонную связь с аварийными участками;</w:t>
      </w:r>
    </w:p>
    <w:p w:rsidR="00000000" w:rsidRDefault="00AD790E">
      <w:pPr>
        <w:ind w:firstLine="225"/>
        <w:jc w:val="both"/>
        <w:rPr>
          <w:rFonts w:ascii="Times New Roman" w:hAnsi="Times New Roman"/>
          <w:sz w:val="20"/>
        </w:rPr>
      </w:pPr>
      <w:r>
        <w:rPr>
          <w:rFonts w:ascii="Times New Roman" w:hAnsi="Times New Roman"/>
          <w:sz w:val="20"/>
        </w:rPr>
        <w:t>все время находится в определенном месте, указанном ответственным руководителем работ по ликвидации аварии, в случае ухода оставляет вместо себя заместителя;</w:t>
      </w:r>
    </w:p>
    <w:p w:rsidR="00000000" w:rsidRDefault="00AD790E">
      <w:pPr>
        <w:ind w:firstLine="225"/>
        <w:jc w:val="both"/>
        <w:rPr>
          <w:rFonts w:ascii="Times New Roman" w:hAnsi="Times New Roman"/>
          <w:sz w:val="20"/>
        </w:rPr>
      </w:pPr>
      <w:r>
        <w:rPr>
          <w:rFonts w:ascii="Times New Roman" w:hAnsi="Times New Roman"/>
          <w:sz w:val="20"/>
        </w:rPr>
        <w:t>о всех действиях докладывает ответственному руководителю работ.</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Обязанности начальника участка, помощника начальника участка, </w:t>
      </w:r>
    </w:p>
    <w:p w:rsidR="00000000" w:rsidRDefault="00AD790E">
      <w:pPr>
        <w:pStyle w:val="Heading"/>
        <w:jc w:val="center"/>
        <w:rPr>
          <w:rFonts w:ascii="Times New Roman" w:hAnsi="Times New Roman"/>
          <w:sz w:val="20"/>
        </w:rPr>
      </w:pPr>
      <w:r>
        <w:rPr>
          <w:rFonts w:ascii="Times New Roman" w:hAnsi="Times New Roman"/>
          <w:sz w:val="20"/>
        </w:rPr>
        <w:t xml:space="preserve">горного мастера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10. Начальник или помощник начальника участка, на котором произошла авария</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немедленно сообщает о своем местонахождении ответственному руководителю работ лично или через своих подчиненных (в случае невозможности оставить участок) и принимает на месте меры к выводу людей и ликвидации аварии;</w:t>
      </w:r>
    </w:p>
    <w:p w:rsidR="00000000" w:rsidRDefault="00AD790E">
      <w:pPr>
        <w:ind w:firstLine="225"/>
        <w:jc w:val="both"/>
        <w:rPr>
          <w:rFonts w:ascii="Times New Roman" w:hAnsi="Times New Roman"/>
          <w:sz w:val="20"/>
        </w:rPr>
      </w:pPr>
      <w:r>
        <w:rPr>
          <w:rFonts w:ascii="Times New Roman" w:hAnsi="Times New Roman"/>
          <w:sz w:val="20"/>
        </w:rPr>
        <w:t>по указанию ответственного руководителя работ спускается в шахту, выясняет число оставшихся на участке людей и принимает меры к их выходу в безопасные места или из шахты (как это предусмотрено планом ликвидации аварии для данного конкретного случая), определяет характер, размеры и причины авар</w:t>
      </w:r>
      <w:r>
        <w:rPr>
          <w:rFonts w:ascii="Times New Roman" w:hAnsi="Times New Roman"/>
          <w:sz w:val="20"/>
        </w:rPr>
        <w:t>ии и информирует о своих действиях ответственного руководителя работ.</w:t>
      </w:r>
    </w:p>
    <w:p w:rsidR="00000000" w:rsidRDefault="00AD790E">
      <w:pPr>
        <w:ind w:firstLine="225"/>
        <w:jc w:val="both"/>
        <w:rPr>
          <w:rFonts w:ascii="Times New Roman" w:hAnsi="Times New Roman"/>
          <w:sz w:val="20"/>
        </w:rPr>
      </w:pPr>
      <w:r>
        <w:rPr>
          <w:rFonts w:ascii="Times New Roman" w:hAnsi="Times New Roman"/>
          <w:sz w:val="20"/>
        </w:rPr>
        <w:t>11. Один из помощников начальника участка или начальник участка при ликвидации аварий остается при ответственном руководителе работ для информации о состоянии выработки, оборудования.</w:t>
      </w:r>
    </w:p>
    <w:p w:rsidR="00000000" w:rsidRDefault="00AD790E">
      <w:pPr>
        <w:ind w:firstLine="225"/>
        <w:jc w:val="both"/>
        <w:rPr>
          <w:rFonts w:ascii="Times New Roman" w:hAnsi="Times New Roman"/>
          <w:sz w:val="20"/>
        </w:rPr>
      </w:pPr>
      <w:r>
        <w:rPr>
          <w:rFonts w:ascii="Times New Roman" w:hAnsi="Times New Roman"/>
          <w:sz w:val="20"/>
        </w:rPr>
        <w:t>12. Горные мастера аварийного участка:</w:t>
      </w:r>
    </w:p>
    <w:p w:rsidR="00000000" w:rsidRDefault="00AD790E">
      <w:pPr>
        <w:ind w:firstLine="225"/>
        <w:jc w:val="both"/>
        <w:rPr>
          <w:rFonts w:ascii="Times New Roman" w:hAnsi="Times New Roman"/>
          <w:sz w:val="20"/>
        </w:rPr>
      </w:pPr>
      <w:r>
        <w:rPr>
          <w:rFonts w:ascii="Times New Roman" w:hAnsi="Times New Roman"/>
          <w:sz w:val="20"/>
        </w:rPr>
        <w:t>застигнутые в шахте аварией принимают на месте меры по спасению и выводу людей с участков (в соответствии с планом ликвидации аварий) и немедленно сообщают о происшедшей аварии руководству или диспетчеру шахты;</w:t>
      </w:r>
    </w:p>
    <w:p w:rsidR="00000000" w:rsidRDefault="00AD790E">
      <w:pPr>
        <w:ind w:firstLine="225"/>
        <w:jc w:val="both"/>
        <w:rPr>
          <w:rFonts w:ascii="Times New Roman" w:hAnsi="Times New Roman"/>
          <w:sz w:val="20"/>
        </w:rPr>
      </w:pPr>
      <w:r>
        <w:rPr>
          <w:rFonts w:ascii="Times New Roman" w:hAnsi="Times New Roman"/>
          <w:sz w:val="20"/>
        </w:rPr>
        <w:t>находясь</w:t>
      </w:r>
      <w:r>
        <w:rPr>
          <w:rFonts w:ascii="Times New Roman" w:hAnsi="Times New Roman"/>
          <w:sz w:val="20"/>
        </w:rPr>
        <w:t xml:space="preserve"> на поверхности и узнав об аварии, немедленно являются к ответственному руководителю работ по ликвидации аварии для получения распоряжений.</w:t>
      </w:r>
    </w:p>
    <w:p w:rsidR="00000000" w:rsidRDefault="00AD790E">
      <w:pPr>
        <w:ind w:firstLine="225"/>
        <w:jc w:val="both"/>
        <w:rPr>
          <w:rFonts w:ascii="Times New Roman" w:hAnsi="Times New Roman"/>
          <w:sz w:val="20"/>
        </w:rPr>
      </w:pPr>
      <w:r>
        <w:rPr>
          <w:rFonts w:ascii="Times New Roman" w:hAnsi="Times New Roman"/>
          <w:sz w:val="20"/>
        </w:rPr>
        <w:t xml:space="preserve">13. Начальники других участков и их помощники: </w:t>
      </w:r>
    </w:p>
    <w:p w:rsidR="00000000" w:rsidRDefault="00AD790E">
      <w:pPr>
        <w:ind w:firstLine="225"/>
        <w:jc w:val="both"/>
        <w:rPr>
          <w:rFonts w:ascii="Times New Roman" w:hAnsi="Times New Roman"/>
          <w:sz w:val="20"/>
        </w:rPr>
      </w:pPr>
      <w:r>
        <w:rPr>
          <w:rFonts w:ascii="Times New Roman" w:hAnsi="Times New Roman"/>
          <w:sz w:val="20"/>
        </w:rPr>
        <w:t>узнав об аварии на шахте, немедленно являются на шахту и поступают в распоряжение ответственного руководителя работ для выполнения поручений, связанных со спасением людей и ликвидацией аварии;</w:t>
      </w:r>
    </w:p>
    <w:p w:rsidR="00000000" w:rsidRDefault="00AD790E">
      <w:pPr>
        <w:ind w:firstLine="225"/>
        <w:jc w:val="both"/>
        <w:rPr>
          <w:rFonts w:ascii="Times New Roman" w:hAnsi="Times New Roman"/>
          <w:sz w:val="20"/>
        </w:rPr>
      </w:pPr>
      <w:r>
        <w:rPr>
          <w:rFonts w:ascii="Times New Roman" w:hAnsi="Times New Roman"/>
          <w:sz w:val="20"/>
        </w:rPr>
        <w:t>если в момент аварии они находятся в шахте, то выясняют характер и размер аварии и в случае опасности принимают меры для вывода раб</w:t>
      </w:r>
      <w:r>
        <w:rPr>
          <w:rFonts w:ascii="Times New Roman" w:hAnsi="Times New Roman"/>
          <w:sz w:val="20"/>
        </w:rPr>
        <w:t>очих согласно плану ликвидации аварий и информируют о своих действиях ответственного руководителя работ.</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Обязанности прочих лиц, участвующих в ликвидации аварии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14. Старший смены ламповой:</w:t>
      </w:r>
    </w:p>
    <w:p w:rsidR="00000000" w:rsidRDefault="00AD790E">
      <w:pPr>
        <w:ind w:firstLine="225"/>
        <w:jc w:val="both"/>
        <w:rPr>
          <w:rFonts w:ascii="Times New Roman" w:hAnsi="Times New Roman"/>
          <w:sz w:val="20"/>
        </w:rPr>
      </w:pPr>
      <w:r>
        <w:rPr>
          <w:rFonts w:ascii="Times New Roman" w:hAnsi="Times New Roman"/>
          <w:sz w:val="20"/>
        </w:rPr>
        <w:t>получив извещение об аварии, немедленно прекращает выдачу светильников и ламп всем лицам, не имеющим специального пропуска в шахту;</w:t>
      </w:r>
    </w:p>
    <w:p w:rsidR="00000000" w:rsidRDefault="00AD790E">
      <w:pPr>
        <w:ind w:firstLine="225"/>
        <w:jc w:val="both"/>
        <w:rPr>
          <w:rFonts w:ascii="Times New Roman" w:hAnsi="Times New Roman"/>
          <w:sz w:val="20"/>
        </w:rPr>
      </w:pPr>
      <w:r>
        <w:rPr>
          <w:rFonts w:ascii="Times New Roman" w:hAnsi="Times New Roman"/>
          <w:sz w:val="20"/>
        </w:rPr>
        <w:t>устанавливает по недостающим номерам число не выехавших из шахты лиц и сообщает об этом ответственному руководителю работ по ликвидации аварии;</w:t>
      </w:r>
    </w:p>
    <w:p w:rsidR="00000000" w:rsidRDefault="00AD790E">
      <w:pPr>
        <w:ind w:firstLine="225"/>
        <w:jc w:val="both"/>
        <w:rPr>
          <w:rFonts w:ascii="Times New Roman" w:hAnsi="Times New Roman"/>
          <w:sz w:val="20"/>
        </w:rPr>
      </w:pPr>
      <w:r>
        <w:rPr>
          <w:rFonts w:ascii="Times New Roman" w:hAnsi="Times New Roman"/>
          <w:sz w:val="20"/>
        </w:rPr>
        <w:t xml:space="preserve">принимает светильники от выехавших из шахты </w:t>
      </w:r>
      <w:r>
        <w:rPr>
          <w:rFonts w:ascii="Times New Roman" w:hAnsi="Times New Roman"/>
          <w:sz w:val="20"/>
        </w:rPr>
        <w:t>лиц, а на газовых шахтах особо учитывает (актирует) светильники с обнаруженными неисправностями.</w:t>
      </w:r>
    </w:p>
    <w:p w:rsidR="00000000" w:rsidRDefault="00AD790E">
      <w:pPr>
        <w:ind w:firstLine="225"/>
        <w:jc w:val="both"/>
        <w:rPr>
          <w:rFonts w:ascii="Times New Roman" w:hAnsi="Times New Roman"/>
          <w:sz w:val="20"/>
        </w:rPr>
      </w:pPr>
      <w:r>
        <w:rPr>
          <w:rFonts w:ascii="Times New Roman" w:hAnsi="Times New Roman"/>
          <w:sz w:val="20"/>
        </w:rPr>
        <w:t>15. Старшие материального и лесного складов все время дежурят в складах, заготавливают необходимое количество вагонеток, площадок, загружают их лесом и другими материалами, по первому требованию ответственного руководителя ликвидации аварии доставляют материалы к шахте.</w:t>
      </w:r>
    </w:p>
    <w:p w:rsidR="00000000" w:rsidRDefault="00AD790E">
      <w:pPr>
        <w:ind w:firstLine="225"/>
        <w:jc w:val="both"/>
        <w:rPr>
          <w:rFonts w:ascii="Times New Roman" w:hAnsi="Times New Roman"/>
          <w:sz w:val="20"/>
        </w:rPr>
      </w:pPr>
      <w:r>
        <w:rPr>
          <w:rFonts w:ascii="Times New Roman" w:hAnsi="Times New Roman"/>
          <w:sz w:val="20"/>
        </w:rPr>
        <w:t>16. Начальник или диспетчер погрузочно-транспортного цеха предприятия по получении извещения о выходе автодрезины или локомотива с вагоном горно</w:t>
      </w:r>
      <w:r>
        <w:rPr>
          <w:rFonts w:ascii="Times New Roman" w:hAnsi="Times New Roman"/>
          <w:sz w:val="20"/>
        </w:rPr>
        <w:t>спасательных подразделений принимает меры к быстрому освобождению железнодорожных путей, предоставляя возможность автодрезине или локомотиву с вагоном как можно ближе подойти к шахте, а также принимает меры к беспрепятственному пропуску автодрезины или состава с горноспасательными частями к шахте с ближайшей железнодорожной станции.</w:t>
      </w:r>
    </w:p>
    <w:p w:rsidR="00000000" w:rsidRDefault="00AD790E">
      <w:pPr>
        <w:ind w:firstLine="225"/>
        <w:jc w:val="both"/>
        <w:rPr>
          <w:rFonts w:ascii="Times New Roman" w:hAnsi="Times New Roman"/>
          <w:sz w:val="20"/>
        </w:rPr>
      </w:pPr>
      <w:r>
        <w:rPr>
          <w:rFonts w:ascii="Times New Roman" w:hAnsi="Times New Roman"/>
          <w:sz w:val="20"/>
        </w:rPr>
        <w:t>17. Главный врач больницы (поликлиники), получив извещение об аварии:</w:t>
      </w:r>
    </w:p>
    <w:p w:rsidR="00000000" w:rsidRDefault="00AD790E">
      <w:pPr>
        <w:ind w:firstLine="225"/>
        <w:jc w:val="both"/>
        <w:rPr>
          <w:rFonts w:ascii="Times New Roman" w:hAnsi="Times New Roman"/>
          <w:sz w:val="20"/>
        </w:rPr>
      </w:pPr>
      <w:r>
        <w:rPr>
          <w:rFonts w:ascii="Times New Roman" w:hAnsi="Times New Roman"/>
          <w:sz w:val="20"/>
        </w:rPr>
        <w:t>немедленно высылает на шахту, где произошла авария, медицинский персонал с необходимыми аппаратами, инструм</w:t>
      </w:r>
      <w:r>
        <w:rPr>
          <w:rFonts w:ascii="Times New Roman" w:hAnsi="Times New Roman"/>
          <w:sz w:val="20"/>
        </w:rPr>
        <w:t>ентами и медикаментами;</w:t>
      </w:r>
    </w:p>
    <w:p w:rsidR="00000000" w:rsidRDefault="00AD790E">
      <w:pPr>
        <w:ind w:firstLine="225"/>
        <w:jc w:val="both"/>
        <w:rPr>
          <w:rFonts w:ascii="Times New Roman" w:hAnsi="Times New Roman"/>
          <w:sz w:val="20"/>
        </w:rPr>
      </w:pPr>
      <w:r>
        <w:rPr>
          <w:rFonts w:ascii="Times New Roman" w:hAnsi="Times New Roman"/>
          <w:sz w:val="20"/>
        </w:rPr>
        <w:t>вызывает в больницу на дежурство медицинский персонал, а при необходимости выезжает на шахту для непосредственного руководства по оказанию помощи пострадавшим.</w:t>
      </w:r>
    </w:p>
    <w:p w:rsidR="00000000" w:rsidRDefault="00AD790E">
      <w:pPr>
        <w:ind w:firstLine="225"/>
        <w:jc w:val="both"/>
        <w:rPr>
          <w:rFonts w:ascii="Times New Roman" w:hAnsi="Times New Roman"/>
          <w:sz w:val="20"/>
        </w:rPr>
      </w:pPr>
      <w:r>
        <w:rPr>
          <w:rFonts w:ascii="Times New Roman" w:hAnsi="Times New Roman"/>
          <w:sz w:val="20"/>
        </w:rPr>
        <w:t>18. Врач (фельдшер) медицинского пункта оказывает первую помощь пострадавшим, руководит отправкой их в больницу, а также организует в случае необходимости непрерывное дежурство медицинского персонала на время спасательных работ.</w:t>
      </w:r>
    </w:p>
    <w:p w:rsidR="00000000" w:rsidRDefault="00AD790E">
      <w:pPr>
        <w:ind w:firstLine="225"/>
        <w:jc w:val="both"/>
        <w:rPr>
          <w:rFonts w:ascii="Times New Roman" w:hAnsi="Times New Roman"/>
          <w:sz w:val="20"/>
        </w:rPr>
      </w:pPr>
      <w:r>
        <w:rPr>
          <w:rFonts w:ascii="Times New Roman" w:hAnsi="Times New Roman"/>
          <w:sz w:val="20"/>
        </w:rPr>
        <w:t xml:space="preserve">19. Подразделение противопожарной службы: </w:t>
      </w:r>
    </w:p>
    <w:p w:rsidR="00000000" w:rsidRDefault="00AD790E">
      <w:pPr>
        <w:ind w:firstLine="225"/>
        <w:jc w:val="both"/>
        <w:rPr>
          <w:rFonts w:ascii="Times New Roman" w:hAnsi="Times New Roman"/>
          <w:sz w:val="20"/>
        </w:rPr>
      </w:pPr>
      <w:r>
        <w:rPr>
          <w:rFonts w:ascii="Times New Roman" w:hAnsi="Times New Roman"/>
          <w:sz w:val="20"/>
        </w:rPr>
        <w:t>немедленно выезжает по вызову и поступает в распоряжение</w:t>
      </w:r>
      <w:r>
        <w:rPr>
          <w:rFonts w:ascii="Times New Roman" w:hAnsi="Times New Roman"/>
          <w:sz w:val="20"/>
        </w:rPr>
        <w:t xml:space="preserve"> ответственного руководителя для работы на поверхности;</w:t>
      </w:r>
    </w:p>
    <w:p w:rsidR="00000000" w:rsidRDefault="00AD790E">
      <w:pPr>
        <w:ind w:firstLine="225"/>
        <w:jc w:val="both"/>
        <w:rPr>
          <w:rFonts w:ascii="Times New Roman" w:hAnsi="Times New Roman"/>
          <w:sz w:val="20"/>
        </w:rPr>
      </w:pPr>
      <w:r>
        <w:rPr>
          <w:rFonts w:ascii="Times New Roman" w:hAnsi="Times New Roman"/>
          <w:sz w:val="20"/>
        </w:rPr>
        <w:t>если пожар возник на поверхности, немедленно приступает к его тушению;</w:t>
      </w:r>
    </w:p>
    <w:p w:rsidR="00000000" w:rsidRDefault="00AD790E">
      <w:pPr>
        <w:ind w:firstLine="270"/>
        <w:jc w:val="both"/>
        <w:rPr>
          <w:rFonts w:ascii="Times New Roman" w:hAnsi="Times New Roman"/>
          <w:sz w:val="20"/>
        </w:rPr>
      </w:pPr>
      <w:r>
        <w:rPr>
          <w:rFonts w:ascii="Times New Roman" w:hAnsi="Times New Roman"/>
          <w:sz w:val="20"/>
        </w:rPr>
        <w:t>по первому требованию ответственного руководителя работ начальник пожарной команды предоставляет для работ по ликвидации аварии противопожарные материалы и оборудование, имеющееся в его распоряжении.</w:t>
      </w:r>
    </w:p>
    <w:p w:rsidR="00000000" w:rsidRDefault="00AD790E">
      <w:pPr>
        <w:ind w:firstLine="225"/>
        <w:jc w:val="both"/>
        <w:rPr>
          <w:rFonts w:ascii="Times New Roman" w:hAnsi="Times New Roman"/>
          <w:sz w:val="20"/>
        </w:rPr>
      </w:pPr>
      <w:r>
        <w:rPr>
          <w:rFonts w:ascii="Times New Roman" w:hAnsi="Times New Roman"/>
          <w:sz w:val="20"/>
        </w:rPr>
        <w:t>20. Телефонистка шахтной телефонной станции, получив сообщение об аварии, немедленно сообщает ответственному руководителю работ по ликвидации аварии (диспетчеру, дежурному по шахте) и п</w:t>
      </w:r>
      <w:r>
        <w:rPr>
          <w:rFonts w:ascii="Times New Roman" w:hAnsi="Times New Roman"/>
          <w:sz w:val="20"/>
        </w:rPr>
        <w:t>о его указанию приступает к исполнению своих обязанностей, предусмотренных для нее планом ликвидации аварий:</w:t>
      </w:r>
    </w:p>
    <w:p w:rsidR="00000000" w:rsidRDefault="00AD790E">
      <w:pPr>
        <w:ind w:firstLine="225"/>
        <w:jc w:val="both"/>
        <w:rPr>
          <w:rFonts w:ascii="Times New Roman" w:hAnsi="Times New Roman"/>
          <w:sz w:val="20"/>
        </w:rPr>
      </w:pPr>
      <w:r>
        <w:rPr>
          <w:rFonts w:ascii="Times New Roman" w:hAnsi="Times New Roman"/>
          <w:sz w:val="20"/>
        </w:rPr>
        <w:t>вызывает горноспасательную часть, немедленно прерывает переговоры с лицами, не имеющими непосредственного отношения к происшедшей аварии, и извещает о происшедшем всех должностных лиц  и учреждения     согласно списку (форма №3 приложения 3).</w:t>
      </w:r>
    </w:p>
    <w:p w:rsidR="00000000" w:rsidRDefault="00AD790E">
      <w:pPr>
        <w:ind w:firstLine="225"/>
        <w:jc w:val="both"/>
        <w:rPr>
          <w:rFonts w:ascii="Times New Roman" w:hAnsi="Times New Roman"/>
          <w:sz w:val="20"/>
        </w:rPr>
      </w:pPr>
      <w:r>
        <w:rPr>
          <w:rFonts w:ascii="Times New Roman" w:hAnsi="Times New Roman"/>
          <w:sz w:val="20"/>
        </w:rPr>
        <w:t>На весь период ликвидации аварии вызов дополнительных горноспасательных частей для спасения людей и ликвидации аварий должен производиться с выключением любых т</w:t>
      </w:r>
      <w:r>
        <w:rPr>
          <w:rFonts w:ascii="Times New Roman" w:hAnsi="Times New Roman"/>
          <w:sz w:val="20"/>
        </w:rPr>
        <w:t>елефонных абонентов.</w:t>
      </w:r>
    </w:p>
    <w:p w:rsidR="00000000" w:rsidRDefault="00AD790E">
      <w:pPr>
        <w:ind w:firstLine="225"/>
        <w:jc w:val="both"/>
        <w:rPr>
          <w:rFonts w:ascii="Times New Roman" w:hAnsi="Times New Roman"/>
          <w:sz w:val="20"/>
        </w:rPr>
      </w:pPr>
      <w:r>
        <w:rPr>
          <w:rFonts w:ascii="Times New Roman" w:hAnsi="Times New Roman"/>
          <w:sz w:val="20"/>
        </w:rPr>
        <w:t>21. Некоторые обязанности могут быть включены дополнительно с учетом конкретных условий, а также исключены, если они выполняются с диспетчерского пункта.</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Приложение 3</w:t>
      </w:r>
    </w:p>
    <w:p w:rsidR="00000000" w:rsidRDefault="00AD790E">
      <w:pPr>
        <w:jc w:val="right"/>
        <w:rPr>
          <w:rFonts w:ascii="Times New Roman" w:hAnsi="Times New Roman"/>
          <w:sz w:val="20"/>
        </w:rPr>
      </w:pPr>
      <w:r>
        <w:rPr>
          <w:rFonts w:ascii="Times New Roman" w:hAnsi="Times New Roman"/>
          <w:sz w:val="20"/>
        </w:rPr>
        <w:t>к Инструкции по составлению ПЛА</w:t>
      </w:r>
    </w:p>
    <w:p w:rsidR="00000000" w:rsidRDefault="00AD790E">
      <w:pPr>
        <w:jc w:val="right"/>
        <w:rPr>
          <w:rFonts w:ascii="Times New Roman" w:hAnsi="Times New Roman"/>
          <w:sz w:val="20"/>
        </w:rPr>
      </w:pPr>
      <w:r>
        <w:rPr>
          <w:rFonts w:ascii="Times New Roman" w:hAnsi="Times New Roman"/>
          <w:sz w:val="20"/>
        </w:rPr>
        <w:t xml:space="preserve">Форма № 3 </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pStyle w:val="Heading"/>
        <w:jc w:val="center"/>
        <w:rPr>
          <w:rFonts w:ascii="Times New Roman" w:hAnsi="Times New Roman"/>
          <w:sz w:val="20"/>
        </w:rPr>
      </w:pPr>
      <w:r>
        <w:rPr>
          <w:rFonts w:ascii="Times New Roman" w:hAnsi="Times New Roman"/>
          <w:sz w:val="20"/>
        </w:rPr>
        <w:t>Список</w:t>
      </w:r>
    </w:p>
    <w:p w:rsidR="00000000" w:rsidRDefault="00AD790E">
      <w:pPr>
        <w:pStyle w:val="Heading"/>
        <w:jc w:val="center"/>
        <w:rPr>
          <w:rFonts w:ascii="Times New Roman" w:hAnsi="Times New Roman"/>
          <w:sz w:val="20"/>
        </w:rPr>
      </w:pPr>
      <w:r>
        <w:rPr>
          <w:rFonts w:ascii="Times New Roman" w:hAnsi="Times New Roman"/>
          <w:sz w:val="20"/>
        </w:rPr>
        <w:t>должностных  лиц и учреждений,  которые должны быть немедленно</w:t>
      </w:r>
    </w:p>
    <w:p w:rsidR="00000000" w:rsidRDefault="00AD790E">
      <w:pPr>
        <w:pStyle w:val="Heading"/>
        <w:jc w:val="center"/>
        <w:rPr>
          <w:rFonts w:ascii="Times New Roman" w:hAnsi="Times New Roman"/>
          <w:sz w:val="20"/>
        </w:rPr>
      </w:pPr>
      <w:r>
        <w:rPr>
          <w:rFonts w:ascii="Times New Roman" w:hAnsi="Times New Roman"/>
          <w:sz w:val="20"/>
        </w:rPr>
        <w:t>извещены об аварии</w:t>
      </w:r>
    </w:p>
    <w:p w:rsidR="00000000" w:rsidRDefault="00AD790E">
      <w:pPr>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85"/>
        <w:gridCol w:w="705"/>
        <w:gridCol w:w="1050"/>
        <w:gridCol w:w="990"/>
        <w:gridCol w:w="1050"/>
        <w:gridCol w:w="1125"/>
        <w:gridCol w:w="15"/>
      </w:tblGrid>
      <w:tr w:rsidR="00000000">
        <w:tblPrEx>
          <w:tblCellMar>
            <w:top w:w="0" w:type="dxa"/>
            <w:bottom w:w="0" w:type="dxa"/>
          </w:tblCellMar>
        </w:tblPrEx>
        <w:trPr>
          <w:gridAfter w:val="1"/>
          <w:wAfter w:w="15" w:type="dxa"/>
        </w:trPr>
        <w:tc>
          <w:tcPr>
            <w:tcW w:w="358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Учреждения или </w:t>
            </w:r>
          </w:p>
        </w:tc>
        <w:tc>
          <w:tcPr>
            <w:tcW w:w="7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40" w:type="dxa"/>
            <w:gridSpan w:val="2"/>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телефона </w:t>
            </w:r>
          </w:p>
        </w:tc>
        <w:tc>
          <w:tcPr>
            <w:tcW w:w="2175" w:type="dxa"/>
            <w:gridSpan w:val="2"/>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Адрес </w:t>
            </w:r>
          </w:p>
        </w:tc>
      </w:tr>
      <w:tr w:rsidR="00000000">
        <w:tblPrEx>
          <w:tblCellMar>
            <w:top w:w="0" w:type="dxa"/>
            <w:bottom w:w="0" w:type="dxa"/>
          </w:tblCellMar>
        </w:tblPrEx>
        <w:tc>
          <w:tcPr>
            <w:tcW w:w="358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должностное лицо </w:t>
            </w:r>
          </w:p>
        </w:tc>
        <w:tc>
          <w:tcPr>
            <w:tcW w:w="70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Ф.И.О.</w:t>
            </w:r>
          </w:p>
        </w:tc>
        <w:tc>
          <w:tcPr>
            <w:tcW w:w="105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служебный </w:t>
            </w:r>
          </w:p>
        </w:tc>
        <w:tc>
          <w:tcPr>
            <w:tcW w:w="99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домашний </w:t>
            </w:r>
          </w:p>
        </w:tc>
        <w:tc>
          <w:tcPr>
            <w:tcW w:w="105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служебный </w:t>
            </w:r>
          </w:p>
        </w:tc>
        <w:tc>
          <w:tcPr>
            <w:tcW w:w="1140" w:type="dxa"/>
            <w:gridSpan w:val="2"/>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домашний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70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58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Горный диспетчер (дежурный по шахте)</w:t>
            </w:r>
          </w:p>
          <w:p w:rsidR="00000000" w:rsidRDefault="00AD790E">
            <w:pPr>
              <w:rPr>
                <w:rFonts w:ascii="Times New Roman" w:hAnsi="Times New Roman"/>
                <w:sz w:val="20"/>
              </w:rPr>
            </w:pPr>
          </w:p>
        </w:tc>
        <w:tc>
          <w:tcPr>
            <w:tcW w:w="7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ВГС</w:t>
            </w:r>
            <w:r>
              <w:rPr>
                <w:rFonts w:ascii="Times New Roman" w:hAnsi="Times New Roman"/>
                <w:sz w:val="20"/>
              </w:rPr>
              <w:t>Ч (ВГК), обслуживающая шахту</w:t>
            </w:r>
          </w:p>
          <w:p w:rsidR="00000000" w:rsidRDefault="00AD790E">
            <w:pPr>
              <w:rPr>
                <w:rFonts w:ascii="Times New Roman" w:hAnsi="Times New Roman"/>
                <w:sz w:val="20"/>
              </w:rPr>
            </w:pPr>
          </w:p>
        </w:tc>
        <w:tc>
          <w:tcPr>
            <w:tcW w:w="7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Подразделения противопожарной службы (в случае пожаров в надшахтных зданиях и сооружениях)</w:t>
            </w:r>
          </w:p>
          <w:p w:rsidR="00000000" w:rsidRDefault="00AD790E">
            <w:pPr>
              <w:rPr>
                <w:rFonts w:ascii="Times New Roman" w:hAnsi="Times New Roman"/>
                <w:sz w:val="20"/>
              </w:rPr>
            </w:pPr>
          </w:p>
        </w:tc>
        <w:tc>
          <w:tcPr>
            <w:tcW w:w="7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Главный инженер шахты </w:t>
            </w:r>
          </w:p>
          <w:p w:rsidR="00000000" w:rsidRDefault="00AD790E">
            <w:pPr>
              <w:rPr>
                <w:rFonts w:ascii="Times New Roman" w:hAnsi="Times New Roman"/>
                <w:sz w:val="20"/>
              </w:rPr>
            </w:pPr>
          </w:p>
        </w:tc>
        <w:tc>
          <w:tcPr>
            <w:tcW w:w="7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Начальник ПВС</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Главный механик</w:t>
            </w:r>
          </w:p>
          <w:p w:rsidR="00000000" w:rsidRDefault="00AD790E">
            <w:pPr>
              <w:rPr>
                <w:rFonts w:ascii="Times New Roman" w:hAnsi="Times New Roman"/>
                <w:sz w:val="20"/>
              </w:rPr>
            </w:pPr>
          </w:p>
        </w:tc>
        <w:tc>
          <w:tcPr>
            <w:tcW w:w="7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Главный энергетик</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Начальник шахты</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Начальник участка, на котором произошла авария</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Заместитель или помощник главного инженера шахты</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Медпункт шахты</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Главный врач больницы (п</w:t>
            </w:r>
            <w:r>
              <w:rPr>
                <w:rFonts w:ascii="Times New Roman" w:hAnsi="Times New Roman"/>
                <w:sz w:val="20"/>
              </w:rPr>
              <w:t>оликлиники)</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Главный инженер организации (предприятия)</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Заместитель директора организации (предприятия)</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Директор opганизации (предприятия)</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Государственный инспектор, обслуживающий шахту</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Начальник государственной инспекции</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Профком</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Районный отдел УВД</w:t>
            </w:r>
          </w:p>
          <w:p w:rsidR="00000000" w:rsidRDefault="00AD790E">
            <w:pPr>
              <w:rPr>
                <w:rFonts w:ascii="Times New Roman" w:hAnsi="Times New Roman"/>
                <w:sz w:val="20"/>
              </w:rPr>
            </w:pPr>
          </w:p>
        </w:tc>
        <w:tc>
          <w:tcPr>
            <w:tcW w:w="7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85" w:type="dxa"/>
            <w:tcBorders>
              <w:top w:val="single" w:sz="6" w:space="0" w:color="auto"/>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Прокуратура</w:t>
            </w:r>
          </w:p>
          <w:p w:rsidR="00000000" w:rsidRDefault="00AD790E">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gridSpan w:val="2"/>
            <w:tcBorders>
              <w:top w:val="single" w:sz="6" w:space="0" w:color="auto"/>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both"/>
        <w:rPr>
          <w:rFonts w:ascii="Times New Roman" w:hAnsi="Times New Roman"/>
          <w:sz w:val="20"/>
        </w:rPr>
      </w:pP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Приложение 4</w:t>
      </w:r>
    </w:p>
    <w:p w:rsidR="00000000" w:rsidRDefault="00AD790E">
      <w:pPr>
        <w:jc w:val="right"/>
        <w:rPr>
          <w:rFonts w:ascii="Times New Roman" w:hAnsi="Times New Roman"/>
          <w:sz w:val="20"/>
        </w:rPr>
      </w:pPr>
      <w:r>
        <w:rPr>
          <w:rFonts w:ascii="Times New Roman" w:hAnsi="Times New Roman"/>
          <w:sz w:val="20"/>
        </w:rPr>
        <w:t>к Инструкции по составлению ПЛА</w:t>
      </w:r>
    </w:p>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Условные обозначения для графической части плана</w:t>
      </w:r>
    </w:p>
    <w:p w:rsidR="00000000" w:rsidRDefault="00AD790E">
      <w:pPr>
        <w:pStyle w:val="Heading"/>
        <w:jc w:val="center"/>
        <w:rPr>
          <w:rFonts w:ascii="Times New Roman" w:hAnsi="Times New Roman"/>
          <w:sz w:val="20"/>
        </w:rPr>
      </w:pPr>
      <w:r>
        <w:rPr>
          <w:rFonts w:ascii="Times New Roman" w:hAnsi="Times New Roman"/>
          <w:sz w:val="20"/>
        </w:rPr>
        <w:t>лик</w:t>
      </w:r>
      <w:r>
        <w:rPr>
          <w:rFonts w:ascii="Times New Roman" w:hAnsi="Times New Roman"/>
          <w:sz w:val="20"/>
        </w:rPr>
        <w:t xml:space="preserve">видации аварий </w:t>
      </w:r>
    </w:p>
    <w:p w:rsidR="00000000" w:rsidRDefault="00AD790E">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000"/>
        <w:gridCol w:w="3360"/>
        <w:gridCol w:w="2004"/>
      </w:tblGrid>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Название </w:t>
            </w:r>
          </w:p>
        </w:tc>
        <w:tc>
          <w:tcPr>
            <w:tcW w:w="336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Обозначение </w:t>
            </w:r>
          </w:p>
        </w:tc>
        <w:tc>
          <w:tcPr>
            <w:tcW w:w="200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Копер:</w:t>
            </w:r>
          </w:p>
          <w:p w:rsidR="00000000" w:rsidRDefault="00AD790E">
            <w:pPr>
              <w:jc w:val="both"/>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железобетонный (башенный)</w:t>
            </w:r>
          </w:p>
          <w:p w:rsidR="00000000" w:rsidRDefault="00AD790E">
            <w:pPr>
              <w:jc w:val="both"/>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pict>
                <v:shape id="_x0000_i1057" type="#_x0000_t75" style="width:76.5pt;height:57pt">
                  <v:imagedata r:id="rId20"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металлический</w:t>
            </w:r>
          </w:p>
          <w:p w:rsidR="00000000" w:rsidRDefault="00AD790E">
            <w:pPr>
              <w:jc w:val="both"/>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pict>
                <v:shape id="_x0000_i1058" type="#_x0000_t75" style="width:84pt;height:64.5pt">
                  <v:imagedata r:id="rId21"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деревянный</w:t>
            </w:r>
          </w:p>
          <w:p w:rsidR="00000000" w:rsidRDefault="00AD790E">
            <w:pPr>
              <w:jc w:val="both"/>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pict>
                <v:shape id="_x0000_i1059" type="#_x0000_t75" style="width:42pt;height:60pt">
                  <v:imagedata r:id="rId22"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Устье ствола (шурфа)^</w:t>
            </w:r>
          </w:p>
          <w:p w:rsidR="00000000" w:rsidRDefault="00AD790E">
            <w:pPr>
              <w:jc w:val="both"/>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круглого сечения</w:t>
            </w:r>
          </w:p>
          <w:p w:rsidR="00000000" w:rsidRDefault="00AD790E">
            <w:pPr>
              <w:jc w:val="both"/>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pict>
                <v:shape id="_x0000_i1060" type="#_x0000_t75" style="width:145.5pt;height:58.5pt">
                  <v:imagedata r:id="rId23"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прямоугольного сечения</w:t>
            </w:r>
          </w:p>
          <w:p w:rsidR="00000000" w:rsidRDefault="00AD790E">
            <w:pPr>
              <w:jc w:val="both"/>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pict>
                <v:shape id="_x0000_i1061" type="#_x0000_t75" style="width:145.5pt;height:54pt">
                  <v:imagedata r:id="rId24"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наклонного ствола (штольни) прямоугольного и трапецеидального сечения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pict>
                <v:shape id="_x0000_i1062" type="#_x0000_t75" style="width:93pt;height:57pt">
                  <v:imagedata r:id="rId25"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Струя вентиляционная</w:t>
            </w:r>
          </w:p>
          <w:p w:rsidR="00000000" w:rsidRDefault="00AD790E">
            <w:pPr>
              <w:jc w:val="both"/>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входящая</w:t>
            </w:r>
          </w:p>
          <w:p w:rsidR="00000000" w:rsidRDefault="00AD790E">
            <w:pPr>
              <w:jc w:val="both"/>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pict>
                <v:shape id="_x0000_i1063" type="#_x0000_t75" style="width:133.5pt;height:34.5pt">
                  <v:imagedata r:id="rId26"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Стрелка красная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исходящая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pict>
                <v:shape id="_x0000_i1064" type="#_x0000_t75" style="width:145.5pt;height:37.5pt">
                  <v:imagedata r:id="rId27"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Стрелка синяя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Вентилятор</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 на поверхности:</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главного проветривания (центробежный - а, осевой - б)</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65" type="#_x0000_t75" style="width:141pt;height:105pt">
                  <v:imagedata r:id="rId28"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Стрелка указывает</w:t>
            </w:r>
            <w:r>
              <w:rPr>
                <w:rFonts w:ascii="Times New Roman" w:hAnsi="Times New Roman"/>
                <w:sz w:val="20"/>
              </w:rPr>
              <w:t xml:space="preserve"> направление и вид вентиляционной струи. Указывается тип вентилятора.</w:t>
            </w:r>
          </w:p>
          <w:p w:rsidR="00000000" w:rsidRDefault="00AD790E">
            <w:pPr>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вспомогательный (центробежный - а, осевой - б)</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66" type="#_x0000_t75" style="width:136.5pt;height:60pt">
                  <v:imagedata r:id="rId29"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б) в подземных выработках стационарный осевой - а, центробежный - б;</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67" type="#_x0000_t75" style="width:150pt;height:55.5pt">
                  <v:imagedata r:id="rId30"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временный осевой - а, центробежный - б;</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68" type="#_x0000_t75" style="width:151.5pt;height:46.5pt">
                  <v:imagedata r:id="rId31"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Вентилятор местного проветривания: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а) нагнетающий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69" type="#_x0000_t75" style="width:156pt;height:48pt">
                  <v:imagedata r:id="rId32"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Стрелка красная</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б) всасывающий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70" type="#_x0000_t75" style="width:157.5pt;height:42pt">
                  <v:imagedata r:id="rId33"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Стрелка синяя</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Труба вентиляционная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а) с эжектором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71" type="#_x0000_t75" style="width:145.5pt;height:60pt">
                  <v:imagedata r:id="rId34"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Верхняя и правая стрелки синие, левая - красная</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б) с естественной тягой</w:t>
            </w:r>
            <w:r>
              <w:rPr>
                <w:rFonts w:ascii="Times New Roman" w:hAnsi="Times New Roman"/>
                <w:sz w:val="20"/>
              </w:rPr>
              <w:t xml:space="preserve">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72" type="#_x0000_t75" style="width:147pt;height:58.5pt">
                  <v:imagedata r:id="rId35"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Стрелка синяя</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в) нагнетательная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73" type="#_x0000_t75" style="width:127.5pt;height:34.5pt">
                  <v:imagedata r:id="rId36"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Стрелка красная</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г) вытяжная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74" type="#_x0000_t75" style="width:135pt;height:33pt">
                  <v:imagedata r:id="rId37"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Стрелка синяя</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Перегородка вентиляционная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75" type="#_x0000_t75" style="width:106.5pt;height:55.5pt">
                  <v:imagedata r:id="rId38"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Две верхние стрелки синие, нижняя стрелка красная</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Кроссинг</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 типа "Перекидной мост"</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76" type="#_x0000_t75" style="width:135pt;height:42pt">
                  <v:imagedata r:id="rId39"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б) трубчатый</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77" type="#_x0000_t75" style="width:135pt;height:42pt">
                  <v:imagedata r:id="rId40"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Станция замера воздуха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78" type="#_x0000_t75" style="width:141pt;height:45pt">
                  <v:imagedata r:id="rId41"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Указывается номер станции и ее сечение в м</w:t>
            </w:r>
            <w:r>
              <w:rPr>
                <w:rFonts w:ascii="Times New Roman" w:hAnsi="Times New Roman"/>
                <w:position w:val="-4"/>
                <w:sz w:val="20"/>
              </w:rPr>
              <w:pict>
                <v:shape id="_x0000_i1079" type="#_x0000_t75" style="width:7.5pt;height:13.5pt">
                  <v:imagedata r:id="rId42" o:title=""/>
                </v:shape>
              </w:pic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Дверь вентиляционная:</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а) закрытая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80" type="#_x0000_t75" style="width:142.5pt;height:66pt">
                  <v:imagedata r:id="rId43"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Площадь прямоугольников закрашивается цветом, принятым для материалов</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б) открытая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81" type="#_x0000_t75" style="width:141pt;height:48pt">
                  <v:imagedata r:id="rId44"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Площадь прямоугольников закрашивается цве</w:t>
            </w:r>
            <w:r>
              <w:rPr>
                <w:rFonts w:ascii="Times New Roman" w:hAnsi="Times New Roman"/>
                <w:sz w:val="20"/>
              </w:rPr>
              <w:t>том, принятым для материалов</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 обитая железом</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1. С одной стороны:</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82" type="#_x0000_t75" style="width:141pt;height:55.5pt">
                  <v:imagedata r:id="rId45"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2. С двух сторон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83" type="#_x0000_t75" style="width:153pt;height:43.5pt">
                  <v:imagedata r:id="rId46"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То же</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г)  с регулирующим окном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84" type="#_x0000_t75" style="width:141pt;height:51pt">
                  <v:imagedata r:id="rId47"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То же</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д) автоматическая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85" type="#_x0000_t75" style="width:150pt;height:55.5pt">
                  <v:imagedata r:id="rId48"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То же</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е) решетчатая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86" type="#_x0000_t75" style="width:142.5pt;height:54pt">
                  <v:imagedata r:id="rId49"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Вентиляционный парус</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87" type="#_x0000_t75" style="width:147pt;height:43.5pt">
                  <v:imagedata r:id="rId50"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Место установки шпренгельной перемычки</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88" type="#_x0000_t75" style="width:2in;height:61.5pt">
                  <v:imagedata r:id="rId51"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Перемычка глухая с покрытием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89" type="#_x0000_t75" style="width:145.5pt;height:39pt">
                  <v:imagedata r:id="rId52"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Площадь знака закрашивается цветом, принятым для материала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Перемычка барьерная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90" type="#_x0000_t75" style="width:151.5pt;height:49.5pt">
                  <v:imagedata r:id="rId53"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Регулятор расхода воздуха</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91" type="#_x0000_t75" style="width:2in;height:39pt">
                  <v:imagedata r:id="rId54"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Противопожарная дверь</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92" type="#_x0000_t75" style="width:148.5pt;height:33pt">
                  <v:imagedata r:id="rId55"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Шлюзы</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93" type="#_x0000_t75" style="width:2in;height:52.5pt">
                  <v:imagedata r:id="rId56"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Камер</w:t>
            </w:r>
            <w:r>
              <w:rPr>
                <w:rFonts w:ascii="Times New Roman" w:hAnsi="Times New Roman"/>
                <w:sz w:val="20"/>
              </w:rPr>
              <w:t>а для хранения противопожарных материалов и оборудования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94" type="#_x0000_t75" style="width:153pt;height:60pt">
                  <v:imagedata r:id="rId57"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Буква красная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Заслон:</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 сланцевый</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95" type="#_x0000_t75" style="width:145.5pt;height:49.5pt">
                  <v:imagedata r:id="rId58"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б) водяной</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96" type="#_x0000_t75" style="width:2in;height:48pt">
                  <v:imagedata r:id="rId59"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Установка калориферная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97" type="#_x0000_t75" style="width:142.5pt;height:42pt">
                  <v:imagedata r:id="rId60"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Обогреватель</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98" type="#_x0000_t75" style="width:148.5pt;height:54pt">
                  <v:imagedata r:id="rId61"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Воздухоохладитель</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099" type="#_x0000_t75" style="width:150pt;height:46.5pt">
                  <v:imagedata r:id="rId62"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Гидрокалорифер</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00" type="#_x0000_t75" style="width:142.5pt;height:34.5pt">
                  <v:imagedata r:id="rId63"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Траншея воздухоподающая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01" type="#_x0000_t75" style="width:138pt;height:51pt">
                  <v:imagedata r:id="rId64"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Вентиль запорный, задвижка</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02" type="#_x0000_t75" style="width:138pt;height:55.5pt">
                  <v:imagedata r:id="rId65"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Цвет знака соответствует цвету трубопровода</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Клапан редукционный</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03" type="#_x0000_t75" style="width:135pt;height:52.5pt">
                  <v:imagedata r:id="rId66"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Пожарный водоем на поверхности</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04" type="#_x0000_t75" style="width:1in;height:57pt">
                  <v:imagedata r:id="rId67"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Знак голубой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Насос</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05" type="#_x0000_t75" style="width:67.5pt;height:42pt">
                  <v:imagedata r:id="rId68"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Пожарный гидрант</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06" type="#_x0000_t75" style="width:97.5pt;height:57pt">
                  <v:imagedata r:id="rId69"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Знак красный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Подъездная доро</w:t>
            </w:r>
            <w:r>
              <w:rPr>
                <w:rFonts w:ascii="Times New Roman" w:hAnsi="Times New Roman"/>
                <w:sz w:val="20"/>
              </w:rPr>
              <w:t>га</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07" type="#_x0000_t75" style="width:141pt;height:34.5pt">
                  <v:imagedata r:id="rId70"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Цвет красный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Погашенная выработка</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08" type="#_x0000_t75" style="width:145.5pt;height:43.5pt">
                  <v:imagedata r:id="rId71"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Выработка, крепленная деревом</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09" type="#_x0000_t75" style="width:139.5pt;height:54pt">
                  <v:imagedata r:id="rId72"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Общешахтный запасной выход</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10" type="#_x0000_t75" style="width:142.5pt;height:51pt">
                  <v:imagedata r:id="rId73"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Цвета черный и желтый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Блоковый запасной выход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11" type="#_x0000_t75" style="width:148.5pt;height:48pt">
                  <v:imagedata r:id="rId74"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То же</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Номер позиции с сохранением нормального режима проветривания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12" type="#_x0000_t75" style="width:127.5pt;height:79.5pt">
                  <v:imagedata r:id="rId75"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Цвет площади знака соответствует раскраске выработок данной позиции</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Номер позиции с реверсивным режимом проветривания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13" type="#_x0000_t75" style="width:129pt;height:106.5pt">
                  <v:imagedata r:id="rId76"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Цвет окружности:</w:t>
            </w:r>
          </w:p>
          <w:p w:rsidR="00000000" w:rsidRDefault="00AD790E">
            <w:pPr>
              <w:ind w:firstLine="225"/>
              <w:jc w:val="both"/>
              <w:rPr>
                <w:rFonts w:ascii="Times New Roman" w:hAnsi="Times New Roman"/>
                <w:sz w:val="20"/>
              </w:rPr>
            </w:pPr>
            <w:r>
              <w:rPr>
                <w:rFonts w:ascii="Times New Roman" w:hAnsi="Times New Roman"/>
                <w:sz w:val="20"/>
              </w:rPr>
              <w:t>при пожаре - красный;</w:t>
            </w:r>
          </w:p>
          <w:p w:rsidR="00000000" w:rsidRDefault="00AD790E">
            <w:pPr>
              <w:ind w:firstLine="225"/>
              <w:jc w:val="both"/>
              <w:rPr>
                <w:rFonts w:ascii="Times New Roman" w:hAnsi="Times New Roman"/>
                <w:sz w:val="20"/>
              </w:rPr>
            </w:pPr>
            <w:r>
              <w:rPr>
                <w:rFonts w:ascii="Times New Roman" w:hAnsi="Times New Roman"/>
                <w:sz w:val="20"/>
              </w:rPr>
              <w:t>при затоплении - синий;</w:t>
            </w:r>
          </w:p>
          <w:p w:rsidR="00000000" w:rsidRDefault="00AD790E">
            <w:pPr>
              <w:ind w:firstLine="225"/>
              <w:jc w:val="both"/>
              <w:rPr>
                <w:rFonts w:ascii="Times New Roman" w:hAnsi="Times New Roman"/>
                <w:sz w:val="20"/>
              </w:rPr>
            </w:pPr>
            <w:r>
              <w:rPr>
                <w:rFonts w:ascii="Times New Roman" w:hAnsi="Times New Roman"/>
                <w:sz w:val="20"/>
              </w:rPr>
              <w:t xml:space="preserve">при прочих  авариях - черный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Оградительная канава</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14" type="#_x0000_t75" style="width:147pt;height:36pt">
                  <v:imagedata r:id="rId77"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Цвет красный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Водосточная канава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15" type="#_x0000_t75" style="width:147pt;height:36pt">
                  <v:imagedata r:id="rId77"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Цвет синий</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Проволочное ограждение зоны обрушения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16" type="#_x0000_t75" style="width:138pt;height:33pt">
                  <v:imagedata r:id="rId78"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Цвет красный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Место стоянки:</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 поезда с противопожарными материалами и оборудованием</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17" type="#_x0000_t75" style="width:147pt;height:61.5pt">
                  <v:imagedata r:id="rId79"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Знак красный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б) пеногенераторной установки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18" type="#_x0000_t75" style="width:70.5pt;height:52.5pt">
                  <v:imagedata r:id="rId80"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  передвижного огнетушителя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19" type="#_x0000_t75" style="width:67.5pt;height:55.5pt">
                  <v:imagedata r:id="rId81"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Медпункт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20" type="#_x0000_t75" style="width:139.5pt;height:42pt">
                  <v:imagedata r:id="rId82"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Крест красный</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Место группового хранения: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а) самоспасателей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21" type="#_x0000_t75" style="width:67.5pt;height:58.5pt">
                  <v:imagedata r:id="rId83"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Буква красная</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б) респираторов</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22" type="#_x0000_t75" style="width:145.5pt;height:51pt">
                  <v:imagedata r:id="rId84"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Окружность красного цвета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Телефон</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23" type="#_x0000_t75" style="width:49.5pt;height:51pt">
                  <v:imagedata r:id="rId85"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Огнетушитель</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24" type="#_x0000_t75" style="width:54pt;height:49.5pt">
                  <v:imagedata r:id="rId86"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Пункт:</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а) радиосвязи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25" type="#_x0000_t75" style="width:66pt;height:64.5pt">
                  <v:imagedata r:id="rId87"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Стрелка красная</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б) телевидения</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26" type="#_x0000_t75" style="width:85.5pt;height:57pt">
                  <v:imagedata r:id="rId88"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Установка звуковой сигнализации об аварии</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27" type="#_x0000_t75" style="width:54pt;height:58.5pt">
                  <v:imagedata r:id="rId89" o:title=""/>
                </v:shape>
              </w:pic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Трубопровод:</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0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а) воздушный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28" type="#_x0000_t75" style="width:142.5pt;height:25.5pt">
                  <v:imagedata r:id="rId90"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Цвет оранжевый</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б) водяной </w:t>
            </w: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29" type="#_x0000_t75" style="width:142.5pt;height:25.5pt">
                  <v:imagedata r:id="rId90"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Цвет синий</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Место переключения воздухопровода на подачу воды</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30" type="#_x0000_t75" style="width:130.5pt;height:25.5pt">
                  <v:imagedata r:id="rId91"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Знак синий </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Кран пожарный (соединительная головка)</w:t>
            </w:r>
          </w:p>
          <w:p w:rsidR="00000000" w:rsidRDefault="00AD790E">
            <w:pPr>
              <w:rPr>
                <w:rFonts w:ascii="Times New Roman" w:hAnsi="Times New Roman"/>
                <w:sz w:val="20"/>
              </w:rPr>
            </w:pPr>
          </w:p>
        </w:tc>
        <w:tc>
          <w:tcPr>
            <w:tcW w:w="33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31" type="#_x0000_t75" style="width:61.5pt;height:51.75pt">
                  <v:imagedata r:id="rId92" o:title=""/>
                </v:shape>
              </w:pict>
            </w:r>
          </w:p>
        </w:tc>
        <w:tc>
          <w:tcPr>
            <w:tcW w:w="200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Знак красный (контур)</w:t>
            </w:r>
          </w:p>
          <w:p w:rsidR="00000000" w:rsidRDefault="00AD790E">
            <w:pPr>
              <w:jc w:val="both"/>
              <w:rPr>
                <w:rFonts w:ascii="Times New Roman" w:hAnsi="Times New Roman"/>
                <w:sz w:val="20"/>
              </w:rPr>
            </w:pPr>
          </w:p>
        </w:tc>
      </w:tr>
      <w:tr w:rsidR="00000000">
        <w:tblPrEx>
          <w:tblCellMar>
            <w:top w:w="0" w:type="dxa"/>
            <w:bottom w:w="0" w:type="dxa"/>
          </w:tblCellMar>
        </w:tblPrEx>
        <w:tc>
          <w:tcPr>
            <w:tcW w:w="300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Установка холодильная </w:t>
            </w:r>
          </w:p>
        </w:tc>
        <w:tc>
          <w:tcPr>
            <w:tcW w:w="336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p w:rsidR="00000000" w:rsidRDefault="00AD790E">
            <w:pPr>
              <w:rPr>
                <w:rFonts w:ascii="Times New Roman" w:hAnsi="Times New Roman"/>
                <w:sz w:val="20"/>
              </w:rPr>
            </w:pPr>
            <w:r>
              <w:rPr>
                <w:rFonts w:ascii="Times New Roman" w:hAnsi="Times New Roman"/>
                <w:sz w:val="20"/>
              </w:rPr>
              <w:pict>
                <v:shape id="_x0000_i1132" type="#_x0000_t75" style="width:132.75pt;height:48pt">
                  <v:imagedata r:id="rId93" o:title=""/>
                </v:shape>
              </w:pict>
            </w:r>
          </w:p>
        </w:tc>
        <w:tc>
          <w:tcPr>
            <w:tcW w:w="2004"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r>
    </w:tbl>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Приложение 5</w:t>
      </w:r>
    </w:p>
    <w:p w:rsidR="00000000" w:rsidRDefault="00AD790E">
      <w:pPr>
        <w:jc w:val="right"/>
        <w:rPr>
          <w:rFonts w:ascii="Times New Roman" w:hAnsi="Times New Roman"/>
          <w:sz w:val="20"/>
        </w:rPr>
      </w:pPr>
      <w:r>
        <w:rPr>
          <w:rFonts w:ascii="Times New Roman" w:hAnsi="Times New Roman"/>
          <w:sz w:val="20"/>
        </w:rPr>
        <w:t>К Инструкции по составлению ПЛА</w:t>
      </w:r>
    </w:p>
    <w:p w:rsidR="00000000" w:rsidRDefault="00AD790E">
      <w:pPr>
        <w:jc w:val="right"/>
        <w:rPr>
          <w:rFonts w:ascii="Times New Roman" w:hAnsi="Times New Roman"/>
          <w:sz w:val="20"/>
        </w:rPr>
      </w:pPr>
      <w:r>
        <w:rPr>
          <w:rFonts w:ascii="Times New Roman" w:hAnsi="Times New Roman"/>
          <w:sz w:val="20"/>
        </w:rPr>
        <w:t>Форма № 4</w:t>
      </w:r>
    </w:p>
    <w:p w:rsidR="00000000" w:rsidRDefault="00AD790E">
      <w:pPr>
        <w:jc w:val="right"/>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Оперативный журнал по ликвидации аварии</w:t>
      </w:r>
    </w:p>
    <w:p w:rsidR="00000000" w:rsidRDefault="00AD790E">
      <w:pPr>
        <w:jc w:val="center"/>
        <w:rPr>
          <w:rFonts w:ascii="Times New Roman" w:hAnsi="Times New Roman"/>
          <w:sz w:val="20"/>
        </w:rPr>
      </w:pPr>
    </w:p>
    <w:p w:rsidR="00000000" w:rsidRDefault="00AD790E">
      <w:pPr>
        <w:jc w:val="both"/>
        <w:rPr>
          <w:rFonts w:ascii="Times New Roman" w:hAnsi="Times New Roman"/>
          <w:sz w:val="20"/>
        </w:rPr>
      </w:pPr>
      <w:r>
        <w:rPr>
          <w:rFonts w:ascii="Times New Roman" w:hAnsi="Times New Roman"/>
          <w:sz w:val="20"/>
        </w:rPr>
        <w:t>Шахта ____________организация (предприятие)</w:t>
      </w:r>
      <w:r>
        <w:rPr>
          <w:rFonts w:ascii="Times New Roman" w:hAnsi="Times New Roman"/>
          <w:sz w:val="20"/>
        </w:rPr>
        <w:t xml:space="preserve"> 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Место аварии ____________________________________________________________________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Характер аварии 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Время возникновения аварии: год, месяц, число, часы, минуты _________________________</w:t>
      </w:r>
    </w:p>
    <w:p w:rsidR="00000000" w:rsidRDefault="00AD790E">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AD790E">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70"/>
        <w:gridCol w:w="1770"/>
        <w:gridCol w:w="1563"/>
        <w:gridCol w:w="1595"/>
        <w:gridCol w:w="1666"/>
      </w:tblGrid>
      <w:tr w:rsidR="00000000">
        <w:tblPrEx>
          <w:tblCellMar>
            <w:top w:w="0" w:type="dxa"/>
            <w:bottom w:w="0" w:type="dxa"/>
          </w:tblCellMar>
        </w:tblPrEx>
        <w:tc>
          <w:tcPr>
            <w:tcW w:w="1770"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Дата </w:t>
            </w:r>
          </w:p>
        </w:tc>
        <w:tc>
          <w:tcPr>
            <w:tcW w:w="177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Часы и минуты </w:t>
            </w:r>
          </w:p>
        </w:tc>
        <w:tc>
          <w:tcPr>
            <w:tcW w:w="1563" w:type="dxa"/>
            <w:tcBorders>
              <w:top w:val="single" w:sz="6" w:space="0" w:color="auto"/>
            </w:tcBorders>
          </w:tcPr>
          <w:p w:rsidR="00000000" w:rsidRDefault="00AD790E">
            <w:pPr>
              <w:jc w:val="center"/>
              <w:rPr>
                <w:rFonts w:ascii="Times New Roman" w:hAnsi="Times New Roman"/>
                <w:sz w:val="20"/>
              </w:rPr>
            </w:pPr>
            <w:r>
              <w:rPr>
                <w:rFonts w:ascii="Times New Roman" w:hAnsi="Times New Roman"/>
                <w:sz w:val="20"/>
              </w:rPr>
              <w:t>Содержание заданий по ликвидации авар</w:t>
            </w:r>
            <w:r>
              <w:rPr>
                <w:rFonts w:ascii="Times New Roman" w:hAnsi="Times New Roman"/>
                <w:sz w:val="20"/>
              </w:rPr>
              <w:t xml:space="preserve">ии и срок выполнения </w:t>
            </w:r>
          </w:p>
        </w:tc>
        <w:tc>
          <w:tcPr>
            <w:tcW w:w="159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Ответственные лица за выполнение задания </w:t>
            </w:r>
          </w:p>
        </w:tc>
        <w:tc>
          <w:tcPr>
            <w:tcW w:w="1666" w:type="dxa"/>
            <w:tcBorders>
              <w:top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Отметка об исполнении заданий (число, минуты)</w:t>
            </w:r>
          </w:p>
        </w:tc>
      </w:tr>
      <w:tr w:rsidR="00000000">
        <w:tblPrEx>
          <w:tblCellMar>
            <w:top w:w="0" w:type="dxa"/>
            <w:bottom w:w="0" w:type="dxa"/>
          </w:tblCellMar>
        </w:tblPrEx>
        <w:tc>
          <w:tcPr>
            <w:tcW w:w="1770" w:type="dxa"/>
            <w:tcBorders>
              <w:top w:val="single" w:sz="6" w:space="0" w:color="auto"/>
              <w:left w:val="single" w:sz="6" w:space="0" w:color="auto"/>
            </w:tcBorders>
          </w:tcPr>
          <w:p w:rsidR="00000000" w:rsidRDefault="00AD790E">
            <w:pPr>
              <w:ind w:firstLine="45"/>
              <w:jc w:val="both"/>
              <w:rPr>
                <w:rFonts w:ascii="Times New Roman" w:hAnsi="Times New Roman"/>
                <w:sz w:val="20"/>
              </w:rPr>
            </w:pPr>
          </w:p>
        </w:tc>
        <w:tc>
          <w:tcPr>
            <w:tcW w:w="177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63" w:type="dxa"/>
            <w:tcBorders>
              <w:top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9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66" w:type="dxa"/>
            <w:tcBorders>
              <w:top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70"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77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63" w:type="dxa"/>
          </w:tcPr>
          <w:p w:rsidR="00000000" w:rsidRDefault="00AD790E">
            <w:pPr>
              <w:rPr>
                <w:rFonts w:ascii="Times New Roman" w:hAnsi="Times New Roman"/>
                <w:sz w:val="20"/>
              </w:rPr>
            </w:pPr>
            <w:r>
              <w:rPr>
                <w:rFonts w:ascii="Times New Roman" w:hAnsi="Times New Roman"/>
                <w:sz w:val="20"/>
              </w:rPr>
              <w:t xml:space="preserve">  </w:t>
            </w:r>
          </w:p>
        </w:tc>
        <w:tc>
          <w:tcPr>
            <w:tcW w:w="159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66" w:type="dxa"/>
            <w:tcBorders>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70"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770"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63"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9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66"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both"/>
        <w:rPr>
          <w:rFonts w:ascii="Times New Roman" w:hAnsi="Times New Roman"/>
          <w:sz w:val="20"/>
        </w:rPr>
      </w:pPr>
    </w:p>
    <w:p w:rsidR="00000000" w:rsidRDefault="00AD790E">
      <w:pPr>
        <w:jc w:val="both"/>
        <w:rPr>
          <w:rFonts w:ascii="Times New Roman" w:hAnsi="Times New Roman"/>
          <w:sz w:val="20"/>
        </w:rPr>
      </w:pPr>
      <w:r>
        <w:rPr>
          <w:rFonts w:ascii="Times New Roman" w:hAnsi="Times New Roman"/>
          <w:sz w:val="20"/>
        </w:rPr>
        <w:t>Ответственный руководитель работ по ликвидации аварии</w:t>
      </w:r>
    </w:p>
    <w:p w:rsidR="00000000" w:rsidRDefault="00AD790E">
      <w:pPr>
        <w:jc w:val="both"/>
        <w:rPr>
          <w:rFonts w:ascii="Times New Roman" w:hAnsi="Times New Roman"/>
          <w:sz w:val="20"/>
        </w:rPr>
      </w:pPr>
      <w:r>
        <w:rPr>
          <w:rFonts w:ascii="Times New Roman" w:hAnsi="Times New Roman"/>
          <w:sz w:val="20"/>
        </w:rPr>
        <w:t>Главный инженер шахты ___________________________________________________________</w:t>
      </w:r>
    </w:p>
    <w:p w:rsidR="00000000" w:rsidRDefault="00AD790E">
      <w:pPr>
        <w:jc w:val="both"/>
        <w:rPr>
          <w:rFonts w:ascii="Times New Roman" w:hAnsi="Times New Roman"/>
          <w:sz w:val="20"/>
        </w:rPr>
      </w:pPr>
      <w:r>
        <w:rPr>
          <w:rFonts w:ascii="Times New Roman" w:hAnsi="Times New Roman"/>
          <w:sz w:val="20"/>
        </w:rPr>
        <w:t>Руководитель горноспасательными работами</w:t>
      </w:r>
    </w:p>
    <w:p w:rsidR="00000000" w:rsidRDefault="00AD790E">
      <w:pPr>
        <w:jc w:val="both"/>
        <w:rPr>
          <w:rFonts w:ascii="Times New Roman" w:hAnsi="Times New Roman"/>
          <w:sz w:val="20"/>
        </w:rPr>
      </w:pPr>
      <w:r>
        <w:rPr>
          <w:rFonts w:ascii="Times New Roman" w:hAnsi="Times New Roman"/>
          <w:sz w:val="20"/>
        </w:rPr>
        <w:t>Командир ______________________________ВГСЧ (ВГК) _______________________________</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Приложение 6</w:t>
      </w:r>
    </w:p>
    <w:p w:rsidR="00000000" w:rsidRDefault="00AD790E">
      <w:pPr>
        <w:jc w:val="right"/>
        <w:rPr>
          <w:rFonts w:ascii="Times New Roman" w:hAnsi="Times New Roman"/>
          <w:sz w:val="20"/>
        </w:rPr>
      </w:pPr>
      <w:r>
        <w:rPr>
          <w:rFonts w:ascii="Times New Roman" w:hAnsi="Times New Roman"/>
          <w:sz w:val="20"/>
        </w:rPr>
        <w:t>К Инструкции по составлению ПЛА</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Порядок размещения документов в папке для хране</w:t>
      </w:r>
      <w:r>
        <w:rPr>
          <w:rFonts w:ascii="Times New Roman" w:hAnsi="Times New Roman"/>
          <w:sz w:val="20"/>
        </w:rPr>
        <w:t xml:space="preserve">ния ПЛА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05"/>
        <w:gridCol w:w="4500"/>
        <w:gridCol w:w="2859"/>
      </w:tblGrid>
      <w:tr w:rsidR="00000000">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отделения папки </w:t>
            </w:r>
          </w:p>
        </w:tc>
        <w:tc>
          <w:tcPr>
            <w:tcW w:w="450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Наименование документов </w:t>
            </w:r>
          </w:p>
        </w:tc>
        <w:tc>
          <w:tcPr>
            <w:tcW w:w="2859"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100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I.</w:t>
            </w:r>
          </w:p>
        </w:tc>
        <w:tc>
          <w:tcPr>
            <w:tcW w:w="450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Оперативная часть </w:t>
            </w:r>
          </w:p>
        </w:tc>
        <w:tc>
          <w:tcPr>
            <w:tcW w:w="2859"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 скоросшивателе</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Оперативный журнал </w:t>
            </w:r>
          </w:p>
        </w:tc>
        <w:tc>
          <w:tcPr>
            <w:tcW w:w="2859" w:type="dxa"/>
            <w:tcBorders>
              <w:left w:val="single" w:sz="6" w:space="0" w:color="auto"/>
              <w:right w:val="single" w:sz="6" w:space="0" w:color="auto"/>
            </w:tcBorders>
          </w:tcPr>
          <w:p w:rsidR="00000000" w:rsidRDefault="00AD790E">
            <w:pPr>
              <w:rPr>
                <w:rFonts w:ascii="Times New Roman" w:hAnsi="Times New Roman"/>
                <w:sz w:val="20"/>
              </w:rPr>
            </w:pP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II.</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Графические материалы:</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Складываются в приведенной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вентиляционный план шахты (рудника);</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последовательности сверху вниз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2)</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вентиляционные планы горизонтов (для шахт, ведущих многоэтажную разработку);</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3)</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аксонометрическая схема вентиляции шахты,</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4)</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план поверхности;</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5)</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схема электроснабжения;</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III.</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Документы, прилагаемые к плану ликвидации аварий: </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В ско</w:t>
            </w:r>
            <w:r>
              <w:rPr>
                <w:rFonts w:ascii="Times New Roman" w:hAnsi="Times New Roman"/>
                <w:sz w:val="20"/>
              </w:rPr>
              <w:t xml:space="preserve">росшивателе в приведенной последовательности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пояснительная записка к вентиляционному плану (схеме вентиляции);</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и сверху вниз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2)</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распределение обязанностей между отдельными лицами, участвующими в ликвидации аварий, и порядок их действий;</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3)</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список должностных лиц и учреждений, которые должны быть немедленно извещены об аварии;</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4)</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список членов ВГК;</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5)</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акт проверки исправности реверсивных устройств;</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6)</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акт проверки состояния запасных выходов из очистных забоев, участков и шахты о пригод</w:t>
            </w:r>
            <w:r>
              <w:rPr>
                <w:rFonts w:ascii="Times New Roman" w:hAnsi="Times New Roman"/>
                <w:sz w:val="20"/>
              </w:rPr>
              <w:t>ности их для выхода людей и прохода горноспасателей в респираторах;</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7)</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акт проверки исправности противопожарного оборудования и трубопровода;</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8)</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расчет времени выхода в самоспасателях на свежую струю из горных выработок;</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9)</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акт проверки времени выхода людей в самоспасателях из отдаленных забоев шахты;</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10)</w:t>
            </w:r>
          </w:p>
        </w:tc>
        <w:tc>
          <w:tcPr>
            <w:tcW w:w="45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акт проверки состояния насосных станций, водонепроницаемых перемычек и других средств, предусмотренных планом ликвидации аварий</w:t>
            </w:r>
          </w:p>
        </w:tc>
        <w:tc>
          <w:tcPr>
            <w:tcW w:w="28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IV </w:t>
            </w:r>
          </w:p>
        </w:tc>
        <w:tc>
          <w:tcPr>
            <w:tcW w:w="450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Пропуска для спуска в шахту без респираторов</w:t>
            </w:r>
          </w:p>
        </w:tc>
        <w:tc>
          <w:tcPr>
            <w:tcW w:w="2859"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rPr>
          <w:rFonts w:ascii="Times New Roman" w:hAnsi="Times New Roman"/>
          <w:sz w:val="20"/>
        </w:rPr>
      </w:pP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Пр</w:t>
      </w:r>
      <w:r>
        <w:rPr>
          <w:rFonts w:ascii="Times New Roman" w:hAnsi="Times New Roman"/>
          <w:sz w:val="20"/>
        </w:rPr>
        <w:t>иложение 2</w:t>
      </w:r>
    </w:p>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rPr>
      </w:pPr>
      <w:r>
        <w:rPr>
          <w:rFonts w:ascii="Times New Roman" w:hAnsi="Times New Roman"/>
          <w:sz w:val="20"/>
        </w:rPr>
        <w:t xml:space="preserve">ТРЕБОВАНИЯ БЕЗОПАСНОСТИ ПРИ ЭКСПЛУАТАЦИИ САМОХОДНОГО </w:t>
      </w:r>
    </w:p>
    <w:p w:rsidR="00000000" w:rsidRDefault="00AD790E">
      <w:pPr>
        <w:pStyle w:val="Heading"/>
        <w:jc w:val="center"/>
        <w:rPr>
          <w:rFonts w:ascii="Times New Roman" w:hAnsi="Times New Roman"/>
          <w:sz w:val="20"/>
        </w:rPr>
      </w:pPr>
      <w:r>
        <w:rPr>
          <w:rFonts w:ascii="Times New Roman" w:hAnsi="Times New Roman"/>
          <w:sz w:val="20"/>
        </w:rPr>
        <w:t>(НЕРЕЛЬСОВОГО) ОБОРУДОВАНИЯ В ПОДЗЕМНЫХ ВЫРАБОТКАХ</w:t>
      </w:r>
    </w:p>
    <w:p w:rsidR="00000000" w:rsidRDefault="00AD790E">
      <w:pPr>
        <w:pStyle w:val="Heading"/>
        <w:jc w:val="center"/>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К §27 Единых правил безопасности</w:t>
      </w:r>
    </w:p>
    <w:p w:rsidR="00000000" w:rsidRDefault="00AD790E">
      <w:pPr>
        <w:jc w:val="right"/>
        <w:rPr>
          <w:rFonts w:ascii="Times New Roman" w:hAnsi="Times New Roman"/>
          <w:sz w:val="20"/>
        </w:rPr>
      </w:pPr>
      <w:r>
        <w:rPr>
          <w:rFonts w:ascii="Times New Roman" w:hAnsi="Times New Roman"/>
          <w:sz w:val="20"/>
        </w:rPr>
        <w:t xml:space="preserve"> при разработке рудных, нерудных </w:t>
      </w:r>
    </w:p>
    <w:p w:rsidR="00000000" w:rsidRDefault="00AD790E">
      <w:pPr>
        <w:jc w:val="right"/>
        <w:rPr>
          <w:rFonts w:ascii="Times New Roman" w:hAnsi="Times New Roman"/>
          <w:sz w:val="20"/>
        </w:rPr>
      </w:pPr>
      <w:r>
        <w:rPr>
          <w:rFonts w:ascii="Times New Roman" w:hAnsi="Times New Roman"/>
          <w:sz w:val="20"/>
        </w:rPr>
        <w:t>и россыпных месторождений полезных</w:t>
      </w:r>
    </w:p>
    <w:p w:rsidR="00000000" w:rsidRDefault="00AD790E">
      <w:pPr>
        <w:jc w:val="right"/>
        <w:rPr>
          <w:rFonts w:ascii="Times New Roman" w:hAnsi="Times New Roman"/>
          <w:sz w:val="20"/>
        </w:rPr>
      </w:pPr>
      <w:r>
        <w:rPr>
          <w:rFonts w:ascii="Times New Roman" w:hAnsi="Times New Roman"/>
          <w:sz w:val="20"/>
        </w:rPr>
        <w:t xml:space="preserve"> ископаемых подземным способом </w:t>
      </w:r>
    </w:p>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rPr>
      </w:pPr>
      <w:r>
        <w:rPr>
          <w:rFonts w:ascii="Times New Roman" w:hAnsi="Times New Roman"/>
          <w:sz w:val="20"/>
        </w:rPr>
        <w:t>I. Общие требования</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Порядок эксплуатации и обслуживания машин с двигателями внутреннего сгорания (ДВС), в том числе устройство гаражей, складов горюче-смазочных материалов, мастерских, пунктов мойки деталей горючей жидкостью, пунктов заправки машин и их в</w:t>
      </w:r>
      <w:r>
        <w:rPr>
          <w:rFonts w:ascii="Times New Roman" w:hAnsi="Times New Roman"/>
          <w:sz w:val="20"/>
        </w:rPr>
        <w:t>ременного отстоя должен определяться проектом.</w:t>
      </w:r>
    </w:p>
    <w:p w:rsidR="00000000" w:rsidRDefault="00AD790E">
      <w:pPr>
        <w:ind w:firstLine="225"/>
        <w:jc w:val="both"/>
        <w:rPr>
          <w:rFonts w:ascii="Times New Roman" w:hAnsi="Times New Roman"/>
          <w:sz w:val="20"/>
        </w:rPr>
      </w:pPr>
      <w:r>
        <w:rPr>
          <w:rFonts w:ascii="Times New Roman" w:hAnsi="Times New Roman"/>
          <w:sz w:val="20"/>
        </w:rPr>
        <w:t>2. К управлению машинами с ДВС должны допускаться лица, прошедшие обучение при учебно-курсовых комбинатах (пунктах) и получившие удостоверение на право управления машинами в подземных условиях.</w:t>
      </w:r>
    </w:p>
    <w:p w:rsidR="00000000" w:rsidRDefault="00AD790E">
      <w:pPr>
        <w:ind w:firstLine="225"/>
        <w:jc w:val="both"/>
        <w:rPr>
          <w:rFonts w:ascii="Times New Roman" w:hAnsi="Times New Roman"/>
          <w:sz w:val="20"/>
        </w:rPr>
      </w:pPr>
      <w:r>
        <w:rPr>
          <w:rFonts w:ascii="Times New Roman" w:hAnsi="Times New Roman"/>
          <w:sz w:val="20"/>
        </w:rPr>
        <w:t>К управлению самоходными машинами с электрическим приводом допускаются лица, прошедшие соответствующее обучение и получившие специальное удостоверение на право управления машиной.</w:t>
      </w:r>
    </w:p>
    <w:p w:rsidR="00000000" w:rsidRDefault="00AD790E">
      <w:pPr>
        <w:ind w:firstLine="225"/>
        <w:jc w:val="both"/>
        <w:rPr>
          <w:rFonts w:ascii="Times New Roman" w:hAnsi="Times New Roman"/>
          <w:sz w:val="20"/>
        </w:rPr>
      </w:pPr>
      <w:r>
        <w:rPr>
          <w:rFonts w:ascii="Times New Roman" w:hAnsi="Times New Roman"/>
          <w:sz w:val="20"/>
        </w:rPr>
        <w:t>3. Перевозка людей допускается только на специально предусмотренных для этой цели машинах и</w:t>
      </w:r>
      <w:r>
        <w:rPr>
          <w:rFonts w:ascii="Times New Roman" w:hAnsi="Times New Roman"/>
          <w:sz w:val="20"/>
        </w:rPr>
        <w:t xml:space="preserve"> прицепах к ним заводского изготовления. Автоприцепы должны быть оснащены тормозными устройствами и световой сигнализацией сзади.</w:t>
      </w:r>
    </w:p>
    <w:p w:rsidR="00000000" w:rsidRDefault="00AD790E">
      <w:pPr>
        <w:ind w:firstLine="225"/>
        <w:jc w:val="both"/>
        <w:rPr>
          <w:rFonts w:ascii="Times New Roman" w:hAnsi="Times New Roman"/>
          <w:sz w:val="20"/>
        </w:rPr>
      </w:pPr>
      <w:r>
        <w:rPr>
          <w:rFonts w:ascii="Times New Roman" w:hAnsi="Times New Roman"/>
          <w:sz w:val="20"/>
        </w:rPr>
        <w:t>4. Машины должны передвигаться по выработкам со скоростью, обеспечивающей безопасность людей и оборудования, но не более 20 км/ч. При разминовке машин в выработке скорости их должны быть снижены до 10 км/ч.</w:t>
      </w:r>
    </w:p>
    <w:p w:rsidR="00000000" w:rsidRDefault="00AD790E">
      <w:pPr>
        <w:ind w:firstLine="225"/>
        <w:jc w:val="both"/>
        <w:rPr>
          <w:rFonts w:ascii="Times New Roman" w:hAnsi="Times New Roman"/>
          <w:sz w:val="20"/>
        </w:rPr>
      </w:pPr>
      <w:r>
        <w:rPr>
          <w:rFonts w:ascii="Times New Roman" w:hAnsi="Times New Roman"/>
          <w:sz w:val="20"/>
        </w:rPr>
        <w:t xml:space="preserve">Примечание. На прямолинейных участках горизонтальной выработки длиной более 500 м максимальная скорость грузовых и порожних машин  для перевозки людей может быть увеличена до </w:t>
      </w:r>
      <w:r>
        <w:rPr>
          <w:rFonts w:ascii="Times New Roman" w:hAnsi="Times New Roman"/>
          <w:sz w:val="20"/>
        </w:rPr>
        <w:t>40 км/ч с разрешения главного инженера шахты.</w:t>
      </w:r>
    </w:p>
    <w:p w:rsidR="00000000" w:rsidRDefault="00AD790E">
      <w:pPr>
        <w:ind w:firstLine="225"/>
        <w:jc w:val="both"/>
        <w:rPr>
          <w:rFonts w:ascii="Times New Roman" w:hAnsi="Times New Roman"/>
          <w:sz w:val="20"/>
        </w:rPr>
      </w:pPr>
      <w:r>
        <w:rPr>
          <w:rFonts w:ascii="Times New Roman" w:hAnsi="Times New Roman"/>
          <w:sz w:val="20"/>
        </w:rPr>
        <w:t>5. Свободный проход для людей и проезжая часть в откаточных выработках должны быть разграничены указателями. В выработках очистных блоков (камер) места для прохода людей должны быть обозначены. В выработках, где допускается скорость движения машин более 20 км/ч, и в наклонных транспортных выработках при устройстве пешеходных дорожек в целях исключения наезда на них машин должны предусматриваться обязательная установка отбойных брусьев, поднятие пешеходных дороже</w:t>
      </w:r>
      <w:r>
        <w:rPr>
          <w:rFonts w:ascii="Times New Roman" w:hAnsi="Times New Roman"/>
          <w:sz w:val="20"/>
        </w:rPr>
        <w:t>к и т.д.</w:t>
      </w:r>
    </w:p>
    <w:p w:rsidR="00000000" w:rsidRDefault="00AD790E">
      <w:pPr>
        <w:ind w:firstLine="225"/>
        <w:jc w:val="both"/>
        <w:rPr>
          <w:rFonts w:ascii="Times New Roman" w:hAnsi="Times New Roman"/>
          <w:sz w:val="20"/>
        </w:rPr>
      </w:pPr>
      <w:r>
        <w:rPr>
          <w:rFonts w:ascii="Times New Roman" w:hAnsi="Times New Roman"/>
          <w:sz w:val="20"/>
        </w:rPr>
        <w:t xml:space="preserve">6. Полотно дороги в выработках должно быть ровным, обеспечивающим движение машин без резких толчков и тряски. В тех случаях, когда почва выработок сложена из неустойчивых пород, склонных при движении машин к образованию неровностей, дороги должны устраиваться с твердым покрытием.                                     </w:t>
      </w:r>
    </w:p>
    <w:p w:rsidR="00000000" w:rsidRDefault="00AD790E">
      <w:pPr>
        <w:ind w:firstLine="225"/>
        <w:jc w:val="both"/>
        <w:rPr>
          <w:rFonts w:ascii="Times New Roman" w:hAnsi="Times New Roman"/>
          <w:sz w:val="20"/>
        </w:rPr>
      </w:pPr>
      <w:r>
        <w:rPr>
          <w:rFonts w:ascii="Times New Roman" w:hAnsi="Times New Roman"/>
          <w:sz w:val="20"/>
        </w:rPr>
        <w:t xml:space="preserve">7. В выработках, по которым движутся самоходные машины, должны быть установлены типовые дорожные знаки, регламентирующие движение. Схема установки знаков утверждается главным инженером </w:t>
      </w:r>
      <w:r>
        <w:rPr>
          <w:rFonts w:ascii="Times New Roman" w:hAnsi="Times New Roman"/>
          <w:sz w:val="20"/>
        </w:rPr>
        <w:t>шахты.</w:t>
      </w:r>
    </w:p>
    <w:p w:rsidR="00000000" w:rsidRDefault="00AD790E">
      <w:pPr>
        <w:ind w:firstLine="270"/>
        <w:jc w:val="both"/>
        <w:rPr>
          <w:rFonts w:ascii="Times New Roman" w:hAnsi="Times New Roman"/>
          <w:sz w:val="20"/>
        </w:rPr>
      </w:pPr>
      <w:r>
        <w:rPr>
          <w:rFonts w:ascii="Times New Roman" w:hAnsi="Times New Roman"/>
          <w:sz w:val="20"/>
        </w:rPr>
        <w:t>8. В выработках, где движутся самоходные машины, обгон их всеми видами транспортных средств запрещается.</w:t>
      </w:r>
    </w:p>
    <w:p w:rsidR="00000000" w:rsidRDefault="00AD790E">
      <w:pPr>
        <w:ind w:firstLine="225"/>
        <w:jc w:val="both"/>
        <w:rPr>
          <w:rFonts w:ascii="Times New Roman" w:hAnsi="Times New Roman"/>
          <w:sz w:val="20"/>
        </w:rPr>
      </w:pPr>
      <w:r>
        <w:rPr>
          <w:rFonts w:ascii="Times New Roman" w:hAnsi="Times New Roman"/>
          <w:sz w:val="20"/>
        </w:rPr>
        <w:t>9.  При двустороннем движении в выработке свет фар должен быть таким, чтобы исключалось ослепление машинистов встречного транспорта (включением ближнего света, габаритных огней).</w:t>
      </w:r>
    </w:p>
    <w:p w:rsidR="00000000" w:rsidRDefault="00AD790E">
      <w:pPr>
        <w:ind w:firstLine="225"/>
        <w:jc w:val="both"/>
        <w:rPr>
          <w:rFonts w:ascii="Times New Roman" w:hAnsi="Times New Roman"/>
          <w:sz w:val="20"/>
        </w:rPr>
      </w:pPr>
      <w:r>
        <w:rPr>
          <w:rFonts w:ascii="Times New Roman" w:hAnsi="Times New Roman"/>
          <w:sz w:val="20"/>
        </w:rPr>
        <w:t>10. Необходимость освещения выработок, в которых эксплуатируются самоходные машины, определяется с учетом местных условий главным  инженером организации (предприятия) по согласованию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11. Все м</w:t>
      </w:r>
      <w:r>
        <w:rPr>
          <w:rFonts w:ascii="Times New Roman" w:hAnsi="Times New Roman"/>
          <w:sz w:val="20"/>
        </w:rPr>
        <w:t>ашины, работающие в подземных выработках, должны иметь номер и быть закреплены за определенными лицами.</w:t>
      </w:r>
    </w:p>
    <w:p w:rsidR="00000000" w:rsidRDefault="00AD790E">
      <w:pPr>
        <w:ind w:firstLine="225"/>
        <w:jc w:val="both"/>
        <w:rPr>
          <w:rFonts w:ascii="Times New Roman" w:hAnsi="Times New Roman"/>
          <w:sz w:val="20"/>
        </w:rPr>
      </w:pPr>
      <w:r>
        <w:rPr>
          <w:rFonts w:ascii="Times New Roman" w:hAnsi="Times New Roman"/>
          <w:sz w:val="20"/>
        </w:rPr>
        <w:t>12. На машинах должны быть установлены кабины или козырьки, предохраняющие машиниста от падающих кусков горной массы сверху и вместе с тем обеспечивающие достаточный обзор.</w:t>
      </w:r>
    </w:p>
    <w:p w:rsidR="00000000" w:rsidRDefault="00AD790E">
      <w:pPr>
        <w:ind w:firstLine="225"/>
        <w:jc w:val="both"/>
        <w:rPr>
          <w:rFonts w:ascii="Times New Roman" w:hAnsi="Times New Roman"/>
          <w:sz w:val="20"/>
        </w:rPr>
      </w:pPr>
      <w:r>
        <w:rPr>
          <w:rFonts w:ascii="Times New Roman" w:hAnsi="Times New Roman"/>
          <w:sz w:val="20"/>
        </w:rPr>
        <w:t>Примечание. При применении горного погрузочно-доставочного оборудования в действующих выработках с закрепленной кровлей или кровлей из устойчивых пород устанавливать кабины или козырьки не обязательно. При этом расстояние от сиденья ма</w:t>
      </w:r>
      <w:r>
        <w:rPr>
          <w:rFonts w:ascii="Times New Roman" w:hAnsi="Times New Roman"/>
          <w:sz w:val="20"/>
        </w:rPr>
        <w:t>шиниста до наиболее выступающей части кровли должно быть не менее 1,3 м.</w:t>
      </w:r>
    </w:p>
    <w:p w:rsidR="00000000" w:rsidRDefault="00AD790E">
      <w:pPr>
        <w:ind w:firstLine="225"/>
        <w:jc w:val="both"/>
        <w:rPr>
          <w:rFonts w:ascii="Times New Roman" w:hAnsi="Times New Roman"/>
          <w:sz w:val="20"/>
        </w:rPr>
      </w:pPr>
      <w:r>
        <w:rPr>
          <w:rFonts w:ascii="Times New Roman" w:hAnsi="Times New Roman"/>
          <w:sz w:val="20"/>
        </w:rPr>
        <w:t>13. Машина должна быть загружена таким образом, чтобы исключалось выпадение из кузова кусков горной массы или других транспортируемых материалов.</w:t>
      </w:r>
    </w:p>
    <w:p w:rsidR="00000000" w:rsidRDefault="00AD790E">
      <w:pPr>
        <w:ind w:firstLine="225"/>
        <w:jc w:val="both"/>
        <w:rPr>
          <w:rFonts w:ascii="Times New Roman" w:hAnsi="Times New Roman"/>
          <w:sz w:val="20"/>
        </w:rPr>
      </w:pPr>
      <w:r>
        <w:rPr>
          <w:rFonts w:ascii="Times New Roman" w:hAnsi="Times New Roman"/>
          <w:sz w:val="20"/>
        </w:rPr>
        <w:t>14. Буксировка неисправных машин в подземных выработках должна производиться только с помощью жесткой сцепки длиной не более 1 м.</w:t>
      </w:r>
    </w:p>
    <w:p w:rsidR="00000000" w:rsidRDefault="00AD790E">
      <w:pPr>
        <w:ind w:firstLine="225"/>
        <w:jc w:val="both"/>
        <w:rPr>
          <w:rFonts w:ascii="Times New Roman" w:hAnsi="Times New Roman"/>
          <w:sz w:val="20"/>
        </w:rPr>
      </w:pPr>
      <w:r>
        <w:rPr>
          <w:rFonts w:ascii="Times New Roman" w:hAnsi="Times New Roman"/>
          <w:sz w:val="20"/>
        </w:rPr>
        <w:t>Запрещается оставлять самоходные машины без осуществления мер против самопроизвольного их движения.  При всех временных остановках самоходных машин в пути фары вык</w:t>
      </w:r>
      <w:r>
        <w:rPr>
          <w:rFonts w:ascii="Times New Roman" w:hAnsi="Times New Roman"/>
          <w:sz w:val="20"/>
        </w:rPr>
        <w:t>лючать запрещается.</w:t>
      </w:r>
    </w:p>
    <w:p w:rsidR="00000000" w:rsidRDefault="00AD790E">
      <w:pPr>
        <w:ind w:firstLine="225"/>
        <w:jc w:val="both"/>
        <w:rPr>
          <w:rFonts w:ascii="Times New Roman" w:hAnsi="Times New Roman"/>
          <w:sz w:val="20"/>
        </w:rPr>
      </w:pPr>
      <w:r>
        <w:rPr>
          <w:rFonts w:ascii="Times New Roman" w:hAnsi="Times New Roman"/>
          <w:sz w:val="20"/>
        </w:rPr>
        <w:t>15. Гаражи должны быть оборудованы электрическим освещением в рудничном исполнении.</w:t>
      </w:r>
    </w:p>
    <w:p w:rsidR="00000000" w:rsidRDefault="00AD790E">
      <w:pPr>
        <w:ind w:firstLine="225"/>
        <w:jc w:val="both"/>
        <w:rPr>
          <w:rFonts w:ascii="Times New Roman" w:hAnsi="Times New Roman"/>
          <w:sz w:val="20"/>
        </w:rPr>
      </w:pPr>
      <w:r>
        <w:rPr>
          <w:rFonts w:ascii="Times New Roman" w:hAnsi="Times New Roman"/>
          <w:sz w:val="20"/>
        </w:rPr>
        <w:t>16. Машины в гараже должны быть расположены таким образом, чтобы между ними обеспечивался свободный проход для людей и расстояние до стенок выработки составляло не менее 1 м. Указанные проходы должны быть всегда свободными.</w:t>
      </w:r>
    </w:p>
    <w:p w:rsidR="00000000" w:rsidRDefault="00AD790E">
      <w:pPr>
        <w:ind w:firstLine="225"/>
        <w:jc w:val="both"/>
        <w:rPr>
          <w:rFonts w:ascii="Times New Roman" w:hAnsi="Times New Roman"/>
          <w:sz w:val="20"/>
        </w:rPr>
      </w:pPr>
      <w:r>
        <w:rPr>
          <w:rFonts w:ascii="Times New Roman" w:hAnsi="Times New Roman"/>
          <w:sz w:val="20"/>
        </w:rPr>
        <w:t>Зарядка аккумуляторных батарей должна производиться в специальной камере с учетом требований настоящих Правил.</w:t>
      </w:r>
    </w:p>
    <w:p w:rsidR="00000000" w:rsidRDefault="00AD790E">
      <w:pPr>
        <w:ind w:firstLine="225"/>
        <w:jc w:val="both"/>
        <w:rPr>
          <w:rFonts w:ascii="Times New Roman" w:hAnsi="Times New Roman"/>
          <w:sz w:val="20"/>
        </w:rPr>
      </w:pPr>
      <w:r>
        <w:rPr>
          <w:rFonts w:ascii="Times New Roman" w:hAnsi="Times New Roman"/>
          <w:sz w:val="20"/>
        </w:rPr>
        <w:t>17. Каждая машина должна быть снабжена стационарной автономной установкой</w:t>
      </w:r>
      <w:r>
        <w:rPr>
          <w:rFonts w:ascii="Times New Roman" w:hAnsi="Times New Roman"/>
          <w:sz w:val="20"/>
        </w:rPr>
        <w:t xml:space="preserve"> пожаротушения.</w:t>
      </w:r>
    </w:p>
    <w:p w:rsidR="00000000" w:rsidRDefault="00AD790E">
      <w:pPr>
        <w:ind w:firstLine="270"/>
        <w:jc w:val="both"/>
        <w:rPr>
          <w:rFonts w:ascii="Times New Roman" w:hAnsi="Times New Roman"/>
          <w:sz w:val="20"/>
        </w:rPr>
      </w:pPr>
      <w:r>
        <w:rPr>
          <w:rFonts w:ascii="Times New Roman" w:hAnsi="Times New Roman"/>
          <w:sz w:val="20"/>
        </w:rPr>
        <w:t>18. На каждую машину должен быть заведен журнал осмотра машины, контроля за эксплуатацией нейтрализатора отработавших газов. Журнал заполняется согласно соответствующим инструкциям по эксплуатации оборудования. Порядок заполнения журнала устанавливается главным инженером шахты.</w:t>
      </w:r>
    </w:p>
    <w:p w:rsidR="00000000" w:rsidRDefault="00AD790E">
      <w:pPr>
        <w:ind w:firstLine="225"/>
        <w:jc w:val="both"/>
        <w:rPr>
          <w:rFonts w:ascii="Times New Roman" w:hAnsi="Times New Roman"/>
          <w:sz w:val="20"/>
        </w:rPr>
      </w:pPr>
      <w:r>
        <w:rPr>
          <w:rFonts w:ascii="Times New Roman" w:hAnsi="Times New Roman"/>
          <w:sz w:val="20"/>
        </w:rPr>
        <w:t>19. В период эксплуатации машины с двигателем внутреннего сгорания осуществляется следующий контроль за ее техническим состоянием:</w:t>
      </w:r>
    </w:p>
    <w:p w:rsidR="00000000" w:rsidRDefault="00AD790E">
      <w:pPr>
        <w:ind w:firstLine="225"/>
        <w:jc w:val="both"/>
        <w:rPr>
          <w:rFonts w:ascii="Times New Roman" w:hAnsi="Times New Roman"/>
          <w:sz w:val="20"/>
        </w:rPr>
      </w:pPr>
      <w:r>
        <w:rPr>
          <w:rFonts w:ascii="Times New Roman" w:hAnsi="Times New Roman"/>
          <w:sz w:val="20"/>
        </w:rPr>
        <w:t>а) ежесменно перед началом работы машины машинист проверяет техническое состояние маши</w:t>
      </w:r>
      <w:r>
        <w:rPr>
          <w:rFonts w:ascii="Times New Roman" w:hAnsi="Times New Roman"/>
          <w:sz w:val="20"/>
        </w:rPr>
        <w:t>ны.</w:t>
      </w:r>
    </w:p>
    <w:p w:rsidR="00000000" w:rsidRDefault="00AD790E">
      <w:pPr>
        <w:ind w:firstLine="225"/>
        <w:jc w:val="both"/>
        <w:rPr>
          <w:rFonts w:ascii="Times New Roman" w:hAnsi="Times New Roman"/>
          <w:sz w:val="20"/>
        </w:rPr>
      </w:pPr>
      <w:r>
        <w:rPr>
          <w:rFonts w:ascii="Times New Roman" w:hAnsi="Times New Roman"/>
          <w:sz w:val="20"/>
        </w:rPr>
        <w:t>Результаты проверки заносятся в журнал. Если какое-либо устройство, обеспечивающее безопасность работ, неисправно, машину эксплуатировать запрещается;</w:t>
      </w:r>
    </w:p>
    <w:p w:rsidR="00000000" w:rsidRDefault="00AD790E">
      <w:pPr>
        <w:ind w:firstLine="225"/>
        <w:jc w:val="both"/>
        <w:rPr>
          <w:rFonts w:ascii="Times New Roman" w:hAnsi="Times New Roman"/>
          <w:sz w:val="20"/>
        </w:rPr>
      </w:pPr>
      <w:r>
        <w:rPr>
          <w:rFonts w:ascii="Times New Roman" w:hAnsi="Times New Roman"/>
          <w:sz w:val="20"/>
        </w:rPr>
        <w:t>б) не реже одного раза в неделю механик участка или по его поручению другое лицо, имеющее достаточную квалификацию, производит контроль технического состояния каждой машины, работающей на участке.</w:t>
      </w:r>
    </w:p>
    <w:p w:rsidR="00000000" w:rsidRDefault="00AD790E">
      <w:pPr>
        <w:ind w:firstLine="225"/>
        <w:jc w:val="both"/>
        <w:rPr>
          <w:rFonts w:ascii="Times New Roman" w:hAnsi="Times New Roman"/>
          <w:sz w:val="20"/>
        </w:rPr>
      </w:pPr>
      <w:r>
        <w:rPr>
          <w:rFonts w:ascii="Times New Roman" w:hAnsi="Times New Roman"/>
          <w:sz w:val="20"/>
        </w:rPr>
        <w:t>Машину, не прошедшую еженедельный профилактический осмотр, эксплуатировать запрещается.</w:t>
      </w:r>
    </w:p>
    <w:p w:rsidR="00000000" w:rsidRDefault="00AD790E">
      <w:pPr>
        <w:ind w:firstLine="225"/>
        <w:jc w:val="both"/>
        <w:rPr>
          <w:rFonts w:ascii="Times New Roman" w:hAnsi="Times New Roman"/>
          <w:sz w:val="20"/>
        </w:rPr>
      </w:pPr>
      <w:r>
        <w:rPr>
          <w:rFonts w:ascii="Times New Roman" w:hAnsi="Times New Roman"/>
          <w:sz w:val="20"/>
        </w:rPr>
        <w:t>Примечание. Указанный в п "а"   ежесменный осмотр машин, предназначенных</w:t>
      </w:r>
      <w:r>
        <w:rPr>
          <w:rFonts w:ascii="Times New Roman" w:hAnsi="Times New Roman"/>
          <w:sz w:val="20"/>
        </w:rPr>
        <w:t xml:space="preserve"> для перевозки людей, должен производиться специально назначенным лицом технического надзора. О допуске машины для перевозки людей должна быть сделана запись в журнале.</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II. Требования при эксплуатации машин с двигателями </w:t>
      </w:r>
    </w:p>
    <w:p w:rsidR="00000000" w:rsidRDefault="00AD790E">
      <w:pPr>
        <w:pStyle w:val="Heading"/>
        <w:jc w:val="center"/>
        <w:rPr>
          <w:rFonts w:ascii="Times New Roman" w:hAnsi="Times New Roman"/>
          <w:sz w:val="20"/>
        </w:rPr>
      </w:pPr>
      <w:r>
        <w:rPr>
          <w:rFonts w:ascii="Times New Roman" w:hAnsi="Times New Roman"/>
          <w:sz w:val="20"/>
        </w:rPr>
        <w:t xml:space="preserve">внутреннего сгорания </w:t>
      </w:r>
    </w:p>
    <w:p w:rsidR="00000000" w:rsidRDefault="00AD790E">
      <w:pPr>
        <w:ind w:firstLine="4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20. На применение в шахте каждого типа (марки) машин с ДВС должно быть получено разрешение органов госгортехнадзора. Разрешение дается по представлению предприятием сведений о соответствии машин данного типа (марки) и условий их эксплуатации в шахте требованиям наст</w:t>
      </w:r>
      <w:r>
        <w:rPr>
          <w:rFonts w:ascii="Times New Roman" w:hAnsi="Times New Roman"/>
          <w:sz w:val="20"/>
        </w:rPr>
        <w:t>оящей Инструкции.</w:t>
      </w:r>
    </w:p>
    <w:p w:rsidR="00000000" w:rsidRDefault="00AD790E">
      <w:pPr>
        <w:ind w:firstLine="225"/>
        <w:jc w:val="both"/>
        <w:rPr>
          <w:rFonts w:ascii="Times New Roman" w:hAnsi="Times New Roman"/>
          <w:sz w:val="20"/>
        </w:rPr>
      </w:pPr>
      <w:r>
        <w:rPr>
          <w:rFonts w:ascii="Times New Roman" w:hAnsi="Times New Roman"/>
          <w:sz w:val="20"/>
        </w:rPr>
        <w:t>21. Для каждого типа машин, применяемых на подземных работах, должны быть представлены следующие сведения:</w:t>
      </w:r>
    </w:p>
    <w:p w:rsidR="00000000" w:rsidRDefault="00AD790E">
      <w:pPr>
        <w:ind w:firstLine="225"/>
        <w:jc w:val="both"/>
        <w:rPr>
          <w:rFonts w:ascii="Times New Roman" w:hAnsi="Times New Roman"/>
          <w:sz w:val="20"/>
        </w:rPr>
      </w:pPr>
      <w:r>
        <w:rPr>
          <w:rFonts w:ascii="Times New Roman" w:hAnsi="Times New Roman"/>
          <w:sz w:val="20"/>
        </w:rPr>
        <w:t>а) изменения во всех областях рабочих режимов двигателя до и после газоочистки, количества и температуры отработавших газов, концентраций и количества в них окиси углерода, окислов азота, альдегидов и твердого фильтрата. Указанные данные представляются в виде графиков или таблиц;</w:t>
      </w:r>
    </w:p>
    <w:p w:rsidR="00000000" w:rsidRDefault="00AD790E">
      <w:pPr>
        <w:ind w:firstLine="225"/>
        <w:jc w:val="both"/>
        <w:rPr>
          <w:rFonts w:ascii="Times New Roman" w:hAnsi="Times New Roman"/>
          <w:sz w:val="20"/>
        </w:rPr>
      </w:pPr>
      <w:r>
        <w:rPr>
          <w:rFonts w:ascii="Times New Roman" w:hAnsi="Times New Roman"/>
          <w:sz w:val="20"/>
        </w:rPr>
        <w:t>б) серийные отечественные марки топлива, допустимые для использования при подземной эксплуатации двигателя</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 xml:space="preserve">в) правила контроля и регулировки двигателя, обеспечивающие наименьшую вредность отработавших газов; </w:t>
      </w:r>
    </w:p>
    <w:p w:rsidR="00000000" w:rsidRDefault="00AD790E">
      <w:pPr>
        <w:ind w:firstLine="225"/>
        <w:jc w:val="both"/>
        <w:rPr>
          <w:rFonts w:ascii="Times New Roman" w:hAnsi="Times New Roman"/>
          <w:sz w:val="20"/>
        </w:rPr>
      </w:pPr>
      <w:r>
        <w:rPr>
          <w:rFonts w:ascii="Times New Roman" w:hAnsi="Times New Roman"/>
          <w:sz w:val="20"/>
        </w:rPr>
        <w:t>г) правила технической эксплуатации машин, в том числе порядок и сроки проведения профилактических осмотров, текущих и капитальных ремонтов в зависимости от количества отработанных моточасов или пробега в километрах;</w:t>
      </w:r>
    </w:p>
    <w:p w:rsidR="00000000" w:rsidRDefault="00AD790E">
      <w:pPr>
        <w:ind w:firstLine="225"/>
        <w:jc w:val="both"/>
        <w:rPr>
          <w:rFonts w:ascii="Times New Roman" w:hAnsi="Times New Roman"/>
          <w:sz w:val="20"/>
        </w:rPr>
      </w:pPr>
      <w:r>
        <w:rPr>
          <w:rFonts w:ascii="Times New Roman" w:hAnsi="Times New Roman"/>
          <w:sz w:val="20"/>
        </w:rPr>
        <w:t>д) инструкция по эксплуатации нейтрализаторов отработавших газов.</w:t>
      </w:r>
    </w:p>
    <w:p w:rsidR="00000000" w:rsidRDefault="00AD790E">
      <w:pPr>
        <w:ind w:firstLine="225"/>
        <w:jc w:val="both"/>
        <w:rPr>
          <w:rFonts w:ascii="Times New Roman" w:hAnsi="Times New Roman"/>
          <w:sz w:val="20"/>
        </w:rPr>
      </w:pPr>
      <w:r>
        <w:rPr>
          <w:rFonts w:ascii="Times New Roman" w:hAnsi="Times New Roman"/>
          <w:sz w:val="20"/>
        </w:rPr>
        <w:t>22. Самоходная машина должна быть оборудована:</w:t>
      </w:r>
    </w:p>
    <w:p w:rsidR="00000000" w:rsidRDefault="00AD790E">
      <w:pPr>
        <w:ind w:firstLine="225"/>
        <w:jc w:val="both"/>
        <w:rPr>
          <w:rFonts w:ascii="Times New Roman" w:hAnsi="Times New Roman"/>
          <w:sz w:val="20"/>
        </w:rPr>
      </w:pPr>
      <w:r>
        <w:rPr>
          <w:rFonts w:ascii="Times New Roman" w:hAnsi="Times New Roman"/>
          <w:sz w:val="20"/>
        </w:rPr>
        <w:t>а) прибором, находящимся в поле зрения машиниста и показывающим скорость движе</w:t>
      </w:r>
      <w:r>
        <w:rPr>
          <w:rFonts w:ascii="Times New Roman" w:hAnsi="Times New Roman"/>
          <w:sz w:val="20"/>
        </w:rPr>
        <w:t>ния машины;</w:t>
      </w:r>
    </w:p>
    <w:p w:rsidR="00000000" w:rsidRDefault="00AD790E">
      <w:pPr>
        <w:ind w:firstLine="225"/>
        <w:jc w:val="both"/>
        <w:rPr>
          <w:rFonts w:ascii="Times New Roman" w:hAnsi="Times New Roman"/>
          <w:sz w:val="20"/>
        </w:rPr>
      </w:pPr>
      <w:r>
        <w:rPr>
          <w:rFonts w:ascii="Times New Roman" w:hAnsi="Times New Roman"/>
          <w:sz w:val="20"/>
        </w:rPr>
        <w:t>б) звуковой сигнализацией;</w:t>
      </w:r>
    </w:p>
    <w:p w:rsidR="00000000" w:rsidRDefault="00AD790E">
      <w:pPr>
        <w:ind w:firstLine="225"/>
        <w:jc w:val="both"/>
        <w:rPr>
          <w:rFonts w:ascii="Times New Roman" w:hAnsi="Times New Roman"/>
          <w:sz w:val="20"/>
        </w:rPr>
      </w:pPr>
      <w:r>
        <w:rPr>
          <w:rFonts w:ascii="Times New Roman" w:hAnsi="Times New Roman"/>
          <w:sz w:val="20"/>
        </w:rPr>
        <w:t>в) счетчиком моточасов или пробега в километрах;</w:t>
      </w:r>
    </w:p>
    <w:p w:rsidR="00000000" w:rsidRDefault="00AD790E">
      <w:pPr>
        <w:ind w:firstLine="225"/>
        <w:jc w:val="both"/>
        <w:rPr>
          <w:rFonts w:ascii="Times New Roman" w:hAnsi="Times New Roman"/>
          <w:sz w:val="20"/>
        </w:rPr>
      </w:pPr>
      <w:r>
        <w:rPr>
          <w:rFonts w:ascii="Times New Roman" w:hAnsi="Times New Roman"/>
          <w:sz w:val="20"/>
        </w:rPr>
        <w:t>г) осветительными приборами (фарами, стоп-сигналом, габаритными по ширине сигналами), обеспечивающими нормальное выполнение работ и безопасность при этом людей. В необходимых случаях на машине должна быть установлена фара заднего освещения. Транспортная машина обязательно должна быть оборудована задним стоп-сигналом, включающимся при торможении.</w:t>
      </w:r>
    </w:p>
    <w:p w:rsidR="00000000" w:rsidRDefault="00AD790E">
      <w:pPr>
        <w:ind w:firstLine="225"/>
        <w:jc w:val="both"/>
        <w:rPr>
          <w:rFonts w:ascii="Times New Roman" w:hAnsi="Times New Roman"/>
          <w:sz w:val="20"/>
        </w:rPr>
      </w:pPr>
      <w:r>
        <w:rPr>
          <w:rFonts w:ascii="Times New Roman" w:hAnsi="Times New Roman"/>
          <w:sz w:val="20"/>
        </w:rPr>
        <w:t>Примечание. На горных погрузочно-доставочных, доставочных машинах и трактора</w:t>
      </w:r>
      <w:r>
        <w:rPr>
          <w:rFonts w:ascii="Times New Roman" w:hAnsi="Times New Roman"/>
          <w:sz w:val="20"/>
        </w:rPr>
        <w:t>х с постоянной скоростью движения на каждой передаче, буровых каретках и других малоподвижных машинах устанавливать указатели скорости и стоп-сигналы не обязательно.</w:t>
      </w:r>
    </w:p>
    <w:p w:rsidR="00000000" w:rsidRDefault="00AD790E">
      <w:pPr>
        <w:ind w:firstLine="225"/>
        <w:jc w:val="both"/>
        <w:rPr>
          <w:rFonts w:ascii="Times New Roman" w:hAnsi="Times New Roman"/>
          <w:sz w:val="20"/>
        </w:rPr>
      </w:pPr>
      <w:r>
        <w:rPr>
          <w:rFonts w:ascii="Times New Roman" w:hAnsi="Times New Roman"/>
          <w:sz w:val="20"/>
        </w:rPr>
        <w:t>23. В подземных условиях допускается применение дизельного топлива с температурой вспышки в закрытом тигле не ниже 50 °С и содержанием серы не более 0,2% по весу.</w:t>
      </w:r>
    </w:p>
    <w:p w:rsidR="00000000" w:rsidRDefault="00AD790E">
      <w:pPr>
        <w:ind w:firstLine="225"/>
        <w:jc w:val="both"/>
        <w:rPr>
          <w:rFonts w:ascii="Times New Roman" w:hAnsi="Times New Roman"/>
          <w:sz w:val="20"/>
        </w:rPr>
      </w:pPr>
      <w:r>
        <w:rPr>
          <w:rFonts w:ascii="Times New Roman" w:hAnsi="Times New Roman"/>
          <w:sz w:val="20"/>
        </w:rPr>
        <w:t>24. Зазоры между наиболее выступающей частью транспортного средства и стенкой (крепью) выработки или размещенным в выработке оборудованием должны приниматься в зависимости от назначен</w:t>
      </w:r>
      <w:r>
        <w:rPr>
          <w:rFonts w:ascii="Times New Roman" w:hAnsi="Times New Roman"/>
          <w:sz w:val="20"/>
        </w:rPr>
        <w:t>ия выработок и скорости передвижения машины :</w:t>
      </w:r>
    </w:p>
    <w:p w:rsidR="00000000" w:rsidRDefault="00AD790E">
      <w:pPr>
        <w:ind w:firstLine="225"/>
        <w:jc w:val="both"/>
        <w:rPr>
          <w:rFonts w:ascii="Times New Roman" w:hAnsi="Times New Roman"/>
          <w:sz w:val="20"/>
        </w:rPr>
      </w:pPr>
      <w:r>
        <w:rPr>
          <w:rFonts w:ascii="Times New Roman" w:hAnsi="Times New Roman"/>
          <w:sz w:val="20"/>
        </w:rPr>
        <w:t>а) в выработках, предназначенных для транспортирования руды и сообщения с очистными забоями, должны приниматься зазоры не менее 1,2 м со стороны прохода для людей и 0,5 м - с противоположной стороны. При устройстве пешеходной дорожки высотой 0,3 м и шириной 0,8 м или при устройстве ниш через 25 м зазор со стороны свободного прохода для людей может быть уменьшен до 1 м. Ниши должны устраиваться высотой 1,8 м, шириной 1,2 м, глубиной 0,7 м;</w:t>
      </w:r>
    </w:p>
    <w:p w:rsidR="00000000" w:rsidRDefault="00AD790E">
      <w:pPr>
        <w:ind w:firstLine="225"/>
        <w:jc w:val="both"/>
        <w:rPr>
          <w:rFonts w:ascii="Times New Roman" w:hAnsi="Times New Roman"/>
          <w:sz w:val="20"/>
        </w:rPr>
      </w:pPr>
      <w:r>
        <w:rPr>
          <w:rFonts w:ascii="Times New Roman" w:hAnsi="Times New Roman"/>
          <w:sz w:val="20"/>
        </w:rPr>
        <w:t>б) в погрузочно-доставо</w:t>
      </w:r>
      <w:r>
        <w:rPr>
          <w:rFonts w:ascii="Times New Roman" w:hAnsi="Times New Roman"/>
          <w:sz w:val="20"/>
        </w:rPr>
        <w:t>чных выработках очистных блоков, предназначенных для погрузки руды и доставки ее к транспортной выработке, в выработках, находящихся в проходке, при скорости движения машин, не превышающих 10 км/ч, и при исключении возможности нахождения в таких выработках людей, не связанных с работой машин, должны приниматься зазоры не менее 500 мм с каждой стороны;</w:t>
      </w:r>
    </w:p>
    <w:p w:rsidR="00000000" w:rsidRDefault="00AD790E">
      <w:pPr>
        <w:ind w:firstLine="225"/>
        <w:jc w:val="both"/>
        <w:rPr>
          <w:rFonts w:ascii="Times New Roman" w:hAnsi="Times New Roman"/>
          <w:sz w:val="20"/>
        </w:rPr>
      </w:pPr>
      <w:r>
        <w:rPr>
          <w:rFonts w:ascii="Times New Roman" w:hAnsi="Times New Roman"/>
          <w:sz w:val="20"/>
        </w:rPr>
        <w:t>в) в доставочных выработках (наклонные съезды), предназначенных для доставки в очистные блоки оборудования, материалов и людей (в машинах), при скоростях движ</w:t>
      </w:r>
      <w:r>
        <w:rPr>
          <w:rFonts w:ascii="Times New Roman" w:hAnsi="Times New Roman"/>
          <w:sz w:val="20"/>
        </w:rPr>
        <w:t xml:space="preserve">ения свыше 10 км/ч: </w:t>
      </w:r>
    </w:p>
    <w:p w:rsidR="00000000" w:rsidRDefault="00AD790E">
      <w:pPr>
        <w:ind w:firstLine="225"/>
        <w:jc w:val="both"/>
        <w:rPr>
          <w:rFonts w:ascii="Times New Roman" w:hAnsi="Times New Roman"/>
          <w:sz w:val="20"/>
        </w:rPr>
      </w:pPr>
      <w:r>
        <w:rPr>
          <w:rFonts w:ascii="Times New Roman" w:hAnsi="Times New Roman"/>
          <w:sz w:val="20"/>
        </w:rPr>
        <w:t>по 600 мм с каждой стороны при исключении случаев передвижения людей пешком;</w:t>
      </w:r>
    </w:p>
    <w:p w:rsidR="00000000" w:rsidRDefault="00AD790E">
      <w:pPr>
        <w:ind w:firstLine="225"/>
        <w:jc w:val="both"/>
        <w:rPr>
          <w:rFonts w:ascii="Times New Roman" w:hAnsi="Times New Roman"/>
          <w:sz w:val="20"/>
        </w:rPr>
      </w:pPr>
      <w:r>
        <w:rPr>
          <w:rFonts w:ascii="Times New Roman" w:hAnsi="Times New Roman"/>
          <w:sz w:val="20"/>
        </w:rPr>
        <w:t>1200 мм со стороны прохода для людей и 500 мм с другой стороны, если передвижение людей пешком не исключается.</w:t>
      </w:r>
    </w:p>
    <w:p w:rsidR="00000000" w:rsidRDefault="00AD790E">
      <w:pPr>
        <w:ind w:firstLine="225"/>
        <w:jc w:val="both"/>
        <w:rPr>
          <w:rFonts w:ascii="Times New Roman" w:hAnsi="Times New Roman"/>
          <w:sz w:val="20"/>
        </w:rPr>
      </w:pPr>
      <w:r>
        <w:rPr>
          <w:rFonts w:ascii="Times New Roman" w:hAnsi="Times New Roman"/>
          <w:sz w:val="20"/>
        </w:rPr>
        <w:t>Примечания  1. Во всех случаях высота выработки над свободным проходом для людей должна составлять не менее 1,8 м по всей ее протяженности.</w:t>
      </w:r>
    </w:p>
    <w:p w:rsidR="00000000" w:rsidRDefault="00AD790E">
      <w:pPr>
        <w:ind w:firstLine="225"/>
        <w:jc w:val="both"/>
        <w:rPr>
          <w:rFonts w:ascii="Times New Roman" w:hAnsi="Times New Roman"/>
          <w:sz w:val="20"/>
        </w:rPr>
      </w:pPr>
      <w:r>
        <w:rPr>
          <w:rFonts w:ascii="Times New Roman" w:hAnsi="Times New Roman"/>
          <w:sz w:val="20"/>
        </w:rPr>
        <w:t>2.  В  начале выработок, по которым при движении самоходных транспортных средств проход людей не предусмотрен, должны быть вывешены освещенные запрещающие знаки.</w:t>
      </w:r>
    </w:p>
    <w:p w:rsidR="00000000" w:rsidRDefault="00AD790E">
      <w:pPr>
        <w:ind w:firstLine="225"/>
        <w:jc w:val="both"/>
        <w:rPr>
          <w:rFonts w:ascii="Times New Roman" w:hAnsi="Times New Roman"/>
          <w:sz w:val="20"/>
        </w:rPr>
      </w:pPr>
      <w:r>
        <w:rPr>
          <w:rFonts w:ascii="Times New Roman" w:hAnsi="Times New Roman"/>
          <w:sz w:val="20"/>
        </w:rPr>
        <w:t>3</w:t>
      </w:r>
      <w:r>
        <w:rPr>
          <w:rFonts w:ascii="Times New Roman" w:hAnsi="Times New Roman"/>
          <w:sz w:val="20"/>
        </w:rPr>
        <w:t>. В выработках калийных и соляных рудников, проведенных комбайнами, допускается уменьшение зазоров с обеих сторон до 0,3 м при условии устройства ниш с одной стороны через каждые 25 м по длине выработки глубиной 0,7 м, шириной 1,2 м  и высотой 1,8 м.</w:t>
      </w:r>
    </w:p>
    <w:p w:rsidR="00000000" w:rsidRDefault="00AD790E">
      <w:pPr>
        <w:ind w:firstLine="225"/>
        <w:jc w:val="both"/>
        <w:rPr>
          <w:rFonts w:ascii="Times New Roman" w:hAnsi="Times New Roman"/>
          <w:sz w:val="20"/>
        </w:rPr>
      </w:pPr>
      <w:r>
        <w:rPr>
          <w:rFonts w:ascii="Times New Roman" w:hAnsi="Times New Roman"/>
          <w:sz w:val="20"/>
        </w:rPr>
        <w:t>25. Расстояние от наиболее выступающей части машины до кровли выработки должно быть не менее 0,5 м.</w:t>
      </w:r>
    </w:p>
    <w:p w:rsidR="00000000" w:rsidRDefault="00AD790E">
      <w:pPr>
        <w:ind w:firstLine="225"/>
        <w:jc w:val="both"/>
        <w:rPr>
          <w:rFonts w:ascii="Times New Roman" w:hAnsi="Times New Roman"/>
          <w:sz w:val="20"/>
        </w:rPr>
      </w:pPr>
      <w:r>
        <w:rPr>
          <w:rFonts w:ascii="Times New Roman" w:hAnsi="Times New Roman"/>
          <w:sz w:val="20"/>
        </w:rPr>
        <w:t>26. В подземных условиях допускаются к применению двигатели, в отработавших газах которых на любом допускаемом режиме концентрация вредных компонентов не превыша</w:t>
      </w:r>
      <w:r>
        <w:rPr>
          <w:rFonts w:ascii="Times New Roman" w:hAnsi="Times New Roman"/>
          <w:sz w:val="20"/>
        </w:rPr>
        <w:t>ет величин, указанных в табл. 1.</w:t>
      </w:r>
    </w:p>
    <w:p w:rsidR="00000000" w:rsidRDefault="00AD790E">
      <w:pPr>
        <w:jc w:val="right"/>
        <w:rPr>
          <w:rFonts w:ascii="Times New Roman" w:hAnsi="Times New Roman"/>
          <w:sz w:val="20"/>
        </w:rPr>
      </w:pPr>
      <w:r>
        <w:rPr>
          <w:rFonts w:ascii="Times New Roman" w:hAnsi="Times New Roman"/>
          <w:sz w:val="20"/>
        </w:rPr>
        <w:t>Таблица 1</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690"/>
        <w:gridCol w:w="1740"/>
        <w:gridCol w:w="1860"/>
      </w:tblGrid>
      <w:tr w:rsidR="00000000">
        <w:tblPrEx>
          <w:tblCellMar>
            <w:top w:w="0" w:type="dxa"/>
            <w:bottom w:w="0" w:type="dxa"/>
          </w:tblCellMar>
        </w:tblPrEx>
        <w:tc>
          <w:tcPr>
            <w:tcW w:w="369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Наименование </w:t>
            </w:r>
          </w:p>
        </w:tc>
        <w:tc>
          <w:tcPr>
            <w:tcW w:w="3600" w:type="dxa"/>
            <w:gridSpan w:val="2"/>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Содержание по объему, %</w:t>
            </w:r>
          </w:p>
        </w:tc>
      </w:tr>
      <w:tr w:rsidR="00000000">
        <w:tblPrEx>
          <w:tblCellMar>
            <w:top w:w="0" w:type="dxa"/>
            <w:bottom w:w="0" w:type="dxa"/>
          </w:tblCellMar>
        </w:tblPrEx>
        <w:tc>
          <w:tcPr>
            <w:tcW w:w="369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7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до газоочистки </w:t>
            </w:r>
          </w:p>
        </w:tc>
        <w:tc>
          <w:tcPr>
            <w:tcW w:w="186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после газоочистки </w:t>
            </w:r>
          </w:p>
        </w:tc>
      </w:tr>
      <w:tr w:rsidR="00000000">
        <w:tblPrEx>
          <w:tblCellMar>
            <w:top w:w="0" w:type="dxa"/>
            <w:bottom w:w="0" w:type="dxa"/>
          </w:tblCellMar>
        </w:tblPrEx>
        <w:tc>
          <w:tcPr>
            <w:tcW w:w="3690"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Окись углерода</w:t>
            </w:r>
          </w:p>
          <w:p w:rsidR="00000000" w:rsidRDefault="00AD790E">
            <w:pPr>
              <w:jc w:val="both"/>
              <w:rPr>
                <w:rFonts w:ascii="Times New Roman" w:hAnsi="Times New Roman"/>
                <w:sz w:val="20"/>
              </w:rPr>
            </w:pPr>
          </w:p>
        </w:tc>
        <w:tc>
          <w:tcPr>
            <w:tcW w:w="174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18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0,08 </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Окислы азота в  пересчете на NО</w:t>
            </w:r>
            <w:r>
              <w:rPr>
                <w:rFonts w:ascii="Times New Roman" w:hAnsi="Times New Roman"/>
                <w:position w:val="-10"/>
                <w:sz w:val="20"/>
              </w:rPr>
              <w:pict>
                <v:shape id="_x0000_i1133" type="#_x0000_t75" style="width:7.5pt;height:14.25pt">
                  <v:imagedata r:id="rId94" o:title=""/>
                </v:shape>
              </w:pict>
            </w:r>
          </w:p>
          <w:p w:rsidR="00000000" w:rsidRDefault="00AD790E">
            <w:pPr>
              <w:jc w:val="both"/>
              <w:rPr>
                <w:rFonts w:ascii="Times New Roman" w:hAnsi="Times New Roman"/>
                <w:sz w:val="20"/>
              </w:rPr>
            </w:pPr>
          </w:p>
        </w:tc>
        <w:tc>
          <w:tcPr>
            <w:tcW w:w="174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0,08 </w:t>
            </w:r>
          </w:p>
        </w:tc>
        <w:tc>
          <w:tcPr>
            <w:tcW w:w="186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0,08 </w:t>
            </w:r>
          </w:p>
        </w:tc>
      </w:tr>
      <w:tr w:rsidR="00000000">
        <w:tblPrEx>
          <w:tblCellMar>
            <w:top w:w="0" w:type="dxa"/>
            <w:bottom w:w="0" w:type="dxa"/>
          </w:tblCellMar>
        </w:tblPrEx>
        <w:tc>
          <w:tcPr>
            <w:tcW w:w="3690"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Альдегиды в пересчете на акролеин </w:t>
            </w:r>
          </w:p>
          <w:p w:rsidR="00000000" w:rsidRDefault="00AD790E">
            <w:pPr>
              <w:ind w:firstLine="225"/>
              <w:jc w:val="both"/>
              <w:rPr>
                <w:rFonts w:ascii="Times New Roman" w:hAnsi="Times New Roman"/>
                <w:sz w:val="20"/>
              </w:rPr>
            </w:pPr>
          </w:p>
        </w:tc>
        <w:tc>
          <w:tcPr>
            <w:tcW w:w="174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186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0,001 </w:t>
            </w:r>
          </w:p>
        </w:tc>
      </w:tr>
    </w:tbl>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Примечания. 1. Показатели до газоочистки в процессе  эксплуатации не проверяются  и приведены только для заводов-изготовителей.</w:t>
      </w:r>
    </w:p>
    <w:p w:rsidR="00000000" w:rsidRDefault="00AD790E">
      <w:pPr>
        <w:ind w:firstLine="225"/>
        <w:jc w:val="both"/>
        <w:rPr>
          <w:rFonts w:ascii="Times New Roman" w:hAnsi="Times New Roman"/>
          <w:sz w:val="20"/>
        </w:rPr>
      </w:pPr>
      <w:r>
        <w:rPr>
          <w:rFonts w:ascii="Times New Roman" w:hAnsi="Times New Roman"/>
          <w:sz w:val="20"/>
        </w:rPr>
        <w:t>2. Дымность определяется по методике ГОСТ 21293 - 75 и на режиме свободного ускорения коэффициент "К" не должен превышать 40%.</w:t>
      </w:r>
    </w:p>
    <w:p w:rsidR="00000000" w:rsidRDefault="00AD790E">
      <w:pPr>
        <w:ind w:firstLine="225"/>
        <w:jc w:val="both"/>
        <w:rPr>
          <w:rFonts w:ascii="Times New Roman" w:hAnsi="Times New Roman"/>
          <w:sz w:val="20"/>
        </w:rPr>
      </w:pPr>
      <w:r>
        <w:rPr>
          <w:rFonts w:ascii="Times New Roman" w:hAnsi="Times New Roman"/>
          <w:sz w:val="20"/>
        </w:rPr>
        <w:t>3. Окись угле</w:t>
      </w:r>
      <w:r>
        <w:rPr>
          <w:rFonts w:ascii="Times New Roman" w:hAnsi="Times New Roman"/>
          <w:sz w:val="20"/>
        </w:rPr>
        <w:t>рода должна определяться за каталитическим нейтрализатором при температуре отработавших газов не менее 250 °С.</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27. В выработки и на участки, где работают машины с ДВС, должен подаваться свежий воздух в количестве, обеспечивающем снижение концентрации вредных продуктов выхлопа в рудничной атмосфере до санитарных норм, но не менее 5 м</w:t>
      </w:r>
      <w:r>
        <w:rPr>
          <w:rFonts w:ascii="Times New Roman" w:hAnsi="Times New Roman"/>
          <w:position w:val="-4"/>
          <w:sz w:val="20"/>
        </w:rPr>
        <w:pict>
          <v:shape id="_x0000_i1134" type="#_x0000_t75" style="width:6pt;height:13.5pt">
            <v:imagedata r:id="rId95" o:title=""/>
          </v:shape>
        </w:pict>
      </w:r>
      <w:r>
        <w:rPr>
          <w:rFonts w:ascii="Times New Roman" w:hAnsi="Times New Roman"/>
          <w:sz w:val="20"/>
        </w:rPr>
        <w:t>/мин на 1 л.с. номинальной мощности дизельных двигателей и 6 м</w:t>
      </w:r>
      <w:r>
        <w:rPr>
          <w:rFonts w:ascii="Times New Roman" w:hAnsi="Times New Roman"/>
          <w:sz w:val="20"/>
        </w:rPr>
        <w:pict>
          <v:shape id="_x0000_i1135" type="#_x0000_t75" style="width:6pt;height:13.5pt">
            <v:imagedata r:id="rId95" o:title=""/>
          </v:shape>
        </w:pict>
      </w:r>
      <w:r>
        <w:rPr>
          <w:rFonts w:ascii="Times New Roman" w:hAnsi="Times New Roman"/>
          <w:sz w:val="20"/>
        </w:rPr>
        <w:t>/мин номинальной мощности бензиновых двигателей.</w:t>
      </w:r>
    </w:p>
    <w:p w:rsidR="00000000" w:rsidRDefault="00AD790E">
      <w:pPr>
        <w:ind w:firstLine="225"/>
        <w:jc w:val="both"/>
        <w:rPr>
          <w:rFonts w:ascii="Times New Roman" w:hAnsi="Times New Roman"/>
          <w:sz w:val="20"/>
        </w:rPr>
      </w:pPr>
      <w:r>
        <w:rPr>
          <w:rFonts w:ascii="Times New Roman" w:hAnsi="Times New Roman"/>
          <w:sz w:val="20"/>
        </w:rPr>
        <w:t>28. Все машины с дизельными ДВС должны быть оборудованы двухступ</w:t>
      </w:r>
      <w:r>
        <w:rPr>
          <w:rFonts w:ascii="Times New Roman" w:hAnsi="Times New Roman"/>
          <w:sz w:val="20"/>
        </w:rPr>
        <w:t>енчатой системой очистки выхлопных газов (каталитической и жидкостной). Допускается в отдельных случаях на машинах с двигателями мощностью до 25 л. с. только одна ступень газоочистки.</w:t>
      </w:r>
    </w:p>
    <w:p w:rsidR="00000000" w:rsidRDefault="00AD790E">
      <w:pPr>
        <w:ind w:firstLine="225"/>
        <w:jc w:val="both"/>
        <w:rPr>
          <w:rFonts w:ascii="Times New Roman" w:hAnsi="Times New Roman"/>
          <w:sz w:val="20"/>
        </w:rPr>
      </w:pPr>
      <w:r>
        <w:rPr>
          <w:rFonts w:ascii="Times New Roman" w:hAnsi="Times New Roman"/>
          <w:sz w:val="20"/>
        </w:rPr>
        <w:t>На машинах, эксплуатируемых при отрицательных температурах, допускается установка только каталитических нейтрализаторов.</w:t>
      </w:r>
    </w:p>
    <w:p w:rsidR="00000000" w:rsidRDefault="00AD790E">
      <w:pPr>
        <w:ind w:firstLine="225"/>
        <w:jc w:val="both"/>
        <w:rPr>
          <w:rFonts w:ascii="Times New Roman" w:hAnsi="Times New Roman"/>
          <w:sz w:val="20"/>
        </w:rPr>
      </w:pPr>
      <w:r>
        <w:rPr>
          <w:rFonts w:ascii="Times New Roman" w:hAnsi="Times New Roman"/>
          <w:sz w:val="20"/>
        </w:rPr>
        <w:t>На машинах с бензиновыми двигателями должны устанавливаться каталитические нейтрализаторы.</w:t>
      </w:r>
    </w:p>
    <w:p w:rsidR="00000000" w:rsidRDefault="00AD790E">
      <w:pPr>
        <w:ind w:firstLine="225"/>
        <w:jc w:val="both"/>
        <w:rPr>
          <w:rFonts w:ascii="Times New Roman" w:hAnsi="Times New Roman"/>
          <w:sz w:val="20"/>
        </w:rPr>
      </w:pPr>
      <w:r>
        <w:rPr>
          <w:rFonts w:ascii="Times New Roman" w:hAnsi="Times New Roman"/>
          <w:sz w:val="20"/>
        </w:rPr>
        <w:t>29. В период эксплуатации состав неразбавленных отработавших газов каждого дизельного двигателя проверяется после га</w:t>
      </w:r>
      <w:r>
        <w:rPr>
          <w:rFonts w:ascii="Times New Roman" w:hAnsi="Times New Roman"/>
          <w:sz w:val="20"/>
        </w:rPr>
        <w:t>зоочистки на холостом ходу не реже одного раза в месяц на окись углерода и окислы азота.</w:t>
      </w:r>
    </w:p>
    <w:p w:rsidR="00000000" w:rsidRDefault="00AD790E">
      <w:pPr>
        <w:ind w:firstLine="225"/>
        <w:jc w:val="both"/>
        <w:rPr>
          <w:rFonts w:ascii="Times New Roman" w:hAnsi="Times New Roman"/>
          <w:sz w:val="20"/>
        </w:rPr>
      </w:pPr>
      <w:r>
        <w:rPr>
          <w:rFonts w:ascii="Times New Roman" w:hAnsi="Times New Roman"/>
          <w:sz w:val="20"/>
        </w:rPr>
        <w:t>Запрещается эксплуатация машин, в выхлопных газах которых содержание вредных газов превышает предельно допустимые концентрации. Анализ выхлопных газов должен быть произведен перед началом эксплуатации двигателя в подземных условиях, после каждого ремонта, регулировки двигателя или продолжительного (более двух недель) перерыва в работе и при заправке топливом новой марки.</w:t>
      </w:r>
    </w:p>
    <w:p w:rsidR="00000000" w:rsidRDefault="00AD790E">
      <w:pPr>
        <w:ind w:firstLine="225"/>
        <w:jc w:val="both"/>
        <w:rPr>
          <w:rFonts w:ascii="Times New Roman" w:hAnsi="Times New Roman"/>
          <w:sz w:val="20"/>
        </w:rPr>
      </w:pPr>
      <w:r>
        <w:rPr>
          <w:rFonts w:ascii="Times New Roman" w:hAnsi="Times New Roman"/>
          <w:sz w:val="20"/>
        </w:rPr>
        <w:t xml:space="preserve">30. Состав рудничной атмосферы в основных местах </w:t>
      </w:r>
      <w:r>
        <w:rPr>
          <w:rFonts w:ascii="Times New Roman" w:hAnsi="Times New Roman"/>
          <w:sz w:val="20"/>
        </w:rPr>
        <w:t>работы машин с ДВС должен определяться на окись углерода и окислы азота (у кабины машиниста) нe реже одного раза в месяц.</w:t>
      </w:r>
    </w:p>
    <w:p w:rsidR="00000000" w:rsidRDefault="00AD790E">
      <w:pPr>
        <w:ind w:firstLine="225"/>
        <w:jc w:val="both"/>
        <w:rPr>
          <w:rFonts w:ascii="Times New Roman" w:hAnsi="Times New Roman"/>
          <w:sz w:val="20"/>
        </w:rPr>
      </w:pPr>
      <w:r>
        <w:rPr>
          <w:rFonts w:ascii="Times New Roman" w:hAnsi="Times New Roman"/>
          <w:sz w:val="20"/>
        </w:rPr>
        <w:t>31. Гаражи, подземные склады горюче-смазочных материалов (ГСМ), места опробования и регулировки ДВС должны иметь обособленное проветривание с выдачей отработанного воздуха на исходящую струю.</w:t>
      </w:r>
    </w:p>
    <w:p w:rsidR="00000000" w:rsidRDefault="00AD790E">
      <w:pPr>
        <w:ind w:firstLine="225"/>
        <w:jc w:val="both"/>
        <w:rPr>
          <w:rFonts w:ascii="Times New Roman" w:hAnsi="Times New Roman"/>
          <w:sz w:val="20"/>
        </w:rPr>
      </w:pPr>
      <w:r>
        <w:rPr>
          <w:rFonts w:ascii="Times New Roman" w:hAnsi="Times New Roman"/>
          <w:sz w:val="20"/>
        </w:rPr>
        <w:t>32. На шахтах, опасных по газу, оборудование с двигателями внутреннего сгорания может применяться в соответствии с данной инструкцией без заезда в тупиковые выработки.</w:t>
      </w:r>
    </w:p>
    <w:p w:rsidR="00000000" w:rsidRDefault="00AD790E">
      <w:pPr>
        <w:ind w:firstLine="225"/>
        <w:jc w:val="both"/>
        <w:rPr>
          <w:rFonts w:ascii="Times New Roman" w:hAnsi="Times New Roman"/>
          <w:sz w:val="20"/>
        </w:rPr>
      </w:pPr>
      <w:r>
        <w:rPr>
          <w:rFonts w:ascii="Times New Roman" w:hAnsi="Times New Roman"/>
          <w:sz w:val="20"/>
        </w:rPr>
        <w:t xml:space="preserve">33. Вся тара, предназначенная </w:t>
      </w:r>
      <w:r>
        <w:rPr>
          <w:rFonts w:ascii="Times New Roman" w:hAnsi="Times New Roman"/>
          <w:sz w:val="20"/>
        </w:rPr>
        <w:t>для хранения и транспортирования горючих жидкостей (ГЖ), должна быть металлической и иметь металлические резьбовые пробки или плотные крышки. Крышки люков для замера уровня ГЖ в резервуарах должны иметь прокладки, гарантирующие исключение искрообразования при их закрывании. Установка измерительных стекол и пробных кранов на стенках резервуаров не допускается. Наполненная и порожняя тара из-под ГЖ должна быть постоянно закрыта.</w:t>
      </w:r>
    </w:p>
    <w:p w:rsidR="00000000" w:rsidRDefault="00AD790E">
      <w:pPr>
        <w:ind w:firstLine="225"/>
        <w:jc w:val="both"/>
        <w:rPr>
          <w:rFonts w:ascii="Times New Roman" w:hAnsi="Times New Roman"/>
          <w:sz w:val="20"/>
        </w:rPr>
      </w:pPr>
      <w:r>
        <w:rPr>
          <w:rFonts w:ascii="Times New Roman" w:hAnsi="Times New Roman"/>
          <w:sz w:val="20"/>
        </w:rPr>
        <w:t>Примечание. Под горючей жидкостью понимаются топливо, горючие смазочные материалы</w:t>
      </w:r>
      <w:r>
        <w:rPr>
          <w:rFonts w:ascii="Times New Roman" w:hAnsi="Times New Roman"/>
          <w:sz w:val="20"/>
        </w:rPr>
        <w:t xml:space="preserve"> и тормозная жидкость, используемые при эксплуатации машин.</w:t>
      </w:r>
    </w:p>
    <w:p w:rsidR="00000000" w:rsidRDefault="00AD790E">
      <w:pPr>
        <w:ind w:firstLine="225"/>
        <w:jc w:val="both"/>
        <w:rPr>
          <w:rFonts w:ascii="Times New Roman" w:hAnsi="Times New Roman"/>
          <w:sz w:val="20"/>
        </w:rPr>
      </w:pPr>
      <w:r>
        <w:rPr>
          <w:rFonts w:ascii="Times New Roman" w:hAnsi="Times New Roman"/>
          <w:sz w:val="20"/>
        </w:rPr>
        <w:t>34. Во избежание образования искр запрещается применять железные ломы и какие-либо ударные инструменты при перемещении или открывании сосудов с ГЖ. Для этих целей на складе должен иметься комплекс специальных инструментов из неискрящего материала.</w:t>
      </w:r>
    </w:p>
    <w:p w:rsidR="00000000" w:rsidRDefault="00AD790E">
      <w:pPr>
        <w:ind w:firstLine="225"/>
        <w:jc w:val="both"/>
        <w:rPr>
          <w:rFonts w:ascii="Times New Roman" w:hAnsi="Times New Roman"/>
          <w:sz w:val="20"/>
        </w:rPr>
      </w:pPr>
      <w:r>
        <w:rPr>
          <w:rFonts w:ascii="Times New Roman" w:hAnsi="Times New Roman"/>
          <w:sz w:val="20"/>
        </w:rPr>
        <w:t>При транспортировании, перекачивании и хранении ГЖ должны соблюдаться меры, исключающие возможность возникновения пожара от статического электричества (заземление цистерн, трубопроводов и т.д.).</w:t>
      </w:r>
    </w:p>
    <w:p w:rsidR="00000000" w:rsidRDefault="00AD790E">
      <w:pPr>
        <w:ind w:firstLine="225"/>
        <w:jc w:val="both"/>
        <w:rPr>
          <w:rFonts w:ascii="Times New Roman" w:hAnsi="Times New Roman"/>
          <w:sz w:val="20"/>
        </w:rPr>
      </w:pPr>
      <w:r>
        <w:rPr>
          <w:rFonts w:ascii="Times New Roman" w:hAnsi="Times New Roman"/>
          <w:sz w:val="20"/>
        </w:rPr>
        <w:t>35. Колич</w:t>
      </w:r>
      <w:r>
        <w:rPr>
          <w:rFonts w:ascii="Times New Roman" w:hAnsi="Times New Roman"/>
          <w:sz w:val="20"/>
        </w:rPr>
        <w:t>ество топлива в подземных складах шахты не должно превышать шестисуточного и смазочных материалов -  двухнедельного запаса.</w:t>
      </w:r>
    </w:p>
    <w:p w:rsidR="00000000" w:rsidRDefault="00AD790E">
      <w:pPr>
        <w:ind w:firstLine="225"/>
        <w:jc w:val="both"/>
        <w:rPr>
          <w:rFonts w:ascii="Times New Roman" w:hAnsi="Times New Roman"/>
          <w:sz w:val="20"/>
        </w:rPr>
      </w:pPr>
      <w:r>
        <w:rPr>
          <w:rFonts w:ascii="Times New Roman" w:hAnsi="Times New Roman"/>
          <w:sz w:val="20"/>
        </w:rPr>
        <w:t>В период строительства шахты (или вскрытия нового горизонта на действующей шахте) до оборудования склада ГСМ разрешается доставлять ГЖ в выработки (на горизонт) в количестве, не превышающем необходимого для одноразовой заправки работающих машин. При этом ГЖ должна быть немедленно использована для заправки.</w:t>
      </w:r>
    </w:p>
    <w:p w:rsidR="00000000" w:rsidRDefault="00AD790E">
      <w:pPr>
        <w:ind w:firstLine="225"/>
        <w:jc w:val="both"/>
        <w:rPr>
          <w:rFonts w:ascii="Times New Roman" w:hAnsi="Times New Roman"/>
          <w:sz w:val="20"/>
        </w:rPr>
      </w:pPr>
      <w:r>
        <w:rPr>
          <w:rFonts w:ascii="Times New Roman" w:hAnsi="Times New Roman"/>
          <w:sz w:val="20"/>
        </w:rPr>
        <w:t xml:space="preserve">36. На резервуарах для хранения и сосудах для перевозки ГЖ должны быть надписи  </w:t>
      </w:r>
      <w:r>
        <w:rPr>
          <w:rFonts w:ascii="Times New Roman" w:hAnsi="Times New Roman"/>
          <w:sz w:val="20"/>
        </w:rPr>
        <w:t>с указанием марки находящейся в них ГЖ.</w:t>
      </w:r>
    </w:p>
    <w:p w:rsidR="00000000" w:rsidRDefault="00AD790E">
      <w:pPr>
        <w:ind w:firstLine="225"/>
        <w:jc w:val="both"/>
        <w:rPr>
          <w:rFonts w:ascii="Times New Roman" w:hAnsi="Times New Roman"/>
          <w:sz w:val="20"/>
        </w:rPr>
      </w:pPr>
      <w:r>
        <w:rPr>
          <w:rFonts w:ascii="Times New Roman" w:hAnsi="Times New Roman"/>
          <w:sz w:val="20"/>
        </w:rPr>
        <w:t xml:space="preserve">37.  На месте, где пролита ГЖ, и на расстоянии 10 м от него все работы должны быть прекращены до полного сбора и удаления ГЖ. </w:t>
      </w:r>
    </w:p>
    <w:p w:rsidR="00000000" w:rsidRDefault="00AD790E">
      <w:pPr>
        <w:ind w:firstLine="225"/>
        <w:jc w:val="both"/>
        <w:rPr>
          <w:rFonts w:ascii="Times New Roman" w:hAnsi="Times New Roman"/>
          <w:sz w:val="20"/>
        </w:rPr>
      </w:pPr>
      <w:r>
        <w:rPr>
          <w:rFonts w:ascii="Times New Roman" w:hAnsi="Times New Roman"/>
          <w:sz w:val="20"/>
        </w:rPr>
        <w:t xml:space="preserve">38. Запрещается оставлять в подземных горных выработках, за исключением специально предусмотренных мест, емкости для хранения и перевозки ГЖ (в том числе и порожние), оборудование с ДВС, заправленное топливом, обтирочные и другие материалы, пропитанные ГЖ. </w:t>
      </w:r>
    </w:p>
    <w:p w:rsidR="00000000" w:rsidRDefault="00AD790E">
      <w:pPr>
        <w:ind w:firstLine="225"/>
        <w:jc w:val="both"/>
        <w:rPr>
          <w:rFonts w:ascii="Times New Roman" w:hAnsi="Times New Roman"/>
          <w:sz w:val="20"/>
        </w:rPr>
      </w:pPr>
      <w:r>
        <w:rPr>
          <w:rFonts w:ascii="Times New Roman" w:hAnsi="Times New Roman"/>
          <w:sz w:val="20"/>
        </w:rPr>
        <w:t>Забойные малоподвижные машины (экскаваторы, каретки для оборки кровли и т.п.) на время,</w:t>
      </w:r>
      <w:r>
        <w:rPr>
          <w:rFonts w:ascii="Times New Roman" w:hAnsi="Times New Roman"/>
          <w:sz w:val="20"/>
        </w:rPr>
        <w:t xml:space="preserve"> когда они не используются в забое, должны находиться в безопасном месте.</w:t>
      </w:r>
    </w:p>
    <w:p w:rsidR="00000000" w:rsidRDefault="00AD790E">
      <w:pPr>
        <w:ind w:firstLine="225"/>
        <w:jc w:val="both"/>
        <w:rPr>
          <w:rFonts w:ascii="Times New Roman" w:hAnsi="Times New Roman"/>
          <w:sz w:val="20"/>
        </w:rPr>
      </w:pPr>
      <w:r>
        <w:rPr>
          <w:rFonts w:ascii="Times New Roman" w:hAnsi="Times New Roman"/>
          <w:sz w:val="20"/>
        </w:rPr>
        <w:t>39. Спуск ГЖ в шахту и транспортирование их до склада должны производиться в установленное время и осуществляться выделенными для этой работы людьми, ознакомленными с правилами обращения с ГЖ в подземных условиях.</w:t>
      </w:r>
    </w:p>
    <w:p w:rsidR="00000000" w:rsidRDefault="00AD790E">
      <w:pPr>
        <w:ind w:firstLine="225"/>
        <w:jc w:val="both"/>
        <w:rPr>
          <w:rFonts w:ascii="Times New Roman" w:hAnsi="Times New Roman"/>
          <w:sz w:val="20"/>
        </w:rPr>
      </w:pPr>
      <w:r>
        <w:rPr>
          <w:rFonts w:ascii="Times New Roman" w:hAnsi="Times New Roman"/>
          <w:sz w:val="20"/>
        </w:rPr>
        <w:t>40. При перевозке ГЖ электровозами между электровозом и вагоном с ГЖ должно соблюдаться расстояние не менее 3 м.</w:t>
      </w:r>
    </w:p>
    <w:p w:rsidR="00000000" w:rsidRDefault="00AD790E">
      <w:pPr>
        <w:ind w:firstLine="225"/>
        <w:jc w:val="both"/>
        <w:rPr>
          <w:rFonts w:ascii="Times New Roman" w:hAnsi="Times New Roman"/>
          <w:sz w:val="20"/>
        </w:rPr>
      </w:pPr>
      <w:r>
        <w:rPr>
          <w:rFonts w:ascii="Times New Roman" w:hAnsi="Times New Roman"/>
          <w:sz w:val="20"/>
        </w:rPr>
        <w:t>41. Перевозка ГЖ нерельсовым транспортом допускается в цистернах, установленных на специально оборудованных маш</w:t>
      </w:r>
      <w:r>
        <w:rPr>
          <w:rFonts w:ascii="Times New Roman" w:hAnsi="Times New Roman"/>
          <w:sz w:val="20"/>
        </w:rPr>
        <w:t>инах (автоцистернах), или автоприцепами в бочках и канистрах, установленных в неопрокидных кузовах.</w:t>
      </w:r>
    </w:p>
    <w:p w:rsidR="00000000" w:rsidRDefault="00AD790E">
      <w:pPr>
        <w:ind w:firstLine="225"/>
        <w:jc w:val="both"/>
        <w:rPr>
          <w:rFonts w:ascii="Times New Roman" w:hAnsi="Times New Roman"/>
          <w:sz w:val="20"/>
        </w:rPr>
      </w:pPr>
      <w:r>
        <w:rPr>
          <w:rFonts w:ascii="Times New Roman" w:hAnsi="Times New Roman"/>
          <w:sz w:val="20"/>
        </w:rPr>
        <w:t>К корпусу цистерны должна быть надежно прикреплена металлическая заземляющая цепь, снабженная на другом конце металлическим заостренным стержнем (опущенным на почву выработки). При сливе ГЖ и заправке ею ДВС корпус цистерны должен быть заземлен.</w:t>
      </w:r>
    </w:p>
    <w:p w:rsidR="00000000" w:rsidRDefault="00AD790E">
      <w:pPr>
        <w:ind w:firstLine="225"/>
        <w:jc w:val="both"/>
        <w:rPr>
          <w:rFonts w:ascii="Times New Roman" w:hAnsi="Times New Roman"/>
          <w:sz w:val="20"/>
        </w:rPr>
      </w:pPr>
      <w:r>
        <w:rPr>
          <w:rFonts w:ascii="Times New Roman" w:hAnsi="Times New Roman"/>
          <w:sz w:val="20"/>
        </w:rPr>
        <w:t>Отработавшие газы машин, перевозящих ГЖ, должны выводиться таким образом, чтобы исключалась возможность возникновения пожара от попадания пламени из выхлопной трубы.</w:t>
      </w:r>
    </w:p>
    <w:p w:rsidR="00000000" w:rsidRDefault="00AD790E">
      <w:pPr>
        <w:ind w:firstLine="225"/>
        <w:jc w:val="both"/>
        <w:rPr>
          <w:rFonts w:ascii="Times New Roman" w:hAnsi="Times New Roman"/>
          <w:sz w:val="20"/>
        </w:rPr>
      </w:pPr>
      <w:r>
        <w:rPr>
          <w:rFonts w:ascii="Times New Roman" w:hAnsi="Times New Roman"/>
          <w:sz w:val="20"/>
        </w:rPr>
        <w:t xml:space="preserve">42. Разрешается подавать дизельное топливо и смазочные масла с поверхности в склад ГСМ по трубопроводам, проложенным в скважинах при соблюдении соответствующих противопожарных мер. Проект такого устройства должен быть  согласован с ВГСЧ и пожарной охраной, обслуживающими шахту. </w:t>
      </w:r>
    </w:p>
    <w:p w:rsidR="00000000" w:rsidRDefault="00AD790E">
      <w:pPr>
        <w:ind w:firstLine="225"/>
        <w:jc w:val="both"/>
        <w:rPr>
          <w:rFonts w:ascii="Times New Roman" w:hAnsi="Times New Roman"/>
          <w:sz w:val="20"/>
        </w:rPr>
      </w:pPr>
      <w:r>
        <w:rPr>
          <w:rFonts w:ascii="Times New Roman" w:hAnsi="Times New Roman"/>
          <w:sz w:val="20"/>
        </w:rPr>
        <w:t>Перекачка дизельного топлива и смазочных масел по трубопроводу, проложенному в подземных   выработках, допускается по проекту, согласованному с ВГСЧ.</w:t>
      </w:r>
    </w:p>
    <w:p w:rsidR="00000000" w:rsidRDefault="00AD790E">
      <w:pPr>
        <w:ind w:firstLine="225"/>
        <w:jc w:val="both"/>
        <w:rPr>
          <w:rFonts w:ascii="Times New Roman" w:hAnsi="Times New Roman"/>
          <w:sz w:val="20"/>
        </w:rPr>
      </w:pPr>
      <w:r>
        <w:rPr>
          <w:rFonts w:ascii="Times New Roman" w:hAnsi="Times New Roman"/>
          <w:sz w:val="20"/>
        </w:rPr>
        <w:t xml:space="preserve">43. В местах, где находятся ГЖ, и на расстоянии 20 м от них курить и пользоваться </w:t>
      </w:r>
      <w:r>
        <w:rPr>
          <w:rFonts w:ascii="Times New Roman" w:hAnsi="Times New Roman"/>
          <w:sz w:val="20"/>
        </w:rPr>
        <w:t>открытым   огнем запрещается.</w:t>
      </w:r>
    </w:p>
    <w:p w:rsidR="00000000" w:rsidRDefault="00AD790E">
      <w:pPr>
        <w:ind w:firstLine="225"/>
        <w:jc w:val="both"/>
        <w:rPr>
          <w:rFonts w:ascii="Times New Roman" w:hAnsi="Times New Roman"/>
          <w:sz w:val="20"/>
        </w:rPr>
      </w:pPr>
      <w:r>
        <w:rPr>
          <w:rFonts w:ascii="Times New Roman" w:hAnsi="Times New Roman"/>
          <w:sz w:val="20"/>
        </w:rPr>
        <w:t>В указанных местах должны быть вывешены  плакаты с надписью: "Курить и пользоваться открытым огнем запрещается".</w:t>
      </w:r>
    </w:p>
    <w:p w:rsidR="00000000" w:rsidRDefault="00AD790E">
      <w:pPr>
        <w:ind w:firstLine="225"/>
        <w:jc w:val="both"/>
        <w:rPr>
          <w:rFonts w:ascii="Times New Roman" w:hAnsi="Times New Roman"/>
          <w:sz w:val="20"/>
        </w:rPr>
      </w:pPr>
      <w:r>
        <w:rPr>
          <w:rFonts w:ascii="Times New Roman" w:hAnsi="Times New Roman"/>
          <w:sz w:val="20"/>
        </w:rPr>
        <w:t>44. Расстояние от склада горюче-смазочных  материалов (ГСМ) и гаража до ствола шахты,  околоствольных выработок и других камер (электроподстанции, склады взрывчатых материалов и   т.п.), а также до вентиляционных дверей, разрушение которых может прекратить приток свежего воздуха в шахту или в значительный участок ее, должно быть не менее 100 м. Прочие пункты обслужив</w:t>
      </w:r>
      <w:r>
        <w:rPr>
          <w:rFonts w:ascii="Times New Roman" w:hAnsi="Times New Roman"/>
          <w:sz w:val="20"/>
        </w:rPr>
        <w:t>ания дизельных машин должны быть расположены от указанных выработок и устройств на расстоянии не менее 50 м.</w:t>
      </w:r>
    </w:p>
    <w:p w:rsidR="00000000" w:rsidRDefault="00AD790E">
      <w:pPr>
        <w:ind w:firstLine="225"/>
        <w:jc w:val="both"/>
        <w:rPr>
          <w:rFonts w:ascii="Times New Roman" w:hAnsi="Times New Roman"/>
          <w:sz w:val="20"/>
        </w:rPr>
      </w:pPr>
      <w:r>
        <w:rPr>
          <w:rFonts w:ascii="Times New Roman" w:hAnsi="Times New Roman"/>
          <w:sz w:val="20"/>
        </w:rPr>
        <w:t>45. Допускается располагать пункт мойки деталей ГЖ около гаража при условии обособленного его проветривания, наличия между ними породного целика или несгораемой крепи толщиной не менее 1 м и независимых выходов, находящихся на расстоянии не менее 10 м друг от друга.</w:t>
      </w:r>
    </w:p>
    <w:p w:rsidR="00000000" w:rsidRDefault="00AD790E">
      <w:pPr>
        <w:ind w:firstLine="225"/>
        <w:jc w:val="both"/>
        <w:rPr>
          <w:rFonts w:ascii="Times New Roman" w:hAnsi="Times New Roman"/>
          <w:sz w:val="20"/>
        </w:rPr>
      </w:pPr>
      <w:r>
        <w:rPr>
          <w:rFonts w:ascii="Times New Roman" w:hAnsi="Times New Roman"/>
          <w:sz w:val="20"/>
        </w:rPr>
        <w:t xml:space="preserve">46. Крепление кровли и стен гаражей, складов ГСМ, пунктов мойки деталей, а также подходов к ним на протяжении 25 м должно выполняться   </w:t>
      </w:r>
      <w:r>
        <w:rPr>
          <w:rFonts w:ascii="Times New Roman" w:hAnsi="Times New Roman"/>
          <w:sz w:val="20"/>
        </w:rPr>
        <w:t xml:space="preserve">несгораемыми материалами.                           </w:t>
      </w:r>
    </w:p>
    <w:p w:rsidR="00000000" w:rsidRDefault="00AD790E">
      <w:pPr>
        <w:ind w:firstLine="225"/>
        <w:jc w:val="both"/>
        <w:rPr>
          <w:rFonts w:ascii="Times New Roman" w:hAnsi="Times New Roman"/>
          <w:sz w:val="20"/>
        </w:rPr>
      </w:pPr>
      <w:r>
        <w:rPr>
          <w:rFonts w:ascii="Times New Roman" w:hAnsi="Times New Roman"/>
          <w:sz w:val="20"/>
        </w:rPr>
        <w:t>47. Пункты обслуживания машин должны быть  укомплектованы средствами пожаротушения, материалами и инвентарем в следующем количестве: пять углекислотных (порошковых) огнетушителей; 0,4 м</w:t>
      </w:r>
      <w:r>
        <w:rPr>
          <w:rFonts w:ascii="Times New Roman" w:hAnsi="Times New Roman"/>
          <w:sz w:val="20"/>
        </w:rPr>
        <w:pict>
          <v:shape id="_x0000_i1136" type="#_x0000_t75" style="width:6pt;height:13.5pt">
            <v:imagedata r:id="rId95" o:title=""/>
          </v:shape>
        </w:pict>
      </w:r>
      <w:r>
        <w:rPr>
          <w:rFonts w:ascii="Times New Roman" w:hAnsi="Times New Roman"/>
          <w:sz w:val="20"/>
        </w:rPr>
        <w:t xml:space="preserve"> песка; две лопаты; два ведра и лом; брезент размером 2 х 2 м, пропитанный негорючим составом; противопожарная водяная магистраль с противопожарной гайкой и пожарным шлангом длиной 20 м с брандспойтом. Все это должно находиться на расстоянии 10-15 м от входа в пункт со сто</w:t>
      </w:r>
      <w:r>
        <w:rPr>
          <w:rFonts w:ascii="Times New Roman" w:hAnsi="Times New Roman"/>
          <w:sz w:val="20"/>
        </w:rPr>
        <w:t>роны свежей струи в специальной нише.</w:t>
      </w:r>
    </w:p>
    <w:p w:rsidR="00000000" w:rsidRDefault="00AD790E">
      <w:pPr>
        <w:ind w:firstLine="225"/>
        <w:jc w:val="both"/>
        <w:rPr>
          <w:rFonts w:ascii="Times New Roman" w:hAnsi="Times New Roman"/>
          <w:sz w:val="20"/>
        </w:rPr>
      </w:pPr>
      <w:r>
        <w:rPr>
          <w:rFonts w:ascii="Times New Roman" w:hAnsi="Times New Roman"/>
          <w:sz w:val="20"/>
        </w:rPr>
        <w:t>В складах ГСМ должно устанавливаться автоматическое оборудование для тушения пожаров, а также автоматическая сигнализация оповещения о возникновении пожара с подачей сигнала в места, определенные планом ликвидации аварий.</w:t>
      </w:r>
    </w:p>
    <w:p w:rsidR="00000000" w:rsidRDefault="00AD790E">
      <w:pPr>
        <w:ind w:firstLine="225"/>
        <w:jc w:val="both"/>
        <w:rPr>
          <w:rFonts w:ascii="Times New Roman" w:hAnsi="Times New Roman"/>
          <w:sz w:val="20"/>
        </w:rPr>
      </w:pPr>
      <w:r>
        <w:rPr>
          <w:rFonts w:ascii="Times New Roman" w:hAnsi="Times New Roman"/>
          <w:sz w:val="20"/>
        </w:rPr>
        <w:t>48. Склады ГСМ и гаражи должны иметь два выхода в прилегающие выработки. На каждом выходе оборудуется противопожарный пояс с двумя металлическими дверями.</w:t>
      </w:r>
    </w:p>
    <w:p w:rsidR="00000000" w:rsidRDefault="00AD790E">
      <w:pPr>
        <w:ind w:firstLine="225"/>
        <w:jc w:val="both"/>
        <w:rPr>
          <w:rFonts w:ascii="Times New Roman" w:hAnsi="Times New Roman"/>
          <w:sz w:val="20"/>
        </w:rPr>
      </w:pPr>
      <w:r>
        <w:rPr>
          <w:rFonts w:ascii="Times New Roman" w:hAnsi="Times New Roman"/>
          <w:sz w:val="20"/>
        </w:rPr>
        <w:t>Выходы должны быть расположены в наиболее удаленных друг от друга частях выработки.</w:t>
      </w:r>
    </w:p>
    <w:p w:rsidR="00000000" w:rsidRDefault="00AD790E">
      <w:pPr>
        <w:ind w:firstLine="225"/>
        <w:jc w:val="both"/>
        <w:rPr>
          <w:rFonts w:ascii="Times New Roman" w:hAnsi="Times New Roman"/>
          <w:sz w:val="20"/>
        </w:rPr>
      </w:pPr>
      <w:r>
        <w:rPr>
          <w:rFonts w:ascii="Times New Roman" w:hAnsi="Times New Roman"/>
          <w:sz w:val="20"/>
        </w:rPr>
        <w:t>49. На склада</w:t>
      </w:r>
      <w:r>
        <w:rPr>
          <w:rFonts w:ascii="Times New Roman" w:hAnsi="Times New Roman"/>
          <w:sz w:val="20"/>
        </w:rPr>
        <w:t>х ГСМ и пунктах мойки деталей ГЖ должно предусматриваться заглубление почвы или устройство вала, исключающих возможность растекания ГЖ за их пределы.</w:t>
      </w:r>
    </w:p>
    <w:p w:rsidR="00000000" w:rsidRDefault="00AD790E">
      <w:pPr>
        <w:ind w:firstLine="225"/>
        <w:jc w:val="both"/>
        <w:rPr>
          <w:rFonts w:ascii="Times New Roman" w:hAnsi="Times New Roman"/>
          <w:sz w:val="20"/>
        </w:rPr>
      </w:pPr>
      <w:r>
        <w:rPr>
          <w:rFonts w:ascii="Times New Roman" w:hAnsi="Times New Roman"/>
          <w:sz w:val="20"/>
        </w:rPr>
        <w:t>50. Склады ГСМ и гаражи оборудуются телефонной связью. В складе телефон устанавливается вне камеры, в которой находятся резервуары с ГЖ, но не далее 20 м от склада.</w:t>
      </w:r>
    </w:p>
    <w:p w:rsidR="00000000" w:rsidRDefault="00AD790E">
      <w:pPr>
        <w:ind w:firstLine="225"/>
        <w:jc w:val="both"/>
        <w:rPr>
          <w:rFonts w:ascii="Times New Roman" w:hAnsi="Times New Roman"/>
          <w:sz w:val="20"/>
        </w:rPr>
      </w:pPr>
      <w:r>
        <w:rPr>
          <w:rFonts w:ascii="Times New Roman" w:hAnsi="Times New Roman"/>
          <w:sz w:val="20"/>
        </w:rPr>
        <w:t>51. Персонал, обслуживающий склады ГСМ и пункты мойки деталей ГЖ, должен иметь при себе индивидуальные изолирующие самоспасатели.</w:t>
      </w:r>
    </w:p>
    <w:p w:rsidR="00000000" w:rsidRDefault="00AD790E">
      <w:pPr>
        <w:ind w:firstLine="225"/>
        <w:jc w:val="both"/>
        <w:rPr>
          <w:rFonts w:ascii="Times New Roman" w:hAnsi="Times New Roman"/>
          <w:sz w:val="20"/>
        </w:rPr>
      </w:pPr>
      <w:r>
        <w:rPr>
          <w:rFonts w:ascii="Times New Roman" w:hAnsi="Times New Roman"/>
          <w:sz w:val="20"/>
        </w:rPr>
        <w:t>52. Запрещается хранить горюче-смазочные материалы в гаражах, за ис</w:t>
      </w:r>
      <w:r>
        <w:rPr>
          <w:rFonts w:ascii="Times New Roman" w:hAnsi="Times New Roman"/>
          <w:sz w:val="20"/>
        </w:rPr>
        <w:t>ключением находящихся в заправочных емкостях (узлах) машин.</w:t>
      </w:r>
    </w:p>
    <w:p w:rsidR="00000000" w:rsidRDefault="00AD790E">
      <w:pPr>
        <w:ind w:firstLine="225"/>
        <w:jc w:val="both"/>
        <w:rPr>
          <w:rFonts w:ascii="Times New Roman" w:hAnsi="Times New Roman"/>
          <w:sz w:val="20"/>
        </w:rPr>
      </w:pPr>
      <w:r>
        <w:rPr>
          <w:rFonts w:ascii="Times New Roman" w:hAnsi="Times New Roman"/>
          <w:sz w:val="20"/>
        </w:rPr>
        <w:t>53. В складе ГСМ и на расстоянии 5 м от них в подводящих выработках запрещается располагать какие-либо электротехнические устройства (кабели, троллеи), за исключением осветительной и телефонной линий, а также кабеля (бронированного или с бензостойкой изоляцией), подводящего электроэнергию к специальному насосу, служащему для перекачки ГЖ в складе.</w:t>
      </w:r>
    </w:p>
    <w:p w:rsidR="00000000" w:rsidRDefault="00AD790E">
      <w:pPr>
        <w:ind w:firstLine="225"/>
        <w:jc w:val="both"/>
        <w:rPr>
          <w:rFonts w:ascii="Times New Roman" w:hAnsi="Times New Roman"/>
          <w:sz w:val="20"/>
        </w:rPr>
      </w:pPr>
      <w:r>
        <w:rPr>
          <w:rFonts w:ascii="Times New Roman" w:hAnsi="Times New Roman"/>
          <w:sz w:val="20"/>
        </w:rPr>
        <w:t>54. Освещение складов ГСМ и подходов к ним на расстоянии 20 м разрешается только электрическое во взры</w:t>
      </w:r>
      <w:r>
        <w:rPr>
          <w:rFonts w:ascii="Times New Roman" w:hAnsi="Times New Roman"/>
          <w:sz w:val="20"/>
        </w:rPr>
        <w:t>вобезопасном исполнении. Выключатели и предохранительные щитки должны быть расположены вне камеры для хранения ГЖ и не ближе 10 м от нее (на входящей в камеру струе воздуха).</w:t>
      </w:r>
    </w:p>
    <w:p w:rsidR="00000000" w:rsidRDefault="00AD790E">
      <w:pPr>
        <w:ind w:firstLine="225"/>
        <w:jc w:val="both"/>
        <w:rPr>
          <w:rFonts w:ascii="Times New Roman" w:hAnsi="Times New Roman"/>
          <w:sz w:val="20"/>
        </w:rPr>
      </w:pPr>
      <w:r>
        <w:rPr>
          <w:rFonts w:ascii="Times New Roman" w:hAnsi="Times New Roman"/>
          <w:sz w:val="20"/>
        </w:rPr>
        <w:t>55. Резервуары, трубопроводы и аппаратура в камерах с ГЖ должны быть заземлены.</w:t>
      </w:r>
    </w:p>
    <w:p w:rsidR="00000000" w:rsidRDefault="00AD790E">
      <w:pPr>
        <w:ind w:firstLine="225"/>
        <w:jc w:val="both"/>
        <w:rPr>
          <w:rFonts w:ascii="Times New Roman" w:hAnsi="Times New Roman"/>
          <w:sz w:val="20"/>
        </w:rPr>
      </w:pPr>
      <w:r>
        <w:rPr>
          <w:rFonts w:ascii="Times New Roman" w:hAnsi="Times New Roman"/>
          <w:sz w:val="20"/>
        </w:rPr>
        <w:t>56. Запрещается производство взрывных работ на расстоянии менее 30 м от склада ГСМ. При расстоянии менее 100 м максимальный вес одновременно взрываемых зарядов не должен превышать 20 кг.</w:t>
      </w:r>
    </w:p>
    <w:p w:rsidR="00000000" w:rsidRDefault="00AD790E">
      <w:pPr>
        <w:ind w:firstLine="225"/>
        <w:jc w:val="both"/>
        <w:rPr>
          <w:rFonts w:ascii="Times New Roman" w:hAnsi="Times New Roman"/>
          <w:sz w:val="20"/>
        </w:rPr>
      </w:pPr>
      <w:r>
        <w:rPr>
          <w:rFonts w:ascii="Times New Roman" w:hAnsi="Times New Roman"/>
          <w:sz w:val="20"/>
        </w:rPr>
        <w:t>57. Заправка машин ГЖ (а также замена масла в узлах машин при отсутств</w:t>
      </w:r>
      <w:r>
        <w:rPr>
          <w:rFonts w:ascii="Times New Roman" w:hAnsi="Times New Roman"/>
          <w:sz w:val="20"/>
        </w:rPr>
        <w:t>ии специальной маслозаправочной машины) должна производиться в специально отведенных для этой цели местах и только закрытым способом с помощью заправочных колонок и машин, насосов, шлангов и закрытых заправочных сосудов (канистр).</w:t>
      </w:r>
    </w:p>
    <w:p w:rsidR="00000000" w:rsidRDefault="00AD790E">
      <w:pPr>
        <w:ind w:firstLine="225"/>
        <w:jc w:val="both"/>
        <w:rPr>
          <w:rFonts w:ascii="Times New Roman" w:hAnsi="Times New Roman"/>
          <w:sz w:val="20"/>
        </w:rPr>
      </w:pPr>
      <w:r>
        <w:rPr>
          <w:rFonts w:ascii="Times New Roman" w:hAnsi="Times New Roman"/>
          <w:sz w:val="20"/>
        </w:rPr>
        <w:t>Заправку ГЖ непосредственно со склада ГСМ разрешается производить только через заправочную колонку.</w:t>
      </w:r>
    </w:p>
    <w:p w:rsidR="00000000" w:rsidRDefault="00AD790E">
      <w:pPr>
        <w:ind w:firstLine="225"/>
        <w:jc w:val="both"/>
        <w:rPr>
          <w:rFonts w:ascii="Times New Roman" w:hAnsi="Times New Roman"/>
          <w:sz w:val="20"/>
        </w:rPr>
      </w:pPr>
      <w:r>
        <w:rPr>
          <w:rFonts w:ascii="Times New Roman" w:hAnsi="Times New Roman"/>
          <w:sz w:val="20"/>
        </w:rPr>
        <w:t xml:space="preserve">58. Регулировка двигателей на машинах, находящихся в эксплуатации, должна производиться в специально отведенных для этой цели выработках. Выхлопные газы во время регулировки должны </w:t>
      </w:r>
      <w:r>
        <w:rPr>
          <w:rFonts w:ascii="Times New Roman" w:hAnsi="Times New Roman"/>
          <w:sz w:val="20"/>
        </w:rPr>
        <w:t>отводиться непосредственно на исходящую струю.</w:t>
      </w:r>
    </w:p>
    <w:p w:rsidR="00000000" w:rsidRDefault="00AD790E">
      <w:pPr>
        <w:ind w:firstLine="225"/>
        <w:jc w:val="both"/>
        <w:rPr>
          <w:rFonts w:ascii="Times New Roman" w:hAnsi="Times New Roman"/>
          <w:sz w:val="20"/>
        </w:rPr>
      </w:pPr>
      <w:r>
        <w:rPr>
          <w:rFonts w:ascii="Times New Roman" w:hAnsi="Times New Roman"/>
          <w:sz w:val="20"/>
        </w:rPr>
        <w:t>59. На устройствах по регулированию топливной аппаратуры должны быть установлены пломбы, гарантирующие сохранение принятых максимальной цикловой подачи топлива и угла опережения вспрыска. Пломба ставится лицом, допускающим машину к эксплуатации.</w:t>
      </w:r>
    </w:p>
    <w:p w:rsidR="00000000" w:rsidRDefault="00AD790E">
      <w:pPr>
        <w:ind w:firstLine="225"/>
        <w:jc w:val="both"/>
        <w:rPr>
          <w:rFonts w:ascii="Times New Roman" w:hAnsi="Times New Roman"/>
          <w:sz w:val="20"/>
        </w:rPr>
      </w:pPr>
      <w:r>
        <w:rPr>
          <w:rFonts w:ascii="Times New Roman" w:hAnsi="Times New Roman"/>
          <w:sz w:val="20"/>
        </w:rPr>
        <w:t>По окончании планового ремонта и проверки двигателя в соответствии с настоящей инструкцией пломбы и маркировки топливной аппаратуры должны быть восстановлены. При обнаружении нарушений пломбы и маркировки топливной аппа</w:t>
      </w:r>
      <w:r>
        <w:rPr>
          <w:rFonts w:ascii="Times New Roman" w:hAnsi="Times New Roman"/>
          <w:sz w:val="20"/>
        </w:rPr>
        <w:t>ратуры двигатель должен быть снят с эксплуатации и направлен на контрольную проверку регулировок.</w:t>
      </w:r>
    </w:p>
    <w:p w:rsidR="00000000" w:rsidRDefault="00AD790E">
      <w:pPr>
        <w:ind w:firstLine="225"/>
        <w:jc w:val="both"/>
        <w:rPr>
          <w:rFonts w:ascii="Times New Roman" w:hAnsi="Times New Roman"/>
          <w:sz w:val="20"/>
        </w:rPr>
      </w:pPr>
      <w:r>
        <w:rPr>
          <w:rFonts w:ascii="Times New Roman" w:hAnsi="Times New Roman"/>
          <w:sz w:val="20"/>
        </w:rPr>
        <w:t>60. При эксплуатации самоходного дизельного оборудования необходимо также соблюдать "Временные методические указания по контролю за эксплуатацией дизельных двигателей и систем очистки отработавших газов горных машин на карьерах и подземных рудниках цветной металлургии СССР", утвержденные Министерством цветной металлургии СССР 02.01.84.</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Дополнительные требования для машин с бензиновыми</w:t>
      </w:r>
    </w:p>
    <w:p w:rsidR="00000000" w:rsidRDefault="00AD790E">
      <w:pPr>
        <w:pStyle w:val="Heading"/>
        <w:jc w:val="center"/>
        <w:rPr>
          <w:rFonts w:ascii="Times New Roman" w:hAnsi="Times New Roman"/>
          <w:sz w:val="20"/>
        </w:rPr>
      </w:pPr>
      <w:r>
        <w:rPr>
          <w:rFonts w:ascii="Times New Roman" w:hAnsi="Times New Roman"/>
          <w:sz w:val="20"/>
        </w:rPr>
        <w:t>(карбюраторными) двигател</w:t>
      </w:r>
      <w:r>
        <w:rPr>
          <w:rFonts w:ascii="Times New Roman" w:hAnsi="Times New Roman"/>
          <w:sz w:val="20"/>
        </w:rPr>
        <w:t xml:space="preserve">ями </w:t>
      </w:r>
    </w:p>
    <w:p w:rsidR="00000000" w:rsidRDefault="00AD790E">
      <w:pPr>
        <w:ind w:firstLine="4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61. На вновь строящихся предприятиях применение бензиновых (карбюраторных) двигателей в подземных выработках не допускается. На действующих шахтах машины с бензиновыми двигателями могут применяться только на свежей струе воздуха без заезда в тупиковые выработки. В качестве топлива для карбюраторных машин должен применяться бензин с октановым числом не менее 72. Применение этилированного бензина запрещается.</w:t>
      </w:r>
    </w:p>
    <w:p w:rsidR="00000000" w:rsidRDefault="00AD790E">
      <w:pPr>
        <w:ind w:firstLine="225"/>
        <w:jc w:val="both"/>
        <w:rPr>
          <w:rFonts w:ascii="Times New Roman" w:hAnsi="Times New Roman"/>
          <w:sz w:val="20"/>
        </w:rPr>
      </w:pPr>
      <w:r>
        <w:rPr>
          <w:rFonts w:ascii="Times New Roman" w:hAnsi="Times New Roman"/>
          <w:sz w:val="20"/>
        </w:rPr>
        <w:t>62. Заполнение стационарных емкостей в подземных складах ГСМ из передвижных емкостей должно про</w:t>
      </w:r>
      <w:r>
        <w:rPr>
          <w:rFonts w:ascii="Times New Roman" w:hAnsi="Times New Roman"/>
          <w:sz w:val="20"/>
        </w:rPr>
        <w:t>изводиться при помощи насосов.</w:t>
      </w:r>
    </w:p>
    <w:p w:rsidR="00000000" w:rsidRDefault="00AD790E">
      <w:pPr>
        <w:ind w:firstLine="225"/>
        <w:jc w:val="both"/>
        <w:rPr>
          <w:rFonts w:ascii="Times New Roman" w:hAnsi="Times New Roman"/>
          <w:sz w:val="20"/>
        </w:rPr>
      </w:pPr>
      <w:r>
        <w:rPr>
          <w:rFonts w:ascii="Times New Roman" w:hAnsi="Times New Roman"/>
          <w:sz w:val="20"/>
        </w:rPr>
        <w:t>63. Запрещается использовать бензин на подземных работах для каких-либо других целей, кроме заправки автомашин.</w:t>
      </w:r>
    </w:p>
    <w:p w:rsidR="00000000" w:rsidRDefault="00AD790E">
      <w:pPr>
        <w:ind w:firstLine="225"/>
        <w:jc w:val="both"/>
        <w:rPr>
          <w:rFonts w:ascii="Times New Roman" w:hAnsi="Times New Roman"/>
          <w:sz w:val="20"/>
        </w:rPr>
      </w:pPr>
      <w:r>
        <w:rPr>
          <w:rFonts w:ascii="Times New Roman" w:hAnsi="Times New Roman"/>
          <w:sz w:val="20"/>
        </w:rPr>
        <w:t>64. Содержание окиси углерода и окислов азота в отработавших газах бензиновых двигателей автомобилей до и после нейтрализатора контролируется перед спуском в шахту, а также в процессе эксплуатации в подземных условиях в сроки, предусмотренные п. 30 настоящей Инструкции.</w:t>
      </w:r>
    </w:p>
    <w:p w:rsidR="00000000" w:rsidRDefault="00AD790E">
      <w:pPr>
        <w:ind w:firstLine="225"/>
        <w:jc w:val="both"/>
        <w:rPr>
          <w:rFonts w:ascii="Times New Roman" w:hAnsi="Times New Roman"/>
          <w:sz w:val="20"/>
        </w:rPr>
      </w:pPr>
      <w:r>
        <w:rPr>
          <w:rFonts w:ascii="Times New Roman" w:hAnsi="Times New Roman"/>
          <w:sz w:val="20"/>
        </w:rPr>
        <w:t>Проверка двигателя производится на режимах холостого хода, при равномерном движении с частичной на</w:t>
      </w:r>
      <w:r>
        <w:rPr>
          <w:rFonts w:ascii="Times New Roman" w:hAnsi="Times New Roman"/>
          <w:sz w:val="20"/>
        </w:rPr>
        <w:t xml:space="preserve">грузкой двигателя и при равномерном движении с полной нагрузкой двигателя. </w:t>
      </w:r>
    </w:p>
    <w:p w:rsidR="00000000" w:rsidRDefault="00AD790E">
      <w:pPr>
        <w:ind w:firstLine="225"/>
        <w:jc w:val="both"/>
        <w:rPr>
          <w:rFonts w:ascii="Times New Roman" w:hAnsi="Times New Roman"/>
          <w:sz w:val="20"/>
        </w:rPr>
      </w:pPr>
      <w:r>
        <w:rPr>
          <w:rFonts w:ascii="Times New Roman" w:hAnsi="Times New Roman"/>
          <w:sz w:val="20"/>
        </w:rPr>
        <w:t>65. Двигатели автомобилей, эксплуатирующихся в подземных условиях, должны отвечать следующим требованиям:</w:t>
      </w:r>
    </w:p>
    <w:p w:rsidR="00000000" w:rsidRDefault="00AD790E">
      <w:pPr>
        <w:ind w:firstLine="225"/>
        <w:jc w:val="both"/>
        <w:rPr>
          <w:rFonts w:ascii="Times New Roman" w:hAnsi="Times New Roman"/>
          <w:sz w:val="20"/>
        </w:rPr>
      </w:pPr>
      <w:r>
        <w:rPr>
          <w:rFonts w:ascii="Times New Roman" w:hAnsi="Times New Roman"/>
          <w:sz w:val="20"/>
        </w:rPr>
        <w:t>содержание окиси углерода в отработавших газах при отборе пробы до нейтрализатора не должно превышать:</w:t>
      </w:r>
    </w:p>
    <w:p w:rsidR="00000000" w:rsidRDefault="00AD790E">
      <w:pPr>
        <w:ind w:firstLine="225"/>
        <w:jc w:val="both"/>
        <w:rPr>
          <w:rFonts w:ascii="Times New Roman" w:hAnsi="Times New Roman"/>
          <w:sz w:val="20"/>
        </w:rPr>
      </w:pPr>
      <w:r>
        <w:rPr>
          <w:rFonts w:ascii="Times New Roman" w:hAnsi="Times New Roman"/>
          <w:sz w:val="20"/>
        </w:rPr>
        <w:t xml:space="preserve">2,8% - при работе двигателя на холостом ходу; </w:t>
      </w:r>
    </w:p>
    <w:p w:rsidR="00000000" w:rsidRDefault="00AD790E">
      <w:pPr>
        <w:ind w:firstLine="225"/>
        <w:jc w:val="both"/>
        <w:rPr>
          <w:rFonts w:ascii="Times New Roman" w:hAnsi="Times New Roman"/>
          <w:sz w:val="20"/>
        </w:rPr>
      </w:pPr>
      <w:r>
        <w:rPr>
          <w:rFonts w:ascii="Times New Roman" w:hAnsi="Times New Roman"/>
          <w:sz w:val="20"/>
        </w:rPr>
        <w:t>1,2% - при равномерном движении автомобиля с частичной нагрузкой двигателя (дроссельная заслонка открыта не полностью);</w:t>
      </w:r>
    </w:p>
    <w:p w:rsidR="00000000" w:rsidRDefault="00AD790E">
      <w:pPr>
        <w:ind w:firstLine="225"/>
        <w:jc w:val="both"/>
        <w:rPr>
          <w:rFonts w:ascii="Times New Roman" w:hAnsi="Times New Roman"/>
          <w:sz w:val="20"/>
        </w:rPr>
      </w:pPr>
      <w:r>
        <w:rPr>
          <w:rFonts w:ascii="Times New Roman" w:hAnsi="Times New Roman"/>
          <w:sz w:val="20"/>
        </w:rPr>
        <w:t>4,5% - при равномерном движении автомобиля с полной нагрузко</w:t>
      </w:r>
      <w:r>
        <w:rPr>
          <w:rFonts w:ascii="Times New Roman" w:hAnsi="Times New Roman"/>
          <w:sz w:val="20"/>
        </w:rPr>
        <w:t>й двигателя.</w:t>
      </w:r>
    </w:p>
    <w:p w:rsidR="00000000" w:rsidRDefault="00AD790E">
      <w:pPr>
        <w:ind w:firstLine="225"/>
        <w:jc w:val="both"/>
        <w:rPr>
          <w:rFonts w:ascii="Times New Roman" w:hAnsi="Times New Roman"/>
          <w:sz w:val="20"/>
        </w:rPr>
      </w:pPr>
      <w:r>
        <w:rPr>
          <w:rFonts w:ascii="Times New Roman" w:hAnsi="Times New Roman"/>
          <w:sz w:val="20"/>
        </w:rPr>
        <w:t>После регулировки топливной аппаратуры и системы зажигания регулируемые органы (положение иглы главной дозирующей системы, винтов холостого хода и распределителя зажигания) фиксируются так, чтобы предотвратить произвольное нарушение регулировки посторонними лицами, и пломбируются.</w:t>
      </w:r>
    </w:p>
    <w:p w:rsidR="00000000" w:rsidRDefault="00AD790E">
      <w:pPr>
        <w:ind w:firstLine="225"/>
        <w:jc w:val="both"/>
        <w:rPr>
          <w:rFonts w:ascii="Times New Roman" w:hAnsi="Times New Roman"/>
          <w:sz w:val="20"/>
        </w:rPr>
      </w:pPr>
      <w:r>
        <w:rPr>
          <w:rFonts w:ascii="Times New Roman" w:hAnsi="Times New Roman"/>
          <w:sz w:val="20"/>
        </w:rPr>
        <w:t>66. Нейтрализаторы отработавших газов, устанавливаемые на автомобили, должны иметь эффективность не менее 70% при достижении температуры отработавших газов 300 °С на входе.</w:t>
      </w:r>
    </w:p>
    <w:p w:rsidR="00000000" w:rsidRDefault="00AD790E">
      <w:pPr>
        <w:ind w:firstLine="225"/>
        <w:jc w:val="both"/>
        <w:rPr>
          <w:rFonts w:ascii="Times New Roman" w:hAnsi="Times New Roman"/>
          <w:sz w:val="20"/>
        </w:rPr>
      </w:pPr>
      <w:r>
        <w:rPr>
          <w:rFonts w:ascii="Times New Roman" w:hAnsi="Times New Roman"/>
          <w:sz w:val="20"/>
        </w:rPr>
        <w:t xml:space="preserve">67. Работа каждой машины должна учитываться </w:t>
      </w:r>
      <w:r>
        <w:rPr>
          <w:rFonts w:ascii="Times New Roman" w:hAnsi="Times New Roman"/>
          <w:sz w:val="20"/>
        </w:rPr>
        <w:t>в километрах пробега или в моточасах. После каждых 250 моточасов работы двигателя или 2500 км пробега должен производиться планово-предупредительный ремонт в объеме, предусмотренном заводом-изготовителем .</w:t>
      </w:r>
    </w:p>
    <w:p w:rsidR="00000000" w:rsidRDefault="00AD790E">
      <w:pPr>
        <w:ind w:firstLine="270"/>
        <w:jc w:val="both"/>
        <w:rPr>
          <w:rFonts w:ascii="Times New Roman" w:hAnsi="Times New Roman"/>
          <w:sz w:val="20"/>
        </w:rPr>
      </w:pPr>
      <w:r>
        <w:rPr>
          <w:rFonts w:ascii="Times New Roman" w:hAnsi="Times New Roman"/>
          <w:sz w:val="20"/>
        </w:rPr>
        <w:t>После 2600 ч работы двигатель снимается с машины независимо от его технического состояния. Срок службы капитально отремонтированного двигателя 1600 ч.</w:t>
      </w:r>
    </w:p>
    <w:p w:rsidR="00000000" w:rsidRDefault="00AD790E">
      <w:pPr>
        <w:ind w:firstLine="225"/>
        <w:jc w:val="both"/>
        <w:rPr>
          <w:rFonts w:ascii="Times New Roman" w:hAnsi="Times New Roman"/>
          <w:sz w:val="20"/>
        </w:rPr>
      </w:pPr>
      <w:r>
        <w:rPr>
          <w:rFonts w:ascii="Times New Roman" w:hAnsi="Times New Roman"/>
          <w:sz w:val="20"/>
        </w:rPr>
        <w:t>68. Нейтрализатор может устанавливаться на машине вместо глушителя.</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III. Требования для самоходного вагона с электрическим приводом,</w:t>
      </w:r>
    </w:p>
    <w:p w:rsidR="00000000" w:rsidRDefault="00AD790E">
      <w:pPr>
        <w:pStyle w:val="Heading"/>
        <w:jc w:val="center"/>
        <w:rPr>
          <w:rFonts w:ascii="Times New Roman" w:hAnsi="Times New Roman"/>
          <w:sz w:val="20"/>
        </w:rPr>
      </w:pPr>
      <w:r>
        <w:rPr>
          <w:rFonts w:ascii="Times New Roman" w:hAnsi="Times New Roman"/>
          <w:sz w:val="20"/>
        </w:rPr>
        <w:t xml:space="preserve"> используемого в комп</w:t>
      </w:r>
      <w:r>
        <w:rPr>
          <w:rFonts w:ascii="Times New Roman" w:hAnsi="Times New Roman"/>
          <w:sz w:val="20"/>
        </w:rPr>
        <w:t xml:space="preserve">лексе с проходческо-добычными комбайнами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69. Для каждого типа электрических самоходных вагонов, предназначенных для подземных работ, заводом-изготовителем совместно с проектно-конструкторской организацией в технической документации указываются:</w:t>
      </w:r>
    </w:p>
    <w:p w:rsidR="00000000" w:rsidRDefault="00AD790E">
      <w:pPr>
        <w:ind w:firstLine="225"/>
        <w:jc w:val="both"/>
        <w:rPr>
          <w:rFonts w:ascii="Times New Roman" w:hAnsi="Times New Roman"/>
          <w:sz w:val="20"/>
        </w:rPr>
      </w:pPr>
      <w:r>
        <w:rPr>
          <w:rFonts w:ascii="Times New Roman" w:hAnsi="Times New Roman"/>
          <w:sz w:val="20"/>
        </w:rPr>
        <w:t xml:space="preserve">а) правила технической эксплуатации машины, в том числе порядок и сроки проведения профилактических осмотров, текущих и капитальных ремонтов в зависимости от пробега и времени работы; </w:t>
      </w:r>
    </w:p>
    <w:p w:rsidR="00000000" w:rsidRDefault="00AD790E">
      <w:pPr>
        <w:ind w:firstLine="225"/>
        <w:jc w:val="both"/>
        <w:rPr>
          <w:rFonts w:ascii="Times New Roman" w:hAnsi="Times New Roman"/>
          <w:sz w:val="20"/>
        </w:rPr>
      </w:pPr>
      <w:r>
        <w:rPr>
          <w:rFonts w:ascii="Times New Roman" w:hAnsi="Times New Roman"/>
          <w:sz w:val="20"/>
        </w:rPr>
        <w:t xml:space="preserve">б) правила контроля и регулировки привода, обеспечивающие наибольшую надежность </w:t>
      </w:r>
      <w:r>
        <w:rPr>
          <w:rFonts w:ascii="Times New Roman" w:hAnsi="Times New Roman"/>
          <w:sz w:val="20"/>
        </w:rPr>
        <w:t>и безопасность работы;</w:t>
      </w:r>
    </w:p>
    <w:p w:rsidR="00000000" w:rsidRDefault="00AD790E">
      <w:pPr>
        <w:ind w:firstLine="225"/>
        <w:jc w:val="both"/>
        <w:rPr>
          <w:rFonts w:ascii="Times New Roman" w:hAnsi="Times New Roman"/>
          <w:sz w:val="20"/>
        </w:rPr>
      </w:pPr>
      <w:r>
        <w:rPr>
          <w:rFonts w:ascii="Times New Roman" w:hAnsi="Times New Roman"/>
          <w:sz w:val="20"/>
        </w:rPr>
        <w:t>в) максимально допустимая нагрузка на двигатель.</w:t>
      </w:r>
    </w:p>
    <w:p w:rsidR="00000000" w:rsidRDefault="00AD790E">
      <w:pPr>
        <w:ind w:firstLine="225"/>
        <w:jc w:val="both"/>
        <w:rPr>
          <w:rFonts w:ascii="Times New Roman" w:hAnsi="Times New Roman"/>
          <w:sz w:val="20"/>
        </w:rPr>
      </w:pPr>
      <w:r>
        <w:rPr>
          <w:rFonts w:ascii="Times New Roman" w:hAnsi="Times New Roman"/>
          <w:sz w:val="20"/>
        </w:rPr>
        <w:t xml:space="preserve">Не реже одного раза в неделю механиком участка или по его письменному поручению другим лицом (имеющим достаточную квалификацию) производится осмотр технического состояния каждого вагона, работающего на участке. </w:t>
      </w:r>
    </w:p>
    <w:p w:rsidR="00000000" w:rsidRDefault="00AD790E">
      <w:pPr>
        <w:ind w:firstLine="225"/>
        <w:jc w:val="both"/>
        <w:rPr>
          <w:rFonts w:ascii="Times New Roman" w:hAnsi="Times New Roman"/>
          <w:sz w:val="20"/>
        </w:rPr>
      </w:pPr>
      <w:r>
        <w:rPr>
          <w:rFonts w:ascii="Times New Roman" w:hAnsi="Times New Roman"/>
          <w:sz w:val="20"/>
        </w:rPr>
        <w:t xml:space="preserve">Результаты осмотра заносятся в журнал. </w:t>
      </w:r>
    </w:p>
    <w:p w:rsidR="00000000" w:rsidRDefault="00AD790E">
      <w:pPr>
        <w:ind w:firstLine="225"/>
        <w:jc w:val="both"/>
        <w:rPr>
          <w:rFonts w:ascii="Times New Roman" w:hAnsi="Times New Roman"/>
          <w:sz w:val="20"/>
        </w:rPr>
      </w:pPr>
      <w:r>
        <w:rPr>
          <w:rFonts w:ascii="Times New Roman" w:hAnsi="Times New Roman"/>
          <w:sz w:val="20"/>
        </w:rPr>
        <w:t>70. Обслуживание электрооборудования вагона разрешается лицам, имеющим квалификационную группу не ниже III в соответствии с Правилами техники безопасности при эксплуатации электроустановок</w:t>
      </w:r>
      <w:r>
        <w:rPr>
          <w:rFonts w:ascii="Times New Roman" w:hAnsi="Times New Roman"/>
          <w:sz w:val="20"/>
        </w:rPr>
        <w:t xml:space="preserve"> потребителей.</w:t>
      </w:r>
    </w:p>
    <w:p w:rsidR="00000000" w:rsidRDefault="00AD790E">
      <w:pPr>
        <w:ind w:firstLine="225"/>
        <w:jc w:val="both"/>
        <w:rPr>
          <w:rFonts w:ascii="Times New Roman" w:hAnsi="Times New Roman"/>
          <w:sz w:val="20"/>
        </w:rPr>
      </w:pPr>
      <w:r>
        <w:rPr>
          <w:rFonts w:ascii="Times New Roman" w:hAnsi="Times New Roman"/>
          <w:sz w:val="20"/>
        </w:rPr>
        <w:t>71. Для импортных самоходных вагонов при невозможности их переоборудования допускается отступление от требований п. 22 настоящей Инструкции по согласованию в каждом отдельном случае с органами госгортехнадзора.</w:t>
      </w:r>
    </w:p>
    <w:p w:rsidR="00000000" w:rsidRDefault="00AD790E">
      <w:pPr>
        <w:ind w:firstLine="225"/>
        <w:jc w:val="both"/>
        <w:rPr>
          <w:rFonts w:ascii="Times New Roman" w:hAnsi="Times New Roman"/>
          <w:sz w:val="20"/>
        </w:rPr>
      </w:pPr>
      <w:r>
        <w:rPr>
          <w:rFonts w:ascii="Times New Roman" w:hAnsi="Times New Roman"/>
          <w:sz w:val="20"/>
        </w:rPr>
        <w:t>72. Работы, связанные с техническим осмотром вагона, устранением его неисправностей и очисткой, а также подготовкой к работе, должны выполняться только при отключенном электрическом токе.</w:t>
      </w:r>
    </w:p>
    <w:p w:rsidR="00000000" w:rsidRDefault="00AD790E">
      <w:pPr>
        <w:ind w:firstLine="225"/>
        <w:jc w:val="both"/>
        <w:rPr>
          <w:rFonts w:ascii="Times New Roman" w:hAnsi="Times New Roman"/>
          <w:sz w:val="20"/>
        </w:rPr>
      </w:pPr>
      <w:r>
        <w:rPr>
          <w:rFonts w:ascii="Times New Roman" w:hAnsi="Times New Roman"/>
          <w:sz w:val="20"/>
        </w:rPr>
        <w:t>73. Работа самоходного вагона разрешается в выработках, ширина которых превышает габаритный размер</w:t>
      </w:r>
      <w:r>
        <w:rPr>
          <w:rFonts w:ascii="Times New Roman" w:hAnsi="Times New Roman"/>
          <w:sz w:val="20"/>
        </w:rPr>
        <w:t xml:space="preserve"> вагона по ширине не менее чем на 400 мм (по 200 мм с каждой стороны). Запрещается находиться или передвигаться в таких выработках людям, не связанным с работой вагона. Зазор по высоте между кровлей выработки и наиболее выступающими частями вагона (груза) должен быть не менее 300 мм. </w:t>
      </w:r>
    </w:p>
    <w:p w:rsidR="00000000" w:rsidRDefault="00AD790E">
      <w:pPr>
        <w:ind w:firstLine="225"/>
        <w:jc w:val="both"/>
        <w:rPr>
          <w:rFonts w:ascii="Times New Roman" w:hAnsi="Times New Roman"/>
          <w:sz w:val="20"/>
        </w:rPr>
      </w:pPr>
      <w:r>
        <w:rPr>
          <w:rFonts w:ascii="Times New Roman" w:hAnsi="Times New Roman"/>
          <w:sz w:val="20"/>
        </w:rPr>
        <w:t>74. Максимальная скорость движения груженого вагона в выработках шириной по низу от 3 до 3,8 м должна быть не более 7 км/ч, а порожнего - 8 км/ч.</w:t>
      </w:r>
    </w:p>
    <w:p w:rsidR="00000000" w:rsidRDefault="00AD790E">
      <w:pPr>
        <w:ind w:firstLine="225"/>
        <w:jc w:val="both"/>
        <w:rPr>
          <w:rFonts w:ascii="Times New Roman" w:hAnsi="Times New Roman"/>
          <w:sz w:val="20"/>
        </w:rPr>
      </w:pPr>
      <w:r>
        <w:rPr>
          <w:rFonts w:ascii="Times New Roman" w:hAnsi="Times New Roman"/>
          <w:sz w:val="20"/>
        </w:rPr>
        <w:t>В выработках шириной по низу более 3,8 м скорость  движения груженого и порожнег</w:t>
      </w:r>
      <w:r>
        <w:rPr>
          <w:rFonts w:ascii="Times New Roman" w:hAnsi="Times New Roman"/>
          <w:sz w:val="20"/>
        </w:rPr>
        <w:t>о вагона должна соответствовать паспортным данным. Для контроля за скоростью движения на вагонах должны устанавливаться скоростемеры.</w:t>
      </w:r>
    </w:p>
    <w:p w:rsidR="00000000" w:rsidRDefault="00AD790E">
      <w:pPr>
        <w:ind w:firstLine="225"/>
        <w:jc w:val="both"/>
        <w:rPr>
          <w:rFonts w:ascii="Times New Roman" w:hAnsi="Times New Roman"/>
          <w:sz w:val="20"/>
        </w:rPr>
      </w:pPr>
      <w:r>
        <w:rPr>
          <w:rFonts w:ascii="Times New Roman" w:hAnsi="Times New Roman"/>
          <w:sz w:val="20"/>
        </w:rPr>
        <w:t>При проезде закруглений скорость движения вагона не должна превышать 3 км/ч.</w:t>
      </w:r>
    </w:p>
    <w:p w:rsidR="00000000" w:rsidRDefault="00AD790E">
      <w:pPr>
        <w:ind w:firstLine="225"/>
        <w:jc w:val="both"/>
        <w:rPr>
          <w:rFonts w:ascii="Times New Roman" w:hAnsi="Times New Roman"/>
          <w:sz w:val="20"/>
        </w:rPr>
      </w:pPr>
      <w:r>
        <w:rPr>
          <w:rFonts w:ascii="Times New Roman" w:hAnsi="Times New Roman"/>
          <w:sz w:val="20"/>
        </w:rPr>
        <w:t xml:space="preserve">75. Передвижение людей в выработках, где происходит движение самоходного вагона, разрешается при условии, если обеспечиваются зазоры между габаритом вагона и стенкой (крепью) выработки со стороны свободного прохода для людей не менее 1,2 м и со стороны противоположной свободному проходу - 0,5 м. При </w:t>
      </w:r>
      <w:r>
        <w:rPr>
          <w:rFonts w:ascii="Times New Roman" w:hAnsi="Times New Roman"/>
          <w:sz w:val="20"/>
        </w:rPr>
        <w:t>этом часть выработки, предназначенная для прохода людей, должна быть четко разграничена.</w:t>
      </w:r>
    </w:p>
    <w:p w:rsidR="00000000" w:rsidRDefault="00AD790E">
      <w:pPr>
        <w:ind w:firstLine="225"/>
        <w:jc w:val="both"/>
        <w:rPr>
          <w:rFonts w:ascii="Times New Roman" w:hAnsi="Times New Roman"/>
          <w:sz w:val="20"/>
        </w:rPr>
      </w:pPr>
      <w:r>
        <w:rPr>
          <w:rFonts w:ascii="Times New Roman" w:hAnsi="Times New Roman"/>
          <w:sz w:val="20"/>
        </w:rPr>
        <w:t>76.  При работе самоходного вагона в выработке шириной по низу менее 3,8 м запрещается присутствие людей в пределах маршрута движения вагона.</w:t>
      </w:r>
    </w:p>
    <w:p w:rsidR="00000000" w:rsidRDefault="00AD790E">
      <w:pPr>
        <w:ind w:firstLine="225"/>
        <w:jc w:val="both"/>
        <w:rPr>
          <w:rFonts w:ascii="Times New Roman" w:hAnsi="Times New Roman"/>
          <w:sz w:val="20"/>
        </w:rPr>
      </w:pPr>
      <w:r>
        <w:rPr>
          <w:rFonts w:ascii="Times New Roman" w:hAnsi="Times New Roman"/>
          <w:sz w:val="20"/>
        </w:rPr>
        <w:t>При  этом все возможные входы на трассу движения вагона должны быть оборудованы световым табло "Проход запрещен" или освещенным запрещающим знаком. Отключение светового табло или знака может быть произведено только машинистом самоходного вагона.</w:t>
      </w:r>
    </w:p>
    <w:p w:rsidR="00000000" w:rsidRDefault="00AD790E">
      <w:pPr>
        <w:ind w:firstLine="225"/>
        <w:jc w:val="both"/>
        <w:rPr>
          <w:rFonts w:ascii="Times New Roman" w:hAnsi="Times New Roman"/>
          <w:sz w:val="20"/>
        </w:rPr>
      </w:pPr>
      <w:r>
        <w:rPr>
          <w:rFonts w:ascii="Times New Roman" w:hAnsi="Times New Roman"/>
          <w:sz w:val="20"/>
        </w:rPr>
        <w:t>77.  Вход (выход) людей в выработки</w:t>
      </w:r>
      <w:r>
        <w:rPr>
          <w:rFonts w:ascii="Times New Roman" w:hAnsi="Times New Roman"/>
          <w:sz w:val="20"/>
        </w:rPr>
        <w:t xml:space="preserve"> шириной менее 3,8 м, находящиеся в пределах маршрута движения самоходного вагона, разрешается только с конечных пунктов маршрута при условии, что самоходный вагон находится в данном пункте, и только по согласованию с машинистом вагона. При этом вагон останавливается, движение возобновляется лишь после поступления сигнала об отсутствии людей на трассе движения вагона.</w:t>
      </w:r>
    </w:p>
    <w:p w:rsidR="00000000" w:rsidRDefault="00AD790E">
      <w:pPr>
        <w:ind w:firstLine="225"/>
        <w:jc w:val="both"/>
        <w:rPr>
          <w:rFonts w:ascii="Times New Roman" w:hAnsi="Times New Roman"/>
          <w:sz w:val="20"/>
        </w:rPr>
      </w:pPr>
      <w:r>
        <w:rPr>
          <w:rFonts w:ascii="Times New Roman" w:hAnsi="Times New Roman"/>
          <w:sz w:val="20"/>
        </w:rPr>
        <w:t>78. Для оповещения машиниста самоходного вагона об отсутствии людей на трассе движения конечные пункты трассы оборудуются двусторонней светов</w:t>
      </w:r>
      <w:r>
        <w:rPr>
          <w:rFonts w:ascii="Times New Roman" w:hAnsi="Times New Roman"/>
          <w:sz w:val="20"/>
        </w:rPr>
        <w:t>ой сигнализацией.</w:t>
      </w:r>
    </w:p>
    <w:p w:rsidR="00000000" w:rsidRDefault="00AD790E">
      <w:pPr>
        <w:ind w:firstLine="225"/>
        <w:jc w:val="both"/>
        <w:rPr>
          <w:rFonts w:ascii="Times New Roman" w:hAnsi="Times New Roman"/>
          <w:sz w:val="20"/>
        </w:rPr>
      </w:pPr>
      <w:r>
        <w:rPr>
          <w:rFonts w:ascii="Times New Roman" w:hAnsi="Times New Roman"/>
          <w:sz w:val="20"/>
        </w:rPr>
        <w:t>79. Запрещается оставлять в выработках самоходные вагоны на свободном проходе для людей.</w:t>
      </w:r>
    </w:p>
    <w:p w:rsidR="00000000" w:rsidRDefault="00AD790E">
      <w:pPr>
        <w:ind w:firstLine="225"/>
        <w:jc w:val="both"/>
        <w:rPr>
          <w:rFonts w:ascii="Times New Roman" w:hAnsi="Times New Roman"/>
          <w:sz w:val="20"/>
        </w:rPr>
      </w:pPr>
      <w:r>
        <w:rPr>
          <w:rFonts w:ascii="Times New Roman" w:hAnsi="Times New Roman"/>
          <w:sz w:val="20"/>
        </w:rPr>
        <w:t>80. Кнопки подачи сигналов должны находиться на расстоянии не более 5 м от конечных пунктов трассы.</w:t>
      </w:r>
    </w:p>
    <w:p w:rsidR="00000000" w:rsidRDefault="00AD790E">
      <w:pPr>
        <w:ind w:firstLine="225"/>
        <w:jc w:val="both"/>
        <w:rPr>
          <w:rFonts w:ascii="Times New Roman" w:hAnsi="Times New Roman"/>
          <w:sz w:val="20"/>
        </w:rPr>
      </w:pPr>
      <w:r>
        <w:rPr>
          <w:rFonts w:ascii="Times New Roman" w:hAnsi="Times New Roman"/>
          <w:sz w:val="20"/>
        </w:rPr>
        <w:t>81. При работе самоходного вагона в комплексе с передвижными или стационарными бункер-перегружателями в момент подъезда к местам перегрузки скорость движения вагона не должна превышать 5 км/ч.</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Приложение 3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ИНСТРУКЦИЯ ПО СОСТАВЛЕНИЮ ПАСПОРТОВ КРЕПЛЕНИЯ И </w:t>
      </w:r>
    </w:p>
    <w:p w:rsidR="00000000" w:rsidRDefault="00AD790E">
      <w:pPr>
        <w:pStyle w:val="Heading"/>
        <w:jc w:val="center"/>
        <w:rPr>
          <w:rFonts w:ascii="Times New Roman" w:hAnsi="Times New Roman"/>
          <w:sz w:val="20"/>
        </w:rPr>
      </w:pPr>
      <w:r>
        <w:rPr>
          <w:rFonts w:ascii="Times New Roman" w:hAnsi="Times New Roman"/>
          <w:sz w:val="20"/>
        </w:rPr>
        <w:t>УПРАВЛЕНИЯ КРОВЛЕЙ ПОДЗЕМНЫХ ГОРНЫХ ВЫРАБОТОК</w:t>
      </w:r>
    </w:p>
    <w:p w:rsidR="00000000" w:rsidRDefault="00AD790E">
      <w:pPr>
        <w:pStyle w:val="Heading"/>
        <w:jc w:val="center"/>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     </w:t>
      </w:r>
    </w:p>
    <w:p w:rsidR="00000000" w:rsidRDefault="00AD790E">
      <w:pPr>
        <w:jc w:val="right"/>
        <w:rPr>
          <w:rFonts w:ascii="Times New Roman" w:hAnsi="Times New Roman"/>
          <w:sz w:val="20"/>
        </w:rPr>
      </w:pPr>
      <w:r>
        <w:rPr>
          <w:rFonts w:ascii="Times New Roman" w:hAnsi="Times New Roman"/>
          <w:sz w:val="20"/>
        </w:rPr>
        <w:t>К §38 Единых правил безопасности</w:t>
      </w:r>
    </w:p>
    <w:p w:rsidR="00000000" w:rsidRDefault="00AD790E">
      <w:pPr>
        <w:jc w:val="right"/>
        <w:rPr>
          <w:rFonts w:ascii="Times New Roman" w:hAnsi="Times New Roman"/>
          <w:sz w:val="20"/>
        </w:rPr>
      </w:pPr>
      <w:r>
        <w:rPr>
          <w:rFonts w:ascii="Times New Roman" w:hAnsi="Times New Roman"/>
          <w:sz w:val="20"/>
        </w:rPr>
        <w:t xml:space="preserve"> при разработке рудных, нерудных </w:t>
      </w:r>
    </w:p>
    <w:p w:rsidR="00000000" w:rsidRDefault="00AD790E">
      <w:pPr>
        <w:jc w:val="right"/>
        <w:rPr>
          <w:rFonts w:ascii="Times New Roman" w:hAnsi="Times New Roman"/>
          <w:sz w:val="20"/>
        </w:rPr>
      </w:pPr>
      <w:r>
        <w:rPr>
          <w:rFonts w:ascii="Times New Roman" w:hAnsi="Times New Roman"/>
          <w:sz w:val="20"/>
        </w:rPr>
        <w:t>и россыпных месторождений полезных</w:t>
      </w:r>
    </w:p>
    <w:p w:rsidR="00000000" w:rsidRDefault="00AD790E">
      <w:pPr>
        <w:jc w:val="right"/>
        <w:rPr>
          <w:rFonts w:ascii="Times New Roman" w:hAnsi="Times New Roman"/>
          <w:sz w:val="20"/>
        </w:rPr>
      </w:pPr>
      <w:r>
        <w:rPr>
          <w:rFonts w:ascii="Times New Roman" w:hAnsi="Times New Roman"/>
          <w:sz w:val="20"/>
        </w:rPr>
        <w:t xml:space="preserve"> ископаемых подземным способом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1. Общие требования</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Паспорт крепления и управления кровлей должен определять для каждой выработки, их сопряжений и очистного пространства способы крепления, последовательность производства работ.</w:t>
      </w:r>
    </w:p>
    <w:p w:rsidR="00000000" w:rsidRDefault="00AD790E">
      <w:pPr>
        <w:ind w:firstLine="225"/>
        <w:jc w:val="both"/>
        <w:rPr>
          <w:rFonts w:ascii="Times New Roman" w:hAnsi="Times New Roman"/>
          <w:sz w:val="20"/>
        </w:rPr>
      </w:pPr>
      <w:r>
        <w:rPr>
          <w:rFonts w:ascii="Times New Roman" w:hAnsi="Times New Roman"/>
          <w:sz w:val="20"/>
        </w:rPr>
        <w:t>2. Паспорта составляются в соответствии с требованиями "Единых правил безопасности при разработке рудных, нерудных и россыпных месторождений полезных ископаемых подземным</w:t>
      </w:r>
      <w:r>
        <w:rPr>
          <w:rFonts w:ascii="Times New Roman" w:hAnsi="Times New Roman"/>
          <w:sz w:val="20"/>
        </w:rPr>
        <w:t xml:space="preserve"> способом" с учетом назначения и срока службы, конкретных горно-геологических и горнотехнических условий проходки выработок.</w:t>
      </w:r>
    </w:p>
    <w:p w:rsidR="00000000" w:rsidRDefault="00AD790E">
      <w:pPr>
        <w:ind w:firstLine="225"/>
        <w:jc w:val="both"/>
        <w:rPr>
          <w:rFonts w:ascii="Times New Roman" w:hAnsi="Times New Roman"/>
          <w:sz w:val="20"/>
        </w:rPr>
      </w:pPr>
      <w:r>
        <w:rPr>
          <w:rFonts w:ascii="Times New Roman" w:hAnsi="Times New Roman"/>
          <w:sz w:val="20"/>
        </w:rPr>
        <w:t xml:space="preserve">3. Паспорта должны составляться в двух экземплярах для каждой выработки начальником участка и утверждаться главным инженером шахты. При изменении горно-геологических и горнотехнических условий паспорт должен быть пересмотрен и утвержден в течение суток. </w:t>
      </w:r>
    </w:p>
    <w:p w:rsidR="00000000" w:rsidRDefault="00AD790E">
      <w:pPr>
        <w:ind w:firstLine="225"/>
        <w:jc w:val="both"/>
        <w:rPr>
          <w:rFonts w:ascii="Times New Roman" w:hAnsi="Times New Roman"/>
          <w:sz w:val="20"/>
        </w:rPr>
      </w:pPr>
      <w:r>
        <w:rPr>
          <w:rFonts w:ascii="Times New Roman" w:hAnsi="Times New Roman"/>
          <w:sz w:val="20"/>
        </w:rPr>
        <w:t xml:space="preserve">Паспорта должны находиться: </w:t>
      </w:r>
    </w:p>
    <w:p w:rsidR="00000000" w:rsidRDefault="00AD790E">
      <w:pPr>
        <w:ind w:firstLine="225"/>
        <w:jc w:val="both"/>
        <w:rPr>
          <w:rFonts w:ascii="Times New Roman" w:hAnsi="Times New Roman"/>
          <w:sz w:val="20"/>
        </w:rPr>
      </w:pPr>
      <w:r>
        <w:rPr>
          <w:rFonts w:ascii="Times New Roman" w:hAnsi="Times New Roman"/>
          <w:sz w:val="20"/>
        </w:rPr>
        <w:t xml:space="preserve">а) у начальника участка в нарядных; </w:t>
      </w:r>
    </w:p>
    <w:p w:rsidR="00000000" w:rsidRDefault="00AD790E">
      <w:pPr>
        <w:ind w:firstLine="225"/>
        <w:jc w:val="both"/>
        <w:rPr>
          <w:rFonts w:ascii="Times New Roman" w:hAnsi="Times New Roman"/>
          <w:sz w:val="20"/>
        </w:rPr>
      </w:pPr>
      <w:r>
        <w:rPr>
          <w:rFonts w:ascii="Times New Roman" w:hAnsi="Times New Roman"/>
          <w:sz w:val="20"/>
        </w:rPr>
        <w:t>б) у главного инженера шахты.</w:t>
      </w:r>
    </w:p>
    <w:p w:rsidR="00000000" w:rsidRDefault="00AD790E">
      <w:pPr>
        <w:ind w:firstLine="225"/>
        <w:jc w:val="both"/>
        <w:rPr>
          <w:rFonts w:ascii="Times New Roman" w:hAnsi="Times New Roman"/>
          <w:sz w:val="20"/>
        </w:rPr>
      </w:pPr>
      <w:r>
        <w:rPr>
          <w:rFonts w:ascii="Times New Roman" w:hAnsi="Times New Roman"/>
          <w:sz w:val="20"/>
        </w:rPr>
        <w:t>4. Рабочие, бригадиры (звеньевые), з</w:t>
      </w:r>
      <w:r>
        <w:rPr>
          <w:rFonts w:ascii="Times New Roman" w:hAnsi="Times New Roman"/>
          <w:sz w:val="20"/>
        </w:rPr>
        <w:t xml:space="preserve">анятые на   работах по возведению крепи, а также лица технического надзора, осуществляющие руководство этими работами, должны быть ознакомлены с паспортами под расписку.                                 </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II. Составление паспорта крепления и управления кровлей </w:t>
      </w:r>
    </w:p>
    <w:p w:rsidR="00000000" w:rsidRDefault="00AD790E">
      <w:pPr>
        <w:pStyle w:val="Heading"/>
        <w:jc w:val="center"/>
        <w:rPr>
          <w:rFonts w:ascii="Times New Roman" w:hAnsi="Times New Roman"/>
          <w:sz w:val="20"/>
        </w:rPr>
      </w:pPr>
      <w:r>
        <w:rPr>
          <w:rFonts w:ascii="Times New Roman" w:hAnsi="Times New Roman"/>
          <w:sz w:val="20"/>
        </w:rPr>
        <w:t xml:space="preserve">подготовительных, нарезных и очистных выработок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5. Паспорт должен состоять из графического  материала и пояснительной записки.                 </w:t>
      </w:r>
    </w:p>
    <w:p w:rsidR="00000000" w:rsidRDefault="00AD790E">
      <w:pPr>
        <w:ind w:firstLine="225"/>
        <w:jc w:val="both"/>
        <w:rPr>
          <w:rFonts w:ascii="Times New Roman" w:hAnsi="Times New Roman"/>
          <w:sz w:val="20"/>
        </w:rPr>
      </w:pPr>
      <w:r>
        <w:rPr>
          <w:rFonts w:ascii="Times New Roman" w:hAnsi="Times New Roman"/>
          <w:sz w:val="20"/>
        </w:rPr>
        <w:t xml:space="preserve">6. Графический материал паспорта должен содержать:                                            </w:t>
      </w:r>
    </w:p>
    <w:p w:rsidR="00000000" w:rsidRDefault="00AD790E">
      <w:pPr>
        <w:ind w:firstLine="225"/>
        <w:jc w:val="both"/>
        <w:rPr>
          <w:rFonts w:ascii="Times New Roman" w:hAnsi="Times New Roman"/>
          <w:sz w:val="20"/>
        </w:rPr>
      </w:pPr>
      <w:r>
        <w:rPr>
          <w:rFonts w:ascii="Times New Roman" w:hAnsi="Times New Roman"/>
          <w:sz w:val="20"/>
        </w:rPr>
        <w:t>а) схему</w:t>
      </w:r>
      <w:r>
        <w:rPr>
          <w:rFonts w:ascii="Times New Roman" w:hAnsi="Times New Roman"/>
          <w:sz w:val="20"/>
        </w:rPr>
        <w:t xml:space="preserve"> и порядок подготовки блока, панели,  камеры, лавы, забоя к очистной выемке с указанием их размеров; схемы доставки и транспортирования горной массы, доставки закладочного материала, проветривания подготовительных, нарезных и   очистных выработок;</w:t>
      </w:r>
    </w:p>
    <w:p w:rsidR="00000000" w:rsidRDefault="00AD790E">
      <w:pPr>
        <w:ind w:firstLine="225"/>
        <w:jc w:val="both"/>
        <w:rPr>
          <w:rFonts w:ascii="Times New Roman" w:hAnsi="Times New Roman"/>
          <w:sz w:val="20"/>
        </w:rPr>
      </w:pPr>
      <w:r>
        <w:rPr>
          <w:rFonts w:ascii="Times New Roman" w:hAnsi="Times New Roman"/>
          <w:sz w:val="20"/>
        </w:rPr>
        <w:t>б) планы и разрезы блока, камеры, панели, лавы, забоя.</w:t>
      </w:r>
    </w:p>
    <w:p w:rsidR="00000000" w:rsidRDefault="00AD790E">
      <w:pPr>
        <w:ind w:firstLine="225"/>
        <w:jc w:val="both"/>
        <w:rPr>
          <w:rFonts w:ascii="Times New Roman" w:hAnsi="Times New Roman"/>
          <w:sz w:val="20"/>
        </w:rPr>
      </w:pPr>
      <w:r>
        <w:rPr>
          <w:rFonts w:ascii="Times New Roman" w:hAnsi="Times New Roman"/>
          <w:sz w:val="20"/>
        </w:rPr>
        <w:t>На планах и разрезах (поперечных, продольных) блока, камеры, панели, лавы, забоя должны быть показаны сечения подготовительных и нарезных выработок в свету, способы крепления и управления кровлей выработок и о</w:t>
      </w:r>
      <w:r>
        <w:rPr>
          <w:rFonts w:ascii="Times New Roman" w:hAnsi="Times New Roman"/>
          <w:sz w:val="20"/>
        </w:rPr>
        <w:t>чистного пространства, сопряжений горизонтальных, наклонных и вертикальных выработок на горизонтах скреперования, грохочения и на подэтажах.</w:t>
      </w:r>
    </w:p>
    <w:p w:rsidR="00000000" w:rsidRDefault="00AD790E">
      <w:pPr>
        <w:ind w:firstLine="225"/>
        <w:jc w:val="both"/>
        <w:rPr>
          <w:rFonts w:ascii="Times New Roman" w:hAnsi="Times New Roman"/>
          <w:sz w:val="20"/>
        </w:rPr>
      </w:pPr>
      <w:r>
        <w:rPr>
          <w:rFonts w:ascii="Times New Roman" w:hAnsi="Times New Roman"/>
          <w:sz w:val="20"/>
        </w:rPr>
        <w:t xml:space="preserve">Виды, конструкция, детали и размеры крепи, формы и размеры панельных, опорных и предохранительных целиков, способы и порядок закладки выемочного участка; </w:t>
      </w:r>
    </w:p>
    <w:p w:rsidR="00000000" w:rsidRDefault="00AD790E">
      <w:pPr>
        <w:ind w:firstLine="225"/>
        <w:jc w:val="both"/>
        <w:rPr>
          <w:rFonts w:ascii="Times New Roman" w:hAnsi="Times New Roman"/>
          <w:sz w:val="20"/>
        </w:rPr>
      </w:pPr>
      <w:r>
        <w:rPr>
          <w:rFonts w:ascii="Times New Roman" w:hAnsi="Times New Roman"/>
          <w:sz w:val="20"/>
        </w:rPr>
        <w:t>в) суточный график организации очистных работ в блоке, панели, камере, лаве, забое.</w:t>
      </w:r>
    </w:p>
    <w:p w:rsidR="00000000" w:rsidRDefault="00AD790E">
      <w:pPr>
        <w:ind w:firstLine="225"/>
        <w:jc w:val="both"/>
        <w:rPr>
          <w:rFonts w:ascii="Times New Roman" w:hAnsi="Times New Roman"/>
          <w:sz w:val="20"/>
        </w:rPr>
      </w:pPr>
      <w:r>
        <w:rPr>
          <w:rFonts w:ascii="Times New Roman" w:hAnsi="Times New Roman"/>
          <w:sz w:val="20"/>
        </w:rPr>
        <w:t>7. В графике организации очистных работ должны быть показаны последовательность (непрерывность, цикличность) и продолжительность про</w:t>
      </w:r>
      <w:r>
        <w:rPr>
          <w:rFonts w:ascii="Times New Roman" w:hAnsi="Times New Roman"/>
          <w:sz w:val="20"/>
        </w:rPr>
        <w:t>изводственных процессов в блоке, панели, камере, лаве, забое. График организации работ составляется в соответствии с принятыми условными обозначениями и по установленной форме.</w:t>
      </w:r>
    </w:p>
    <w:p w:rsidR="00000000" w:rsidRDefault="00AD790E">
      <w:pPr>
        <w:ind w:firstLine="225"/>
        <w:jc w:val="both"/>
        <w:rPr>
          <w:rFonts w:ascii="Times New Roman" w:hAnsi="Times New Roman"/>
          <w:sz w:val="20"/>
        </w:rPr>
      </w:pPr>
      <w:r>
        <w:rPr>
          <w:rFonts w:ascii="Times New Roman" w:hAnsi="Times New Roman"/>
          <w:sz w:val="20"/>
        </w:rPr>
        <w:t>8. Пояснительная записка к паспорту должна содержать:</w:t>
      </w:r>
    </w:p>
    <w:p w:rsidR="00000000" w:rsidRDefault="00AD790E">
      <w:pPr>
        <w:ind w:firstLine="225"/>
        <w:jc w:val="both"/>
        <w:rPr>
          <w:rFonts w:ascii="Times New Roman" w:hAnsi="Times New Roman"/>
          <w:sz w:val="20"/>
        </w:rPr>
      </w:pPr>
      <w:r>
        <w:rPr>
          <w:rFonts w:ascii="Times New Roman" w:hAnsi="Times New Roman"/>
          <w:sz w:val="20"/>
        </w:rPr>
        <w:t>а) горно-геологическую и горнотехническую характеристики пласта, залежи и вмещающих пород;</w:t>
      </w:r>
    </w:p>
    <w:p w:rsidR="00000000" w:rsidRDefault="00AD790E">
      <w:pPr>
        <w:ind w:firstLine="225"/>
        <w:jc w:val="both"/>
        <w:rPr>
          <w:rFonts w:ascii="Times New Roman" w:hAnsi="Times New Roman"/>
          <w:sz w:val="20"/>
        </w:rPr>
      </w:pPr>
      <w:r>
        <w:rPr>
          <w:rFonts w:ascii="Times New Roman" w:hAnsi="Times New Roman"/>
          <w:sz w:val="20"/>
        </w:rPr>
        <w:t>б) обоснование способов крепления и управления кровлей выработок и очистного пространства: крепления, выбора форм и размеров постоянных и временных панельных, опорных и предохранительных цел</w:t>
      </w:r>
      <w:r>
        <w:rPr>
          <w:rFonts w:ascii="Times New Roman" w:hAnsi="Times New Roman"/>
          <w:sz w:val="20"/>
        </w:rPr>
        <w:t>иков, способов закладочных работ, а также средств механизации по установке крепи;</w:t>
      </w:r>
    </w:p>
    <w:p w:rsidR="00000000" w:rsidRDefault="00AD790E">
      <w:pPr>
        <w:ind w:firstLine="225"/>
        <w:jc w:val="both"/>
        <w:rPr>
          <w:rFonts w:ascii="Times New Roman" w:hAnsi="Times New Roman"/>
          <w:sz w:val="20"/>
        </w:rPr>
      </w:pPr>
      <w:r>
        <w:rPr>
          <w:rFonts w:ascii="Times New Roman" w:hAnsi="Times New Roman"/>
          <w:sz w:val="20"/>
        </w:rPr>
        <w:t>в) расчет потребности в крепежном и закладочном материале;</w:t>
      </w:r>
    </w:p>
    <w:p w:rsidR="00000000" w:rsidRDefault="00AD790E">
      <w:pPr>
        <w:ind w:firstLine="225"/>
        <w:jc w:val="both"/>
        <w:rPr>
          <w:rFonts w:ascii="Times New Roman" w:hAnsi="Times New Roman"/>
          <w:sz w:val="20"/>
        </w:rPr>
      </w:pPr>
      <w:r>
        <w:rPr>
          <w:rFonts w:ascii="Times New Roman" w:hAnsi="Times New Roman"/>
          <w:sz w:val="20"/>
        </w:rPr>
        <w:t xml:space="preserve">г) мероприятия, учитывающие специфические особенности   системы разработки по креплению и управлению кровлей выработок и очистного пространства.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III. Составление паспорта крепления горно-подготовительных выработок</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9. Паспорт должен состоять из графического материала и пояснительной записки: </w:t>
      </w:r>
    </w:p>
    <w:p w:rsidR="00000000" w:rsidRDefault="00AD790E">
      <w:pPr>
        <w:ind w:firstLine="225"/>
        <w:jc w:val="both"/>
        <w:rPr>
          <w:rFonts w:ascii="Times New Roman" w:hAnsi="Times New Roman"/>
          <w:sz w:val="20"/>
        </w:rPr>
      </w:pPr>
      <w:r>
        <w:rPr>
          <w:rFonts w:ascii="Times New Roman" w:hAnsi="Times New Roman"/>
          <w:sz w:val="20"/>
        </w:rPr>
        <w:t xml:space="preserve">Графический материал должен содержать: </w:t>
      </w:r>
    </w:p>
    <w:p w:rsidR="00000000" w:rsidRDefault="00AD790E">
      <w:pPr>
        <w:ind w:firstLine="225"/>
        <w:jc w:val="both"/>
        <w:rPr>
          <w:rFonts w:ascii="Times New Roman" w:hAnsi="Times New Roman"/>
          <w:sz w:val="20"/>
        </w:rPr>
      </w:pPr>
      <w:r>
        <w:rPr>
          <w:rFonts w:ascii="Times New Roman" w:hAnsi="Times New Roman"/>
          <w:sz w:val="20"/>
        </w:rPr>
        <w:t xml:space="preserve">а) поперечный и продольный разрезы </w:t>
      </w:r>
      <w:r>
        <w:rPr>
          <w:rFonts w:ascii="Times New Roman" w:hAnsi="Times New Roman"/>
          <w:sz w:val="20"/>
        </w:rPr>
        <w:t>выработки, на которых должны быть показаны: сечение выработки в свету, конфигурация и размеры выработки, расположение залежи по отношению к выработке, конструкция, детали и размеры постоянной и временной крепи, отставание крепи от забоя, расположение откаточных путей, сечение водоотливной канавки;</w:t>
      </w:r>
    </w:p>
    <w:p w:rsidR="00000000" w:rsidRDefault="00AD790E">
      <w:pPr>
        <w:ind w:firstLine="225"/>
        <w:jc w:val="both"/>
        <w:rPr>
          <w:rFonts w:ascii="Times New Roman" w:hAnsi="Times New Roman"/>
          <w:sz w:val="20"/>
        </w:rPr>
      </w:pPr>
      <w:r>
        <w:rPr>
          <w:rFonts w:ascii="Times New Roman" w:hAnsi="Times New Roman"/>
          <w:sz w:val="20"/>
        </w:rPr>
        <w:t>б) график по возведению крепления (временного, постоянного) с учетом горнотехнических условий проходки выработок.</w:t>
      </w:r>
    </w:p>
    <w:p w:rsidR="00000000" w:rsidRDefault="00AD790E">
      <w:pPr>
        <w:ind w:firstLine="225"/>
        <w:jc w:val="both"/>
        <w:rPr>
          <w:rFonts w:ascii="Times New Roman" w:hAnsi="Times New Roman"/>
          <w:sz w:val="20"/>
        </w:rPr>
      </w:pPr>
      <w:r>
        <w:rPr>
          <w:rFonts w:ascii="Times New Roman" w:hAnsi="Times New Roman"/>
          <w:sz w:val="20"/>
        </w:rPr>
        <w:t>10. Пояснительная записка к паспорту крепления горно-подготовительных выработок должна содержать:</w:t>
      </w:r>
    </w:p>
    <w:p w:rsidR="00000000" w:rsidRDefault="00AD790E">
      <w:pPr>
        <w:ind w:firstLine="225"/>
        <w:jc w:val="both"/>
        <w:rPr>
          <w:rFonts w:ascii="Times New Roman" w:hAnsi="Times New Roman"/>
          <w:sz w:val="20"/>
        </w:rPr>
      </w:pPr>
      <w:r>
        <w:rPr>
          <w:rFonts w:ascii="Times New Roman" w:hAnsi="Times New Roman"/>
          <w:sz w:val="20"/>
        </w:rPr>
        <w:t>а</w:t>
      </w:r>
      <w:r>
        <w:rPr>
          <w:rFonts w:ascii="Times New Roman" w:hAnsi="Times New Roman"/>
          <w:sz w:val="20"/>
        </w:rPr>
        <w:t>) горно-геологическую и горнотехническую характеристики пласта, залежи и вмещающих пород;</w:t>
      </w:r>
    </w:p>
    <w:p w:rsidR="00000000" w:rsidRDefault="00AD790E">
      <w:pPr>
        <w:ind w:firstLine="225"/>
        <w:jc w:val="both"/>
        <w:rPr>
          <w:rFonts w:ascii="Times New Roman" w:hAnsi="Times New Roman"/>
          <w:sz w:val="20"/>
        </w:rPr>
      </w:pPr>
      <w:r>
        <w:rPr>
          <w:rFonts w:ascii="Times New Roman" w:hAnsi="Times New Roman"/>
          <w:sz w:val="20"/>
        </w:rPr>
        <w:t xml:space="preserve">б) обоснование способов крепления и управления кровлей горно-подготовительных выработок: крепления, вида и конструкции крепи, средств механизации по установке крепи; </w:t>
      </w:r>
    </w:p>
    <w:p w:rsidR="00000000" w:rsidRDefault="00AD790E">
      <w:pPr>
        <w:ind w:firstLine="225"/>
        <w:jc w:val="both"/>
        <w:rPr>
          <w:rFonts w:ascii="Times New Roman" w:hAnsi="Times New Roman"/>
          <w:sz w:val="20"/>
        </w:rPr>
      </w:pPr>
      <w:r>
        <w:rPr>
          <w:rFonts w:ascii="Times New Roman" w:hAnsi="Times New Roman"/>
          <w:sz w:val="20"/>
        </w:rPr>
        <w:t>в) расчет потребности крепежных материалов.</w:t>
      </w: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Приложение 4</w:t>
      </w:r>
    </w:p>
    <w:p w:rsidR="00000000" w:rsidRDefault="00AD790E">
      <w:pPr>
        <w:jc w:val="right"/>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ТИПОВЫЕ СПЕЦИАЛЬНЫЕ МЕРОПРИЯТИЯ ГАЗОВОГО РЕЖИМА НА ПОДЗЕМНЫХ РУДНИКАХ И ОБЪЕКТАХ ГОРНОРУДНОЙ И НЕРУДНОЙ ПРОМЫШЛЕННОСТИ</w:t>
      </w:r>
    </w:p>
    <w:p w:rsidR="00000000" w:rsidRDefault="00AD790E">
      <w:pPr>
        <w:pStyle w:val="Heading"/>
        <w:jc w:val="center"/>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К §112, 594 Единых правил </w:t>
      </w:r>
    </w:p>
    <w:p w:rsidR="00000000" w:rsidRDefault="00AD790E">
      <w:pPr>
        <w:jc w:val="right"/>
        <w:rPr>
          <w:rFonts w:ascii="Times New Roman" w:hAnsi="Times New Roman"/>
          <w:sz w:val="20"/>
        </w:rPr>
      </w:pPr>
      <w:r>
        <w:rPr>
          <w:rFonts w:ascii="Times New Roman" w:hAnsi="Times New Roman"/>
          <w:sz w:val="20"/>
        </w:rPr>
        <w:t xml:space="preserve">безопасности при разработке рудных, </w:t>
      </w:r>
    </w:p>
    <w:p w:rsidR="00000000" w:rsidRDefault="00AD790E">
      <w:pPr>
        <w:jc w:val="right"/>
        <w:rPr>
          <w:rFonts w:ascii="Times New Roman" w:hAnsi="Times New Roman"/>
          <w:sz w:val="20"/>
        </w:rPr>
      </w:pPr>
      <w:r>
        <w:rPr>
          <w:rFonts w:ascii="Times New Roman" w:hAnsi="Times New Roman"/>
          <w:sz w:val="20"/>
        </w:rPr>
        <w:t xml:space="preserve">нерудных и </w:t>
      </w:r>
      <w:r>
        <w:rPr>
          <w:rFonts w:ascii="Times New Roman" w:hAnsi="Times New Roman"/>
          <w:sz w:val="20"/>
        </w:rPr>
        <w:t xml:space="preserve">россыпных месторождений </w:t>
      </w:r>
    </w:p>
    <w:p w:rsidR="00000000" w:rsidRDefault="00AD790E">
      <w:pPr>
        <w:jc w:val="right"/>
        <w:rPr>
          <w:rFonts w:ascii="Times New Roman" w:hAnsi="Times New Roman"/>
          <w:sz w:val="20"/>
        </w:rPr>
      </w:pPr>
      <w:r>
        <w:rPr>
          <w:rFonts w:ascii="Times New Roman" w:hAnsi="Times New Roman"/>
          <w:sz w:val="20"/>
        </w:rPr>
        <w:t xml:space="preserve">полезных ископаемых подземным способом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Настоящие Типовые специальные мероприятия газового режима на подземных рудниках и объектах горнорудной и нерудной промышленности обязательны для административно-технических руководителей и других должностных лиц действующих и строящихся шахт, а также для работников научно-исследовательских, проектных и других организаций и учреждений, работающих в области разработки рудных, нерудных и россыпных месторождений полезных ископаемых подземным спос</w:t>
      </w:r>
      <w:r>
        <w:rPr>
          <w:rFonts w:ascii="Times New Roman" w:hAnsi="Times New Roman"/>
          <w:sz w:val="20"/>
        </w:rPr>
        <w:t>обом.</w:t>
      </w:r>
    </w:p>
    <w:p w:rsidR="00000000" w:rsidRDefault="00AD790E">
      <w:pPr>
        <w:ind w:firstLine="225"/>
        <w:jc w:val="both"/>
        <w:rPr>
          <w:rFonts w:ascii="Times New Roman" w:hAnsi="Times New Roman"/>
          <w:sz w:val="20"/>
        </w:rPr>
      </w:pPr>
      <w:r>
        <w:rPr>
          <w:rFonts w:ascii="Times New Roman" w:hAnsi="Times New Roman"/>
          <w:sz w:val="20"/>
        </w:rPr>
        <w:t>Шахты (рудники) и другие подземные объекты, в которых обнаружено или прогнозируется выделение горючих газов (метан, водород) или ядовитых газов (сероводород и другие газы), должны быть переведены на газовый режим.</w:t>
      </w:r>
    </w:p>
    <w:p w:rsidR="00000000" w:rsidRDefault="00AD790E">
      <w:pPr>
        <w:ind w:firstLine="225"/>
        <w:jc w:val="both"/>
        <w:rPr>
          <w:rFonts w:ascii="Times New Roman" w:hAnsi="Times New Roman"/>
          <w:sz w:val="20"/>
        </w:rPr>
      </w:pPr>
      <w:r>
        <w:rPr>
          <w:rFonts w:ascii="Times New Roman" w:hAnsi="Times New Roman"/>
          <w:sz w:val="20"/>
        </w:rPr>
        <w:t>Проектирование, строительство и эксплуатация шахт в горнорудной и нерудной промышленности в условиях газового режима должны производиться с соблюдением "Единых правил безопасности при разработке рудных, нерудных и россыпных месторождений полезных ископаемых подземным способом" (в соответству</w:t>
      </w:r>
      <w:r>
        <w:rPr>
          <w:rFonts w:ascii="Times New Roman" w:hAnsi="Times New Roman"/>
          <w:sz w:val="20"/>
        </w:rPr>
        <w:t>ющих случаях -  "Правил безопасности при  строительстве подземных гидротехнических сооружений" и "Межотраслевых правил безопасности при строительстве (реконструкции) и горнотехнической эксплуатации размещаемых в недрах объектов народного хозяйства, не связанных с добычей полезных ископаемых"), "Единых правил безопасности при взрывных работах" (в том числе для шахт, опасных по газу), норм технологического проектирования, настоящих Типовых специальных мероприятий и специальных мероприятий по обеспечению газов</w:t>
      </w:r>
      <w:r>
        <w:rPr>
          <w:rFonts w:ascii="Times New Roman" w:hAnsi="Times New Roman"/>
          <w:sz w:val="20"/>
        </w:rPr>
        <w:t>ого режима, разработанных в соответствии с настоящими Типовыми для конкретного месторождения и объекта с учетом специфики газовой обстановки.</w:t>
      </w:r>
    </w:p>
    <w:p w:rsidR="00000000" w:rsidRDefault="00AD790E">
      <w:pPr>
        <w:ind w:firstLine="225"/>
        <w:jc w:val="both"/>
        <w:rPr>
          <w:rFonts w:ascii="Times New Roman" w:hAnsi="Times New Roman"/>
          <w:sz w:val="20"/>
        </w:rPr>
      </w:pPr>
      <w:r>
        <w:rPr>
          <w:rFonts w:ascii="Times New Roman" w:hAnsi="Times New Roman"/>
          <w:sz w:val="20"/>
        </w:rPr>
        <w:t>При возникновении вопросов по газовому режиму, не оговоренных указанными мероприятиями, следует руководствоваться требованиями "Правил безопасности в угольных шахтах".</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Порядок установления газового режима на шахтах</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Газовый режим на шахте должен устанавливаться:</w:t>
      </w:r>
    </w:p>
    <w:p w:rsidR="00000000" w:rsidRDefault="00AD790E">
      <w:pPr>
        <w:ind w:firstLine="225"/>
        <w:jc w:val="both"/>
        <w:rPr>
          <w:rFonts w:ascii="Times New Roman" w:hAnsi="Times New Roman"/>
          <w:sz w:val="20"/>
        </w:rPr>
      </w:pPr>
      <w:r>
        <w:rPr>
          <w:rFonts w:ascii="Times New Roman" w:hAnsi="Times New Roman"/>
          <w:sz w:val="20"/>
        </w:rPr>
        <w:t>при наличии соответствующих геологических данных - проектом разработки месторождения и изданным до нача</w:t>
      </w:r>
      <w:r>
        <w:rPr>
          <w:rFonts w:ascii="Times New Roman" w:hAnsi="Times New Roman"/>
          <w:sz w:val="20"/>
        </w:rPr>
        <w:t>ла строительства совместным приказом органа госгортехнадзора и организации (предприятия), ведущей строительство;</w:t>
      </w:r>
    </w:p>
    <w:p w:rsidR="00000000" w:rsidRDefault="00AD790E">
      <w:pPr>
        <w:ind w:firstLine="225"/>
        <w:jc w:val="both"/>
        <w:rPr>
          <w:rFonts w:ascii="Times New Roman" w:hAnsi="Times New Roman"/>
          <w:sz w:val="20"/>
        </w:rPr>
      </w:pPr>
      <w:r>
        <w:rPr>
          <w:rFonts w:ascii="Times New Roman" w:hAnsi="Times New Roman"/>
          <w:sz w:val="20"/>
        </w:rPr>
        <w:t>при обнаружении горючих и ядовитых газов в процессе ведения горных работ или эксплуатации объекта - немедленно администрацией шахты с последующим изданием совместного приказа органа госгортехнадзора и организации (предприятия), в котором наряду с другими вопросами должен быть предусмотрен срок пересмотра (корректировки) проекта данной шахты в связи с установлением газового режима.</w:t>
      </w:r>
    </w:p>
    <w:p w:rsidR="00000000" w:rsidRDefault="00AD790E">
      <w:pPr>
        <w:ind w:firstLine="225"/>
        <w:jc w:val="both"/>
        <w:rPr>
          <w:rFonts w:ascii="Times New Roman" w:hAnsi="Times New Roman"/>
          <w:sz w:val="20"/>
        </w:rPr>
      </w:pPr>
      <w:r>
        <w:rPr>
          <w:rFonts w:ascii="Times New Roman" w:hAnsi="Times New Roman"/>
          <w:sz w:val="20"/>
        </w:rPr>
        <w:t>2. Учитывая спе</w:t>
      </w:r>
      <w:r>
        <w:rPr>
          <w:rFonts w:ascii="Times New Roman" w:hAnsi="Times New Roman"/>
          <w:sz w:val="20"/>
        </w:rPr>
        <w:t>цифические условия каждого месторождения, необходимо разрабатывать специальные мероприятия для каждой шахты (рудника). Специальные мероприятия по газовому режиму конкретных месторождений и объектов подлежат утверждению Управлением по надзору в горнорудной промышленности Госгортехнадзора России.</w:t>
      </w:r>
    </w:p>
    <w:p w:rsidR="00000000" w:rsidRDefault="00AD790E">
      <w:pPr>
        <w:ind w:firstLine="225"/>
        <w:jc w:val="both"/>
        <w:rPr>
          <w:rFonts w:ascii="Times New Roman" w:hAnsi="Times New Roman"/>
          <w:sz w:val="20"/>
        </w:rPr>
      </w:pPr>
      <w:r>
        <w:rPr>
          <w:rFonts w:ascii="Times New Roman" w:hAnsi="Times New Roman"/>
          <w:sz w:val="20"/>
        </w:rPr>
        <w:t>3. Шахты, на которых обнаружено (или по геологическим обоснованиям прогнозируется) выделение горючих или ядовитых газов, должны иметь заключение специализированного института о составе, масштабе и характере выделения</w:t>
      </w:r>
      <w:r>
        <w:rPr>
          <w:rFonts w:ascii="Times New Roman" w:hAnsi="Times New Roman"/>
          <w:sz w:val="20"/>
        </w:rPr>
        <w:t xml:space="preserve"> горючих и ядовитых газов и паров, в том числе и при дальнейшем развитии горных работ.             </w:t>
      </w:r>
    </w:p>
    <w:p w:rsidR="00000000" w:rsidRDefault="00AD790E">
      <w:pPr>
        <w:ind w:firstLine="225"/>
        <w:jc w:val="both"/>
        <w:rPr>
          <w:rFonts w:ascii="Times New Roman" w:hAnsi="Times New Roman"/>
          <w:sz w:val="20"/>
        </w:rPr>
      </w:pPr>
      <w:r>
        <w:rPr>
          <w:rFonts w:ascii="Times New Roman" w:hAnsi="Times New Roman"/>
          <w:sz w:val="20"/>
        </w:rPr>
        <w:t>На шахтах с содержанием в рудничной атмосфере высших углеводородов свыше 10% и (или) водорода свыше 0,2% от общего объема горючих газов должно быть также заключение специализированной   организации о возможности и условиях применения серийно выпускаемого рудничного электрооборудования, в том числе о необходимости применения приборов автоматического газового контроля.</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Общие положения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 Все рабочие и до</w:t>
      </w:r>
      <w:r>
        <w:rPr>
          <w:rFonts w:ascii="Times New Roman" w:hAnsi="Times New Roman"/>
          <w:sz w:val="20"/>
        </w:rPr>
        <w:t>лжностные лица, связанные с подземными работами в условиях газового режима, должны быть обеспечены изолирующими самоспасателями, знать и выполнять требования специальных мероприятий.</w:t>
      </w:r>
    </w:p>
    <w:p w:rsidR="00000000" w:rsidRDefault="00AD790E">
      <w:pPr>
        <w:ind w:firstLine="225"/>
        <w:jc w:val="both"/>
        <w:rPr>
          <w:rFonts w:ascii="Times New Roman" w:hAnsi="Times New Roman"/>
          <w:sz w:val="20"/>
        </w:rPr>
      </w:pPr>
      <w:r>
        <w:rPr>
          <w:rFonts w:ascii="Times New Roman" w:hAnsi="Times New Roman"/>
          <w:sz w:val="20"/>
        </w:rPr>
        <w:t>Срок обеспечения изолирующими самоспасателями должен быть согласован с органом госгортехнадзора.</w:t>
      </w:r>
    </w:p>
    <w:p w:rsidR="00000000" w:rsidRDefault="00AD790E">
      <w:pPr>
        <w:ind w:firstLine="225"/>
        <w:jc w:val="both"/>
        <w:rPr>
          <w:rFonts w:ascii="Times New Roman" w:hAnsi="Times New Roman"/>
          <w:sz w:val="20"/>
        </w:rPr>
      </w:pPr>
      <w:r>
        <w:rPr>
          <w:rFonts w:ascii="Times New Roman" w:hAnsi="Times New Roman"/>
          <w:sz w:val="20"/>
        </w:rPr>
        <w:t>5. Все должностные лица, бригадиры, звеньевые (старшие рабочие), мастера-взрывники, машинисты самоходного оборудования, связанные с подземными работами в условиях газового режима, должны быть обучены производству замеров газов с пом</w:t>
      </w:r>
      <w:r>
        <w:rPr>
          <w:rFonts w:ascii="Times New Roman" w:hAnsi="Times New Roman"/>
          <w:sz w:val="20"/>
        </w:rPr>
        <w:t>ощью шахтных газоопределителей по программе, утвержденной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Лица, обязанные согласно настоящим Типовым специальным мероприятиям осуществлять контроль за содержанием горючих и ядовитых газов, должны иметь в шахте при себе газоопределители и производить требуемые замеры.</w:t>
      </w:r>
    </w:p>
    <w:p w:rsidR="00000000" w:rsidRDefault="00AD790E">
      <w:pPr>
        <w:ind w:firstLine="225"/>
        <w:jc w:val="both"/>
        <w:rPr>
          <w:rFonts w:ascii="Times New Roman" w:hAnsi="Times New Roman"/>
          <w:sz w:val="20"/>
        </w:rPr>
      </w:pPr>
      <w:r>
        <w:rPr>
          <w:rFonts w:ascii="Times New Roman" w:hAnsi="Times New Roman"/>
          <w:sz w:val="20"/>
        </w:rPr>
        <w:t xml:space="preserve">6. На всех газовых шахтах (рудниках) один раз в квартал должен составляться перечень участков горных выработок, опасных по скоплениям горючих и ядовитых газов, и утверждаться главным инженером шахты </w:t>
      </w:r>
      <w:r>
        <w:rPr>
          <w:rFonts w:ascii="Times New Roman" w:hAnsi="Times New Roman"/>
          <w:sz w:val="20"/>
        </w:rPr>
        <w:t>(рудника).</w:t>
      </w:r>
    </w:p>
    <w:p w:rsidR="00000000" w:rsidRDefault="00AD790E">
      <w:pPr>
        <w:ind w:firstLine="225"/>
        <w:jc w:val="both"/>
        <w:rPr>
          <w:rFonts w:ascii="Times New Roman" w:hAnsi="Times New Roman"/>
          <w:sz w:val="20"/>
        </w:rPr>
      </w:pPr>
      <w:r>
        <w:rPr>
          <w:rFonts w:ascii="Times New Roman" w:hAnsi="Times New Roman"/>
          <w:sz w:val="20"/>
        </w:rPr>
        <w:t>В случае изменения геологических и горнотехнических условий в перечень участков указанных выработок в течение суток должны быть внесены необходимые поправки и дополнения.</w:t>
      </w:r>
    </w:p>
    <w:p w:rsidR="00000000" w:rsidRDefault="00AD790E">
      <w:pPr>
        <w:ind w:firstLine="225"/>
        <w:jc w:val="both"/>
        <w:rPr>
          <w:rFonts w:ascii="Times New Roman" w:hAnsi="Times New Roman"/>
          <w:sz w:val="20"/>
        </w:rPr>
      </w:pPr>
      <w:r>
        <w:rPr>
          <w:rFonts w:ascii="Times New Roman" w:hAnsi="Times New Roman"/>
          <w:sz w:val="20"/>
        </w:rPr>
        <w:t>7. На планы горных работ должны быть нанесены (с указанием положения на данном горизонте) зоны тектонических нарушений, опасные по выделению горючих и ядовитых газов* геологоразведочные, дренажные и дегазационные скважины, другие места возможного скопления или выделения горючих и ядовитых газов (углистые формации, битуминозные п</w:t>
      </w:r>
      <w:r>
        <w:rPr>
          <w:rFonts w:ascii="Times New Roman" w:hAnsi="Times New Roman"/>
          <w:sz w:val="20"/>
        </w:rPr>
        <w:t>ороды, породы с включениями органических остатков, пустоты ранее отработанных участков и выработок и т.п.).</w:t>
      </w:r>
    </w:p>
    <w:p w:rsidR="00000000" w:rsidRDefault="00AD790E">
      <w:pPr>
        <w:ind w:firstLine="225"/>
        <w:jc w:val="both"/>
        <w:rPr>
          <w:rFonts w:ascii="Times New Roman" w:hAnsi="Times New Roman"/>
          <w:sz w:val="20"/>
        </w:rPr>
      </w:pPr>
      <w:r>
        <w:rPr>
          <w:rFonts w:ascii="Times New Roman" w:hAnsi="Times New Roman"/>
          <w:sz w:val="20"/>
        </w:rPr>
        <w:t>_________________</w:t>
      </w:r>
    </w:p>
    <w:p w:rsidR="00000000" w:rsidRDefault="00AD790E">
      <w:pPr>
        <w:ind w:firstLine="225"/>
        <w:jc w:val="both"/>
        <w:rPr>
          <w:rFonts w:ascii="Times New Roman" w:hAnsi="Times New Roman"/>
          <w:sz w:val="20"/>
        </w:rPr>
      </w:pPr>
      <w:r>
        <w:rPr>
          <w:rFonts w:ascii="Times New Roman" w:hAnsi="Times New Roman"/>
          <w:sz w:val="20"/>
        </w:rPr>
        <w:t>*Зоны устанавливаются решением главного инженера организации (предприятия) на основании заключения специализированного научно-исследовательского института.</w:t>
      </w:r>
    </w:p>
    <w:p w:rsidR="00000000" w:rsidRDefault="00AD790E">
      <w:pPr>
        <w:ind w:firstLine="225"/>
        <w:jc w:val="both"/>
        <w:rPr>
          <w:rFonts w:ascii="Times New Roman" w:hAnsi="Times New Roman"/>
          <w:sz w:val="20"/>
        </w:rPr>
      </w:pPr>
      <w:r>
        <w:rPr>
          <w:rFonts w:ascii="Times New Roman" w:hAnsi="Times New Roman"/>
          <w:sz w:val="20"/>
        </w:rPr>
        <w:t>При подходе к ним выработок на 30 м геолого-маркшейдерские службы шахт обязаны информировать об этом главного инженера и начальника пылевентиляционной службы (ПВС) шахты, шахтостроительного управления (ШСУ), начальника участка, ве</w:t>
      </w:r>
      <w:r>
        <w:rPr>
          <w:rFonts w:ascii="Times New Roman" w:hAnsi="Times New Roman"/>
          <w:sz w:val="20"/>
        </w:rPr>
        <w:t>дущего горные работы.</w:t>
      </w:r>
    </w:p>
    <w:p w:rsidR="00000000" w:rsidRDefault="00AD790E">
      <w:pPr>
        <w:ind w:firstLine="225"/>
        <w:jc w:val="both"/>
        <w:rPr>
          <w:rFonts w:ascii="Times New Roman" w:hAnsi="Times New Roman"/>
          <w:sz w:val="20"/>
        </w:rPr>
      </w:pPr>
      <w:r>
        <w:rPr>
          <w:rFonts w:ascii="Times New Roman" w:hAnsi="Times New Roman"/>
          <w:sz w:val="20"/>
        </w:rPr>
        <w:t>Работы с расстояния 30 м в этих условиях должны производиться по специальному проекту, утвержденному главным инженером организации (предприятия), в котором наряду с другими мерами должно быть предусмотрено бурение не менее трех опережающих скважин глубиной не менее 5 м.</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Организация проветривания и меры по предупреждению загазирования выработок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8. Количество воздуха, подаваемого в шахту, должно рассчитываться в соответствии с требованиями §99 и 114 настоящих Правил, а при разработке </w:t>
      </w:r>
      <w:r>
        <w:rPr>
          <w:rFonts w:ascii="Times New Roman" w:hAnsi="Times New Roman"/>
          <w:sz w:val="20"/>
        </w:rPr>
        <w:t>калийных пластов, в соответствии с "Инструкцией по расчету количества воздуха, необходимого для проветривания Верхнекамских калийных рудников".</w:t>
      </w:r>
    </w:p>
    <w:p w:rsidR="00000000" w:rsidRDefault="00AD790E">
      <w:pPr>
        <w:ind w:firstLine="225"/>
        <w:jc w:val="both"/>
        <w:rPr>
          <w:rFonts w:ascii="Times New Roman" w:hAnsi="Times New Roman"/>
          <w:sz w:val="20"/>
        </w:rPr>
      </w:pPr>
      <w:r>
        <w:rPr>
          <w:rFonts w:ascii="Times New Roman" w:hAnsi="Times New Roman"/>
          <w:sz w:val="20"/>
        </w:rPr>
        <w:t>9. В случае остановки вентилятора главного проветривания или нарушения вентиляции необходимо прекратить работу на участках, немедленно вывести людей на свежую струю, снять напряжение с электрооборудования и выключить двигатели самоходного оборудования.</w:t>
      </w:r>
    </w:p>
    <w:p w:rsidR="00000000" w:rsidRDefault="00AD790E">
      <w:pPr>
        <w:ind w:firstLine="225"/>
        <w:jc w:val="both"/>
        <w:rPr>
          <w:rFonts w:ascii="Times New Roman" w:hAnsi="Times New Roman"/>
          <w:sz w:val="20"/>
        </w:rPr>
      </w:pPr>
      <w:r>
        <w:rPr>
          <w:rFonts w:ascii="Times New Roman" w:hAnsi="Times New Roman"/>
          <w:sz w:val="20"/>
        </w:rPr>
        <w:t>Возобновление работы разрешается только после восстановления нормального режима вентиляции и производства замеров г</w:t>
      </w:r>
      <w:r>
        <w:rPr>
          <w:rFonts w:ascii="Times New Roman" w:hAnsi="Times New Roman"/>
          <w:sz w:val="20"/>
        </w:rPr>
        <w:t>азов по разрешению главного инженера шахты или ШСУ (его заместителя).</w:t>
      </w:r>
    </w:p>
    <w:p w:rsidR="00000000" w:rsidRDefault="00AD790E">
      <w:pPr>
        <w:ind w:firstLine="225"/>
        <w:jc w:val="both"/>
        <w:rPr>
          <w:rFonts w:ascii="Times New Roman" w:hAnsi="Times New Roman"/>
          <w:sz w:val="20"/>
        </w:rPr>
      </w:pPr>
      <w:r>
        <w:rPr>
          <w:rFonts w:ascii="Times New Roman" w:hAnsi="Times New Roman"/>
          <w:sz w:val="20"/>
        </w:rPr>
        <w:t>10. Проветривание тупиковых выработок должно быть организовано таким образом, чтобы исходящая из них струя не поступала в очистные и тупиковые выработки.</w:t>
      </w:r>
    </w:p>
    <w:p w:rsidR="00000000" w:rsidRDefault="00AD790E">
      <w:pPr>
        <w:ind w:firstLine="225"/>
        <w:jc w:val="both"/>
        <w:rPr>
          <w:rFonts w:ascii="Times New Roman" w:hAnsi="Times New Roman"/>
          <w:sz w:val="20"/>
        </w:rPr>
      </w:pPr>
      <w:r>
        <w:rPr>
          <w:rFonts w:ascii="Times New Roman" w:hAnsi="Times New Roman"/>
          <w:sz w:val="20"/>
        </w:rPr>
        <w:t>Допускается последовательное проветривание не более двух тупиковых выработок при отсутствии выделения горючих и ядовитых газов.</w:t>
      </w:r>
    </w:p>
    <w:p w:rsidR="00000000" w:rsidRDefault="00AD790E">
      <w:pPr>
        <w:ind w:firstLine="225"/>
        <w:jc w:val="both"/>
        <w:rPr>
          <w:rFonts w:ascii="Times New Roman" w:hAnsi="Times New Roman"/>
          <w:sz w:val="20"/>
        </w:rPr>
      </w:pPr>
      <w:r>
        <w:rPr>
          <w:rFonts w:ascii="Times New Roman" w:hAnsi="Times New Roman"/>
          <w:sz w:val="20"/>
        </w:rPr>
        <w:t>На строящихся шахтах и при подготовке новых горизонтов шахт допускается с разрешения главного инженера организации (предприятия) по согласованию с органом госго</w:t>
      </w:r>
      <w:r>
        <w:rPr>
          <w:rFonts w:ascii="Times New Roman" w:hAnsi="Times New Roman"/>
          <w:sz w:val="20"/>
        </w:rPr>
        <w:t>ртехнадзора выпуск исходящей струи в выработки со свежей струей действующего горизонта при отсутствии горючих или ядовитых газов в исходящей струе.</w:t>
      </w:r>
    </w:p>
    <w:p w:rsidR="00000000" w:rsidRDefault="00AD790E">
      <w:pPr>
        <w:ind w:firstLine="225"/>
        <w:jc w:val="both"/>
        <w:rPr>
          <w:rFonts w:ascii="Times New Roman" w:hAnsi="Times New Roman"/>
          <w:sz w:val="20"/>
        </w:rPr>
      </w:pPr>
      <w:r>
        <w:rPr>
          <w:rFonts w:ascii="Times New Roman" w:hAnsi="Times New Roman"/>
          <w:sz w:val="20"/>
        </w:rPr>
        <w:t>11. Регулирование воздушных струй разрешается производить только по указанию начальника пылевентиляционной службы (ПВС).</w:t>
      </w:r>
    </w:p>
    <w:p w:rsidR="00000000" w:rsidRDefault="00AD790E">
      <w:pPr>
        <w:ind w:firstLine="225"/>
        <w:jc w:val="both"/>
        <w:rPr>
          <w:rFonts w:ascii="Times New Roman" w:hAnsi="Times New Roman"/>
          <w:sz w:val="20"/>
        </w:rPr>
      </w:pPr>
      <w:r>
        <w:rPr>
          <w:rFonts w:ascii="Times New Roman" w:hAnsi="Times New Roman"/>
          <w:sz w:val="20"/>
        </w:rPr>
        <w:t>12. При обнаружении шахтным газоопределителем в атмосфере горной выработки 0,5% и более горючих газов (метан + водород) или ядовитых газов выше ПДК лицо, производившее замер, должно немедленно прекратить работы в этой выработке, вывести из нее</w:t>
      </w:r>
      <w:r>
        <w:rPr>
          <w:rFonts w:ascii="Times New Roman" w:hAnsi="Times New Roman"/>
          <w:sz w:val="20"/>
        </w:rPr>
        <w:t xml:space="preserve"> людей, отключить электроэнергию, выключить двигатели внутреннего сгорания и сообщить диспетчеру или горному мастеру.</w:t>
      </w:r>
    </w:p>
    <w:p w:rsidR="00000000" w:rsidRDefault="00AD790E">
      <w:pPr>
        <w:ind w:firstLine="225"/>
        <w:jc w:val="both"/>
        <w:rPr>
          <w:rFonts w:ascii="Times New Roman" w:hAnsi="Times New Roman"/>
          <w:sz w:val="20"/>
        </w:rPr>
      </w:pPr>
      <w:r>
        <w:rPr>
          <w:rFonts w:ascii="Times New Roman" w:hAnsi="Times New Roman"/>
          <w:sz w:val="20"/>
        </w:rPr>
        <w:t xml:space="preserve">Дальнейшие работы в выработке, в атмосфере которой были обнаружены горючие и ядовитые газы, возобновляются только по разрешению главного инженера шахты или ШСУ (его заместителя). </w:t>
      </w:r>
    </w:p>
    <w:p w:rsidR="00000000" w:rsidRDefault="00AD790E">
      <w:pPr>
        <w:ind w:firstLine="225"/>
        <w:jc w:val="both"/>
        <w:rPr>
          <w:rFonts w:ascii="Times New Roman" w:hAnsi="Times New Roman"/>
          <w:sz w:val="20"/>
        </w:rPr>
      </w:pPr>
      <w:r>
        <w:rPr>
          <w:rFonts w:ascii="Times New Roman" w:hAnsi="Times New Roman"/>
          <w:sz w:val="20"/>
        </w:rPr>
        <w:t>13. О каждом случае обнаружения газов главный инженер шахты (ШСУ) должен сообщить руководству организации (предприятия) и органам госгортехнадзора.</w:t>
      </w:r>
    </w:p>
    <w:p w:rsidR="00000000" w:rsidRDefault="00AD790E">
      <w:pPr>
        <w:ind w:firstLine="270"/>
        <w:jc w:val="both"/>
        <w:rPr>
          <w:rFonts w:ascii="Times New Roman" w:hAnsi="Times New Roman"/>
          <w:sz w:val="20"/>
        </w:rPr>
      </w:pPr>
      <w:r>
        <w:rPr>
          <w:rFonts w:ascii="Times New Roman" w:hAnsi="Times New Roman"/>
          <w:sz w:val="20"/>
        </w:rPr>
        <w:t>Все случаи обнаружения горючих и ядовитых газов должны регистриров</w:t>
      </w:r>
      <w:r>
        <w:rPr>
          <w:rFonts w:ascii="Times New Roman" w:hAnsi="Times New Roman"/>
          <w:sz w:val="20"/>
        </w:rPr>
        <w:t>аться в "Книге замеров содержания газов и учета загазирования", ведение которой осуществляет  ПВС по форме согласно приложению 1.</w:t>
      </w:r>
    </w:p>
    <w:p w:rsidR="00000000" w:rsidRDefault="00AD790E">
      <w:pPr>
        <w:ind w:firstLine="225"/>
        <w:jc w:val="both"/>
        <w:rPr>
          <w:rFonts w:ascii="Times New Roman" w:hAnsi="Times New Roman"/>
          <w:sz w:val="20"/>
        </w:rPr>
      </w:pPr>
      <w:r>
        <w:rPr>
          <w:rFonts w:ascii="Times New Roman" w:hAnsi="Times New Roman"/>
          <w:sz w:val="20"/>
        </w:rPr>
        <w:t>14. Мероприятия по разгазированию выработок должны предусматривать:</w:t>
      </w:r>
    </w:p>
    <w:p w:rsidR="00000000" w:rsidRDefault="00AD790E">
      <w:pPr>
        <w:ind w:firstLine="225"/>
        <w:jc w:val="both"/>
        <w:rPr>
          <w:rFonts w:ascii="Times New Roman" w:hAnsi="Times New Roman"/>
          <w:sz w:val="20"/>
        </w:rPr>
      </w:pPr>
      <w:r>
        <w:rPr>
          <w:rFonts w:ascii="Times New Roman" w:hAnsi="Times New Roman"/>
          <w:sz w:val="20"/>
        </w:rPr>
        <w:t>снятие напряжения с электрооборудования и электрических сетей и устранение других источников воспламенения в выработках, по которым будет двигаться исходящая струя;</w:t>
      </w:r>
    </w:p>
    <w:p w:rsidR="00000000" w:rsidRDefault="00AD790E">
      <w:pPr>
        <w:ind w:firstLine="225"/>
        <w:jc w:val="both"/>
        <w:rPr>
          <w:rFonts w:ascii="Times New Roman" w:hAnsi="Times New Roman"/>
          <w:sz w:val="20"/>
        </w:rPr>
      </w:pPr>
      <w:r>
        <w:rPr>
          <w:rFonts w:ascii="Times New Roman" w:hAnsi="Times New Roman"/>
          <w:sz w:val="20"/>
        </w:rPr>
        <w:t>выставление постов (на свежей струе) и запрещающих знаков в местах возможного подхода людей к выработкам, по которым двигается исходящая струя при ра</w:t>
      </w:r>
      <w:r>
        <w:rPr>
          <w:rFonts w:ascii="Times New Roman" w:hAnsi="Times New Roman"/>
          <w:sz w:val="20"/>
        </w:rPr>
        <w:t xml:space="preserve">згазировании; </w:t>
      </w:r>
    </w:p>
    <w:p w:rsidR="00000000" w:rsidRDefault="00AD790E">
      <w:pPr>
        <w:ind w:firstLine="225"/>
        <w:jc w:val="both"/>
        <w:rPr>
          <w:rFonts w:ascii="Times New Roman" w:hAnsi="Times New Roman"/>
          <w:sz w:val="20"/>
        </w:rPr>
      </w:pPr>
      <w:r>
        <w:rPr>
          <w:rFonts w:ascii="Times New Roman" w:hAnsi="Times New Roman"/>
          <w:sz w:val="20"/>
        </w:rPr>
        <w:t xml:space="preserve">выбор способа и порядка разгазирования; </w:t>
      </w:r>
    </w:p>
    <w:p w:rsidR="00000000" w:rsidRDefault="00AD790E">
      <w:pPr>
        <w:ind w:firstLine="225"/>
        <w:jc w:val="both"/>
        <w:rPr>
          <w:rFonts w:ascii="Times New Roman" w:hAnsi="Times New Roman"/>
          <w:sz w:val="20"/>
        </w:rPr>
      </w:pPr>
      <w:r>
        <w:rPr>
          <w:rFonts w:ascii="Times New Roman" w:hAnsi="Times New Roman"/>
          <w:sz w:val="20"/>
        </w:rPr>
        <w:t>контроль за разгазированием выработки и за свежей струей воздуха. Концентрация газов в месте слияния исходящей и свежей струй воздуха не должна превышать: горючих газов - 1%, ядовитых газов - ПДК;</w:t>
      </w:r>
    </w:p>
    <w:p w:rsidR="00000000" w:rsidRDefault="00AD790E">
      <w:pPr>
        <w:ind w:firstLine="225"/>
        <w:jc w:val="both"/>
        <w:rPr>
          <w:rFonts w:ascii="Times New Roman" w:hAnsi="Times New Roman"/>
          <w:sz w:val="20"/>
        </w:rPr>
      </w:pPr>
      <w:r>
        <w:rPr>
          <w:rFonts w:ascii="Times New Roman" w:hAnsi="Times New Roman"/>
          <w:sz w:val="20"/>
        </w:rPr>
        <w:t>обследование выработок после разгазирования перед допуском в них людей.</w:t>
      </w:r>
    </w:p>
    <w:p w:rsidR="00000000" w:rsidRDefault="00AD790E">
      <w:pPr>
        <w:ind w:firstLine="225"/>
        <w:jc w:val="both"/>
        <w:rPr>
          <w:rFonts w:ascii="Times New Roman" w:hAnsi="Times New Roman"/>
          <w:sz w:val="20"/>
        </w:rPr>
      </w:pPr>
      <w:r>
        <w:rPr>
          <w:rFonts w:ascii="Times New Roman" w:hAnsi="Times New Roman"/>
          <w:sz w:val="20"/>
        </w:rPr>
        <w:t>15. Разгазирование выработок должно производиться под руководством лица технического надзора по должности не ниже заместителя начальника участка с участием ВГСЧ.</w:t>
      </w:r>
    </w:p>
    <w:p w:rsidR="00000000" w:rsidRDefault="00AD790E">
      <w:pPr>
        <w:ind w:firstLine="225"/>
        <w:jc w:val="both"/>
        <w:rPr>
          <w:rFonts w:ascii="Times New Roman" w:hAnsi="Times New Roman"/>
          <w:sz w:val="20"/>
        </w:rPr>
      </w:pPr>
      <w:r>
        <w:rPr>
          <w:rFonts w:ascii="Times New Roman" w:hAnsi="Times New Roman"/>
          <w:sz w:val="20"/>
        </w:rPr>
        <w:t>16. Недействующие тупиков</w:t>
      </w:r>
      <w:r>
        <w:rPr>
          <w:rFonts w:ascii="Times New Roman" w:hAnsi="Times New Roman"/>
          <w:sz w:val="20"/>
        </w:rPr>
        <w:t>ые выработки должны проветриваться с помощью вентиляторов местного проветривания (ВМП) или быть отшиты сплошными или решетчатыми перемычками, исключающими возможность проникновения в них людей.</w:t>
      </w:r>
    </w:p>
    <w:p w:rsidR="00000000" w:rsidRDefault="00AD790E">
      <w:pPr>
        <w:ind w:firstLine="225"/>
        <w:jc w:val="both"/>
        <w:rPr>
          <w:rFonts w:ascii="Times New Roman" w:hAnsi="Times New Roman"/>
          <w:sz w:val="20"/>
        </w:rPr>
      </w:pPr>
      <w:r>
        <w:rPr>
          <w:rFonts w:ascii="Times New Roman" w:hAnsi="Times New Roman"/>
          <w:sz w:val="20"/>
        </w:rPr>
        <w:t>Возобновление работ в отперемыченных выработках может быть допущено только после их проветривания и доведения состава воздуха до установленных норм.</w:t>
      </w:r>
    </w:p>
    <w:p w:rsidR="00000000" w:rsidRDefault="00AD790E">
      <w:pPr>
        <w:ind w:firstLine="225"/>
        <w:jc w:val="both"/>
        <w:rPr>
          <w:rFonts w:ascii="Times New Roman" w:hAnsi="Times New Roman"/>
          <w:sz w:val="20"/>
        </w:rPr>
      </w:pPr>
      <w:r>
        <w:rPr>
          <w:rFonts w:ascii="Times New Roman" w:hAnsi="Times New Roman"/>
          <w:sz w:val="20"/>
        </w:rPr>
        <w:t xml:space="preserve">17. Вскрытие перемычек и разгазирование изолированных выработок должны производиться силами ВГСЧ. При содержании в атмосфере этих выработок более 2% горючих газов и ПДК </w:t>
      </w:r>
      <w:r>
        <w:rPr>
          <w:rFonts w:ascii="Times New Roman" w:hAnsi="Times New Roman"/>
          <w:sz w:val="20"/>
        </w:rPr>
        <w:t>ядовитых газов разгазирование их должно производиться в соответствии со специальными мероприятиями, утвержденными главным инженером шахты (ШСУ).</w:t>
      </w:r>
    </w:p>
    <w:p w:rsidR="00000000" w:rsidRDefault="00AD790E">
      <w:pPr>
        <w:ind w:firstLine="225"/>
        <w:jc w:val="both"/>
        <w:rPr>
          <w:rFonts w:ascii="Times New Roman" w:hAnsi="Times New Roman"/>
          <w:sz w:val="20"/>
        </w:rPr>
      </w:pPr>
      <w:r>
        <w:rPr>
          <w:rFonts w:ascii="Times New Roman" w:hAnsi="Times New Roman"/>
          <w:sz w:val="20"/>
        </w:rPr>
        <w:t>18. На шахтах должны быть разработаны мероприятия по предотвращению загазирования выработок, подземных и поверхностных сооружений от проникновения горючих газов по незатампонированным скважинам, трещинам оседания, тектоническим и техногенным нарушениям сплошности массива горных пород.</w:t>
      </w:r>
    </w:p>
    <w:p w:rsidR="00000000" w:rsidRDefault="00AD790E">
      <w:pPr>
        <w:ind w:firstLine="225"/>
        <w:jc w:val="both"/>
        <w:rPr>
          <w:rFonts w:ascii="Times New Roman" w:hAnsi="Times New Roman"/>
          <w:sz w:val="20"/>
        </w:rPr>
      </w:pPr>
      <w:r>
        <w:rPr>
          <w:rFonts w:ascii="Times New Roman" w:hAnsi="Times New Roman"/>
          <w:sz w:val="20"/>
        </w:rPr>
        <w:t xml:space="preserve">Оценка зон и степени опасности выработок и сооружений по проникновению горючих и </w:t>
      </w:r>
      <w:r>
        <w:rPr>
          <w:rFonts w:ascii="Times New Roman" w:hAnsi="Times New Roman"/>
          <w:sz w:val="20"/>
        </w:rPr>
        <w:t>ядовитых газов производится ежегодно комиссией в составе главного инженера, главного маркшейдера, главного геолога, начальника ПВС шахты или ШСУ, представителя органа госгортехнадзора на основе геолого-маркшейдерской документации и заключения научно-исследовательской организации о возможных путях миграции газов и газонасыщенных вод.</w:t>
      </w:r>
    </w:p>
    <w:p w:rsidR="00000000" w:rsidRDefault="00AD790E">
      <w:pPr>
        <w:ind w:firstLine="270"/>
        <w:jc w:val="both"/>
        <w:rPr>
          <w:rFonts w:ascii="Times New Roman" w:hAnsi="Times New Roman"/>
          <w:sz w:val="20"/>
        </w:rPr>
      </w:pPr>
      <w:r>
        <w:rPr>
          <w:rFonts w:ascii="Times New Roman" w:hAnsi="Times New Roman"/>
          <w:sz w:val="20"/>
        </w:rPr>
        <w:t>Результаты оценки степени газоопасности зон, выработок и сооружений в десятидневный срок доводятся до сведения проектных и технических служб, а также органов госгортехнадзора.</w:t>
      </w:r>
    </w:p>
    <w:p w:rsidR="00000000" w:rsidRDefault="00AD790E">
      <w:pPr>
        <w:ind w:firstLine="225"/>
        <w:jc w:val="both"/>
        <w:rPr>
          <w:rFonts w:ascii="Times New Roman" w:hAnsi="Times New Roman"/>
          <w:sz w:val="20"/>
        </w:rPr>
      </w:pPr>
      <w:r>
        <w:rPr>
          <w:rFonts w:ascii="Times New Roman" w:hAnsi="Times New Roman"/>
          <w:sz w:val="20"/>
        </w:rPr>
        <w:t>1</w:t>
      </w:r>
      <w:r>
        <w:rPr>
          <w:rFonts w:ascii="Times New Roman" w:hAnsi="Times New Roman"/>
          <w:sz w:val="20"/>
        </w:rPr>
        <w:t>9. Контроль за содержанием горючих газов (метана, водорода) в выработках и сооружениях, отнесенных к опасным по загазированию, вследствие миграции газов, должен осуществляться в соответствии с графиками, утверждаемыми на каждый квартал главным инженером шахты (ШСУ). Графики должны направляться в ВГСЧ.</w:t>
      </w:r>
    </w:p>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rPr>
      </w:pPr>
      <w:r>
        <w:rPr>
          <w:rFonts w:ascii="Times New Roman" w:hAnsi="Times New Roman"/>
          <w:sz w:val="20"/>
        </w:rPr>
        <w:t>Контроль за состоянием рудничной атмосферы</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20. Руководство пылевентиляционной службой должно осуществляться лицом, имеющим высшее горнотехническое образование и стаж подземной работы не менее 1 года на ш</w:t>
      </w:r>
      <w:r>
        <w:rPr>
          <w:rFonts w:ascii="Times New Roman" w:hAnsi="Times New Roman"/>
          <w:sz w:val="20"/>
        </w:rPr>
        <w:t>ахте, опасной по газу.</w:t>
      </w:r>
    </w:p>
    <w:p w:rsidR="00000000" w:rsidRDefault="00AD790E">
      <w:pPr>
        <w:ind w:firstLine="225"/>
        <w:jc w:val="both"/>
        <w:rPr>
          <w:rFonts w:ascii="Times New Roman" w:hAnsi="Times New Roman"/>
          <w:sz w:val="20"/>
        </w:rPr>
      </w:pPr>
      <w:r>
        <w:rPr>
          <w:rFonts w:ascii="Times New Roman" w:hAnsi="Times New Roman"/>
          <w:sz w:val="20"/>
        </w:rPr>
        <w:t>21. Замер концентраций горючих и ядовитых газов должен производиться лицами технического надзора участка или газомерщиками, но не менее двух раз в смену. При взрывных работах замеры горючих и ядовитых газов должны выполняться, кроме того, мастерами-взрывниками.</w:t>
      </w:r>
    </w:p>
    <w:p w:rsidR="00000000" w:rsidRDefault="00AD790E">
      <w:pPr>
        <w:ind w:firstLine="225"/>
        <w:jc w:val="both"/>
        <w:rPr>
          <w:rFonts w:ascii="Times New Roman" w:hAnsi="Times New Roman"/>
          <w:sz w:val="20"/>
        </w:rPr>
      </w:pPr>
      <w:r>
        <w:rPr>
          <w:rFonts w:ascii="Times New Roman" w:hAnsi="Times New Roman"/>
          <w:sz w:val="20"/>
        </w:rPr>
        <w:t>22. Периодичность замеров содержания горючих или ядовитых газов в рудничной атмосфере должна быть следующей:</w:t>
      </w:r>
    </w:p>
    <w:p w:rsidR="00000000" w:rsidRDefault="00AD790E">
      <w:pPr>
        <w:ind w:firstLine="225"/>
        <w:jc w:val="both"/>
        <w:rPr>
          <w:rFonts w:ascii="Times New Roman" w:hAnsi="Times New Roman"/>
          <w:sz w:val="20"/>
        </w:rPr>
      </w:pPr>
      <w:r>
        <w:rPr>
          <w:rFonts w:ascii="Times New Roman" w:hAnsi="Times New Roman"/>
          <w:sz w:val="20"/>
        </w:rPr>
        <w:t>в тупиковых выработках, действующих в данную смену, а также в устьях опережающих скважин этих выработок - не менее дву</w:t>
      </w:r>
      <w:r>
        <w:rPr>
          <w:rFonts w:ascii="Times New Roman" w:hAnsi="Times New Roman"/>
          <w:sz w:val="20"/>
        </w:rPr>
        <w:t>х раз в смену, в том числе один замер перед началом работ в смене; до обеспечения горизонта проветриванием за счет общешахтной депрессии и при проведении восстающих выработок комбайнами - не менее трех раз в смену, в том числе в начале и в конце смены;</w:t>
      </w:r>
    </w:p>
    <w:p w:rsidR="00000000" w:rsidRDefault="00AD790E">
      <w:pPr>
        <w:ind w:firstLine="225"/>
        <w:jc w:val="both"/>
        <w:rPr>
          <w:rFonts w:ascii="Times New Roman" w:hAnsi="Times New Roman"/>
          <w:sz w:val="20"/>
        </w:rPr>
      </w:pPr>
      <w:r>
        <w:rPr>
          <w:rFonts w:ascii="Times New Roman" w:hAnsi="Times New Roman"/>
          <w:sz w:val="20"/>
        </w:rPr>
        <w:t>в неотперемыченных недействующих тупиковых выработках (к которым относятся выработки, временно или постоянно исключенные из производственного процесса) - не менее одного раза в сутки;</w:t>
      </w:r>
    </w:p>
    <w:p w:rsidR="00000000" w:rsidRDefault="00AD790E">
      <w:pPr>
        <w:ind w:firstLine="225"/>
        <w:jc w:val="both"/>
        <w:rPr>
          <w:rFonts w:ascii="Times New Roman" w:hAnsi="Times New Roman"/>
          <w:sz w:val="20"/>
        </w:rPr>
      </w:pPr>
      <w:r>
        <w:rPr>
          <w:rFonts w:ascii="Times New Roman" w:hAnsi="Times New Roman"/>
          <w:sz w:val="20"/>
        </w:rPr>
        <w:t>у перемычек, изолирующих непроветриваемые выработки, -  не менее одного раз</w:t>
      </w:r>
      <w:r>
        <w:rPr>
          <w:rFonts w:ascii="Times New Roman" w:hAnsi="Times New Roman"/>
          <w:sz w:val="20"/>
        </w:rPr>
        <w:t>а в сутки.</w:t>
      </w:r>
    </w:p>
    <w:p w:rsidR="00000000" w:rsidRDefault="00AD790E">
      <w:pPr>
        <w:ind w:firstLine="225"/>
        <w:jc w:val="both"/>
        <w:rPr>
          <w:rFonts w:ascii="Times New Roman" w:hAnsi="Times New Roman"/>
          <w:sz w:val="20"/>
        </w:rPr>
      </w:pPr>
      <w:r>
        <w:rPr>
          <w:rFonts w:ascii="Times New Roman" w:hAnsi="Times New Roman"/>
          <w:sz w:val="20"/>
        </w:rPr>
        <w:t>Кроме того, должны предусматриваться контроль и за другими местами, где могут выделяться или накапливаться горючие или ядовитые газы, в том числе за возможными слоевыми скоплениями газов, и меры по их предупреждению и ликвидации.</w:t>
      </w:r>
    </w:p>
    <w:p w:rsidR="00000000" w:rsidRDefault="00AD790E">
      <w:pPr>
        <w:ind w:firstLine="225"/>
        <w:jc w:val="both"/>
        <w:rPr>
          <w:rFonts w:ascii="Times New Roman" w:hAnsi="Times New Roman"/>
          <w:sz w:val="20"/>
        </w:rPr>
      </w:pPr>
      <w:r>
        <w:rPr>
          <w:rFonts w:ascii="Times New Roman" w:hAnsi="Times New Roman"/>
          <w:sz w:val="20"/>
        </w:rPr>
        <w:t>23. При бурении опережающих и геологоразведочных скважин замер содержания газов должен производиться у скважины на расстоянии не более 10 см от ее устья.</w:t>
      </w:r>
    </w:p>
    <w:p w:rsidR="00000000" w:rsidRDefault="00AD790E">
      <w:pPr>
        <w:ind w:firstLine="225"/>
        <w:jc w:val="both"/>
        <w:rPr>
          <w:rFonts w:ascii="Times New Roman" w:hAnsi="Times New Roman"/>
          <w:sz w:val="20"/>
        </w:rPr>
      </w:pPr>
      <w:r>
        <w:rPr>
          <w:rFonts w:ascii="Times New Roman" w:hAnsi="Times New Roman"/>
          <w:sz w:val="20"/>
        </w:rPr>
        <w:t>24.  Результаты замеров должны заноситься на доски. В тот же день они должны быть занесены в "Книгу замеров содержани</w:t>
      </w:r>
      <w:r>
        <w:rPr>
          <w:rFonts w:ascii="Times New Roman" w:hAnsi="Times New Roman"/>
          <w:sz w:val="20"/>
        </w:rPr>
        <w:t>я газов и учета загазирования" и подписаны начальником ПВС шахты  (ШСУ) и начальником  соответствующего участка.</w:t>
      </w:r>
    </w:p>
    <w:p w:rsidR="00000000" w:rsidRDefault="00AD790E">
      <w:pPr>
        <w:ind w:firstLine="225"/>
        <w:jc w:val="both"/>
        <w:rPr>
          <w:rFonts w:ascii="Times New Roman" w:hAnsi="Times New Roman"/>
          <w:sz w:val="20"/>
        </w:rPr>
      </w:pPr>
      <w:r>
        <w:rPr>
          <w:rFonts w:ascii="Times New Roman" w:hAnsi="Times New Roman"/>
          <w:sz w:val="20"/>
        </w:rPr>
        <w:t>25. Места и периодичность замеров содержания горючих и ядовитых газов, а также места установки досок для записи результатов этих замеров должны уточняться ежемесячно начальником ПВС шахты (ШСУ) и утверждаться главным инженером шахты (ШСУ).</w:t>
      </w:r>
    </w:p>
    <w:p w:rsidR="00000000" w:rsidRDefault="00AD790E">
      <w:pPr>
        <w:ind w:firstLine="225"/>
        <w:jc w:val="both"/>
        <w:rPr>
          <w:rFonts w:ascii="Times New Roman" w:hAnsi="Times New Roman"/>
          <w:sz w:val="20"/>
        </w:rPr>
      </w:pPr>
      <w:r>
        <w:rPr>
          <w:rFonts w:ascii="Times New Roman" w:hAnsi="Times New Roman"/>
          <w:sz w:val="20"/>
        </w:rPr>
        <w:t xml:space="preserve">26. При появлении или резком увеличении водопритока в горные выработки немедленно должен производиться замер содержания горючих или ядовитых газов в атмосфере </w:t>
      </w:r>
      <w:r>
        <w:rPr>
          <w:rFonts w:ascii="Times New Roman" w:hAnsi="Times New Roman"/>
          <w:sz w:val="20"/>
        </w:rPr>
        <w:t>этих выработок.</w:t>
      </w:r>
    </w:p>
    <w:p w:rsidR="00000000" w:rsidRDefault="00AD790E">
      <w:pPr>
        <w:ind w:firstLine="225"/>
        <w:jc w:val="both"/>
        <w:rPr>
          <w:rFonts w:ascii="Times New Roman" w:hAnsi="Times New Roman"/>
          <w:sz w:val="20"/>
        </w:rPr>
      </w:pPr>
      <w:r>
        <w:rPr>
          <w:rFonts w:ascii="Times New Roman" w:hAnsi="Times New Roman"/>
          <w:sz w:val="20"/>
        </w:rPr>
        <w:t>27. Проверка качественного состава рудничного воздуха лабораторным анализом (в том числе на горючие и ядовитые газы), а также правильности его распределения по горизонтам, крыльям, блокам и выработкам должна производиться не менее одного раза в месяц.</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Эксплуатация электрооборудования и машин с двигателями внутреннего сгорания </w:t>
      </w:r>
    </w:p>
    <w:p w:rsidR="00000000" w:rsidRDefault="00AD790E">
      <w:pPr>
        <w:ind w:firstLine="4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28. Электрооборудование в тупиковых выработках и в выработках с исходящей струей воздуха на выбросоопасных пластах должно применяться во взрывобезопасном исполнении.</w:t>
      </w:r>
    </w:p>
    <w:p w:rsidR="00000000" w:rsidRDefault="00AD790E">
      <w:pPr>
        <w:ind w:firstLine="225"/>
        <w:jc w:val="both"/>
        <w:rPr>
          <w:rFonts w:ascii="Times New Roman" w:hAnsi="Times New Roman"/>
          <w:sz w:val="20"/>
        </w:rPr>
      </w:pPr>
      <w:r>
        <w:rPr>
          <w:rFonts w:ascii="Times New Roman" w:hAnsi="Times New Roman"/>
          <w:sz w:val="20"/>
        </w:rPr>
        <w:t>В тупиковых выработках шахт, не опасных по выбросам и суфлярным выделениям, при отсутствии выделения в атмосферу выработок горючих или ядовитых газов с разрешения главного инженера организации (предприятия) в порядке, предусмотренном "Инструкцией по применению  рудничного нормального электрооборудования и электрооборудования общего назначения в шахтах, опасных по газу или пыли" ("Правила безопасности в угольных шахтах"), в отдельных случаях может быть допущено применение передвижных машин с электрооборудов</w:t>
      </w:r>
      <w:r>
        <w:rPr>
          <w:rFonts w:ascii="Times New Roman" w:hAnsi="Times New Roman"/>
          <w:sz w:val="20"/>
        </w:rPr>
        <w:t>анием в рудничном нормальном (РН) исполнении (а для неизготавливаемого оборудования в исполнении РН - защищенное общего назначения), если аналогичное по назначению не выпускается промышленностью во взрывобезопасном исполнении.</w:t>
      </w:r>
    </w:p>
    <w:p w:rsidR="00000000" w:rsidRDefault="00AD790E">
      <w:pPr>
        <w:ind w:firstLine="225"/>
        <w:jc w:val="both"/>
        <w:rPr>
          <w:rFonts w:ascii="Times New Roman" w:hAnsi="Times New Roman"/>
          <w:sz w:val="20"/>
        </w:rPr>
      </w:pPr>
      <w:r>
        <w:rPr>
          <w:rFonts w:ascii="Times New Roman" w:hAnsi="Times New Roman"/>
          <w:sz w:val="20"/>
        </w:rPr>
        <w:t>29. Взрывобезопасное электрооборудование перед спуском в шахту должно подвергаться ревизии главным энергетиком (главным механиком) шахты (ШСУ) или назначенными им лицами.</w:t>
      </w:r>
    </w:p>
    <w:p w:rsidR="00000000" w:rsidRDefault="00AD790E">
      <w:pPr>
        <w:ind w:firstLine="225"/>
        <w:jc w:val="both"/>
        <w:rPr>
          <w:rFonts w:ascii="Times New Roman" w:hAnsi="Times New Roman"/>
          <w:sz w:val="20"/>
        </w:rPr>
      </w:pPr>
      <w:r>
        <w:rPr>
          <w:rFonts w:ascii="Times New Roman" w:hAnsi="Times New Roman"/>
          <w:sz w:val="20"/>
        </w:rPr>
        <w:t>Проверка взрывобезопасности электрооборудования должна производиться в соответствии с "Инструкцией по осмотру и ре</w:t>
      </w:r>
      <w:r>
        <w:rPr>
          <w:rFonts w:ascii="Times New Roman" w:hAnsi="Times New Roman"/>
          <w:sz w:val="20"/>
        </w:rPr>
        <w:t xml:space="preserve">визии рудничного взрывобезопасного электрооборудования" ("Правила безопасности в угольных шахтах"). </w:t>
      </w:r>
    </w:p>
    <w:p w:rsidR="00000000" w:rsidRDefault="00AD790E">
      <w:pPr>
        <w:ind w:firstLine="225"/>
        <w:jc w:val="both"/>
        <w:rPr>
          <w:rFonts w:ascii="Times New Roman" w:hAnsi="Times New Roman"/>
          <w:sz w:val="20"/>
        </w:rPr>
      </w:pPr>
      <w:r>
        <w:rPr>
          <w:rFonts w:ascii="Times New Roman" w:hAnsi="Times New Roman"/>
          <w:sz w:val="20"/>
        </w:rPr>
        <w:t xml:space="preserve">30. Вскрывать электрооборудование в выработках разрешается только после его отключения (обесточивания) и предварительного замера, которым  должно быть установлено отсутствие горючих или  ядовитых газов в атмосфере выработок.            </w:t>
      </w:r>
    </w:p>
    <w:p w:rsidR="00000000" w:rsidRDefault="00AD790E">
      <w:pPr>
        <w:ind w:firstLine="225"/>
        <w:jc w:val="both"/>
        <w:rPr>
          <w:rFonts w:ascii="Times New Roman" w:hAnsi="Times New Roman"/>
          <w:sz w:val="20"/>
        </w:rPr>
      </w:pPr>
      <w:r>
        <w:rPr>
          <w:rFonts w:ascii="Times New Roman" w:hAnsi="Times New Roman"/>
          <w:sz w:val="20"/>
        </w:rPr>
        <w:t>31. Ремонт взрывобезопасного электрооборудования должен осуществляться персоналом, имеющим соответствующий допуск. Взрывобезопасное электрооборудование, прошедшее ремонт в  м</w:t>
      </w:r>
      <w:r>
        <w:rPr>
          <w:rFonts w:ascii="Times New Roman" w:hAnsi="Times New Roman"/>
          <w:sz w:val="20"/>
        </w:rPr>
        <w:t>астерских (цехах), не имеющих соответствующего разрешения на ремонт этого оборудования, должно переводиться в категорию невзрывозащищенного (со снятием маркировки).</w:t>
      </w:r>
    </w:p>
    <w:p w:rsidR="00000000" w:rsidRDefault="00AD790E">
      <w:pPr>
        <w:ind w:firstLine="225"/>
        <w:jc w:val="both"/>
        <w:rPr>
          <w:rFonts w:ascii="Times New Roman" w:hAnsi="Times New Roman"/>
          <w:sz w:val="20"/>
        </w:rPr>
      </w:pPr>
      <w:r>
        <w:rPr>
          <w:rFonts w:ascii="Times New Roman" w:hAnsi="Times New Roman"/>
          <w:sz w:val="20"/>
        </w:rPr>
        <w:t>32. На калийных рудниках должно   применяться электрооборудование с соответствующей степенью электрической защиты в зависимости от уровня газовой опасности пластов и участков, устанавливаемого ежегодно совместным приказом руководителей органа госгортехнадзора и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33. Все светильники индивидуального освещения, используемы</w:t>
      </w:r>
      <w:r>
        <w:rPr>
          <w:rFonts w:ascii="Times New Roman" w:hAnsi="Times New Roman"/>
          <w:sz w:val="20"/>
        </w:rPr>
        <w:t xml:space="preserve">е на шахте, должны иметь уровень взрывозащиты не ниже РП и перед выдачей быть опломбированы.                             </w:t>
      </w:r>
    </w:p>
    <w:p w:rsidR="00000000" w:rsidRDefault="00AD790E">
      <w:pPr>
        <w:ind w:firstLine="225"/>
        <w:jc w:val="both"/>
        <w:rPr>
          <w:rFonts w:ascii="Times New Roman" w:hAnsi="Times New Roman"/>
          <w:sz w:val="20"/>
        </w:rPr>
      </w:pPr>
      <w:r>
        <w:rPr>
          <w:rFonts w:ascii="Times New Roman" w:hAnsi="Times New Roman"/>
          <w:sz w:val="20"/>
        </w:rPr>
        <w:t xml:space="preserve">Вскрывать их в шахте запрещается. </w:t>
      </w:r>
    </w:p>
    <w:p w:rsidR="00000000" w:rsidRDefault="00AD790E">
      <w:pPr>
        <w:ind w:firstLine="225"/>
        <w:jc w:val="both"/>
        <w:rPr>
          <w:rFonts w:ascii="Times New Roman" w:hAnsi="Times New Roman"/>
          <w:sz w:val="20"/>
        </w:rPr>
      </w:pPr>
      <w:r>
        <w:rPr>
          <w:rFonts w:ascii="Times New Roman" w:hAnsi="Times New Roman"/>
          <w:sz w:val="20"/>
        </w:rPr>
        <w:t>34. Применение контактных электровозов в тупиковых выработках шахт, не опасных по выбросам и суфлярам, может допускаться при обеспечении:</w:t>
      </w:r>
    </w:p>
    <w:p w:rsidR="00000000" w:rsidRDefault="00AD790E">
      <w:pPr>
        <w:ind w:firstLine="225"/>
        <w:jc w:val="both"/>
        <w:rPr>
          <w:rFonts w:ascii="Times New Roman" w:hAnsi="Times New Roman"/>
          <w:sz w:val="20"/>
        </w:rPr>
      </w:pPr>
      <w:r>
        <w:rPr>
          <w:rFonts w:ascii="Times New Roman" w:hAnsi="Times New Roman"/>
          <w:sz w:val="20"/>
        </w:rPr>
        <w:t>блокировки контактной сети тупиковой выработки с ВМП, обеспечивающей ее отключение при остановке вентилятора;</w:t>
      </w:r>
    </w:p>
    <w:p w:rsidR="00000000" w:rsidRDefault="00AD790E">
      <w:pPr>
        <w:ind w:firstLine="225"/>
        <w:jc w:val="both"/>
        <w:rPr>
          <w:rFonts w:ascii="Times New Roman" w:hAnsi="Times New Roman"/>
          <w:sz w:val="20"/>
        </w:rPr>
      </w:pPr>
      <w:r>
        <w:rPr>
          <w:rFonts w:ascii="Times New Roman" w:hAnsi="Times New Roman"/>
          <w:sz w:val="20"/>
        </w:rPr>
        <w:t xml:space="preserve">подвески контактного провода не ближе 15 м от груди забоя; </w:t>
      </w:r>
    </w:p>
    <w:p w:rsidR="00000000" w:rsidRDefault="00AD790E">
      <w:pPr>
        <w:ind w:firstLine="225"/>
        <w:jc w:val="both"/>
        <w:rPr>
          <w:rFonts w:ascii="Times New Roman" w:hAnsi="Times New Roman"/>
          <w:sz w:val="20"/>
        </w:rPr>
      </w:pPr>
      <w:r>
        <w:rPr>
          <w:rFonts w:ascii="Times New Roman" w:hAnsi="Times New Roman"/>
          <w:sz w:val="20"/>
        </w:rPr>
        <w:t>замера лицами технического надзора или бригадир</w:t>
      </w:r>
      <w:r>
        <w:rPr>
          <w:rFonts w:ascii="Times New Roman" w:hAnsi="Times New Roman"/>
          <w:sz w:val="20"/>
        </w:rPr>
        <w:t>ами (звеньевым и старшими рабочими) содержания горючего газа в атмосфере забоя перед каждым заездом электровоза в выработку.</w:t>
      </w:r>
    </w:p>
    <w:p w:rsidR="00000000" w:rsidRDefault="00AD790E">
      <w:pPr>
        <w:ind w:firstLine="225"/>
        <w:jc w:val="both"/>
        <w:rPr>
          <w:rFonts w:ascii="Times New Roman" w:hAnsi="Times New Roman"/>
          <w:sz w:val="20"/>
        </w:rPr>
      </w:pPr>
      <w:r>
        <w:rPr>
          <w:rFonts w:ascii="Times New Roman" w:hAnsi="Times New Roman"/>
          <w:sz w:val="20"/>
        </w:rPr>
        <w:t>35. Разрешается применение машин с двигателями внутреннего сгорания в невзрывобезопасном исполнении в выработках, проветриваемых за счет общешахтной депрессии, а также и в тупиковых выработках шахт, не опасных по выбросам и суфлярам, по согласованию с Госгортехнадзором России при соблюдении следующих требований:</w:t>
      </w:r>
    </w:p>
    <w:p w:rsidR="00000000" w:rsidRDefault="00AD790E">
      <w:pPr>
        <w:ind w:firstLine="225"/>
        <w:jc w:val="both"/>
        <w:rPr>
          <w:rFonts w:ascii="Times New Roman" w:hAnsi="Times New Roman"/>
          <w:sz w:val="20"/>
        </w:rPr>
      </w:pPr>
      <w:r>
        <w:rPr>
          <w:rFonts w:ascii="Times New Roman" w:hAnsi="Times New Roman"/>
          <w:sz w:val="20"/>
        </w:rPr>
        <w:t>замеры содержания горючих и ядовитых газов в атмосфере выработок должны п</w:t>
      </w:r>
      <w:r>
        <w:rPr>
          <w:rFonts w:ascii="Times New Roman" w:hAnsi="Times New Roman"/>
          <w:sz w:val="20"/>
        </w:rPr>
        <w:t>роизводиться не менее трех раз в смену лицами сменного надзора или газомерщиками и через каждые 2 часа - звеньевыми, старшими рабочими или машинистами самоходных машин;</w:t>
      </w:r>
    </w:p>
    <w:p w:rsidR="00000000" w:rsidRDefault="00AD790E">
      <w:pPr>
        <w:ind w:firstLine="225"/>
        <w:jc w:val="both"/>
        <w:rPr>
          <w:rFonts w:ascii="Times New Roman" w:hAnsi="Times New Roman"/>
          <w:sz w:val="20"/>
        </w:rPr>
      </w:pPr>
      <w:r>
        <w:rPr>
          <w:rFonts w:ascii="Times New Roman" w:hAnsi="Times New Roman"/>
          <w:sz w:val="20"/>
        </w:rPr>
        <w:t>непрерывно должен осуществляться контроль за количеством подаваемого воздуха в эти выработки при помощи аппаратуры типа АКВ-2П, "Азот" и др. В случае, когда скорость воздуха в вентиляционном трубопроводе превышает допустимую для измерения этой аппаратурой, количество воздуха должно определяться инструментальными замерами работниками ПВС не р</w:t>
      </w:r>
      <w:r>
        <w:rPr>
          <w:rFonts w:ascii="Times New Roman" w:hAnsi="Times New Roman"/>
          <w:sz w:val="20"/>
        </w:rPr>
        <w:t>еже двух раз в декаду. Замеры должны производиться в сечении выработки на прямолинейном участке в 20 -  25 м от груди забоя по ходу вентиляционной струи.</w:t>
      </w:r>
    </w:p>
    <w:p w:rsidR="00000000" w:rsidRDefault="00AD790E">
      <w:pPr>
        <w:ind w:firstLine="225"/>
        <w:jc w:val="both"/>
        <w:rPr>
          <w:rFonts w:ascii="Times New Roman" w:hAnsi="Times New Roman"/>
          <w:sz w:val="20"/>
        </w:rPr>
      </w:pPr>
      <w:r>
        <w:rPr>
          <w:rFonts w:ascii="Times New Roman" w:hAnsi="Times New Roman"/>
          <w:sz w:val="20"/>
        </w:rPr>
        <w:t xml:space="preserve">36. В случае эксплуатации в тупиковых выработках электрооборудования и дизельного оборудования в невзрывобезопасном исполнении должно быть в обязательном порядке предусмотрено применение автоматических приборов контроля содержания горючих газов. </w:t>
      </w:r>
    </w:p>
    <w:p w:rsidR="00000000" w:rsidRDefault="00AD790E">
      <w:pPr>
        <w:ind w:firstLine="225"/>
        <w:jc w:val="both"/>
        <w:rPr>
          <w:rFonts w:ascii="Times New Roman" w:hAnsi="Times New Roman"/>
          <w:sz w:val="20"/>
        </w:rPr>
      </w:pPr>
      <w:r>
        <w:rPr>
          <w:rFonts w:ascii="Times New Roman" w:hAnsi="Times New Roman"/>
          <w:sz w:val="20"/>
        </w:rPr>
        <w:t>37. Запрещается бурение шпуров, скважин и  взрывные работы в тупиковой выработке, если в ней находятся электров</w:t>
      </w:r>
      <w:r>
        <w:rPr>
          <w:rFonts w:ascii="Times New Roman" w:hAnsi="Times New Roman"/>
          <w:sz w:val="20"/>
        </w:rPr>
        <w:t xml:space="preserve">озы или дизельные машины в невзрывобезопасном исполнении (за исключением  буровых с выключенным дизелем), а также до  снятия напряжения с контактного провода.      </w:t>
      </w:r>
    </w:p>
    <w:p w:rsidR="00000000" w:rsidRDefault="00AD790E">
      <w:pPr>
        <w:ind w:firstLine="225"/>
        <w:jc w:val="both"/>
        <w:rPr>
          <w:rFonts w:ascii="Times New Roman" w:hAnsi="Times New Roman"/>
          <w:sz w:val="20"/>
        </w:rPr>
      </w:pPr>
      <w:r>
        <w:rPr>
          <w:rFonts w:ascii="Times New Roman" w:hAnsi="Times New Roman"/>
          <w:sz w:val="20"/>
        </w:rPr>
        <w:t>38.  На шахтах должны осуществляться с привлечением исследовательских институтов работы по изучению газопроявлений, их прогнозированию и определению возможных мест скопления горючих и ядовитых газов.</w:t>
      </w:r>
    </w:p>
    <w:p w:rsidR="00000000" w:rsidRDefault="00AD790E">
      <w:pPr>
        <w:ind w:firstLine="225"/>
        <w:jc w:val="both"/>
        <w:rPr>
          <w:rFonts w:ascii="Times New Roman" w:hAnsi="Times New Roman"/>
          <w:sz w:val="20"/>
        </w:rPr>
      </w:pPr>
      <w:r>
        <w:rPr>
          <w:rFonts w:ascii="Times New Roman" w:hAnsi="Times New Roman"/>
          <w:sz w:val="20"/>
        </w:rPr>
        <w:t>39. В случае изменения существующей газовой обстановки специальные мероприятия по данной шахте должны быть пересмотрены в установленном порядке.</w:t>
      </w:r>
    </w:p>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П</w:t>
      </w:r>
      <w:r>
        <w:rPr>
          <w:rFonts w:ascii="Times New Roman" w:hAnsi="Times New Roman"/>
          <w:sz w:val="20"/>
        </w:rPr>
        <w:t xml:space="preserve">роходческие и очистные работы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40. При проходке восстающих по оси должна пробуриваться скважина в выработку вышележащего горизонта с установкой в устье ее эжектора. В отдельных случаях при отсутствии такой выработки должны разрабатываться по согласованию с органом госгортехнадзора мероприятия, обеспечивающие безопасность работ.</w:t>
      </w:r>
    </w:p>
    <w:p w:rsidR="00000000" w:rsidRDefault="00AD790E">
      <w:pPr>
        <w:ind w:firstLine="225"/>
        <w:jc w:val="both"/>
        <w:rPr>
          <w:rFonts w:ascii="Times New Roman" w:hAnsi="Times New Roman"/>
          <w:sz w:val="20"/>
        </w:rPr>
      </w:pPr>
      <w:r>
        <w:rPr>
          <w:rFonts w:ascii="Times New Roman" w:hAnsi="Times New Roman"/>
          <w:sz w:val="20"/>
        </w:rPr>
        <w:t>Допускается по разрешению главного инженера шахты проходка выработок высотой (длиной) не более 10 м при подготовке блоков к очистной выемке без предварительного бурения опережающ</w:t>
      </w:r>
      <w:r>
        <w:rPr>
          <w:rFonts w:ascii="Times New Roman" w:hAnsi="Times New Roman"/>
          <w:sz w:val="20"/>
        </w:rPr>
        <w:t>их скважин и шпуров, если в этих выработках или вблизи их не имели место случаи выделения горючих и ядовитых газов.</w:t>
      </w:r>
    </w:p>
    <w:p w:rsidR="00000000" w:rsidRDefault="00AD790E">
      <w:pPr>
        <w:ind w:firstLine="225"/>
        <w:jc w:val="both"/>
        <w:rPr>
          <w:rFonts w:ascii="Times New Roman" w:hAnsi="Times New Roman"/>
          <w:sz w:val="20"/>
        </w:rPr>
      </w:pPr>
      <w:r>
        <w:rPr>
          <w:rFonts w:ascii="Times New Roman" w:hAnsi="Times New Roman"/>
          <w:sz w:val="20"/>
        </w:rPr>
        <w:t>41. При проведении восстающих выработок должен осуществляться дистанционный контроль состава атмосферы в забое на содержание горючих и ядовитых газов. Контроль должен производиться перед допуском людей в забой.</w:t>
      </w:r>
    </w:p>
    <w:p w:rsidR="00000000" w:rsidRDefault="00AD790E">
      <w:pPr>
        <w:ind w:firstLine="225"/>
        <w:jc w:val="both"/>
        <w:rPr>
          <w:rFonts w:ascii="Times New Roman" w:hAnsi="Times New Roman"/>
          <w:sz w:val="20"/>
        </w:rPr>
      </w:pPr>
      <w:r>
        <w:rPr>
          <w:rFonts w:ascii="Times New Roman" w:hAnsi="Times New Roman"/>
          <w:sz w:val="20"/>
        </w:rPr>
        <w:t xml:space="preserve">42. Люди, выполняющие работы в восстающем, должны иметь газоопределители и осуществлять контроль атмосферы на наличие горючих и ядовитых газов не менее четырех раз в смену, в том числе </w:t>
      </w:r>
      <w:r>
        <w:rPr>
          <w:rFonts w:ascii="Times New Roman" w:hAnsi="Times New Roman"/>
          <w:sz w:val="20"/>
        </w:rPr>
        <w:t>перед началом и после завершения буровых работ.</w:t>
      </w:r>
    </w:p>
    <w:p w:rsidR="00000000" w:rsidRDefault="00AD790E">
      <w:pPr>
        <w:ind w:firstLine="225"/>
        <w:jc w:val="both"/>
        <w:rPr>
          <w:rFonts w:ascii="Times New Roman" w:hAnsi="Times New Roman"/>
          <w:sz w:val="20"/>
        </w:rPr>
      </w:pPr>
      <w:r>
        <w:rPr>
          <w:rFonts w:ascii="Times New Roman" w:hAnsi="Times New Roman"/>
          <w:sz w:val="20"/>
        </w:rPr>
        <w:t>43. Тупиковые выработки должны непрерывно проветриваться ВМП в нагнетательном режиме. При комбайновой проходке с разрешения главного инженера организации (предприятия) может допускаться их проветривание, если отсутствуют выделения горючих и ядовитых газов в атмосферу выработок, по нагнетательно-всасывающему (комбинированному) способу и всасывающему с автоматическим переходом на нагнетательный режим.</w:t>
      </w:r>
    </w:p>
    <w:p w:rsidR="00000000" w:rsidRDefault="00AD790E">
      <w:pPr>
        <w:ind w:firstLine="225"/>
        <w:jc w:val="both"/>
        <w:rPr>
          <w:rFonts w:ascii="Times New Roman" w:hAnsi="Times New Roman"/>
          <w:sz w:val="20"/>
        </w:rPr>
      </w:pPr>
      <w:r>
        <w:rPr>
          <w:rFonts w:ascii="Times New Roman" w:hAnsi="Times New Roman"/>
          <w:sz w:val="20"/>
        </w:rPr>
        <w:t>При проветривании ВМП выработок большого сечения (более 16 м</w:t>
      </w:r>
      <w:r>
        <w:rPr>
          <w:rFonts w:ascii="Times New Roman" w:hAnsi="Times New Roman"/>
          <w:position w:val="-4"/>
          <w:sz w:val="20"/>
        </w:rPr>
        <w:pict>
          <v:shape id="_x0000_i1137" type="#_x0000_t75" style="width:7.5pt;height:13.5pt">
            <v:imagedata r:id="rId42" o:title=""/>
          </v:shape>
        </w:pict>
      </w:r>
      <w:r>
        <w:rPr>
          <w:rFonts w:ascii="Times New Roman" w:hAnsi="Times New Roman"/>
          <w:sz w:val="20"/>
        </w:rPr>
        <w:t>) и установке в конце нагнетательного вентиляционного трубопровода эжекторных приставок, допущенных Госгортехнадзором России, разрешается отставание вентиляционных труб от забоя до 20 м.</w:t>
      </w:r>
    </w:p>
    <w:p w:rsidR="00000000" w:rsidRDefault="00AD790E">
      <w:pPr>
        <w:ind w:firstLine="225"/>
        <w:jc w:val="both"/>
        <w:rPr>
          <w:rFonts w:ascii="Times New Roman" w:hAnsi="Times New Roman"/>
          <w:sz w:val="20"/>
        </w:rPr>
      </w:pPr>
      <w:r>
        <w:rPr>
          <w:rFonts w:ascii="Times New Roman" w:hAnsi="Times New Roman"/>
          <w:sz w:val="20"/>
        </w:rPr>
        <w:t>При отсутствии средств автоматического контроля за работой ВМП обслуживание их допускается осуществлять специально назначенными и соответственно обученными лицами, которые могут выполнять эти обязанности по совместительству.</w:t>
      </w:r>
    </w:p>
    <w:p w:rsidR="00000000" w:rsidRDefault="00AD790E">
      <w:pPr>
        <w:ind w:firstLine="225"/>
        <w:jc w:val="both"/>
        <w:rPr>
          <w:rFonts w:ascii="Times New Roman" w:hAnsi="Times New Roman"/>
          <w:sz w:val="20"/>
        </w:rPr>
      </w:pPr>
      <w:r>
        <w:rPr>
          <w:rFonts w:ascii="Times New Roman" w:hAnsi="Times New Roman"/>
          <w:sz w:val="20"/>
        </w:rPr>
        <w:t>44. У каждого вентилятора местного проветривания устанавливается доска, на которую записываются факт</w:t>
      </w:r>
      <w:r>
        <w:rPr>
          <w:rFonts w:ascii="Times New Roman" w:hAnsi="Times New Roman"/>
          <w:sz w:val="20"/>
        </w:rPr>
        <w:t>ический расход воздуха в выработке в месте установки вентилятора, фактическая производительность вентилятора, расчетный и фактический расход воздуха у забоя тупиковой выработки, проводимой при данной вентиляторной установке, время проветривания выработки после взрывных работ, дата заполнения и подпись лица, производившего запись на доску.</w:t>
      </w:r>
    </w:p>
    <w:p w:rsidR="00000000" w:rsidRDefault="00AD790E">
      <w:pPr>
        <w:ind w:firstLine="225"/>
        <w:jc w:val="both"/>
        <w:rPr>
          <w:rFonts w:ascii="Times New Roman" w:hAnsi="Times New Roman"/>
          <w:sz w:val="20"/>
        </w:rPr>
      </w:pPr>
      <w:r>
        <w:rPr>
          <w:rFonts w:ascii="Times New Roman" w:hAnsi="Times New Roman"/>
          <w:sz w:val="20"/>
        </w:rPr>
        <w:t>45. ВМП должны иметь блокировку, обеспечивающую при их остановке снятие напряжения с электрооборудования, расположенного в проветриваемых ими тупиковых выработках.</w:t>
      </w:r>
    </w:p>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Взрывн</w:t>
      </w:r>
      <w:r>
        <w:rPr>
          <w:rFonts w:ascii="Times New Roman" w:hAnsi="Times New Roman"/>
          <w:sz w:val="20"/>
        </w:rPr>
        <w:t>ые работы</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46. К производству взрывных работ допускаются лица, имеющие "Единую книжку мастера- взрывника".</w:t>
      </w:r>
    </w:p>
    <w:p w:rsidR="00000000" w:rsidRDefault="00AD790E">
      <w:pPr>
        <w:ind w:firstLine="225"/>
        <w:jc w:val="both"/>
        <w:rPr>
          <w:rFonts w:ascii="Times New Roman" w:hAnsi="Times New Roman"/>
          <w:sz w:val="20"/>
        </w:rPr>
      </w:pPr>
      <w:r>
        <w:rPr>
          <w:rFonts w:ascii="Times New Roman" w:hAnsi="Times New Roman"/>
          <w:sz w:val="20"/>
        </w:rPr>
        <w:t>47. Взрывные работы разрешается производить непредохранительными ВВ (за исключением взрывных работ по угольным пластам и пропласткам и на выбросоопасных пластах) и только с помощью электродетонаторов. При этом должны использоваться взрывные приборы, допущенные Госгортехнадзором России для применения на шахтах, опасных по газу.</w:t>
      </w:r>
    </w:p>
    <w:p w:rsidR="00000000" w:rsidRDefault="00AD790E">
      <w:pPr>
        <w:ind w:firstLine="225"/>
        <w:jc w:val="both"/>
        <w:rPr>
          <w:rFonts w:ascii="Times New Roman" w:hAnsi="Times New Roman"/>
          <w:sz w:val="20"/>
        </w:rPr>
      </w:pPr>
      <w:r>
        <w:rPr>
          <w:rFonts w:ascii="Times New Roman" w:hAnsi="Times New Roman"/>
          <w:sz w:val="20"/>
        </w:rPr>
        <w:t>При ведении взрывных работ на шахтах, опасных по газам, перед каждым заряжан</w:t>
      </w:r>
      <w:r>
        <w:rPr>
          <w:rFonts w:ascii="Times New Roman" w:hAnsi="Times New Roman"/>
          <w:sz w:val="20"/>
        </w:rPr>
        <w:t>ием шпуров и  скважин, их взрыванием и при осмотре забоя после взрывания мастер-взрывник обязан проводить замер концентрации горючих и ядовитых газов.</w:t>
      </w:r>
    </w:p>
    <w:p w:rsidR="00000000" w:rsidRDefault="00AD790E">
      <w:pPr>
        <w:ind w:firstLine="225"/>
        <w:jc w:val="both"/>
        <w:rPr>
          <w:rFonts w:ascii="Times New Roman" w:hAnsi="Times New Roman"/>
          <w:sz w:val="20"/>
        </w:rPr>
      </w:pPr>
      <w:r>
        <w:rPr>
          <w:rFonts w:ascii="Times New Roman" w:hAnsi="Times New Roman"/>
          <w:sz w:val="20"/>
        </w:rPr>
        <w:t xml:space="preserve">Запрещается выполнять взрывные работы при содержании газов, равном или превышающем: ПДК ядовитых газов, суммарное содержание горючих газов (метан + водород) - 0,5% в забоях и примыкающих выработках на протяжении 20 м от них, а также в месте укрытия мастера-взрывника. </w:t>
      </w:r>
    </w:p>
    <w:p w:rsidR="00000000" w:rsidRDefault="00AD790E">
      <w:pPr>
        <w:ind w:firstLine="225"/>
        <w:jc w:val="both"/>
        <w:rPr>
          <w:rFonts w:ascii="Times New Roman" w:hAnsi="Times New Roman"/>
          <w:sz w:val="20"/>
        </w:rPr>
      </w:pPr>
      <w:r>
        <w:rPr>
          <w:rFonts w:ascii="Times New Roman" w:hAnsi="Times New Roman"/>
          <w:sz w:val="20"/>
        </w:rPr>
        <w:t>Замер концентрации указанных газов в месте укрытия мастера-взрывника должен проводиться пере</w:t>
      </w:r>
      <w:r>
        <w:rPr>
          <w:rFonts w:ascii="Times New Roman" w:hAnsi="Times New Roman"/>
          <w:sz w:val="20"/>
        </w:rPr>
        <w:t>д каждым подключением электровзрывной сети к взрывному прибору.</w:t>
      </w:r>
    </w:p>
    <w:p w:rsidR="00000000" w:rsidRDefault="00AD790E">
      <w:pPr>
        <w:ind w:firstLine="225"/>
        <w:jc w:val="both"/>
        <w:rPr>
          <w:rFonts w:ascii="Times New Roman" w:hAnsi="Times New Roman"/>
          <w:sz w:val="20"/>
        </w:rPr>
      </w:pPr>
      <w:r>
        <w:rPr>
          <w:rFonts w:ascii="Times New Roman" w:hAnsi="Times New Roman"/>
          <w:sz w:val="20"/>
        </w:rPr>
        <w:t>48. Взрывные работы в тупиковых выработках должны производиться в междусменные перерывы.</w:t>
      </w:r>
    </w:p>
    <w:p w:rsidR="00000000" w:rsidRDefault="00AD790E">
      <w:pPr>
        <w:ind w:firstLine="225"/>
        <w:jc w:val="both"/>
        <w:rPr>
          <w:rFonts w:ascii="Times New Roman" w:hAnsi="Times New Roman"/>
          <w:sz w:val="20"/>
        </w:rPr>
      </w:pPr>
      <w:r>
        <w:rPr>
          <w:rFonts w:ascii="Times New Roman" w:hAnsi="Times New Roman"/>
          <w:sz w:val="20"/>
        </w:rPr>
        <w:t>Допускается по письменному разрешению главного инженера предприятия производить взрывные работы в течение смены при скоростной проходке выработок, а также проходке выработок в неустойчивых породах, не позволяющих допускать подвигание забоя за цикл более 1 м, при выполнении дополнительных мер безопасности.</w:t>
      </w:r>
    </w:p>
    <w:p w:rsidR="00000000" w:rsidRDefault="00AD790E">
      <w:pPr>
        <w:ind w:firstLine="225"/>
        <w:jc w:val="both"/>
        <w:rPr>
          <w:rFonts w:ascii="Times New Roman" w:hAnsi="Times New Roman"/>
          <w:sz w:val="20"/>
        </w:rPr>
      </w:pPr>
      <w:r>
        <w:rPr>
          <w:rFonts w:ascii="Times New Roman" w:hAnsi="Times New Roman"/>
          <w:sz w:val="20"/>
        </w:rPr>
        <w:t>49. Разрешается производить в соответствии с утвержд</w:t>
      </w:r>
      <w:r>
        <w:rPr>
          <w:rFonts w:ascii="Times New Roman" w:hAnsi="Times New Roman"/>
          <w:sz w:val="20"/>
        </w:rPr>
        <w:t>енной циклограммой ведения взрывных работ ликвидацию зависания руды, а также вторичное дробление наружными зарядами ВВ в течение смены в выработках, проветриваемых за счет общешахтной депрессии при отсутствии выделения горючих и ядовитых газов.</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Огневые работы </w:t>
      </w:r>
    </w:p>
    <w:p w:rsidR="00000000" w:rsidRDefault="00AD790E">
      <w:pPr>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50. Сварочные и газопламенные работы разрешается  производить в выработке, проветриваемой за счет   общешахтной депрессии, при отсутствии выделения горючих или ядовитых газов. Эти работы должны производиться в соответствии с "Инструкцией по производ</w:t>
      </w:r>
      <w:r>
        <w:rPr>
          <w:rFonts w:ascii="Times New Roman" w:hAnsi="Times New Roman"/>
          <w:sz w:val="20"/>
        </w:rPr>
        <w:t>ству сварочных и газопламенных работ в подземных выработках и надшахтных зданиях" (приложение 9 настоящих Правил).</w:t>
      </w:r>
    </w:p>
    <w:p w:rsidR="00000000" w:rsidRDefault="00AD790E">
      <w:pPr>
        <w:ind w:firstLine="225"/>
        <w:jc w:val="both"/>
        <w:rPr>
          <w:rFonts w:ascii="Times New Roman" w:hAnsi="Times New Roman"/>
          <w:sz w:val="20"/>
        </w:rPr>
      </w:pPr>
      <w:r>
        <w:rPr>
          <w:rFonts w:ascii="Times New Roman" w:hAnsi="Times New Roman"/>
          <w:sz w:val="20"/>
        </w:rPr>
        <w:t>На месте производства сварочных и газопламенных работ должно ежечасно определяться наличие горючих и ядовитых газов в рудничной атмосфере.</w:t>
      </w:r>
    </w:p>
    <w:p w:rsidR="00000000" w:rsidRDefault="00AD790E">
      <w:pPr>
        <w:ind w:firstLine="225"/>
        <w:jc w:val="both"/>
        <w:rPr>
          <w:rFonts w:ascii="Times New Roman" w:hAnsi="Times New Roman"/>
          <w:sz w:val="20"/>
        </w:rPr>
      </w:pPr>
      <w:r>
        <w:rPr>
          <w:rFonts w:ascii="Times New Roman" w:hAnsi="Times New Roman"/>
          <w:sz w:val="20"/>
        </w:rPr>
        <w:t>51. В аварийных ситуациях допускается по письменному разрешению главного инженера шахты или ШСУ (его заместителя) ведение сварочных и газопламенных работ в выработках, проветриваемых ВМП, под непосредственным руководством механика участка и в присутствии рес</w:t>
      </w:r>
      <w:r>
        <w:rPr>
          <w:rFonts w:ascii="Times New Roman" w:hAnsi="Times New Roman"/>
          <w:sz w:val="20"/>
        </w:rPr>
        <w:t>пираторщика ВГСЧ.</w:t>
      </w:r>
    </w:p>
    <w:p w:rsidR="00000000" w:rsidRDefault="00AD790E">
      <w:pPr>
        <w:ind w:firstLine="225"/>
        <w:jc w:val="both"/>
        <w:rPr>
          <w:rFonts w:ascii="Times New Roman" w:hAnsi="Times New Roman"/>
          <w:sz w:val="20"/>
        </w:rPr>
      </w:pPr>
      <w:r>
        <w:rPr>
          <w:rFonts w:ascii="Times New Roman" w:hAnsi="Times New Roman"/>
          <w:sz w:val="20"/>
        </w:rPr>
        <w:t>52. В случае обнаружения горючих или ядовитых газов в атмосфере выработки или при остановке ВМП сварочные и газопламенные работы в ней должны быть немедленно прекращены.</w:t>
      </w:r>
    </w:p>
    <w:p w:rsidR="00000000" w:rsidRDefault="00AD790E">
      <w:pPr>
        <w:ind w:firstLine="225"/>
        <w:jc w:val="both"/>
        <w:rPr>
          <w:rFonts w:ascii="Times New Roman" w:hAnsi="Times New Roman"/>
          <w:sz w:val="20"/>
        </w:rPr>
      </w:pPr>
      <w:r>
        <w:rPr>
          <w:rFonts w:ascii="Times New Roman" w:hAnsi="Times New Roman"/>
          <w:sz w:val="20"/>
        </w:rPr>
        <w:t>53. При ведении сварочных и газопламенных работ в тупиковой горной выработке запрещается производство в ней других работ.</w:t>
      </w:r>
    </w:p>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Бурение геологоразведочных и других скважин </w:t>
      </w:r>
    </w:p>
    <w:p w:rsidR="00000000" w:rsidRDefault="00AD790E">
      <w:pPr>
        <w:ind w:firstLine="300"/>
        <w:jc w:val="both"/>
        <w:rPr>
          <w:rFonts w:ascii="Times New Roman" w:hAnsi="Times New Roman"/>
          <w:b/>
          <w:sz w:val="20"/>
        </w:rPr>
      </w:pPr>
    </w:p>
    <w:p w:rsidR="00000000" w:rsidRDefault="00AD790E">
      <w:pPr>
        <w:ind w:firstLine="225"/>
        <w:jc w:val="both"/>
        <w:rPr>
          <w:rFonts w:ascii="Times New Roman" w:hAnsi="Times New Roman"/>
          <w:sz w:val="20"/>
        </w:rPr>
      </w:pPr>
      <w:r>
        <w:rPr>
          <w:rFonts w:ascii="Times New Roman" w:hAnsi="Times New Roman"/>
          <w:sz w:val="20"/>
        </w:rPr>
        <w:t>54. Бурение геологоразведочных, эксплуатационных и вспомогательных скважин с поверхности и из горных выработок должно осуществляться в соответствии с проек</w:t>
      </w:r>
      <w:r>
        <w:rPr>
          <w:rFonts w:ascii="Times New Roman" w:hAnsi="Times New Roman"/>
          <w:sz w:val="20"/>
        </w:rPr>
        <w:t>том, в котором должны быть предусмотрены мероприятия по предупреждению газовых выбросов (фонтанов), недопущению открытого огня и контролю состава атмосферы.</w:t>
      </w:r>
    </w:p>
    <w:p w:rsidR="00000000" w:rsidRDefault="00AD790E">
      <w:pPr>
        <w:ind w:firstLine="225"/>
        <w:jc w:val="both"/>
        <w:rPr>
          <w:rFonts w:ascii="Times New Roman" w:hAnsi="Times New Roman"/>
          <w:sz w:val="20"/>
        </w:rPr>
      </w:pPr>
      <w:r>
        <w:rPr>
          <w:rFonts w:ascii="Times New Roman" w:hAnsi="Times New Roman"/>
          <w:sz w:val="20"/>
        </w:rPr>
        <w:t>55. Бурение геологоразведочных и других скважин должно осуществляться дистанционно. Запрещается находиться людям в створе буримой скважины.</w:t>
      </w:r>
    </w:p>
    <w:p w:rsidR="00000000" w:rsidRDefault="00AD790E">
      <w:pPr>
        <w:ind w:firstLine="225"/>
        <w:jc w:val="both"/>
        <w:rPr>
          <w:rFonts w:ascii="Times New Roman" w:hAnsi="Times New Roman"/>
          <w:sz w:val="20"/>
        </w:rPr>
      </w:pPr>
      <w:r>
        <w:rPr>
          <w:rFonts w:ascii="Times New Roman" w:hAnsi="Times New Roman"/>
          <w:sz w:val="20"/>
        </w:rPr>
        <w:t>56. Замер содержания горючих и ядовитых газов у скважины должен производиться не реже чем через каждые 2 часа рабочей смены буровым рабочим в момент бурения и в начале смены, лицом технического надзора - перед начал</w:t>
      </w:r>
      <w:r>
        <w:rPr>
          <w:rFonts w:ascii="Times New Roman" w:hAnsi="Times New Roman"/>
          <w:sz w:val="20"/>
        </w:rPr>
        <w:t>ом бурения с записью результатов в специальном журнале.</w:t>
      </w:r>
    </w:p>
    <w:p w:rsidR="00000000" w:rsidRDefault="00AD790E">
      <w:pPr>
        <w:ind w:firstLine="225"/>
        <w:jc w:val="both"/>
        <w:rPr>
          <w:rFonts w:ascii="Times New Roman" w:hAnsi="Times New Roman"/>
          <w:sz w:val="20"/>
        </w:rPr>
      </w:pPr>
      <w:r>
        <w:rPr>
          <w:rFonts w:ascii="Times New Roman" w:hAnsi="Times New Roman"/>
          <w:sz w:val="20"/>
        </w:rPr>
        <w:t>57. При газовыделении из скважины бурение должно быть прекращено, электроэнергия отключена, произведен замер содержания газа в выработке у бурового станка. Дальнейшие действия должны выполняться в соответствии с положениями о разгазировании выработок (пп. 14-17).</w:t>
      </w:r>
    </w:p>
    <w:p w:rsidR="00000000" w:rsidRDefault="00AD790E">
      <w:pPr>
        <w:ind w:firstLine="225"/>
        <w:jc w:val="both"/>
        <w:rPr>
          <w:rFonts w:ascii="Times New Roman" w:hAnsi="Times New Roman"/>
          <w:sz w:val="20"/>
        </w:rPr>
      </w:pPr>
      <w:r>
        <w:rPr>
          <w:rFonts w:ascii="Times New Roman" w:hAnsi="Times New Roman"/>
          <w:sz w:val="20"/>
        </w:rPr>
        <w:t>58. После завершения бурения геологоразведочные и другие скважины должны быть нанесены на геологические карты, разрезы и планы горных работ и качественно затампонированы. За скважинами, распол</w:t>
      </w:r>
      <w:r>
        <w:rPr>
          <w:rFonts w:ascii="Times New Roman" w:hAnsi="Times New Roman"/>
          <w:sz w:val="20"/>
        </w:rPr>
        <w:t>оженными в опасных и угрожаемых зонах по миграции газов, должен быть организован контроль  в соответствии с требованиями п. 19.</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D790E">
      <w:pPr>
        <w:jc w:val="right"/>
        <w:rPr>
          <w:rFonts w:ascii="Times New Roman" w:hAnsi="Times New Roman"/>
          <w:sz w:val="20"/>
        </w:rPr>
      </w:pPr>
      <w:r>
        <w:rPr>
          <w:rFonts w:ascii="Times New Roman" w:hAnsi="Times New Roman"/>
          <w:sz w:val="20"/>
        </w:rPr>
        <w:t>Приложение 1</w:t>
      </w:r>
    </w:p>
    <w:p w:rsidR="00000000" w:rsidRDefault="00AD790E">
      <w:pPr>
        <w:jc w:val="right"/>
        <w:rPr>
          <w:rFonts w:ascii="Times New Roman" w:hAnsi="Times New Roman"/>
          <w:sz w:val="20"/>
        </w:rPr>
      </w:pPr>
      <w:r>
        <w:rPr>
          <w:rFonts w:ascii="Times New Roman" w:hAnsi="Times New Roman"/>
          <w:sz w:val="20"/>
        </w:rPr>
        <w:t>к Типовым специальным мероприятиям</w:t>
      </w:r>
    </w:p>
    <w:p w:rsidR="00000000" w:rsidRDefault="00AD790E">
      <w:pPr>
        <w:jc w:val="right"/>
        <w:rPr>
          <w:rFonts w:ascii="Times New Roman" w:hAnsi="Times New Roman"/>
          <w:sz w:val="20"/>
        </w:rPr>
      </w:pPr>
      <w:r>
        <w:rPr>
          <w:rFonts w:ascii="Times New Roman" w:hAnsi="Times New Roman"/>
          <w:sz w:val="20"/>
        </w:rPr>
        <w:t xml:space="preserve"> (Форма)</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Книга</w:t>
      </w:r>
    </w:p>
    <w:p w:rsidR="00000000" w:rsidRDefault="00AD790E">
      <w:pPr>
        <w:pStyle w:val="Heading"/>
        <w:jc w:val="center"/>
        <w:rPr>
          <w:rFonts w:ascii="Times New Roman" w:hAnsi="Times New Roman"/>
          <w:sz w:val="20"/>
        </w:rPr>
      </w:pPr>
      <w:r>
        <w:rPr>
          <w:rFonts w:ascii="Times New Roman" w:hAnsi="Times New Roman"/>
          <w:sz w:val="20"/>
        </w:rPr>
        <w:t xml:space="preserve">замеров содержания газов и учета загазирования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417"/>
        <w:gridCol w:w="685"/>
        <w:gridCol w:w="1442"/>
        <w:gridCol w:w="1701"/>
        <w:gridCol w:w="1559"/>
        <w:gridCol w:w="1417"/>
        <w:gridCol w:w="1057"/>
        <w:gridCol w:w="1638"/>
        <w:gridCol w:w="2268"/>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Дата и время обнаружения загазирования, ч, мин </w:t>
            </w:r>
          </w:p>
        </w:tc>
        <w:tc>
          <w:tcPr>
            <w:tcW w:w="1417"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Наименование пласта, участка, выработки </w:t>
            </w:r>
          </w:p>
        </w:tc>
        <w:tc>
          <w:tcPr>
            <w:tcW w:w="2127" w:type="dxa"/>
            <w:gridSpan w:val="2"/>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Содержание метана, водорода,   ядовитых   газов в  месте  загазирования, %</w:t>
            </w:r>
          </w:p>
        </w:tc>
        <w:tc>
          <w:tcPr>
            <w:tcW w:w="170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Причина загазирования. Вид загазирования (технологическое,  аварийное)</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Продолжительностъ загазиpования </w:t>
            </w:r>
          </w:p>
        </w:tc>
        <w:tc>
          <w:tcPr>
            <w:tcW w:w="2473" w:type="dxa"/>
            <w:gridSpan w:val="2"/>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П</w:t>
            </w:r>
            <w:r>
              <w:rPr>
                <w:rFonts w:ascii="Times New Roman" w:hAnsi="Times New Roman"/>
                <w:sz w:val="20"/>
              </w:rPr>
              <w:t xml:space="preserve">отери из-за  загазирования </w:t>
            </w:r>
          </w:p>
        </w:tc>
        <w:tc>
          <w:tcPr>
            <w:tcW w:w="163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Мероприятия по предупреждению загазирования </w:t>
            </w:r>
          </w:p>
        </w:tc>
        <w:tc>
          <w:tcPr>
            <w:tcW w:w="226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Подписи  начальников технологического участка и участка ПВС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8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место замера </w:t>
            </w:r>
          </w:p>
        </w:tc>
        <w:tc>
          <w:tcPr>
            <w:tcW w:w="1442"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максимальная концентрация </w:t>
            </w:r>
          </w:p>
        </w:tc>
        <w:tc>
          <w:tcPr>
            <w:tcW w:w="1701"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 проведении выработок, м </w:t>
            </w:r>
          </w:p>
        </w:tc>
        <w:tc>
          <w:tcPr>
            <w:tcW w:w="105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 добыче, т </w:t>
            </w:r>
          </w:p>
        </w:tc>
        <w:tc>
          <w:tcPr>
            <w:tcW w:w="1637"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41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68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442"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559"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41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105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8 </w:t>
            </w:r>
          </w:p>
        </w:tc>
        <w:tc>
          <w:tcPr>
            <w:tcW w:w="163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 </w:t>
            </w:r>
          </w:p>
        </w:tc>
        <w:tc>
          <w:tcPr>
            <w:tcW w:w="226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8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4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7"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37"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68"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right"/>
        <w:rPr>
          <w:rFonts w:ascii="Times New Roman" w:hAnsi="Times New Roman"/>
          <w:sz w:val="20"/>
        </w:rPr>
      </w:pPr>
    </w:p>
    <w:p w:rsidR="00000000" w:rsidRDefault="00AD790E">
      <w:pPr>
        <w:jc w:val="right"/>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D790E">
      <w:pPr>
        <w:jc w:val="right"/>
        <w:rPr>
          <w:rFonts w:ascii="Times New Roman" w:hAnsi="Times New Roman"/>
          <w:sz w:val="20"/>
          <w:lang w:val="en-US"/>
        </w:rPr>
      </w:pPr>
      <w:r>
        <w:rPr>
          <w:rFonts w:ascii="Times New Roman" w:hAnsi="Times New Roman"/>
          <w:sz w:val="20"/>
        </w:rPr>
        <w:t xml:space="preserve">Приложение 5 </w:t>
      </w:r>
    </w:p>
    <w:p w:rsidR="00000000" w:rsidRDefault="00AD790E">
      <w:pPr>
        <w:jc w:val="right"/>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ИНСТРУКЦИЯ ПО ПРОВЕРКЕ ДЕЙСТВИЯ РЕВЕРСИВНЫХ УСТРОЙСТВ </w:t>
      </w:r>
    </w:p>
    <w:p w:rsidR="00000000" w:rsidRDefault="00AD790E">
      <w:pPr>
        <w:pStyle w:val="Heading"/>
        <w:jc w:val="center"/>
        <w:rPr>
          <w:rFonts w:ascii="Times New Roman" w:hAnsi="Times New Roman"/>
          <w:sz w:val="20"/>
        </w:rPr>
      </w:pPr>
      <w:r>
        <w:rPr>
          <w:rFonts w:ascii="Times New Roman" w:hAnsi="Times New Roman"/>
          <w:sz w:val="20"/>
        </w:rPr>
        <w:t>ВЕНТИЛЯТОРНЫХ УСТАНОВОК</w:t>
      </w: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 xml:space="preserve">К §129 и 130 Единых правил </w:t>
      </w:r>
    </w:p>
    <w:p w:rsidR="00000000" w:rsidRDefault="00AD790E">
      <w:pPr>
        <w:jc w:val="right"/>
        <w:rPr>
          <w:rFonts w:ascii="Times New Roman" w:hAnsi="Times New Roman"/>
          <w:sz w:val="20"/>
        </w:rPr>
      </w:pPr>
      <w:r>
        <w:rPr>
          <w:rFonts w:ascii="Times New Roman" w:hAnsi="Times New Roman"/>
          <w:sz w:val="20"/>
        </w:rPr>
        <w:t>безопасности при разработке рудных,</w:t>
      </w:r>
    </w:p>
    <w:p w:rsidR="00000000" w:rsidRDefault="00AD790E">
      <w:pPr>
        <w:jc w:val="right"/>
        <w:rPr>
          <w:rFonts w:ascii="Times New Roman" w:hAnsi="Times New Roman"/>
          <w:sz w:val="20"/>
        </w:rPr>
      </w:pPr>
      <w:r>
        <w:rPr>
          <w:rFonts w:ascii="Times New Roman" w:hAnsi="Times New Roman"/>
          <w:sz w:val="20"/>
        </w:rPr>
        <w:t xml:space="preserve"> нерудных и россыпных месторождений </w:t>
      </w:r>
    </w:p>
    <w:p w:rsidR="00000000" w:rsidRDefault="00AD790E">
      <w:pPr>
        <w:jc w:val="right"/>
        <w:rPr>
          <w:rFonts w:ascii="Times New Roman" w:hAnsi="Times New Roman"/>
          <w:sz w:val="20"/>
        </w:rPr>
      </w:pPr>
      <w:r>
        <w:rPr>
          <w:rFonts w:ascii="Times New Roman" w:hAnsi="Times New Roman"/>
          <w:sz w:val="20"/>
        </w:rPr>
        <w:t>полезных ископае</w:t>
      </w:r>
      <w:r>
        <w:rPr>
          <w:rFonts w:ascii="Times New Roman" w:hAnsi="Times New Roman"/>
          <w:sz w:val="20"/>
        </w:rPr>
        <w:t xml:space="preserve">мых подземным </w:t>
      </w:r>
    </w:p>
    <w:p w:rsidR="00000000" w:rsidRDefault="00AD790E">
      <w:pPr>
        <w:jc w:val="right"/>
        <w:rPr>
          <w:rFonts w:ascii="Times New Roman" w:hAnsi="Times New Roman"/>
          <w:sz w:val="20"/>
        </w:rPr>
      </w:pPr>
      <w:r>
        <w:rPr>
          <w:rFonts w:ascii="Times New Roman" w:hAnsi="Times New Roman"/>
          <w:sz w:val="20"/>
        </w:rPr>
        <w:t>способом</w:t>
      </w:r>
    </w:p>
    <w:p w:rsidR="00000000" w:rsidRDefault="00AD790E">
      <w:pPr>
        <w:jc w:val="right"/>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Исправность действия реверсивных устройств вентиляторной установки без опрокидывания струи должна проверяться механиком (энергетиком) и начальником пылевентиляционной службы шахты не реже  одного раза в месяц.</w:t>
      </w:r>
    </w:p>
    <w:p w:rsidR="00000000" w:rsidRDefault="00AD790E">
      <w:pPr>
        <w:ind w:firstLine="225"/>
        <w:jc w:val="both"/>
        <w:rPr>
          <w:rFonts w:ascii="Times New Roman" w:hAnsi="Times New Roman"/>
          <w:sz w:val="20"/>
        </w:rPr>
      </w:pPr>
      <w:r>
        <w:rPr>
          <w:rFonts w:ascii="Times New Roman" w:hAnsi="Times New Roman"/>
          <w:sz w:val="20"/>
        </w:rPr>
        <w:t>Проверка действия реверсивных устройств с пропуском опрокинутой воздушной струи производится один раз в 6 месяцев в нерабочее время под руководством главного инженера шахты начальником пылевентиляционной службы, механиком и энергетиком шахты в присутствии представителей орг</w:t>
      </w:r>
      <w:r>
        <w:rPr>
          <w:rFonts w:ascii="Times New Roman" w:hAnsi="Times New Roman"/>
          <w:sz w:val="20"/>
        </w:rPr>
        <w:t>анов госгортехнадзора, ВГСЧ и оформляется актом, который должен быть приложен к плану ликвидации аварий. Состояние реверсивных устройств, результаты проверки реверсирования и фактическое время, необходимое на переключение вентилятора на реверсивность, должны фиксироваться в Книге осмотра вентиляторных установок и проверки реверсии по форме 1.</w:t>
      </w:r>
    </w:p>
    <w:p w:rsidR="00000000" w:rsidRDefault="00AD790E">
      <w:pPr>
        <w:ind w:firstLine="225"/>
        <w:jc w:val="both"/>
        <w:rPr>
          <w:rFonts w:ascii="Times New Roman" w:hAnsi="Times New Roman"/>
          <w:sz w:val="20"/>
        </w:rPr>
      </w:pPr>
      <w:r>
        <w:rPr>
          <w:rFonts w:ascii="Times New Roman" w:hAnsi="Times New Roman"/>
          <w:sz w:val="20"/>
        </w:rPr>
        <w:t>2. При наличии на вентиляционной шахте двух вентиляторов - рабочего и резервного - проверка реверсивных устройств производится при закрытом шибере сначала у резервного</w:t>
      </w:r>
      <w:r>
        <w:rPr>
          <w:rFonts w:ascii="Times New Roman" w:hAnsi="Times New Roman"/>
          <w:sz w:val="20"/>
        </w:rPr>
        <w:t xml:space="preserve"> вентилятора, затем после пуска резервного вентилятора и остановки рабочего - у второго вентилятора. При наличии на вентиляционном шахтном стволе одного вентилятора проверка реверсивных устройств производится при остановленном вентиляторе, без пуска его на реверсивный режим.</w:t>
      </w:r>
    </w:p>
    <w:p w:rsidR="00000000" w:rsidRDefault="00AD790E">
      <w:pPr>
        <w:ind w:firstLine="225"/>
        <w:jc w:val="both"/>
        <w:rPr>
          <w:rFonts w:ascii="Times New Roman" w:hAnsi="Times New Roman"/>
          <w:sz w:val="20"/>
        </w:rPr>
      </w:pPr>
      <w:r>
        <w:rPr>
          <w:rFonts w:ascii="Times New Roman" w:hAnsi="Times New Roman"/>
          <w:sz w:val="20"/>
        </w:rPr>
        <w:t>3. Ответственность за состояние реверсивных устройств несет механик (энергетик) шахты.</w:t>
      </w:r>
    </w:p>
    <w:p w:rsidR="00000000" w:rsidRDefault="00AD790E">
      <w:pPr>
        <w:ind w:firstLine="225"/>
        <w:jc w:val="both"/>
        <w:rPr>
          <w:rFonts w:ascii="Times New Roman" w:hAnsi="Times New Roman"/>
          <w:sz w:val="20"/>
        </w:rPr>
      </w:pPr>
      <w:r>
        <w:rPr>
          <w:rFonts w:ascii="Times New Roman" w:hAnsi="Times New Roman"/>
          <w:sz w:val="20"/>
        </w:rPr>
        <w:t>4. Система выработок, по которым пойдет опрокинутая воздушная струя, должна удовлетворять следующим требованиям:</w:t>
      </w:r>
    </w:p>
    <w:p w:rsidR="00000000" w:rsidRDefault="00AD790E">
      <w:pPr>
        <w:ind w:firstLine="225"/>
        <w:jc w:val="both"/>
        <w:rPr>
          <w:rFonts w:ascii="Times New Roman" w:hAnsi="Times New Roman"/>
          <w:sz w:val="20"/>
        </w:rPr>
      </w:pPr>
      <w:r>
        <w:rPr>
          <w:rFonts w:ascii="Times New Roman" w:hAnsi="Times New Roman"/>
          <w:sz w:val="20"/>
        </w:rPr>
        <w:t>а) сопротивление системы не должно б</w:t>
      </w:r>
      <w:r>
        <w:rPr>
          <w:rFonts w:ascii="Times New Roman" w:hAnsi="Times New Roman"/>
          <w:sz w:val="20"/>
        </w:rPr>
        <w:t>ыть менее сопротивления шахты нормальному движению воздушной струи во избежание значительного увеличения дебита вентилятора и перегрузки его двигателя;</w:t>
      </w:r>
    </w:p>
    <w:p w:rsidR="00000000" w:rsidRDefault="00AD790E">
      <w:pPr>
        <w:ind w:firstLine="225"/>
        <w:jc w:val="both"/>
        <w:rPr>
          <w:rFonts w:ascii="Times New Roman" w:hAnsi="Times New Roman"/>
          <w:sz w:val="20"/>
        </w:rPr>
      </w:pPr>
      <w:r>
        <w:rPr>
          <w:rFonts w:ascii="Times New Roman" w:hAnsi="Times New Roman"/>
          <w:sz w:val="20"/>
        </w:rPr>
        <w:t>б) сопротивление выработок обращенной струе не должно значительно превышать сопротивления шахты при нормальном проветривании во избежание уменьшения дебита вентилятора до величины ниже 60% нормального;</w:t>
      </w:r>
    </w:p>
    <w:p w:rsidR="00000000" w:rsidRDefault="00AD790E">
      <w:pPr>
        <w:ind w:firstLine="225"/>
        <w:jc w:val="both"/>
        <w:rPr>
          <w:rFonts w:ascii="Times New Roman" w:hAnsi="Times New Roman"/>
          <w:sz w:val="20"/>
        </w:rPr>
      </w:pPr>
      <w:r>
        <w:rPr>
          <w:rFonts w:ascii="Times New Roman" w:hAnsi="Times New Roman"/>
          <w:sz w:val="20"/>
        </w:rPr>
        <w:t>в) должны быть предусмотрены вентиляционные двери в вентиляционной сети шахты, которые при обращенном направлении воздушной струи создают систему выработок, у</w:t>
      </w:r>
      <w:r>
        <w:rPr>
          <w:rFonts w:ascii="Times New Roman" w:hAnsi="Times New Roman"/>
          <w:sz w:val="20"/>
        </w:rPr>
        <w:t>довлетворяющую требованиям пп. "а" и "б".</w:t>
      </w:r>
    </w:p>
    <w:p w:rsidR="00000000" w:rsidRDefault="00AD790E">
      <w:pPr>
        <w:ind w:firstLine="225"/>
        <w:jc w:val="both"/>
        <w:rPr>
          <w:rFonts w:ascii="Times New Roman" w:hAnsi="Times New Roman"/>
          <w:sz w:val="20"/>
        </w:rPr>
      </w:pPr>
      <w:r>
        <w:rPr>
          <w:rFonts w:ascii="Times New Roman" w:hAnsi="Times New Roman"/>
          <w:sz w:val="20"/>
        </w:rPr>
        <w:t>5. При реверсировании струи воздуха необходимо вести наблюдения за состоянием электродвигателя вентилятора, чтобы не допустить его перегрузки.</w:t>
      </w:r>
    </w:p>
    <w:p w:rsidR="00000000" w:rsidRDefault="00AD790E">
      <w:pPr>
        <w:ind w:firstLine="270"/>
        <w:jc w:val="both"/>
        <w:rPr>
          <w:rFonts w:ascii="Times New Roman" w:hAnsi="Times New Roman"/>
          <w:sz w:val="20"/>
        </w:rPr>
      </w:pPr>
      <w:r>
        <w:rPr>
          <w:rFonts w:ascii="Times New Roman" w:hAnsi="Times New Roman"/>
          <w:sz w:val="20"/>
        </w:rPr>
        <w:t>6. При реверсировании воздушной струи должны быть установлены и занесены в акт проверки реверсирования:</w:t>
      </w:r>
    </w:p>
    <w:p w:rsidR="00000000" w:rsidRDefault="00AD790E">
      <w:pPr>
        <w:ind w:firstLine="225"/>
        <w:jc w:val="both"/>
        <w:rPr>
          <w:rFonts w:ascii="Times New Roman" w:hAnsi="Times New Roman"/>
          <w:sz w:val="20"/>
        </w:rPr>
      </w:pPr>
      <w:r>
        <w:rPr>
          <w:rFonts w:ascii="Times New Roman" w:hAnsi="Times New Roman"/>
          <w:sz w:val="20"/>
        </w:rPr>
        <w:t>а) депрессия, создаваемая вентилятором до реверсии и при реверсии;</w:t>
      </w:r>
    </w:p>
    <w:p w:rsidR="00000000" w:rsidRDefault="00AD790E">
      <w:pPr>
        <w:ind w:firstLine="225"/>
        <w:jc w:val="both"/>
        <w:rPr>
          <w:rFonts w:ascii="Times New Roman" w:hAnsi="Times New Roman"/>
          <w:sz w:val="20"/>
        </w:rPr>
      </w:pPr>
      <w:r>
        <w:rPr>
          <w:rFonts w:ascii="Times New Roman" w:hAnsi="Times New Roman"/>
          <w:sz w:val="20"/>
        </w:rPr>
        <w:t>б) производительность вентилятора (в м</w:t>
      </w:r>
      <w:r>
        <w:rPr>
          <w:rFonts w:ascii="Times New Roman" w:hAnsi="Times New Roman"/>
          <w:position w:val="-4"/>
          <w:sz w:val="20"/>
        </w:rPr>
        <w:pict>
          <v:shape id="_x0000_i1138" type="#_x0000_t75" style="width:6pt;height:13.5pt">
            <v:imagedata r:id="rId95" o:title=""/>
          </v:shape>
        </w:pict>
      </w:r>
      <w:r>
        <w:rPr>
          <w:rFonts w:ascii="Times New Roman" w:hAnsi="Times New Roman"/>
          <w:sz w:val="20"/>
        </w:rPr>
        <w:t>/с) до реверсии и при реверсии;</w:t>
      </w:r>
    </w:p>
    <w:p w:rsidR="00000000" w:rsidRDefault="00AD790E">
      <w:pPr>
        <w:ind w:firstLine="225"/>
        <w:jc w:val="both"/>
        <w:rPr>
          <w:rFonts w:ascii="Times New Roman" w:hAnsi="Times New Roman"/>
          <w:sz w:val="20"/>
        </w:rPr>
      </w:pPr>
      <w:r>
        <w:rPr>
          <w:rFonts w:ascii="Times New Roman" w:hAnsi="Times New Roman"/>
          <w:sz w:val="20"/>
        </w:rPr>
        <w:t>в) время, затрачиваемое на изменение направления струи и обратный переход на нормальн</w:t>
      </w:r>
      <w:r>
        <w:rPr>
          <w:rFonts w:ascii="Times New Roman" w:hAnsi="Times New Roman"/>
          <w:sz w:val="20"/>
        </w:rPr>
        <w:t>ое направление;</w:t>
      </w:r>
    </w:p>
    <w:p w:rsidR="00000000" w:rsidRDefault="00AD790E">
      <w:pPr>
        <w:ind w:firstLine="225"/>
        <w:jc w:val="both"/>
        <w:rPr>
          <w:rFonts w:ascii="Times New Roman" w:hAnsi="Times New Roman"/>
          <w:sz w:val="20"/>
        </w:rPr>
      </w:pPr>
      <w:r>
        <w:rPr>
          <w:rFonts w:ascii="Times New Roman" w:hAnsi="Times New Roman"/>
          <w:sz w:val="20"/>
        </w:rPr>
        <w:t>г) продолжительность работы вентилятора при опрокинутой струе;</w:t>
      </w:r>
    </w:p>
    <w:p w:rsidR="00000000" w:rsidRDefault="00AD790E">
      <w:pPr>
        <w:ind w:firstLine="225"/>
        <w:jc w:val="both"/>
        <w:rPr>
          <w:rFonts w:ascii="Times New Roman" w:hAnsi="Times New Roman"/>
          <w:sz w:val="20"/>
        </w:rPr>
      </w:pPr>
      <w:r>
        <w:rPr>
          <w:rFonts w:ascii="Times New Roman" w:hAnsi="Times New Roman"/>
          <w:sz w:val="20"/>
        </w:rPr>
        <w:t xml:space="preserve">д) все недостатки, обнаруженные в состоянии вентиляторной установки и реверсивных устройств. </w:t>
      </w:r>
    </w:p>
    <w:p w:rsidR="00000000" w:rsidRDefault="00AD790E">
      <w:pPr>
        <w:ind w:firstLine="225"/>
        <w:jc w:val="both"/>
        <w:rPr>
          <w:rFonts w:ascii="Times New Roman" w:hAnsi="Times New Roman"/>
          <w:sz w:val="20"/>
        </w:rPr>
      </w:pPr>
      <w:r>
        <w:rPr>
          <w:rFonts w:ascii="Times New Roman" w:hAnsi="Times New Roman"/>
          <w:sz w:val="20"/>
        </w:rPr>
        <w:t>7. Исправность вентиляторной установки должна проверяться механиком (энергетиком) шахты не реже одного раза в неделю. Результаты осмотра должны заноситься в "Книгу осмотра вентиляторных установок и проверки реверсии" по форме 1.</w:t>
      </w: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Форма 1</w:t>
      </w:r>
    </w:p>
    <w:p w:rsidR="00000000" w:rsidRDefault="00AD790E">
      <w:pPr>
        <w:pStyle w:val="Heading"/>
        <w:jc w:val="center"/>
        <w:rPr>
          <w:rFonts w:ascii="Times New Roman" w:hAnsi="Times New Roman"/>
          <w:sz w:val="20"/>
        </w:rPr>
      </w:pPr>
      <w:r>
        <w:rPr>
          <w:rFonts w:ascii="Times New Roman" w:hAnsi="Times New Roman"/>
          <w:sz w:val="20"/>
        </w:rPr>
        <w:t xml:space="preserve">Книга осмотра вентиляторных установок и проверки реверсии </w:t>
      </w:r>
    </w:p>
    <w:p w:rsidR="00000000" w:rsidRDefault="00AD790E">
      <w:pPr>
        <w:ind w:firstLine="240"/>
        <w:jc w:val="both"/>
        <w:rPr>
          <w:rFonts w:ascii="Times New Roman" w:hAnsi="Times New Roman"/>
          <w:b/>
          <w:sz w:val="20"/>
        </w:rPr>
      </w:pPr>
    </w:p>
    <w:p w:rsidR="00000000" w:rsidRDefault="00AD790E">
      <w:pPr>
        <w:ind w:firstLine="225"/>
        <w:jc w:val="both"/>
        <w:rPr>
          <w:rFonts w:ascii="Times New Roman" w:hAnsi="Times New Roman"/>
          <w:sz w:val="20"/>
        </w:rPr>
      </w:pPr>
      <w:r>
        <w:rPr>
          <w:rFonts w:ascii="Times New Roman" w:hAnsi="Times New Roman"/>
          <w:sz w:val="20"/>
        </w:rPr>
        <w:t>Раздел I.  Осмотр вентиляторных установ</w:t>
      </w:r>
      <w:r>
        <w:rPr>
          <w:rFonts w:ascii="Times New Roman" w:hAnsi="Times New Roman"/>
          <w:sz w:val="20"/>
        </w:rPr>
        <w:t xml:space="preserve">ок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Место установки вентилятора _____________________________________________________ </w:t>
      </w:r>
    </w:p>
    <w:p w:rsidR="00000000" w:rsidRDefault="00AD790E">
      <w:pPr>
        <w:ind w:firstLine="225"/>
        <w:jc w:val="both"/>
        <w:rPr>
          <w:rFonts w:ascii="Times New Roman" w:hAnsi="Times New Roman"/>
          <w:sz w:val="20"/>
        </w:rPr>
      </w:pPr>
      <w:r>
        <w:rPr>
          <w:rFonts w:ascii="Times New Roman" w:hAnsi="Times New Roman"/>
          <w:sz w:val="20"/>
        </w:rPr>
        <w:t>Тип вентилятора и номер рабочего агрегата_________________________________________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85"/>
        <w:gridCol w:w="2370"/>
        <w:gridCol w:w="2220"/>
        <w:gridCol w:w="2460"/>
      </w:tblGrid>
      <w:tr w:rsidR="00000000">
        <w:tblPrEx>
          <w:tblCellMar>
            <w:top w:w="0" w:type="dxa"/>
            <w:bottom w:w="0" w:type="dxa"/>
          </w:tblCellMar>
        </w:tblPrEx>
        <w:tc>
          <w:tcPr>
            <w:tcW w:w="88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Чиcло, месяц, год </w:t>
            </w:r>
          </w:p>
        </w:tc>
        <w:tc>
          <w:tcPr>
            <w:tcW w:w="237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Результаты осмотра вентилятора, замеченные дефекты </w:t>
            </w:r>
          </w:p>
        </w:tc>
        <w:tc>
          <w:tcPr>
            <w:tcW w:w="222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Наименование</w:t>
            </w:r>
          </w:p>
          <w:p w:rsidR="00000000" w:rsidRDefault="00AD790E">
            <w:pPr>
              <w:jc w:val="center"/>
              <w:rPr>
                <w:rFonts w:ascii="Times New Roman" w:hAnsi="Times New Roman"/>
                <w:sz w:val="20"/>
              </w:rPr>
            </w:pPr>
            <w:r>
              <w:rPr>
                <w:rFonts w:ascii="Times New Roman" w:hAnsi="Times New Roman"/>
                <w:sz w:val="20"/>
              </w:rPr>
              <w:t xml:space="preserve">мероприятий по устранению дефектов </w:t>
            </w:r>
          </w:p>
        </w:tc>
        <w:tc>
          <w:tcPr>
            <w:tcW w:w="24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лица, производившего осмотр вентиляторной установки </w:t>
            </w:r>
          </w:p>
        </w:tc>
      </w:tr>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237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222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246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8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37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2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46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Раздел II. Осмотр реверсивных устройств </w:t>
      </w:r>
      <w:r>
        <w:rPr>
          <w:rFonts w:ascii="Times New Roman" w:hAnsi="Times New Roman"/>
          <w:sz w:val="20"/>
        </w:rPr>
        <w:t xml:space="preserve">и проверка реверсии вентилятора ________________________________________________________________________________ </w:t>
      </w:r>
    </w:p>
    <w:p w:rsidR="00000000" w:rsidRDefault="00AD790E">
      <w:pPr>
        <w:ind w:firstLine="225"/>
        <w:jc w:val="both"/>
        <w:rPr>
          <w:rFonts w:ascii="Times New Roman" w:hAnsi="Times New Roman"/>
          <w:sz w:val="20"/>
        </w:rPr>
      </w:pPr>
      <w:r>
        <w:rPr>
          <w:rFonts w:ascii="Times New Roman" w:hAnsi="Times New Roman"/>
          <w:sz w:val="20"/>
        </w:rPr>
        <w:t>Место установки вентилятора _____________________________________________________</w:t>
      </w:r>
    </w:p>
    <w:p w:rsidR="00000000" w:rsidRDefault="00AD790E">
      <w:pPr>
        <w:ind w:firstLine="270"/>
        <w:jc w:val="both"/>
        <w:rPr>
          <w:rFonts w:ascii="Times New Roman" w:hAnsi="Times New Roman"/>
          <w:sz w:val="20"/>
        </w:rPr>
      </w:pPr>
      <w:r>
        <w:rPr>
          <w:rFonts w:ascii="Times New Roman" w:hAnsi="Times New Roman"/>
          <w:sz w:val="20"/>
        </w:rPr>
        <w:t>Тип вентилятора и номер агрегата ________________________________________________</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50"/>
        <w:gridCol w:w="1380"/>
        <w:gridCol w:w="1414"/>
        <w:gridCol w:w="1844"/>
        <w:gridCol w:w="1558"/>
        <w:gridCol w:w="1251"/>
        <w:gridCol w:w="1731"/>
        <w:gridCol w:w="2126"/>
      </w:tblGrid>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месяц, год </w:t>
            </w:r>
          </w:p>
        </w:tc>
        <w:tc>
          <w:tcPr>
            <w:tcW w:w="138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Дефекты, обнаруженные при осмотре реверсивных устройств </w:t>
            </w:r>
          </w:p>
        </w:tc>
        <w:tc>
          <w:tcPr>
            <w:tcW w:w="141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Намеченные мероприятия по устранению обнаруженных дефектов </w:t>
            </w:r>
          </w:p>
        </w:tc>
        <w:tc>
          <w:tcPr>
            <w:tcW w:w="184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Продолжительность изменения направления вентиляционной струи, мин </w:t>
            </w:r>
          </w:p>
        </w:tc>
        <w:tc>
          <w:tcPr>
            <w:tcW w:w="1558"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Количество воздуха, поступив</w:t>
            </w:r>
            <w:r>
              <w:rPr>
                <w:rFonts w:ascii="Times New Roman" w:hAnsi="Times New Roman"/>
                <w:sz w:val="20"/>
              </w:rPr>
              <w:t>шего в шахту после опрокидывания вентиляционной струи,   м</w:t>
            </w:r>
            <w:r>
              <w:rPr>
                <w:rFonts w:ascii="Times New Roman" w:hAnsi="Times New Roman"/>
                <w:sz w:val="20"/>
                <w:vertAlign w:val="superscript"/>
              </w:rPr>
              <w:t>3</w:t>
            </w:r>
            <w:r>
              <w:rPr>
                <w:rFonts w:ascii="Times New Roman" w:hAnsi="Times New Roman"/>
                <w:sz w:val="20"/>
              </w:rPr>
              <w:t xml:space="preserve">/с </w:t>
            </w:r>
          </w:p>
        </w:tc>
        <w:tc>
          <w:tcPr>
            <w:tcW w:w="124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 % к нормальному поступлению воздуха в шахту </w:t>
            </w:r>
          </w:p>
        </w:tc>
        <w:tc>
          <w:tcPr>
            <w:tcW w:w="173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лиц, производивших осмотр и проверку реверсии вентилятора </w:t>
            </w:r>
          </w:p>
        </w:tc>
        <w:tc>
          <w:tcPr>
            <w:tcW w:w="212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Указания главного инженера по улучшению состояния вентиляторной установки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38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41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84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558"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25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72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212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8 </w:t>
            </w:r>
          </w:p>
        </w:tc>
      </w:tr>
    </w:tbl>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D790E">
      <w:pPr>
        <w:ind w:firstLine="225"/>
        <w:jc w:val="both"/>
        <w:rPr>
          <w:rFonts w:ascii="Times New Roman" w:hAnsi="Times New Roman"/>
          <w:sz w:val="20"/>
        </w:rPr>
      </w:pPr>
      <w:r>
        <w:rPr>
          <w:rFonts w:ascii="Times New Roman" w:hAnsi="Times New Roman"/>
          <w:sz w:val="20"/>
        </w:rPr>
        <w:t>Примечание. Графы 4, 5, 6 заполняются один  раз в полугодие.</w:t>
      </w:r>
    </w:p>
    <w:p w:rsidR="00000000" w:rsidRDefault="00AD790E">
      <w:pPr>
        <w:ind w:firstLine="225"/>
        <w:jc w:val="both"/>
        <w:rPr>
          <w:rFonts w:ascii="Times New Roman" w:hAnsi="Times New Roman"/>
          <w:sz w:val="20"/>
        </w:rPr>
      </w:pPr>
      <w:r>
        <w:rPr>
          <w:rFonts w:ascii="Times New Roman" w:hAnsi="Times New Roman"/>
          <w:sz w:val="20"/>
        </w:rPr>
        <w:t>8. "Книга осмотра вентиляторных установок и проверки реверсии" состоит из двух разделов: I раздел "Осмотр вентиляторных установок" содержит запись результатов осмотра этих</w:t>
      </w:r>
      <w:r>
        <w:rPr>
          <w:rFonts w:ascii="Times New Roman" w:hAnsi="Times New Roman"/>
          <w:sz w:val="20"/>
        </w:rPr>
        <w:t xml:space="preserve"> установок в соответствии с требованием §130 "Единых правил безопасности при разработке рудных, нерудных и россыпных месторождений полезных ископаемых подземным способом".  Все замечания, выявленные в результате проведенного осмотра, записываются в книгу на страницах, специально отведенных для каждой вентиляторной установки. В верхней части каждой отводимой такой страницы записываются место установки вентилятора (наименование ствола, шахты, шурфа и др.), а также тип вентилятора и номер рабочего агрегата.</w:t>
      </w:r>
    </w:p>
    <w:p w:rsidR="00000000" w:rsidRDefault="00AD790E">
      <w:pPr>
        <w:ind w:firstLine="225"/>
        <w:jc w:val="both"/>
        <w:rPr>
          <w:rFonts w:ascii="Times New Roman" w:hAnsi="Times New Roman"/>
          <w:sz w:val="20"/>
        </w:rPr>
      </w:pPr>
      <w:r>
        <w:rPr>
          <w:rFonts w:ascii="Times New Roman" w:hAnsi="Times New Roman"/>
          <w:sz w:val="20"/>
        </w:rPr>
        <w:t>Пр</w:t>
      </w:r>
      <w:r>
        <w:rPr>
          <w:rFonts w:ascii="Times New Roman" w:hAnsi="Times New Roman"/>
          <w:sz w:val="20"/>
        </w:rPr>
        <w:t>иемку вентиляторной установки после ремонта производят механик и энергетик шахты. О качестве произведенного ремонта механик и энергетик делают в книге соответствующие записи.</w:t>
      </w:r>
    </w:p>
    <w:p w:rsidR="00000000" w:rsidRDefault="00AD790E">
      <w:pPr>
        <w:ind w:firstLine="225"/>
        <w:jc w:val="both"/>
        <w:rPr>
          <w:rFonts w:ascii="Times New Roman" w:hAnsi="Times New Roman"/>
          <w:sz w:val="20"/>
        </w:rPr>
      </w:pPr>
      <w:r>
        <w:rPr>
          <w:rFonts w:ascii="Times New Roman" w:hAnsi="Times New Roman"/>
          <w:sz w:val="20"/>
        </w:rPr>
        <w:t>Во II разделе книги записываются результаты осмотра всех реверсивных устройств и проверки их реверсии согласно §129 "Единых правил безопасности при разработке рудных, нерудных и россыпных месторождений полезных ископаемых подземным способом".</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Приложение 6</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pStyle w:val="Heading"/>
        <w:jc w:val="center"/>
        <w:rPr>
          <w:rFonts w:ascii="Times New Roman" w:hAnsi="Times New Roman"/>
          <w:sz w:val="20"/>
        </w:rPr>
      </w:pPr>
      <w:r>
        <w:rPr>
          <w:rFonts w:ascii="Times New Roman" w:hAnsi="Times New Roman"/>
          <w:sz w:val="20"/>
        </w:rPr>
        <w:t xml:space="preserve">ИНСТРУКЦИЯ ПО СОСТАВЛЕНИЮ ВЕНТИЛЯЦИОННЫХ ПЛАНОВ </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К §140 Единых правил бе</w:t>
      </w:r>
      <w:r>
        <w:rPr>
          <w:rFonts w:ascii="Times New Roman" w:hAnsi="Times New Roman"/>
          <w:sz w:val="20"/>
        </w:rPr>
        <w:t xml:space="preserve">зопасности </w:t>
      </w:r>
    </w:p>
    <w:p w:rsidR="00000000" w:rsidRDefault="00AD790E">
      <w:pPr>
        <w:jc w:val="right"/>
        <w:rPr>
          <w:rFonts w:ascii="Times New Roman" w:hAnsi="Times New Roman"/>
          <w:sz w:val="20"/>
        </w:rPr>
      </w:pPr>
      <w:r>
        <w:rPr>
          <w:rFonts w:ascii="Times New Roman" w:hAnsi="Times New Roman"/>
          <w:sz w:val="20"/>
        </w:rPr>
        <w:t xml:space="preserve">при разработке рудных, нерудных </w:t>
      </w:r>
    </w:p>
    <w:p w:rsidR="00000000" w:rsidRDefault="00AD790E">
      <w:pPr>
        <w:jc w:val="right"/>
        <w:rPr>
          <w:rFonts w:ascii="Times New Roman" w:hAnsi="Times New Roman"/>
          <w:sz w:val="20"/>
        </w:rPr>
      </w:pPr>
      <w:r>
        <w:rPr>
          <w:rFonts w:ascii="Times New Roman" w:hAnsi="Times New Roman"/>
          <w:sz w:val="20"/>
        </w:rPr>
        <w:t xml:space="preserve">и россыпных месторождений полезных </w:t>
      </w:r>
    </w:p>
    <w:p w:rsidR="00000000" w:rsidRDefault="00AD790E">
      <w:pPr>
        <w:jc w:val="right"/>
        <w:rPr>
          <w:rFonts w:ascii="Times New Roman" w:hAnsi="Times New Roman"/>
          <w:sz w:val="20"/>
        </w:rPr>
      </w:pPr>
      <w:r>
        <w:rPr>
          <w:rFonts w:ascii="Times New Roman" w:hAnsi="Times New Roman"/>
          <w:sz w:val="20"/>
        </w:rPr>
        <w:t xml:space="preserve">ископаемых подземным способом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Вентиляционные планы должны составляться путем нанесения на копии планов горных работ основных горизонтов всех вентиляционных устройств и оборудования.</w:t>
      </w:r>
    </w:p>
    <w:p w:rsidR="00000000" w:rsidRDefault="00AD790E">
      <w:pPr>
        <w:ind w:firstLine="225"/>
        <w:jc w:val="both"/>
        <w:rPr>
          <w:rFonts w:ascii="Times New Roman" w:hAnsi="Times New Roman"/>
          <w:sz w:val="20"/>
        </w:rPr>
      </w:pPr>
      <w:r>
        <w:rPr>
          <w:rFonts w:ascii="Times New Roman" w:hAnsi="Times New Roman"/>
          <w:sz w:val="20"/>
        </w:rPr>
        <w:t>2. На шахтах, разрабатывающих свиты жил (рудных тел), а также при ведении работ на нескольких горизонтах должны составляться вентиляционные планы по основным горизонтам и аксонометрические схемы вентиляции.</w:t>
      </w:r>
    </w:p>
    <w:p w:rsidR="00000000" w:rsidRDefault="00AD790E">
      <w:pPr>
        <w:ind w:firstLine="225"/>
        <w:jc w:val="both"/>
        <w:rPr>
          <w:rFonts w:ascii="Times New Roman" w:hAnsi="Times New Roman"/>
          <w:sz w:val="20"/>
        </w:rPr>
      </w:pPr>
      <w:r>
        <w:rPr>
          <w:rFonts w:ascii="Times New Roman" w:hAnsi="Times New Roman"/>
          <w:sz w:val="20"/>
        </w:rPr>
        <w:t>При отработке одной рудной залежи и п</w:t>
      </w:r>
      <w:r>
        <w:rPr>
          <w:rFonts w:ascii="Times New Roman" w:hAnsi="Times New Roman"/>
          <w:sz w:val="20"/>
        </w:rPr>
        <w:t>ри ведении работ на одном горизонте должен составляться только вентиляционный план.</w:t>
      </w:r>
    </w:p>
    <w:p w:rsidR="00000000" w:rsidRDefault="00AD790E">
      <w:pPr>
        <w:ind w:firstLine="225"/>
        <w:jc w:val="both"/>
        <w:rPr>
          <w:rFonts w:ascii="Times New Roman" w:hAnsi="Times New Roman"/>
          <w:sz w:val="20"/>
        </w:rPr>
      </w:pPr>
      <w:r>
        <w:rPr>
          <w:rFonts w:ascii="Times New Roman" w:hAnsi="Times New Roman"/>
          <w:sz w:val="20"/>
        </w:rPr>
        <w:t>В случаях, когда на горизонте несколько залежей вскрыты общими выработками, находящимися в единой вентиляционной системе, должен составляться общий погоризонтный план вентиляции.</w:t>
      </w:r>
    </w:p>
    <w:p w:rsidR="00000000" w:rsidRDefault="00AD790E">
      <w:pPr>
        <w:ind w:firstLine="225"/>
        <w:jc w:val="both"/>
        <w:rPr>
          <w:rFonts w:ascii="Times New Roman" w:hAnsi="Times New Roman"/>
          <w:sz w:val="20"/>
        </w:rPr>
      </w:pPr>
      <w:r>
        <w:rPr>
          <w:rFonts w:ascii="Times New Roman" w:hAnsi="Times New Roman"/>
          <w:sz w:val="20"/>
        </w:rPr>
        <w:t>Вентиляционные планы и схемы должны утверждаться главным инженером шахты, а для шахт, сбитых между собой, - главным инженером организации (предприятия).</w:t>
      </w:r>
    </w:p>
    <w:p w:rsidR="00000000" w:rsidRDefault="00AD790E">
      <w:pPr>
        <w:ind w:firstLine="225"/>
        <w:jc w:val="both"/>
        <w:rPr>
          <w:rFonts w:ascii="Times New Roman" w:hAnsi="Times New Roman"/>
          <w:sz w:val="20"/>
        </w:rPr>
      </w:pPr>
      <w:r>
        <w:rPr>
          <w:rFonts w:ascii="Times New Roman" w:hAnsi="Times New Roman"/>
          <w:sz w:val="20"/>
        </w:rPr>
        <w:t>3. На вентиляционные планы должны быть нанесены указанными в приложении 1 к настоящим Правилам у</w:t>
      </w:r>
      <w:r>
        <w:rPr>
          <w:rFonts w:ascii="Times New Roman" w:hAnsi="Times New Roman"/>
          <w:sz w:val="20"/>
        </w:rPr>
        <w:t>словными обозначениями:</w:t>
      </w:r>
    </w:p>
    <w:p w:rsidR="00000000" w:rsidRDefault="00AD790E">
      <w:pPr>
        <w:ind w:firstLine="225"/>
        <w:jc w:val="both"/>
        <w:rPr>
          <w:rFonts w:ascii="Times New Roman" w:hAnsi="Times New Roman"/>
          <w:sz w:val="20"/>
        </w:rPr>
      </w:pPr>
      <w:r>
        <w:rPr>
          <w:rFonts w:ascii="Times New Roman" w:hAnsi="Times New Roman"/>
          <w:sz w:val="20"/>
        </w:rPr>
        <w:t>а) движение вентиляционной струи воздуха: свежей - красными и отработанной - синими стрелками;</w:t>
      </w:r>
    </w:p>
    <w:p w:rsidR="00000000" w:rsidRDefault="00AD790E">
      <w:pPr>
        <w:ind w:firstLine="225"/>
        <w:jc w:val="both"/>
        <w:rPr>
          <w:rFonts w:ascii="Times New Roman" w:hAnsi="Times New Roman"/>
          <w:sz w:val="20"/>
        </w:rPr>
      </w:pPr>
      <w:r>
        <w:rPr>
          <w:rFonts w:ascii="Times New Roman" w:hAnsi="Times New Roman"/>
          <w:sz w:val="20"/>
        </w:rPr>
        <w:t>б) вентиляционные устройства: замерные станции с указанием их сечения, количества протекающего воздуха и его скорости, перемычки, кроссинги, вентиляционные двери;</w:t>
      </w:r>
    </w:p>
    <w:p w:rsidR="00000000" w:rsidRDefault="00AD790E">
      <w:pPr>
        <w:ind w:firstLine="225"/>
        <w:jc w:val="both"/>
        <w:rPr>
          <w:rFonts w:ascii="Times New Roman" w:hAnsi="Times New Roman"/>
          <w:sz w:val="20"/>
        </w:rPr>
      </w:pPr>
      <w:r>
        <w:rPr>
          <w:rFonts w:ascii="Times New Roman" w:hAnsi="Times New Roman"/>
          <w:sz w:val="20"/>
        </w:rPr>
        <w:t>в) коммуникации и средства пожаротушения, необходимые для ликвидации аварий: сети подземных водопроводов и воздухопроводов с пожарными гайками и вентиляторами; места переключения воздухопроводов на подачу воды; места нахождения на</w:t>
      </w:r>
      <w:r>
        <w:rPr>
          <w:rFonts w:ascii="Times New Roman" w:hAnsi="Times New Roman"/>
          <w:sz w:val="20"/>
        </w:rPr>
        <w:t>сосов и водосборников с указанием их емкости; места расположения камер аварийного воздухоснабжения (КАВС), подземных камер - убежищ, пункты переключения в самоспасатели и вагонеток с противопожарным оборудованием и материалами для перемычек; склады противопожарных материалов; противопожарные двери.</w:t>
      </w:r>
    </w:p>
    <w:p w:rsidR="00000000" w:rsidRDefault="00AD790E">
      <w:pPr>
        <w:ind w:firstLine="225"/>
        <w:jc w:val="both"/>
        <w:rPr>
          <w:rFonts w:ascii="Times New Roman" w:hAnsi="Times New Roman"/>
          <w:sz w:val="20"/>
        </w:rPr>
      </w:pPr>
      <w:r>
        <w:rPr>
          <w:rFonts w:ascii="Times New Roman" w:hAnsi="Times New Roman"/>
          <w:sz w:val="20"/>
        </w:rPr>
        <w:t>В целях удобства расположения всех сведений о коммуникациях и средствах пожаротушения допускается нанесение их на отдельных листах вспомогательных планов.</w:t>
      </w:r>
    </w:p>
    <w:p w:rsidR="00000000" w:rsidRDefault="00AD790E">
      <w:pPr>
        <w:ind w:firstLine="225"/>
        <w:jc w:val="both"/>
        <w:rPr>
          <w:rFonts w:ascii="Times New Roman" w:hAnsi="Times New Roman"/>
          <w:sz w:val="20"/>
        </w:rPr>
      </w:pPr>
      <w:r>
        <w:rPr>
          <w:rFonts w:ascii="Times New Roman" w:hAnsi="Times New Roman"/>
          <w:sz w:val="20"/>
        </w:rPr>
        <w:t>На аксонометрической схеме вентиляции шахты должны быть н</w:t>
      </w:r>
      <w:r>
        <w:rPr>
          <w:rFonts w:ascii="Times New Roman" w:hAnsi="Times New Roman"/>
          <w:sz w:val="20"/>
        </w:rPr>
        <w:t>анесены указанными в приложении 1 к настоящим Правилам условными обозначениями:</w:t>
      </w:r>
    </w:p>
    <w:p w:rsidR="00000000" w:rsidRDefault="00AD790E">
      <w:pPr>
        <w:ind w:firstLine="225"/>
        <w:jc w:val="both"/>
        <w:rPr>
          <w:rFonts w:ascii="Times New Roman" w:hAnsi="Times New Roman"/>
          <w:sz w:val="20"/>
        </w:rPr>
      </w:pPr>
      <w:r>
        <w:rPr>
          <w:rFonts w:ascii="Times New Roman" w:hAnsi="Times New Roman"/>
          <w:sz w:val="20"/>
        </w:rPr>
        <w:t>а) движение вентиляционной струи воздуха: свежей - красными и отработанной - синими стрелками;</w:t>
      </w:r>
    </w:p>
    <w:p w:rsidR="00000000" w:rsidRDefault="00AD790E">
      <w:pPr>
        <w:ind w:firstLine="270"/>
        <w:jc w:val="both"/>
        <w:rPr>
          <w:rFonts w:ascii="Times New Roman" w:hAnsi="Times New Roman"/>
          <w:sz w:val="20"/>
        </w:rPr>
      </w:pPr>
      <w:r>
        <w:rPr>
          <w:rFonts w:ascii="Times New Roman" w:hAnsi="Times New Roman"/>
          <w:sz w:val="20"/>
        </w:rPr>
        <w:t>б) главные и вспомогательные вентиляторы главного проветривания с указанием их фактической и номинальной производительности в м</w:t>
      </w:r>
      <w:r>
        <w:rPr>
          <w:rFonts w:ascii="Times New Roman" w:hAnsi="Times New Roman"/>
          <w:position w:val="-4"/>
          <w:sz w:val="20"/>
        </w:rPr>
        <w:pict>
          <v:shape id="_x0000_i1139" type="#_x0000_t75" style="width:6pt;height:13.5pt">
            <v:imagedata r:id="rId96" o:title=""/>
          </v:shape>
        </w:pict>
      </w:r>
      <w:r>
        <w:rPr>
          <w:rFonts w:ascii="Times New Roman" w:hAnsi="Times New Roman"/>
          <w:sz w:val="20"/>
        </w:rPr>
        <w:t xml:space="preserve">/с и депрессии в мм вод. ст.; </w:t>
      </w:r>
    </w:p>
    <w:p w:rsidR="00000000" w:rsidRDefault="00AD790E">
      <w:pPr>
        <w:ind w:firstLine="225"/>
        <w:jc w:val="both"/>
        <w:rPr>
          <w:rFonts w:ascii="Times New Roman" w:hAnsi="Times New Roman"/>
          <w:sz w:val="20"/>
        </w:rPr>
      </w:pPr>
      <w:r>
        <w:rPr>
          <w:rFonts w:ascii="Times New Roman" w:hAnsi="Times New Roman"/>
          <w:sz w:val="20"/>
        </w:rPr>
        <w:t xml:space="preserve">в) калориферные установки; </w:t>
      </w:r>
    </w:p>
    <w:p w:rsidR="00000000" w:rsidRDefault="00AD790E">
      <w:pPr>
        <w:ind w:firstLine="225"/>
        <w:jc w:val="both"/>
        <w:rPr>
          <w:rFonts w:ascii="Times New Roman" w:hAnsi="Times New Roman"/>
          <w:sz w:val="20"/>
        </w:rPr>
      </w:pPr>
      <w:r>
        <w:rPr>
          <w:rFonts w:ascii="Times New Roman" w:hAnsi="Times New Roman"/>
          <w:sz w:val="20"/>
        </w:rPr>
        <w:t xml:space="preserve">г) противопожарные оросительные устройства; </w:t>
      </w:r>
    </w:p>
    <w:p w:rsidR="00000000" w:rsidRDefault="00AD790E">
      <w:pPr>
        <w:ind w:firstLine="225"/>
        <w:jc w:val="both"/>
        <w:rPr>
          <w:rFonts w:ascii="Times New Roman" w:hAnsi="Times New Roman"/>
          <w:sz w:val="20"/>
        </w:rPr>
      </w:pPr>
      <w:r>
        <w:rPr>
          <w:rFonts w:ascii="Times New Roman" w:hAnsi="Times New Roman"/>
          <w:sz w:val="20"/>
        </w:rPr>
        <w:t xml:space="preserve">д) места установки телефонов; </w:t>
      </w:r>
    </w:p>
    <w:p w:rsidR="00000000" w:rsidRDefault="00AD790E">
      <w:pPr>
        <w:ind w:firstLine="225"/>
        <w:jc w:val="both"/>
        <w:rPr>
          <w:rFonts w:ascii="Times New Roman" w:hAnsi="Times New Roman"/>
          <w:sz w:val="20"/>
        </w:rPr>
      </w:pPr>
      <w:r>
        <w:rPr>
          <w:rFonts w:ascii="Times New Roman" w:hAnsi="Times New Roman"/>
          <w:sz w:val="20"/>
        </w:rPr>
        <w:t xml:space="preserve">е) места нахождения огнетушителей; </w:t>
      </w:r>
    </w:p>
    <w:p w:rsidR="00000000" w:rsidRDefault="00AD790E">
      <w:pPr>
        <w:ind w:firstLine="225"/>
        <w:jc w:val="both"/>
        <w:rPr>
          <w:rFonts w:ascii="Times New Roman" w:hAnsi="Times New Roman"/>
          <w:sz w:val="20"/>
        </w:rPr>
      </w:pPr>
      <w:r>
        <w:rPr>
          <w:rFonts w:ascii="Times New Roman" w:hAnsi="Times New Roman"/>
          <w:sz w:val="20"/>
        </w:rPr>
        <w:t>ж) места группового хранения самоспаса</w:t>
      </w:r>
      <w:r>
        <w:rPr>
          <w:rFonts w:ascii="Times New Roman" w:hAnsi="Times New Roman"/>
          <w:sz w:val="20"/>
        </w:rPr>
        <w:t xml:space="preserve">телей; </w:t>
      </w:r>
    </w:p>
    <w:p w:rsidR="00000000" w:rsidRDefault="00AD790E">
      <w:pPr>
        <w:ind w:firstLine="225"/>
        <w:jc w:val="both"/>
        <w:rPr>
          <w:rFonts w:ascii="Times New Roman" w:hAnsi="Times New Roman"/>
          <w:sz w:val="20"/>
        </w:rPr>
      </w:pPr>
      <w:r>
        <w:rPr>
          <w:rFonts w:ascii="Times New Roman" w:hAnsi="Times New Roman"/>
          <w:sz w:val="20"/>
        </w:rPr>
        <w:t>з) места установки вентиляторов местного проветривания, их производительность и количество поступающего к ним воздуха;</w:t>
      </w:r>
    </w:p>
    <w:p w:rsidR="00000000" w:rsidRDefault="00AD790E">
      <w:pPr>
        <w:ind w:firstLine="225"/>
        <w:jc w:val="both"/>
        <w:rPr>
          <w:rFonts w:ascii="Times New Roman" w:hAnsi="Times New Roman"/>
          <w:sz w:val="20"/>
        </w:rPr>
      </w:pPr>
      <w:r>
        <w:rPr>
          <w:rFonts w:ascii="Times New Roman" w:hAnsi="Times New Roman"/>
          <w:sz w:val="20"/>
        </w:rPr>
        <w:t>и) количество воздуха, поступающего в шахту, на горизонт, на крылья, участки и в блоки (камеры);</w:t>
      </w:r>
    </w:p>
    <w:p w:rsidR="00000000" w:rsidRDefault="00AD790E">
      <w:pPr>
        <w:ind w:firstLine="225"/>
        <w:jc w:val="both"/>
        <w:rPr>
          <w:rFonts w:ascii="Times New Roman" w:hAnsi="Times New Roman"/>
          <w:sz w:val="20"/>
        </w:rPr>
      </w:pPr>
      <w:r>
        <w:rPr>
          <w:rFonts w:ascii="Times New Roman" w:hAnsi="Times New Roman"/>
          <w:sz w:val="20"/>
        </w:rPr>
        <w:t xml:space="preserve">к) количество воздуха, исходящего из шахты, крыла, горизонта и участка; </w:t>
      </w:r>
    </w:p>
    <w:p w:rsidR="00000000" w:rsidRDefault="00AD790E">
      <w:pPr>
        <w:ind w:firstLine="225"/>
        <w:jc w:val="both"/>
        <w:rPr>
          <w:rFonts w:ascii="Times New Roman" w:hAnsi="Times New Roman"/>
          <w:sz w:val="20"/>
        </w:rPr>
      </w:pPr>
      <w:r>
        <w:rPr>
          <w:rFonts w:ascii="Times New Roman" w:hAnsi="Times New Roman"/>
          <w:sz w:val="20"/>
        </w:rPr>
        <w:t>л) шахтные и блоковые запасные выходы.</w:t>
      </w:r>
    </w:p>
    <w:p w:rsidR="00000000" w:rsidRDefault="00AD790E">
      <w:pPr>
        <w:ind w:firstLine="225"/>
        <w:jc w:val="both"/>
        <w:rPr>
          <w:rFonts w:ascii="Times New Roman" w:hAnsi="Times New Roman"/>
          <w:sz w:val="20"/>
        </w:rPr>
      </w:pPr>
      <w:r>
        <w:rPr>
          <w:rFonts w:ascii="Times New Roman" w:hAnsi="Times New Roman"/>
          <w:sz w:val="20"/>
        </w:rPr>
        <w:t>Примечание.   При наличии на шахте одного горизонта требования пп. "б", "в", "д" предъявляются к вентиляционному плану.</w:t>
      </w:r>
    </w:p>
    <w:p w:rsidR="00000000" w:rsidRDefault="00AD790E">
      <w:pPr>
        <w:ind w:firstLine="225"/>
        <w:jc w:val="both"/>
        <w:rPr>
          <w:rFonts w:ascii="Times New Roman" w:hAnsi="Times New Roman"/>
          <w:sz w:val="20"/>
        </w:rPr>
      </w:pPr>
      <w:r>
        <w:rPr>
          <w:rFonts w:ascii="Times New Roman" w:hAnsi="Times New Roman"/>
          <w:sz w:val="20"/>
        </w:rPr>
        <w:t>4. В особой таблице на аксонометрической схеме вентиляци</w:t>
      </w:r>
      <w:r>
        <w:rPr>
          <w:rFonts w:ascii="Times New Roman" w:hAnsi="Times New Roman"/>
          <w:sz w:val="20"/>
        </w:rPr>
        <w:t>и или на вентиляционном плане должны быть указаны:</w:t>
      </w:r>
    </w:p>
    <w:p w:rsidR="00000000" w:rsidRDefault="00AD790E">
      <w:pPr>
        <w:ind w:firstLine="225"/>
        <w:jc w:val="both"/>
        <w:rPr>
          <w:rFonts w:ascii="Times New Roman" w:hAnsi="Times New Roman"/>
          <w:sz w:val="20"/>
        </w:rPr>
      </w:pPr>
      <w:r>
        <w:rPr>
          <w:rFonts w:ascii="Times New Roman" w:hAnsi="Times New Roman"/>
          <w:sz w:val="20"/>
        </w:rPr>
        <w:t>а) число замерных станций на поступающей струе, на исходящей струе и общее число станций;</w:t>
      </w:r>
    </w:p>
    <w:p w:rsidR="00000000" w:rsidRDefault="00AD790E">
      <w:pPr>
        <w:ind w:firstLine="225"/>
        <w:jc w:val="both"/>
        <w:rPr>
          <w:rFonts w:ascii="Times New Roman" w:hAnsi="Times New Roman"/>
          <w:sz w:val="20"/>
        </w:rPr>
      </w:pPr>
      <w:r>
        <w:rPr>
          <w:rFonts w:ascii="Times New Roman" w:hAnsi="Times New Roman"/>
          <w:sz w:val="20"/>
        </w:rPr>
        <w:t>б) общее количество воздуха, поступающего в шахту;</w:t>
      </w:r>
    </w:p>
    <w:p w:rsidR="00000000" w:rsidRDefault="00AD790E">
      <w:pPr>
        <w:ind w:firstLine="225"/>
        <w:jc w:val="both"/>
        <w:rPr>
          <w:rFonts w:ascii="Times New Roman" w:hAnsi="Times New Roman"/>
          <w:sz w:val="20"/>
        </w:rPr>
      </w:pPr>
      <w:r>
        <w:rPr>
          <w:rFonts w:ascii="Times New Roman" w:hAnsi="Times New Roman"/>
          <w:sz w:val="20"/>
        </w:rPr>
        <w:t>в) внешние и внутришахтные утечки (подсосы): через устье вентиляционного ствола, герметические здания, ляды, перемычки, перекидные клапаны для опрокидывания струи, в околоствольных дворах, через вентиляционные устройства на пути движения воздуха до начала участковых штреков и через выработанное пространство на участках</w:t>
      </w: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г) эквивалентное отверстие по каждому крылу шахты (участку), обслуживаемому отдельным вентилятором, а также по шахте в целом.</w:t>
      </w:r>
    </w:p>
    <w:p w:rsidR="00000000" w:rsidRDefault="00AD790E">
      <w:pPr>
        <w:ind w:firstLine="225"/>
        <w:jc w:val="both"/>
        <w:rPr>
          <w:rFonts w:ascii="Times New Roman" w:hAnsi="Times New Roman"/>
          <w:sz w:val="20"/>
        </w:rPr>
      </w:pPr>
      <w:r>
        <w:rPr>
          <w:rFonts w:ascii="Times New Roman" w:hAnsi="Times New Roman"/>
          <w:sz w:val="20"/>
        </w:rPr>
        <w:t>5. К вентиляционному плану должна быть приложена объяснительная записка, в которой указываются:</w:t>
      </w:r>
    </w:p>
    <w:p w:rsidR="00000000" w:rsidRDefault="00AD790E">
      <w:pPr>
        <w:ind w:firstLine="225"/>
        <w:jc w:val="both"/>
        <w:rPr>
          <w:rFonts w:ascii="Times New Roman" w:hAnsi="Times New Roman"/>
          <w:sz w:val="20"/>
        </w:rPr>
      </w:pPr>
      <w:r>
        <w:rPr>
          <w:rFonts w:ascii="Times New Roman" w:hAnsi="Times New Roman"/>
          <w:sz w:val="20"/>
        </w:rPr>
        <w:t>а) типы рабочих и резервных вентиляторов главного проветривания, наличие реверсивных устройств и телефонной связи, а также порядок вызова коммутатора шахты по телефону;</w:t>
      </w:r>
    </w:p>
    <w:p w:rsidR="00000000" w:rsidRDefault="00AD790E">
      <w:pPr>
        <w:ind w:firstLine="225"/>
        <w:jc w:val="both"/>
        <w:rPr>
          <w:rFonts w:ascii="Times New Roman" w:hAnsi="Times New Roman"/>
          <w:sz w:val="20"/>
        </w:rPr>
      </w:pPr>
      <w:r>
        <w:rPr>
          <w:rFonts w:ascii="Times New Roman" w:hAnsi="Times New Roman"/>
          <w:sz w:val="20"/>
        </w:rPr>
        <w:t>б) число, типы и производительность вентиляторов местного проветривания;</w:t>
      </w:r>
    </w:p>
    <w:p w:rsidR="00000000" w:rsidRDefault="00AD790E">
      <w:pPr>
        <w:ind w:firstLine="225"/>
        <w:jc w:val="both"/>
        <w:rPr>
          <w:rFonts w:ascii="Times New Roman" w:hAnsi="Times New Roman"/>
          <w:sz w:val="20"/>
        </w:rPr>
      </w:pPr>
      <w:r>
        <w:rPr>
          <w:rFonts w:ascii="Times New Roman" w:hAnsi="Times New Roman"/>
          <w:sz w:val="20"/>
        </w:rPr>
        <w:t>в) проветривание подготовительных выработок (</w:t>
      </w:r>
      <w:r>
        <w:rPr>
          <w:rFonts w:ascii="Times New Roman" w:hAnsi="Times New Roman"/>
          <w:sz w:val="20"/>
        </w:rPr>
        <w:t>количество забоев) за счет общешахтной депрессии и вентиляторами местного проветривания;</w:t>
      </w:r>
    </w:p>
    <w:p w:rsidR="00000000" w:rsidRDefault="00AD790E">
      <w:pPr>
        <w:ind w:firstLine="225"/>
        <w:jc w:val="both"/>
        <w:rPr>
          <w:rFonts w:ascii="Times New Roman" w:hAnsi="Times New Roman"/>
          <w:sz w:val="20"/>
        </w:rPr>
      </w:pPr>
      <w:r>
        <w:rPr>
          <w:rFonts w:ascii="Times New Roman" w:hAnsi="Times New Roman"/>
          <w:sz w:val="20"/>
        </w:rPr>
        <w:t>г) количество очистных забоев (камер, блоков, лав), проветриваемых последовательно; в этом случае из двух камер, проветриваемых последовательно, подлежит учету только вторая;</w:t>
      </w:r>
    </w:p>
    <w:p w:rsidR="00000000" w:rsidRDefault="00AD790E">
      <w:pPr>
        <w:ind w:firstLine="225"/>
        <w:jc w:val="both"/>
        <w:rPr>
          <w:rFonts w:ascii="Times New Roman" w:hAnsi="Times New Roman"/>
          <w:sz w:val="20"/>
        </w:rPr>
      </w:pPr>
      <w:r>
        <w:rPr>
          <w:rFonts w:ascii="Times New Roman" w:hAnsi="Times New Roman"/>
          <w:sz w:val="20"/>
        </w:rPr>
        <w:t>д) список имеющихся измерительных приборов и потребности в них.</w:t>
      </w:r>
    </w:p>
    <w:p w:rsidR="00000000" w:rsidRDefault="00AD790E">
      <w:pPr>
        <w:ind w:firstLine="225"/>
        <w:jc w:val="both"/>
        <w:rPr>
          <w:rFonts w:ascii="Times New Roman" w:hAnsi="Times New Roman"/>
          <w:sz w:val="20"/>
        </w:rPr>
      </w:pPr>
      <w:r>
        <w:rPr>
          <w:rFonts w:ascii="Times New Roman" w:hAnsi="Times New Roman"/>
          <w:sz w:val="20"/>
        </w:rPr>
        <w:t>6. При составлении вентиляционных планов должны быть разработаны мероприятия, реализация которых улучшит состояние вентиляции на шахте, указаны сроки их выполнения и необходимое оборуд</w:t>
      </w:r>
      <w:r>
        <w:rPr>
          <w:rFonts w:ascii="Times New Roman" w:hAnsi="Times New Roman"/>
          <w:sz w:val="20"/>
        </w:rPr>
        <w:t>ование. При разработке мероприятий по улучшению вентиляционного хозяйства шахты необходимо предусматривать:</w:t>
      </w:r>
    </w:p>
    <w:p w:rsidR="00000000" w:rsidRDefault="00AD790E">
      <w:pPr>
        <w:ind w:firstLine="225"/>
        <w:jc w:val="both"/>
        <w:rPr>
          <w:rFonts w:ascii="Times New Roman" w:hAnsi="Times New Roman"/>
          <w:sz w:val="20"/>
        </w:rPr>
      </w:pPr>
      <w:r>
        <w:rPr>
          <w:rFonts w:ascii="Times New Roman" w:hAnsi="Times New Roman"/>
          <w:sz w:val="20"/>
        </w:rPr>
        <w:t>а) приведение вентиляционных выработок в полное соответствие с требованиями правил безопасности;</w:t>
      </w:r>
    </w:p>
    <w:p w:rsidR="00000000" w:rsidRDefault="00AD790E">
      <w:pPr>
        <w:ind w:firstLine="225"/>
        <w:jc w:val="both"/>
        <w:rPr>
          <w:rFonts w:ascii="Times New Roman" w:hAnsi="Times New Roman"/>
          <w:sz w:val="20"/>
        </w:rPr>
      </w:pPr>
      <w:r>
        <w:rPr>
          <w:rFonts w:ascii="Times New Roman" w:hAnsi="Times New Roman"/>
          <w:sz w:val="20"/>
        </w:rPr>
        <w:t xml:space="preserve">б) разделение основной струи свежего воздуха на отдельные параллельные струи для обособленного проветривания отдельных участков, блоков; </w:t>
      </w:r>
    </w:p>
    <w:p w:rsidR="00000000" w:rsidRDefault="00AD790E">
      <w:pPr>
        <w:ind w:firstLine="225"/>
        <w:jc w:val="both"/>
        <w:rPr>
          <w:rFonts w:ascii="Times New Roman" w:hAnsi="Times New Roman"/>
          <w:sz w:val="20"/>
        </w:rPr>
      </w:pPr>
      <w:r>
        <w:rPr>
          <w:rFonts w:ascii="Times New Roman" w:hAnsi="Times New Roman"/>
          <w:sz w:val="20"/>
        </w:rPr>
        <w:t>в) сокращение протяженности вентиляционных выработок путем прохождения новых вентиляционных сбоек, вентиляционных шурфов, скважин, особенно на шахтах с большими утечками</w:t>
      </w:r>
      <w:r>
        <w:rPr>
          <w:rFonts w:ascii="Times New Roman" w:hAnsi="Times New Roman"/>
          <w:sz w:val="20"/>
        </w:rPr>
        <w:t xml:space="preserve"> воздуха;</w:t>
      </w:r>
    </w:p>
    <w:p w:rsidR="00000000" w:rsidRDefault="00AD790E">
      <w:pPr>
        <w:ind w:firstLine="225"/>
        <w:jc w:val="both"/>
        <w:rPr>
          <w:rFonts w:ascii="Times New Roman" w:hAnsi="Times New Roman"/>
          <w:sz w:val="20"/>
        </w:rPr>
      </w:pPr>
      <w:r>
        <w:rPr>
          <w:rFonts w:ascii="Times New Roman" w:hAnsi="Times New Roman"/>
          <w:sz w:val="20"/>
        </w:rPr>
        <w:t>г) сооружение вентиляционных устройств: перемычек, ляд, дверей, кроссингов для уменьшения утечек воздуха и снижение местных сопротивлений;</w:t>
      </w:r>
    </w:p>
    <w:p w:rsidR="00000000" w:rsidRDefault="00AD790E">
      <w:pPr>
        <w:ind w:firstLine="225"/>
        <w:jc w:val="both"/>
        <w:rPr>
          <w:rFonts w:ascii="Times New Roman" w:hAnsi="Times New Roman"/>
          <w:sz w:val="20"/>
        </w:rPr>
      </w:pPr>
      <w:r>
        <w:rPr>
          <w:rFonts w:ascii="Times New Roman" w:hAnsi="Times New Roman"/>
          <w:sz w:val="20"/>
        </w:rPr>
        <w:t xml:space="preserve">д) замену маломощных вентиляторов более мощными или повышенной депрессии, установку резервных вентиляторов, оборудование главных вентиляторных установок устройствами для реверсирования воздушной струи. </w:t>
      </w:r>
    </w:p>
    <w:p w:rsidR="00000000" w:rsidRDefault="00AD790E">
      <w:pPr>
        <w:ind w:firstLine="225"/>
        <w:jc w:val="both"/>
        <w:rPr>
          <w:rFonts w:ascii="Times New Roman" w:hAnsi="Times New Roman"/>
          <w:sz w:val="20"/>
        </w:rPr>
      </w:pPr>
      <w:r>
        <w:rPr>
          <w:rFonts w:ascii="Times New Roman" w:hAnsi="Times New Roman"/>
          <w:sz w:val="20"/>
        </w:rPr>
        <w:t xml:space="preserve">7. Вентиляционные планы необходимо: </w:t>
      </w:r>
    </w:p>
    <w:p w:rsidR="00000000" w:rsidRDefault="00AD790E">
      <w:pPr>
        <w:ind w:firstLine="225"/>
        <w:jc w:val="both"/>
        <w:rPr>
          <w:rFonts w:ascii="Times New Roman" w:hAnsi="Times New Roman"/>
          <w:sz w:val="20"/>
        </w:rPr>
      </w:pPr>
      <w:r>
        <w:rPr>
          <w:rFonts w:ascii="Times New Roman" w:hAnsi="Times New Roman"/>
          <w:sz w:val="20"/>
        </w:rPr>
        <w:t>а) составлять один раз в полгода в трех экземплярах и пополнять ежемесячно, при этом все изменения в расположении вентиляци</w:t>
      </w:r>
      <w:r>
        <w:rPr>
          <w:rFonts w:ascii="Times New Roman" w:hAnsi="Times New Roman"/>
          <w:sz w:val="20"/>
        </w:rPr>
        <w:t>онных устройств (дверей, перемычек, вентиляционных окон), вентиляторов местного проветривания, а также направлений вентиляционных струй должны отмечаться на вентиляционных планах не позднее чем на другой день и подтверждаться подписью начальника пылевентиляционной службы (ПВС) и главного инженера шахты с указанием на планах даты внесения изменений;</w:t>
      </w:r>
    </w:p>
    <w:p w:rsidR="00000000" w:rsidRDefault="00AD790E">
      <w:pPr>
        <w:ind w:firstLine="225"/>
        <w:jc w:val="both"/>
        <w:rPr>
          <w:rFonts w:ascii="Times New Roman" w:hAnsi="Times New Roman"/>
          <w:sz w:val="20"/>
        </w:rPr>
      </w:pPr>
      <w:r>
        <w:rPr>
          <w:rFonts w:ascii="Times New Roman" w:hAnsi="Times New Roman"/>
          <w:sz w:val="20"/>
        </w:rPr>
        <w:t>б) хранить один экземпляр у начальника ПВС шахты, другой - в ВГСЧ и третий - у главного инженера шахты в комплекте Плана ликвидации аварий.</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Приложение 7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ИНСТ</w:t>
      </w:r>
      <w:r>
        <w:rPr>
          <w:rFonts w:ascii="Times New Roman" w:hAnsi="Times New Roman"/>
          <w:sz w:val="20"/>
        </w:rPr>
        <w:t xml:space="preserve">РУКЦИЯ ПО ОТБОРУ ПРОБ РУДНИЧНОГО ВОЗДУХА </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К §141 Единых правил </w:t>
      </w:r>
    </w:p>
    <w:p w:rsidR="00000000" w:rsidRDefault="00AD790E">
      <w:pPr>
        <w:jc w:val="right"/>
        <w:rPr>
          <w:rFonts w:ascii="Times New Roman" w:hAnsi="Times New Roman"/>
          <w:sz w:val="20"/>
        </w:rPr>
      </w:pPr>
      <w:r>
        <w:rPr>
          <w:rFonts w:ascii="Times New Roman" w:hAnsi="Times New Roman"/>
          <w:sz w:val="20"/>
        </w:rPr>
        <w:t>безопасности при разработке</w:t>
      </w:r>
    </w:p>
    <w:p w:rsidR="00000000" w:rsidRDefault="00AD790E">
      <w:pPr>
        <w:jc w:val="right"/>
        <w:rPr>
          <w:rFonts w:ascii="Times New Roman" w:hAnsi="Times New Roman"/>
          <w:sz w:val="20"/>
        </w:rPr>
      </w:pPr>
      <w:r>
        <w:rPr>
          <w:rFonts w:ascii="Times New Roman" w:hAnsi="Times New Roman"/>
          <w:sz w:val="20"/>
        </w:rPr>
        <w:t xml:space="preserve"> рудных, нерудных и россыпных</w:t>
      </w:r>
    </w:p>
    <w:p w:rsidR="00000000" w:rsidRDefault="00AD790E">
      <w:pPr>
        <w:jc w:val="right"/>
        <w:rPr>
          <w:rFonts w:ascii="Times New Roman" w:hAnsi="Times New Roman"/>
          <w:sz w:val="20"/>
        </w:rPr>
      </w:pPr>
      <w:r>
        <w:rPr>
          <w:rFonts w:ascii="Times New Roman" w:hAnsi="Times New Roman"/>
          <w:sz w:val="20"/>
        </w:rPr>
        <w:t xml:space="preserve"> месторождений полезных</w:t>
      </w:r>
    </w:p>
    <w:p w:rsidR="00000000" w:rsidRDefault="00AD790E">
      <w:pPr>
        <w:jc w:val="right"/>
        <w:rPr>
          <w:rFonts w:ascii="Times New Roman" w:hAnsi="Times New Roman"/>
          <w:sz w:val="20"/>
        </w:rPr>
      </w:pPr>
      <w:r>
        <w:rPr>
          <w:rFonts w:ascii="Times New Roman" w:hAnsi="Times New Roman"/>
          <w:sz w:val="20"/>
        </w:rPr>
        <w:t xml:space="preserve"> ископаемых подземным способом</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1. Общие положения</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Настоящая Инструкция по отбору проб рудничного воздуха устанавливает порядок отбора проб рудничного воздуха согласно требованиям §141 "Единых правил безопасности при разработке рудных, нерудных и россыпных месторождений полезных ископаемых подземным способом". При отборе проб воздуха во время аварий и в други</w:t>
      </w:r>
      <w:r>
        <w:rPr>
          <w:rFonts w:ascii="Times New Roman" w:hAnsi="Times New Roman"/>
          <w:sz w:val="20"/>
        </w:rPr>
        <w:t>х экстренных случаях порядок и места отбора устанавливает главный инженер шахты по согласованию с командиром ВГСЧ.</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II. Организация, сроки и места отбора проб рудничного воздуха</w:t>
      </w:r>
    </w:p>
    <w:p w:rsidR="00000000" w:rsidRDefault="00AD790E">
      <w:pPr>
        <w:pStyle w:val="Heading"/>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 Отбор рудничного воздуха производят наборщики проб или респираторщики ВГСЧ по наряду, выданному лабораторией ВГСЧ в соответствии с планом отбора проб.</w:t>
      </w:r>
    </w:p>
    <w:p w:rsidR="00000000" w:rsidRDefault="00AD790E">
      <w:pPr>
        <w:ind w:firstLine="225"/>
        <w:jc w:val="both"/>
        <w:rPr>
          <w:rFonts w:ascii="Times New Roman" w:hAnsi="Times New Roman"/>
          <w:sz w:val="20"/>
        </w:rPr>
      </w:pPr>
      <w:r>
        <w:rPr>
          <w:rFonts w:ascii="Times New Roman" w:hAnsi="Times New Roman"/>
          <w:sz w:val="20"/>
        </w:rPr>
        <w:t xml:space="preserve">3. План отбора проб составляется один раз в квартал начальником ПВС. План и сроки отбора утверждает главный инженер шахты по согласованию с командиром ВГСЧ. Перед началом каждого </w:t>
      </w:r>
      <w:r>
        <w:rPr>
          <w:rFonts w:ascii="Times New Roman" w:hAnsi="Times New Roman"/>
          <w:sz w:val="20"/>
        </w:rPr>
        <w:t>месяца (за 5 дней до начала) план уточняется.</w:t>
      </w:r>
    </w:p>
    <w:p w:rsidR="00000000" w:rsidRDefault="00AD790E">
      <w:pPr>
        <w:ind w:firstLine="225"/>
        <w:jc w:val="both"/>
        <w:rPr>
          <w:rFonts w:ascii="Times New Roman" w:hAnsi="Times New Roman"/>
          <w:sz w:val="20"/>
        </w:rPr>
      </w:pPr>
      <w:r>
        <w:rPr>
          <w:rFonts w:ascii="Times New Roman" w:hAnsi="Times New Roman"/>
          <w:sz w:val="20"/>
        </w:rPr>
        <w:t>4. В плане отбора проб воздуха должны быть указаны: дни отбора проб, место и число проб.</w:t>
      </w:r>
    </w:p>
    <w:p w:rsidR="00000000" w:rsidRDefault="00AD790E">
      <w:pPr>
        <w:ind w:firstLine="225"/>
        <w:jc w:val="both"/>
        <w:rPr>
          <w:rFonts w:ascii="Times New Roman" w:hAnsi="Times New Roman"/>
          <w:sz w:val="20"/>
        </w:rPr>
      </w:pPr>
      <w:r>
        <w:rPr>
          <w:rFonts w:ascii="Times New Roman" w:hAnsi="Times New Roman"/>
          <w:sz w:val="20"/>
        </w:rPr>
        <w:t>Отбор проб воздуха для контроля его качественного состава должен производиться не реже одного раза в месяц на рабочих местах, в блоках, камерах, лавах, и не реже одного раза в квартал - в остальных выработках.</w:t>
      </w:r>
    </w:p>
    <w:p w:rsidR="00000000" w:rsidRDefault="00AD790E">
      <w:pPr>
        <w:ind w:firstLine="225"/>
        <w:jc w:val="both"/>
        <w:rPr>
          <w:rFonts w:ascii="Times New Roman" w:hAnsi="Times New Roman"/>
          <w:sz w:val="20"/>
        </w:rPr>
      </w:pPr>
      <w:r>
        <w:rPr>
          <w:rFonts w:ascii="Times New Roman" w:hAnsi="Times New Roman"/>
          <w:sz w:val="20"/>
        </w:rPr>
        <w:t xml:space="preserve">На шахтах, вблизи которых имеются горящие породные отвалы (терриконы) или промышленные предприятия, загрязняющие атмосферу вредными примесями, которые могут попасть в </w:t>
      </w:r>
      <w:r>
        <w:rPr>
          <w:rFonts w:ascii="Times New Roman" w:hAnsi="Times New Roman"/>
          <w:sz w:val="20"/>
        </w:rPr>
        <w:t>шахту, планом должен предусматриваться отбор проб воздуха на общей поступающей струе.</w:t>
      </w:r>
    </w:p>
    <w:p w:rsidR="00000000" w:rsidRDefault="00AD790E">
      <w:pPr>
        <w:ind w:firstLine="225"/>
        <w:jc w:val="both"/>
        <w:rPr>
          <w:rFonts w:ascii="Times New Roman" w:hAnsi="Times New Roman"/>
          <w:sz w:val="20"/>
        </w:rPr>
      </w:pPr>
      <w:r>
        <w:rPr>
          <w:rFonts w:ascii="Times New Roman" w:hAnsi="Times New Roman"/>
          <w:sz w:val="20"/>
        </w:rPr>
        <w:t>В выработках, где температура воздуха превышает 20°С, одновременно с отбором проб воздуха следует производить замер температуры, влажности и скорости движения воздушной струи.</w:t>
      </w:r>
    </w:p>
    <w:p w:rsidR="00000000" w:rsidRDefault="00AD790E">
      <w:pPr>
        <w:ind w:firstLine="225"/>
        <w:jc w:val="both"/>
        <w:rPr>
          <w:rFonts w:ascii="Times New Roman" w:hAnsi="Times New Roman"/>
          <w:sz w:val="20"/>
        </w:rPr>
      </w:pPr>
      <w:r>
        <w:rPr>
          <w:rFonts w:ascii="Times New Roman" w:hAnsi="Times New Roman"/>
          <w:sz w:val="20"/>
        </w:rPr>
        <w:t>5. В дни, предусмотренные планом, наборщик проб или респираторщик ВГСЧ должен являться к начальнику ПВС (участка) шахты для корректировки наряда.</w:t>
      </w:r>
    </w:p>
    <w:p w:rsidR="00000000" w:rsidRDefault="00AD790E">
      <w:pPr>
        <w:ind w:firstLine="225"/>
        <w:jc w:val="both"/>
        <w:rPr>
          <w:rFonts w:ascii="Times New Roman" w:hAnsi="Times New Roman"/>
          <w:sz w:val="20"/>
        </w:rPr>
      </w:pPr>
      <w:r>
        <w:rPr>
          <w:rFonts w:ascii="Times New Roman" w:hAnsi="Times New Roman"/>
          <w:sz w:val="20"/>
        </w:rPr>
        <w:t>Начальник ПВС (участка) шахты подписывает наряд (форма 1) на отбор проб воздуха, назначает работника для</w:t>
      </w:r>
      <w:r>
        <w:rPr>
          <w:rFonts w:ascii="Times New Roman" w:hAnsi="Times New Roman"/>
          <w:sz w:val="20"/>
        </w:rPr>
        <w:t xml:space="preserve"> контроля за выполнением наряда по отбору проб.</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Форма 1 </w:t>
      </w:r>
    </w:p>
    <w:p w:rsidR="00000000" w:rsidRDefault="00AD790E">
      <w:pPr>
        <w:ind w:firstLine="225"/>
        <w:jc w:val="both"/>
        <w:rPr>
          <w:rFonts w:ascii="Times New Roman" w:hAnsi="Times New Roman"/>
          <w:sz w:val="20"/>
        </w:rPr>
      </w:pPr>
      <w:r>
        <w:rPr>
          <w:rFonts w:ascii="Times New Roman" w:hAnsi="Times New Roman"/>
          <w:sz w:val="20"/>
        </w:rPr>
        <w:t>Наряд  N _____________________________ от "________"___________________19_______г.</w:t>
      </w:r>
    </w:p>
    <w:p w:rsidR="00000000" w:rsidRDefault="00AD790E">
      <w:pPr>
        <w:ind w:firstLine="225"/>
        <w:jc w:val="both"/>
        <w:rPr>
          <w:rFonts w:ascii="Times New Roman" w:hAnsi="Times New Roman"/>
          <w:sz w:val="20"/>
        </w:rPr>
      </w:pPr>
      <w:r>
        <w:rPr>
          <w:rFonts w:ascii="Times New Roman" w:hAnsi="Times New Roman"/>
          <w:sz w:val="20"/>
        </w:rPr>
        <w:t>Выдан_______________________________________________________________________</w:t>
      </w:r>
    </w:p>
    <w:p w:rsidR="00000000" w:rsidRDefault="00AD790E">
      <w:pPr>
        <w:jc w:val="center"/>
        <w:rPr>
          <w:rFonts w:ascii="Times New Roman" w:hAnsi="Times New Roman"/>
          <w:sz w:val="20"/>
        </w:rPr>
      </w:pPr>
      <w:r>
        <w:rPr>
          <w:rFonts w:ascii="Times New Roman" w:hAnsi="Times New Roman"/>
          <w:sz w:val="20"/>
        </w:rPr>
        <w:t>(должность, фамилия лица, которому выдан наряд)</w:t>
      </w:r>
    </w:p>
    <w:p w:rsidR="00000000" w:rsidRDefault="00AD790E">
      <w:pPr>
        <w:ind w:firstLine="225"/>
        <w:jc w:val="both"/>
        <w:rPr>
          <w:rFonts w:ascii="Times New Roman" w:hAnsi="Times New Roman"/>
          <w:sz w:val="20"/>
        </w:rPr>
      </w:pPr>
      <w:r>
        <w:rPr>
          <w:rFonts w:ascii="Times New Roman" w:hAnsi="Times New Roman"/>
          <w:sz w:val="20"/>
        </w:rPr>
        <w:t>на отбор проб воздуха по_______________________________________________________</w:t>
      </w:r>
    </w:p>
    <w:p w:rsidR="00000000" w:rsidRDefault="00AD790E">
      <w:pPr>
        <w:jc w:val="center"/>
        <w:rPr>
          <w:rFonts w:ascii="Times New Roman" w:hAnsi="Times New Roman"/>
          <w:sz w:val="20"/>
        </w:rPr>
      </w:pPr>
      <w:r>
        <w:rPr>
          <w:rFonts w:ascii="Times New Roman" w:hAnsi="Times New Roman"/>
          <w:sz w:val="20"/>
        </w:rPr>
        <w:t>(наименование шахты)</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50"/>
        <w:gridCol w:w="1140"/>
        <w:gridCol w:w="945"/>
        <w:gridCol w:w="1054"/>
        <w:gridCol w:w="1214"/>
        <w:gridCol w:w="1093"/>
        <w:gridCol w:w="1317"/>
        <w:gridCol w:w="992"/>
      </w:tblGrid>
      <w:tr w:rsidR="00000000">
        <w:tblPrEx>
          <w:tblCellMar>
            <w:top w:w="0" w:type="dxa"/>
            <w:bottom w:w="0" w:type="dxa"/>
          </w:tblCellMar>
        </w:tblPrEx>
        <w:tc>
          <w:tcPr>
            <w:tcW w:w="75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Время отбора проб </w:t>
            </w:r>
          </w:p>
        </w:tc>
        <w:tc>
          <w:tcPr>
            <w:tcW w:w="114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Наиме- нование места отбора проб </w:t>
            </w:r>
          </w:p>
        </w:tc>
        <w:tc>
          <w:tcPr>
            <w:tcW w:w="94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Горизонт и участок </w:t>
            </w:r>
          </w:p>
        </w:tc>
        <w:tc>
          <w:tcPr>
            <w:tcW w:w="1054"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Время взрывания </w:t>
            </w:r>
          </w:p>
        </w:tc>
        <w:tc>
          <w:tcPr>
            <w:tcW w:w="1214"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N вакуумного сосуда </w:t>
            </w:r>
          </w:p>
        </w:tc>
        <w:tc>
          <w:tcPr>
            <w:tcW w:w="1093"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N камеры или бюретки </w:t>
            </w:r>
          </w:p>
        </w:tc>
        <w:tc>
          <w:tcPr>
            <w:tcW w:w="1317"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Показания и</w:t>
            </w:r>
            <w:r>
              <w:rPr>
                <w:rFonts w:ascii="Times New Roman" w:hAnsi="Times New Roman"/>
                <w:sz w:val="20"/>
              </w:rPr>
              <w:t xml:space="preserve">ндикаторной  трубки </w:t>
            </w:r>
          </w:p>
        </w:tc>
        <w:tc>
          <w:tcPr>
            <w:tcW w:w="99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7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4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5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1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9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17"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Условия, сопровождающие набор проб воздуха_____________________________________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Наряд выдал (должность и подпись)______________________________________________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Наряд скорректировал (должность и подпись)______________________________________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Пробы набрал (должность, подпись)______________________________________________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При наборе проб присутствовал (должность и подпись)_______________________________</w:t>
      </w:r>
    </w:p>
    <w:p w:rsidR="00000000" w:rsidRDefault="00AD790E">
      <w:pPr>
        <w:ind w:firstLine="225"/>
        <w:jc w:val="both"/>
        <w:rPr>
          <w:rFonts w:ascii="Times New Roman" w:hAnsi="Times New Roman"/>
          <w:sz w:val="20"/>
        </w:rPr>
      </w:pPr>
      <w:r>
        <w:rPr>
          <w:rFonts w:ascii="Times New Roman" w:hAnsi="Times New Roman"/>
          <w:sz w:val="20"/>
        </w:rPr>
        <w:t>Пробы принял лаборант (подпись, дата и время)___</w:t>
      </w:r>
      <w:r>
        <w:rPr>
          <w:rFonts w:ascii="Times New Roman" w:hAnsi="Times New Roman"/>
          <w:sz w:val="20"/>
        </w:rPr>
        <w:t>_________________________________</w:t>
      </w:r>
    </w:p>
    <w:p w:rsidR="00000000" w:rsidRDefault="00AD790E">
      <w:pPr>
        <w:ind w:firstLine="225"/>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6. При проходке выработок с применением взрывчатых веществ должен предусматриваться отбор проб воздуха с целью установления режима проветривания.</w:t>
      </w:r>
    </w:p>
    <w:p w:rsidR="00000000" w:rsidRDefault="00AD790E">
      <w:pPr>
        <w:ind w:firstLine="225"/>
        <w:jc w:val="both"/>
        <w:rPr>
          <w:rFonts w:ascii="Times New Roman" w:hAnsi="Times New Roman"/>
          <w:sz w:val="20"/>
        </w:rPr>
      </w:pPr>
      <w:r>
        <w:rPr>
          <w:rFonts w:ascii="Times New Roman" w:hAnsi="Times New Roman"/>
          <w:sz w:val="20"/>
        </w:rPr>
        <w:t>7. В выработках с удушливой атмосферой, а также при разгазировании и вскрытии выработок, ранее выведенных из эксплуатации, отбор проб рудничного воздуха должен производитьс</w:t>
      </w:r>
      <w:r>
        <w:rPr>
          <w:rFonts w:ascii="Times New Roman" w:hAnsi="Times New Roman"/>
          <w:sz w:val="20"/>
        </w:rPr>
        <w:t>я респираторщиками ВГСЧ.</w:t>
      </w:r>
    </w:p>
    <w:p w:rsidR="00000000" w:rsidRDefault="00AD790E">
      <w:pPr>
        <w:ind w:firstLine="225"/>
        <w:jc w:val="both"/>
        <w:rPr>
          <w:rFonts w:ascii="Times New Roman" w:hAnsi="Times New Roman"/>
          <w:sz w:val="20"/>
        </w:rPr>
      </w:pPr>
      <w:r>
        <w:rPr>
          <w:rFonts w:ascii="Times New Roman" w:hAnsi="Times New Roman"/>
          <w:sz w:val="20"/>
        </w:rPr>
        <w:t>8. Анализ проб рудничного воздуха, отбираемых в соответствии с §141 "Единых правил безопасности при разработке рудных, нерудных и россыпных месторождений полезных ископаемых подземным способом", производится на определение СН</w:t>
      </w:r>
      <w:r>
        <w:rPr>
          <w:rFonts w:ascii="Times New Roman" w:hAnsi="Times New Roman"/>
          <w:position w:val="-10"/>
          <w:sz w:val="20"/>
        </w:rPr>
        <w:pict>
          <v:shape id="_x0000_i1140" type="#_x0000_t75" style="width:7.5pt;height:14.25pt">
            <v:imagedata r:id="rId97" o:title=""/>
          </v:shape>
        </w:pict>
      </w:r>
      <w:r>
        <w:rPr>
          <w:rFonts w:ascii="Times New Roman" w:hAnsi="Times New Roman"/>
          <w:sz w:val="20"/>
        </w:rPr>
        <w:t>, Н</w:t>
      </w:r>
      <w:r>
        <w:rPr>
          <w:rFonts w:ascii="Times New Roman" w:hAnsi="Times New Roman"/>
          <w:sz w:val="20"/>
        </w:rPr>
        <w:pict>
          <v:shape id="_x0000_i1141" type="#_x0000_t75" style="width:7.5pt;height:14.25pt">
            <v:imagedata r:id="rId98" o:title=""/>
          </v:shape>
        </w:pict>
      </w:r>
      <w:r>
        <w:rPr>
          <w:rFonts w:ascii="Times New Roman" w:hAnsi="Times New Roman"/>
          <w:sz w:val="20"/>
        </w:rPr>
        <w:t>, H</w:t>
      </w:r>
      <w:r>
        <w:rPr>
          <w:rFonts w:ascii="Times New Roman" w:hAnsi="Times New Roman"/>
          <w:sz w:val="20"/>
        </w:rPr>
        <w:pict>
          <v:shape id="_x0000_i1142" type="#_x0000_t75" style="width:7.5pt;height:14.25pt">
            <v:imagedata r:id="rId98" o:title=""/>
          </v:shape>
        </w:pict>
      </w:r>
      <w:r>
        <w:rPr>
          <w:rFonts w:ascii="Times New Roman" w:hAnsi="Times New Roman"/>
          <w:sz w:val="20"/>
        </w:rPr>
        <w:t>S, SO</w:t>
      </w:r>
      <w:r>
        <w:rPr>
          <w:rFonts w:ascii="Times New Roman" w:hAnsi="Times New Roman"/>
          <w:sz w:val="20"/>
        </w:rPr>
        <w:pict>
          <v:shape id="_x0000_i1143" type="#_x0000_t75" style="width:7.5pt;height:14.25pt">
            <v:imagedata r:id="rId98" o:title=""/>
          </v:shape>
        </w:pict>
      </w:r>
      <w:r>
        <w:rPr>
          <w:rFonts w:ascii="Times New Roman" w:hAnsi="Times New Roman"/>
          <w:sz w:val="20"/>
        </w:rPr>
        <w:t>, (в зависимости от характера полезного ископаемого), а также СО,  СО</w:t>
      </w:r>
      <w:r>
        <w:rPr>
          <w:rFonts w:ascii="Times New Roman" w:hAnsi="Times New Roman"/>
          <w:sz w:val="20"/>
        </w:rPr>
        <w:pict>
          <v:shape id="_x0000_i1144" type="#_x0000_t75" style="width:7.5pt;height:14.25pt">
            <v:imagedata r:id="rId98" o:title=""/>
          </v:shape>
        </w:pict>
      </w:r>
      <w:r>
        <w:rPr>
          <w:rFonts w:ascii="Times New Roman" w:hAnsi="Times New Roman"/>
          <w:sz w:val="20"/>
        </w:rPr>
        <w:t>, О</w:t>
      </w:r>
      <w:r>
        <w:rPr>
          <w:rFonts w:ascii="Times New Roman" w:hAnsi="Times New Roman"/>
          <w:sz w:val="20"/>
        </w:rPr>
        <w:pict>
          <v:shape id="_x0000_i1145" type="#_x0000_t75" style="width:7.5pt;height:14.25pt">
            <v:imagedata r:id="rId98" o:title=""/>
          </v:shape>
        </w:pict>
      </w:r>
      <w:r>
        <w:rPr>
          <w:rFonts w:ascii="Times New Roman" w:hAnsi="Times New Roman"/>
          <w:sz w:val="20"/>
        </w:rPr>
        <w:t xml:space="preserve"> и окислов азота.</w:t>
      </w:r>
    </w:p>
    <w:p w:rsidR="00000000" w:rsidRDefault="00AD790E">
      <w:pPr>
        <w:ind w:firstLine="225"/>
        <w:jc w:val="both"/>
        <w:rPr>
          <w:rFonts w:ascii="Times New Roman" w:hAnsi="Times New Roman"/>
          <w:sz w:val="20"/>
        </w:rPr>
      </w:pPr>
      <w:r>
        <w:rPr>
          <w:rFonts w:ascii="Times New Roman" w:hAnsi="Times New Roman"/>
          <w:sz w:val="20"/>
        </w:rPr>
        <w:t>Анализы проб на определение СH</w:t>
      </w:r>
      <w:r>
        <w:rPr>
          <w:rFonts w:ascii="Times New Roman" w:hAnsi="Times New Roman"/>
          <w:sz w:val="20"/>
        </w:rPr>
        <w:pict>
          <v:shape id="_x0000_i1146" type="#_x0000_t75" style="width:7.5pt;height:14.25pt">
            <v:imagedata r:id="rId97" o:title=""/>
          </v:shape>
        </w:pict>
      </w:r>
      <w:r>
        <w:rPr>
          <w:rFonts w:ascii="Times New Roman" w:hAnsi="Times New Roman"/>
          <w:sz w:val="20"/>
        </w:rPr>
        <w:t>, Н</w:t>
      </w:r>
      <w:r>
        <w:rPr>
          <w:rFonts w:ascii="Times New Roman" w:hAnsi="Times New Roman"/>
          <w:sz w:val="20"/>
        </w:rPr>
        <w:pict>
          <v:shape id="_x0000_i1147" type="#_x0000_t75" style="width:7.5pt;height:14.25pt">
            <v:imagedata r:id="rId98" o:title=""/>
          </v:shape>
        </w:pict>
      </w:r>
      <w:r>
        <w:rPr>
          <w:rFonts w:ascii="Times New Roman" w:hAnsi="Times New Roman"/>
          <w:sz w:val="20"/>
        </w:rPr>
        <w:t>, СО</w:t>
      </w:r>
      <w:r>
        <w:rPr>
          <w:rFonts w:ascii="Times New Roman" w:hAnsi="Times New Roman"/>
          <w:sz w:val="20"/>
        </w:rPr>
        <w:pict>
          <v:shape id="_x0000_i1148" type="#_x0000_t75" style="width:7.5pt;height:14.25pt">
            <v:imagedata r:id="rId98" o:title=""/>
          </v:shape>
        </w:pict>
      </w:r>
      <w:r>
        <w:rPr>
          <w:rFonts w:ascii="Times New Roman" w:hAnsi="Times New Roman"/>
          <w:sz w:val="20"/>
        </w:rPr>
        <w:t xml:space="preserve"> и O</w:t>
      </w:r>
      <w:r>
        <w:rPr>
          <w:rFonts w:ascii="Times New Roman" w:hAnsi="Times New Roman"/>
          <w:sz w:val="20"/>
        </w:rPr>
        <w:pict>
          <v:shape id="_x0000_i1149" type="#_x0000_t75" style="width:7.5pt;height:14.25pt">
            <v:imagedata r:id="rId98" o:title=""/>
          </v:shape>
        </w:pict>
      </w:r>
      <w:r>
        <w:rPr>
          <w:rFonts w:ascii="Times New Roman" w:hAnsi="Times New Roman"/>
          <w:sz w:val="20"/>
        </w:rPr>
        <w:t xml:space="preserve"> производятся с точностью до 0,1% по объему.</w:t>
      </w:r>
    </w:p>
    <w:p w:rsidR="00000000" w:rsidRDefault="00AD790E">
      <w:pPr>
        <w:ind w:firstLine="225"/>
        <w:jc w:val="both"/>
        <w:rPr>
          <w:rFonts w:ascii="Times New Roman" w:hAnsi="Times New Roman"/>
          <w:sz w:val="20"/>
        </w:rPr>
      </w:pPr>
      <w:r>
        <w:rPr>
          <w:rFonts w:ascii="Times New Roman" w:hAnsi="Times New Roman"/>
          <w:sz w:val="20"/>
        </w:rPr>
        <w:t>Анализы проб на окись углерода должны производиться с точностью д</w:t>
      </w:r>
      <w:r>
        <w:rPr>
          <w:rFonts w:ascii="Times New Roman" w:hAnsi="Times New Roman"/>
          <w:sz w:val="20"/>
        </w:rPr>
        <w:t>о 0,0017% по объему при качественном анализе.</w:t>
      </w:r>
    </w:p>
    <w:p w:rsidR="00000000" w:rsidRDefault="00AD790E">
      <w:pPr>
        <w:ind w:firstLine="225"/>
        <w:jc w:val="both"/>
        <w:rPr>
          <w:rFonts w:ascii="Times New Roman" w:hAnsi="Times New Roman"/>
          <w:sz w:val="20"/>
        </w:rPr>
      </w:pPr>
      <w:r>
        <w:rPr>
          <w:rFonts w:ascii="Times New Roman" w:hAnsi="Times New Roman"/>
          <w:sz w:val="20"/>
        </w:rPr>
        <w:t>Анализы проб на сероводород, сернистый газ и окислы азота должны производиться с точностью до 0,0001% по объему.</w:t>
      </w:r>
    </w:p>
    <w:p w:rsidR="00000000" w:rsidRDefault="00AD790E">
      <w:pPr>
        <w:ind w:firstLine="225"/>
        <w:jc w:val="both"/>
        <w:rPr>
          <w:rFonts w:ascii="Times New Roman" w:hAnsi="Times New Roman"/>
          <w:sz w:val="20"/>
        </w:rPr>
      </w:pPr>
      <w:r>
        <w:rPr>
          <w:rFonts w:ascii="Times New Roman" w:hAnsi="Times New Roman"/>
          <w:sz w:val="20"/>
        </w:rPr>
        <w:t>9. В целях проверки правильности расчетного количества воздуха, подаваемого в забои для проветривания после взрывных работ согласно §99 "Единых правил безопасности при разработке рудных, нерудных и россыпных месторождений полезных ископаемых подземным способом", периодически должны отбираться пробы для контрольных анализов воздуха. Отбор этих проб дол</w:t>
      </w:r>
      <w:r>
        <w:rPr>
          <w:rFonts w:ascii="Times New Roman" w:hAnsi="Times New Roman"/>
          <w:sz w:val="20"/>
        </w:rPr>
        <w:t>жен производиться не позже 30 мин после взрыва.</w:t>
      </w:r>
    </w:p>
    <w:p w:rsidR="00000000" w:rsidRDefault="00AD790E">
      <w:pPr>
        <w:ind w:firstLine="225"/>
        <w:jc w:val="both"/>
        <w:rPr>
          <w:rFonts w:ascii="Times New Roman" w:hAnsi="Times New Roman"/>
          <w:sz w:val="20"/>
        </w:rPr>
      </w:pPr>
      <w:r>
        <w:rPr>
          <w:rFonts w:ascii="Times New Roman" w:hAnsi="Times New Roman"/>
          <w:sz w:val="20"/>
        </w:rPr>
        <w:t>Отбор проб воздуха должен производиться во всех тупиковых выработках через 35 м после начала проходки и в дальнейшем через каждые 50 м проходки, а для восстающих - через 15-20 м.</w:t>
      </w:r>
    </w:p>
    <w:p w:rsidR="00000000" w:rsidRDefault="00AD790E">
      <w:pPr>
        <w:ind w:firstLine="225"/>
        <w:jc w:val="both"/>
        <w:rPr>
          <w:rFonts w:ascii="Times New Roman" w:hAnsi="Times New Roman"/>
          <w:sz w:val="20"/>
        </w:rPr>
      </w:pPr>
      <w:r>
        <w:rPr>
          <w:rFonts w:ascii="Times New Roman" w:hAnsi="Times New Roman"/>
          <w:sz w:val="20"/>
        </w:rPr>
        <w:t>10. Пробы воздуха, набираемые в непроветриваемой части затопленных выработок (при откачке), должны анализироваться на содержание CO, СО</w:t>
      </w:r>
      <w:r>
        <w:rPr>
          <w:rFonts w:ascii="Times New Roman" w:hAnsi="Times New Roman"/>
          <w:sz w:val="20"/>
        </w:rPr>
        <w:pict>
          <v:shape id="_x0000_i1150" type="#_x0000_t75" style="width:7.5pt;height:14.25pt">
            <v:imagedata r:id="rId98" o:title=""/>
          </v:shape>
        </w:pict>
      </w:r>
      <w:r>
        <w:rPr>
          <w:rFonts w:ascii="Times New Roman" w:hAnsi="Times New Roman"/>
          <w:sz w:val="20"/>
        </w:rPr>
        <w:t>, СН</w:t>
      </w:r>
      <w:r>
        <w:rPr>
          <w:rFonts w:ascii="Times New Roman" w:hAnsi="Times New Roman"/>
          <w:sz w:val="20"/>
        </w:rPr>
        <w:pict>
          <v:shape id="_x0000_i1151" type="#_x0000_t75" style="width:7.5pt;height:14.25pt">
            <v:imagedata r:id="rId97" o:title=""/>
          </v:shape>
        </w:pict>
      </w:r>
      <w:r>
        <w:rPr>
          <w:rFonts w:ascii="Times New Roman" w:hAnsi="Times New Roman"/>
          <w:sz w:val="20"/>
        </w:rPr>
        <w:t>,H</w:t>
      </w:r>
      <w:r>
        <w:rPr>
          <w:rFonts w:ascii="Times New Roman" w:hAnsi="Times New Roman"/>
          <w:sz w:val="20"/>
        </w:rPr>
        <w:pict>
          <v:shape id="_x0000_i1152" type="#_x0000_t75" style="width:7.5pt;height:14.25pt">
            <v:imagedata r:id="rId98" o:title=""/>
          </v:shape>
        </w:pict>
      </w:r>
      <w:r>
        <w:rPr>
          <w:rFonts w:ascii="Times New Roman" w:hAnsi="Times New Roman"/>
          <w:sz w:val="20"/>
        </w:rPr>
        <w:t>S, О</w:t>
      </w:r>
      <w:r>
        <w:rPr>
          <w:rFonts w:ascii="Times New Roman" w:hAnsi="Times New Roman"/>
          <w:sz w:val="20"/>
        </w:rPr>
        <w:pict>
          <v:shape id="_x0000_i1153" type="#_x0000_t75" style="width:7.5pt;height:14.25pt">
            <v:imagedata r:id="rId98" o:title=""/>
          </v:shape>
        </w:pict>
      </w:r>
      <w:r>
        <w:rPr>
          <w:rFonts w:ascii="Times New Roman" w:hAnsi="Times New Roman"/>
          <w:sz w:val="20"/>
        </w:rPr>
        <w:t xml:space="preserve">  и SO</w:t>
      </w:r>
      <w:r>
        <w:rPr>
          <w:rFonts w:ascii="Times New Roman" w:hAnsi="Times New Roman"/>
          <w:sz w:val="20"/>
        </w:rPr>
        <w:pict>
          <v:shape id="_x0000_i1154" type="#_x0000_t75" style="width:7.5pt;height:14.25pt">
            <v:imagedata r:id="rId98" o:title=""/>
          </v:shape>
        </w:pic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11. В случае необходимости главный инженер шахты должен произвести отбор проб силами шахты и без задержки доставить их в лабора</w:t>
      </w:r>
      <w:r>
        <w:rPr>
          <w:rFonts w:ascii="Times New Roman" w:hAnsi="Times New Roman"/>
          <w:sz w:val="20"/>
        </w:rPr>
        <w:t>торию ВГСЧ.</w:t>
      </w:r>
    </w:p>
    <w:p w:rsidR="00000000" w:rsidRDefault="00AD790E">
      <w:pPr>
        <w:ind w:firstLine="225"/>
        <w:jc w:val="both"/>
        <w:rPr>
          <w:rFonts w:ascii="Times New Roman" w:hAnsi="Times New Roman"/>
          <w:sz w:val="20"/>
        </w:rPr>
      </w:pPr>
      <w:r>
        <w:rPr>
          <w:rFonts w:ascii="Times New Roman" w:hAnsi="Times New Roman"/>
          <w:sz w:val="20"/>
        </w:rPr>
        <w:t>12. Отбор проб рудничного воздуха при эксплуатации самоходного оборудования с двигателями внутреннего сгорания должен производиться в соответствии с "Требованиями безопасности при эксплуатации самоходного (нерельсового) оборудования в подземных выработках" (приложение 2 настоящих Правил).</w:t>
      </w:r>
    </w:p>
    <w:p w:rsidR="00000000" w:rsidRDefault="00AD790E">
      <w:pPr>
        <w:ind w:firstLine="225"/>
        <w:jc w:val="both"/>
        <w:rPr>
          <w:rFonts w:ascii="Times New Roman" w:hAnsi="Times New Roman"/>
          <w:sz w:val="20"/>
        </w:rPr>
      </w:pPr>
      <w:r>
        <w:rPr>
          <w:rFonts w:ascii="Times New Roman" w:hAnsi="Times New Roman"/>
          <w:sz w:val="20"/>
        </w:rPr>
        <w:t>13. Анализ срочных проб должен производиться в течение 3 ч с момента поступления их в лабораторию.</w:t>
      </w:r>
    </w:p>
    <w:p w:rsidR="00000000" w:rsidRDefault="00AD790E">
      <w:pPr>
        <w:ind w:firstLine="225"/>
        <w:jc w:val="both"/>
        <w:rPr>
          <w:rFonts w:ascii="Times New Roman" w:hAnsi="Times New Roman"/>
          <w:sz w:val="20"/>
        </w:rPr>
      </w:pPr>
      <w:r>
        <w:rPr>
          <w:rFonts w:ascii="Times New Roman" w:hAnsi="Times New Roman"/>
          <w:sz w:val="20"/>
        </w:rPr>
        <w:t>Во всех случаях результаты анализов рудничного воздуха с повышенным содержанием ядовитых и горючих газов, а так</w:t>
      </w:r>
      <w:r>
        <w:rPr>
          <w:rFonts w:ascii="Times New Roman" w:hAnsi="Times New Roman"/>
          <w:sz w:val="20"/>
        </w:rPr>
        <w:t>же срочных анализов сообщают главному инженеру шахты или дежурному (диспетчеру), государственному инспектору немедленно по телефону с последующим направлением (по почте или нарочным) извещения о результатах анализа рудничного воздуха и копию наряда на отбор проб.</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III. Отбор проб воздуха. Подготовка к отбору проб</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14. Отбор проб воздуха должен производиться в соответствии с настоящей Инструкцией. Ответственность за правильный отбор проб возлагается на наборщика проб или респираторщика ВГСЧ.</w:t>
      </w:r>
    </w:p>
    <w:p w:rsidR="00000000" w:rsidRDefault="00AD790E">
      <w:pPr>
        <w:ind w:firstLine="225"/>
        <w:jc w:val="both"/>
        <w:rPr>
          <w:rFonts w:ascii="Times New Roman" w:hAnsi="Times New Roman"/>
          <w:sz w:val="20"/>
        </w:rPr>
      </w:pPr>
      <w:r>
        <w:rPr>
          <w:rFonts w:ascii="Times New Roman" w:hAnsi="Times New Roman"/>
          <w:sz w:val="20"/>
        </w:rPr>
        <w:t>Отбор проб рудни</w:t>
      </w:r>
      <w:r>
        <w:rPr>
          <w:rFonts w:ascii="Times New Roman" w:hAnsi="Times New Roman"/>
          <w:sz w:val="20"/>
        </w:rPr>
        <w:t>чного воздуха производится в камеры (калачи), сосуды, бутылки.</w:t>
      </w:r>
    </w:p>
    <w:p w:rsidR="00000000" w:rsidRDefault="00AD790E">
      <w:pPr>
        <w:ind w:firstLine="225"/>
        <w:jc w:val="both"/>
        <w:rPr>
          <w:rFonts w:ascii="Times New Roman" w:hAnsi="Times New Roman"/>
          <w:sz w:val="20"/>
        </w:rPr>
      </w:pPr>
      <w:r>
        <w:rPr>
          <w:rFonts w:ascii="Times New Roman" w:hAnsi="Times New Roman"/>
          <w:sz w:val="20"/>
        </w:rPr>
        <w:t>15. Наполнение сосудов или бутылок, предназначенных для отбора проб воздуха, должно производиться чистой водой. Наполнение грязной технической, шахтной и кипяченой водой запрещается.</w:t>
      </w:r>
    </w:p>
    <w:p w:rsidR="00000000" w:rsidRDefault="00AD790E">
      <w:pPr>
        <w:ind w:firstLine="225"/>
        <w:jc w:val="both"/>
        <w:rPr>
          <w:rFonts w:ascii="Times New Roman" w:hAnsi="Times New Roman"/>
          <w:sz w:val="20"/>
        </w:rPr>
      </w:pPr>
      <w:r>
        <w:rPr>
          <w:rFonts w:ascii="Times New Roman" w:hAnsi="Times New Roman"/>
          <w:sz w:val="20"/>
        </w:rPr>
        <w:t>Перед наполнением сосудов для отбора проб вода должна находиться не менее 2 ч в специальном отстойном баке при комнатной температуре. При заполнении сосуда необходимо следить, чтобы он был полностью заполнен водой и в нем не оказалось пузырьков воздуха вследствие пр</w:t>
      </w:r>
      <w:r>
        <w:rPr>
          <w:rFonts w:ascii="Times New Roman" w:hAnsi="Times New Roman"/>
          <w:sz w:val="20"/>
        </w:rPr>
        <w:t>именения недостаточно отстоявшейся или холодной воды.</w:t>
      </w:r>
    </w:p>
    <w:p w:rsidR="00000000" w:rsidRDefault="00AD790E">
      <w:pPr>
        <w:ind w:firstLine="225"/>
        <w:jc w:val="both"/>
        <w:rPr>
          <w:rFonts w:ascii="Times New Roman" w:hAnsi="Times New Roman"/>
          <w:sz w:val="20"/>
        </w:rPr>
      </w:pPr>
      <w:r>
        <w:rPr>
          <w:rFonts w:ascii="Times New Roman" w:hAnsi="Times New Roman"/>
          <w:sz w:val="20"/>
        </w:rPr>
        <w:t>16. Для отбора проб должны использоваться только бутылки или бюретки из прозрачного белого стекла.</w:t>
      </w:r>
    </w:p>
    <w:p w:rsidR="00000000" w:rsidRDefault="00AD790E">
      <w:pPr>
        <w:ind w:firstLine="225"/>
        <w:jc w:val="both"/>
        <w:rPr>
          <w:rFonts w:ascii="Times New Roman" w:hAnsi="Times New Roman"/>
          <w:sz w:val="20"/>
        </w:rPr>
      </w:pPr>
      <w:r>
        <w:rPr>
          <w:rFonts w:ascii="Times New Roman" w:hAnsi="Times New Roman"/>
          <w:sz w:val="20"/>
        </w:rPr>
        <w:t>Все применяемые для отбора проб камеры (калачи), сосуды, бутылки должны быть пронумерованы асфальтовым лаком или эмалевой краской.</w:t>
      </w:r>
    </w:p>
    <w:p w:rsidR="00000000" w:rsidRDefault="00AD790E">
      <w:pPr>
        <w:ind w:firstLine="225"/>
        <w:jc w:val="both"/>
        <w:rPr>
          <w:rFonts w:ascii="Times New Roman" w:hAnsi="Times New Roman"/>
          <w:sz w:val="20"/>
        </w:rPr>
      </w:pPr>
      <w:r>
        <w:rPr>
          <w:rFonts w:ascii="Times New Roman" w:hAnsi="Times New Roman"/>
          <w:sz w:val="20"/>
        </w:rPr>
        <w:t>Применение бумажных наклеек для этой цели и обозначение на них мест отбора пробы запрещаются.</w:t>
      </w:r>
    </w:p>
    <w:p w:rsidR="00000000" w:rsidRDefault="00AD790E">
      <w:pPr>
        <w:ind w:firstLine="225"/>
        <w:jc w:val="both"/>
        <w:rPr>
          <w:rFonts w:ascii="Times New Roman" w:hAnsi="Times New Roman"/>
          <w:sz w:val="20"/>
        </w:rPr>
      </w:pPr>
      <w:r>
        <w:rPr>
          <w:rFonts w:ascii="Times New Roman" w:hAnsi="Times New Roman"/>
          <w:sz w:val="20"/>
        </w:rPr>
        <w:t>Ответственность за подготовку посуды возлагается на дежурного лаборанта, правильность заполнения водой - на наборщика проб или респира</w:t>
      </w:r>
      <w:r>
        <w:rPr>
          <w:rFonts w:ascii="Times New Roman" w:hAnsi="Times New Roman"/>
          <w:sz w:val="20"/>
        </w:rPr>
        <w:t xml:space="preserve">торщика ВГСЧ.     </w:t>
      </w:r>
    </w:p>
    <w:p w:rsidR="00000000" w:rsidRDefault="00AD790E">
      <w:pPr>
        <w:ind w:firstLine="225"/>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 xml:space="preserve">Отбор проб </w:t>
      </w:r>
    </w:p>
    <w:p w:rsidR="00000000" w:rsidRDefault="00AD790E">
      <w:pPr>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17. Отбор проб рудничного воздуха "мокрым" способом основан на замещении воды, выливаемой из сосуда (бутылки или газовой бюретки), воздухом.</w:t>
      </w:r>
    </w:p>
    <w:p w:rsidR="00000000" w:rsidRDefault="00AD790E">
      <w:pPr>
        <w:ind w:firstLine="225"/>
        <w:jc w:val="both"/>
        <w:rPr>
          <w:rFonts w:ascii="Times New Roman" w:hAnsi="Times New Roman"/>
          <w:sz w:val="20"/>
        </w:rPr>
      </w:pPr>
      <w:r>
        <w:rPr>
          <w:rFonts w:ascii="Times New Roman" w:hAnsi="Times New Roman"/>
          <w:sz w:val="20"/>
        </w:rPr>
        <w:t>"Мокрым" способом необходимо пользоваться при отборе проб воздуха для определения содержания в нем метана, кислорода, окиси углерода, водорода, а также углекислого газа, если не требуется высокой точности определения.</w:t>
      </w:r>
    </w:p>
    <w:p w:rsidR="00000000" w:rsidRDefault="00AD790E">
      <w:pPr>
        <w:ind w:firstLine="225"/>
        <w:jc w:val="both"/>
        <w:rPr>
          <w:rFonts w:ascii="Times New Roman" w:hAnsi="Times New Roman"/>
          <w:sz w:val="20"/>
        </w:rPr>
      </w:pPr>
      <w:r>
        <w:rPr>
          <w:rFonts w:ascii="Times New Roman" w:hAnsi="Times New Roman"/>
          <w:sz w:val="20"/>
        </w:rPr>
        <w:t>"Мокрый" способ нельзя применять при отборе проб для определения содержания газов, активно поглощаемых водой (сернистого</w:t>
      </w:r>
      <w:r>
        <w:rPr>
          <w:rFonts w:ascii="Times New Roman" w:hAnsi="Times New Roman"/>
          <w:sz w:val="20"/>
        </w:rPr>
        <w:t xml:space="preserve"> газа, сероводорода и окислов азота), или когда проба газа предназначается для длительного (более 3 суток) хранения.</w:t>
      </w:r>
    </w:p>
    <w:p w:rsidR="00000000" w:rsidRDefault="00AD790E">
      <w:pPr>
        <w:ind w:firstLine="225"/>
        <w:jc w:val="both"/>
        <w:rPr>
          <w:rFonts w:ascii="Times New Roman" w:hAnsi="Times New Roman"/>
          <w:sz w:val="20"/>
        </w:rPr>
      </w:pPr>
      <w:r>
        <w:rPr>
          <w:rFonts w:ascii="Times New Roman" w:hAnsi="Times New Roman"/>
          <w:sz w:val="20"/>
        </w:rPr>
        <w:t>18. Бутылки для отбора проб воздуха должны герметически закрываться резиновыми пробками. Применение корковых пробок запрещается. Резиновые трубки, надетые на концы бюреток, закрываются оплавленными стеклянными пробками.</w:t>
      </w:r>
    </w:p>
    <w:p w:rsidR="00000000" w:rsidRDefault="00AD790E">
      <w:pPr>
        <w:ind w:firstLine="225"/>
        <w:jc w:val="both"/>
        <w:rPr>
          <w:rFonts w:ascii="Times New Roman" w:hAnsi="Times New Roman"/>
          <w:sz w:val="20"/>
        </w:rPr>
      </w:pPr>
      <w:r>
        <w:rPr>
          <w:rFonts w:ascii="Times New Roman" w:hAnsi="Times New Roman"/>
          <w:sz w:val="20"/>
        </w:rPr>
        <w:t xml:space="preserve">19. Для отбора проб бутылка открывается, из нее выливается вода, место которой занимает отбираемый воздух, после чего она герметически закрывается и поворачивается вверх дном </w:t>
      </w:r>
      <w:r>
        <w:rPr>
          <w:rFonts w:ascii="Times New Roman" w:hAnsi="Times New Roman"/>
          <w:sz w:val="20"/>
        </w:rPr>
        <w:t>для создания гидравлического затвора. Последний создается из оставляемой воды высотой 10 - 15 мм над пробкой.</w:t>
      </w:r>
    </w:p>
    <w:p w:rsidR="00000000" w:rsidRDefault="00AD790E">
      <w:pPr>
        <w:ind w:firstLine="225"/>
        <w:jc w:val="both"/>
        <w:rPr>
          <w:rFonts w:ascii="Times New Roman" w:hAnsi="Times New Roman"/>
          <w:sz w:val="20"/>
        </w:rPr>
      </w:pPr>
      <w:r>
        <w:rPr>
          <w:rFonts w:ascii="Times New Roman" w:hAnsi="Times New Roman"/>
          <w:sz w:val="20"/>
        </w:rPr>
        <w:t>Бутылки с пробами рудничного воздуха должны транспортироваться и храниться в положении горлышками вниз.</w:t>
      </w:r>
    </w:p>
    <w:p w:rsidR="00000000" w:rsidRDefault="00AD790E">
      <w:pPr>
        <w:ind w:firstLine="225"/>
        <w:jc w:val="both"/>
        <w:rPr>
          <w:rFonts w:ascii="Times New Roman" w:hAnsi="Times New Roman"/>
          <w:sz w:val="20"/>
        </w:rPr>
      </w:pPr>
      <w:r>
        <w:rPr>
          <w:rFonts w:ascii="Times New Roman" w:hAnsi="Times New Roman"/>
          <w:sz w:val="20"/>
        </w:rPr>
        <w:t>20. При отборе проб наборщик должен становиться лицом против направления воздушной струи и держать сосуд в вытянутой руке, чтобы выдыхаемый им воздух не попал в пробу.</w:t>
      </w:r>
    </w:p>
    <w:p w:rsidR="00000000" w:rsidRDefault="00AD790E">
      <w:pPr>
        <w:ind w:firstLine="225"/>
        <w:jc w:val="both"/>
        <w:rPr>
          <w:rFonts w:ascii="Times New Roman" w:hAnsi="Times New Roman"/>
          <w:sz w:val="20"/>
        </w:rPr>
      </w:pPr>
      <w:r>
        <w:rPr>
          <w:rFonts w:ascii="Times New Roman" w:hAnsi="Times New Roman"/>
          <w:sz w:val="20"/>
        </w:rPr>
        <w:t>21. На входящих и исходящих струях воздуха выработок отбор проб должен производиться так, чтобы проба характеризовала средний сост</w:t>
      </w:r>
      <w:r>
        <w:rPr>
          <w:rFonts w:ascii="Times New Roman" w:hAnsi="Times New Roman"/>
          <w:sz w:val="20"/>
        </w:rPr>
        <w:t>ав воздуха данной выработки. Для этого наборщик должен открывать сосуд и водить им зигзагообразно от кровли до почвы выработки, постепенно передвигаясь по всему сечению выработки. Путь сосуда изображен на рисунке.</w:t>
      </w:r>
    </w:p>
    <w:p w:rsidR="00000000" w:rsidRDefault="00AD790E">
      <w:pPr>
        <w:ind w:firstLine="180"/>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55" type="#_x0000_t75" style="width:177pt;height:80.25pt">
            <v:imagedata r:id="rId99" o:title=""/>
          </v:shape>
        </w:pic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    Рис. Путь перемещения сосуда при наборе пробы воздуха</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22. В камерах и других выработках, имеющих большую высоту, отбор проб должен производиться на уровне 1,5 - 2 м и сосуд перемещаться по возможно большей площади. Кроме того, должен производиться отбор второй пробы у кровли выработки.</w:t>
      </w:r>
    </w:p>
    <w:p w:rsidR="00000000" w:rsidRDefault="00AD790E">
      <w:pPr>
        <w:ind w:firstLine="225"/>
        <w:jc w:val="both"/>
        <w:rPr>
          <w:rFonts w:ascii="Times New Roman" w:hAnsi="Times New Roman"/>
          <w:sz w:val="20"/>
        </w:rPr>
      </w:pPr>
      <w:r>
        <w:rPr>
          <w:rFonts w:ascii="Times New Roman" w:hAnsi="Times New Roman"/>
          <w:sz w:val="20"/>
        </w:rPr>
        <w:t>23</w:t>
      </w:r>
      <w:r>
        <w:rPr>
          <w:rFonts w:ascii="Times New Roman" w:hAnsi="Times New Roman"/>
          <w:sz w:val="20"/>
        </w:rPr>
        <w:t>. В стволах шахт при отборе проб воздуха зигзагообразные движения сосудов производятся в плоскости, перпендикулярной направлению струи.</w:t>
      </w:r>
    </w:p>
    <w:p w:rsidR="00000000" w:rsidRDefault="00AD790E">
      <w:pPr>
        <w:ind w:firstLine="270"/>
        <w:jc w:val="both"/>
        <w:rPr>
          <w:rFonts w:ascii="Times New Roman" w:hAnsi="Times New Roman"/>
          <w:sz w:val="20"/>
        </w:rPr>
      </w:pPr>
      <w:r>
        <w:rPr>
          <w:rFonts w:ascii="Times New Roman" w:hAnsi="Times New Roman"/>
          <w:sz w:val="20"/>
        </w:rPr>
        <w:t xml:space="preserve">24.  В зависимости от места, где отбирается проба, требуемой точности определения и свойств определяемых газов отбор проб воздуха, помимо "мокрого" способа, разрешается производить следующими способами: </w:t>
      </w:r>
    </w:p>
    <w:p w:rsidR="00000000" w:rsidRDefault="00AD790E">
      <w:pPr>
        <w:ind w:firstLine="225"/>
        <w:jc w:val="both"/>
        <w:rPr>
          <w:rFonts w:ascii="Times New Roman" w:hAnsi="Times New Roman"/>
          <w:sz w:val="20"/>
        </w:rPr>
      </w:pPr>
      <w:r>
        <w:rPr>
          <w:rFonts w:ascii="Times New Roman" w:hAnsi="Times New Roman"/>
          <w:sz w:val="20"/>
        </w:rPr>
        <w:t xml:space="preserve">а) вакуумным; </w:t>
      </w:r>
    </w:p>
    <w:p w:rsidR="00000000" w:rsidRDefault="00AD790E">
      <w:pPr>
        <w:ind w:firstLine="225"/>
        <w:jc w:val="both"/>
        <w:rPr>
          <w:rFonts w:ascii="Times New Roman" w:hAnsi="Times New Roman"/>
          <w:sz w:val="20"/>
        </w:rPr>
      </w:pPr>
      <w:r>
        <w:rPr>
          <w:rFonts w:ascii="Times New Roman" w:hAnsi="Times New Roman"/>
          <w:sz w:val="20"/>
        </w:rPr>
        <w:t xml:space="preserve">б) методом продувания; </w:t>
      </w:r>
    </w:p>
    <w:p w:rsidR="00000000" w:rsidRDefault="00AD790E">
      <w:pPr>
        <w:ind w:firstLine="225"/>
        <w:jc w:val="both"/>
        <w:rPr>
          <w:rFonts w:ascii="Times New Roman" w:hAnsi="Times New Roman"/>
          <w:sz w:val="20"/>
        </w:rPr>
      </w:pPr>
      <w:r>
        <w:rPr>
          <w:rFonts w:ascii="Times New Roman" w:hAnsi="Times New Roman"/>
          <w:sz w:val="20"/>
        </w:rPr>
        <w:t xml:space="preserve">в) аспирационным; </w:t>
      </w:r>
    </w:p>
    <w:p w:rsidR="00000000" w:rsidRDefault="00AD790E">
      <w:pPr>
        <w:ind w:firstLine="225"/>
        <w:jc w:val="both"/>
        <w:rPr>
          <w:rFonts w:ascii="Times New Roman" w:hAnsi="Times New Roman"/>
          <w:sz w:val="20"/>
        </w:rPr>
      </w:pPr>
      <w:r>
        <w:rPr>
          <w:rFonts w:ascii="Times New Roman" w:hAnsi="Times New Roman"/>
          <w:sz w:val="20"/>
        </w:rPr>
        <w:t>г) в футбольные камеры.</w:t>
      </w:r>
    </w:p>
    <w:p w:rsidR="00000000" w:rsidRDefault="00AD790E">
      <w:pPr>
        <w:ind w:firstLine="180"/>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Отбор проб из изолированных пожарных участков</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25. Для анализа воздуха изолированных пожа</w:t>
      </w:r>
      <w:r>
        <w:rPr>
          <w:rFonts w:ascii="Times New Roman" w:hAnsi="Times New Roman"/>
          <w:sz w:val="20"/>
        </w:rPr>
        <w:t>рных участков пробы берутся из-за перемычек и из контрольных скважин методом продувания сухих бюреток набираемым воздухом с помощью ручного насоса. Перед отбором пробы воздух откачивается насосом через трубку в количестве не менее 10-кратного ее объема.</w:t>
      </w:r>
    </w:p>
    <w:p w:rsidR="00000000" w:rsidRDefault="00AD790E">
      <w:pPr>
        <w:ind w:firstLine="225"/>
        <w:jc w:val="both"/>
        <w:rPr>
          <w:rFonts w:ascii="Times New Roman" w:hAnsi="Times New Roman"/>
          <w:sz w:val="20"/>
        </w:rPr>
      </w:pPr>
      <w:r>
        <w:rPr>
          <w:rFonts w:ascii="Times New Roman" w:hAnsi="Times New Roman"/>
          <w:sz w:val="20"/>
        </w:rPr>
        <w:t>При отборе проб из-за перемычек и из контрольных скважин необходимо замерять температуру и давление в изолированном участке (водяным манометром) и делать соответствующую отметку в акте-наряде. При наличии в изолированном участке давления ниже наружного (сква</w:t>
      </w:r>
      <w:r>
        <w:rPr>
          <w:rFonts w:ascii="Times New Roman" w:hAnsi="Times New Roman"/>
          <w:sz w:val="20"/>
        </w:rPr>
        <w:t>жина или труба "принимает") отбор проб не производится.</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IV. Доставка и сдача проб воздуха в лабораторию </w:t>
      </w:r>
    </w:p>
    <w:p w:rsidR="00000000" w:rsidRDefault="00AD790E">
      <w:pPr>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26. Пробы рудничного воздуха должны направляться в лабораторию с нарядом по форме 1, содержащим указания, на какой шахте и в каких местах взяты пробы.</w:t>
      </w:r>
    </w:p>
    <w:p w:rsidR="00000000" w:rsidRDefault="00AD790E">
      <w:pPr>
        <w:ind w:firstLine="225"/>
        <w:jc w:val="both"/>
        <w:rPr>
          <w:rFonts w:ascii="Times New Roman" w:hAnsi="Times New Roman"/>
          <w:sz w:val="20"/>
        </w:rPr>
      </w:pPr>
      <w:r>
        <w:rPr>
          <w:rFonts w:ascii="Times New Roman" w:hAnsi="Times New Roman"/>
          <w:sz w:val="20"/>
        </w:rPr>
        <w:t>27. Доставленные в лабораторию пробы вместе с заполненным и подписанным нарядом сдаются дежурному лаборанту. Проверив состояние доставленных сосудов с пробами, лаборант расписывается в приеме проб на наряде и в журнале для записи результатов анализа.</w:t>
      </w:r>
    </w:p>
    <w:p w:rsidR="00000000" w:rsidRDefault="00AD790E">
      <w:pPr>
        <w:ind w:firstLine="225"/>
        <w:jc w:val="both"/>
        <w:rPr>
          <w:rFonts w:ascii="Times New Roman" w:hAnsi="Times New Roman"/>
          <w:sz w:val="20"/>
        </w:rPr>
      </w:pPr>
      <w:r>
        <w:rPr>
          <w:rFonts w:ascii="Times New Roman" w:hAnsi="Times New Roman"/>
          <w:sz w:val="20"/>
        </w:rPr>
        <w:t>О в</w:t>
      </w:r>
      <w:r>
        <w:rPr>
          <w:rFonts w:ascii="Times New Roman" w:hAnsi="Times New Roman"/>
          <w:sz w:val="20"/>
        </w:rPr>
        <w:t>сех недостатках принимаемых проб лаборант делает заметки на обороте наряда, записывает в журнале и немедленно докладывает начальнику лаборатории.</w:t>
      </w:r>
    </w:p>
    <w:p w:rsidR="00000000" w:rsidRDefault="00AD790E">
      <w:pPr>
        <w:ind w:firstLine="225"/>
        <w:jc w:val="both"/>
        <w:rPr>
          <w:rFonts w:ascii="Times New Roman" w:hAnsi="Times New Roman"/>
          <w:sz w:val="20"/>
        </w:rPr>
      </w:pPr>
      <w:r>
        <w:rPr>
          <w:rFonts w:ascii="Times New Roman" w:hAnsi="Times New Roman"/>
          <w:sz w:val="20"/>
        </w:rPr>
        <w:t>28. В зависимости от характера недостатков доставленных в лабораторию проб начальник лаборатории имеет право:</w:t>
      </w:r>
    </w:p>
    <w:p w:rsidR="00000000" w:rsidRDefault="00AD790E">
      <w:pPr>
        <w:ind w:firstLine="225"/>
        <w:jc w:val="both"/>
        <w:rPr>
          <w:rFonts w:ascii="Times New Roman" w:hAnsi="Times New Roman"/>
          <w:sz w:val="20"/>
        </w:rPr>
      </w:pPr>
      <w:r>
        <w:rPr>
          <w:rFonts w:ascii="Times New Roman" w:hAnsi="Times New Roman"/>
          <w:sz w:val="20"/>
        </w:rPr>
        <w:t>а) отказаться от проведения анализа дефектных проб с требованием повторного набора;</w:t>
      </w:r>
    </w:p>
    <w:p w:rsidR="00000000" w:rsidRDefault="00AD790E">
      <w:pPr>
        <w:ind w:firstLine="225"/>
        <w:jc w:val="both"/>
        <w:rPr>
          <w:rFonts w:ascii="Times New Roman" w:hAnsi="Times New Roman"/>
          <w:sz w:val="20"/>
        </w:rPr>
      </w:pPr>
      <w:r>
        <w:rPr>
          <w:rFonts w:ascii="Times New Roman" w:hAnsi="Times New Roman"/>
          <w:sz w:val="20"/>
        </w:rPr>
        <w:t>б) произвести анализ дефектных проб, письменно предупредив администрацию шахты и руководство ВГСЧ о характере дефектов, возможной неточности результатов анализов с обязател</w:t>
      </w:r>
      <w:r>
        <w:rPr>
          <w:rFonts w:ascii="Times New Roman" w:hAnsi="Times New Roman"/>
          <w:sz w:val="20"/>
        </w:rPr>
        <w:t>ьным требованием повторного набора.</w:t>
      </w:r>
    </w:p>
    <w:p w:rsidR="00000000" w:rsidRDefault="00AD790E">
      <w:pPr>
        <w:ind w:firstLine="225"/>
        <w:jc w:val="both"/>
        <w:rPr>
          <w:rFonts w:ascii="Times New Roman" w:hAnsi="Times New Roman"/>
          <w:sz w:val="20"/>
        </w:rPr>
      </w:pPr>
      <w:r>
        <w:rPr>
          <w:rFonts w:ascii="Times New Roman" w:hAnsi="Times New Roman"/>
          <w:sz w:val="20"/>
        </w:rPr>
        <w:t>29. Все анализы проб воздуха, поступающих в лабораторию, кроме забракованных, должны вноситься  в "Журнал записей результатов анализов проб рудничного воздуха" (форма 2).</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D790E">
      <w:pPr>
        <w:jc w:val="right"/>
        <w:rPr>
          <w:rFonts w:ascii="Times New Roman" w:hAnsi="Times New Roman"/>
          <w:sz w:val="20"/>
        </w:rPr>
      </w:pPr>
      <w:r>
        <w:rPr>
          <w:rFonts w:ascii="Times New Roman" w:hAnsi="Times New Roman"/>
          <w:sz w:val="20"/>
        </w:rPr>
        <w:t xml:space="preserve">Форма 2 </w:t>
      </w:r>
    </w:p>
    <w:p w:rsidR="00000000" w:rsidRDefault="00AD790E">
      <w:pPr>
        <w:jc w:val="center"/>
        <w:rPr>
          <w:rFonts w:ascii="Times New Roman" w:hAnsi="Times New Roman"/>
          <w:sz w:val="20"/>
        </w:rPr>
      </w:pPr>
      <w:r>
        <w:rPr>
          <w:rFonts w:ascii="Times New Roman" w:hAnsi="Times New Roman"/>
          <w:sz w:val="20"/>
        </w:rPr>
        <w:t>Журнал записей результатов анализа проб рудничного воздуха</w:t>
      </w:r>
    </w:p>
    <w:p w:rsidR="00000000" w:rsidRDefault="00AD790E">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0"/>
        <w:gridCol w:w="1140"/>
        <w:gridCol w:w="690"/>
        <w:gridCol w:w="1170"/>
        <w:gridCol w:w="1005"/>
        <w:gridCol w:w="720"/>
        <w:gridCol w:w="660"/>
        <w:gridCol w:w="15"/>
        <w:gridCol w:w="495"/>
        <w:gridCol w:w="390"/>
        <w:gridCol w:w="435"/>
        <w:gridCol w:w="390"/>
        <w:gridCol w:w="480"/>
        <w:gridCol w:w="870"/>
        <w:gridCol w:w="1215"/>
        <w:gridCol w:w="1500"/>
        <w:gridCol w:w="930"/>
        <w:gridCol w:w="1125"/>
        <w:gridCol w:w="1185"/>
      </w:tblGrid>
      <w:tr w:rsidR="00000000">
        <w:tblPrEx>
          <w:tblCellMar>
            <w:top w:w="0" w:type="dxa"/>
            <w:bottom w:w="0" w:type="dxa"/>
          </w:tblCellMar>
        </w:tblPrEx>
        <w:tc>
          <w:tcPr>
            <w:tcW w:w="3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Наименова-</w:t>
            </w:r>
          </w:p>
        </w:tc>
        <w:tc>
          <w:tcPr>
            <w:tcW w:w="1860" w:type="dxa"/>
            <w:gridSpan w:val="2"/>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Дата </w:t>
            </w:r>
          </w:p>
        </w:tc>
        <w:tc>
          <w:tcPr>
            <w:tcW w:w="10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95" w:type="dxa"/>
            <w:gridSpan w:val="3"/>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Номер </w:t>
            </w:r>
          </w:p>
        </w:tc>
        <w:tc>
          <w:tcPr>
            <w:tcW w:w="3060" w:type="dxa"/>
            <w:gridSpan w:val="6"/>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Результаты анализа, % по объему </w:t>
            </w:r>
          </w:p>
        </w:tc>
        <w:tc>
          <w:tcPr>
            <w:tcW w:w="121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0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3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8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N</w:t>
            </w:r>
          </w:p>
          <w:p w:rsidR="00000000" w:rsidRDefault="00AD790E">
            <w:pPr>
              <w:jc w:val="center"/>
              <w:rPr>
                <w:rFonts w:ascii="Times New Roman" w:hAnsi="Times New Roman"/>
                <w:sz w:val="20"/>
              </w:rPr>
            </w:pPr>
            <w:r>
              <w:rPr>
                <w:rFonts w:ascii="Times New Roman" w:hAnsi="Times New Roman"/>
                <w:sz w:val="20"/>
              </w:rPr>
              <w:t>п/п</w:t>
            </w:r>
          </w:p>
          <w:p w:rsidR="00000000" w:rsidRDefault="00AD790E">
            <w:pPr>
              <w:jc w:val="center"/>
              <w:rPr>
                <w:rFonts w:ascii="Times New Roman" w:hAnsi="Times New Roman"/>
                <w:sz w:val="20"/>
              </w:rPr>
            </w:pPr>
          </w:p>
        </w:tc>
        <w:tc>
          <w:tcPr>
            <w:tcW w:w="114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ние шахты, место набора проб (гори- зонт, участок, выработка) </w:t>
            </w:r>
          </w:p>
        </w:tc>
        <w:tc>
          <w:tcPr>
            <w:tcW w:w="69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отбора проб </w:t>
            </w:r>
          </w:p>
        </w:tc>
        <w:tc>
          <w:tcPr>
            <w:tcW w:w="117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поступления проб </w:t>
            </w:r>
          </w:p>
        </w:tc>
        <w:tc>
          <w:tcPr>
            <w:tcW w:w="100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Время окончания анализа </w:t>
            </w:r>
          </w:p>
        </w:tc>
        <w:tc>
          <w:tcPr>
            <w:tcW w:w="72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наряда </w:t>
            </w:r>
          </w:p>
        </w:tc>
        <w:tc>
          <w:tcPr>
            <w:tcW w:w="6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сосуда </w:t>
            </w:r>
          </w:p>
        </w:tc>
        <w:tc>
          <w:tcPr>
            <w:tcW w:w="510" w:type="dxa"/>
            <w:gridSpan w:val="2"/>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CO</w:t>
            </w:r>
            <w:r>
              <w:rPr>
                <w:rFonts w:ascii="Times New Roman" w:hAnsi="Times New Roman"/>
                <w:position w:val="-10"/>
                <w:sz w:val="20"/>
              </w:rPr>
              <w:pict>
                <v:shape id="_x0000_i1156" type="#_x0000_t75" style="width:7.5pt;height:15pt">
                  <v:imagedata r:id="rId100" o:title=""/>
                </v:shape>
              </w:pict>
            </w:r>
          </w:p>
        </w:tc>
        <w:tc>
          <w:tcPr>
            <w:tcW w:w="39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O</w:t>
            </w:r>
            <w:r>
              <w:rPr>
                <w:rFonts w:ascii="Times New Roman" w:hAnsi="Times New Roman"/>
                <w:position w:val="-10"/>
                <w:sz w:val="20"/>
              </w:rPr>
              <w:pict>
                <v:shape id="_x0000_i1157" type="#_x0000_t75" style="width:7.5pt;height:15pt">
                  <v:imagedata r:id="rId101" o:title=""/>
                </v:shape>
              </w:pict>
            </w:r>
          </w:p>
        </w:tc>
        <w:tc>
          <w:tcPr>
            <w:tcW w:w="43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CO </w:t>
            </w:r>
          </w:p>
        </w:tc>
        <w:tc>
          <w:tcPr>
            <w:tcW w:w="39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H</w:t>
            </w:r>
            <w:r>
              <w:rPr>
                <w:rFonts w:ascii="Times New Roman" w:hAnsi="Times New Roman"/>
                <w:position w:val="-10"/>
                <w:sz w:val="20"/>
              </w:rPr>
              <w:pict>
                <v:shape id="_x0000_i1158" type="#_x0000_t75" style="width:7.5pt;height:15pt">
                  <v:imagedata r:id="rId102" o:title=""/>
                </v:shape>
              </w:pict>
            </w:r>
          </w:p>
        </w:tc>
        <w:tc>
          <w:tcPr>
            <w:tcW w:w="48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CH</w:t>
            </w:r>
            <w:r>
              <w:rPr>
                <w:rFonts w:ascii="Times New Roman" w:hAnsi="Times New Roman"/>
                <w:position w:val="-10"/>
                <w:sz w:val="20"/>
              </w:rPr>
              <w:pict>
                <v:shape id="_x0000_i1159" type="#_x0000_t75" style="width:7.5pt;height:15pt">
                  <v:imagedata r:id="rId103" o:title=""/>
                </v:shape>
              </w:pict>
            </w:r>
          </w:p>
        </w:tc>
        <w:tc>
          <w:tcPr>
            <w:tcW w:w="87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SO</w:t>
            </w:r>
            <w:r>
              <w:rPr>
                <w:rFonts w:ascii="Times New Roman" w:hAnsi="Times New Roman"/>
                <w:position w:val="-10"/>
                <w:sz w:val="20"/>
              </w:rPr>
              <w:pict>
                <v:shape id="_x0000_i1160" type="#_x0000_t75" style="width:7.5pt;height:15pt">
                  <v:imagedata r:id="rId104" o:title=""/>
                </v:shape>
              </w:pict>
            </w:r>
            <w:r>
              <w:rPr>
                <w:rFonts w:ascii="Times New Roman" w:hAnsi="Times New Roman"/>
                <w:sz w:val="20"/>
              </w:rPr>
              <w:t xml:space="preserve"> </w:t>
            </w:r>
          </w:p>
          <w:p w:rsidR="00000000" w:rsidRDefault="00AD790E">
            <w:pPr>
              <w:jc w:val="center"/>
              <w:rPr>
                <w:rFonts w:ascii="Times New Roman" w:hAnsi="Times New Roman"/>
                <w:sz w:val="20"/>
              </w:rPr>
            </w:pPr>
            <w:r>
              <w:rPr>
                <w:rFonts w:ascii="Times New Roman" w:hAnsi="Times New Roman"/>
                <w:sz w:val="20"/>
              </w:rPr>
              <w:t xml:space="preserve">H </w:t>
            </w:r>
            <w:r>
              <w:rPr>
                <w:rFonts w:ascii="Times New Roman" w:hAnsi="Times New Roman"/>
                <w:sz w:val="20"/>
              </w:rPr>
              <w:pict>
                <v:shape id="_x0000_i1161" type="#_x0000_t75" style="width:7.5pt;height:15pt">
                  <v:imagedata r:id="rId105" o:title=""/>
                </v:shape>
              </w:pict>
            </w:r>
            <w:r>
              <w:rPr>
                <w:rFonts w:ascii="Times New Roman" w:hAnsi="Times New Roman"/>
                <w:sz w:val="20"/>
              </w:rPr>
              <w:t>S</w:t>
            </w:r>
          </w:p>
          <w:p w:rsidR="00000000" w:rsidRDefault="00AD790E">
            <w:pPr>
              <w:jc w:val="center"/>
              <w:rPr>
                <w:rFonts w:ascii="Times New Roman" w:hAnsi="Times New Roman"/>
                <w:sz w:val="20"/>
              </w:rPr>
            </w:pPr>
            <w:r>
              <w:rPr>
                <w:rFonts w:ascii="Times New Roman" w:hAnsi="Times New Roman"/>
                <w:sz w:val="20"/>
              </w:rPr>
              <w:t xml:space="preserve">NO </w:t>
            </w:r>
            <w:r>
              <w:rPr>
                <w:rFonts w:ascii="Times New Roman" w:hAnsi="Times New Roman"/>
                <w:sz w:val="20"/>
              </w:rPr>
              <w:pict>
                <v:shape id="_x0000_i1162" type="#_x0000_t75" style="width:7.5pt;height:15pt">
                  <v:imagedata r:id="rId101" o:title=""/>
                </v:shape>
              </w:pict>
            </w:r>
          </w:p>
        </w:tc>
        <w:tc>
          <w:tcPr>
            <w:tcW w:w="121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Температура воздуха, °С </w:t>
            </w:r>
          </w:p>
        </w:tc>
        <w:tc>
          <w:tcPr>
            <w:tcW w:w="150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Подпись</w:t>
            </w:r>
          </w:p>
          <w:p w:rsidR="00000000" w:rsidRDefault="00AD790E">
            <w:pPr>
              <w:jc w:val="center"/>
              <w:rPr>
                <w:rFonts w:ascii="Times New Roman" w:hAnsi="Times New Roman"/>
                <w:sz w:val="20"/>
              </w:rPr>
            </w:pPr>
            <w:r>
              <w:rPr>
                <w:rFonts w:ascii="Times New Roman" w:hAnsi="Times New Roman"/>
                <w:sz w:val="20"/>
              </w:rPr>
              <w:t xml:space="preserve">лаборанта, производившего анализ </w:t>
            </w:r>
          </w:p>
        </w:tc>
        <w:tc>
          <w:tcPr>
            <w:tcW w:w="93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Кому,  когда, кем передано по телефону </w:t>
            </w:r>
          </w:p>
        </w:tc>
        <w:tc>
          <w:tcPr>
            <w:tcW w:w="112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Кто принял (должность, фамилия)</w:t>
            </w:r>
          </w:p>
        </w:tc>
        <w:tc>
          <w:tcPr>
            <w:tcW w:w="118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1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69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17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00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72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66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510" w:type="dxa"/>
            <w:gridSpan w:val="2"/>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8 </w:t>
            </w:r>
          </w:p>
        </w:tc>
        <w:tc>
          <w:tcPr>
            <w:tcW w:w="39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 </w:t>
            </w:r>
          </w:p>
        </w:tc>
        <w:tc>
          <w:tcPr>
            <w:tcW w:w="43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39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11 </w:t>
            </w:r>
          </w:p>
        </w:tc>
        <w:tc>
          <w:tcPr>
            <w:tcW w:w="48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 </w:t>
            </w:r>
          </w:p>
        </w:tc>
        <w:tc>
          <w:tcPr>
            <w:tcW w:w="87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13 </w:t>
            </w:r>
          </w:p>
        </w:tc>
        <w:tc>
          <w:tcPr>
            <w:tcW w:w="12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14 </w:t>
            </w:r>
          </w:p>
        </w:tc>
        <w:tc>
          <w:tcPr>
            <w:tcW w:w="150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15 </w:t>
            </w:r>
          </w:p>
        </w:tc>
        <w:tc>
          <w:tcPr>
            <w:tcW w:w="93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16 </w:t>
            </w:r>
          </w:p>
        </w:tc>
        <w:tc>
          <w:tcPr>
            <w:tcW w:w="11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17 </w:t>
            </w:r>
          </w:p>
        </w:tc>
        <w:tc>
          <w:tcPr>
            <w:tcW w:w="118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3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7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6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10" w:type="dxa"/>
            <w:gridSpan w:val="2"/>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3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3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8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7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00"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93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8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right"/>
        <w:rPr>
          <w:rFonts w:ascii="Times New Roman" w:hAnsi="Times New Roman"/>
          <w:sz w:val="20"/>
        </w:rPr>
      </w:pPr>
    </w:p>
    <w:p w:rsidR="00000000" w:rsidRDefault="00AD790E">
      <w:pPr>
        <w:jc w:val="right"/>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D790E">
      <w:pPr>
        <w:jc w:val="right"/>
        <w:rPr>
          <w:rFonts w:ascii="Times New Roman" w:hAnsi="Times New Roman"/>
          <w:sz w:val="20"/>
        </w:rPr>
      </w:pPr>
      <w:r>
        <w:rPr>
          <w:rFonts w:ascii="Times New Roman" w:hAnsi="Times New Roman"/>
          <w:sz w:val="20"/>
        </w:rPr>
        <w:t xml:space="preserve">Приложение 8 </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pStyle w:val="Heading"/>
        <w:jc w:val="center"/>
        <w:rPr>
          <w:rFonts w:ascii="Times New Roman" w:hAnsi="Times New Roman"/>
          <w:sz w:val="20"/>
        </w:rPr>
      </w:pPr>
      <w:r>
        <w:rPr>
          <w:rFonts w:ascii="Times New Roman" w:hAnsi="Times New Roman"/>
          <w:sz w:val="20"/>
        </w:rPr>
        <w:t xml:space="preserve"> ИНСТРУКЦИЯ</w:t>
      </w:r>
    </w:p>
    <w:p w:rsidR="00000000" w:rsidRDefault="00AD790E">
      <w:pPr>
        <w:pStyle w:val="Heading"/>
        <w:jc w:val="center"/>
        <w:rPr>
          <w:rFonts w:ascii="Times New Roman" w:hAnsi="Times New Roman"/>
          <w:sz w:val="20"/>
        </w:rPr>
      </w:pPr>
      <w:r>
        <w:rPr>
          <w:rFonts w:ascii="Times New Roman" w:hAnsi="Times New Roman"/>
          <w:sz w:val="20"/>
        </w:rPr>
        <w:t xml:space="preserve">ПО УСТРОЙСТВУ, ОСМОТРУ И ИЗМЕРЕНИЮ СОПРОТИВЛЕНИЯ </w:t>
      </w:r>
    </w:p>
    <w:p w:rsidR="00000000" w:rsidRDefault="00AD790E">
      <w:pPr>
        <w:pStyle w:val="Heading"/>
        <w:jc w:val="center"/>
        <w:rPr>
          <w:rFonts w:ascii="Times New Roman" w:hAnsi="Times New Roman"/>
          <w:sz w:val="20"/>
        </w:rPr>
      </w:pPr>
      <w:r>
        <w:rPr>
          <w:rFonts w:ascii="Times New Roman" w:hAnsi="Times New Roman"/>
          <w:sz w:val="20"/>
        </w:rPr>
        <w:t>ШАХТНЫХ ЗАЗЕМЛЕНИЙ</w:t>
      </w:r>
    </w:p>
    <w:p w:rsidR="00000000" w:rsidRDefault="00AD790E">
      <w:pPr>
        <w:pStyle w:val="Heading"/>
        <w:jc w:val="center"/>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К §509, 516 и 528 Единых правил </w:t>
      </w:r>
    </w:p>
    <w:p w:rsidR="00000000" w:rsidRDefault="00AD790E">
      <w:pPr>
        <w:jc w:val="right"/>
        <w:rPr>
          <w:rFonts w:ascii="Times New Roman" w:hAnsi="Times New Roman"/>
          <w:sz w:val="20"/>
        </w:rPr>
      </w:pPr>
      <w:r>
        <w:rPr>
          <w:rFonts w:ascii="Times New Roman" w:hAnsi="Times New Roman"/>
          <w:sz w:val="20"/>
        </w:rPr>
        <w:t xml:space="preserve">безопасности при разработке </w:t>
      </w:r>
    </w:p>
    <w:p w:rsidR="00000000" w:rsidRDefault="00AD790E">
      <w:pPr>
        <w:jc w:val="right"/>
        <w:rPr>
          <w:rFonts w:ascii="Times New Roman" w:hAnsi="Times New Roman"/>
          <w:sz w:val="20"/>
        </w:rPr>
      </w:pPr>
      <w:r>
        <w:rPr>
          <w:rFonts w:ascii="Times New Roman" w:hAnsi="Times New Roman"/>
          <w:sz w:val="20"/>
        </w:rPr>
        <w:t>рудных, нерудных и россыпных</w:t>
      </w:r>
    </w:p>
    <w:p w:rsidR="00000000" w:rsidRDefault="00AD790E">
      <w:pPr>
        <w:jc w:val="right"/>
        <w:rPr>
          <w:rFonts w:ascii="Times New Roman" w:hAnsi="Times New Roman"/>
          <w:sz w:val="20"/>
        </w:rPr>
      </w:pPr>
      <w:r>
        <w:rPr>
          <w:rFonts w:ascii="Times New Roman" w:hAnsi="Times New Roman"/>
          <w:sz w:val="20"/>
        </w:rPr>
        <w:t xml:space="preserve"> месторождений полезных </w:t>
      </w:r>
    </w:p>
    <w:p w:rsidR="00000000" w:rsidRDefault="00AD790E">
      <w:pPr>
        <w:jc w:val="right"/>
        <w:rPr>
          <w:rFonts w:ascii="Times New Roman" w:hAnsi="Times New Roman"/>
          <w:sz w:val="20"/>
        </w:rPr>
      </w:pPr>
      <w:r>
        <w:rPr>
          <w:rFonts w:ascii="Times New Roman" w:hAnsi="Times New Roman"/>
          <w:sz w:val="20"/>
        </w:rPr>
        <w:t>ис</w:t>
      </w:r>
      <w:r>
        <w:rPr>
          <w:rFonts w:ascii="Times New Roman" w:hAnsi="Times New Roman"/>
          <w:sz w:val="20"/>
        </w:rPr>
        <w:t xml:space="preserve">копаемых подземным способом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AD790E">
      <w:pPr>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Заземление установок осуществляется с помощью специальных заземляющих устройств, состоящих из заземлителя и заземляющих проводников.</w:t>
      </w:r>
    </w:p>
    <w:p w:rsidR="00000000" w:rsidRDefault="00AD790E">
      <w:pPr>
        <w:ind w:firstLine="225"/>
        <w:jc w:val="both"/>
        <w:rPr>
          <w:rFonts w:ascii="Times New Roman" w:hAnsi="Times New Roman"/>
          <w:sz w:val="20"/>
        </w:rPr>
      </w:pPr>
      <w:r>
        <w:rPr>
          <w:rFonts w:ascii="Times New Roman" w:hAnsi="Times New Roman"/>
          <w:sz w:val="20"/>
        </w:rPr>
        <w:t>2. Заземлители разделяются на главные и местные.</w:t>
      </w:r>
    </w:p>
    <w:p w:rsidR="00000000" w:rsidRDefault="00AD790E">
      <w:pPr>
        <w:ind w:firstLine="225"/>
        <w:jc w:val="both"/>
        <w:rPr>
          <w:rFonts w:ascii="Times New Roman" w:hAnsi="Times New Roman"/>
          <w:sz w:val="20"/>
        </w:rPr>
      </w:pPr>
      <w:r>
        <w:rPr>
          <w:rFonts w:ascii="Times New Roman" w:hAnsi="Times New Roman"/>
          <w:sz w:val="20"/>
        </w:rPr>
        <w:t>3. Главные заземлители устанавливаются в зумпфах, водосборниках шахты. Местные заземлители устанавливаются в штрековых сточных канавах или же в других пригодных для этой цели местах.</w:t>
      </w:r>
    </w:p>
    <w:p w:rsidR="00000000" w:rsidRDefault="00AD790E">
      <w:pPr>
        <w:ind w:firstLine="225"/>
        <w:jc w:val="both"/>
        <w:rPr>
          <w:rFonts w:ascii="Times New Roman" w:hAnsi="Times New Roman"/>
          <w:sz w:val="20"/>
        </w:rPr>
      </w:pPr>
      <w:r>
        <w:rPr>
          <w:rFonts w:ascii="Times New Roman" w:hAnsi="Times New Roman"/>
          <w:sz w:val="20"/>
        </w:rPr>
        <w:t>4. На шахте необходимо устанавливать не менее двух главных заземлителей (в зумпфе и водосборн</w:t>
      </w:r>
      <w:r>
        <w:rPr>
          <w:rFonts w:ascii="Times New Roman" w:hAnsi="Times New Roman"/>
          <w:sz w:val="20"/>
        </w:rPr>
        <w:t>ике), один из которых является резервным на время ремонта или чистки другого.</w:t>
      </w:r>
    </w:p>
    <w:p w:rsidR="00000000" w:rsidRDefault="00AD790E">
      <w:pPr>
        <w:ind w:firstLine="225"/>
        <w:jc w:val="both"/>
        <w:rPr>
          <w:rFonts w:ascii="Times New Roman" w:hAnsi="Times New Roman"/>
          <w:sz w:val="20"/>
        </w:rPr>
      </w:pPr>
      <w:r>
        <w:rPr>
          <w:rFonts w:ascii="Times New Roman" w:hAnsi="Times New Roman"/>
          <w:sz w:val="20"/>
        </w:rPr>
        <w:t>Главные заземлители с помощью стальной полосы (троса) сечением не менее 100 мм</w:t>
      </w:r>
      <w:r>
        <w:rPr>
          <w:rFonts w:ascii="Times New Roman" w:hAnsi="Times New Roman"/>
          <w:position w:val="-4"/>
          <w:sz w:val="20"/>
        </w:rPr>
        <w:pict>
          <v:shape id="_x0000_i1163" type="#_x0000_t75" style="width:7.5pt;height:13.5pt">
            <v:imagedata r:id="rId106" o:title=""/>
          </v:shape>
        </w:pict>
      </w:r>
      <w:r>
        <w:rPr>
          <w:rFonts w:ascii="Times New Roman" w:hAnsi="Times New Roman"/>
          <w:sz w:val="20"/>
        </w:rPr>
        <w:t>соединяются с заземляющим контуром (сборными заземляющими шинами) околоствольных электромашинных камер и центральной подземной подстанции. Заземляющий контур выполняется из стальной полосы сечением не менее 100 мм</w:t>
      </w:r>
      <w:r>
        <w:rPr>
          <w:rFonts w:ascii="Times New Roman" w:hAnsi="Times New Roman"/>
          <w:sz w:val="20"/>
        </w:rPr>
        <w:pict>
          <v:shape id="_x0000_i1164" type="#_x0000_t75" style="width:7.5pt;height:13.5pt">
            <v:imagedata r:id="rId106" o:title=""/>
          </v:shape>
        </w:pic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5. Местные заземлители должны устраиваться в следующих пунктах:</w:t>
      </w:r>
    </w:p>
    <w:p w:rsidR="00000000" w:rsidRDefault="00AD790E">
      <w:pPr>
        <w:ind w:firstLine="225"/>
        <w:jc w:val="both"/>
        <w:rPr>
          <w:rFonts w:ascii="Times New Roman" w:hAnsi="Times New Roman"/>
          <w:sz w:val="20"/>
        </w:rPr>
      </w:pPr>
      <w:r>
        <w:rPr>
          <w:rFonts w:ascii="Times New Roman" w:hAnsi="Times New Roman"/>
          <w:sz w:val="20"/>
        </w:rPr>
        <w:t>а) в каждой распределительной или трансформаторной подстанции, а также в ка</w:t>
      </w:r>
      <w:r>
        <w:rPr>
          <w:rFonts w:ascii="Times New Roman" w:hAnsi="Times New Roman"/>
          <w:sz w:val="20"/>
        </w:rPr>
        <w:t>ждой электромашинной камере, за исключением центральной подземной подстанции и околоствольных электромашинных камер, заземляющие контуры которых соединены с главными заземлителями заземляющими проводниками;</w:t>
      </w:r>
    </w:p>
    <w:p w:rsidR="00000000" w:rsidRDefault="00AD790E">
      <w:pPr>
        <w:ind w:firstLine="225"/>
        <w:jc w:val="both"/>
        <w:rPr>
          <w:rFonts w:ascii="Times New Roman" w:hAnsi="Times New Roman"/>
          <w:sz w:val="20"/>
        </w:rPr>
      </w:pPr>
      <w:r>
        <w:rPr>
          <w:rFonts w:ascii="Times New Roman" w:hAnsi="Times New Roman"/>
          <w:sz w:val="20"/>
        </w:rPr>
        <w:t>б) у каждого стационарного или передвижного распределительного пункта;</w:t>
      </w:r>
    </w:p>
    <w:p w:rsidR="00000000" w:rsidRDefault="00AD790E">
      <w:pPr>
        <w:ind w:firstLine="225"/>
        <w:jc w:val="both"/>
        <w:rPr>
          <w:rFonts w:ascii="Times New Roman" w:hAnsi="Times New Roman"/>
          <w:sz w:val="20"/>
        </w:rPr>
      </w:pPr>
      <w:r>
        <w:rPr>
          <w:rFonts w:ascii="Times New Roman" w:hAnsi="Times New Roman"/>
          <w:sz w:val="20"/>
        </w:rPr>
        <w:t>в) у каждого индивидуально установленного выключателя или распределительного устройства;</w:t>
      </w:r>
    </w:p>
    <w:p w:rsidR="00000000" w:rsidRDefault="00AD790E">
      <w:pPr>
        <w:ind w:firstLine="225"/>
        <w:jc w:val="both"/>
        <w:rPr>
          <w:rFonts w:ascii="Times New Roman" w:hAnsi="Times New Roman"/>
          <w:sz w:val="20"/>
        </w:rPr>
      </w:pPr>
      <w:r>
        <w:rPr>
          <w:rFonts w:ascii="Times New Roman" w:hAnsi="Times New Roman"/>
          <w:sz w:val="20"/>
        </w:rPr>
        <w:t>г) у каждой кабельной муфты. Допускается для сети стационарного освещения устраивать местное заземление не для каждой муфты или светильника, а че</w:t>
      </w:r>
      <w:r>
        <w:rPr>
          <w:rFonts w:ascii="Times New Roman" w:hAnsi="Times New Roman"/>
          <w:sz w:val="20"/>
        </w:rPr>
        <w:t xml:space="preserve">рез каждые 100 м кабельной сети; </w:t>
      </w:r>
    </w:p>
    <w:p w:rsidR="00000000" w:rsidRDefault="00AD790E">
      <w:pPr>
        <w:ind w:firstLine="225"/>
        <w:jc w:val="both"/>
        <w:rPr>
          <w:rFonts w:ascii="Times New Roman" w:hAnsi="Times New Roman"/>
          <w:sz w:val="20"/>
        </w:rPr>
      </w:pPr>
      <w:r>
        <w:rPr>
          <w:rFonts w:ascii="Times New Roman" w:hAnsi="Times New Roman"/>
          <w:sz w:val="20"/>
        </w:rPr>
        <w:t xml:space="preserve">д) у отдельно установленных машин. </w:t>
      </w:r>
    </w:p>
    <w:p w:rsidR="00000000" w:rsidRDefault="00AD790E">
      <w:pPr>
        <w:ind w:firstLine="225"/>
        <w:jc w:val="both"/>
        <w:rPr>
          <w:rFonts w:ascii="Times New Roman" w:hAnsi="Times New Roman"/>
          <w:sz w:val="20"/>
        </w:rPr>
      </w:pPr>
      <w:r>
        <w:rPr>
          <w:rFonts w:ascii="Times New Roman" w:hAnsi="Times New Roman"/>
          <w:sz w:val="20"/>
        </w:rPr>
        <w:t>6. При установке одного заземлителя на группу заземляемых объектов должны применяться сборные заземляющие проводники (шины), выполняемые из стали или меди с минимальным сечением соответственно 50 или 25 мм</w:t>
      </w:r>
      <w:r>
        <w:rPr>
          <w:rFonts w:ascii="Times New Roman" w:hAnsi="Times New Roman"/>
          <w:sz w:val="20"/>
        </w:rPr>
        <w:pict>
          <v:shape id="_x0000_i1165" type="#_x0000_t75" style="width:7.5pt;height:13.5pt">
            <v:imagedata r:id="rId106" o:title=""/>
          </v:shape>
        </w:pict>
      </w:r>
      <w:r>
        <w:rPr>
          <w:rFonts w:ascii="Times New Roman" w:hAnsi="Times New Roman"/>
          <w:sz w:val="20"/>
        </w:rPr>
        <w:t>. Эти сборные шины подсоединяются к местному заземлителю с помощью полосы (троса). Требования к материалу и сечению полосы те же, что и к сборным шинам.</w:t>
      </w:r>
    </w:p>
    <w:p w:rsidR="00000000" w:rsidRDefault="00AD790E">
      <w:pPr>
        <w:ind w:firstLine="225"/>
        <w:jc w:val="both"/>
        <w:rPr>
          <w:rFonts w:ascii="Times New Roman" w:hAnsi="Times New Roman"/>
          <w:sz w:val="20"/>
        </w:rPr>
      </w:pPr>
      <w:r>
        <w:rPr>
          <w:rFonts w:ascii="Times New Roman" w:hAnsi="Times New Roman"/>
          <w:sz w:val="20"/>
        </w:rPr>
        <w:t xml:space="preserve">7. Каждый подлежащий заземлению объект должен присоединяться к сборным заземляющим </w:t>
      </w:r>
      <w:r>
        <w:rPr>
          <w:rFonts w:ascii="Times New Roman" w:hAnsi="Times New Roman"/>
          <w:sz w:val="20"/>
        </w:rPr>
        <w:t>проводникам (шинам) или заземлителю при помощи отдельного ответвления из стали сечением не менее 50 мм</w:t>
      </w:r>
      <w:r>
        <w:rPr>
          <w:rFonts w:ascii="Times New Roman" w:hAnsi="Times New Roman"/>
          <w:sz w:val="20"/>
        </w:rPr>
        <w:pict>
          <v:shape id="_x0000_i1166" type="#_x0000_t75" style="width:7.5pt;height:13.5pt">
            <v:imagedata r:id="rId106" o:title=""/>
          </v:shape>
        </w:pict>
      </w:r>
      <w:r>
        <w:rPr>
          <w:rFonts w:ascii="Times New Roman" w:hAnsi="Times New Roman"/>
          <w:sz w:val="20"/>
        </w:rPr>
        <w:t xml:space="preserve"> или из меди сечением не менее 25 мм</w:t>
      </w:r>
      <w:r>
        <w:rPr>
          <w:rFonts w:ascii="Times New Roman" w:hAnsi="Times New Roman"/>
          <w:sz w:val="20"/>
        </w:rPr>
        <w:pict>
          <v:shape id="_x0000_i1167" type="#_x0000_t75" style="width:7.5pt;height:13.5pt">
            <v:imagedata r:id="rId106" o:title=""/>
          </v:shape>
        </w:pict>
      </w:r>
      <w:r>
        <w:rPr>
          <w:rFonts w:ascii="Times New Roman" w:hAnsi="Times New Roman"/>
          <w:sz w:val="20"/>
        </w:rPr>
        <w:t>. Для устройств связи допускается присоединение аппаратуры к заземлителям стальным или медным проводом сечением соответственно не менее 12 и 6 мм</w:t>
      </w:r>
      <w:r>
        <w:rPr>
          <w:rFonts w:ascii="Times New Roman" w:hAnsi="Times New Roman"/>
          <w:sz w:val="20"/>
        </w:rPr>
        <w:pict>
          <v:shape id="_x0000_i1168" type="#_x0000_t75" style="width:7.5pt;height:13.5pt">
            <v:imagedata r:id="rId106" o:title=""/>
          </v:shape>
        </w:pic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Заземление должно быть выполнено так, чтобы при отсоединении отдельных аппаратов и машин от  заземления не нарушалось заземление остального оборудования.</w:t>
      </w:r>
    </w:p>
    <w:p w:rsidR="00000000" w:rsidRDefault="00AD790E">
      <w:pPr>
        <w:ind w:firstLine="225"/>
        <w:jc w:val="both"/>
        <w:rPr>
          <w:rFonts w:ascii="Times New Roman" w:hAnsi="Times New Roman"/>
          <w:sz w:val="20"/>
        </w:rPr>
      </w:pPr>
      <w:r>
        <w:rPr>
          <w:rFonts w:ascii="Times New Roman" w:hAnsi="Times New Roman"/>
          <w:sz w:val="20"/>
        </w:rPr>
        <w:t>Последовательное присоединение заземляющих объектов к сборным заземляю</w:t>
      </w:r>
      <w:r>
        <w:rPr>
          <w:rFonts w:ascii="Times New Roman" w:hAnsi="Times New Roman"/>
          <w:sz w:val="20"/>
        </w:rPr>
        <w:t>щим проводникам или заземлителям запрещается, кроме кабельных муфт и светильников в сети стационарного освещения.</w:t>
      </w:r>
    </w:p>
    <w:p w:rsidR="00000000" w:rsidRDefault="00AD790E">
      <w:pPr>
        <w:ind w:firstLine="225"/>
        <w:jc w:val="both"/>
        <w:rPr>
          <w:rFonts w:ascii="Times New Roman" w:hAnsi="Times New Roman"/>
          <w:sz w:val="20"/>
        </w:rPr>
      </w:pPr>
      <w:r>
        <w:rPr>
          <w:rFonts w:ascii="Times New Roman" w:hAnsi="Times New Roman"/>
          <w:sz w:val="20"/>
        </w:rPr>
        <w:t>8. В качестве проводников, связывающих местные и главные заземлители, должны использоваться стальная броня и свинцовая оболочка бронированных кабелей или другие проводники.</w:t>
      </w:r>
    </w:p>
    <w:p w:rsidR="00000000" w:rsidRDefault="00AD790E">
      <w:pPr>
        <w:ind w:firstLine="225"/>
        <w:jc w:val="both"/>
        <w:rPr>
          <w:rFonts w:ascii="Times New Roman" w:hAnsi="Times New Roman"/>
          <w:sz w:val="20"/>
        </w:rPr>
      </w:pPr>
      <w:r>
        <w:rPr>
          <w:rFonts w:ascii="Times New Roman" w:hAnsi="Times New Roman"/>
          <w:sz w:val="20"/>
        </w:rPr>
        <w:t>Помимо местного заземления, все электрические машины и аппараты, муфты и другая кабельная арматура с присоединенным бронированным кабелем должны быть снабжены перемычками из стали сечением не менее 50 мм</w:t>
      </w:r>
      <w:r>
        <w:rPr>
          <w:rFonts w:ascii="Times New Roman" w:hAnsi="Times New Roman"/>
          <w:sz w:val="20"/>
        </w:rPr>
        <w:pict>
          <v:shape id="_x0000_i1169" type="#_x0000_t75" style="width:7.5pt;height:13.5pt">
            <v:imagedata r:id="rId106" o:title=""/>
          </v:shape>
        </w:pict>
      </w:r>
      <w:r>
        <w:rPr>
          <w:rFonts w:ascii="Times New Roman" w:hAnsi="Times New Roman"/>
          <w:sz w:val="20"/>
        </w:rPr>
        <w:t xml:space="preserve"> или из меди сечением</w:t>
      </w:r>
      <w:r>
        <w:rPr>
          <w:rFonts w:ascii="Times New Roman" w:hAnsi="Times New Roman"/>
          <w:sz w:val="20"/>
        </w:rPr>
        <w:t xml:space="preserve"> не менее 25 мм</w:t>
      </w:r>
      <w:r>
        <w:rPr>
          <w:rFonts w:ascii="Times New Roman" w:hAnsi="Times New Roman"/>
          <w:sz w:val="20"/>
        </w:rPr>
        <w:pict>
          <v:shape id="_x0000_i1170" type="#_x0000_t75" style="width:7.5pt;height:13.5pt">
            <v:imagedata r:id="rId106" o:title=""/>
          </v:shape>
        </w:pict>
      </w:r>
      <w:r>
        <w:rPr>
          <w:rFonts w:ascii="Times New Roman" w:hAnsi="Times New Roman"/>
          <w:sz w:val="20"/>
        </w:rPr>
        <w:t>, посредством которых осуществляется непрерывная цепь свинцовых оболочек и стальной брони отдельных отрезков бронированных кабелей, как это представлено на рис. 1.</w:t>
      </w:r>
    </w:p>
    <w:p w:rsidR="00000000" w:rsidRDefault="00AD790E">
      <w:pPr>
        <w:jc w:val="center"/>
        <w:rPr>
          <w:rFonts w:ascii="Times New Roman" w:hAnsi="Times New Roman"/>
          <w:sz w:val="20"/>
        </w:rPr>
      </w:pPr>
      <w:r>
        <w:rPr>
          <w:rFonts w:ascii="Times New Roman" w:hAnsi="Times New Roman"/>
          <w:sz w:val="20"/>
        </w:rPr>
        <w:pict>
          <v:shape id="_x0000_i1171" type="#_x0000_t75" style="width:304.5pt;height:210.75pt">
            <v:imagedata r:id="rId107" o:title=""/>
          </v:shape>
        </w:pict>
      </w:r>
    </w:p>
    <w:p w:rsidR="00000000" w:rsidRDefault="00AD790E">
      <w:pPr>
        <w:jc w:val="center"/>
        <w:rPr>
          <w:rFonts w:ascii="Times New Roman" w:hAnsi="Times New Roman"/>
          <w:sz w:val="20"/>
        </w:rPr>
      </w:pPr>
      <w:r>
        <w:rPr>
          <w:rFonts w:ascii="Times New Roman" w:hAnsi="Times New Roman"/>
          <w:sz w:val="20"/>
        </w:rPr>
        <w:t>Рис. 1. Принципиальная схема заземляющей сети в шахте:</w:t>
      </w:r>
    </w:p>
    <w:p w:rsidR="00000000" w:rsidRDefault="00AD790E">
      <w:pPr>
        <w:jc w:val="center"/>
        <w:rPr>
          <w:rFonts w:ascii="Times New Roman" w:hAnsi="Times New Roman"/>
          <w:sz w:val="20"/>
        </w:rPr>
      </w:pPr>
      <w:r>
        <w:rPr>
          <w:rFonts w:ascii="Times New Roman" w:hAnsi="Times New Roman"/>
          <w:sz w:val="20"/>
        </w:rPr>
        <w:t>1 - комплектные распредустройства (КРУ); 2 - электродвигатели насосов; 3 - главный заземлитель в водосборнике; 4 - дополнительный заземлитель реле утечки; 5 - местные заземлители; 6 - реле утечки; 7 - автоматический выключатель; 8 - трансформатор; 9 - кабельная муфта; 10 - г</w:t>
      </w:r>
      <w:r>
        <w:rPr>
          <w:rFonts w:ascii="Times New Roman" w:hAnsi="Times New Roman"/>
          <w:sz w:val="20"/>
        </w:rPr>
        <w:t xml:space="preserve">лавный заземлитель в зумпфе; 11 - комбайн; 12 - магнитный пускатель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При применении кабелей с заземляющими жилами непрерывная цепь создается путем соединения заземляющих жил. Если эти кабели имеют металлические оболочки и броню, то и в этом случае наличие перемычек обязательно. </w:t>
      </w:r>
    </w:p>
    <w:p w:rsidR="00000000" w:rsidRDefault="00AD790E">
      <w:pPr>
        <w:ind w:firstLine="225"/>
        <w:jc w:val="both"/>
        <w:rPr>
          <w:rFonts w:ascii="Times New Roman" w:hAnsi="Times New Roman"/>
          <w:sz w:val="20"/>
        </w:rPr>
      </w:pPr>
      <w:r>
        <w:rPr>
          <w:rFonts w:ascii="Times New Roman" w:hAnsi="Times New Roman"/>
          <w:sz w:val="20"/>
        </w:rPr>
        <w:t>9. Для обеспечения надежности электрических контактов в цепях заземления и механической прочности заземляющей проводки необходимо выполнять следующие требования:</w:t>
      </w:r>
    </w:p>
    <w:p w:rsidR="00000000" w:rsidRDefault="00AD790E">
      <w:pPr>
        <w:ind w:firstLine="225"/>
        <w:jc w:val="both"/>
        <w:rPr>
          <w:rFonts w:ascii="Times New Roman" w:hAnsi="Times New Roman"/>
          <w:sz w:val="20"/>
        </w:rPr>
      </w:pPr>
      <w:r>
        <w:rPr>
          <w:rFonts w:ascii="Times New Roman" w:hAnsi="Times New Roman"/>
          <w:sz w:val="20"/>
        </w:rPr>
        <w:t>а) присоединение заземляющих проводников к заземлителям должно осущес</w:t>
      </w:r>
      <w:r>
        <w:rPr>
          <w:rFonts w:ascii="Times New Roman" w:hAnsi="Times New Roman"/>
          <w:sz w:val="20"/>
        </w:rPr>
        <w:t>твляться, как правило, сваркой, выполняемой на поверхности;</w:t>
      </w:r>
    </w:p>
    <w:p w:rsidR="00000000" w:rsidRDefault="00AD790E">
      <w:pPr>
        <w:ind w:firstLine="225"/>
        <w:jc w:val="both"/>
        <w:rPr>
          <w:rFonts w:ascii="Times New Roman" w:hAnsi="Times New Roman"/>
          <w:sz w:val="20"/>
        </w:rPr>
      </w:pPr>
      <w:r>
        <w:rPr>
          <w:rFonts w:ascii="Times New Roman" w:hAnsi="Times New Roman"/>
          <w:sz w:val="20"/>
        </w:rPr>
        <w:t xml:space="preserve">б) присоединение заземляющих проводников к корпусам машин и аппаратов и к различным конструкциям, которые в процессе эксплуатации подвергаются перемещению, замене и т.п., должно выполняться с помощью специальных заземляющих зажимов (болтов, шпилек), предусмотренных для этой цели на корпусах электрооборудования и конструкциях; </w:t>
      </w:r>
    </w:p>
    <w:p w:rsidR="00000000" w:rsidRDefault="00AD790E">
      <w:pPr>
        <w:ind w:firstLine="225"/>
        <w:jc w:val="both"/>
        <w:rPr>
          <w:rFonts w:ascii="Times New Roman" w:hAnsi="Times New Roman"/>
          <w:sz w:val="20"/>
        </w:rPr>
      </w:pPr>
      <w:r>
        <w:rPr>
          <w:rFonts w:ascii="Times New Roman" w:hAnsi="Times New Roman"/>
          <w:sz w:val="20"/>
        </w:rPr>
        <w:t xml:space="preserve">в) присоединение заземляющих проводников к заземляющей шине следует производить сваркой (если позволяют условия) с помощью </w:t>
      </w:r>
      <w:r>
        <w:rPr>
          <w:rFonts w:ascii="Times New Roman" w:hAnsi="Times New Roman"/>
          <w:sz w:val="20"/>
        </w:rPr>
        <w:t>болта диаметром не менее 10 мм (рис. 2 и 3) или другими равноценными способами. Пример соединения двух отрезков заземляющих тросов показан на рис. 4;</w:t>
      </w:r>
    </w:p>
    <w:p w:rsidR="00000000" w:rsidRDefault="00AD790E">
      <w:pPr>
        <w:jc w:val="center"/>
        <w:rPr>
          <w:rFonts w:ascii="Times New Roman" w:hAnsi="Times New Roman"/>
          <w:sz w:val="20"/>
        </w:rPr>
      </w:pPr>
      <w:r>
        <w:rPr>
          <w:rFonts w:ascii="Times New Roman" w:hAnsi="Times New Roman"/>
          <w:sz w:val="20"/>
        </w:rPr>
        <w:pict>
          <v:shape id="_x0000_i1172" type="#_x0000_t75" style="width:194.25pt;height:136.5pt">
            <v:imagedata r:id="rId108" o:title=""/>
          </v:shape>
        </w:pict>
      </w:r>
    </w:p>
    <w:p w:rsidR="00000000" w:rsidRDefault="00AD790E">
      <w:pPr>
        <w:jc w:val="center"/>
        <w:rPr>
          <w:rFonts w:ascii="Times New Roman" w:hAnsi="Times New Roman"/>
          <w:sz w:val="20"/>
        </w:rPr>
      </w:pPr>
      <w:r>
        <w:rPr>
          <w:rFonts w:ascii="Times New Roman" w:hAnsi="Times New Roman"/>
          <w:sz w:val="20"/>
        </w:rPr>
        <w:t>Рис. 2. Присоединение заземляющего проводника из полосовой стали к магистрали:</w:t>
      </w:r>
    </w:p>
    <w:p w:rsidR="00000000" w:rsidRDefault="00AD790E">
      <w:pPr>
        <w:jc w:val="center"/>
        <w:rPr>
          <w:rFonts w:ascii="Times New Roman" w:hAnsi="Times New Roman"/>
          <w:sz w:val="20"/>
        </w:rPr>
      </w:pPr>
      <w:r>
        <w:rPr>
          <w:rFonts w:ascii="Times New Roman" w:hAnsi="Times New Roman"/>
          <w:sz w:val="20"/>
        </w:rPr>
        <w:t xml:space="preserve">1 - болт; 2 - проводник; 3 - магистраль; 4 - гайка; 5 - шайба </w:t>
      </w:r>
    </w:p>
    <w:p w:rsidR="00000000" w:rsidRDefault="00AD790E">
      <w:pPr>
        <w:jc w:val="center"/>
        <w:rPr>
          <w:rFonts w:ascii="Times New Roman" w:hAnsi="Times New Roman"/>
          <w:sz w:val="20"/>
        </w:rPr>
      </w:pPr>
      <w:r>
        <w:rPr>
          <w:rFonts w:ascii="Times New Roman" w:hAnsi="Times New Roman"/>
          <w:sz w:val="20"/>
        </w:rPr>
        <w:pict>
          <v:shape id="_x0000_i1173" type="#_x0000_t75" style="width:194.25pt;height:132.75pt">
            <v:imagedata r:id="rId109" o:title=""/>
          </v:shape>
        </w:pict>
      </w:r>
    </w:p>
    <w:p w:rsidR="00000000" w:rsidRDefault="00AD790E">
      <w:pPr>
        <w:jc w:val="center"/>
        <w:rPr>
          <w:rFonts w:ascii="Times New Roman" w:hAnsi="Times New Roman"/>
          <w:sz w:val="20"/>
        </w:rPr>
      </w:pPr>
      <w:r>
        <w:rPr>
          <w:rFonts w:ascii="Times New Roman" w:hAnsi="Times New Roman"/>
          <w:sz w:val="20"/>
        </w:rPr>
        <w:t>Рис. 3. Присоединение заземляющего проводника из троса к магистрали:</w:t>
      </w:r>
    </w:p>
    <w:p w:rsidR="00000000" w:rsidRDefault="00AD790E">
      <w:pPr>
        <w:jc w:val="center"/>
        <w:rPr>
          <w:rFonts w:ascii="Times New Roman" w:hAnsi="Times New Roman"/>
          <w:sz w:val="20"/>
        </w:rPr>
      </w:pPr>
      <w:r>
        <w:rPr>
          <w:rFonts w:ascii="Times New Roman" w:hAnsi="Times New Roman"/>
          <w:sz w:val="20"/>
        </w:rPr>
        <w:t xml:space="preserve">1 - болт; 2 - трос; 3 - магистраль; 4 - гайка; 5 - шайба; 6 - наконечник </w:t>
      </w:r>
    </w:p>
    <w:p w:rsidR="00000000" w:rsidRDefault="00AD790E">
      <w:pPr>
        <w:ind w:firstLine="180"/>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74" type="#_x0000_t75" style="width:223.5pt;height:244.5pt">
            <v:imagedata r:id="rId110" o:title=""/>
          </v:shape>
        </w:pict>
      </w:r>
    </w:p>
    <w:p w:rsidR="00000000" w:rsidRDefault="00AD790E">
      <w:pPr>
        <w:ind w:firstLine="135"/>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Рис. 4. Схема соединения двух отрезков заземляющих тросов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г) в маши</w:t>
      </w:r>
      <w:r>
        <w:rPr>
          <w:rFonts w:ascii="Times New Roman" w:hAnsi="Times New Roman"/>
          <w:sz w:val="20"/>
        </w:rPr>
        <w:t xml:space="preserve">нных камерах и прочих выработках с бетонной крепью заземляющие контуры и проводники должны поддерживаться специальными штырями или скобами (рис. 5);     </w:t>
      </w:r>
    </w:p>
    <w:p w:rsidR="00000000" w:rsidRDefault="00AD790E">
      <w:pPr>
        <w:ind w:firstLine="180"/>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75" type="#_x0000_t75" style="width:330.75pt;height:228pt">
            <v:imagedata r:id="rId111" o:title=""/>
          </v:shape>
        </w:pict>
      </w:r>
    </w:p>
    <w:p w:rsidR="00000000" w:rsidRDefault="00AD790E">
      <w:pPr>
        <w:jc w:val="center"/>
        <w:rPr>
          <w:rFonts w:ascii="Times New Roman" w:hAnsi="Times New Roman"/>
          <w:sz w:val="20"/>
        </w:rPr>
      </w:pPr>
      <w:r>
        <w:rPr>
          <w:rFonts w:ascii="Times New Roman" w:hAnsi="Times New Roman"/>
          <w:sz w:val="20"/>
        </w:rPr>
        <w:t>Рис. 5. Крепление заземляющего проводника в камере с бетонной крепью:</w:t>
      </w:r>
    </w:p>
    <w:p w:rsidR="00000000" w:rsidRDefault="00AD790E">
      <w:pPr>
        <w:jc w:val="center"/>
        <w:rPr>
          <w:rFonts w:ascii="Times New Roman" w:hAnsi="Times New Roman"/>
          <w:sz w:val="20"/>
        </w:rPr>
      </w:pPr>
      <w:r>
        <w:rPr>
          <w:rFonts w:ascii="Times New Roman" w:hAnsi="Times New Roman"/>
          <w:sz w:val="20"/>
        </w:rPr>
        <w:t>1 - зажим для крепления плоских шин; 2 - зажим для крепления троса; 3 - трос; 4 - шина</w:t>
      </w:r>
    </w:p>
    <w:p w:rsidR="00000000" w:rsidRDefault="00AD790E">
      <w:pPr>
        <w:ind w:firstLine="180"/>
        <w:jc w:val="both"/>
        <w:rPr>
          <w:rFonts w:ascii="Times New Roman" w:hAnsi="Times New Roman"/>
          <w:sz w:val="20"/>
        </w:rPr>
      </w:pPr>
    </w:p>
    <w:p w:rsidR="00000000" w:rsidRDefault="00AD790E">
      <w:pPr>
        <w:ind w:firstLine="270"/>
        <w:jc w:val="both"/>
        <w:rPr>
          <w:rFonts w:ascii="Times New Roman" w:hAnsi="Times New Roman"/>
          <w:sz w:val="20"/>
        </w:rPr>
      </w:pPr>
      <w:r>
        <w:rPr>
          <w:rFonts w:ascii="Times New Roman" w:hAnsi="Times New Roman"/>
          <w:sz w:val="20"/>
        </w:rPr>
        <w:t xml:space="preserve">д) в выработках с деревянной крепью заземляющие проводники укрепляются стальными скобами (рис. 6).     </w:t>
      </w:r>
    </w:p>
    <w:p w:rsidR="00000000" w:rsidRDefault="00AD790E">
      <w:pPr>
        <w:ind w:firstLine="225"/>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76" type="#_x0000_t75" style="width:321pt;height:114pt">
            <v:imagedata r:id="rId112" o:title=""/>
          </v:shape>
        </w:pict>
      </w:r>
    </w:p>
    <w:p w:rsidR="00000000" w:rsidRDefault="00AD790E">
      <w:pPr>
        <w:ind w:firstLine="45"/>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Рис. 6. Крепление заземляющего проводника в выработках с деревянной крепью:</w:t>
      </w:r>
    </w:p>
    <w:p w:rsidR="00000000" w:rsidRDefault="00AD790E">
      <w:pPr>
        <w:jc w:val="center"/>
        <w:rPr>
          <w:rFonts w:ascii="Times New Roman" w:hAnsi="Times New Roman"/>
          <w:sz w:val="20"/>
        </w:rPr>
      </w:pPr>
      <w:r>
        <w:rPr>
          <w:rFonts w:ascii="Times New Roman" w:hAnsi="Times New Roman"/>
          <w:sz w:val="20"/>
        </w:rPr>
        <w:t xml:space="preserve">1 - стальная </w:t>
      </w:r>
      <w:r>
        <w:rPr>
          <w:rFonts w:ascii="Times New Roman" w:hAnsi="Times New Roman"/>
          <w:sz w:val="20"/>
        </w:rPr>
        <w:t xml:space="preserve">скоба; 2 - заземляющий проводник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10. Болтовое соединение заземляющих проводников должно удовлетворять следующим требованиям:</w:t>
      </w:r>
    </w:p>
    <w:p w:rsidR="00000000" w:rsidRDefault="00AD790E">
      <w:pPr>
        <w:ind w:firstLine="225"/>
        <w:jc w:val="both"/>
        <w:rPr>
          <w:rFonts w:ascii="Times New Roman" w:hAnsi="Times New Roman"/>
          <w:sz w:val="20"/>
        </w:rPr>
      </w:pPr>
      <w:r>
        <w:rPr>
          <w:rFonts w:ascii="Times New Roman" w:hAnsi="Times New Roman"/>
          <w:sz w:val="20"/>
        </w:rPr>
        <w:t xml:space="preserve">а) диаметр зажима должен быть не менее 8 мм; </w:t>
      </w:r>
    </w:p>
    <w:p w:rsidR="00000000" w:rsidRDefault="00AD790E">
      <w:pPr>
        <w:ind w:firstLine="225"/>
        <w:jc w:val="both"/>
        <w:rPr>
          <w:rFonts w:ascii="Times New Roman" w:hAnsi="Times New Roman"/>
          <w:sz w:val="20"/>
        </w:rPr>
      </w:pPr>
      <w:r>
        <w:rPr>
          <w:rFonts w:ascii="Times New Roman" w:hAnsi="Times New Roman"/>
          <w:sz w:val="20"/>
        </w:rPr>
        <w:t>б) контактные поверхности должны быть не менее площади шайбы для принятого болта и должны быть зачищены до блеска;</w:t>
      </w:r>
    </w:p>
    <w:p w:rsidR="00000000" w:rsidRDefault="00AD790E">
      <w:pPr>
        <w:ind w:firstLine="225"/>
        <w:jc w:val="both"/>
        <w:rPr>
          <w:rFonts w:ascii="Times New Roman" w:hAnsi="Times New Roman"/>
          <w:sz w:val="20"/>
        </w:rPr>
      </w:pPr>
      <w:r>
        <w:rPr>
          <w:rFonts w:ascii="Times New Roman" w:hAnsi="Times New Roman"/>
          <w:sz w:val="20"/>
        </w:rPr>
        <w:t>в) болты и гайки должны быть снабжены пружинными шайбами или контргайками.</w:t>
      </w:r>
    </w:p>
    <w:p w:rsidR="00000000" w:rsidRDefault="00AD790E">
      <w:pPr>
        <w:ind w:firstLine="225"/>
        <w:jc w:val="both"/>
        <w:rPr>
          <w:rFonts w:ascii="Times New Roman" w:hAnsi="Times New Roman"/>
          <w:sz w:val="20"/>
        </w:rPr>
      </w:pPr>
      <w:r>
        <w:rPr>
          <w:rFonts w:ascii="Times New Roman" w:hAnsi="Times New Roman"/>
          <w:sz w:val="20"/>
        </w:rPr>
        <w:t>11. Заземляющие проводники и места их соединений должны быть доступны для осмотра.</w:t>
      </w:r>
    </w:p>
    <w:p w:rsidR="00000000" w:rsidRDefault="00AD790E">
      <w:pPr>
        <w:ind w:firstLine="225"/>
        <w:jc w:val="both"/>
        <w:rPr>
          <w:rFonts w:ascii="Times New Roman" w:hAnsi="Times New Roman"/>
          <w:sz w:val="20"/>
        </w:rPr>
      </w:pPr>
      <w:r>
        <w:rPr>
          <w:rFonts w:ascii="Times New Roman" w:hAnsi="Times New Roman"/>
          <w:sz w:val="20"/>
        </w:rPr>
        <w:t>12. Допускается использование металлической крепи горных выработок</w:t>
      </w:r>
      <w:r>
        <w:rPr>
          <w:rFonts w:ascii="Times New Roman" w:hAnsi="Times New Roman"/>
          <w:sz w:val="20"/>
        </w:rPr>
        <w:t xml:space="preserve"> в качестве местных заземлителей. При этом заземляющие устройства должны выполняться в соответствии с рекомендациями ВостНИИ.           </w:t>
      </w:r>
    </w:p>
    <w:p w:rsidR="00000000" w:rsidRDefault="00AD790E">
      <w:pPr>
        <w:ind w:firstLine="225"/>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 xml:space="preserve">II. Устройство заземлителей </w:t>
      </w:r>
    </w:p>
    <w:p w:rsidR="00000000" w:rsidRDefault="00AD790E">
      <w:pPr>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13. Для заземлителей в зумпфе или водосборнике должны применяться стальные полосы площадью не менее 0,75 м</w:t>
      </w:r>
      <w:r>
        <w:rPr>
          <w:rFonts w:ascii="Times New Roman" w:hAnsi="Times New Roman"/>
          <w:position w:val="-4"/>
          <w:sz w:val="20"/>
        </w:rPr>
        <w:pict>
          <v:shape id="_x0000_i1177" type="#_x0000_t75" style="width:7.5pt;height:13.5pt">
            <v:imagedata r:id="rId106" o:title=""/>
          </v:shape>
        </w:pict>
      </w:r>
      <w:r>
        <w:rPr>
          <w:rFonts w:ascii="Times New Roman" w:hAnsi="Times New Roman"/>
          <w:sz w:val="20"/>
        </w:rPr>
        <w:t>, толщиной не менее 5 мм и длиной не менее 2,5 м.</w:t>
      </w:r>
    </w:p>
    <w:p w:rsidR="00000000" w:rsidRDefault="00AD790E">
      <w:pPr>
        <w:ind w:firstLine="225"/>
        <w:jc w:val="both"/>
        <w:rPr>
          <w:rFonts w:ascii="Times New Roman" w:hAnsi="Times New Roman"/>
          <w:sz w:val="20"/>
        </w:rPr>
      </w:pPr>
      <w:r>
        <w:rPr>
          <w:rFonts w:ascii="Times New Roman" w:hAnsi="Times New Roman"/>
          <w:sz w:val="20"/>
        </w:rPr>
        <w:t>Для заземлителей в сточных канавах должны применяться стальные полосы площадью не менее 0,6 м</w:t>
      </w:r>
      <w:r>
        <w:rPr>
          <w:rFonts w:ascii="Times New Roman" w:hAnsi="Times New Roman"/>
          <w:sz w:val="20"/>
        </w:rPr>
        <w:pict>
          <v:shape id="_x0000_i1178" type="#_x0000_t75" style="width:7.5pt;height:13.5pt">
            <v:imagedata r:id="rId106" o:title=""/>
          </v:shape>
        </w:pict>
      </w:r>
      <w:r>
        <w:rPr>
          <w:rFonts w:ascii="Times New Roman" w:hAnsi="Times New Roman"/>
          <w:sz w:val="20"/>
        </w:rPr>
        <w:t>, толщиной не менее 3 мм и длиной не менее 2,5 м.</w:t>
      </w:r>
    </w:p>
    <w:p w:rsidR="00000000" w:rsidRDefault="00AD790E">
      <w:pPr>
        <w:ind w:firstLine="225"/>
        <w:jc w:val="both"/>
        <w:rPr>
          <w:rFonts w:ascii="Times New Roman" w:hAnsi="Times New Roman"/>
          <w:sz w:val="20"/>
        </w:rPr>
      </w:pPr>
      <w:r>
        <w:rPr>
          <w:rFonts w:ascii="Times New Roman" w:hAnsi="Times New Roman"/>
          <w:sz w:val="20"/>
        </w:rPr>
        <w:t>Заземлитель следует укладывать в горизонтал</w:t>
      </w:r>
      <w:r>
        <w:rPr>
          <w:rFonts w:ascii="Times New Roman" w:hAnsi="Times New Roman"/>
          <w:sz w:val="20"/>
        </w:rPr>
        <w:t>ьном положении в углубленном месте сточной канавы на "подушку" толщиной не менее 50 мм из песка или мелких кусков породы и сверху засыпать слоем в 150 мм из такого же материала (рис. 7).</w:t>
      </w:r>
    </w:p>
    <w:p w:rsidR="00000000" w:rsidRDefault="00AD790E">
      <w:pPr>
        <w:jc w:val="center"/>
        <w:rPr>
          <w:rFonts w:ascii="Times New Roman" w:hAnsi="Times New Roman"/>
          <w:sz w:val="20"/>
        </w:rPr>
      </w:pPr>
      <w:r>
        <w:rPr>
          <w:rFonts w:ascii="Times New Roman" w:hAnsi="Times New Roman"/>
          <w:sz w:val="20"/>
        </w:rPr>
        <w:pict>
          <v:shape id="_x0000_i1179" type="#_x0000_t75" style="width:408.75pt;height:129.75pt">
            <v:imagedata r:id="rId113" o:title=""/>
          </v:shape>
        </w:pict>
      </w:r>
    </w:p>
    <w:p w:rsidR="00000000" w:rsidRDefault="00AD790E">
      <w:pPr>
        <w:jc w:val="center"/>
        <w:rPr>
          <w:rFonts w:ascii="Times New Roman" w:hAnsi="Times New Roman"/>
          <w:sz w:val="20"/>
        </w:rPr>
      </w:pPr>
      <w:r>
        <w:rPr>
          <w:rFonts w:ascii="Times New Roman" w:hAnsi="Times New Roman"/>
          <w:sz w:val="20"/>
        </w:rPr>
        <w:t>Рис. 7. Расположение заземлителя в сточной канаве:</w:t>
      </w:r>
    </w:p>
    <w:p w:rsidR="00000000" w:rsidRDefault="00AD790E">
      <w:pPr>
        <w:jc w:val="center"/>
        <w:rPr>
          <w:rFonts w:ascii="Times New Roman" w:hAnsi="Times New Roman"/>
          <w:sz w:val="20"/>
        </w:rPr>
      </w:pPr>
      <w:r>
        <w:rPr>
          <w:rFonts w:ascii="Times New Roman" w:hAnsi="Times New Roman"/>
          <w:sz w:val="20"/>
        </w:rPr>
        <w:t>1 - заземляющий электрод; 2 - проводник</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14. Для заземлителей в выработках, в которых нет сточной канавы, должны применяться стальные трубы диаметром не менее 30 мм и длиной не менее 1,5 м. Стенки труб должны иметь на разной высоте не менее 20 отверстий диаметром не менее</w:t>
      </w:r>
      <w:r>
        <w:rPr>
          <w:rFonts w:ascii="Times New Roman" w:hAnsi="Times New Roman"/>
          <w:sz w:val="20"/>
        </w:rPr>
        <w:t xml:space="preserve"> 5 мм.</w:t>
      </w:r>
    </w:p>
    <w:p w:rsidR="00000000" w:rsidRDefault="00AD790E">
      <w:pPr>
        <w:ind w:firstLine="225"/>
        <w:jc w:val="both"/>
        <w:rPr>
          <w:rFonts w:ascii="Times New Roman" w:hAnsi="Times New Roman"/>
          <w:sz w:val="20"/>
        </w:rPr>
      </w:pPr>
      <w:r>
        <w:rPr>
          <w:rFonts w:ascii="Times New Roman" w:hAnsi="Times New Roman"/>
          <w:sz w:val="20"/>
        </w:rPr>
        <w:t>Труба вставляется в предварительно пробуренный шпур (рис. 8) глубиной не менее 1,4 м.</w:t>
      </w:r>
    </w:p>
    <w:p w:rsidR="00000000" w:rsidRDefault="00AD790E">
      <w:pPr>
        <w:jc w:val="center"/>
        <w:rPr>
          <w:rFonts w:ascii="Times New Roman" w:hAnsi="Times New Roman"/>
          <w:sz w:val="20"/>
        </w:rPr>
      </w:pPr>
      <w:r>
        <w:rPr>
          <w:rFonts w:ascii="Times New Roman" w:hAnsi="Times New Roman"/>
          <w:sz w:val="20"/>
        </w:rPr>
        <w:pict>
          <v:shape id="_x0000_i1180" type="#_x0000_t75" style="width:95.25pt;height:339pt">
            <v:imagedata r:id="rId114" o:title=""/>
          </v:shape>
        </w:pict>
      </w:r>
    </w:p>
    <w:p w:rsidR="00000000" w:rsidRDefault="00AD790E">
      <w:pPr>
        <w:jc w:val="center"/>
        <w:rPr>
          <w:rFonts w:ascii="Times New Roman" w:hAnsi="Times New Roman"/>
          <w:sz w:val="20"/>
        </w:rPr>
      </w:pPr>
      <w:r>
        <w:rPr>
          <w:rFonts w:ascii="Times New Roman" w:hAnsi="Times New Roman"/>
          <w:sz w:val="20"/>
        </w:rPr>
        <w:t>Рис. 8. Устройство заземления с помощью трубы</w:t>
      </w:r>
    </w:p>
    <w:p w:rsidR="00000000" w:rsidRDefault="00AD790E">
      <w:pPr>
        <w:ind w:firstLine="4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При необходимости должно устраиваться несколько заземлителей. Труба, а также пространство между наружной стенкой трубы и стенкой шпура заполняются смесью из гигроскопического материала (песка, золы и т.п.).</w:t>
      </w:r>
    </w:p>
    <w:p w:rsidR="00000000" w:rsidRDefault="00AD790E">
      <w:pPr>
        <w:ind w:firstLine="225"/>
        <w:jc w:val="both"/>
        <w:rPr>
          <w:rFonts w:ascii="Times New Roman" w:hAnsi="Times New Roman"/>
          <w:sz w:val="20"/>
        </w:rPr>
      </w:pPr>
      <w:r>
        <w:rPr>
          <w:rFonts w:ascii="Times New Roman" w:hAnsi="Times New Roman"/>
          <w:sz w:val="20"/>
        </w:rPr>
        <w:t>Для поддержания постоянной и достаточной влажности через трубу периодически заливается водный раствор поваренной соли.</w:t>
      </w:r>
    </w:p>
    <w:p w:rsidR="00000000" w:rsidRDefault="00AD790E">
      <w:pPr>
        <w:ind w:firstLine="225"/>
        <w:jc w:val="both"/>
        <w:rPr>
          <w:rFonts w:ascii="Times New Roman" w:hAnsi="Times New Roman"/>
          <w:sz w:val="20"/>
        </w:rPr>
      </w:pPr>
      <w:r>
        <w:rPr>
          <w:rFonts w:ascii="Times New Roman" w:hAnsi="Times New Roman"/>
          <w:sz w:val="20"/>
        </w:rPr>
        <w:t>15. При прокладке кабелей по буровым скважин</w:t>
      </w:r>
      <w:r>
        <w:rPr>
          <w:rFonts w:ascii="Times New Roman" w:hAnsi="Times New Roman"/>
          <w:sz w:val="20"/>
        </w:rPr>
        <w:t>ам главное заземление должно устраиваться на поверхности или в водосборниках шахты. При этом должно быть не менее двух главных заземлителей, резервирующих  друг друга. Если скважина закреплена обсадными трубами, они могут быть использованы в качестве одного из главных заземлителей.</w:t>
      </w:r>
    </w:p>
    <w:p w:rsidR="00000000" w:rsidRDefault="00AD790E">
      <w:pPr>
        <w:ind w:firstLine="18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III. Заземление стационарных электроустановок. Машины и аппараты</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16. Заземление металлических оболочек электрооборудования, кабелей переменного и постоянного тока и других подлежащих заземлению конструкций, установленных в тран</w:t>
      </w:r>
      <w:r>
        <w:rPr>
          <w:rFonts w:ascii="Times New Roman" w:hAnsi="Times New Roman"/>
          <w:sz w:val="20"/>
        </w:rPr>
        <w:t>сформаторных, распределительных и преобразовательных подстанциях, осуществляется соединением всех заземляемых объектов (независимо от рода тока) с общим контуром заземления, оборудованным в подстанции и присоединенным к местному заземлителю и общешахтной сети заземления.</w:t>
      </w:r>
    </w:p>
    <w:p w:rsidR="00000000" w:rsidRDefault="00AD790E">
      <w:pPr>
        <w:ind w:firstLine="225"/>
        <w:jc w:val="both"/>
        <w:rPr>
          <w:rFonts w:ascii="Times New Roman" w:hAnsi="Times New Roman"/>
          <w:sz w:val="20"/>
        </w:rPr>
      </w:pPr>
      <w:r>
        <w:rPr>
          <w:rFonts w:ascii="Times New Roman" w:hAnsi="Times New Roman"/>
          <w:sz w:val="20"/>
        </w:rPr>
        <w:t>Заземляющий контур в камере тяговой подстанции электровозной контактной откатки должен быть также присоединен к токоведущим рельсам, используемым в качестве обратного провода контактной сети, или к соединенному с рельсами отрицательному пол</w:t>
      </w:r>
      <w:r>
        <w:rPr>
          <w:rFonts w:ascii="Times New Roman" w:hAnsi="Times New Roman"/>
          <w:sz w:val="20"/>
        </w:rPr>
        <w:t>юсу источника постоянного тока.</w:t>
      </w:r>
    </w:p>
    <w:p w:rsidR="00000000" w:rsidRDefault="00AD790E">
      <w:pPr>
        <w:ind w:firstLine="225"/>
        <w:jc w:val="both"/>
        <w:rPr>
          <w:rFonts w:ascii="Times New Roman" w:hAnsi="Times New Roman"/>
          <w:sz w:val="20"/>
        </w:rPr>
      </w:pPr>
      <w:r>
        <w:rPr>
          <w:rFonts w:ascii="Times New Roman" w:hAnsi="Times New Roman"/>
          <w:sz w:val="20"/>
        </w:rPr>
        <w:t>17. Заземление корпусов электрооборудования должно осуществляться с помощью наружного заземляющего зажима, к которому должен присоединяться проводник сети заземления. Примеры заземления отдельных видов электрооборудования приведены на рис. 9, 10 и 11.</w:t>
      </w:r>
    </w:p>
    <w:p w:rsidR="00000000" w:rsidRDefault="00AD790E">
      <w:pPr>
        <w:jc w:val="center"/>
        <w:rPr>
          <w:rFonts w:ascii="Times New Roman" w:hAnsi="Times New Roman"/>
          <w:sz w:val="20"/>
        </w:rPr>
      </w:pPr>
      <w:r>
        <w:rPr>
          <w:rFonts w:ascii="Times New Roman" w:hAnsi="Times New Roman"/>
          <w:sz w:val="20"/>
        </w:rPr>
        <w:pict>
          <v:shape id="_x0000_i1181" type="#_x0000_t75" style="width:193.5pt;height:174pt">
            <v:imagedata r:id="rId115" o:title=""/>
          </v:shape>
        </w:pict>
      </w:r>
    </w:p>
    <w:p w:rsidR="00000000" w:rsidRDefault="00AD790E">
      <w:pPr>
        <w:jc w:val="center"/>
        <w:rPr>
          <w:rFonts w:ascii="Times New Roman" w:hAnsi="Times New Roman"/>
          <w:sz w:val="20"/>
        </w:rPr>
      </w:pPr>
      <w:r>
        <w:rPr>
          <w:rFonts w:ascii="Times New Roman" w:hAnsi="Times New Roman"/>
          <w:sz w:val="20"/>
        </w:rPr>
        <w:t xml:space="preserve">Рис. 9. Схема заземления трансформатора </w:t>
      </w:r>
    </w:p>
    <w:p w:rsidR="00000000" w:rsidRDefault="00AD790E">
      <w:pPr>
        <w:jc w:val="center"/>
        <w:rPr>
          <w:rFonts w:ascii="Times New Roman" w:hAnsi="Times New Roman"/>
          <w:sz w:val="20"/>
        </w:rPr>
      </w:pPr>
      <w:r>
        <w:rPr>
          <w:rFonts w:ascii="Times New Roman" w:hAnsi="Times New Roman"/>
          <w:sz w:val="20"/>
        </w:rPr>
        <w:t xml:space="preserve">1 - броня кабеля; 2 - заземляющий зажим; 3 - хомут; 4 - перемычка; 5 - заземляющие проводники; 6 - местный заземлитель </w:t>
      </w:r>
    </w:p>
    <w:p w:rsidR="00000000" w:rsidRDefault="00AD790E">
      <w:pPr>
        <w:jc w:val="center"/>
        <w:rPr>
          <w:rFonts w:ascii="Times New Roman" w:hAnsi="Times New Roman"/>
          <w:sz w:val="20"/>
        </w:rPr>
      </w:pPr>
      <w:r>
        <w:rPr>
          <w:rFonts w:ascii="Times New Roman" w:hAnsi="Times New Roman"/>
          <w:sz w:val="20"/>
        </w:rPr>
        <w:pict>
          <v:shape id="_x0000_i1182" type="#_x0000_t75" style="width:189.75pt;height:174pt">
            <v:imagedata r:id="rId116" o:title=""/>
          </v:shape>
        </w:pict>
      </w:r>
    </w:p>
    <w:p w:rsidR="00000000" w:rsidRDefault="00AD790E">
      <w:pPr>
        <w:jc w:val="center"/>
        <w:rPr>
          <w:rFonts w:ascii="Times New Roman" w:hAnsi="Times New Roman"/>
          <w:sz w:val="20"/>
        </w:rPr>
      </w:pPr>
      <w:r>
        <w:rPr>
          <w:rFonts w:ascii="Times New Roman" w:hAnsi="Times New Roman"/>
          <w:sz w:val="20"/>
        </w:rPr>
        <w:t>Рис. 10. Схема заземления передвижной трансформаторной подстанц</w:t>
      </w:r>
      <w:r>
        <w:rPr>
          <w:rFonts w:ascii="Times New Roman" w:hAnsi="Times New Roman"/>
          <w:sz w:val="20"/>
        </w:rPr>
        <w:t>ии:</w:t>
      </w:r>
    </w:p>
    <w:p w:rsidR="00000000" w:rsidRDefault="00AD790E">
      <w:pPr>
        <w:jc w:val="center"/>
        <w:rPr>
          <w:rFonts w:ascii="Times New Roman" w:hAnsi="Times New Roman"/>
          <w:sz w:val="20"/>
        </w:rPr>
      </w:pPr>
      <w:r>
        <w:rPr>
          <w:rFonts w:ascii="Times New Roman" w:hAnsi="Times New Roman"/>
          <w:sz w:val="20"/>
        </w:rPr>
        <w:t xml:space="preserve">1 - броня кабеля; 2 - хомут; 3 - наружные заземляющие зажимы; 4 - заземляющая жила гибкого кабеля; 5 - внутренний заземляющий зажим; 6 - дополнительный заземлитель встроенного реле утечки; 7 - заземляющие проводники; 8 - местный заземлитель; 9 - перемычка </w:t>
      </w:r>
    </w:p>
    <w:p w:rsidR="00000000" w:rsidRDefault="00AD790E">
      <w:pPr>
        <w:ind w:firstLine="180"/>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83" type="#_x0000_t75" style="width:398.25pt;height:156pt">
            <v:imagedata r:id="rId117" o:title=""/>
          </v:shape>
        </w:pict>
      </w:r>
    </w:p>
    <w:p w:rsidR="00000000" w:rsidRDefault="00AD790E">
      <w:pPr>
        <w:ind w:firstLine="135"/>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Рис. 11. Примерные схемы заземления отдельно установленных аппаратов </w:t>
      </w:r>
    </w:p>
    <w:p w:rsidR="00000000" w:rsidRDefault="00AD790E">
      <w:pPr>
        <w:ind w:firstLine="225"/>
        <w:jc w:val="both"/>
        <w:rPr>
          <w:rFonts w:ascii="Times New Roman" w:hAnsi="Times New Roman"/>
          <w:sz w:val="20"/>
        </w:rPr>
      </w:pPr>
      <w:r>
        <w:rPr>
          <w:rFonts w:ascii="Times New Roman" w:hAnsi="Times New Roman"/>
          <w:sz w:val="20"/>
        </w:rPr>
        <w:t>а - при присоединении бронированных кабелей, б - при присоединении гибких кабелей; в - при присоединении бронированного и гибкого кабелей; 1 - заземляющие проводники; 2 - перемы</w:t>
      </w:r>
      <w:r>
        <w:rPr>
          <w:rFonts w:ascii="Times New Roman" w:hAnsi="Times New Roman"/>
          <w:sz w:val="20"/>
        </w:rPr>
        <w:t>чки; 3 - хомуты; 4 - броня кабеля; 5 - наружные заземляющие зажимы; 6 - заземляющие жилы гибких кабелей; 7 - внутренние заземляющие зажимы; 8 - местный заземлитель</w:t>
      </w:r>
    </w:p>
    <w:p w:rsidR="00000000" w:rsidRDefault="00AD790E">
      <w:pPr>
        <w:ind w:firstLine="450"/>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18. На скребковых и ленточных конвейерах, перегружателях и т.п., имеющих непосредственное металлическое соединение с электрооборудованием, например с приводным электродвигателем, разрешается производить заземление только электрооборудования.</w:t>
      </w:r>
    </w:p>
    <w:p w:rsidR="00000000" w:rsidRDefault="00AD790E">
      <w:pPr>
        <w:ind w:firstLine="225"/>
        <w:jc w:val="both"/>
        <w:rPr>
          <w:rFonts w:ascii="Times New Roman" w:hAnsi="Times New Roman"/>
          <w:sz w:val="20"/>
        </w:rPr>
      </w:pPr>
      <w:r>
        <w:rPr>
          <w:rFonts w:ascii="Times New Roman" w:hAnsi="Times New Roman"/>
          <w:sz w:val="20"/>
        </w:rPr>
        <w:t>19. Заземление оболочек электрооборудования, кабелей и кабельной арматуры постоянного тока, относящихся к</w:t>
      </w:r>
      <w:r>
        <w:rPr>
          <w:rFonts w:ascii="Times New Roman" w:hAnsi="Times New Roman"/>
          <w:sz w:val="20"/>
        </w:rPr>
        <w:t xml:space="preserve"> контактной тяговой сети, осуществляется присоединением заземляемых оболочек к рельсам, используемым в качестве обратного провода указанной сети.      </w:t>
      </w:r>
    </w:p>
    <w:p w:rsidR="00000000" w:rsidRDefault="00AD790E">
      <w:pPr>
        <w:ind w:firstLine="225"/>
        <w:jc w:val="both"/>
        <w:rPr>
          <w:rFonts w:ascii="Times New Roman" w:hAnsi="Times New Roman"/>
          <w:sz w:val="20"/>
        </w:rPr>
      </w:pPr>
      <w:r>
        <w:rPr>
          <w:rFonts w:ascii="Times New Roman" w:hAnsi="Times New Roman"/>
          <w:sz w:val="20"/>
        </w:rPr>
        <w:t>Аналогичным образом осуществляется заземление корпусов электрооборудования переменного тока, имеющего металлическую связь с токоведущими рельсами электровозной контактной откатки (например, привод стрелочного перевода с электродвигателем переменного тока). При этом соединение корпусов с общей сетью заземления не допускается, а при применении для такого элект</w:t>
      </w:r>
      <w:r>
        <w:rPr>
          <w:rFonts w:ascii="Times New Roman" w:hAnsi="Times New Roman"/>
          <w:sz w:val="20"/>
        </w:rPr>
        <w:t>рооборудования бронированных питающих кабелей оболочки и броня последних должны быть изолированы как от корпусов, металлических конструкций, так и от токоведущих рельсов. Заземление оболочек таких кабелей и их арматуры со стороны источника питания должно осуществляться путем соединения с общешахтной сетью заземления.</w:t>
      </w:r>
    </w:p>
    <w:p w:rsidR="00000000" w:rsidRDefault="00AD790E">
      <w:pPr>
        <w:ind w:firstLine="225"/>
        <w:jc w:val="both"/>
        <w:rPr>
          <w:rFonts w:ascii="Times New Roman" w:hAnsi="Times New Roman"/>
          <w:sz w:val="20"/>
        </w:rPr>
      </w:pPr>
      <w:r>
        <w:rPr>
          <w:rFonts w:ascii="Times New Roman" w:hAnsi="Times New Roman"/>
          <w:sz w:val="20"/>
        </w:rPr>
        <w:t xml:space="preserve">20. Присоединение заземляющих проводников к рельсам производится с помощью специальных зажимов (рис. 12) либо с помощью сварки. </w:t>
      </w:r>
    </w:p>
    <w:p w:rsidR="00000000" w:rsidRDefault="00AD790E">
      <w:pPr>
        <w:ind w:firstLine="225"/>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84" type="#_x0000_t75" style="width:374.25pt;height:114.75pt">
            <v:imagedata r:id="rId118" o:title=""/>
          </v:shape>
        </w:pict>
      </w:r>
    </w:p>
    <w:p w:rsidR="00000000" w:rsidRDefault="00AD790E">
      <w:pPr>
        <w:jc w:val="center"/>
        <w:rPr>
          <w:rFonts w:ascii="Times New Roman" w:hAnsi="Times New Roman"/>
          <w:sz w:val="20"/>
        </w:rPr>
      </w:pPr>
      <w:r>
        <w:rPr>
          <w:rFonts w:ascii="Times New Roman" w:hAnsi="Times New Roman"/>
          <w:sz w:val="20"/>
        </w:rPr>
        <w:t>Рис. 12. Схема присоединения заземляющего проводника к рельсу</w:t>
      </w:r>
      <w:r>
        <w:rPr>
          <w:rFonts w:ascii="Times New Roman" w:hAnsi="Times New Roman"/>
          <w:sz w:val="20"/>
        </w:rPr>
        <w:t>:</w:t>
      </w:r>
    </w:p>
    <w:p w:rsidR="00000000" w:rsidRDefault="00AD790E">
      <w:pPr>
        <w:jc w:val="center"/>
        <w:rPr>
          <w:rFonts w:ascii="Times New Roman" w:hAnsi="Times New Roman"/>
          <w:sz w:val="20"/>
        </w:rPr>
      </w:pPr>
      <w:r>
        <w:rPr>
          <w:rFonts w:ascii="Times New Roman" w:hAnsi="Times New Roman"/>
          <w:sz w:val="20"/>
        </w:rPr>
        <w:t>а - пулькой; б - башмаком; в - медной шайбой и гайкой</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21. Запрещается присоединять к токоведущим рельсам трубопроводы, нетоковедущие рельсы и  другие металлические предметы и конструкции.</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Кабельные муфты </w:t>
      </w:r>
    </w:p>
    <w:p w:rsidR="00000000" w:rsidRDefault="00AD790E">
      <w:pPr>
        <w:ind w:firstLine="300"/>
        <w:jc w:val="both"/>
        <w:rPr>
          <w:rFonts w:ascii="Times New Roman" w:hAnsi="Times New Roman"/>
          <w:b/>
          <w:sz w:val="20"/>
        </w:rPr>
      </w:pPr>
    </w:p>
    <w:p w:rsidR="00000000" w:rsidRDefault="00AD790E">
      <w:pPr>
        <w:ind w:firstLine="225"/>
        <w:jc w:val="both"/>
        <w:rPr>
          <w:rFonts w:ascii="Times New Roman" w:hAnsi="Times New Roman"/>
          <w:sz w:val="20"/>
        </w:rPr>
      </w:pPr>
      <w:r>
        <w:rPr>
          <w:rFonts w:ascii="Times New Roman" w:hAnsi="Times New Roman"/>
          <w:sz w:val="20"/>
        </w:rPr>
        <w:t>22. Присоединение заземляющего проводника к кабельной муфте должно осуществляться с помощью заземляющего зажима на ее корпусе, а к свинцовой оболочке и стальной броне кабеля - с помощью стального хомута (рис. 13).</w:t>
      </w:r>
    </w:p>
    <w:p w:rsidR="00000000" w:rsidRDefault="00AD790E">
      <w:pPr>
        <w:ind w:firstLine="180"/>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85" type="#_x0000_t75" style="width:144.75pt;height:132.75pt">
            <v:imagedata r:id="rId119" o:title=""/>
          </v:shape>
        </w:pict>
      </w:r>
    </w:p>
    <w:p w:rsidR="00000000" w:rsidRDefault="00AD790E">
      <w:pPr>
        <w:ind w:firstLine="45"/>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Рис. 13. Стальной хомут для присоединения заземляющего проводника </w:t>
      </w:r>
    </w:p>
    <w:p w:rsidR="00000000" w:rsidRDefault="00AD790E">
      <w:pPr>
        <w:jc w:val="center"/>
        <w:rPr>
          <w:rFonts w:ascii="Times New Roman" w:hAnsi="Times New Roman"/>
          <w:sz w:val="20"/>
        </w:rPr>
      </w:pPr>
      <w:r>
        <w:rPr>
          <w:rFonts w:ascii="Times New Roman" w:hAnsi="Times New Roman"/>
          <w:sz w:val="20"/>
        </w:rPr>
        <w:t>к свинцовой оболо</w:t>
      </w:r>
      <w:r>
        <w:rPr>
          <w:rFonts w:ascii="Times New Roman" w:hAnsi="Times New Roman"/>
          <w:sz w:val="20"/>
        </w:rPr>
        <w:t>чке и броне кабеля</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23. Для заземления кабеля, имеющего свинцовую оболочку и стальную броню, при его разделке необходимо надрезать свинцовую оболочку вдоль кабеля с двух сторон (рис. 14), отогнуть образовавшиеся ленты на 180° и вплотную приложить их к стальной броне кабеля, предварительно очистив до блеска места соприкосновения свинцовых лент, брони и хомута.     </w:t>
      </w:r>
    </w:p>
    <w:p w:rsidR="00000000" w:rsidRDefault="00AD790E">
      <w:pPr>
        <w:ind w:firstLine="90"/>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86" type="#_x0000_t75" style="width:105.75pt;height:132pt">
            <v:imagedata r:id="rId120" o:title=""/>
          </v:shape>
        </w:pict>
      </w:r>
    </w:p>
    <w:p w:rsidR="00000000" w:rsidRDefault="00AD790E">
      <w:pPr>
        <w:ind w:firstLine="225"/>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Рис. 14. Разделка свинцовой оболочки кабеля для заземления</w:t>
      </w:r>
    </w:p>
    <w:p w:rsidR="00000000" w:rsidRDefault="00AD790E">
      <w:pPr>
        <w:ind w:firstLine="225"/>
        <w:jc w:val="both"/>
        <w:rPr>
          <w:rFonts w:ascii="Times New Roman" w:hAnsi="Times New Roman"/>
          <w:sz w:val="20"/>
        </w:rPr>
      </w:pPr>
    </w:p>
    <w:p w:rsidR="00000000" w:rsidRDefault="00AD790E">
      <w:pPr>
        <w:ind w:firstLine="270"/>
        <w:jc w:val="both"/>
        <w:rPr>
          <w:rFonts w:ascii="Times New Roman" w:hAnsi="Times New Roman"/>
          <w:sz w:val="20"/>
        </w:rPr>
      </w:pPr>
      <w:r>
        <w:rPr>
          <w:rFonts w:ascii="Times New Roman" w:hAnsi="Times New Roman"/>
          <w:sz w:val="20"/>
        </w:rPr>
        <w:t>24. После заливки муфты кабельной массой на выпущенные из муфты свинцовые ленты н</w:t>
      </w:r>
      <w:r>
        <w:rPr>
          <w:rFonts w:ascii="Times New Roman" w:hAnsi="Times New Roman"/>
          <w:sz w:val="20"/>
        </w:rPr>
        <w:t>адевается стальной хомут шириной не менее 25 мм с присоединенным к нему заземляющим проводником. Хомуты двух отрезков кабелей, расположенных по обе стороны соединительной муфты, должны иметь между собой и корпусом муфты соединение, осуществляемое с помощью стальной перемычки сечением не менее 50 мм</w:t>
      </w:r>
      <w:r>
        <w:rPr>
          <w:rFonts w:ascii="Times New Roman" w:hAnsi="Times New Roman"/>
          <w:position w:val="-4"/>
          <w:sz w:val="20"/>
        </w:rPr>
        <w:pict>
          <v:shape id="_x0000_i1187" type="#_x0000_t75" style="width:7.5pt;height:13.5pt">
            <v:imagedata r:id="rId106" o:title=""/>
          </v:shape>
        </w:pict>
      </w:r>
      <w:r>
        <w:rPr>
          <w:rFonts w:ascii="Times New Roman" w:hAnsi="Times New Roman"/>
          <w:sz w:val="20"/>
        </w:rPr>
        <w:t>или медной перемычки сечением не менее 25 мм</w:t>
      </w:r>
      <w:r>
        <w:rPr>
          <w:rFonts w:ascii="Times New Roman" w:hAnsi="Times New Roman"/>
          <w:sz w:val="20"/>
        </w:rPr>
        <w:pict>
          <v:shape id="_x0000_i1188" type="#_x0000_t75" style="width:7.5pt;height:13.5pt">
            <v:imagedata r:id="rId106" o:title=""/>
          </v:shape>
        </w:pic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Для осветительных соединительных муфт, соединительных муфт контрольных кабелей и телефонных аппаратов допускаются перемычки сечением 12 мм</w:t>
      </w:r>
      <w:r>
        <w:rPr>
          <w:rFonts w:ascii="Times New Roman" w:hAnsi="Times New Roman"/>
          <w:sz w:val="20"/>
        </w:rPr>
        <w:pict>
          <v:shape id="_x0000_i1189" type="#_x0000_t75" style="width:7.5pt;height:13.5pt">
            <v:imagedata r:id="rId106" o:title=""/>
          </v:shape>
        </w:pict>
      </w:r>
      <w:r>
        <w:rPr>
          <w:rFonts w:ascii="Times New Roman" w:hAnsi="Times New Roman"/>
          <w:sz w:val="20"/>
        </w:rPr>
        <w:t xml:space="preserve"> из стали или 6 мм</w:t>
      </w:r>
      <w:r>
        <w:rPr>
          <w:rFonts w:ascii="Times New Roman" w:hAnsi="Times New Roman"/>
          <w:sz w:val="20"/>
        </w:rPr>
        <w:pict>
          <v:shape id="_x0000_i1190" type="#_x0000_t75" style="width:7.5pt;height:13.5pt">
            <v:imagedata r:id="rId106" o:title=""/>
          </v:shape>
        </w:pict>
      </w:r>
      <w:r>
        <w:rPr>
          <w:rFonts w:ascii="Times New Roman" w:hAnsi="Times New Roman"/>
          <w:sz w:val="20"/>
        </w:rPr>
        <w:t xml:space="preserve"> - из м</w:t>
      </w:r>
      <w:r>
        <w:rPr>
          <w:rFonts w:ascii="Times New Roman" w:hAnsi="Times New Roman"/>
          <w:sz w:val="20"/>
        </w:rPr>
        <w:t xml:space="preserve">еди.      </w:t>
      </w:r>
    </w:p>
    <w:p w:rsidR="00000000" w:rsidRDefault="00AD790E">
      <w:pPr>
        <w:ind w:firstLine="225"/>
        <w:jc w:val="both"/>
        <w:rPr>
          <w:rFonts w:ascii="Times New Roman" w:hAnsi="Times New Roman"/>
          <w:sz w:val="20"/>
        </w:rPr>
      </w:pPr>
      <w:r>
        <w:rPr>
          <w:rFonts w:ascii="Times New Roman" w:hAnsi="Times New Roman"/>
          <w:sz w:val="20"/>
        </w:rPr>
        <w:t xml:space="preserve">25. Присоединение заземляющего проводника к соединительной муфте и к оболочкам соединяемых муфтой кабелей показано на рис. 15, присоединение заземляющего проводника к ответвительной муфте и к оболочкам кабелей - на рис. 16. </w:t>
      </w:r>
    </w:p>
    <w:p w:rsidR="00000000" w:rsidRDefault="00AD790E">
      <w:pPr>
        <w:ind w:firstLine="180"/>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91" type="#_x0000_t75" style="width:386.25pt;height:157.5pt">
            <v:imagedata r:id="rId121" o:title=""/>
          </v:shape>
        </w:pict>
      </w:r>
    </w:p>
    <w:p w:rsidR="00000000" w:rsidRDefault="00AD790E">
      <w:pPr>
        <w:ind w:firstLine="225"/>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Рис. 15. Схема заземления соединительной муфты:</w:t>
      </w:r>
    </w:p>
    <w:p w:rsidR="00000000" w:rsidRDefault="00AD790E">
      <w:pPr>
        <w:jc w:val="center"/>
        <w:rPr>
          <w:rFonts w:ascii="Times New Roman" w:hAnsi="Times New Roman"/>
          <w:sz w:val="20"/>
        </w:rPr>
      </w:pPr>
      <w:r>
        <w:rPr>
          <w:rFonts w:ascii="Times New Roman" w:hAnsi="Times New Roman"/>
          <w:sz w:val="20"/>
        </w:rPr>
        <w:t xml:space="preserve">1 - свинцовая оболочка; 2 - защитный покров; 3 - стальная броня; 4 - перемычка </w:t>
      </w:r>
    </w:p>
    <w:p w:rsidR="00000000" w:rsidRDefault="00AD790E">
      <w:pPr>
        <w:jc w:val="center"/>
        <w:rPr>
          <w:rFonts w:ascii="Times New Roman" w:hAnsi="Times New Roman"/>
          <w:sz w:val="20"/>
        </w:rPr>
      </w:pPr>
      <w:r>
        <w:rPr>
          <w:rFonts w:ascii="Times New Roman" w:hAnsi="Times New Roman"/>
          <w:sz w:val="20"/>
        </w:rPr>
        <w:t>(выполняется цельным проводником)</w: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92" type="#_x0000_t75" style="width:372pt;height:191.25pt">
            <v:imagedata r:id="rId122" o:title=""/>
          </v:shape>
        </w:pic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Рис. 16. Схема заземления ответвительной (тройниковой) муфты:</w:t>
      </w:r>
    </w:p>
    <w:p w:rsidR="00000000" w:rsidRDefault="00AD790E">
      <w:pPr>
        <w:jc w:val="center"/>
        <w:rPr>
          <w:rFonts w:ascii="Times New Roman" w:hAnsi="Times New Roman"/>
          <w:sz w:val="20"/>
        </w:rPr>
      </w:pPr>
      <w:r>
        <w:rPr>
          <w:rFonts w:ascii="Times New Roman" w:hAnsi="Times New Roman"/>
          <w:sz w:val="20"/>
        </w:rPr>
        <w:t>1 - свинцовая оболочка; 2 - защитный покров;</w:t>
      </w:r>
      <w:r>
        <w:rPr>
          <w:rFonts w:ascii="Times New Roman" w:hAnsi="Times New Roman"/>
          <w:sz w:val="20"/>
        </w:rPr>
        <w:t xml:space="preserve"> 3 - стальная броня; 4 - перемычка</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26. При заземлении контрольного бронированного кабеля со свинцовой оболочкой (рис. 17) свинцовая оболочка кабеля присоединяется к муфте скобой, расположенной внутри вводной муфты. Стальная броня присоединяется к корпусу муфты перемычкой с помощью хомута.</w:t>
      </w:r>
    </w:p>
    <w:p w:rsidR="00000000" w:rsidRDefault="00AD790E">
      <w:pPr>
        <w:ind w:firstLine="225"/>
        <w:jc w:val="both"/>
        <w:rPr>
          <w:rFonts w:ascii="Times New Roman" w:hAnsi="Times New Roman"/>
          <w:sz w:val="20"/>
        </w:rPr>
      </w:pPr>
      <w:r>
        <w:rPr>
          <w:rFonts w:ascii="Times New Roman" w:hAnsi="Times New Roman"/>
          <w:sz w:val="20"/>
        </w:rPr>
        <w:t>Контактные поверхности свинцовой оболочки и брони должны быть зачищены до блеска.</w:t>
      </w:r>
    </w:p>
    <w:p w:rsidR="00000000" w:rsidRDefault="00AD790E">
      <w:pPr>
        <w:ind w:firstLine="180"/>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93" type="#_x0000_t75" style="width:181.5pt;height:261.75pt">
            <v:imagedata r:id="rId123" o:title=""/>
          </v:shape>
        </w:pict>
      </w:r>
    </w:p>
    <w:p w:rsidR="00000000" w:rsidRDefault="00AD790E">
      <w:pPr>
        <w:jc w:val="center"/>
        <w:rPr>
          <w:rFonts w:ascii="Times New Roman" w:hAnsi="Times New Roman"/>
          <w:sz w:val="20"/>
        </w:rPr>
      </w:pPr>
      <w:r>
        <w:rPr>
          <w:rFonts w:ascii="Times New Roman" w:hAnsi="Times New Roman"/>
          <w:sz w:val="20"/>
        </w:rPr>
        <w:t>Рис. 17. Схема заземления контрольного кабеля со свинцовой оболочкой:</w:t>
      </w:r>
    </w:p>
    <w:p w:rsidR="00000000" w:rsidRDefault="00AD790E">
      <w:pPr>
        <w:jc w:val="center"/>
        <w:rPr>
          <w:rFonts w:ascii="Times New Roman" w:hAnsi="Times New Roman"/>
          <w:sz w:val="20"/>
        </w:rPr>
      </w:pPr>
      <w:r>
        <w:rPr>
          <w:rFonts w:ascii="Times New Roman" w:hAnsi="Times New Roman"/>
          <w:sz w:val="20"/>
        </w:rPr>
        <w:t>1 - стальная броня; 2 - хомут; 3 - перемычка; 4 - скоба; 5 - свинц</w:t>
      </w:r>
      <w:r>
        <w:rPr>
          <w:rFonts w:ascii="Times New Roman" w:hAnsi="Times New Roman"/>
          <w:sz w:val="20"/>
        </w:rPr>
        <w:t>овая оболочка</w:t>
      </w:r>
    </w:p>
    <w:p w:rsidR="00000000" w:rsidRDefault="00AD790E">
      <w:pPr>
        <w:jc w:val="center"/>
        <w:rPr>
          <w:rFonts w:ascii="Times New Roman" w:hAnsi="Times New Roman"/>
          <w:sz w:val="20"/>
        </w:rPr>
      </w:pPr>
    </w:p>
    <w:p w:rsidR="00000000" w:rsidRDefault="00AD790E">
      <w:pPr>
        <w:ind w:firstLine="315"/>
        <w:jc w:val="both"/>
        <w:rPr>
          <w:rFonts w:ascii="Times New Roman" w:hAnsi="Times New Roman"/>
          <w:sz w:val="20"/>
        </w:rPr>
      </w:pPr>
      <w:r>
        <w:rPr>
          <w:rFonts w:ascii="Times New Roman" w:hAnsi="Times New Roman"/>
          <w:sz w:val="20"/>
        </w:rPr>
        <w:t xml:space="preserve">27. При заземлении контрольного кабеля с пластмассовой оболочкой и стальной броней последняя присоединяется к корпусу муфты в соответствии с требованиями п. 24 настоящей Инструкции. </w:t>
      </w:r>
    </w:p>
    <w:p w:rsidR="00000000" w:rsidRDefault="00AD790E">
      <w:pPr>
        <w:ind w:firstLine="225"/>
        <w:jc w:val="both"/>
        <w:rPr>
          <w:rFonts w:ascii="Times New Roman" w:hAnsi="Times New Roman"/>
          <w:sz w:val="20"/>
        </w:rPr>
      </w:pPr>
      <w:r>
        <w:rPr>
          <w:rFonts w:ascii="Times New Roman" w:hAnsi="Times New Roman"/>
          <w:sz w:val="20"/>
        </w:rPr>
        <w:t>Для повышения проводимости заземляющей цепи в этом случае необходимо использовать одну или несколько жил кабеля (рис. 18) общим сечением не менее 1 мм</w:t>
      </w:r>
      <w:r>
        <w:rPr>
          <w:rFonts w:ascii="Times New Roman" w:hAnsi="Times New Roman"/>
          <w:position w:val="-4"/>
          <w:sz w:val="20"/>
        </w:rPr>
        <w:pict>
          <v:shape id="_x0000_i1194" type="#_x0000_t75" style="width:7.5pt;height:13.5pt">
            <v:imagedata r:id="rId106" o:title=""/>
          </v:shape>
        </w:pict>
      </w:r>
      <w:r>
        <w:rPr>
          <w:rFonts w:ascii="Times New Roman" w:hAnsi="Times New Roman"/>
          <w:sz w:val="20"/>
        </w:rPr>
        <w:t xml:space="preserve">.     </w:t>
      </w:r>
    </w:p>
    <w:p w:rsidR="00000000" w:rsidRDefault="00AD790E">
      <w:pPr>
        <w:jc w:val="center"/>
        <w:rPr>
          <w:rFonts w:ascii="Times New Roman" w:hAnsi="Times New Roman"/>
          <w:sz w:val="20"/>
        </w:rPr>
      </w:pPr>
      <w:r>
        <w:rPr>
          <w:rFonts w:ascii="Times New Roman" w:hAnsi="Times New Roman"/>
          <w:sz w:val="20"/>
        </w:rPr>
        <w:pict>
          <v:shape id="_x0000_i1195" type="#_x0000_t75" style="width:192pt;height:287.25pt">
            <v:imagedata r:id="rId124" o:title=""/>
          </v:shape>
        </w:pict>
      </w:r>
    </w:p>
    <w:p w:rsidR="00000000" w:rsidRDefault="00AD790E">
      <w:pPr>
        <w:jc w:val="center"/>
        <w:rPr>
          <w:rFonts w:ascii="Times New Roman" w:hAnsi="Times New Roman"/>
          <w:sz w:val="20"/>
        </w:rPr>
      </w:pPr>
      <w:r>
        <w:rPr>
          <w:rFonts w:ascii="Times New Roman" w:hAnsi="Times New Roman"/>
          <w:sz w:val="20"/>
        </w:rPr>
        <w:t>Рис. 18. Схема заземления контрольного кабеля с пластмассовой оболочкой:</w:t>
      </w:r>
    </w:p>
    <w:p w:rsidR="00000000" w:rsidRDefault="00AD790E">
      <w:pPr>
        <w:jc w:val="center"/>
        <w:rPr>
          <w:rFonts w:ascii="Times New Roman" w:hAnsi="Times New Roman"/>
          <w:sz w:val="20"/>
        </w:rPr>
      </w:pPr>
      <w:r>
        <w:rPr>
          <w:rFonts w:ascii="Times New Roman" w:hAnsi="Times New Roman"/>
          <w:sz w:val="20"/>
        </w:rPr>
        <w:t>1 - стальная броня; 2 - хомут; 3 - перемычка; 4 - скоба; 5 - пластмассовая оболоч</w:t>
      </w:r>
      <w:r>
        <w:rPr>
          <w:rFonts w:ascii="Times New Roman" w:hAnsi="Times New Roman"/>
          <w:sz w:val="20"/>
        </w:rPr>
        <w:t xml:space="preserve">ка кабеля; </w:t>
      </w:r>
    </w:p>
    <w:p w:rsidR="00000000" w:rsidRDefault="00AD790E">
      <w:pPr>
        <w:jc w:val="center"/>
        <w:rPr>
          <w:rFonts w:ascii="Times New Roman" w:hAnsi="Times New Roman"/>
          <w:sz w:val="20"/>
        </w:rPr>
      </w:pPr>
      <w:r>
        <w:rPr>
          <w:rFonts w:ascii="Times New Roman" w:hAnsi="Times New Roman"/>
          <w:sz w:val="20"/>
        </w:rPr>
        <w:t xml:space="preserve">6 - жилы, используемые для заземления </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IV. Заземление передвижного и переносного электрооборудования</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28. Заземление передвижного и переносного электрооборудования должно осуществляться путем соединения его корпусов с общешахтной сетью заземления посредством заземляющих жил кабелей. Заземляющие жилы кабеля присоединяются к внутренним заземляющим зажимам кабельных вводов, предусмотренным в этом электрооборудовании и в соответствующей пусковой аппаратуре.</w:t>
      </w:r>
    </w:p>
    <w:p w:rsidR="00000000" w:rsidRDefault="00AD790E">
      <w:pPr>
        <w:ind w:firstLine="225"/>
        <w:jc w:val="both"/>
        <w:rPr>
          <w:rFonts w:ascii="Times New Roman" w:hAnsi="Times New Roman"/>
          <w:sz w:val="20"/>
        </w:rPr>
      </w:pPr>
      <w:r>
        <w:rPr>
          <w:rFonts w:ascii="Times New Roman" w:hAnsi="Times New Roman"/>
          <w:sz w:val="20"/>
        </w:rPr>
        <w:t>29. Для передвижных машин и механизмов до</w:t>
      </w:r>
      <w:r>
        <w:rPr>
          <w:rFonts w:ascii="Times New Roman" w:hAnsi="Times New Roman"/>
          <w:sz w:val="20"/>
        </w:rPr>
        <w:t>лжен обеспечиваться непрерывный автоматический контроль заземления путем использования заземляющей жилы кабеля в цепи управления с помощью специального устройства (например, см. рис. 19).</w:t>
      </w:r>
    </w:p>
    <w:p w:rsidR="00000000" w:rsidRDefault="00AD790E">
      <w:pPr>
        <w:jc w:val="center"/>
        <w:rPr>
          <w:rFonts w:ascii="Times New Roman" w:hAnsi="Times New Roman"/>
          <w:sz w:val="20"/>
        </w:rPr>
      </w:pPr>
      <w:r>
        <w:rPr>
          <w:rFonts w:ascii="Times New Roman" w:hAnsi="Times New Roman"/>
          <w:sz w:val="20"/>
        </w:rPr>
        <w:pict>
          <v:shape id="_x0000_i1196" type="#_x0000_t75" style="width:261.75pt;height:151.5pt">
            <v:imagedata r:id="rId125" o:title=""/>
          </v:shape>
        </w:pict>
      </w:r>
    </w:p>
    <w:p w:rsidR="00000000" w:rsidRDefault="00AD790E">
      <w:pPr>
        <w:jc w:val="center"/>
        <w:rPr>
          <w:rFonts w:ascii="Times New Roman" w:hAnsi="Times New Roman"/>
          <w:sz w:val="20"/>
        </w:rPr>
      </w:pPr>
      <w:r>
        <w:rPr>
          <w:rFonts w:ascii="Times New Roman" w:hAnsi="Times New Roman"/>
          <w:sz w:val="20"/>
        </w:rPr>
        <w:t xml:space="preserve">Рис. 19. Примерная схема автоматического контроля заземления передвижной машины </w:t>
      </w:r>
    </w:p>
    <w:p w:rsidR="00000000" w:rsidRDefault="00AD790E">
      <w:pPr>
        <w:jc w:val="center"/>
        <w:rPr>
          <w:rFonts w:ascii="Times New Roman" w:hAnsi="Times New Roman"/>
          <w:sz w:val="20"/>
        </w:rPr>
      </w:pPr>
      <w:r>
        <w:rPr>
          <w:rFonts w:ascii="Times New Roman" w:hAnsi="Times New Roman"/>
          <w:sz w:val="20"/>
        </w:rPr>
        <w:t>при вынесенном пульте управления:</w:t>
      </w:r>
    </w:p>
    <w:p w:rsidR="00000000" w:rsidRDefault="00AD790E">
      <w:pPr>
        <w:jc w:val="center"/>
        <w:rPr>
          <w:rFonts w:ascii="Times New Roman" w:hAnsi="Times New Roman"/>
          <w:sz w:val="20"/>
        </w:rPr>
      </w:pPr>
      <w:r>
        <w:rPr>
          <w:rFonts w:ascii="Times New Roman" w:hAnsi="Times New Roman"/>
          <w:sz w:val="20"/>
        </w:rPr>
        <w:t>1 - трансформатор цепи управления; 2 - промежуточное реле; 3 - блок-контакт пускателя; 4 - кнопка "Ход"; 5 - кнопка "Стоп"; 6 - диод управления; 7 - сопротивление нулевой защиты; 8 - внутренние заземляющие з</w:t>
      </w:r>
      <w:r>
        <w:rPr>
          <w:rFonts w:ascii="Times New Roman" w:hAnsi="Times New Roman"/>
          <w:sz w:val="20"/>
        </w:rPr>
        <w:t xml:space="preserve">ажимы </w:t>
      </w:r>
    </w:p>
    <w:p w:rsidR="00000000" w:rsidRDefault="00AD790E">
      <w:pPr>
        <w:ind w:firstLine="4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Допускается не предусматривать автоматический контроль заземления для передвижных машин и механизмов, имеющих два и более привода, заземление электродвигателей которых осуществляется не менее чем двумя заземляющими жилами разных силовых кабелей.</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Заземление трубопроводов</w:t>
      </w:r>
    </w:p>
    <w:p w:rsidR="00000000" w:rsidRDefault="00AD790E">
      <w:pPr>
        <w:pStyle w:val="Heading"/>
        <w:jc w:val="center"/>
        <w:rPr>
          <w:rFonts w:ascii="Times New Roman" w:hAnsi="Times New Roman"/>
          <w:sz w:val="20"/>
        </w:rPr>
      </w:pP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30. Для заземления металлических трубопроводов должны использоваться местные заземлители электроустановок. При этом заземляющий проводник присоединяется к трубопроводу при помощи стального хомута (рис. 20).</w:t>
      </w:r>
    </w:p>
    <w:p w:rsidR="00000000" w:rsidRDefault="00AD790E">
      <w:pPr>
        <w:jc w:val="center"/>
        <w:rPr>
          <w:rFonts w:ascii="Times New Roman" w:hAnsi="Times New Roman"/>
          <w:sz w:val="20"/>
        </w:rPr>
      </w:pPr>
      <w:r>
        <w:rPr>
          <w:rFonts w:ascii="Times New Roman" w:hAnsi="Times New Roman"/>
          <w:sz w:val="20"/>
        </w:rPr>
        <w:pict>
          <v:shape id="_x0000_i1197" type="#_x0000_t75" style="width:210pt;height:171pt">
            <v:imagedata r:id="rId126" o:title=""/>
          </v:shape>
        </w:pict>
      </w:r>
    </w:p>
    <w:p w:rsidR="00000000" w:rsidRDefault="00AD790E">
      <w:pPr>
        <w:jc w:val="center"/>
        <w:rPr>
          <w:rFonts w:ascii="Times New Roman" w:hAnsi="Times New Roman"/>
          <w:sz w:val="20"/>
        </w:rPr>
      </w:pPr>
      <w:r>
        <w:rPr>
          <w:rFonts w:ascii="Times New Roman" w:hAnsi="Times New Roman"/>
          <w:sz w:val="20"/>
        </w:rPr>
        <w:t>Рис. 20. Присоедин</w:t>
      </w:r>
      <w:r>
        <w:rPr>
          <w:rFonts w:ascii="Times New Roman" w:hAnsi="Times New Roman"/>
          <w:sz w:val="20"/>
        </w:rPr>
        <w:t>ение заземляющего отвода к трубопроводу с помощью хомута:</w:t>
      </w:r>
    </w:p>
    <w:p w:rsidR="00000000" w:rsidRDefault="00AD790E">
      <w:pPr>
        <w:jc w:val="center"/>
        <w:rPr>
          <w:rFonts w:ascii="Times New Roman" w:hAnsi="Times New Roman"/>
          <w:sz w:val="20"/>
        </w:rPr>
      </w:pPr>
      <w:r>
        <w:rPr>
          <w:rFonts w:ascii="Times New Roman" w:hAnsi="Times New Roman"/>
          <w:sz w:val="20"/>
        </w:rPr>
        <w:t xml:space="preserve">1 - хомут 1,9х30 (внутренний диаметр хомута соответствует наружному диаметру трубопровода); </w:t>
      </w:r>
    </w:p>
    <w:p w:rsidR="00000000" w:rsidRDefault="00AD790E">
      <w:pPr>
        <w:jc w:val="center"/>
        <w:rPr>
          <w:rFonts w:ascii="Times New Roman" w:hAnsi="Times New Roman"/>
          <w:sz w:val="20"/>
        </w:rPr>
      </w:pPr>
      <w:r>
        <w:rPr>
          <w:rFonts w:ascii="Times New Roman" w:hAnsi="Times New Roman"/>
          <w:sz w:val="20"/>
        </w:rPr>
        <w:t>2 - заземляющий отвод 2,2х25; 3 - болт; 4 - шайба; 5 - гайка; 6 - трубопровод</w:t>
      </w:r>
    </w:p>
    <w:p w:rsidR="00000000" w:rsidRDefault="00AD790E">
      <w:pPr>
        <w:jc w:val="center"/>
        <w:rPr>
          <w:rFonts w:ascii="Times New Roman" w:hAnsi="Times New Roman"/>
          <w:sz w:val="20"/>
        </w:rPr>
      </w:pP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Контактные поверхности трубопровода и хомута должны быть зачищены до блеска. Для присоединения заземляющих проводников допускается использование крепежных болтов трубопроводов и других конструкций.</w:t>
      </w:r>
    </w:p>
    <w:p w:rsidR="00000000" w:rsidRDefault="00AD790E">
      <w:pPr>
        <w:ind w:firstLine="225"/>
        <w:jc w:val="both"/>
        <w:rPr>
          <w:rFonts w:ascii="Times New Roman" w:hAnsi="Times New Roman"/>
          <w:sz w:val="20"/>
        </w:rPr>
      </w:pPr>
      <w:r>
        <w:rPr>
          <w:rFonts w:ascii="Times New Roman" w:hAnsi="Times New Roman"/>
          <w:sz w:val="20"/>
        </w:rPr>
        <w:t>31. Заземление металлических вентиляционных труб и трубопроводов сжатого воздух</w:t>
      </w:r>
      <w:r>
        <w:rPr>
          <w:rFonts w:ascii="Times New Roman" w:hAnsi="Times New Roman"/>
          <w:sz w:val="20"/>
        </w:rPr>
        <w:t>а в выработках, где не применяется электроэнергия, должно осуществляться в начале и в конце воздухопроводов с помощью местных заземлителей.</w:t>
      </w:r>
    </w:p>
    <w:p w:rsidR="00000000" w:rsidRDefault="00AD790E">
      <w:pPr>
        <w:ind w:firstLine="225"/>
        <w:jc w:val="both"/>
        <w:rPr>
          <w:rFonts w:ascii="Times New Roman" w:hAnsi="Times New Roman"/>
          <w:sz w:val="20"/>
        </w:rPr>
      </w:pPr>
      <w:r>
        <w:rPr>
          <w:rFonts w:ascii="Times New Roman" w:hAnsi="Times New Roman"/>
          <w:sz w:val="20"/>
        </w:rPr>
        <w:t>32. Заземление металлических деталей (крючков, колец, петель, спиралей и т.д.), предусмотренных в конструкции воздухопроводов из гибких вентиляционных труб, должно осуществляться путем подвешивания их на металлическом заземленном с обоих концов тросе или проводе диаметром не менее 5 мм (рис. 21).</w:t>
      </w:r>
    </w:p>
    <w:p w:rsidR="00000000" w:rsidRDefault="00AD790E">
      <w:pPr>
        <w:ind w:firstLine="225"/>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pict>
          <v:shape id="_x0000_i1198" type="#_x0000_t75" style="width:378pt;height:264pt">
            <v:imagedata r:id="rId127" o:title=""/>
          </v:shape>
        </w:pic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Рис. 21. Примерные схемы заземления металлических деталей гибких венти</w:t>
      </w:r>
      <w:r>
        <w:rPr>
          <w:rFonts w:ascii="Times New Roman" w:hAnsi="Times New Roman"/>
          <w:sz w:val="20"/>
        </w:rPr>
        <w:t>ляционных труб:</w:t>
      </w:r>
    </w:p>
    <w:p w:rsidR="00000000" w:rsidRDefault="00AD790E">
      <w:pPr>
        <w:jc w:val="center"/>
        <w:rPr>
          <w:rFonts w:ascii="Times New Roman" w:hAnsi="Times New Roman"/>
          <w:sz w:val="20"/>
        </w:rPr>
      </w:pPr>
      <w:r>
        <w:rPr>
          <w:rFonts w:ascii="Times New Roman" w:hAnsi="Times New Roman"/>
          <w:sz w:val="20"/>
        </w:rPr>
        <w:t>а - типа М (прорезиненных); б - типа ТВ (прорезиненных с металлической спиралью); в - типа К (капроновых)</w:t>
      </w:r>
    </w:p>
    <w:p w:rsidR="00000000" w:rsidRDefault="00AD790E">
      <w:pPr>
        <w:jc w:val="center"/>
        <w:rPr>
          <w:rFonts w:ascii="Times New Roman" w:hAnsi="Times New Roman"/>
          <w:sz w:val="20"/>
        </w:rPr>
      </w:pPr>
    </w:p>
    <w:p w:rsidR="00000000" w:rsidRDefault="00AD790E">
      <w:pPr>
        <w:ind w:firstLine="270"/>
        <w:jc w:val="both"/>
        <w:rPr>
          <w:rFonts w:ascii="Times New Roman" w:hAnsi="Times New Roman"/>
          <w:sz w:val="20"/>
        </w:rPr>
      </w:pPr>
      <w:r>
        <w:rPr>
          <w:rFonts w:ascii="Times New Roman" w:hAnsi="Times New Roman"/>
          <w:sz w:val="20"/>
        </w:rPr>
        <w:t>33. Для заземления параллельных, пересекающихся или сближенных воздухопроводов допускается использование общих заземлителей и общих магистральных проводов. Если на расстоянии не более 100 мм от воздухопровода расположены металлические конструкции, то они должны быть присоединены к заземлению воздухопровода.</w:t>
      </w:r>
    </w:p>
    <w:p w:rsidR="00000000" w:rsidRDefault="00AD790E">
      <w:pPr>
        <w:ind w:firstLine="225"/>
        <w:jc w:val="both"/>
        <w:rPr>
          <w:rFonts w:ascii="Times New Roman" w:hAnsi="Times New Roman"/>
          <w:sz w:val="20"/>
        </w:rPr>
      </w:pPr>
      <w:r>
        <w:rPr>
          <w:rFonts w:ascii="Times New Roman" w:hAnsi="Times New Roman"/>
          <w:sz w:val="20"/>
        </w:rPr>
        <w:t>34. Сопротивление заземляющей цепи, предназначенное только для защиты от статиче</w:t>
      </w:r>
      <w:r>
        <w:rPr>
          <w:rFonts w:ascii="Times New Roman" w:hAnsi="Times New Roman"/>
          <w:sz w:val="20"/>
        </w:rPr>
        <w:t>ского электричества, должно быть не более 100 Ом.</w:t>
      </w:r>
    </w:p>
    <w:p w:rsidR="00000000" w:rsidRDefault="00AD790E">
      <w:pPr>
        <w:ind w:firstLine="270"/>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V. Осмотр и измерение сопротивления защитных заземлений</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35. В начале каждой смены обслуживающий персонал должен производить наружный осмотр всех заземляющих устройств. При этом проверяются целостность заземляющих цепей и проводников, состояние контактов и т.д.</w:t>
      </w:r>
    </w:p>
    <w:p w:rsidR="00000000" w:rsidRDefault="00AD790E">
      <w:pPr>
        <w:ind w:firstLine="225"/>
        <w:jc w:val="both"/>
        <w:rPr>
          <w:rFonts w:ascii="Times New Roman" w:hAnsi="Times New Roman"/>
          <w:sz w:val="20"/>
        </w:rPr>
      </w:pPr>
      <w:r>
        <w:rPr>
          <w:rFonts w:ascii="Times New Roman" w:hAnsi="Times New Roman"/>
          <w:sz w:val="20"/>
        </w:rPr>
        <w:t>Электроустановку разрешается включать только после проверки исправности ее заземляющего устройства. После каждого, даже мелкого, ремонта электрооборудования необходимо проверить исправность его зазем</w:t>
      </w:r>
      <w:r>
        <w:rPr>
          <w:rFonts w:ascii="Times New Roman" w:hAnsi="Times New Roman"/>
          <w:sz w:val="20"/>
        </w:rPr>
        <w:t xml:space="preserve">ления. </w:t>
      </w:r>
    </w:p>
    <w:p w:rsidR="00000000" w:rsidRDefault="00AD790E">
      <w:pPr>
        <w:ind w:firstLine="225"/>
        <w:jc w:val="both"/>
        <w:rPr>
          <w:rFonts w:ascii="Times New Roman" w:hAnsi="Times New Roman"/>
          <w:sz w:val="20"/>
        </w:rPr>
      </w:pPr>
      <w:r>
        <w:rPr>
          <w:rFonts w:ascii="Times New Roman" w:hAnsi="Times New Roman"/>
          <w:sz w:val="20"/>
        </w:rPr>
        <w:t>36. Не реже одного раза в 3 месяца должен производиться наружный осмотр всей заземляющей сети шахты. Одновременно с этим необходимо измерять общее сопротивление заземляющей сети у каждого заземлителя.</w:t>
      </w:r>
    </w:p>
    <w:p w:rsidR="00000000" w:rsidRDefault="00AD790E">
      <w:pPr>
        <w:ind w:firstLine="225"/>
        <w:jc w:val="both"/>
        <w:rPr>
          <w:rFonts w:ascii="Times New Roman" w:hAnsi="Times New Roman"/>
          <w:sz w:val="20"/>
        </w:rPr>
      </w:pPr>
      <w:r>
        <w:rPr>
          <w:rFonts w:ascii="Times New Roman" w:hAnsi="Times New Roman"/>
          <w:sz w:val="20"/>
        </w:rPr>
        <w:t>Результаты осмотра и измерений должны заноситься в "Журнал осмотра и измерения заземления" (см. прилагаемую форму 1).</w:t>
      </w:r>
    </w:p>
    <w:p w:rsidR="00000000" w:rsidRDefault="00AD790E">
      <w:pPr>
        <w:ind w:firstLine="225"/>
        <w:jc w:val="both"/>
        <w:rPr>
          <w:rFonts w:ascii="Times New Roman" w:hAnsi="Times New Roman"/>
          <w:sz w:val="20"/>
        </w:rPr>
      </w:pPr>
      <w:r>
        <w:rPr>
          <w:rFonts w:ascii="Times New Roman" w:hAnsi="Times New Roman"/>
          <w:sz w:val="20"/>
        </w:rPr>
        <w:t xml:space="preserve">37. При осмотре заземления особое внимание следует обращать на непрерывность заземляющей цепи и состояние контактов. При ослаблении и окислении контактов необходимо зачистить до блеска </w:t>
      </w:r>
      <w:r>
        <w:rPr>
          <w:rFonts w:ascii="Times New Roman" w:hAnsi="Times New Roman"/>
          <w:sz w:val="20"/>
        </w:rPr>
        <w:t>все контактные поверхности, подтянуть болтовые соединения и проверить механическую прочность контактов.</w:t>
      </w:r>
    </w:p>
    <w:p w:rsidR="00000000" w:rsidRDefault="00AD790E">
      <w:pPr>
        <w:ind w:firstLine="225"/>
        <w:jc w:val="both"/>
        <w:rPr>
          <w:rFonts w:ascii="Times New Roman" w:hAnsi="Times New Roman"/>
          <w:sz w:val="20"/>
        </w:rPr>
      </w:pPr>
      <w:r>
        <w:rPr>
          <w:rFonts w:ascii="Times New Roman" w:hAnsi="Times New Roman"/>
          <w:sz w:val="20"/>
        </w:rPr>
        <w:t>Механическая прочность контактов должна проверяться до измерения сопротивления заземлений.</w:t>
      </w:r>
    </w:p>
    <w:p w:rsidR="00000000" w:rsidRDefault="00AD790E">
      <w:pPr>
        <w:ind w:firstLine="225"/>
        <w:jc w:val="both"/>
        <w:rPr>
          <w:rFonts w:ascii="Times New Roman" w:hAnsi="Times New Roman"/>
          <w:sz w:val="20"/>
        </w:rPr>
      </w:pPr>
      <w:r>
        <w:rPr>
          <w:rFonts w:ascii="Times New Roman" w:hAnsi="Times New Roman"/>
          <w:sz w:val="20"/>
        </w:rPr>
        <w:t>38. Не реже одного раза в 6 месяцев главные заземлители, располагаемые в зумпфе и водосборнике, должны подвергаться осмотру и ремонту.</w:t>
      </w:r>
    </w:p>
    <w:p w:rsidR="00000000" w:rsidRDefault="00AD790E">
      <w:pPr>
        <w:ind w:firstLine="225"/>
        <w:jc w:val="both"/>
        <w:rPr>
          <w:rFonts w:ascii="Times New Roman" w:hAnsi="Times New Roman"/>
          <w:sz w:val="20"/>
        </w:rPr>
      </w:pPr>
      <w:r>
        <w:rPr>
          <w:rFonts w:ascii="Times New Roman" w:hAnsi="Times New Roman"/>
          <w:sz w:val="20"/>
        </w:rPr>
        <w:t>39. Для измерения сопротивления заземляющей сети необходимо установить два вспомогательных заземлителя на расстоянии не менее 15 м от проверяемого заземлителя. Расстояние между вспом</w:t>
      </w:r>
      <w:r>
        <w:rPr>
          <w:rFonts w:ascii="Times New Roman" w:hAnsi="Times New Roman"/>
          <w:sz w:val="20"/>
        </w:rPr>
        <w:t>огательными заземлителями должно быть также не менее 15 м.</w:t>
      </w:r>
    </w:p>
    <w:p w:rsidR="00000000" w:rsidRDefault="00AD790E">
      <w:pPr>
        <w:ind w:firstLine="225"/>
        <w:jc w:val="both"/>
        <w:rPr>
          <w:rFonts w:ascii="Times New Roman" w:hAnsi="Times New Roman"/>
          <w:sz w:val="20"/>
        </w:rPr>
      </w:pPr>
      <w:r>
        <w:rPr>
          <w:rFonts w:ascii="Times New Roman" w:hAnsi="Times New Roman"/>
          <w:sz w:val="20"/>
        </w:rPr>
        <w:t>В качестве вспомогательных заземлителей должны применяться стальные (желательно лужевые) стержни с заостренными концами, забиваемые во влажную почву на глубину до 0,8 м.</w:t>
      </w:r>
    </w:p>
    <w:p w:rsidR="00000000" w:rsidRDefault="00AD790E">
      <w:pPr>
        <w:ind w:firstLine="225"/>
        <w:jc w:val="both"/>
        <w:rPr>
          <w:rFonts w:ascii="Times New Roman" w:hAnsi="Times New Roman"/>
          <w:sz w:val="20"/>
        </w:rPr>
      </w:pPr>
      <w:r>
        <w:rPr>
          <w:rFonts w:ascii="Times New Roman" w:hAnsi="Times New Roman"/>
          <w:sz w:val="20"/>
        </w:rPr>
        <w:t>40. Сопротивление заземления допускается измерять приборами М416/1, М1103 и др. в соответствии с заводскими инструкциями.</w:t>
      </w:r>
    </w:p>
    <w:p w:rsidR="00000000" w:rsidRDefault="00AD790E">
      <w:pPr>
        <w:ind w:firstLine="225"/>
        <w:jc w:val="both"/>
        <w:rPr>
          <w:rFonts w:ascii="Times New Roman" w:hAnsi="Times New Roman"/>
          <w:sz w:val="20"/>
        </w:rPr>
      </w:pPr>
      <w:r>
        <w:rPr>
          <w:rFonts w:ascii="Times New Roman" w:hAnsi="Times New Roman"/>
          <w:sz w:val="20"/>
        </w:rPr>
        <w:t>41. В том случае, когда один местный заземлитель установлен на группу машин или аппаратов, необходимо измерять сопротивление заземления отдельно каждого аппарата</w:t>
      </w:r>
      <w:r>
        <w:rPr>
          <w:rFonts w:ascii="Times New Roman" w:hAnsi="Times New Roman"/>
          <w:sz w:val="20"/>
        </w:rPr>
        <w:t>, не отсоединяя его от местного заземлителя. Для этого проводник от прибора должен присоединяться к заземлителю, при этом будет измерено общее сопротивление заземления. Затем проводник от прибора необходимо поочередно присоединять к заземляющему зажиму каждого аппарата. В случае расхождения результатов измерений необходимо еще раз проверить надежность присоединения заземляющих проводников.</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Приложение </w:t>
      </w:r>
    </w:p>
    <w:p w:rsidR="00000000" w:rsidRDefault="00AD790E">
      <w:pPr>
        <w:jc w:val="right"/>
        <w:rPr>
          <w:rFonts w:ascii="Times New Roman" w:hAnsi="Times New Roman"/>
          <w:sz w:val="20"/>
        </w:rPr>
      </w:pPr>
      <w:r>
        <w:rPr>
          <w:rFonts w:ascii="Times New Roman" w:hAnsi="Times New Roman"/>
          <w:sz w:val="20"/>
        </w:rPr>
        <w:t xml:space="preserve">к Инструкции </w:t>
      </w:r>
    </w:p>
    <w:p w:rsidR="00000000" w:rsidRDefault="00AD790E">
      <w:pPr>
        <w:jc w:val="right"/>
        <w:rPr>
          <w:rFonts w:ascii="Times New Roman" w:hAnsi="Times New Roman"/>
          <w:sz w:val="20"/>
        </w:rPr>
      </w:pPr>
      <w:r>
        <w:rPr>
          <w:rFonts w:ascii="Times New Roman" w:hAnsi="Times New Roman"/>
          <w:sz w:val="20"/>
        </w:rPr>
        <w:t xml:space="preserve">по устройству, осмотру и </w:t>
      </w:r>
    </w:p>
    <w:p w:rsidR="00000000" w:rsidRDefault="00AD790E">
      <w:pPr>
        <w:jc w:val="right"/>
        <w:rPr>
          <w:rFonts w:ascii="Times New Roman" w:hAnsi="Times New Roman"/>
          <w:sz w:val="20"/>
        </w:rPr>
      </w:pPr>
      <w:r>
        <w:rPr>
          <w:rFonts w:ascii="Times New Roman" w:hAnsi="Times New Roman"/>
          <w:sz w:val="20"/>
        </w:rPr>
        <w:t xml:space="preserve">измерению сопротивления </w:t>
      </w:r>
    </w:p>
    <w:p w:rsidR="00000000" w:rsidRDefault="00AD790E">
      <w:pPr>
        <w:jc w:val="right"/>
        <w:rPr>
          <w:rFonts w:ascii="Times New Roman" w:hAnsi="Times New Roman"/>
          <w:sz w:val="20"/>
        </w:rPr>
      </w:pPr>
      <w:r>
        <w:rPr>
          <w:rFonts w:ascii="Times New Roman" w:hAnsi="Times New Roman"/>
          <w:sz w:val="20"/>
        </w:rPr>
        <w:t>шахтных заземлений</w:t>
      </w:r>
    </w:p>
    <w:p w:rsidR="00000000" w:rsidRDefault="00AD790E">
      <w:pPr>
        <w:jc w:val="right"/>
        <w:rPr>
          <w:rFonts w:ascii="Times New Roman" w:hAnsi="Times New Roman"/>
          <w:sz w:val="20"/>
        </w:rPr>
      </w:pPr>
      <w:r>
        <w:rPr>
          <w:rFonts w:ascii="Times New Roman" w:hAnsi="Times New Roman"/>
          <w:sz w:val="20"/>
        </w:rPr>
        <w:t xml:space="preserve">Форма 1 </w:t>
      </w:r>
    </w:p>
    <w:p w:rsidR="00000000" w:rsidRDefault="00AD790E">
      <w:pPr>
        <w:pStyle w:val="Heading"/>
        <w:jc w:val="right"/>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Журнал осмот</w:t>
      </w:r>
      <w:r>
        <w:rPr>
          <w:rFonts w:ascii="Times New Roman" w:hAnsi="Times New Roman"/>
          <w:b/>
          <w:sz w:val="20"/>
        </w:rPr>
        <w:t xml:space="preserve">ра и измерения заземления </w:t>
      </w:r>
    </w:p>
    <w:p w:rsidR="00000000" w:rsidRDefault="00AD790E">
      <w:pPr>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Шахта _________________________________________________________________________</w:t>
      </w:r>
    </w:p>
    <w:p w:rsidR="00000000" w:rsidRDefault="00AD790E">
      <w:pPr>
        <w:ind w:firstLine="270"/>
        <w:jc w:val="both"/>
        <w:rPr>
          <w:rFonts w:ascii="Times New Roman" w:hAnsi="Times New Roman"/>
          <w:sz w:val="20"/>
        </w:rPr>
      </w:pPr>
      <w:r>
        <w:rPr>
          <w:rFonts w:ascii="Times New Roman" w:hAnsi="Times New Roman"/>
          <w:sz w:val="20"/>
        </w:rPr>
        <w:t>Организация (предприятие) ______________________________________________________</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Начат_____________________________19__г. </w:t>
      </w:r>
    </w:p>
    <w:p w:rsidR="00000000" w:rsidRDefault="00AD790E">
      <w:pPr>
        <w:ind w:firstLine="225"/>
        <w:jc w:val="both"/>
        <w:rPr>
          <w:rFonts w:ascii="Times New Roman" w:hAnsi="Times New Roman"/>
          <w:sz w:val="20"/>
        </w:rPr>
      </w:pPr>
      <w:r>
        <w:rPr>
          <w:rFonts w:ascii="Times New Roman" w:hAnsi="Times New Roman"/>
          <w:sz w:val="20"/>
        </w:rPr>
        <w:t>Окончен_____________________________19_ г.</w:t>
      </w:r>
    </w:p>
    <w:p w:rsidR="00000000" w:rsidRDefault="00AD790E">
      <w:pPr>
        <w:jc w:val="center"/>
        <w:rPr>
          <w:rFonts w:ascii="Times New Roman" w:hAnsi="Times New Roman"/>
          <w:sz w:val="20"/>
        </w:rPr>
      </w:pPr>
      <w:r>
        <w:rPr>
          <w:rFonts w:ascii="Times New Roman" w:hAnsi="Times New Roman"/>
          <w:sz w:val="20"/>
        </w:rPr>
        <w:t xml:space="preserve">Характеристика заземления </w:t>
      </w:r>
    </w:p>
    <w:p w:rsidR="00000000" w:rsidRDefault="00AD790E">
      <w:pPr>
        <w:ind w:firstLine="225"/>
        <w:jc w:val="both"/>
        <w:rPr>
          <w:rFonts w:ascii="Times New Roman" w:hAnsi="Times New Roman"/>
          <w:sz w:val="20"/>
        </w:rPr>
      </w:pPr>
      <w:r>
        <w:rPr>
          <w:rFonts w:ascii="Times New Roman" w:hAnsi="Times New Roman"/>
          <w:sz w:val="20"/>
        </w:rPr>
        <w:t>1. Название заземляемого объекта.</w:t>
      </w:r>
    </w:p>
    <w:p w:rsidR="00000000" w:rsidRDefault="00AD790E">
      <w:pPr>
        <w:ind w:firstLine="225"/>
        <w:jc w:val="both"/>
        <w:rPr>
          <w:rFonts w:ascii="Times New Roman" w:hAnsi="Times New Roman"/>
          <w:sz w:val="20"/>
        </w:rPr>
      </w:pPr>
      <w:r>
        <w:rPr>
          <w:rFonts w:ascii="Times New Roman" w:hAnsi="Times New Roman"/>
          <w:sz w:val="20"/>
        </w:rPr>
        <w:t>2. Место установки заземляемого объекта.</w:t>
      </w:r>
    </w:p>
    <w:p w:rsidR="00000000" w:rsidRDefault="00AD790E">
      <w:pPr>
        <w:ind w:firstLine="225"/>
        <w:jc w:val="both"/>
        <w:rPr>
          <w:rFonts w:ascii="Times New Roman" w:hAnsi="Times New Roman"/>
          <w:sz w:val="20"/>
        </w:rPr>
      </w:pPr>
      <w:r>
        <w:rPr>
          <w:rFonts w:ascii="Times New Roman" w:hAnsi="Times New Roman"/>
          <w:sz w:val="20"/>
        </w:rPr>
        <w:t>3. Место установки заземлителя.</w:t>
      </w:r>
    </w:p>
    <w:p w:rsidR="00000000" w:rsidRDefault="00AD790E">
      <w:pPr>
        <w:ind w:firstLine="225"/>
        <w:jc w:val="both"/>
        <w:rPr>
          <w:rFonts w:ascii="Times New Roman" w:hAnsi="Times New Roman"/>
          <w:sz w:val="20"/>
        </w:rPr>
      </w:pPr>
      <w:r>
        <w:rPr>
          <w:rFonts w:ascii="Times New Roman" w:hAnsi="Times New Roman"/>
          <w:sz w:val="20"/>
        </w:rPr>
        <w:t>4. Конструкция заземлителя.</w:t>
      </w:r>
    </w:p>
    <w:p w:rsidR="00000000" w:rsidRDefault="00AD790E">
      <w:pPr>
        <w:ind w:firstLine="225"/>
        <w:jc w:val="both"/>
        <w:rPr>
          <w:rFonts w:ascii="Times New Roman" w:hAnsi="Times New Roman"/>
          <w:sz w:val="20"/>
        </w:rPr>
      </w:pPr>
      <w:r>
        <w:rPr>
          <w:rFonts w:ascii="Times New Roman" w:hAnsi="Times New Roman"/>
          <w:sz w:val="20"/>
        </w:rPr>
        <w:t>5. Материал и сечение заземляющих проводников.</w:t>
      </w:r>
    </w:p>
    <w:p w:rsidR="00000000" w:rsidRDefault="00AD790E">
      <w:pPr>
        <w:ind w:firstLine="225"/>
        <w:jc w:val="both"/>
        <w:rPr>
          <w:rFonts w:ascii="Times New Roman" w:hAnsi="Times New Roman"/>
          <w:sz w:val="20"/>
        </w:rPr>
      </w:pPr>
      <w:r>
        <w:rPr>
          <w:rFonts w:ascii="Times New Roman" w:hAnsi="Times New Roman"/>
          <w:sz w:val="20"/>
        </w:rPr>
        <w:t>6. Характеристика почвы, в к</w:t>
      </w:r>
      <w:r>
        <w:rPr>
          <w:rFonts w:ascii="Times New Roman" w:hAnsi="Times New Roman"/>
          <w:sz w:val="20"/>
        </w:rPr>
        <w:t>оторую уложен заземлитель.</w:t>
      </w:r>
    </w:p>
    <w:p w:rsidR="00000000" w:rsidRDefault="00AD790E">
      <w:pPr>
        <w:jc w:val="center"/>
        <w:rPr>
          <w:rFonts w:ascii="Times New Roman" w:hAnsi="Times New Roman"/>
          <w:sz w:val="20"/>
        </w:rPr>
      </w:pPr>
      <w:r>
        <w:rPr>
          <w:rFonts w:ascii="Times New Roman" w:hAnsi="Times New Roman"/>
          <w:sz w:val="20"/>
        </w:rPr>
        <w:t xml:space="preserve">Пояснения к ведению журнала </w:t>
      </w:r>
    </w:p>
    <w:p w:rsidR="00000000" w:rsidRDefault="00AD790E">
      <w:pPr>
        <w:ind w:firstLine="225"/>
        <w:jc w:val="both"/>
        <w:rPr>
          <w:rFonts w:ascii="Times New Roman" w:hAnsi="Times New Roman"/>
          <w:sz w:val="20"/>
        </w:rPr>
      </w:pPr>
      <w:r>
        <w:rPr>
          <w:rFonts w:ascii="Times New Roman" w:hAnsi="Times New Roman"/>
          <w:sz w:val="20"/>
        </w:rPr>
        <w:t>1. При осмотре и проверке заземления электросети и электроустановок, а также устройства заземлителей следует руководствоваться "Инструкцией по устройству, осмотру и измерению сопротивлений шахтных заземлений".</w:t>
      </w:r>
    </w:p>
    <w:p w:rsidR="00000000" w:rsidRDefault="00AD790E">
      <w:pPr>
        <w:ind w:firstLine="225"/>
        <w:jc w:val="both"/>
        <w:rPr>
          <w:rFonts w:ascii="Times New Roman" w:hAnsi="Times New Roman"/>
          <w:sz w:val="20"/>
        </w:rPr>
      </w:pPr>
      <w:r>
        <w:rPr>
          <w:rFonts w:ascii="Times New Roman" w:hAnsi="Times New Roman"/>
          <w:sz w:val="20"/>
        </w:rPr>
        <w:t>2. Перед пуском вновь установленного электромеханического оборудования или переносного распределительного устройства должно быть произведено измерение сопротивления заземления.</w:t>
      </w:r>
    </w:p>
    <w:p w:rsidR="00000000" w:rsidRDefault="00AD790E">
      <w:pPr>
        <w:ind w:firstLine="225"/>
        <w:jc w:val="both"/>
        <w:rPr>
          <w:rFonts w:ascii="Times New Roman" w:hAnsi="Times New Roman"/>
          <w:sz w:val="20"/>
        </w:rPr>
      </w:pPr>
      <w:r>
        <w:rPr>
          <w:rFonts w:ascii="Times New Roman" w:hAnsi="Times New Roman"/>
          <w:sz w:val="20"/>
        </w:rPr>
        <w:t>3. Наружный осмотр и измерение сопротивления всей заземляющей системы</w:t>
      </w:r>
      <w:r>
        <w:rPr>
          <w:rFonts w:ascii="Times New Roman" w:hAnsi="Times New Roman"/>
          <w:sz w:val="20"/>
        </w:rPr>
        <w:t xml:space="preserve"> производятся не реже одного раза в 3 месяца с обязательной регистрацией результатов осмотра и измерений в журнале. </w:t>
      </w:r>
    </w:p>
    <w:p w:rsidR="00000000" w:rsidRDefault="00AD790E">
      <w:pPr>
        <w:ind w:firstLine="225"/>
        <w:jc w:val="both"/>
        <w:rPr>
          <w:rFonts w:ascii="Times New Roman" w:hAnsi="Times New Roman"/>
          <w:sz w:val="20"/>
        </w:rPr>
      </w:pPr>
      <w:r>
        <w:rPr>
          <w:rFonts w:ascii="Times New Roman" w:hAnsi="Times New Roman"/>
          <w:sz w:val="20"/>
        </w:rPr>
        <w:t>4. Для каждого отдельного заземляемого объекта отводится отдельная страница журнала.</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Приложение 9</w:t>
      </w:r>
    </w:p>
    <w:p w:rsidR="00000000" w:rsidRDefault="00AD790E">
      <w:pPr>
        <w:jc w:val="right"/>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ИНСТРУКЦИЯ</w:t>
      </w:r>
    </w:p>
    <w:p w:rsidR="00000000" w:rsidRDefault="00AD790E">
      <w:pPr>
        <w:pStyle w:val="Heading"/>
        <w:jc w:val="center"/>
        <w:rPr>
          <w:rFonts w:ascii="Times New Roman" w:hAnsi="Times New Roman"/>
          <w:sz w:val="20"/>
        </w:rPr>
      </w:pPr>
      <w:r>
        <w:rPr>
          <w:rFonts w:ascii="Times New Roman" w:hAnsi="Times New Roman"/>
          <w:sz w:val="20"/>
        </w:rPr>
        <w:t xml:space="preserve">ПО ПРОИЗВОДСТВУ СВАРОЧНЫХ И ГАЗОПЛАМЕННЫХ РАБОТ </w:t>
      </w:r>
    </w:p>
    <w:p w:rsidR="00000000" w:rsidRDefault="00AD790E">
      <w:pPr>
        <w:pStyle w:val="Heading"/>
        <w:jc w:val="center"/>
        <w:rPr>
          <w:rFonts w:ascii="Times New Roman" w:hAnsi="Times New Roman"/>
          <w:sz w:val="20"/>
        </w:rPr>
      </w:pPr>
      <w:r>
        <w:rPr>
          <w:rFonts w:ascii="Times New Roman" w:hAnsi="Times New Roman"/>
          <w:sz w:val="20"/>
        </w:rPr>
        <w:t>В ПОДЗЕМНЫХ ВЫРАБОТКАХ И НАДШАХТНЫХ ЗДАНИЯХ</w:t>
      </w:r>
    </w:p>
    <w:p w:rsidR="00000000" w:rsidRDefault="00AD790E">
      <w:pPr>
        <w:pStyle w:val="Heading"/>
        <w:jc w:val="center"/>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К §545 Единых правил</w:t>
      </w:r>
    </w:p>
    <w:p w:rsidR="00000000" w:rsidRDefault="00AD790E">
      <w:pPr>
        <w:jc w:val="right"/>
        <w:rPr>
          <w:rFonts w:ascii="Times New Roman" w:hAnsi="Times New Roman"/>
          <w:sz w:val="20"/>
        </w:rPr>
      </w:pPr>
      <w:r>
        <w:rPr>
          <w:rFonts w:ascii="Times New Roman" w:hAnsi="Times New Roman"/>
          <w:sz w:val="20"/>
        </w:rPr>
        <w:t xml:space="preserve"> безопасности при разработке</w:t>
      </w:r>
    </w:p>
    <w:p w:rsidR="00000000" w:rsidRDefault="00AD790E">
      <w:pPr>
        <w:jc w:val="right"/>
        <w:rPr>
          <w:rFonts w:ascii="Times New Roman" w:hAnsi="Times New Roman"/>
          <w:sz w:val="20"/>
        </w:rPr>
      </w:pPr>
      <w:r>
        <w:rPr>
          <w:rFonts w:ascii="Times New Roman" w:hAnsi="Times New Roman"/>
          <w:sz w:val="20"/>
        </w:rPr>
        <w:t xml:space="preserve"> рудных, нерудных и россыпных </w:t>
      </w:r>
    </w:p>
    <w:p w:rsidR="00000000" w:rsidRDefault="00AD790E">
      <w:pPr>
        <w:jc w:val="right"/>
        <w:rPr>
          <w:rFonts w:ascii="Times New Roman" w:hAnsi="Times New Roman"/>
          <w:sz w:val="20"/>
        </w:rPr>
      </w:pPr>
      <w:r>
        <w:rPr>
          <w:rFonts w:ascii="Times New Roman" w:hAnsi="Times New Roman"/>
          <w:sz w:val="20"/>
        </w:rPr>
        <w:t>месторождений полезных</w:t>
      </w:r>
    </w:p>
    <w:p w:rsidR="00000000" w:rsidRDefault="00AD790E">
      <w:pPr>
        <w:jc w:val="right"/>
        <w:rPr>
          <w:rFonts w:ascii="Times New Roman" w:hAnsi="Times New Roman"/>
          <w:sz w:val="20"/>
        </w:rPr>
      </w:pPr>
      <w:r>
        <w:rPr>
          <w:rFonts w:ascii="Times New Roman" w:hAnsi="Times New Roman"/>
          <w:sz w:val="20"/>
        </w:rPr>
        <w:t xml:space="preserve"> ископаемых подземным способом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1. Общие требования для негазовых шахт </w:t>
      </w:r>
    </w:p>
    <w:p w:rsidR="00000000" w:rsidRDefault="00AD790E">
      <w:pPr>
        <w:jc w:val="cente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Свароч</w:t>
      </w:r>
      <w:r>
        <w:rPr>
          <w:rFonts w:ascii="Times New Roman" w:hAnsi="Times New Roman"/>
          <w:sz w:val="20"/>
        </w:rPr>
        <w:t>ные и газопламенные работы в подземных выработках должны производиться с разрешения механика участка на основании графика проведения сварочных работ, составленного главным механиком шахты на декаду, утвержденного главным инженером, и в присутствии лица технического надзора.</w:t>
      </w:r>
    </w:p>
    <w:p w:rsidR="00000000" w:rsidRDefault="00AD790E">
      <w:pPr>
        <w:ind w:firstLine="225"/>
        <w:jc w:val="both"/>
        <w:rPr>
          <w:rFonts w:ascii="Times New Roman" w:hAnsi="Times New Roman"/>
          <w:sz w:val="20"/>
        </w:rPr>
      </w:pPr>
      <w:r>
        <w:rPr>
          <w:rFonts w:ascii="Times New Roman" w:hAnsi="Times New Roman"/>
          <w:sz w:val="20"/>
        </w:rPr>
        <w:t>Работы, не предусмотренные графиком, могут производиться только по письменному разрешению главного механика шахты.</w:t>
      </w:r>
    </w:p>
    <w:p w:rsidR="00000000" w:rsidRDefault="00AD790E">
      <w:pPr>
        <w:ind w:firstLine="225"/>
        <w:jc w:val="both"/>
        <w:rPr>
          <w:rFonts w:ascii="Times New Roman" w:hAnsi="Times New Roman"/>
          <w:sz w:val="20"/>
        </w:rPr>
      </w:pPr>
      <w:r>
        <w:rPr>
          <w:rFonts w:ascii="Times New Roman" w:hAnsi="Times New Roman"/>
          <w:sz w:val="20"/>
        </w:rPr>
        <w:t>После окончания сварочных и газопламенных работ место сварки и резки должно находиться под наблюдением лица технического н</w:t>
      </w:r>
      <w:r>
        <w:rPr>
          <w:rFonts w:ascii="Times New Roman" w:hAnsi="Times New Roman"/>
          <w:sz w:val="20"/>
        </w:rPr>
        <w:t>адзора или специально выделенного и проинструктированного лица не менее двух часов.</w:t>
      </w:r>
    </w:p>
    <w:p w:rsidR="00000000" w:rsidRDefault="00AD790E">
      <w:pPr>
        <w:ind w:firstLine="225"/>
        <w:jc w:val="both"/>
        <w:rPr>
          <w:rFonts w:ascii="Times New Roman" w:hAnsi="Times New Roman"/>
          <w:sz w:val="20"/>
        </w:rPr>
      </w:pPr>
      <w:r>
        <w:rPr>
          <w:rFonts w:ascii="Times New Roman" w:hAnsi="Times New Roman"/>
          <w:sz w:val="20"/>
        </w:rPr>
        <w:t>Производство сварочных и газопламенных работ в вертикальных и наклонных выработках, вентиляционных ходках шахт и шурфах, подающих свежий воздух, в каждом отдельном случае может производиться только с разрешения главного инженера шахты, записанного в книге распоряжений по шахте. На основании этого распоряжения главный механик шахты выдает письменный наряд на выполнение работ с указанием места, времени, характера и объема свар</w:t>
      </w:r>
      <w:r>
        <w:rPr>
          <w:rFonts w:ascii="Times New Roman" w:hAnsi="Times New Roman"/>
          <w:sz w:val="20"/>
        </w:rPr>
        <w:t>очных или газопламенных работ, а также необходимых мер предосторожности.</w:t>
      </w:r>
    </w:p>
    <w:p w:rsidR="00000000" w:rsidRDefault="00AD790E">
      <w:pPr>
        <w:ind w:firstLine="225"/>
        <w:jc w:val="both"/>
        <w:rPr>
          <w:rFonts w:ascii="Times New Roman" w:hAnsi="Times New Roman"/>
          <w:sz w:val="20"/>
        </w:rPr>
      </w:pPr>
      <w:r>
        <w:rPr>
          <w:rFonts w:ascii="Times New Roman" w:hAnsi="Times New Roman"/>
          <w:sz w:val="20"/>
        </w:rPr>
        <w:t>При производстве этих работ обязательно присутствие респираторщика ВГСЧ.</w:t>
      </w:r>
    </w:p>
    <w:p w:rsidR="00000000" w:rsidRDefault="00AD790E">
      <w:pPr>
        <w:ind w:firstLine="225"/>
        <w:jc w:val="both"/>
        <w:rPr>
          <w:rFonts w:ascii="Times New Roman" w:hAnsi="Times New Roman"/>
          <w:sz w:val="20"/>
        </w:rPr>
      </w:pPr>
      <w:r>
        <w:rPr>
          <w:rFonts w:ascii="Times New Roman" w:hAnsi="Times New Roman"/>
          <w:sz w:val="20"/>
        </w:rPr>
        <w:t>Место сварки и резки после окончания работы должно находиться под наблюдением специально выделенного лица и респираторщика ВГСЧ не менее двух часов.</w:t>
      </w:r>
    </w:p>
    <w:p w:rsidR="00000000" w:rsidRDefault="00AD790E">
      <w:pPr>
        <w:ind w:firstLine="225"/>
        <w:jc w:val="both"/>
        <w:rPr>
          <w:rFonts w:ascii="Times New Roman" w:hAnsi="Times New Roman"/>
          <w:sz w:val="20"/>
        </w:rPr>
      </w:pPr>
      <w:r>
        <w:rPr>
          <w:rFonts w:ascii="Times New Roman" w:hAnsi="Times New Roman"/>
          <w:sz w:val="20"/>
        </w:rPr>
        <w:t>2. Для производства огневых работ в подземных выработках и стволах (шурфах) шахт следует, как правило, применять электросварку.</w:t>
      </w:r>
    </w:p>
    <w:p w:rsidR="00000000" w:rsidRDefault="00AD790E">
      <w:pPr>
        <w:ind w:firstLine="225"/>
        <w:jc w:val="both"/>
        <w:rPr>
          <w:rFonts w:ascii="Times New Roman" w:hAnsi="Times New Roman"/>
          <w:sz w:val="20"/>
        </w:rPr>
      </w:pPr>
      <w:r>
        <w:rPr>
          <w:rFonts w:ascii="Times New Roman" w:hAnsi="Times New Roman"/>
          <w:sz w:val="20"/>
        </w:rPr>
        <w:t>Применение газовой сварки с использованием ацетилена, пропанбутана и других горючих углев</w:t>
      </w:r>
      <w:r>
        <w:rPr>
          <w:rFonts w:ascii="Times New Roman" w:hAnsi="Times New Roman"/>
          <w:sz w:val="20"/>
        </w:rPr>
        <w:t>одородов запрещается.</w:t>
      </w:r>
    </w:p>
    <w:p w:rsidR="00000000" w:rsidRDefault="00AD790E">
      <w:pPr>
        <w:ind w:firstLine="225"/>
        <w:jc w:val="both"/>
        <w:rPr>
          <w:rFonts w:ascii="Times New Roman" w:hAnsi="Times New Roman"/>
          <w:sz w:val="20"/>
        </w:rPr>
      </w:pPr>
      <w:r>
        <w:rPr>
          <w:rFonts w:ascii="Times New Roman" w:hAnsi="Times New Roman"/>
          <w:sz w:val="20"/>
        </w:rPr>
        <w:t>В отдельных случаях, когда нельзя применять электросварку, разрешается применение керосинорезов. При этом должен применяться только керосин по ГОСТ 4753-69. Разрешение на применение керосинорезов должен давать главный инженер или главный механик шахты. При огневых работах с помощью керосинорезов должны соблюдаться следующие дополнительные требования:</w:t>
      </w:r>
    </w:p>
    <w:p w:rsidR="00000000" w:rsidRDefault="00AD790E">
      <w:pPr>
        <w:ind w:firstLine="270"/>
        <w:jc w:val="both"/>
        <w:rPr>
          <w:rFonts w:ascii="Times New Roman" w:hAnsi="Times New Roman"/>
          <w:sz w:val="20"/>
        </w:rPr>
      </w:pPr>
      <w:r>
        <w:rPr>
          <w:rFonts w:ascii="Times New Roman" w:hAnsi="Times New Roman"/>
          <w:sz w:val="20"/>
        </w:rPr>
        <w:t xml:space="preserve">а) керосинорезы должны быть оснащены: </w:t>
      </w:r>
    </w:p>
    <w:p w:rsidR="00000000" w:rsidRDefault="00AD790E">
      <w:pPr>
        <w:ind w:firstLine="225"/>
        <w:jc w:val="both"/>
        <w:rPr>
          <w:rFonts w:ascii="Times New Roman" w:hAnsi="Times New Roman"/>
          <w:sz w:val="20"/>
        </w:rPr>
      </w:pPr>
      <w:r>
        <w:rPr>
          <w:rFonts w:ascii="Times New Roman" w:hAnsi="Times New Roman"/>
          <w:sz w:val="20"/>
        </w:rPr>
        <w:t>блокировочным клапаном для перекрытия выходного отверстия при разрыве шланга;</w:t>
      </w:r>
    </w:p>
    <w:p w:rsidR="00000000" w:rsidRDefault="00AD790E">
      <w:pPr>
        <w:ind w:firstLine="270"/>
        <w:jc w:val="both"/>
        <w:rPr>
          <w:rFonts w:ascii="Times New Roman" w:hAnsi="Times New Roman"/>
          <w:sz w:val="20"/>
        </w:rPr>
      </w:pPr>
      <w:r>
        <w:rPr>
          <w:rFonts w:ascii="Times New Roman" w:hAnsi="Times New Roman"/>
          <w:sz w:val="20"/>
        </w:rPr>
        <w:t>клапаном для предотв</w:t>
      </w:r>
      <w:r>
        <w:rPr>
          <w:rFonts w:ascii="Times New Roman" w:hAnsi="Times New Roman"/>
          <w:sz w:val="20"/>
        </w:rPr>
        <w:t>ращения проникновения обратного удара в кислородный шланг;</w:t>
      </w:r>
    </w:p>
    <w:p w:rsidR="00000000" w:rsidRDefault="00AD790E">
      <w:pPr>
        <w:ind w:firstLine="225"/>
        <w:jc w:val="both"/>
        <w:rPr>
          <w:rFonts w:ascii="Times New Roman" w:hAnsi="Times New Roman"/>
          <w:sz w:val="20"/>
        </w:rPr>
      </w:pPr>
      <w:r>
        <w:rPr>
          <w:rFonts w:ascii="Times New Roman" w:hAnsi="Times New Roman"/>
          <w:sz w:val="20"/>
        </w:rPr>
        <w:t>резиновыми шлангами для газовой сварки и резки металла по ГОСТ 9365-75 с внутренним диаметром для керосина 6,3 мм, для кислорода - 9 мм и длиной 10 - 12 м. Шланг должен быть цельным, без соединений и трещин на наружной поверхности. Место присоединения рукавов к бачку и резаку должно иметь двойное крепление;</w:t>
      </w:r>
    </w:p>
    <w:p w:rsidR="00000000" w:rsidRDefault="00AD790E">
      <w:pPr>
        <w:ind w:firstLine="225"/>
        <w:jc w:val="both"/>
        <w:rPr>
          <w:rFonts w:ascii="Times New Roman" w:hAnsi="Times New Roman"/>
          <w:sz w:val="20"/>
        </w:rPr>
      </w:pPr>
      <w:r>
        <w:rPr>
          <w:rFonts w:ascii="Times New Roman" w:hAnsi="Times New Roman"/>
          <w:sz w:val="20"/>
        </w:rPr>
        <w:t>б) заправку бачков следует производить только на земной поверхности в присутствии лица, ответственного за проведение огневых работ;</w:t>
      </w:r>
    </w:p>
    <w:p w:rsidR="00000000" w:rsidRDefault="00AD790E">
      <w:pPr>
        <w:ind w:firstLine="225"/>
        <w:jc w:val="both"/>
        <w:rPr>
          <w:rFonts w:ascii="Times New Roman" w:hAnsi="Times New Roman"/>
          <w:sz w:val="20"/>
        </w:rPr>
      </w:pPr>
      <w:r>
        <w:rPr>
          <w:rFonts w:ascii="Times New Roman" w:hAnsi="Times New Roman"/>
          <w:sz w:val="20"/>
        </w:rPr>
        <w:t xml:space="preserve">в) манометр </w:t>
      </w:r>
      <w:r>
        <w:rPr>
          <w:rFonts w:ascii="Times New Roman" w:hAnsi="Times New Roman"/>
          <w:sz w:val="20"/>
        </w:rPr>
        <w:t>бачка керосинореза должен быть дополнительно защищен металлическим колпачком, предохраняющим его от механических повреждений;</w:t>
      </w:r>
    </w:p>
    <w:p w:rsidR="00000000" w:rsidRDefault="00AD790E">
      <w:pPr>
        <w:ind w:firstLine="225"/>
        <w:jc w:val="both"/>
        <w:rPr>
          <w:rFonts w:ascii="Times New Roman" w:hAnsi="Times New Roman"/>
          <w:sz w:val="20"/>
        </w:rPr>
      </w:pPr>
      <w:r>
        <w:rPr>
          <w:rFonts w:ascii="Times New Roman" w:hAnsi="Times New Roman"/>
          <w:sz w:val="20"/>
        </w:rPr>
        <w:t>г) бачок и подающий керосин шланг должны быть испытаны на прочность гидравлическим давлением 1,0 МПа (10 кгс/см</w:t>
      </w:r>
      <w:r>
        <w:rPr>
          <w:rFonts w:ascii="Times New Roman" w:hAnsi="Times New Roman"/>
          <w:position w:val="-4"/>
          <w:sz w:val="20"/>
        </w:rPr>
        <w:pict>
          <v:shape id="_x0000_i1199" type="#_x0000_t75" style="width:7.5pt;height:13.5pt">
            <v:imagedata r:id="rId106" o:title=""/>
          </v:shape>
        </w:pict>
      </w:r>
      <w:r>
        <w:rPr>
          <w:rFonts w:ascii="Times New Roman" w:hAnsi="Times New Roman"/>
          <w:sz w:val="20"/>
        </w:rPr>
        <w:t xml:space="preserve">), результаты должны записываться в журнал. </w:t>
      </w:r>
    </w:p>
    <w:p w:rsidR="00000000" w:rsidRDefault="00AD790E">
      <w:pPr>
        <w:ind w:firstLine="225"/>
        <w:jc w:val="both"/>
        <w:rPr>
          <w:rFonts w:ascii="Times New Roman" w:hAnsi="Times New Roman"/>
          <w:sz w:val="20"/>
        </w:rPr>
      </w:pPr>
      <w:r>
        <w:rPr>
          <w:rFonts w:ascii="Times New Roman" w:hAnsi="Times New Roman"/>
          <w:sz w:val="20"/>
        </w:rPr>
        <w:t>Повторные испытания должны проводиться через каждые 6 мес. Проверка технического состояния обратного клапана должна проводиться каждый раз перед выдачей его в работу;</w:t>
      </w:r>
    </w:p>
    <w:p w:rsidR="00000000" w:rsidRDefault="00AD790E">
      <w:pPr>
        <w:ind w:firstLine="225"/>
        <w:jc w:val="both"/>
        <w:rPr>
          <w:rFonts w:ascii="Times New Roman" w:hAnsi="Times New Roman"/>
          <w:sz w:val="20"/>
        </w:rPr>
      </w:pPr>
      <w:r>
        <w:rPr>
          <w:rFonts w:ascii="Times New Roman" w:hAnsi="Times New Roman"/>
          <w:sz w:val="20"/>
        </w:rPr>
        <w:t>д) при работе бачок с керосином должен находиться не ближе 5 м</w:t>
      </w:r>
      <w:r>
        <w:rPr>
          <w:rFonts w:ascii="Times New Roman" w:hAnsi="Times New Roman"/>
          <w:sz w:val="20"/>
        </w:rPr>
        <w:t xml:space="preserve"> от источника огня. В случае, если расстояние невозможно выдержать, необходимо устанавливать перед бачком экран из негорючего материала. </w:t>
      </w:r>
    </w:p>
    <w:p w:rsidR="00000000" w:rsidRDefault="00AD790E">
      <w:pPr>
        <w:ind w:firstLine="225"/>
        <w:jc w:val="both"/>
        <w:rPr>
          <w:rFonts w:ascii="Times New Roman" w:hAnsi="Times New Roman"/>
          <w:sz w:val="20"/>
        </w:rPr>
      </w:pPr>
      <w:r>
        <w:rPr>
          <w:rFonts w:ascii="Times New Roman" w:hAnsi="Times New Roman"/>
          <w:sz w:val="20"/>
        </w:rPr>
        <w:t>Производство огневых работ запрещается:</w:t>
      </w:r>
    </w:p>
    <w:p w:rsidR="00000000" w:rsidRDefault="00AD790E">
      <w:pPr>
        <w:ind w:firstLine="225"/>
        <w:jc w:val="both"/>
        <w:rPr>
          <w:rFonts w:ascii="Times New Roman" w:hAnsi="Times New Roman"/>
          <w:sz w:val="20"/>
        </w:rPr>
      </w:pPr>
      <w:r>
        <w:rPr>
          <w:rFonts w:ascii="Times New Roman" w:hAnsi="Times New Roman"/>
          <w:sz w:val="20"/>
        </w:rPr>
        <w:t xml:space="preserve">если в выработках, в которые могут попасть продукты горения, образующиеся при огневых работах, находятся люди;     </w:t>
      </w:r>
    </w:p>
    <w:p w:rsidR="00000000" w:rsidRDefault="00AD790E">
      <w:pPr>
        <w:ind w:firstLine="225"/>
        <w:jc w:val="both"/>
        <w:rPr>
          <w:rFonts w:ascii="Times New Roman" w:hAnsi="Times New Roman"/>
          <w:sz w:val="20"/>
        </w:rPr>
      </w:pPr>
      <w:r>
        <w:rPr>
          <w:rFonts w:ascii="Times New Roman" w:hAnsi="Times New Roman"/>
          <w:sz w:val="20"/>
        </w:rPr>
        <w:t xml:space="preserve">в вертикальных и наклонных выработках с деревянной крепью, имеющих выход на поверхность. </w:t>
      </w:r>
    </w:p>
    <w:p w:rsidR="00000000" w:rsidRDefault="00AD790E">
      <w:pPr>
        <w:ind w:firstLine="225"/>
        <w:jc w:val="both"/>
        <w:rPr>
          <w:rFonts w:ascii="Times New Roman" w:hAnsi="Times New Roman"/>
          <w:sz w:val="20"/>
        </w:rPr>
      </w:pPr>
      <w:r>
        <w:rPr>
          <w:rFonts w:ascii="Times New Roman" w:hAnsi="Times New Roman"/>
          <w:sz w:val="20"/>
        </w:rPr>
        <w:t>В исключительных случаях с особого разрешения главного инженера организации (предприятия) при выполнении дополнительных мер безо</w:t>
      </w:r>
      <w:r>
        <w:rPr>
          <w:rFonts w:ascii="Times New Roman" w:hAnsi="Times New Roman"/>
          <w:sz w:val="20"/>
        </w:rPr>
        <w:t>пасности допускаются отступления от этих требований.</w:t>
      </w:r>
    </w:p>
    <w:p w:rsidR="00000000" w:rsidRDefault="00AD790E">
      <w:pPr>
        <w:ind w:firstLine="225"/>
        <w:jc w:val="both"/>
        <w:rPr>
          <w:rFonts w:ascii="Times New Roman" w:hAnsi="Times New Roman"/>
          <w:sz w:val="20"/>
        </w:rPr>
      </w:pPr>
      <w:r>
        <w:rPr>
          <w:rFonts w:ascii="Times New Roman" w:hAnsi="Times New Roman"/>
          <w:sz w:val="20"/>
        </w:rPr>
        <w:t>Запрещается:</w:t>
      </w:r>
    </w:p>
    <w:p w:rsidR="00000000" w:rsidRDefault="00AD790E">
      <w:pPr>
        <w:ind w:firstLine="225"/>
        <w:jc w:val="both"/>
        <w:rPr>
          <w:rFonts w:ascii="Times New Roman" w:hAnsi="Times New Roman"/>
          <w:sz w:val="20"/>
        </w:rPr>
      </w:pPr>
      <w:r>
        <w:rPr>
          <w:rFonts w:ascii="Times New Roman" w:hAnsi="Times New Roman"/>
          <w:sz w:val="20"/>
        </w:rPr>
        <w:t xml:space="preserve">ведение огневых работ в электрогаражах с аккумуляторными электровозами во время заряда батарей и в течение 30 мин после заряда; </w:t>
      </w:r>
    </w:p>
    <w:p w:rsidR="00000000" w:rsidRDefault="00AD790E">
      <w:pPr>
        <w:ind w:firstLine="225"/>
        <w:jc w:val="both"/>
        <w:rPr>
          <w:rFonts w:ascii="Times New Roman" w:hAnsi="Times New Roman"/>
          <w:sz w:val="20"/>
        </w:rPr>
      </w:pPr>
      <w:r>
        <w:rPr>
          <w:rFonts w:ascii="Times New Roman" w:hAnsi="Times New Roman"/>
          <w:sz w:val="20"/>
        </w:rPr>
        <w:t>производство электросварочных работ от контактного провода электровозной откатки.</w:t>
      </w:r>
    </w:p>
    <w:p w:rsidR="00000000" w:rsidRDefault="00AD790E">
      <w:pPr>
        <w:ind w:firstLine="225"/>
        <w:jc w:val="both"/>
        <w:rPr>
          <w:rFonts w:ascii="Times New Roman" w:hAnsi="Times New Roman"/>
          <w:sz w:val="20"/>
        </w:rPr>
      </w:pPr>
      <w:r>
        <w:rPr>
          <w:rFonts w:ascii="Times New Roman" w:hAnsi="Times New Roman"/>
          <w:sz w:val="20"/>
        </w:rPr>
        <w:t xml:space="preserve">3.  На ведение огневых работ должен быть выдан наряд по прилагаемой форме.   </w:t>
      </w:r>
    </w:p>
    <w:p w:rsidR="00000000" w:rsidRDefault="00AD790E">
      <w:pPr>
        <w:ind w:firstLine="225"/>
        <w:jc w:val="both"/>
        <w:rPr>
          <w:rFonts w:ascii="Times New Roman" w:hAnsi="Times New Roman"/>
          <w:sz w:val="20"/>
        </w:rPr>
      </w:pPr>
      <w:r>
        <w:rPr>
          <w:rFonts w:ascii="Times New Roman" w:hAnsi="Times New Roman"/>
          <w:sz w:val="20"/>
        </w:rPr>
        <w:t>4. К ведению сварочных работ в горных выработках и надшахтных зданиях допускаются только сварщики, имеющие удостоверения на право производства сварочных рабо</w:t>
      </w:r>
      <w:r>
        <w:rPr>
          <w:rFonts w:ascii="Times New Roman" w:hAnsi="Times New Roman"/>
          <w:sz w:val="20"/>
        </w:rPr>
        <w:t xml:space="preserve">т в шахтах и прошедшие специальный инструктаж по технике безопасности.                 </w:t>
      </w:r>
    </w:p>
    <w:p w:rsidR="00000000" w:rsidRDefault="00AD790E">
      <w:pPr>
        <w:ind w:firstLine="225"/>
        <w:jc w:val="both"/>
        <w:rPr>
          <w:rFonts w:ascii="Times New Roman" w:hAnsi="Times New Roman"/>
          <w:sz w:val="20"/>
        </w:rPr>
      </w:pPr>
      <w:r>
        <w:rPr>
          <w:rFonts w:ascii="Times New Roman" w:hAnsi="Times New Roman"/>
          <w:sz w:val="20"/>
        </w:rPr>
        <w:t>5. Все воспламеняющиеся материалы (масло, пакля, обтирочные материалы, щепа и т.п.) должны быть удалены на расстояние не менее 20 м от места производства сварки.</w:t>
      </w:r>
    </w:p>
    <w:p w:rsidR="00000000" w:rsidRDefault="00AD790E">
      <w:pPr>
        <w:ind w:firstLine="225"/>
        <w:jc w:val="both"/>
        <w:rPr>
          <w:rFonts w:ascii="Times New Roman" w:hAnsi="Times New Roman"/>
          <w:sz w:val="20"/>
        </w:rPr>
      </w:pPr>
      <w:r>
        <w:rPr>
          <w:rFonts w:ascii="Times New Roman" w:hAnsi="Times New Roman"/>
          <w:sz w:val="20"/>
        </w:rPr>
        <w:t>6. При сварке все деревянные или другие горючие части сооружений, расположенных на расстоянии до 2 м от места сварки, должны быть защищены асбестовыми или стальными листами.</w:t>
      </w:r>
    </w:p>
    <w:p w:rsidR="00000000" w:rsidRDefault="00AD790E">
      <w:pPr>
        <w:ind w:firstLine="225"/>
        <w:jc w:val="both"/>
        <w:rPr>
          <w:rFonts w:ascii="Times New Roman" w:hAnsi="Times New Roman"/>
          <w:sz w:val="20"/>
        </w:rPr>
      </w:pPr>
      <w:r>
        <w:rPr>
          <w:rFonts w:ascii="Times New Roman" w:hAnsi="Times New Roman"/>
          <w:sz w:val="20"/>
        </w:rPr>
        <w:t>При сварке рельсов на ближайшие к свариваемому стыку шпалы должны быть наложены куски ас</w:t>
      </w:r>
      <w:r>
        <w:rPr>
          <w:rFonts w:ascii="Times New Roman" w:hAnsi="Times New Roman"/>
          <w:sz w:val="20"/>
        </w:rPr>
        <w:t>беста или листовой стали площадью не менее 250х500 мм.</w:t>
      </w:r>
    </w:p>
    <w:p w:rsidR="00000000" w:rsidRDefault="00AD790E">
      <w:pPr>
        <w:ind w:firstLine="225"/>
        <w:jc w:val="both"/>
        <w:rPr>
          <w:rFonts w:ascii="Times New Roman" w:hAnsi="Times New Roman"/>
          <w:sz w:val="20"/>
        </w:rPr>
      </w:pPr>
      <w:r>
        <w:rPr>
          <w:rFonts w:ascii="Times New Roman" w:hAnsi="Times New Roman"/>
          <w:sz w:val="20"/>
        </w:rPr>
        <w:t>7. При смене электродов в процессе сварки остатки электродов необходимо складывать в специальный металлический ящик, устанавливаемый у места сварки.</w:t>
      </w:r>
    </w:p>
    <w:p w:rsidR="00000000" w:rsidRDefault="00AD790E">
      <w:pPr>
        <w:ind w:firstLine="225"/>
        <w:jc w:val="both"/>
        <w:rPr>
          <w:rFonts w:ascii="Times New Roman" w:hAnsi="Times New Roman"/>
          <w:sz w:val="20"/>
        </w:rPr>
      </w:pPr>
      <w:r>
        <w:rPr>
          <w:rFonts w:ascii="Times New Roman" w:hAnsi="Times New Roman"/>
          <w:sz w:val="20"/>
        </w:rPr>
        <w:t>8. У места производства сварочных работ должны находиться не менее двух огнетушителей, пожарный ствол с рукавом или со шлангом, присоединенным к противопожарной водяной магистрали, или вагонетка (бочка) с запасом воды не менее 1 м</w:t>
      </w:r>
      <w:r>
        <w:rPr>
          <w:rFonts w:ascii="Times New Roman" w:hAnsi="Times New Roman"/>
          <w:position w:val="-4"/>
          <w:sz w:val="20"/>
        </w:rPr>
        <w:pict>
          <v:shape id="_x0000_i1200" type="#_x0000_t75" style="width:6pt;height:13.5pt">
            <v:imagedata r:id="rId96" o:title=""/>
          </v:shape>
        </w:pict>
      </w:r>
      <w:r>
        <w:rPr>
          <w:rFonts w:ascii="Times New Roman" w:hAnsi="Times New Roman"/>
          <w:sz w:val="20"/>
        </w:rPr>
        <w:t xml:space="preserve"> и ящик с песком.</w:t>
      </w:r>
    </w:p>
    <w:p w:rsidR="00000000" w:rsidRDefault="00AD790E">
      <w:pPr>
        <w:ind w:firstLine="225"/>
        <w:jc w:val="both"/>
        <w:rPr>
          <w:rFonts w:ascii="Times New Roman" w:hAnsi="Times New Roman"/>
          <w:sz w:val="20"/>
        </w:rPr>
      </w:pPr>
      <w:r>
        <w:rPr>
          <w:rFonts w:ascii="Times New Roman" w:hAnsi="Times New Roman"/>
          <w:sz w:val="20"/>
        </w:rPr>
        <w:t>9. Если сварочные работы производятся в горизонтальной выра</w:t>
      </w:r>
      <w:r>
        <w:rPr>
          <w:rFonts w:ascii="Times New Roman" w:hAnsi="Times New Roman"/>
          <w:sz w:val="20"/>
        </w:rPr>
        <w:t>ботке, закрепленной деревом, то она увлажняется на протяжении 10 м  в обе стороны от места сварки.</w:t>
      </w:r>
    </w:p>
    <w:p w:rsidR="00000000" w:rsidRDefault="00AD790E">
      <w:pPr>
        <w:ind w:firstLine="225"/>
        <w:jc w:val="both"/>
        <w:rPr>
          <w:rFonts w:ascii="Times New Roman" w:hAnsi="Times New Roman"/>
          <w:sz w:val="20"/>
        </w:rPr>
      </w:pPr>
      <w:r>
        <w:rPr>
          <w:rFonts w:ascii="Times New Roman" w:hAnsi="Times New Roman"/>
          <w:sz w:val="20"/>
        </w:rPr>
        <w:t>10. В вертикальных и наклонных стволах, закрепленных несгораемой крепью, но имеющих деревянную отшивку лестничного отделения или армировку из дерева (проводники или расстрелы), при сварочных работах необходимо дополнительно устраивать предохранительные полки, покрытые листовой сталью и слоем песка толщиной 60-80 мм во избежание попадания искр на деревянные части армировки или на отшивку лестничного отделения.</w:t>
      </w:r>
    </w:p>
    <w:p w:rsidR="00000000" w:rsidRDefault="00AD790E">
      <w:pPr>
        <w:ind w:firstLine="225"/>
        <w:jc w:val="both"/>
        <w:rPr>
          <w:rFonts w:ascii="Times New Roman" w:hAnsi="Times New Roman"/>
          <w:sz w:val="20"/>
        </w:rPr>
      </w:pPr>
      <w:r>
        <w:rPr>
          <w:rFonts w:ascii="Times New Roman" w:hAnsi="Times New Roman"/>
          <w:sz w:val="20"/>
        </w:rPr>
        <w:t>11. После окончания сварочных работ лицо, ответственное за их безопасность, записывает в книгу распоряжений по шахте время начала и окончания сварочных работ, результат осмотра места производства сварки после его профилактической обработки, фамилии лиц, выполнявших работы.</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II. Требования при производстве сварочных </w:t>
      </w:r>
    </w:p>
    <w:p w:rsidR="00000000" w:rsidRDefault="00AD790E">
      <w:pPr>
        <w:pStyle w:val="Heading"/>
        <w:jc w:val="center"/>
        <w:rPr>
          <w:rFonts w:ascii="Times New Roman" w:hAnsi="Times New Roman"/>
          <w:sz w:val="20"/>
        </w:rPr>
      </w:pPr>
      <w:r>
        <w:rPr>
          <w:rFonts w:ascii="Times New Roman" w:hAnsi="Times New Roman"/>
          <w:sz w:val="20"/>
        </w:rPr>
        <w:t xml:space="preserve">и газопламенных работ в надшахтных зданиях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12. При производстве сварочных и газопламенных работ в надшахтных зданиях необходимо соблюдение требований, общих для негазовых шахт (пп. 1-8 и 1</w:t>
      </w:r>
      <w:r>
        <w:rPr>
          <w:rFonts w:ascii="Times New Roman" w:hAnsi="Times New Roman"/>
          <w:sz w:val="20"/>
        </w:rPr>
        <w:t>1 настоящей Инструкции).</w:t>
      </w:r>
    </w:p>
    <w:p w:rsidR="00000000" w:rsidRDefault="00AD790E">
      <w:pPr>
        <w:ind w:firstLine="225"/>
        <w:jc w:val="both"/>
        <w:rPr>
          <w:rFonts w:ascii="Times New Roman" w:hAnsi="Times New Roman"/>
          <w:sz w:val="20"/>
        </w:rPr>
      </w:pPr>
      <w:r>
        <w:rPr>
          <w:rFonts w:ascii="Times New Roman" w:hAnsi="Times New Roman"/>
          <w:sz w:val="20"/>
        </w:rPr>
        <w:t>13. Место сварочных работ должно находиться под наблюдением специально выделенного для этого бойца пожарной команды как во время производства работ, так и не менее 2 ч после их окончания.</w:t>
      </w:r>
    </w:p>
    <w:p w:rsidR="00000000" w:rsidRDefault="00AD790E">
      <w:pPr>
        <w:ind w:firstLine="225"/>
        <w:jc w:val="both"/>
        <w:rPr>
          <w:rFonts w:ascii="Times New Roman" w:hAnsi="Times New Roman"/>
          <w:sz w:val="20"/>
        </w:rPr>
      </w:pPr>
      <w:r>
        <w:rPr>
          <w:rFonts w:ascii="Times New Roman" w:hAnsi="Times New Roman"/>
          <w:sz w:val="20"/>
        </w:rPr>
        <w:t>14. При производстве сварочных работ на копре у устья ствола шахты, а также на расстоянии до 5 м от ствола копер должен быть перекрыт противопожарными лядами. До начала работ копер должен быть очищен от смазки и пыли на расстоянии не менее 5 м от места работ.</w:t>
      </w:r>
    </w:p>
    <w:p w:rsidR="00000000" w:rsidRDefault="00AD790E">
      <w:pPr>
        <w:ind w:firstLine="225"/>
        <w:jc w:val="both"/>
        <w:rPr>
          <w:rFonts w:ascii="Times New Roman" w:hAnsi="Times New Roman"/>
          <w:sz w:val="20"/>
        </w:rPr>
      </w:pPr>
      <w:r>
        <w:rPr>
          <w:rFonts w:ascii="Times New Roman" w:hAnsi="Times New Roman"/>
          <w:sz w:val="20"/>
        </w:rPr>
        <w:t>При невозможности обеспечить установлен</w:t>
      </w:r>
      <w:r>
        <w:rPr>
          <w:rFonts w:ascii="Times New Roman" w:hAnsi="Times New Roman"/>
          <w:sz w:val="20"/>
        </w:rPr>
        <w:t>ный нормальный вентиляционный режим при закрытых лядах люди должны быть выведены из шахты.</w:t>
      </w:r>
    </w:p>
    <w:p w:rsidR="00000000" w:rsidRDefault="00AD790E">
      <w:pPr>
        <w:ind w:firstLine="225"/>
        <w:jc w:val="both"/>
        <w:rPr>
          <w:rFonts w:ascii="Times New Roman" w:hAnsi="Times New Roman"/>
          <w:sz w:val="20"/>
          <w:lang w:val="en-US"/>
        </w:rPr>
      </w:pPr>
      <w:r>
        <w:rPr>
          <w:rFonts w:ascii="Times New Roman" w:hAnsi="Times New Roman"/>
          <w:sz w:val="20"/>
        </w:rPr>
        <w:t>15. При производстве сварочных работ в надшахтных зданиях место сварки должно иметь сплошное ограждение из металлических   листов высотой не менее 1,5 м.</w:t>
      </w:r>
    </w:p>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Приложение к Инструкции </w:t>
      </w:r>
    </w:p>
    <w:p w:rsidR="00000000" w:rsidRDefault="00AD790E">
      <w:pPr>
        <w:jc w:val="right"/>
        <w:rPr>
          <w:rFonts w:ascii="Times New Roman" w:hAnsi="Times New Roman"/>
          <w:sz w:val="20"/>
        </w:rPr>
      </w:pPr>
      <w:r>
        <w:rPr>
          <w:rFonts w:ascii="Times New Roman" w:hAnsi="Times New Roman"/>
          <w:sz w:val="20"/>
        </w:rPr>
        <w:t>по производству сварочных и</w:t>
      </w:r>
    </w:p>
    <w:p w:rsidR="00000000" w:rsidRDefault="00AD790E">
      <w:pPr>
        <w:jc w:val="right"/>
        <w:rPr>
          <w:rFonts w:ascii="Times New Roman" w:hAnsi="Times New Roman"/>
          <w:sz w:val="20"/>
        </w:rPr>
      </w:pPr>
      <w:r>
        <w:rPr>
          <w:rFonts w:ascii="Times New Roman" w:hAnsi="Times New Roman"/>
          <w:sz w:val="20"/>
        </w:rPr>
        <w:t xml:space="preserve"> газопламенных работ</w:t>
      </w:r>
    </w:p>
    <w:p w:rsidR="00000000" w:rsidRDefault="00AD790E">
      <w:pPr>
        <w:jc w:val="right"/>
        <w:rPr>
          <w:rFonts w:ascii="Times New Roman" w:hAnsi="Times New Roman"/>
          <w:sz w:val="20"/>
        </w:rPr>
      </w:pPr>
      <w:r>
        <w:rPr>
          <w:rFonts w:ascii="Times New Roman" w:hAnsi="Times New Roman"/>
          <w:sz w:val="20"/>
        </w:rPr>
        <w:t>(Форма)</w:t>
      </w:r>
    </w:p>
    <w:p w:rsidR="00000000" w:rsidRDefault="00AD790E">
      <w:pPr>
        <w:jc w:val="both"/>
        <w:rPr>
          <w:rFonts w:ascii="Times New Roman" w:hAnsi="Times New Roman"/>
          <w:sz w:val="20"/>
        </w:rPr>
      </w:pPr>
    </w:p>
    <w:p w:rsidR="00000000" w:rsidRDefault="00AD790E">
      <w:pPr>
        <w:jc w:val="both"/>
        <w:rPr>
          <w:rFonts w:ascii="Times New Roman" w:hAnsi="Times New Roman"/>
          <w:sz w:val="20"/>
        </w:rPr>
      </w:pPr>
      <w:r>
        <w:rPr>
          <w:rFonts w:ascii="Times New Roman" w:hAnsi="Times New Roman"/>
          <w:sz w:val="20"/>
        </w:rPr>
        <w:t>Шахта____________________________________________________________________________</w:t>
      </w:r>
    </w:p>
    <w:p w:rsidR="00000000" w:rsidRDefault="00AD790E">
      <w:pPr>
        <w:jc w:val="both"/>
        <w:rPr>
          <w:rFonts w:ascii="Times New Roman" w:hAnsi="Times New Roman"/>
          <w:sz w:val="20"/>
        </w:rPr>
      </w:pPr>
      <w:r>
        <w:rPr>
          <w:rFonts w:ascii="Times New Roman" w:hAnsi="Times New Roman"/>
          <w:sz w:val="20"/>
        </w:rPr>
        <w:t>Организация (предприятие) __________________________________________________________</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Наряд на веден</w:t>
      </w:r>
      <w:r>
        <w:rPr>
          <w:rFonts w:ascii="Times New Roman" w:hAnsi="Times New Roman"/>
          <w:sz w:val="20"/>
        </w:rPr>
        <w:t>ие огневых работ</w:t>
      </w:r>
    </w:p>
    <w:p w:rsidR="00000000" w:rsidRDefault="00AD790E">
      <w:pPr>
        <w:jc w:val="both"/>
        <w:rPr>
          <w:rFonts w:ascii="Times New Roman" w:hAnsi="Times New Roman"/>
          <w:sz w:val="20"/>
        </w:rPr>
      </w:pPr>
    </w:p>
    <w:p w:rsidR="00000000" w:rsidRDefault="00AD790E">
      <w:pPr>
        <w:jc w:val="both"/>
        <w:rPr>
          <w:rFonts w:ascii="Times New Roman" w:hAnsi="Times New Roman"/>
          <w:sz w:val="20"/>
        </w:rPr>
      </w:pPr>
      <w:r>
        <w:rPr>
          <w:rFonts w:ascii="Times New Roman" w:hAnsi="Times New Roman"/>
          <w:sz w:val="20"/>
        </w:rPr>
        <w:t>__________________________________Удостоверение № ________________________________</w:t>
      </w:r>
    </w:p>
    <w:p w:rsidR="00000000" w:rsidRDefault="00AD790E">
      <w:pPr>
        <w:ind w:firstLine="270"/>
        <w:jc w:val="both"/>
        <w:rPr>
          <w:rFonts w:ascii="Times New Roman" w:hAnsi="Times New Roman"/>
          <w:sz w:val="20"/>
        </w:rPr>
      </w:pPr>
      <w:r>
        <w:rPr>
          <w:rFonts w:ascii="Times New Roman" w:hAnsi="Times New Roman"/>
          <w:sz w:val="20"/>
        </w:rPr>
        <w:t>(Ф.И.О. исполнителя)</w:t>
      </w:r>
    </w:p>
    <w:p w:rsidR="00000000" w:rsidRDefault="00AD790E">
      <w:pPr>
        <w:ind w:firstLine="270"/>
        <w:jc w:val="both"/>
        <w:rPr>
          <w:rFonts w:ascii="Times New Roman" w:hAnsi="Times New Roman"/>
          <w:sz w:val="20"/>
        </w:rPr>
      </w:pPr>
      <w:r>
        <w:rPr>
          <w:rFonts w:ascii="Times New Roman" w:hAnsi="Times New Roman"/>
          <w:sz w:val="20"/>
        </w:rPr>
        <w:t>на выполнение __________________________________________________________________</w:t>
      </w:r>
    </w:p>
    <w:p w:rsidR="00000000" w:rsidRDefault="00AD790E">
      <w:pPr>
        <w:jc w:val="center"/>
        <w:rPr>
          <w:rFonts w:ascii="Times New Roman" w:hAnsi="Times New Roman"/>
          <w:sz w:val="20"/>
        </w:rPr>
      </w:pPr>
      <w:r>
        <w:rPr>
          <w:rFonts w:ascii="Times New Roman" w:hAnsi="Times New Roman"/>
          <w:sz w:val="20"/>
        </w:rPr>
        <w:t>(вид огневых работ)</w:t>
      </w:r>
    </w:p>
    <w:p w:rsidR="00000000" w:rsidRDefault="00AD790E">
      <w:pPr>
        <w:jc w:val="both"/>
        <w:rPr>
          <w:rFonts w:ascii="Times New Roman" w:hAnsi="Times New Roman"/>
          <w:sz w:val="20"/>
        </w:rPr>
      </w:pPr>
    </w:p>
    <w:p w:rsidR="00000000" w:rsidRDefault="00AD790E">
      <w:pPr>
        <w:jc w:val="both"/>
        <w:rPr>
          <w:rFonts w:ascii="Times New Roman" w:hAnsi="Times New Roman"/>
          <w:sz w:val="20"/>
        </w:rPr>
      </w:pPr>
      <w:r>
        <w:rPr>
          <w:rFonts w:ascii="Times New Roman" w:hAnsi="Times New Roman"/>
          <w:sz w:val="20"/>
        </w:rPr>
        <w:t>"____"_____________________19____г.   с______________ часов   до __________________часов</w:t>
      </w:r>
    </w:p>
    <w:p w:rsidR="00000000" w:rsidRDefault="00AD790E">
      <w:pPr>
        <w:jc w:val="both"/>
        <w:rPr>
          <w:rFonts w:ascii="Times New Roman" w:hAnsi="Times New Roman"/>
          <w:sz w:val="20"/>
        </w:rPr>
      </w:pPr>
      <w:r>
        <w:rPr>
          <w:rFonts w:ascii="Times New Roman" w:hAnsi="Times New Roman"/>
          <w:sz w:val="20"/>
        </w:rPr>
        <w:t>1. Место работы ____________________________________________________________________</w:t>
      </w:r>
    </w:p>
    <w:p w:rsidR="00000000" w:rsidRDefault="00AD790E">
      <w:pPr>
        <w:jc w:val="both"/>
        <w:rPr>
          <w:rFonts w:ascii="Times New Roman" w:hAnsi="Times New Roman"/>
          <w:sz w:val="20"/>
        </w:rPr>
      </w:pPr>
      <w:r>
        <w:rPr>
          <w:rFonts w:ascii="Times New Roman" w:hAnsi="Times New Roman"/>
          <w:sz w:val="20"/>
        </w:rPr>
        <w:t>2. Характер работ___________________________________________________________________</w:t>
      </w:r>
    </w:p>
    <w:p w:rsidR="00000000" w:rsidRDefault="00AD790E">
      <w:pPr>
        <w:jc w:val="both"/>
        <w:rPr>
          <w:rFonts w:ascii="Times New Roman" w:hAnsi="Times New Roman"/>
          <w:sz w:val="20"/>
        </w:rPr>
      </w:pPr>
      <w:r>
        <w:rPr>
          <w:rFonts w:ascii="Times New Roman" w:hAnsi="Times New Roman"/>
          <w:sz w:val="20"/>
        </w:rPr>
        <w:t>3. Ответственный за безопасно</w:t>
      </w:r>
      <w:r>
        <w:rPr>
          <w:rFonts w:ascii="Times New Roman" w:hAnsi="Times New Roman"/>
          <w:sz w:val="20"/>
        </w:rPr>
        <w:t>сть _____________________________________________________</w:t>
      </w:r>
    </w:p>
    <w:p w:rsidR="00000000" w:rsidRDefault="00AD790E">
      <w:pPr>
        <w:jc w:val="both"/>
        <w:rPr>
          <w:rFonts w:ascii="Times New Roman" w:hAnsi="Times New Roman"/>
          <w:sz w:val="20"/>
        </w:rPr>
      </w:pPr>
      <w:r>
        <w:rPr>
          <w:rFonts w:ascii="Times New Roman" w:hAnsi="Times New Roman"/>
          <w:sz w:val="20"/>
        </w:rPr>
        <w:t>4. Мероприятия по безопасности______________________________________________________</w:t>
      </w:r>
    </w:p>
    <w:p w:rsidR="00000000" w:rsidRDefault="00AD790E">
      <w:pPr>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AD790E">
      <w:pPr>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AD790E">
      <w:pPr>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Наряд выдал:                                 Наряд получил:</w:t>
      </w:r>
    </w:p>
    <w:p w:rsidR="00000000" w:rsidRDefault="00AD790E">
      <w:pPr>
        <w:rPr>
          <w:rFonts w:ascii="Times New Roman" w:hAnsi="Times New Roman"/>
          <w:sz w:val="20"/>
        </w:rPr>
      </w:pPr>
      <w:r>
        <w:rPr>
          <w:rFonts w:ascii="Times New Roman" w:hAnsi="Times New Roman"/>
          <w:sz w:val="20"/>
        </w:rPr>
        <w:t xml:space="preserve">____________________                    ____________________  ______________________     </w:t>
      </w:r>
    </w:p>
    <w:p w:rsidR="00000000" w:rsidRDefault="00AD790E">
      <w:pPr>
        <w:ind w:firstLine="225"/>
        <w:jc w:val="both"/>
        <w:rPr>
          <w:rFonts w:ascii="Times New Roman" w:hAnsi="Times New Roman"/>
          <w:sz w:val="20"/>
        </w:rPr>
      </w:pPr>
      <w:r>
        <w:rPr>
          <w:rFonts w:ascii="Times New Roman" w:hAnsi="Times New Roman"/>
          <w:sz w:val="20"/>
        </w:rPr>
        <w:t xml:space="preserve">(должность)                                         </w:t>
      </w:r>
      <w:r>
        <w:rPr>
          <w:rFonts w:ascii="Times New Roman" w:hAnsi="Times New Roman"/>
          <w:sz w:val="20"/>
        </w:rPr>
        <w:t xml:space="preserve">        (Ф.И.О.)           (подпись) </w:t>
      </w:r>
    </w:p>
    <w:p w:rsidR="00000000" w:rsidRDefault="00AD790E">
      <w:pPr>
        <w:rPr>
          <w:rFonts w:ascii="Times New Roman" w:hAnsi="Times New Roman"/>
          <w:sz w:val="20"/>
        </w:rPr>
      </w:pPr>
      <w:r>
        <w:rPr>
          <w:rFonts w:ascii="Times New Roman" w:hAnsi="Times New Roman"/>
          <w:sz w:val="20"/>
        </w:rPr>
        <w:t>___________   ________________</w:t>
      </w:r>
    </w:p>
    <w:p w:rsidR="00000000" w:rsidRDefault="00AD790E">
      <w:pPr>
        <w:ind w:firstLine="315"/>
        <w:jc w:val="both"/>
        <w:rPr>
          <w:rFonts w:ascii="Times New Roman" w:hAnsi="Times New Roman"/>
          <w:sz w:val="20"/>
        </w:rPr>
      </w:pPr>
      <w:r>
        <w:rPr>
          <w:rFonts w:ascii="Times New Roman" w:hAnsi="Times New Roman"/>
          <w:sz w:val="20"/>
        </w:rPr>
        <w:t>(Ф.И.О.)        (подпись)</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Место работ по истечении 2 часов осмотрено:</w:t>
      </w:r>
    </w:p>
    <w:p w:rsidR="00000000" w:rsidRDefault="00AD790E">
      <w:pPr>
        <w:rPr>
          <w:rFonts w:ascii="Times New Roman" w:hAnsi="Times New Roman"/>
          <w:sz w:val="20"/>
        </w:rPr>
      </w:pPr>
      <w:r>
        <w:rPr>
          <w:rFonts w:ascii="Times New Roman" w:hAnsi="Times New Roman"/>
          <w:sz w:val="20"/>
        </w:rPr>
        <w:t>____________________________________________________________    ____________________</w:t>
      </w:r>
    </w:p>
    <w:p w:rsidR="00000000" w:rsidRDefault="00AD790E">
      <w:pPr>
        <w:rPr>
          <w:rFonts w:ascii="Times New Roman" w:hAnsi="Times New Roman"/>
          <w:sz w:val="20"/>
        </w:rPr>
      </w:pPr>
      <w:r>
        <w:rPr>
          <w:rFonts w:ascii="Times New Roman" w:hAnsi="Times New Roman"/>
          <w:sz w:val="20"/>
        </w:rPr>
        <w:t xml:space="preserve">                         (Ф.И.О. ответственного за безопасность)                                        (подпись)</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Приложение 10 </w:t>
      </w:r>
    </w:p>
    <w:p w:rsidR="00000000" w:rsidRDefault="00AD790E">
      <w:pPr>
        <w:pStyle w:val="Heading"/>
        <w:jc w:val="center"/>
        <w:rPr>
          <w:rFonts w:ascii="Times New Roman" w:hAnsi="Times New Roman"/>
          <w:sz w:val="20"/>
        </w:rPr>
      </w:pPr>
      <w:r>
        <w:rPr>
          <w:rFonts w:ascii="Times New Roman" w:hAnsi="Times New Roman"/>
          <w:sz w:val="20"/>
        </w:rPr>
        <w:t>ИНСТРУКЦИЯ</w:t>
      </w:r>
    </w:p>
    <w:p w:rsidR="00000000" w:rsidRDefault="00AD790E">
      <w:pPr>
        <w:pStyle w:val="Heading"/>
        <w:jc w:val="center"/>
        <w:rPr>
          <w:rFonts w:ascii="Times New Roman" w:hAnsi="Times New Roman"/>
          <w:sz w:val="20"/>
        </w:rPr>
      </w:pPr>
      <w:r>
        <w:rPr>
          <w:rFonts w:ascii="Times New Roman" w:hAnsi="Times New Roman"/>
          <w:sz w:val="20"/>
        </w:rPr>
        <w:t xml:space="preserve">ПО ПРОТИВОПОЖАРНОЙ ЗАЩИТЕ ШАХТ </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К §537, 546, 547  Единых  правил </w:t>
      </w:r>
    </w:p>
    <w:p w:rsidR="00000000" w:rsidRDefault="00AD790E">
      <w:pPr>
        <w:jc w:val="right"/>
        <w:rPr>
          <w:rFonts w:ascii="Times New Roman" w:hAnsi="Times New Roman"/>
          <w:sz w:val="20"/>
        </w:rPr>
      </w:pPr>
      <w:r>
        <w:rPr>
          <w:rFonts w:ascii="Times New Roman" w:hAnsi="Times New Roman"/>
          <w:sz w:val="20"/>
        </w:rPr>
        <w:t xml:space="preserve">безопасности при разработке рудных, </w:t>
      </w:r>
    </w:p>
    <w:p w:rsidR="00000000" w:rsidRDefault="00AD790E">
      <w:pPr>
        <w:jc w:val="right"/>
        <w:rPr>
          <w:rFonts w:ascii="Times New Roman" w:hAnsi="Times New Roman"/>
          <w:sz w:val="20"/>
        </w:rPr>
      </w:pPr>
      <w:r>
        <w:rPr>
          <w:rFonts w:ascii="Times New Roman" w:hAnsi="Times New Roman"/>
          <w:sz w:val="20"/>
        </w:rPr>
        <w:t xml:space="preserve">нерудных и россыпных месторождений </w:t>
      </w:r>
    </w:p>
    <w:p w:rsidR="00000000" w:rsidRDefault="00AD790E">
      <w:pPr>
        <w:jc w:val="right"/>
        <w:rPr>
          <w:rFonts w:ascii="Times New Roman" w:hAnsi="Times New Roman"/>
          <w:sz w:val="20"/>
        </w:rPr>
      </w:pPr>
      <w:r>
        <w:rPr>
          <w:rFonts w:ascii="Times New Roman" w:hAnsi="Times New Roman"/>
          <w:sz w:val="20"/>
        </w:rPr>
        <w:t>полез</w:t>
      </w:r>
      <w:r>
        <w:rPr>
          <w:rFonts w:ascii="Times New Roman" w:hAnsi="Times New Roman"/>
          <w:sz w:val="20"/>
        </w:rPr>
        <w:t xml:space="preserve">ных ископаемых подземным способом </w:t>
      </w:r>
    </w:p>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I. Общие требования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В проектах новых (реконструируемых), действующих шахт должны быть разработаны и выполнены разделы "Противопожарная защита".</w:t>
      </w:r>
    </w:p>
    <w:p w:rsidR="00000000" w:rsidRDefault="00AD790E">
      <w:pPr>
        <w:ind w:firstLine="225"/>
        <w:jc w:val="both"/>
        <w:rPr>
          <w:rFonts w:ascii="Times New Roman" w:hAnsi="Times New Roman"/>
          <w:sz w:val="20"/>
        </w:rPr>
      </w:pPr>
      <w:r>
        <w:rPr>
          <w:rFonts w:ascii="Times New Roman" w:hAnsi="Times New Roman"/>
          <w:sz w:val="20"/>
        </w:rPr>
        <w:t xml:space="preserve">2. Разделы "Противопожарная защита" шахт должны предусматривать организационные и технические мероприятия по предотвращению возможности пожара, по локализации и тушению пожара в начальной стадии его возникновения во всех технологических процессах, при эксплуатации горно-шахтного оборудования, в случаях проведения ремонтов и </w:t>
      </w:r>
      <w:r>
        <w:rPr>
          <w:rFonts w:ascii="Times New Roman" w:hAnsi="Times New Roman"/>
          <w:sz w:val="20"/>
        </w:rPr>
        <w:t>в аварийных ситуациях.</w:t>
      </w:r>
    </w:p>
    <w:p w:rsidR="00000000" w:rsidRDefault="00AD790E">
      <w:pPr>
        <w:ind w:firstLine="225"/>
        <w:jc w:val="both"/>
        <w:rPr>
          <w:rFonts w:ascii="Times New Roman" w:hAnsi="Times New Roman"/>
          <w:sz w:val="20"/>
        </w:rPr>
      </w:pPr>
      <w:r>
        <w:rPr>
          <w:rFonts w:ascii="Times New Roman" w:hAnsi="Times New Roman"/>
          <w:sz w:val="20"/>
        </w:rPr>
        <w:t>3. Внесение изменений и дополнений в разделы "Противопожарная защита" может производиться только по согласованию с проектной организацией и ВГСЧ.</w:t>
      </w:r>
    </w:p>
    <w:p w:rsidR="00000000" w:rsidRDefault="00AD790E">
      <w:pPr>
        <w:ind w:firstLine="225"/>
        <w:jc w:val="both"/>
        <w:rPr>
          <w:rFonts w:ascii="Times New Roman" w:hAnsi="Times New Roman"/>
          <w:sz w:val="20"/>
        </w:rPr>
      </w:pPr>
      <w:r>
        <w:rPr>
          <w:rFonts w:ascii="Times New Roman" w:hAnsi="Times New Roman"/>
          <w:sz w:val="20"/>
        </w:rPr>
        <w:t>4. Ответственность за состояние пожарной безопасности шахт, технологических зданий и сооружений надшахтного комплекса несет начальник шахты.</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II. Противопожарная защита промплощадки шахты и шахтных стволов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5. Разводка пожарных трубопроводов на поверхности шахты, расход воды на наружное пожаротушение, водозаборные сооружения и насосные стан</w:t>
      </w:r>
      <w:r>
        <w:rPr>
          <w:rFonts w:ascii="Times New Roman" w:hAnsi="Times New Roman"/>
          <w:sz w:val="20"/>
        </w:rPr>
        <w:t>ции должны удовлетворять требованиям СНиП.</w:t>
      </w:r>
    </w:p>
    <w:p w:rsidR="00000000" w:rsidRDefault="00AD790E">
      <w:pPr>
        <w:ind w:firstLine="225"/>
        <w:jc w:val="both"/>
        <w:rPr>
          <w:rFonts w:ascii="Times New Roman" w:hAnsi="Times New Roman"/>
          <w:sz w:val="20"/>
        </w:rPr>
      </w:pPr>
      <w:r>
        <w:rPr>
          <w:rFonts w:ascii="Times New Roman" w:hAnsi="Times New Roman"/>
          <w:sz w:val="20"/>
        </w:rPr>
        <w:t>6. В качестве резерва пожарного запаса воды для подземного пожаротушения могут быть использованы водосборники водоотливных установок горизонтов. Эти водосборники должны иметь постоянный контролируемый запас воды в количестве, определяемом главным инженером шахты. Если проектом предусматривается использование насосов водоотливных установок для подачи воды в пожарно-оросительную сеть, их  гидравлические характеристики должны соответствовать характеристике сети.</w:t>
      </w:r>
    </w:p>
    <w:p w:rsidR="00000000" w:rsidRDefault="00AD790E">
      <w:pPr>
        <w:ind w:firstLine="225"/>
        <w:jc w:val="both"/>
        <w:rPr>
          <w:rFonts w:ascii="Times New Roman" w:hAnsi="Times New Roman"/>
          <w:sz w:val="20"/>
        </w:rPr>
      </w:pPr>
      <w:r>
        <w:rPr>
          <w:rFonts w:ascii="Times New Roman" w:hAnsi="Times New Roman"/>
          <w:sz w:val="20"/>
        </w:rPr>
        <w:t>7. На</w:t>
      </w:r>
      <w:r>
        <w:rPr>
          <w:rFonts w:ascii="Times New Roman" w:hAnsi="Times New Roman"/>
          <w:sz w:val="20"/>
        </w:rPr>
        <w:t xml:space="preserve"> строящихся шахтах к моменту окончания проходки стволов должны быть введены в действие поверхностные пожарные водоемы.</w:t>
      </w:r>
    </w:p>
    <w:p w:rsidR="00000000" w:rsidRDefault="00AD790E">
      <w:pPr>
        <w:ind w:firstLine="225"/>
        <w:jc w:val="both"/>
        <w:rPr>
          <w:rFonts w:ascii="Times New Roman" w:hAnsi="Times New Roman"/>
          <w:sz w:val="20"/>
        </w:rPr>
      </w:pPr>
      <w:r>
        <w:rPr>
          <w:rFonts w:ascii="Times New Roman" w:hAnsi="Times New Roman"/>
          <w:sz w:val="20"/>
        </w:rPr>
        <w:t>8. Для противопожарной защиты стволов в надшахтном здании устанавливается не менее трех пожарных кранов диаметром 70 мм.</w:t>
      </w:r>
    </w:p>
    <w:p w:rsidR="00000000" w:rsidRDefault="00AD790E">
      <w:pPr>
        <w:ind w:firstLine="225"/>
        <w:jc w:val="both"/>
        <w:rPr>
          <w:rFonts w:ascii="Times New Roman" w:hAnsi="Times New Roman"/>
          <w:sz w:val="20"/>
        </w:rPr>
      </w:pPr>
      <w:r>
        <w:rPr>
          <w:rFonts w:ascii="Times New Roman" w:hAnsi="Times New Roman"/>
          <w:sz w:val="20"/>
        </w:rPr>
        <w:t>9. В устьях всех вертикальных и наклонных стволов и шурфов должен быть устроен кольцевой трубопровод с оросителями. Кольцевые трубопроводы в устьях вертикальных стволов должны быть непосредственно соединены с пожарными водопроводами на поверхности. Задвижки для подачи вод</w:t>
      </w:r>
      <w:r>
        <w:rPr>
          <w:rFonts w:ascii="Times New Roman" w:hAnsi="Times New Roman"/>
          <w:sz w:val="20"/>
        </w:rPr>
        <w:t>ы в кольцевые трубопроводы должны быть расположены вне помещения, в которые могут распространяться продукты горения при пожаре в стволе или надшахтном здании. Кольцевые трубопроводы должны обеспечивать расход воды:</w:t>
      </w:r>
    </w:p>
    <w:p w:rsidR="00000000" w:rsidRDefault="00AD790E">
      <w:pPr>
        <w:ind w:firstLine="225"/>
        <w:jc w:val="both"/>
        <w:rPr>
          <w:rFonts w:ascii="Times New Roman" w:hAnsi="Times New Roman"/>
          <w:sz w:val="20"/>
        </w:rPr>
      </w:pPr>
      <w:r>
        <w:rPr>
          <w:rFonts w:ascii="Times New Roman" w:hAnsi="Times New Roman"/>
          <w:sz w:val="20"/>
        </w:rPr>
        <w:t>при негорючей крепи ствола - не менее 2 м</w:t>
      </w:r>
      <w:r>
        <w:rPr>
          <w:rFonts w:ascii="Times New Roman" w:hAnsi="Times New Roman"/>
          <w:position w:val="-4"/>
          <w:sz w:val="20"/>
        </w:rPr>
        <w:pict>
          <v:shape id="_x0000_i1201" type="#_x0000_t75" style="width:6pt;height:13.5pt">
            <v:imagedata r:id="rId96" o:title=""/>
          </v:shape>
        </w:pict>
      </w:r>
      <w:r>
        <w:rPr>
          <w:rFonts w:ascii="Times New Roman" w:hAnsi="Times New Roman"/>
          <w:sz w:val="20"/>
        </w:rPr>
        <w:t>/ч на 1 м</w:t>
      </w:r>
      <w:r>
        <w:rPr>
          <w:rFonts w:ascii="Times New Roman" w:hAnsi="Times New Roman"/>
          <w:sz w:val="20"/>
        </w:rPr>
        <w:pict>
          <v:shape id="_x0000_i1202" type="#_x0000_t75" style="width:7.5pt;height:13.5pt">
            <v:imagedata r:id="rId106" o:title=""/>
          </v:shape>
        </w:pict>
      </w:r>
      <w:r>
        <w:rPr>
          <w:rFonts w:ascii="Times New Roman" w:hAnsi="Times New Roman"/>
          <w:sz w:val="20"/>
        </w:rPr>
        <w:t xml:space="preserve"> поперечного сечения, при сгораемой крепи ствола - не менее 6 м</w:t>
      </w:r>
      <w:r>
        <w:rPr>
          <w:rFonts w:ascii="Times New Roman" w:hAnsi="Times New Roman"/>
          <w:sz w:val="20"/>
        </w:rPr>
        <w:pict>
          <v:shape id="_x0000_i1203" type="#_x0000_t75" style="width:6pt;height:13.5pt">
            <v:imagedata r:id="rId96" o:title=""/>
          </v:shape>
        </w:pict>
      </w:r>
      <w:r>
        <w:rPr>
          <w:rFonts w:ascii="Times New Roman" w:hAnsi="Times New Roman"/>
          <w:sz w:val="20"/>
        </w:rPr>
        <w:t>/ч на 1 м</w:t>
      </w:r>
      <w:r>
        <w:rPr>
          <w:rFonts w:ascii="Times New Roman" w:hAnsi="Times New Roman"/>
          <w:sz w:val="20"/>
        </w:rPr>
        <w:pict>
          <v:shape id="_x0000_i1204" type="#_x0000_t75" style="width:7.5pt;height:13.5pt">
            <v:imagedata r:id="rId106" o:title=""/>
          </v:shape>
        </w:pict>
      </w:r>
      <w:r>
        <w:rPr>
          <w:rFonts w:ascii="Times New Roman" w:hAnsi="Times New Roman"/>
          <w:sz w:val="20"/>
        </w:rPr>
        <w:t xml:space="preserve"> поперечного сечения.</w:t>
      </w:r>
    </w:p>
    <w:p w:rsidR="00000000" w:rsidRDefault="00AD790E">
      <w:pPr>
        <w:ind w:firstLine="225"/>
        <w:jc w:val="both"/>
        <w:rPr>
          <w:rFonts w:ascii="Times New Roman" w:hAnsi="Times New Roman"/>
          <w:sz w:val="20"/>
        </w:rPr>
      </w:pPr>
      <w:r>
        <w:rPr>
          <w:rFonts w:ascii="Times New Roman" w:hAnsi="Times New Roman"/>
          <w:sz w:val="20"/>
        </w:rPr>
        <w:t>Кольцевые сухотрубные трубопроводы в устьях шурфов должны иметь выходы на поверхность, заканчивающиеся соединительной головкой.</w:t>
      </w:r>
    </w:p>
    <w:p w:rsidR="00000000" w:rsidRDefault="00AD790E">
      <w:pPr>
        <w:ind w:firstLine="225"/>
        <w:jc w:val="both"/>
        <w:rPr>
          <w:rFonts w:ascii="Times New Roman" w:hAnsi="Times New Roman"/>
          <w:sz w:val="20"/>
        </w:rPr>
      </w:pPr>
      <w:r>
        <w:rPr>
          <w:rFonts w:ascii="Times New Roman" w:hAnsi="Times New Roman"/>
          <w:sz w:val="20"/>
        </w:rPr>
        <w:t>10. Шахтные копры обо</w:t>
      </w:r>
      <w:r>
        <w:rPr>
          <w:rFonts w:ascii="Times New Roman" w:hAnsi="Times New Roman"/>
          <w:sz w:val="20"/>
        </w:rPr>
        <w:t>рудуются сухотрубным трубопроводом, предназначенным для подачи воды во время пожара к оросителям с целью орошения шкивов и подшкивной площадки.</w:t>
      </w:r>
    </w:p>
    <w:p w:rsidR="00000000" w:rsidRDefault="00AD790E">
      <w:pPr>
        <w:ind w:firstLine="225"/>
        <w:jc w:val="both"/>
        <w:rPr>
          <w:rFonts w:ascii="Times New Roman" w:hAnsi="Times New Roman"/>
          <w:sz w:val="20"/>
        </w:rPr>
      </w:pPr>
      <w:r>
        <w:rPr>
          <w:rFonts w:ascii="Times New Roman" w:hAnsi="Times New Roman"/>
          <w:sz w:val="20"/>
        </w:rPr>
        <w:t>11. Наиболее пожароопасные помещения башенных копров (маслостанции, трансформаторные подстанции, распределительные устройства при наличии оборудования с масляным заполнением и т.п.) должны оборудоваться установками автоматического пожаротушения.</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III. Подземный пожарно-оросительный трубопровод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12. В подземных выработках для борьбы с пожарами и пылью следует проект</w:t>
      </w:r>
      <w:r>
        <w:rPr>
          <w:rFonts w:ascii="Times New Roman" w:hAnsi="Times New Roman"/>
          <w:sz w:val="20"/>
        </w:rPr>
        <w:t>ировать объединенные пожарно-оросительные трубопроводы. Сеть пожарно-оросительного трубопровода должна быть постоянно заполнена водой под напором. Параметры сети должны быть обоснованы гидравлическим и технико-экономическим расчетами.</w:t>
      </w:r>
    </w:p>
    <w:p w:rsidR="00000000" w:rsidRDefault="00AD790E">
      <w:pPr>
        <w:ind w:firstLine="225"/>
        <w:jc w:val="both"/>
        <w:rPr>
          <w:rFonts w:ascii="Times New Roman" w:hAnsi="Times New Roman"/>
          <w:sz w:val="20"/>
        </w:rPr>
      </w:pPr>
      <w:r>
        <w:rPr>
          <w:rFonts w:ascii="Times New Roman" w:hAnsi="Times New Roman"/>
          <w:sz w:val="20"/>
        </w:rPr>
        <w:t>13. В проектах противопожарной защиты шахт при необходимости предусматривается использование в качестве резерва для целей пожаротушения всех действующих водоотливных магистралей, воздухопроводов и пульпопроводов.</w:t>
      </w:r>
    </w:p>
    <w:p w:rsidR="00000000" w:rsidRDefault="00AD790E">
      <w:pPr>
        <w:ind w:firstLine="225"/>
        <w:jc w:val="both"/>
        <w:rPr>
          <w:rFonts w:ascii="Times New Roman" w:hAnsi="Times New Roman"/>
          <w:sz w:val="20"/>
        </w:rPr>
      </w:pPr>
      <w:r>
        <w:rPr>
          <w:rFonts w:ascii="Times New Roman" w:hAnsi="Times New Roman"/>
          <w:sz w:val="20"/>
        </w:rPr>
        <w:t>При этом необходимо предусматривать устройство постоянных мест п</w:t>
      </w:r>
      <w:r>
        <w:rPr>
          <w:rFonts w:ascii="Times New Roman" w:hAnsi="Times New Roman"/>
          <w:sz w:val="20"/>
        </w:rPr>
        <w:t>ереключения.</w:t>
      </w:r>
    </w:p>
    <w:p w:rsidR="00000000" w:rsidRDefault="00AD790E">
      <w:pPr>
        <w:ind w:firstLine="225"/>
        <w:jc w:val="both"/>
        <w:rPr>
          <w:rFonts w:ascii="Times New Roman" w:hAnsi="Times New Roman"/>
          <w:sz w:val="20"/>
        </w:rPr>
      </w:pPr>
      <w:r>
        <w:rPr>
          <w:rFonts w:ascii="Times New Roman" w:hAnsi="Times New Roman"/>
          <w:sz w:val="20"/>
        </w:rPr>
        <w:t>Примечание.  При отсутствии в выработках самоходного оборудования с двигателями внутреннего сгорания, электрических кабелей, деревянной крепи, а также на шахтах, не опасных по газу или пыли и по самовозгоранию руд, необходимость специального противопожарного трубопровода определяется главным инженером шахты по согласованию с ВГСЧ.</w:t>
      </w:r>
    </w:p>
    <w:p w:rsidR="00000000" w:rsidRDefault="00AD790E">
      <w:pPr>
        <w:ind w:firstLine="225"/>
        <w:jc w:val="both"/>
        <w:rPr>
          <w:rFonts w:ascii="Times New Roman" w:hAnsi="Times New Roman"/>
          <w:sz w:val="20"/>
        </w:rPr>
      </w:pPr>
      <w:r>
        <w:rPr>
          <w:rFonts w:ascii="Times New Roman" w:hAnsi="Times New Roman"/>
          <w:sz w:val="20"/>
        </w:rPr>
        <w:t>14. Сеть пожарно-оросительного трубопровода в подземных выработках должна состоять из магистральных и участковых линий, диаметр магистральных линий независимо от расч</w:t>
      </w:r>
      <w:r>
        <w:rPr>
          <w:rFonts w:ascii="Times New Roman" w:hAnsi="Times New Roman"/>
          <w:sz w:val="20"/>
        </w:rPr>
        <w:t>ета на пропускную способность должен быть не  менее 100 мм, а участковых - не менее 50 мм.</w:t>
      </w:r>
    </w:p>
    <w:p w:rsidR="00000000" w:rsidRDefault="00AD790E">
      <w:pPr>
        <w:ind w:firstLine="225"/>
        <w:jc w:val="both"/>
        <w:rPr>
          <w:rFonts w:ascii="Times New Roman" w:hAnsi="Times New Roman"/>
          <w:sz w:val="20"/>
        </w:rPr>
      </w:pPr>
      <w:r>
        <w:rPr>
          <w:rFonts w:ascii="Times New Roman" w:hAnsi="Times New Roman"/>
          <w:sz w:val="20"/>
        </w:rPr>
        <w:t>15. Магистральные линии прокладываются в вертикальных и наклонных стволах, штольнях, околоствольных дворах, главных и групповых откаточных штреках, квершлагах и уклонах.</w:t>
      </w:r>
    </w:p>
    <w:p w:rsidR="00000000" w:rsidRDefault="00AD790E">
      <w:pPr>
        <w:ind w:firstLine="225"/>
        <w:jc w:val="both"/>
        <w:rPr>
          <w:rFonts w:ascii="Times New Roman" w:hAnsi="Times New Roman"/>
          <w:sz w:val="20"/>
        </w:rPr>
      </w:pPr>
      <w:r>
        <w:rPr>
          <w:rFonts w:ascii="Times New Roman" w:hAnsi="Times New Roman"/>
          <w:sz w:val="20"/>
        </w:rPr>
        <w:t>16. Концы участковых пожарно-оросительных трубопроводов должны отстоять от забоев подготовительных выработок не более чем на 50 м и быть оборудованы пожарным краном, у которого располагается ящик с двумя пожарными рукавами и пожарным стволом. Давление</w:t>
      </w:r>
      <w:r>
        <w:rPr>
          <w:rFonts w:ascii="Times New Roman" w:hAnsi="Times New Roman"/>
          <w:sz w:val="20"/>
        </w:rPr>
        <w:t xml:space="preserve"> воды на выходе из пожарных кранов должно составлять при нормируемом расходе воды на подземное пожаротушение  0,5-1,0 МПа (5-10 кгс/см</w:t>
      </w:r>
      <w:r>
        <w:rPr>
          <w:rFonts w:ascii="Times New Roman" w:hAnsi="Times New Roman"/>
          <w:sz w:val="20"/>
          <w:vertAlign w:val="superscript"/>
        </w:rPr>
        <w:t>2</w:t>
      </w:r>
      <w:r>
        <w:rPr>
          <w:rFonts w:ascii="Times New Roman" w:hAnsi="Times New Roman"/>
          <w:sz w:val="20"/>
        </w:rPr>
        <w:t>), а в трубопроводах - ограничивается их прочностью. На участках трубопроводов, где давление превышает 1,0 МПа (10 кгс/см</w:t>
      </w:r>
      <w:r>
        <w:rPr>
          <w:rFonts w:ascii="Times New Roman" w:hAnsi="Times New Roman"/>
          <w:sz w:val="20"/>
        </w:rPr>
        <w:pict>
          <v:shape id="_x0000_i1205" type="#_x0000_t75" style="width:6pt;height:13.5pt">
            <v:imagedata r:id="rId128" o:title=""/>
          </v:shape>
        </w:pict>
      </w:r>
      <w:r>
        <w:rPr>
          <w:rFonts w:ascii="Times New Roman" w:hAnsi="Times New Roman"/>
          <w:sz w:val="20"/>
        </w:rPr>
        <w:t>), перед пожарным краном должны быть установлены редуцирующие устройства.</w:t>
      </w:r>
    </w:p>
    <w:p w:rsidR="00000000" w:rsidRDefault="00AD790E">
      <w:pPr>
        <w:ind w:firstLine="225"/>
        <w:jc w:val="both"/>
        <w:rPr>
          <w:rFonts w:ascii="Times New Roman" w:hAnsi="Times New Roman"/>
          <w:sz w:val="20"/>
        </w:rPr>
      </w:pPr>
      <w:r>
        <w:rPr>
          <w:rFonts w:ascii="Times New Roman" w:hAnsi="Times New Roman"/>
          <w:sz w:val="20"/>
        </w:rPr>
        <w:t>17. Пожарно-оросительный трубопровод оборудуется однотипными пожарными кранами, которые должны быть пронумерованы и размещены:</w:t>
      </w:r>
    </w:p>
    <w:p w:rsidR="00000000" w:rsidRDefault="00AD790E">
      <w:pPr>
        <w:ind w:firstLine="225"/>
        <w:jc w:val="both"/>
        <w:rPr>
          <w:rFonts w:ascii="Times New Roman" w:hAnsi="Times New Roman"/>
          <w:sz w:val="20"/>
        </w:rPr>
      </w:pPr>
      <w:r>
        <w:rPr>
          <w:rFonts w:ascii="Times New Roman" w:hAnsi="Times New Roman"/>
          <w:sz w:val="20"/>
        </w:rPr>
        <w:t>а) в выработках с ленточными конвейерами - через кажды</w:t>
      </w:r>
      <w:r>
        <w:rPr>
          <w:rFonts w:ascii="Times New Roman" w:hAnsi="Times New Roman"/>
          <w:sz w:val="20"/>
        </w:rPr>
        <w:t>е 50 м; при этом дополнительно по обе стороны приводной головки конвейера на расстоянии 10 м от нее устанавливается два пожарных крана. Рядом с пожарными кранами устанавливаются специальные ящики, в которых хранятся ствол со спрыском диаметром 19 мм и рукав диаметром 66 мм длиной 20 м, снабженный с обоих концов соединительными головками;</w:t>
      </w:r>
    </w:p>
    <w:p w:rsidR="00000000" w:rsidRDefault="00AD790E">
      <w:pPr>
        <w:ind w:firstLine="225"/>
        <w:jc w:val="both"/>
        <w:rPr>
          <w:rFonts w:ascii="Times New Roman" w:hAnsi="Times New Roman"/>
          <w:sz w:val="20"/>
        </w:rPr>
      </w:pPr>
      <w:r>
        <w:rPr>
          <w:rFonts w:ascii="Times New Roman" w:hAnsi="Times New Roman"/>
          <w:sz w:val="20"/>
        </w:rPr>
        <w:t>б) у всех камер на расстоянии 10 м со стороны поступающей струи воздуха. Рядом с пожарным краном устанавливается ящик с одним рукавом длиной 20 м и пожарным стволом;</w:t>
      </w:r>
    </w:p>
    <w:p w:rsidR="00000000" w:rsidRDefault="00AD790E">
      <w:pPr>
        <w:ind w:firstLine="225"/>
        <w:jc w:val="both"/>
        <w:rPr>
          <w:rFonts w:ascii="Times New Roman" w:hAnsi="Times New Roman"/>
          <w:sz w:val="20"/>
        </w:rPr>
      </w:pPr>
      <w:r>
        <w:rPr>
          <w:rFonts w:ascii="Times New Roman" w:hAnsi="Times New Roman"/>
          <w:sz w:val="20"/>
        </w:rPr>
        <w:t>в) у к</w:t>
      </w:r>
      <w:r>
        <w:rPr>
          <w:rFonts w:ascii="Times New Roman" w:hAnsi="Times New Roman"/>
          <w:sz w:val="20"/>
        </w:rPr>
        <w:t>аждого ходка в склад взрывчатых материалов на расстоянии 10 м. Рядом с пожарным краном устанавливается ящик с одним рукавом длиной 20 м и пожарным стволом;</w:t>
      </w:r>
    </w:p>
    <w:p w:rsidR="00000000" w:rsidRDefault="00AD790E">
      <w:pPr>
        <w:ind w:firstLine="225"/>
        <w:jc w:val="both"/>
        <w:rPr>
          <w:rFonts w:ascii="Times New Roman" w:hAnsi="Times New Roman"/>
          <w:sz w:val="20"/>
        </w:rPr>
      </w:pPr>
      <w:r>
        <w:rPr>
          <w:rFonts w:ascii="Times New Roman" w:hAnsi="Times New Roman"/>
          <w:sz w:val="20"/>
        </w:rPr>
        <w:t>г) у пересечений и ответвлений подземных выработок;</w:t>
      </w:r>
    </w:p>
    <w:p w:rsidR="00000000" w:rsidRDefault="00AD790E">
      <w:pPr>
        <w:ind w:firstLine="225"/>
        <w:jc w:val="both"/>
        <w:rPr>
          <w:rFonts w:ascii="Times New Roman" w:hAnsi="Times New Roman"/>
          <w:sz w:val="20"/>
        </w:rPr>
      </w:pPr>
      <w:r>
        <w:rPr>
          <w:rFonts w:ascii="Times New Roman" w:hAnsi="Times New Roman"/>
          <w:sz w:val="20"/>
        </w:rPr>
        <w:t>д) в горизонтальных выработках, не имеющих пересечений и ответвлений, а также в наклонных стволах и штольнях  - через 200 м (установка пожарных кранов на подающих трубопроводах в вертикальных стволах не допускается);</w:t>
      </w:r>
    </w:p>
    <w:p w:rsidR="00000000" w:rsidRDefault="00AD790E">
      <w:pPr>
        <w:ind w:firstLine="225"/>
        <w:jc w:val="both"/>
        <w:rPr>
          <w:rFonts w:ascii="Times New Roman" w:hAnsi="Times New Roman"/>
          <w:sz w:val="20"/>
        </w:rPr>
      </w:pPr>
      <w:r>
        <w:rPr>
          <w:rFonts w:ascii="Times New Roman" w:hAnsi="Times New Roman"/>
          <w:sz w:val="20"/>
        </w:rPr>
        <w:t>е) в наклонных выработках, не имеющих пересечений и ответвлений, - через каждые 100 м;</w:t>
      </w:r>
    </w:p>
    <w:p w:rsidR="00000000" w:rsidRDefault="00AD790E">
      <w:pPr>
        <w:ind w:firstLine="225"/>
        <w:jc w:val="both"/>
        <w:rPr>
          <w:rFonts w:ascii="Times New Roman" w:hAnsi="Times New Roman"/>
          <w:sz w:val="20"/>
        </w:rPr>
      </w:pPr>
      <w:r>
        <w:rPr>
          <w:rFonts w:ascii="Times New Roman" w:hAnsi="Times New Roman"/>
          <w:sz w:val="20"/>
        </w:rPr>
        <w:t>ж) в околоствольных дворах, где нет камер,  -  через каждые 100 м;</w:t>
      </w:r>
    </w:p>
    <w:p w:rsidR="00000000" w:rsidRDefault="00AD790E">
      <w:pPr>
        <w:ind w:firstLine="225"/>
        <w:jc w:val="both"/>
        <w:rPr>
          <w:rFonts w:ascii="Times New Roman" w:hAnsi="Times New Roman"/>
          <w:sz w:val="20"/>
        </w:rPr>
      </w:pPr>
      <w:r>
        <w:rPr>
          <w:rFonts w:ascii="Times New Roman" w:hAnsi="Times New Roman"/>
          <w:sz w:val="20"/>
        </w:rPr>
        <w:t>з) с каждой стороны ствола у сопряжения его с околоствольным двором. Рядом с пожарным краном устанавливается ящик с одним пожарным рукавом длиной 20 м и пожарным стволом;</w:t>
      </w:r>
    </w:p>
    <w:p w:rsidR="00000000" w:rsidRDefault="00AD790E">
      <w:pPr>
        <w:ind w:firstLine="225"/>
        <w:jc w:val="both"/>
        <w:rPr>
          <w:rFonts w:ascii="Times New Roman" w:hAnsi="Times New Roman"/>
          <w:sz w:val="20"/>
        </w:rPr>
      </w:pPr>
      <w:r>
        <w:rPr>
          <w:rFonts w:ascii="Times New Roman" w:hAnsi="Times New Roman"/>
          <w:sz w:val="20"/>
        </w:rPr>
        <w:t>и) в тупиковых выработках длиной более 50 м - через каждые 50 м. В устье и забое у пожарного крана устанавливается ящик с двумя рукавами длиной  20 м и пожарным стволом.</w:t>
      </w:r>
    </w:p>
    <w:p w:rsidR="00000000" w:rsidRDefault="00AD790E">
      <w:pPr>
        <w:ind w:firstLine="225"/>
        <w:jc w:val="both"/>
        <w:rPr>
          <w:rFonts w:ascii="Times New Roman" w:hAnsi="Times New Roman"/>
          <w:sz w:val="20"/>
        </w:rPr>
      </w:pPr>
      <w:r>
        <w:rPr>
          <w:rFonts w:ascii="Times New Roman" w:hAnsi="Times New Roman"/>
          <w:sz w:val="20"/>
        </w:rPr>
        <w:t>На ящиках для хранения пожарных рукавов и стволов должны быть нанесены надписи: "Пожарные рукава, стволы</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Примечание. Пожарные рукава, предназначенные для хранения в  шахте, должны быть изготовлены из неподдающихся гниению материалов или обработаны антисептическими составами.</w:t>
      </w:r>
    </w:p>
    <w:p w:rsidR="00000000" w:rsidRDefault="00AD790E">
      <w:pPr>
        <w:ind w:firstLine="225"/>
        <w:jc w:val="both"/>
        <w:rPr>
          <w:rFonts w:ascii="Times New Roman" w:hAnsi="Times New Roman"/>
          <w:sz w:val="20"/>
        </w:rPr>
      </w:pPr>
      <w:r>
        <w:rPr>
          <w:rFonts w:ascii="Times New Roman" w:hAnsi="Times New Roman"/>
          <w:sz w:val="20"/>
        </w:rPr>
        <w:t>18. Для отключения отдельных участков пожарно-оросительного трубопровода или подачи всей воды на один пожарный участок на трубопроводе должны быть расположены задвижки в следующих местах:</w:t>
      </w:r>
    </w:p>
    <w:p w:rsidR="00000000" w:rsidRDefault="00AD790E">
      <w:pPr>
        <w:ind w:firstLine="225"/>
        <w:jc w:val="both"/>
        <w:rPr>
          <w:rFonts w:ascii="Times New Roman" w:hAnsi="Times New Roman"/>
          <w:sz w:val="20"/>
        </w:rPr>
      </w:pPr>
      <w:r>
        <w:rPr>
          <w:rFonts w:ascii="Times New Roman" w:hAnsi="Times New Roman"/>
          <w:sz w:val="20"/>
        </w:rPr>
        <w:t>а) на всех ответвлениях водопроводных линий;</w:t>
      </w:r>
    </w:p>
    <w:p w:rsidR="00000000" w:rsidRDefault="00AD790E">
      <w:pPr>
        <w:ind w:firstLine="225"/>
        <w:jc w:val="both"/>
        <w:rPr>
          <w:rFonts w:ascii="Times New Roman" w:hAnsi="Times New Roman"/>
          <w:sz w:val="20"/>
        </w:rPr>
      </w:pPr>
      <w:r>
        <w:rPr>
          <w:rFonts w:ascii="Times New Roman" w:hAnsi="Times New Roman"/>
          <w:sz w:val="20"/>
        </w:rPr>
        <w:t>б) на водопроводных  линиях, не имеющих ответвлений, - через каждые 400 м.</w:t>
      </w:r>
    </w:p>
    <w:p w:rsidR="00000000" w:rsidRDefault="00AD790E">
      <w:pPr>
        <w:ind w:firstLine="225"/>
        <w:jc w:val="both"/>
        <w:rPr>
          <w:rFonts w:ascii="Times New Roman" w:hAnsi="Times New Roman"/>
          <w:sz w:val="20"/>
        </w:rPr>
      </w:pPr>
      <w:r>
        <w:rPr>
          <w:rFonts w:ascii="Times New Roman" w:hAnsi="Times New Roman"/>
          <w:sz w:val="20"/>
        </w:rPr>
        <w:t>19. Пожарно-оросительные трубо</w:t>
      </w:r>
      <w:r>
        <w:rPr>
          <w:rFonts w:ascii="Times New Roman" w:hAnsi="Times New Roman"/>
          <w:sz w:val="20"/>
        </w:rPr>
        <w:t>проводы оборудуются распределительными и регулирующими давление устройствами, которые должны быть последовательно пронумерованы и нанесены на схему водопроводов с указанием порядка их применения.</w:t>
      </w:r>
    </w:p>
    <w:p w:rsidR="00000000" w:rsidRDefault="00AD790E">
      <w:pPr>
        <w:ind w:firstLine="225"/>
        <w:jc w:val="both"/>
        <w:rPr>
          <w:rFonts w:ascii="Times New Roman" w:hAnsi="Times New Roman"/>
          <w:sz w:val="20"/>
        </w:rPr>
      </w:pPr>
      <w:r>
        <w:rPr>
          <w:rFonts w:ascii="Times New Roman" w:hAnsi="Times New Roman"/>
          <w:sz w:val="20"/>
        </w:rPr>
        <w:t>20. Все пожарные трубопроводы на поверхности должны быть предохранены от замерзания.</w:t>
      </w:r>
    </w:p>
    <w:p w:rsidR="00000000" w:rsidRDefault="00AD790E">
      <w:pPr>
        <w:ind w:firstLine="225"/>
        <w:jc w:val="both"/>
        <w:rPr>
          <w:rFonts w:ascii="Times New Roman" w:hAnsi="Times New Roman"/>
          <w:sz w:val="20"/>
        </w:rPr>
      </w:pPr>
      <w:r>
        <w:rPr>
          <w:rFonts w:ascii="Times New Roman" w:hAnsi="Times New Roman"/>
          <w:sz w:val="20"/>
        </w:rPr>
        <w:t>21. Для подземных трубопроводов следует предусматривать защиту от коррозии и блуждающих токов в соответствии с ГОСТ 9.015-74 "Подземные сооружения. Общие технические требования".</w:t>
      </w:r>
    </w:p>
    <w:p w:rsidR="00000000" w:rsidRDefault="00AD790E">
      <w:pPr>
        <w:ind w:firstLine="225"/>
        <w:jc w:val="both"/>
        <w:rPr>
          <w:rFonts w:ascii="Times New Roman" w:hAnsi="Times New Roman"/>
          <w:sz w:val="20"/>
        </w:rPr>
      </w:pPr>
      <w:r>
        <w:rPr>
          <w:rFonts w:ascii="Times New Roman" w:hAnsi="Times New Roman"/>
          <w:sz w:val="20"/>
        </w:rPr>
        <w:t>22. Весь шахтный пожарно-оросительный трубопровод ок</w:t>
      </w:r>
      <w:r>
        <w:rPr>
          <w:rFonts w:ascii="Times New Roman" w:hAnsi="Times New Roman"/>
          <w:sz w:val="20"/>
        </w:rPr>
        <w:t xml:space="preserve">рашивается в опознавательный красный цвет.                                     </w:t>
      </w:r>
    </w:p>
    <w:p w:rsidR="00000000" w:rsidRDefault="00AD790E">
      <w:pPr>
        <w:ind w:firstLine="225"/>
        <w:jc w:val="both"/>
        <w:rPr>
          <w:rFonts w:ascii="Times New Roman" w:hAnsi="Times New Roman"/>
          <w:sz w:val="20"/>
        </w:rPr>
      </w:pPr>
      <w:r>
        <w:rPr>
          <w:rFonts w:ascii="Times New Roman" w:hAnsi="Times New Roman"/>
          <w:sz w:val="20"/>
        </w:rPr>
        <w:t>Окраска может быть выполнена в виде полосы шириной 50 мм по всей длине трубопровода или в виде колец шириной 50 мм, наносимых через 150 -200 мм.</w:t>
      </w:r>
    </w:p>
    <w:p w:rsidR="00000000" w:rsidRDefault="00AD790E">
      <w:pPr>
        <w:ind w:firstLine="225"/>
        <w:jc w:val="both"/>
        <w:rPr>
          <w:rFonts w:ascii="Times New Roman" w:hAnsi="Times New Roman"/>
          <w:sz w:val="20"/>
        </w:rPr>
      </w:pPr>
      <w:r>
        <w:rPr>
          <w:rFonts w:ascii="Times New Roman" w:hAnsi="Times New Roman"/>
          <w:sz w:val="20"/>
        </w:rPr>
        <w:t>23. Отключение отдельных участков пожарно-оросительного трубопровода осуществляется с письменного разрешения начальника (главного инженера) шахты. О каждом отключении ставится в известность диспетчер шахты.</w:t>
      </w:r>
    </w:p>
    <w:p w:rsidR="00000000" w:rsidRDefault="00AD790E">
      <w:pPr>
        <w:ind w:firstLine="225"/>
        <w:jc w:val="both"/>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IV. Размещение первичных и автоматических средств пожаротушения. </w:t>
      </w:r>
    </w:p>
    <w:p w:rsidR="00000000" w:rsidRDefault="00AD790E">
      <w:pPr>
        <w:pStyle w:val="Heading"/>
        <w:jc w:val="center"/>
        <w:rPr>
          <w:rFonts w:ascii="Times New Roman" w:hAnsi="Times New Roman"/>
          <w:sz w:val="20"/>
        </w:rPr>
      </w:pPr>
      <w:r>
        <w:rPr>
          <w:rFonts w:ascii="Times New Roman" w:hAnsi="Times New Roman"/>
          <w:sz w:val="20"/>
        </w:rPr>
        <w:t>Пожарные двер</w:t>
      </w:r>
      <w:r>
        <w:rPr>
          <w:rFonts w:ascii="Times New Roman" w:hAnsi="Times New Roman"/>
          <w:sz w:val="20"/>
        </w:rPr>
        <w:t xml:space="preserve">и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24. Средства пожаротушения должны быть расположены в соответствии с требованиями табл. 1.</w:t>
      </w:r>
    </w:p>
    <w:p w:rsidR="00000000" w:rsidRDefault="00AD790E">
      <w:pPr>
        <w:ind w:firstLine="225"/>
        <w:jc w:val="both"/>
        <w:rPr>
          <w:rFonts w:ascii="Times New Roman" w:hAnsi="Times New Roman"/>
          <w:sz w:val="20"/>
        </w:rPr>
      </w:pPr>
      <w:r>
        <w:rPr>
          <w:rFonts w:ascii="Times New Roman" w:hAnsi="Times New Roman"/>
          <w:sz w:val="20"/>
        </w:rPr>
        <w:t>25. Для камер, в которых отсутствует постоянный обслуживающий персонал, установки автоматического пожаротушения должны располагаться непосредственно у защищаемого оборудования, огнетушители, песок и др. - снаружи камеры со стороны поступления свежей струи воздуха не далее 10 м от входа в камеру. Для камер с постоянным дежурством - у рабочего места дежурного персонала.</w:t>
      </w:r>
    </w:p>
    <w:p w:rsidR="00000000" w:rsidRDefault="00AD790E">
      <w:pPr>
        <w:ind w:firstLine="225"/>
        <w:jc w:val="both"/>
        <w:rPr>
          <w:rFonts w:ascii="Times New Roman" w:hAnsi="Times New Roman"/>
          <w:sz w:val="20"/>
        </w:rPr>
      </w:pPr>
      <w:r>
        <w:rPr>
          <w:rFonts w:ascii="Times New Roman" w:hAnsi="Times New Roman"/>
          <w:sz w:val="20"/>
        </w:rPr>
        <w:t>В выработках с отрицательной температурой д</w:t>
      </w:r>
      <w:r>
        <w:rPr>
          <w:rFonts w:ascii="Times New Roman" w:hAnsi="Times New Roman"/>
          <w:sz w:val="20"/>
        </w:rPr>
        <w:t>олжны применяться только порошковые огнетушители. Пенные огнетушители, до полной обеспеченности шахт порошковыми, должны иметь труднозамерзающий заряд или храниться в утепленных ящиках.</w:t>
      </w:r>
    </w:p>
    <w:p w:rsidR="00000000" w:rsidRDefault="00AD790E">
      <w:pPr>
        <w:ind w:firstLine="225"/>
        <w:jc w:val="both"/>
        <w:rPr>
          <w:rFonts w:ascii="Times New Roman" w:hAnsi="Times New Roman"/>
          <w:sz w:val="20"/>
        </w:rPr>
      </w:pPr>
      <w:r>
        <w:rPr>
          <w:rFonts w:ascii="Times New Roman" w:hAnsi="Times New Roman"/>
          <w:sz w:val="20"/>
        </w:rPr>
        <w:t xml:space="preserve">При хранении средств пожаротушения в специальных ящиках (емкостях) на них должны быть сделаны отличительные надписи: "Огнетушители", "Песок" и т.п.  </w:t>
      </w:r>
    </w:p>
    <w:p w:rsidR="00000000" w:rsidRDefault="00AD790E">
      <w:pPr>
        <w:ind w:firstLine="225"/>
        <w:jc w:val="both"/>
        <w:rPr>
          <w:rFonts w:ascii="Times New Roman" w:hAnsi="Times New Roman"/>
          <w:sz w:val="20"/>
        </w:rPr>
      </w:pPr>
      <w:r>
        <w:rPr>
          <w:rFonts w:ascii="Times New Roman" w:hAnsi="Times New Roman"/>
          <w:sz w:val="20"/>
        </w:rPr>
        <w:t>Огнетушители, ящики с песком, ручки пожарного инструмента должны быть окрашены в опознавательный красный цвет полностью; окраска может быть выполнена в виде полосы шириной не м</w:t>
      </w:r>
      <w:r>
        <w:rPr>
          <w:rFonts w:ascii="Times New Roman" w:hAnsi="Times New Roman"/>
          <w:sz w:val="20"/>
        </w:rPr>
        <w:t>енее 50 мм.</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Таблица 1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00"/>
        <w:gridCol w:w="2235"/>
        <w:gridCol w:w="1237"/>
        <w:gridCol w:w="1016"/>
        <w:gridCol w:w="809"/>
        <w:gridCol w:w="825"/>
        <w:gridCol w:w="1618"/>
      </w:tblGrid>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p w:rsidR="00000000" w:rsidRDefault="00AD790E">
            <w:pPr>
              <w:jc w:val="center"/>
              <w:rPr>
                <w:rFonts w:ascii="Times New Roman" w:hAnsi="Times New Roman"/>
                <w:sz w:val="20"/>
              </w:rPr>
            </w:pPr>
            <w:r>
              <w:rPr>
                <w:rFonts w:ascii="Times New Roman" w:hAnsi="Times New Roman"/>
                <w:sz w:val="20"/>
              </w:rPr>
              <w:t xml:space="preserve">п/п </w:t>
            </w:r>
          </w:p>
        </w:tc>
        <w:tc>
          <w:tcPr>
            <w:tcW w:w="2235" w:type="dxa"/>
            <w:tcBorders>
              <w:top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Место расположения </w:t>
            </w:r>
          </w:p>
        </w:tc>
        <w:tc>
          <w:tcPr>
            <w:tcW w:w="2253" w:type="dxa"/>
            <w:gridSpan w:val="2"/>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Ручные огнетушители</w:t>
            </w:r>
          </w:p>
          <w:p w:rsidR="00000000" w:rsidRDefault="00AD790E">
            <w:pPr>
              <w:jc w:val="center"/>
              <w:rPr>
                <w:rFonts w:ascii="Times New Roman" w:hAnsi="Times New Roman"/>
                <w:sz w:val="20"/>
              </w:rPr>
            </w:pPr>
          </w:p>
        </w:tc>
        <w:tc>
          <w:tcPr>
            <w:tcW w:w="80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Песок,</w:t>
            </w:r>
          </w:p>
          <w:p w:rsidR="00000000" w:rsidRDefault="00AD790E">
            <w:pPr>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825" w:type="dxa"/>
            <w:tcBorders>
              <w:top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Лопаты, шт.</w:t>
            </w:r>
          </w:p>
        </w:tc>
        <w:tc>
          <w:tcPr>
            <w:tcW w:w="1618" w:type="dxa"/>
            <w:tcBorders>
              <w:top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Установки автоматического пожаротушения (50-100 л), шт.</w:t>
            </w:r>
          </w:p>
        </w:tc>
      </w:tr>
      <w:tr w:rsidR="00000000">
        <w:tblPrEx>
          <w:tblCellMar>
            <w:top w:w="0" w:type="dxa"/>
            <w:bottom w:w="0" w:type="dxa"/>
          </w:tblCellMar>
        </w:tblPrEx>
        <w:tc>
          <w:tcPr>
            <w:tcW w:w="60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2235" w:type="dxa"/>
            <w:tcBorders>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23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порошковые с зарядом  10 кг, шт. </w:t>
            </w:r>
          </w:p>
        </w:tc>
        <w:tc>
          <w:tcPr>
            <w:tcW w:w="1015" w:type="dxa"/>
            <w:tcBorders>
              <w:top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пенные, шт.</w:t>
            </w:r>
          </w:p>
        </w:tc>
        <w:tc>
          <w:tcPr>
            <w:tcW w:w="809"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825" w:type="dxa"/>
            <w:tcBorders>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618" w:type="dxa"/>
            <w:tcBorders>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2235" w:type="dxa"/>
            <w:tcBorders>
              <w:top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23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015" w:type="dxa"/>
            <w:tcBorders>
              <w:top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809"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825" w:type="dxa"/>
            <w:tcBorders>
              <w:top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618" w:type="dxa"/>
            <w:tcBorders>
              <w:top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w:t>
            </w:r>
          </w:p>
        </w:tc>
        <w:tc>
          <w:tcPr>
            <w:tcW w:w="2235" w:type="dxa"/>
          </w:tcPr>
          <w:p w:rsidR="00000000" w:rsidRDefault="00AD790E">
            <w:pPr>
              <w:jc w:val="both"/>
              <w:rPr>
                <w:rFonts w:ascii="Times New Roman" w:hAnsi="Times New Roman"/>
                <w:sz w:val="20"/>
              </w:rPr>
            </w:pPr>
            <w:r>
              <w:rPr>
                <w:rFonts w:ascii="Times New Roman" w:hAnsi="Times New Roman"/>
                <w:sz w:val="20"/>
              </w:rPr>
              <w:t>Надшахтные здания</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0,4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2.</w:t>
            </w:r>
          </w:p>
        </w:tc>
        <w:tc>
          <w:tcPr>
            <w:tcW w:w="2235" w:type="dxa"/>
          </w:tcPr>
          <w:p w:rsidR="00000000" w:rsidRDefault="00AD790E">
            <w:pPr>
              <w:jc w:val="both"/>
              <w:rPr>
                <w:rFonts w:ascii="Times New Roman" w:hAnsi="Times New Roman"/>
                <w:sz w:val="20"/>
              </w:rPr>
            </w:pPr>
            <w:r>
              <w:rPr>
                <w:rFonts w:ascii="Times New Roman" w:hAnsi="Times New Roman"/>
                <w:sz w:val="20"/>
              </w:rPr>
              <w:t>Башенные копры:</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15" w:type="dxa"/>
          </w:tcPr>
          <w:p w:rsidR="00000000" w:rsidRDefault="00AD790E">
            <w:pPr>
              <w:rPr>
                <w:rFonts w:ascii="Times New Roman" w:hAnsi="Times New Roman"/>
                <w:sz w:val="20"/>
              </w:rPr>
            </w:pPr>
            <w:r>
              <w:rPr>
                <w:rFonts w:ascii="Times New Roman" w:hAnsi="Times New Roman"/>
                <w:sz w:val="20"/>
              </w:rPr>
              <w:t xml:space="preserve">  </w:t>
            </w:r>
          </w:p>
        </w:tc>
        <w:tc>
          <w:tcPr>
            <w:tcW w:w="8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25" w:type="dxa"/>
            <w:tcBorders>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18" w:type="dxa"/>
            <w:tcBorders>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35" w:type="dxa"/>
          </w:tcPr>
          <w:p w:rsidR="00000000" w:rsidRDefault="00AD790E">
            <w:pPr>
              <w:jc w:val="both"/>
              <w:rPr>
                <w:rFonts w:ascii="Times New Roman" w:hAnsi="Times New Roman"/>
                <w:sz w:val="20"/>
              </w:rPr>
            </w:pPr>
            <w:r>
              <w:rPr>
                <w:rFonts w:ascii="Times New Roman" w:hAnsi="Times New Roman"/>
                <w:sz w:val="20"/>
              </w:rPr>
              <w:t>на  каждой отметке</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15" w:type="dxa"/>
          </w:tcPr>
          <w:p w:rsidR="00000000" w:rsidRDefault="00AD790E">
            <w:pPr>
              <w:jc w:val="center"/>
              <w:rPr>
                <w:rFonts w:ascii="Times New Roman" w:hAnsi="Times New Roman"/>
                <w:sz w:val="20"/>
              </w:rPr>
            </w:pPr>
            <w:r>
              <w:rPr>
                <w:rFonts w:ascii="Times New Roman" w:hAnsi="Times New Roman"/>
                <w:sz w:val="20"/>
              </w:rPr>
              <w:t>-</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35" w:type="dxa"/>
          </w:tcPr>
          <w:p w:rsidR="00000000" w:rsidRDefault="00AD790E">
            <w:pPr>
              <w:jc w:val="both"/>
              <w:rPr>
                <w:rFonts w:ascii="Times New Roman" w:hAnsi="Times New Roman"/>
                <w:sz w:val="20"/>
              </w:rPr>
            </w:pPr>
            <w:r>
              <w:rPr>
                <w:rFonts w:ascii="Times New Roman" w:hAnsi="Times New Roman"/>
                <w:sz w:val="20"/>
              </w:rPr>
              <w:t>маслостанции</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4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35" w:type="dxa"/>
          </w:tcPr>
          <w:p w:rsidR="00000000" w:rsidRDefault="00AD790E">
            <w:pPr>
              <w:jc w:val="both"/>
              <w:rPr>
                <w:rFonts w:ascii="Times New Roman" w:hAnsi="Times New Roman"/>
                <w:sz w:val="20"/>
              </w:rPr>
            </w:pPr>
            <w:r>
              <w:rPr>
                <w:rFonts w:ascii="Times New Roman" w:hAnsi="Times New Roman"/>
                <w:sz w:val="20"/>
              </w:rPr>
              <w:t>трансформаторные подстанции</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4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35" w:type="dxa"/>
          </w:tcPr>
          <w:p w:rsidR="00000000" w:rsidRDefault="00AD790E">
            <w:pPr>
              <w:jc w:val="both"/>
              <w:rPr>
                <w:rFonts w:ascii="Times New Roman" w:hAnsi="Times New Roman"/>
                <w:sz w:val="20"/>
              </w:rPr>
            </w:pPr>
            <w:r>
              <w:rPr>
                <w:rFonts w:ascii="Times New Roman" w:hAnsi="Times New Roman"/>
                <w:sz w:val="20"/>
              </w:rPr>
              <w:t>распределительные</w:t>
            </w:r>
          </w:p>
          <w:p w:rsidR="00000000" w:rsidRDefault="00AD790E">
            <w:pPr>
              <w:jc w:val="both"/>
              <w:rPr>
                <w:rFonts w:ascii="Times New Roman" w:hAnsi="Times New Roman"/>
                <w:sz w:val="20"/>
              </w:rPr>
            </w:pPr>
            <w:r>
              <w:rPr>
                <w:rFonts w:ascii="Times New Roman" w:hAnsi="Times New Roman"/>
                <w:sz w:val="20"/>
              </w:rPr>
              <w:t>устройства</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4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3. </w:t>
            </w:r>
          </w:p>
        </w:tc>
        <w:tc>
          <w:tcPr>
            <w:tcW w:w="2235" w:type="dxa"/>
          </w:tcPr>
          <w:p w:rsidR="00000000" w:rsidRDefault="00AD790E">
            <w:pPr>
              <w:jc w:val="both"/>
              <w:rPr>
                <w:rFonts w:ascii="Times New Roman" w:hAnsi="Times New Roman"/>
                <w:sz w:val="20"/>
              </w:rPr>
            </w:pPr>
            <w:r>
              <w:rPr>
                <w:rFonts w:ascii="Times New Roman" w:hAnsi="Times New Roman"/>
                <w:sz w:val="20"/>
              </w:rPr>
              <w:t>Околоствольные дворы</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4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4. </w:t>
            </w:r>
          </w:p>
        </w:tc>
        <w:tc>
          <w:tcPr>
            <w:tcW w:w="2235" w:type="dxa"/>
          </w:tcPr>
          <w:p w:rsidR="00000000" w:rsidRDefault="00AD790E">
            <w:pPr>
              <w:jc w:val="both"/>
              <w:rPr>
                <w:rFonts w:ascii="Times New Roman" w:hAnsi="Times New Roman"/>
                <w:sz w:val="20"/>
              </w:rPr>
            </w:pPr>
            <w:r>
              <w:rPr>
                <w:rFonts w:ascii="Times New Roman" w:hAnsi="Times New Roman"/>
                <w:sz w:val="20"/>
              </w:rPr>
              <w:t>Центральные электроподстанции</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015" w:type="dxa"/>
          </w:tcPr>
          <w:p w:rsidR="00000000" w:rsidRDefault="00AD790E">
            <w:pPr>
              <w:jc w:val="center"/>
              <w:rPr>
                <w:rFonts w:ascii="Times New Roman" w:hAnsi="Times New Roman"/>
                <w:sz w:val="20"/>
              </w:rPr>
            </w:pPr>
            <w:r>
              <w:rPr>
                <w:rFonts w:ascii="Times New Roman" w:hAnsi="Times New Roman"/>
                <w:sz w:val="20"/>
              </w:rPr>
              <w:t>-</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5.</w:t>
            </w:r>
          </w:p>
        </w:tc>
        <w:tc>
          <w:tcPr>
            <w:tcW w:w="2235" w:type="dxa"/>
          </w:tcPr>
          <w:p w:rsidR="00000000" w:rsidRDefault="00AD790E">
            <w:pPr>
              <w:jc w:val="both"/>
              <w:rPr>
                <w:rFonts w:ascii="Times New Roman" w:hAnsi="Times New Roman"/>
                <w:sz w:val="20"/>
              </w:rPr>
            </w:pPr>
            <w:r>
              <w:rPr>
                <w:rFonts w:ascii="Times New Roman" w:hAnsi="Times New Roman"/>
                <w:sz w:val="20"/>
              </w:rPr>
              <w:t>Преобразовательные подстанции  и зарядные  камеры</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4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6.</w:t>
            </w:r>
          </w:p>
        </w:tc>
        <w:tc>
          <w:tcPr>
            <w:tcW w:w="2235" w:type="dxa"/>
          </w:tcPr>
          <w:p w:rsidR="00000000" w:rsidRDefault="00AD790E">
            <w:pPr>
              <w:jc w:val="both"/>
              <w:rPr>
                <w:rFonts w:ascii="Times New Roman" w:hAnsi="Times New Roman"/>
                <w:sz w:val="20"/>
              </w:rPr>
            </w:pPr>
            <w:r>
              <w:rPr>
                <w:rFonts w:ascii="Times New Roman" w:hAnsi="Times New Roman"/>
                <w:sz w:val="20"/>
              </w:rPr>
              <w:t>Электровозные депо</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4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7.</w:t>
            </w:r>
          </w:p>
        </w:tc>
        <w:tc>
          <w:tcPr>
            <w:tcW w:w="2235" w:type="dxa"/>
          </w:tcPr>
          <w:p w:rsidR="00000000" w:rsidRDefault="00AD790E">
            <w:pPr>
              <w:rPr>
                <w:rFonts w:ascii="Times New Roman" w:hAnsi="Times New Roman"/>
                <w:sz w:val="20"/>
              </w:rPr>
            </w:pPr>
            <w:r>
              <w:rPr>
                <w:rFonts w:ascii="Times New Roman" w:hAnsi="Times New Roman"/>
                <w:sz w:val="20"/>
              </w:rPr>
              <w:t>Гаражи машин с двигателями внутреннего сгорания, склады горюче-смазочных материалов</w:t>
            </w:r>
          </w:p>
          <w:p w:rsidR="00000000" w:rsidRDefault="00AD790E">
            <w:pPr>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4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0,4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8.</w:t>
            </w:r>
          </w:p>
        </w:tc>
        <w:tc>
          <w:tcPr>
            <w:tcW w:w="2235" w:type="dxa"/>
          </w:tcPr>
          <w:p w:rsidR="00000000" w:rsidRDefault="00AD790E">
            <w:pPr>
              <w:jc w:val="both"/>
              <w:rPr>
                <w:rFonts w:ascii="Times New Roman" w:hAnsi="Times New Roman"/>
                <w:sz w:val="20"/>
              </w:rPr>
            </w:pPr>
            <w:r>
              <w:rPr>
                <w:rFonts w:ascii="Times New Roman" w:hAnsi="Times New Roman"/>
                <w:sz w:val="20"/>
              </w:rPr>
              <w:t>Склады взрывчатых материалов</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4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0,4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9. </w:t>
            </w:r>
          </w:p>
        </w:tc>
        <w:tc>
          <w:tcPr>
            <w:tcW w:w="2235" w:type="dxa"/>
          </w:tcPr>
          <w:p w:rsidR="00000000" w:rsidRDefault="00AD790E">
            <w:pPr>
              <w:jc w:val="both"/>
              <w:rPr>
                <w:rFonts w:ascii="Times New Roman" w:hAnsi="Times New Roman"/>
                <w:sz w:val="20"/>
              </w:rPr>
            </w:pPr>
            <w:r>
              <w:rPr>
                <w:rFonts w:ascii="Times New Roman" w:hAnsi="Times New Roman"/>
                <w:sz w:val="20"/>
              </w:rPr>
              <w:t>Участковые трансформаторные подстанции, электрораспределительные пункты, камеры водоотлива</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10.</w:t>
            </w:r>
          </w:p>
        </w:tc>
        <w:tc>
          <w:tcPr>
            <w:tcW w:w="2235" w:type="dxa"/>
          </w:tcPr>
          <w:p w:rsidR="00000000" w:rsidRDefault="00AD790E">
            <w:pPr>
              <w:jc w:val="both"/>
              <w:rPr>
                <w:rFonts w:ascii="Times New Roman" w:hAnsi="Times New Roman"/>
                <w:sz w:val="20"/>
              </w:rPr>
            </w:pPr>
            <w:r>
              <w:rPr>
                <w:rFonts w:ascii="Times New Roman" w:hAnsi="Times New Roman"/>
                <w:sz w:val="20"/>
              </w:rPr>
              <w:t>Лебедочные камеры</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11. </w:t>
            </w:r>
          </w:p>
        </w:tc>
        <w:tc>
          <w:tcPr>
            <w:tcW w:w="2235" w:type="dxa"/>
          </w:tcPr>
          <w:p w:rsidR="00000000" w:rsidRDefault="00AD790E">
            <w:pPr>
              <w:jc w:val="both"/>
              <w:rPr>
                <w:rFonts w:ascii="Times New Roman" w:hAnsi="Times New Roman"/>
                <w:sz w:val="20"/>
              </w:rPr>
            </w:pPr>
            <w:r>
              <w:rPr>
                <w:rFonts w:ascii="Times New Roman" w:hAnsi="Times New Roman"/>
                <w:sz w:val="20"/>
              </w:rPr>
              <w:t>Камеры селеновых выпрямителей</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0,4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12.</w:t>
            </w:r>
          </w:p>
        </w:tc>
        <w:tc>
          <w:tcPr>
            <w:tcW w:w="2235" w:type="dxa"/>
          </w:tcPr>
          <w:p w:rsidR="00000000" w:rsidRDefault="00AD790E">
            <w:pPr>
              <w:jc w:val="both"/>
              <w:rPr>
                <w:rFonts w:ascii="Times New Roman" w:hAnsi="Times New Roman"/>
                <w:sz w:val="20"/>
              </w:rPr>
            </w:pPr>
            <w:r>
              <w:rPr>
                <w:rFonts w:ascii="Times New Roman" w:hAnsi="Times New Roman"/>
                <w:sz w:val="20"/>
              </w:rPr>
              <w:t>Камеры подземных ремонтных мастерских</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0,4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13.</w:t>
            </w:r>
          </w:p>
        </w:tc>
        <w:tc>
          <w:tcPr>
            <w:tcW w:w="2235" w:type="dxa"/>
          </w:tcPr>
          <w:p w:rsidR="00000000" w:rsidRDefault="00AD790E">
            <w:pPr>
              <w:jc w:val="both"/>
              <w:rPr>
                <w:rFonts w:ascii="Times New Roman" w:hAnsi="Times New Roman"/>
                <w:sz w:val="20"/>
              </w:rPr>
            </w:pPr>
            <w:r>
              <w:rPr>
                <w:rFonts w:ascii="Times New Roman" w:hAnsi="Times New Roman"/>
                <w:sz w:val="20"/>
              </w:rPr>
              <w:t>Подземные инструментальные камеры  и здравпункты</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14.</w:t>
            </w:r>
          </w:p>
        </w:tc>
        <w:tc>
          <w:tcPr>
            <w:tcW w:w="2235" w:type="dxa"/>
          </w:tcPr>
          <w:p w:rsidR="00000000" w:rsidRDefault="00AD790E">
            <w:pPr>
              <w:jc w:val="both"/>
              <w:rPr>
                <w:rFonts w:ascii="Times New Roman" w:hAnsi="Times New Roman"/>
                <w:sz w:val="20"/>
              </w:rPr>
            </w:pPr>
            <w:r>
              <w:rPr>
                <w:rFonts w:ascii="Times New Roman" w:hAnsi="Times New Roman"/>
                <w:sz w:val="20"/>
              </w:rPr>
              <w:t>Камеры аварийного воздухоснабжения (КАВС)</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15.</w:t>
            </w:r>
          </w:p>
        </w:tc>
        <w:tc>
          <w:tcPr>
            <w:tcW w:w="2235" w:type="dxa"/>
          </w:tcPr>
          <w:p w:rsidR="00000000" w:rsidRDefault="00AD790E">
            <w:pPr>
              <w:jc w:val="both"/>
              <w:rPr>
                <w:rFonts w:ascii="Times New Roman" w:hAnsi="Times New Roman"/>
                <w:sz w:val="20"/>
              </w:rPr>
            </w:pPr>
            <w:r>
              <w:rPr>
                <w:rFonts w:ascii="Times New Roman" w:hAnsi="Times New Roman"/>
                <w:sz w:val="20"/>
              </w:rPr>
              <w:t>Камеры-газоубежища</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6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16. </w:t>
            </w:r>
          </w:p>
        </w:tc>
        <w:tc>
          <w:tcPr>
            <w:tcW w:w="2235" w:type="dxa"/>
          </w:tcPr>
          <w:p w:rsidR="00000000" w:rsidRDefault="00AD790E">
            <w:pPr>
              <w:jc w:val="both"/>
              <w:rPr>
                <w:rFonts w:ascii="Times New Roman" w:hAnsi="Times New Roman"/>
                <w:sz w:val="20"/>
              </w:rPr>
            </w:pPr>
            <w:r>
              <w:rPr>
                <w:rFonts w:ascii="Times New Roman" w:hAnsi="Times New Roman"/>
                <w:sz w:val="20"/>
              </w:rPr>
              <w:t>Верхние и нижние  площадки  наклонных стволов, уклонов, шурфов</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2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0,4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17.</w:t>
            </w:r>
          </w:p>
        </w:tc>
        <w:tc>
          <w:tcPr>
            <w:tcW w:w="2235" w:type="dxa"/>
          </w:tcPr>
          <w:p w:rsidR="00000000" w:rsidRDefault="00AD790E">
            <w:pPr>
              <w:jc w:val="both"/>
              <w:rPr>
                <w:rFonts w:ascii="Times New Roman" w:hAnsi="Times New Roman"/>
                <w:sz w:val="20"/>
              </w:rPr>
            </w:pPr>
            <w:r>
              <w:rPr>
                <w:rFonts w:ascii="Times New Roman" w:hAnsi="Times New Roman"/>
                <w:sz w:val="20"/>
              </w:rPr>
              <w:t>Выработки, оборудованные ленточными конвейерами:</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15" w:type="dxa"/>
          </w:tcPr>
          <w:p w:rsidR="00000000" w:rsidRDefault="00AD790E">
            <w:pPr>
              <w:rPr>
                <w:rFonts w:ascii="Times New Roman" w:hAnsi="Times New Roman"/>
                <w:sz w:val="20"/>
              </w:rPr>
            </w:pPr>
            <w:r>
              <w:rPr>
                <w:rFonts w:ascii="Times New Roman" w:hAnsi="Times New Roman"/>
                <w:sz w:val="20"/>
              </w:rPr>
              <w:t xml:space="preserve">  </w:t>
            </w:r>
          </w:p>
        </w:tc>
        <w:tc>
          <w:tcPr>
            <w:tcW w:w="8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25" w:type="dxa"/>
            <w:tcBorders>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18" w:type="dxa"/>
            <w:tcBorders>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35" w:type="dxa"/>
          </w:tcPr>
          <w:p w:rsidR="00000000" w:rsidRDefault="00AD790E">
            <w:pPr>
              <w:jc w:val="both"/>
              <w:rPr>
                <w:rFonts w:ascii="Times New Roman" w:hAnsi="Times New Roman"/>
                <w:sz w:val="20"/>
              </w:rPr>
            </w:pPr>
            <w:r>
              <w:rPr>
                <w:rFonts w:ascii="Times New Roman" w:hAnsi="Times New Roman"/>
                <w:sz w:val="20"/>
              </w:rPr>
              <w:t>приводные станции</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1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35" w:type="dxa"/>
          </w:tcPr>
          <w:p w:rsidR="00000000" w:rsidRDefault="00AD790E">
            <w:pPr>
              <w:jc w:val="both"/>
              <w:rPr>
                <w:rFonts w:ascii="Times New Roman" w:hAnsi="Times New Roman"/>
                <w:sz w:val="20"/>
              </w:rPr>
            </w:pPr>
            <w:r>
              <w:rPr>
                <w:rFonts w:ascii="Times New Roman" w:hAnsi="Times New Roman"/>
                <w:sz w:val="20"/>
              </w:rPr>
              <w:t>натяжные станции</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1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35" w:type="dxa"/>
          </w:tcPr>
          <w:p w:rsidR="00000000" w:rsidRDefault="00AD790E">
            <w:pPr>
              <w:jc w:val="both"/>
              <w:rPr>
                <w:rFonts w:ascii="Times New Roman" w:hAnsi="Times New Roman"/>
                <w:sz w:val="20"/>
              </w:rPr>
            </w:pPr>
            <w:r>
              <w:rPr>
                <w:rFonts w:ascii="Times New Roman" w:hAnsi="Times New Roman"/>
                <w:sz w:val="20"/>
              </w:rPr>
              <w:t>распределительные пункты</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2</w:t>
            </w:r>
            <w:r>
              <w:rPr>
                <w:rFonts w:ascii="Times New Roman" w:hAnsi="Times New Roman"/>
                <w:sz w:val="20"/>
              </w:rPr>
              <w:t xml:space="preserve"> </w:t>
            </w:r>
          </w:p>
        </w:tc>
        <w:tc>
          <w:tcPr>
            <w:tcW w:w="1015" w:type="dxa"/>
          </w:tcPr>
          <w:p w:rsidR="00000000" w:rsidRDefault="00AD790E">
            <w:pPr>
              <w:jc w:val="center"/>
              <w:rPr>
                <w:rFonts w:ascii="Times New Roman" w:hAnsi="Times New Roman"/>
                <w:sz w:val="20"/>
              </w:rPr>
            </w:pPr>
            <w:r>
              <w:rPr>
                <w:rFonts w:ascii="Times New Roman" w:hAnsi="Times New Roman"/>
                <w:sz w:val="20"/>
              </w:rPr>
              <w:t>-</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235" w:type="dxa"/>
          </w:tcPr>
          <w:p w:rsidR="00000000" w:rsidRDefault="00AD790E">
            <w:pPr>
              <w:jc w:val="both"/>
              <w:rPr>
                <w:rFonts w:ascii="Times New Roman" w:hAnsi="Times New Roman"/>
                <w:sz w:val="20"/>
              </w:rPr>
            </w:pPr>
            <w:r>
              <w:rPr>
                <w:rFonts w:ascii="Times New Roman" w:hAnsi="Times New Roman"/>
                <w:sz w:val="20"/>
              </w:rPr>
              <w:t>по длине  конвейера через каждые 100 м</w:t>
            </w:r>
          </w:p>
          <w:p w:rsidR="00000000" w:rsidRDefault="00AD790E">
            <w:pPr>
              <w:jc w:val="both"/>
              <w:rPr>
                <w:rFonts w:ascii="Times New Roman" w:hAnsi="Times New Roman"/>
                <w:sz w:val="20"/>
              </w:rPr>
            </w:pPr>
          </w:p>
        </w:tc>
        <w:tc>
          <w:tcPr>
            <w:tcW w:w="123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015" w:type="dxa"/>
          </w:tcPr>
          <w:p w:rsidR="00000000" w:rsidRDefault="00AD790E">
            <w:pPr>
              <w:jc w:val="center"/>
              <w:rPr>
                <w:rFonts w:ascii="Times New Roman" w:hAnsi="Times New Roman"/>
                <w:sz w:val="20"/>
              </w:rPr>
            </w:pPr>
            <w:r>
              <w:rPr>
                <w:rFonts w:ascii="Times New Roman" w:hAnsi="Times New Roman"/>
                <w:sz w:val="20"/>
              </w:rPr>
              <w:t xml:space="preserve">1 </w:t>
            </w:r>
          </w:p>
        </w:tc>
        <w:tc>
          <w:tcPr>
            <w:tcW w:w="80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00"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18.</w:t>
            </w:r>
          </w:p>
        </w:tc>
        <w:tc>
          <w:tcPr>
            <w:tcW w:w="2235" w:type="dxa"/>
            <w:tcBorders>
              <w:bottom w:val="single" w:sz="6" w:space="0" w:color="auto"/>
            </w:tcBorders>
          </w:tcPr>
          <w:p w:rsidR="00000000" w:rsidRDefault="00AD790E">
            <w:pPr>
              <w:ind w:firstLine="45"/>
              <w:jc w:val="both"/>
              <w:rPr>
                <w:rFonts w:ascii="Times New Roman" w:hAnsi="Times New Roman"/>
                <w:sz w:val="20"/>
              </w:rPr>
            </w:pPr>
            <w:r>
              <w:rPr>
                <w:rFonts w:ascii="Times New Roman" w:hAnsi="Times New Roman"/>
                <w:sz w:val="20"/>
              </w:rPr>
              <w:t xml:space="preserve">Передвижные электроподстанции </w:t>
            </w:r>
          </w:p>
        </w:tc>
        <w:tc>
          <w:tcPr>
            <w:tcW w:w="1237"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15" w:type="dxa"/>
            <w:tcBorders>
              <w:bottom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c>
          <w:tcPr>
            <w:tcW w:w="809"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0,2 </w:t>
            </w:r>
          </w:p>
        </w:tc>
        <w:tc>
          <w:tcPr>
            <w:tcW w:w="825" w:type="dxa"/>
            <w:tcBorders>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618" w:type="dxa"/>
            <w:tcBorders>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bl>
    <w:p w:rsidR="00000000" w:rsidRDefault="00AD790E">
      <w:pPr>
        <w:rPr>
          <w:rFonts w:ascii="Times New Roman" w:hAnsi="Times New Roman"/>
          <w:sz w:val="20"/>
        </w:rPr>
      </w:pPr>
      <w:r>
        <w:rPr>
          <w:rFonts w:ascii="Times New Roman" w:hAnsi="Times New Roman"/>
          <w:sz w:val="20"/>
        </w:rPr>
        <w:t xml:space="preserve">         </w:t>
      </w:r>
    </w:p>
    <w:p w:rsidR="00000000" w:rsidRDefault="00AD790E">
      <w:pPr>
        <w:ind w:firstLine="225"/>
        <w:jc w:val="both"/>
        <w:rPr>
          <w:rFonts w:ascii="Times New Roman" w:hAnsi="Times New Roman"/>
          <w:sz w:val="20"/>
        </w:rPr>
      </w:pPr>
      <w:r>
        <w:rPr>
          <w:rFonts w:ascii="Times New Roman" w:hAnsi="Times New Roman"/>
          <w:sz w:val="20"/>
        </w:rPr>
        <w:t>Примечание. До полного укомплектования шахт порошковыми огнетушителями разрешается их замена пенными там, где разрешено их применение.</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26. Для локализации пожара в горных выработках должны устанавливаться пожарные двери (ляды), изготовленные из негорючих материалов. По обе стороны от них на длине не менее 5 м должны быть сооружены зоны из негорючей крепи. Пожарные двери (л</w:t>
      </w:r>
      <w:r>
        <w:rPr>
          <w:rFonts w:ascii="Times New Roman" w:hAnsi="Times New Roman"/>
          <w:sz w:val="20"/>
        </w:rPr>
        <w:t>яды) должны закрываться усилиями одного человека, плотно перекрывать сечение выработки и иметь запоры, открывающиеся с обеих сторон. Для закрывания (открывания) пожарных дверей (ляд), установленных в выработках с углом наклона более 35°, а также в выработках со значительной депрессией, необходимо предусматривать специальные приспособления (окна, рычаги, лебедки и др.).</w:t>
      </w:r>
    </w:p>
    <w:p w:rsidR="00000000" w:rsidRDefault="00AD790E">
      <w:pPr>
        <w:ind w:firstLine="225"/>
        <w:jc w:val="both"/>
        <w:rPr>
          <w:rFonts w:ascii="Times New Roman" w:hAnsi="Times New Roman"/>
          <w:sz w:val="20"/>
        </w:rPr>
      </w:pPr>
      <w:r>
        <w:rPr>
          <w:rFonts w:ascii="Times New Roman" w:hAnsi="Times New Roman"/>
          <w:sz w:val="20"/>
        </w:rPr>
        <w:t>Устройства для открывания пожарных ляд и дверей, установленных в наклонных и вертикальных выработках, должны быть вынесены в выработки гориз</w:t>
      </w:r>
      <w:r>
        <w:rPr>
          <w:rFonts w:ascii="Times New Roman" w:hAnsi="Times New Roman"/>
          <w:sz w:val="20"/>
        </w:rPr>
        <w:t>онтов в сторону свежей струи воздуха с учетом принятого направления проветривания для данной позиции плана ликвидации аварий. В надшахтных зданиях эти устройства должны быть вынесены за пределы возможных зон задымления и распространения пожара.</w:t>
      </w:r>
    </w:p>
    <w:p w:rsidR="00000000" w:rsidRDefault="00AD790E">
      <w:pPr>
        <w:ind w:firstLine="225"/>
        <w:jc w:val="both"/>
        <w:rPr>
          <w:rFonts w:ascii="Times New Roman" w:hAnsi="Times New Roman"/>
          <w:sz w:val="20"/>
        </w:rPr>
      </w:pPr>
      <w:r>
        <w:rPr>
          <w:rFonts w:ascii="Times New Roman" w:hAnsi="Times New Roman"/>
          <w:sz w:val="20"/>
        </w:rPr>
        <w:t>27. Устья вертикальных стволов и шурфов, по которым подается свежий воздух, а также вентиляционные и калориферные каналы должны быть снабжены пожарными лядами, а устья наклонных стволов и штолен - пожарными дверями.</w:t>
      </w:r>
    </w:p>
    <w:p w:rsidR="00000000" w:rsidRDefault="00AD790E">
      <w:pPr>
        <w:ind w:firstLine="270"/>
        <w:jc w:val="both"/>
        <w:rPr>
          <w:rFonts w:ascii="Times New Roman" w:hAnsi="Times New Roman"/>
          <w:sz w:val="20"/>
        </w:rPr>
      </w:pPr>
      <w:r>
        <w:rPr>
          <w:rFonts w:ascii="Times New Roman" w:hAnsi="Times New Roman"/>
          <w:sz w:val="20"/>
        </w:rPr>
        <w:t xml:space="preserve">В наклонных выработках, оборудованных конвейерами, </w:t>
      </w:r>
      <w:r>
        <w:rPr>
          <w:rFonts w:ascii="Times New Roman" w:hAnsi="Times New Roman"/>
          <w:sz w:val="20"/>
        </w:rPr>
        <w:t>пожарные двери выполняются с фигурными вырезами для закрывания створок без местного демонтажа конвейера. Для герметизации неперекрытой дверью части сечения выработки у двери в специальной нише должен храниться необходимый запас материала (глина и песок).</w:t>
      </w:r>
    </w:p>
    <w:p w:rsidR="00000000" w:rsidRDefault="00AD790E">
      <w:pPr>
        <w:ind w:firstLine="225"/>
        <w:jc w:val="both"/>
        <w:rPr>
          <w:rFonts w:ascii="Times New Roman" w:hAnsi="Times New Roman"/>
          <w:sz w:val="20"/>
        </w:rPr>
      </w:pPr>
      <w:r>
        <w:rPr>
          <w:rFonts w:ascii="Times New Roman" w:hAnsi="Times New Roman"/>
          <w:sz w:val="20"/>
        </w:rPr>
        <w:t>28. На всех горизонтах вблизи околоствольных дворов и у устьев штолен, подающих свежий воздух, должны быть установлены сдвоенные, закрывающиеся по направлению движения свежей вентиляционной струи пожарные двери. Места их установки определяются в каждом отде</w:t>
      </w:r>
      <w:r>
        <w:rPr>
          <w:rFonts w:ascii="Times New Roman" w:hAnsi="Times New Roman"/>
          <w:sz w:val="20"/>
        </w:rPr>
        <w:t>льном случае проектом. Расстояние между дверями должно быть не более 10 м.</w:t>
      </w:r>
    </w:p>
    <w:p w:rsidR="00000000" w:rsidRDefault="00AD790E">
      <w:pPr>
        <w:ind w:firstLine="225"/>
        <w:jc w:val="both"/>
        <w:rPr>
          <w:rFonts w:ascii="Times New Roman" w:hAnsi="Times New Roman"/>
          <w:sz w:val="20"/>
        </w:rPr>
      </w:pPr>
      <w:r>
        <w:rPr>
          <w:rFonts w:ascii="Times New Roman" w:hAnsi="Times New Roman"/>
          <w:sz w:val="20"/>
        </w:rPr>
        <w:t>29. Все подземные камеры должны иметь пожарные двери с запорным устройством на каждом выходе и металлические ляды в вентиляционных окнах. Пожарные двери необходимо устанавливать на расстоянии не более 3 м от сопряжения ходка камеры с прилегающей выработкой или оснащать автоматическими устройствами для аварийного закрывания. Двери открываются наружу и в открытом положении не должны мешать движению по выработке.</w:t>
      </w:r>
    </w:p>
    <w:p w:rsidR="00000000" w:rsidRDefault="00AD790E">
      <w:pPr>
        <w:ind w:firstLine="225"/>
        <w:jc w:val="both"/>
        <w:rPr>
          <w:rFonts w:ascii="Times New Roman" w:hAnsi="Times New Roman"/>
          <w:sz w:val="20"/>
        </w:rPr>
      </w:pPr>
      <w:r>
        <w:rPr>
          <w:rFonts w:ascii="Times New Roman" w:hAnsi="Times New Roman"/>
          <w:sz w:val="20"/>
        </w:rPr>
        <w:t>В камерах приводов конв</w:t>
      </w:r>
      <w:r>
        <w:rPr>
          <w:rFonts w:ascii="Times New Roman" w:hAnsi="Times New Roman"/>
          <w:sz w:val="20"/>
        </w:rPr>
        <w:t>ейеров, лебедок, опрокидывателей и толкателей, а также в камерах, в которых отсутствуют легковоспламеняющиеся материалы (камеры ожидания, диспетчерские пункты и т.д ), пожарные двери не устанавливаются.</w:t>
      </w:r>
    </w:p>
    <w:p w:rsidR="00000000" w:rsidRDefault="00AD790E">
      <w:pPr>
        <w:ind w:firstLine="225"/>
        <w:jc w:val="both"/>
        <w:rPr>
          <w:rFonts w:ascii="Times New Roman" w:hAnsi="Times New Roman"/>
          <w:sz w:val="20"/>
        </w:rPr>
      </w:pPr>
      <w:r>
        <w:rPr>
          <w:rFonts w:ascii="Times New Roman" w:hAnsi="Times New Roman"/>
          <w:sz w:val="20"/>
        </w:rPr>
        <w:t>30. Во всех помещениях и камерах, где производится хранение и переливание смазочных материалов, а также установлено оборудование с масляным заполнением, полы должны быть выполнены из негорючего материала, иметь буртик и посыпаться песком, заменяемым по мере его загрязнения.</w:t>
      </w:r>
    </w:p>
    <w:p w:rsidR="00000000" w:rsidRDefault="00AD790E">
      <w:pPr>
        <w:ind w:firstLine="225"/>
        <w:jc w:val="both"/>
        <w:rPr>
          <w:rFonts w:ascii="Times New Roman" w:hAnsi="Times New Roman"/>
          <w:sz w:val="20"/>
        </w:rPr>
      </w:pPr>
      <w:r>
        <w:rPr>
          <w:rFonts w:ascii="Times New Roman" w:hAnsi="Times New Roman"/>
          <w:sz w:val="20"/>
        </w:rPr>
        <w:t>31. Камеры приводов конвейерных ли</w:t>
      </w:r>
      <w:r>
        <w:rPr>
          <w:rFonts w:ascii="Times New Roman" w:hAnsi="Times New Roman"/>
          <w:sz w:val="20"/>
        </w:rPr>
        <w:t xml:space="preserve">ний, где хранятся и используются смазочные материалы, должны быть оборудованы установками автоматического пожаротушения.    </w:t>
      </w:r>
    </w:p>
    <w:p w:rsidR="00000000" w:rsidRDefault="00AD790E">
      <w:pPr>
        <w:pStyle w:val="Heading"/>
        <w:ind w:firstLine="60"/>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V. Номенклатура оборудования, инструментов и материалов,</w:t>
      </w:r>
    </w:p>
    <w:p w:rsidR="00000000" w:rsidRDefault="00AD790E">
      <w:pPr>
        <w:jc w:val="center"/>
        <w:rPr>
          <w:rFonts w:ascii="Times New Roman" w:hAnsi="Times New Roman"/>
          <w:b/>
          <w:sz w:val="20"/>
        </w:rPr>
      </w:pPr>
      <w:r>
        <w:rPr>
          <w:rFonts w:ascii="Times New Roman" w:hAnsi="Times New Roman"/>
          <w:b/>
          <w:sz w:val="20"/>
        </w:rPr>
        <w:t xml:space="preserve"> находящихся в противопожарных складах </w:t>
      </w:r>
    </w:p>
    <w:p w:rsidR="00000000" w:rsidRDefault="00AD790E">
      <w:pPr>
        <w:jc w:val="center"/>
        <w:rPr>
          <w:rFonts w:ascii="Times New Roman" w:hAnsi="Times New Roman"/>
          <w:b/>
          <w:sz w:val="20"/>
        </w:rPr>
      </w:pPr>
      <w:r>
        <w:rPr>
          <w:rFonts w:ascii="Times New Roman" w:hAnsi="Times New Roman"/>
          <w:b/>
          <w:sz w:val="20"/>
        </w:rPr>
        <w:t xml:space="preserve">    </w:t>
      </w:r>
    </w:p>
    <w:p w:rsidR="00000000" w:rsidRDefault="00AD790E">
      <w:pPr>
        <w:ind w:firstLine="225"/>
        <w:jc w:val="both"/>
        <w:rPr>
          <w:rFonts w:ascii="Times New Roman" w:hAnsi="Times New Roman"/>
          <w:sz w:val="20"/>
        </w:rPr>
      </w:pPr>
      <w:r>
        <w:rPr>
          <w:rFonts w:ascii="Times New Roman" w:hAnsi="Times New Roman"/>
          <w:sz w:val="20"/>
        </w:rPr>
        <w:t>32. В противопожарных складах должны находиться оборудование, инструменты и материалы, перечисленные в табл. 2.</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Таблица 2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55"/>
        <w:gridCol w:w="3981"/>
        <w:gridCol w:w="1229"/>
        <w:gridCol w:w="1198"/>
        <w:gridCol w:w="1152"/>
      </w:tblGrid>
      <w:tr w:rsidR="00000000">
        <w:tblPrEx>
          <w:tblCellMar>
            <w:top w:w="0" w:type="dxa"/>
            <w:bottom w:w="0" w:type="dxa"/>
          </w:tblCellMar>
        </w:tblPrEx>
        <w:tc>
          <w:tcPr>
            <w:tcW w:w="555"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п/п </w:t>
            </w:r>
          </w:p>
        </w:tc>
        <w:tc>
          <w:tcPr>
            <w:tcW w:w="398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Оборудование, инструменты и материалы </w:t>
            </w:r>
          </w:p>
        </w:tc>
        <w:tc>
          <w:tcPr>
            <w:tcW w:w="1229" w:type="dxa"/>
            <w:tcBorders>
              <w:top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Единицы измерения </w:t>
            </w:r>
          </w:p>
        </w:tc>
        <w:tc>
          <w:tcPr>
            <w:tcW w:w="119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Склады на поверхности </w:t>
            </w:r>
          </w:p>
        </w:tc>
        <w:tc>
          <w:tcPr>
            <w:tcW w:w="115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Подземные склады </w:t>
            </w:r>
          </w:p>
        </w:tc>
      </w:tr>
      <w:tr w:rsidR="00000000">
        <w:tblPrEx>
          <w:tblCellMar>
            <w:top w:w="0" w:type="dxa"/>
            <w:bottom w:w="0" w:type="dxa"/>
          </w:tblCellMar>
        </w:tblPrEx>
        <w:tc>
          <w:tcPr>
            <w:tcW w:w="555" w:type="dxa"/>
            <w:tcBorders>
              <w:top w:val="single" w:sz="6" w:space="0" w:color="auto"/>
              <w:left w:val="single" w:sz="6" w:space="0" w:color="auto"/>
            </w:tcBorders>
          </w:tcPr>
          <w:p w:rsidR="00000000" w:rsidRDefault="00AD790E">
            <w:pPr>
              <w:jc w:val="both"/>
              <w:rPr>
                <w:rFonts w:ascii="Times New Roman" w:hAnsi="Times New Roman"/>
                <w:sz w:val="20"/>
              </w:rPr>
            </w:pPr>
            <w:r>
              <w:rPr>
                <w:rFonts w:ascii="Times New Roman" w:hAnsi="Times New Roman"/>
                <w:sz w:val="20"/>
              </w:rPr>
              <w:t>1.</w:t>
            </w:r>
          </w:p>
        </w:tc>
        <w:tc>
          <w:tcPr>
            <w:tcW w:w="3981"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Огнетушители:</w:t>
            </w:r>
          </w:p>
          <w:p w:rsidR="00000000" w:rsidRDefault="00AD790E">
            <w:pPr>
              <w:jc w:val="both"/>
              <w:rPr>
                <w:rFonts w:ascii="Times New Roman" w:hAnsi="Times New Roman"/>
                <w:sz w:val="20"/>
              </w:rPr>
            </w:pPr>
          </w:p>
        </w:tc>
        <w:tc>
          <w:tcPr>
            <w:tcW w:w="122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шт.</w:t>
            </w:r>
          </w:p>
        </w:tc>
        <w:tc>
          <w:tcPr>
            <w:tcW w:w="1198"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5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5"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порошковые</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то же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2</w:t>
            </w:r>
            <w:r>
              <w:rPr>
                <w:rFonts w:ascii="Times New Roman" w:hAnsi="Times New Roman"/>
                <w:sz w:val="20"/>
              </w:rPr>
              <w:t xml:space="preserve">0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55"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пенные</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20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2.</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Пожарные рукава (шланги резиновые)</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300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3.</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Пожарные стволы</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шт.</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4.</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Ломы</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то же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5.</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Кайла</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6.</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Лопаты породные</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7.</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Пилы поперечные</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8.</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Топоры</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9.</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Ведра железные</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10.</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Носилки рабочие</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11.</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Гвозди 100-150 мм</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кг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20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12.</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Цемент гидрофобный в полиэтиленовых мешках</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13.</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Бетониты или облегченные блоки размером 25х25х50 см</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шт.</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1200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600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14.</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Песок</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206" type="#_x0000_t75" style="width:6pt;height:13.5pt">
                  <v:imagedata r:id="rId129" o:title=""/>
                </v:shape>
              </w:pic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15.</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Глина</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то же</w:t>
            </w:r>
            <w:r>
              <w:rPr>
                <w:rFonts w:ascii="Times New Roman" w:hAnsi="Times New Roman"/>
                <w:sz w:val="20"/>
              </w:rPr>
              <w:t xml:space="preserve">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16.</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Пеногенератор</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шт.</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17. </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Пенообразователь</w:t>
            </w:r>
          </w:p>
          <w:p w:rsidR="00000000" w:rsidRDefault="00AD790E">
            <w:pPr>
              <w:jc w:val="both"/>
              <w:rPr>
                <w:rFonts w:ascii="Times New Roman" w:hAnsi="Times New Roman"/>
                <w:sz w:val="20"/>
              </w:rPr>
            </w:pPr>
          </w:p>
        </w:tc>
        <w:tc>
          <w:tcPr>
            <w:tcW w:w="1229"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 </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152"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55"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18. </w:t>
            </w:r>
          </w:p>
        </w:tc>
        <w:tc>
          <w:tcPr>
            <w:tcW w:w="398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Пopошковая огнетушительная установка</w:t>
            </w:r>
          </w:p>
          <w:p w:rsidR="00000000" w:rsidRDefault="00AD790E">
            <w:pPr>
              <w:jc w:val="both"/>
              <w:rPr>
                <w:rFonts w:ascii="Times New Roman" w:hAnsi="Times New Roman"/>
                <w:sz w:val="20"/>
              </w:rPr>
            </w:pPr>
          </w:p>
        </w:tc>
        <w:tc>
          <w:tcPr>
            <w:tcW w:w="1229" w:type="dxa"/>
          </w:tcPr>
          <w:p w:rsidR="00000000" w:rsidRDefault="00AD790E">
            <w:pPr>
              <w:jc w:val="center"/>
              <w:rPr>
                <w:rFonts w:ascii="Times New Roman" w:hAnsi="Times New Roman"/>
                <w:sz w:val="20"/>
              </w:rPr>
            </w:pPr>
            <w:r>
              <w:rPr>
                <w:rFonts w:ascii="Times New Roman" w:hAnsi="Times New Roman"/>
                <w:sz w:val="20"/>
              </w:rPr>
              <w:t>шт.</w:t>
            </w:r>
          </w:p>
        </w:tc>
        <w:tc>
          <w:tcPr>
            <w:tcW w:w="119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152" w:type="dxa"/>
            <w:tcBorders>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55" w:type="dxa"/>
            <w:tcBorders>
              <w:left w:val="single" w:sz="6" w:space="0" w:color="auto"/>
              <w:bottom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19. </w:t>
            </w:r>
          </w:p>
        </w:tc>
        <w:tc>
          <w:tcPr>
            <w:tcW w:w="3981"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Огнетушительный порошок </w:t>
            </w:r>
          </w:p>
        </w:tc>
        <w:tc>
          <w:tcPr>
            <w:tcW w:w="1229" w:type="dxa"/>
            <w:tcBorders>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 </w:t>
            </w:r>
          </w:p>
        </w:tc>
        <w:tc>
          <w:tcPr>
            <w:tcW w:w="1198"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2</w:t>
            </w:r>
          </w:p>
          <w:p w:rsidR="00000000" w:rsidRDefault="00AD790E">
            <w:pPr>
              <w:jc w:val="center"/>
              <w:rPr>
                <w:rFonts w:ascii="Times New Roman" w:hAnsi="Times New Roman"/>
                <w:sz w:val="20"/>
              </w:rPr>
            </w:pPr>
          </w:p>
        </w:tc>
        <w:tc>
          <w:tcPr>
            <w:tcW w:w="1152" w:type="dxa"/>
            <w:tcBorders>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tc>
      </w:tr>
    </w:tbl>
    <w:p w:rsidR="00000000" w:rsidRDefault="00AD790E">
      <w:pPr>
        <w:rPr>
          <w:rFonts w:ascii="Times New Roman" w:hAnsi="Times New Roman"/>
          <w:sz w:val="20"/>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Приложение 11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 ФОРМЫ ЖУРНАЛОВ</w:t>
      </w:r>
    </w:p>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Журнал регистрации ознакомления рабочих с запасными выходами </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К §9, 14 Единых правил </w:t>
      </w:r>
    </w:p>
    <w:p w:rsidR="00000000" w:rsidRDefault="00AD790E">
      <w:pPr>
        <w:jc w:val="right"/>
        <w:rPr>
          <w:rFonts w:ascii="Times New Roman" w:hAnsi="Times New Roman"/>
          <w:sz w:val="20"/>
        </w:rPr>
      </w:pPr>
      <w:r>
        <w:rPr>
          <w:rFonts w:ascii="Times New Roman" w:hAnsi="Times New Roman"/>
          <w:sz w:val="20"/>
        </w:rPr>
        <w:t>безопасности при разработке рудных,</w:t>
      </w:r>
    </w:p>
    <w:p w:rsidR="00000000" w:rsidRDefault="00AD790E">
      <w:pPr>
        <w:jc w:val="right"/>
        <w:rPr>
          <w:rFonts w:ascii="Times New Roman" w:hAnsi="Times New Roman"/>
          <w:sz w:val="20"/>
        </w:rPr>
      </w:pPr>
      <w:r>
        <w:rPr>
          <w:rFonts w:ascii="Times New Roman" w:hAnsi="Times New Roman"/>
          <w:sz w:val="20"/>
        </w:rPr>
        <w:t xml:space="preserve"> нерудных и россыпных месторождений</w:t>
      </w:r>
    </w:p>
    <w:p w:rsidR="00000000" w:rsidRDefault="00AD790E">
      <w:pPr>
        <w:jc w:val="right"/>
        <w:rPr>
          <w:rFonts w:ascii="Times New Roman" w:hAnsi="Times New Roman"/>
          <w:sz w:val="20"/>
        </w:rPr>
      </w:pPr>
      <w:r>
        <w:rPr>
          <w:rFonts w:ascii="Times New Roman" w:hAnsi="Times New Roman"/>
          <w:sz w:val="20"/>
        </w:rPr>
        <w:t xml:space="preserve"> полезных ископаемых подземным способом </w:t>
      </w:r>
    </w:p>
    <w:p w:rsidR="00000000" w:rsidRDefault="00AD790E">
      <w:pPr>
        <w:jc w:val="both"/>
        <w:rPr>
          <w:rFonts w:ascii="Times New Roman" w:hAnsi="Times New Roman"/>
          <w:sz w:val="20"/>
        </w:rPr>
      </w:pPr>
    </w:p>
    <w:p w:rsidR="00000000" w:rsidRDefault="00AD790E">
      <w:pPr>
        <w:jc w:val="both"/>
        <w:rPr>
          <w:rFonts w:ascii="Times New Roman" w:hAnsi="Times New Roman"/>
          <w:sz w:val="20"/>
        </w:rPr>
      </w:pPr>
      <w:r>
        <w:rPr>
          <w:rFonts w:ascii="Times New Roman" w:hAnsi="Times New Roman"/>
          <w:sz w:val="20"/>
        </w:rPr>
        <w:t>Шахта______________________________________________________________________</w:t>
      </w:r>
    </w:p>
    <w:p w:rsidR="00000000" w:rsidRDefault="00AD790E">
      <w:pPr>
        <w:jc w:val="both"/>
        <w:rPr>
          <w:rFonts w:ascii="Times New Roman" w:hAnsi="Times New Roman"/>
          <w:sz w:val="20"/>
        </w:rPr>
      </w:pPr>
      <w:r>
        <w:rPr>
          <w:rFonts w:ascii="Times New Roman" w:hAnsi="Times New Roman"/>
          <w:sz w:val="20"/>
        </w:rPr>
        <w:t>Организация (предприятие) _________</w:t>
      </w:r>
      <w:r>
        <w:rPr>
          <w:rFonts w:ascii="Times New Roman" w:hAnsi="Times New Roman"/>
          <w:sz w:val="20"/>
        </w:rPr>
        <w:t>____________________________________________</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Начат ______________________ </w:t>
      </w:r>
    </w:p>
    <w:p w:rsidR="00000000" w:rsidRDefault="00AD790E">
      <w:pPr>
        <w:ind w:firstLine="225"/>
        <w:jc w:val="both"/>
        <w:rPr>
          <w:rFonts w:ascii="Times New Roman" w:hAnsi="Times New Roman"/>
          <w:sz w:val="20"/>
        </w:rPr>
      </w:pPr>
      <w:r>
        <w:rPr>
          <w:rFonts w:ascii="Times New Roman" w:hAnsi="Times New Roman"/>
          <w:sz w:val="20"/>
        </w:rPr>
        <w:t>Окончен  ___________________</w:t>
      </w:r>
    </w:p>
    <w:p w:rsidR="00000000" w:rsidRDefault="00AD790E">
      <w:pP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5"/>
        <w:gridCol w:w="795"/>
        <w:gridCol w:w="725"/>
        <w:gridCol w:w="992"/>
        <w:gridCol w:w="1165"/>
        <w:gridCol w:w="961"/>
        <w:gridCol w:w="993"/>
        <w:gridCol w:w="1275"/>
        <w:gridCol w:w="993"/>
      </w:tblGrid>
      <w:tr w:rsidR="00000000">
        <w:tblPrEx>
          <w:tblCellMar>
            <w:top w:w="0" w:type="dxa"/>
            <w:bottom w:w="0" w:type="dxa"/>
          </w:tblCellMar>
        </w:tblPrEx>
        <w:tc>
          <w:tcPr>
            <w:tcW w:w="4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p w:rsidR="00000000" w:rsidRDefault="00AD790E">
            <w:pPr>
              <w:jc w:val="center"/>
              <w:rPr>
                <w:rFonts w:ascii="Times New Roman" w:hAnsi="Times New Roman"/>
                <w:sz w:val="20"/>
              </w:rPr>
            </w:pPr>
            <w:r>
              <w:rPr>
                <w:rFonts w:ascii="Times New Roman" w:hAnsi="Times New Roman"/>
                <w:sz w:val="20"/>
              </w:rPr>
              <w:t xml:space="preserve">п/п </w:t>
            </w:r>
          </w:p>
        </w:tc>
        <w:tc>
          <w:tcPr>
            <w:tcW w:w="79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месяц, год </w:t>
            </w:r>
          </w:p>
        </w:tc>
        <w:tc>
          <w:tcPr>
            <w:tcW w:w="72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Фамилия, имя, отчество рабочего </w:t>
            </w:r>
          </w:p>
        </w:tc>
        <w:tc>
          <w:tcPr>
            <w:tcW w:w="99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Наименование  запасного выхода и его месторасположение </w:t>
            </w:r>
          </w:p>
        </w:tc>
        <w:tc>
          <w:tcPr>
            <w:tcW w:w="11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Маршрут, по которому  производилось  ознакомление рабочих  с запасными выходами </w:t>
            </w:r>
          </w:p>
        </w:tc>
        <w:tc>
          <w:tcPr>
            <w:tcW w:w="96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Ознакомление с правилами личного поведения во время аварий </w:t>
            </w:r>
          </w:p>
        </w:tc>
        <w:tc>
          <w:tcPr>
            <w:tcW w:w="993"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Подписи рабочих </w:t>
            </w:r>
          </w:p>
        </w:tc>
        <w:tc>
          <w:tcPr>
            <w:tcW w:w="12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Должность,  фамилия, инициалы и подпись  лица, проводившего ознакомление рабочих с запасными выходами и правилами личного поведения в</w:t>
            </w:r>
            <w:r>
              <w:rPr>
                <w:rFonts w:ascii="Times New Roman" w:hAnsi="Times New Roman"/>
                <w:sz w:val="20"/>
              </w:rPr>
              <w:t xml:space="preserve">о время аварий </w:t>
            </w:r>
          </w:p>
        </w:tc>
        <w:tc>
          <w:tcPr>
            <w:tcW w:w="993"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Замечания главного инженера шахты </w:t>
            </w:r>
          </w:p>
        </w:tc>
      </w:tr>
      <w:tr w:rsidR="00000000">
        <w:tblPrEx>
          <w:tblCellMar>
            <w:top w:w="0" w:type="dxa"/>
            <w:bottom w:w="0" w:type="dxa"/>
          </w:tblCellMar>
        </w:tblPrEx>
        <w:tc>
          <w:tcPr>
            <w:tcW w:w="46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9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61"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127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pStyle w:val="Heading"/>
        <w:jc w:val="center"/>
        <w:rPr>
          <w:rFonts w:ascii="Times New Roman" w:hAnsi="Times New Roman"/>
          <w:sz w:val="20"/>
        </w:rPr>
      </w:pPr>
      <w:r>
        <w:rPr>
          <w:rFonts w:ascii="Times New Roman" w:hAnsi="Times New Roman"/>
          <w:sz w:val="20"/>
        </w:rPr>
        <w:t xml:space="preserve">Журнал записи результатов осмотра крепи и состояния выработок </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К § 71 Единых правил </w:t>
      </w:r>
    </w:p>
    <w:p w:rsidR="00000000" w:rsidRDefault="00AD790E">
      <w:pPr>
        <w:jc w:val="right"/>
        <w:rPr>
          <w:rFonts w:ascii="Times New Roman" w:hAnsi="Times New Roman"/>
          <w:sz w:val="20"/>
        </w:rPr>
      </w:pPr>
      <w:r>
        <w:rPr>
          <w:rFonts w:ascii="Times New Roman" w:hAnsi="Times New Roman"/>
          <w:sz w:val="20"/>
        </w:rPr>
        <w:t>безопасности при разработке рудных,</w:t>
      </w:r>
    </w:p>
    <w:p w:rsidR="00000000" w:rsidRDefault="00AD790E">
      <w:pPr>
        <w:jc w:val="right"/>
        <w:rPr>
          <w:rFonts w:ascii="Times New Roman" w:hAnsi="Times New Roman"/>
          <w:sz w:val="20"/>
        </w:rPr>
      </w:pPr>
      <w:r>
        <w:rPr>
          <w:rFonts w:ascii="Times New Roman" w:hAnsi="Times New Roman"/>
          <w:sz w:val="20"/>
        </w:rPr>
        <w:t xml:space="preserve">нерудных и россыпных месторождений полезных </w:t>
      </w:r>
    </w:p>
    <w:p w:rsidR="00000000" w:rsidRDefault="00AD790E">
      <w:pPr>
        <w:jc w:val="right"/>
        <w:rPr>
          <w:rFonts w:ascii="Times New Roman" w:hAnsi="Times New Roman"/>
          <w:sz w:val="20"/>
        </w:rPr>
      </w:pPr>
      <w:r>
        <w:rPr>
          <w:rFonts w:ascii="Times New Roman" w:hAnsi="Times New Roman"/>
          <w:sz w:val="20"/>
        </w:rPr>
        <w:t xml:space="preserve">ископаемых подземным способом </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Шахта (участок) 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Начат _____________________</w:t>
      </w:r>
    </w:p>
    <w:p w:rsidR="00000000" w:rsidRDefault="00AD790E">
      <w:pPr>
        <w:ind w:firstLine="225"/>
        <w:jc w:val="both"/>
        <w:rPr>
          <w:rFonts w:ascii="Times New Roman" w:hAnsi="Times New Roman"/>
          <w:sz w:val="20"/>
        </w:rPr>
      </w:pPr>
      <w:r>
        <w:rPr>
          <w:rFonts w:ascii="Times New Roman" w:hAnsi="Times New Roman"/>
          <w:sz w:val="20"/>
        </w:rPr>
        <w:t>Окончен ____________________</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1559"/>
        <w:gridCol w:w="1559"/>
        <w:gridCol w:w="1701"/>
        <w:gridCol w:w="1453"/>
        <w:gridCol w:w="1522"/>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Год, меся</w:t>
            </w:r>
            <w:r>
              <w:rPr>
                <w:rFonts w:ascii="Times New Roman" w:hAnsi="Times New Roman"/>
                <w:sz w:val="20"/>
              </w:rPr>
              <w:t xml:space="preserve">ц, число </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Наименование выработки   и место, где обнаружены дефекты </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Дефекты, обнаруженные при  осмотре каждой выработки </w:t>
            </w:r>
          </w:p>
        </w:tc>
        <w:tc>
          <w:tcPr>
            <w:tcW w:w="170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Намеченные мероприятия по исправлению дефектов с указанием сроков их выполнения, ответственных лиц и подпись лица, давшего указания </w:t>
            </w:r>
          </w:p>
        </w:tc>
        <w:tc>
          <w:tcPr>
            <w:tcW w:w="1453"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Точное перечисление выполненных работ с указанием времени их окончания. Подпись лиц, принявших  ремонтные работы </w:t>
            </w:r>
          </w:p>
        </w:tc>
        <w:tc>
          <w:tcPr>
            <w:tcW w:w="152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лица, осмотревшего горные выработки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453"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152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r>
    </w:tbl>
    <w:p w:rsidR="00000000" w:rsidRDefault="00AD790E">
      <w:pPr>
        <w:jc w:val="center"/>
        <w:rPr>
          <w:rFonts w:ascii="Times New Roman" w:hAnsi="Times New Roman"/>
          <w:sz w:val="20"/>
        </w:rPr>
      </w:pPr>
      <w:r>
        <w:rPr>
          <w:rFonts w:ascii="Times New Roman" w:hAnsi="Times New Roman"/>
          <w:sz w:val="20"/>
        </w:rPr>
        <w:t xml:space="preserve">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Журнал записи результатов осмотра состояния стволов шахт </w:t>
      </w:r>
    </w:p>
    <w:p w:rsidR="00000000" w:rsidRDefault="00AD790E">
      <w:pPr>
        <w:jc w:val="center"/>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К §72, 73, 81 </w:t>
      </w:r>
      <w:r>
        <w:rPr>
          <w:rFonts w:ascii="Times New Roman" w:hAnsi="Times New Roman"/>
          <w:sz w:val="20"/>
        </w:rPr>
        <w:t xml:space="preserve">Единых правил </w:t>
      </w:r>
    </w:p>
    <w:p w:rsidR="00000000" w:rsidRDefault="00AD790E">
      <w:pPr>
        <w:jc w:val="right"/>
        <w:rPr>
          <w:rFonts w:ascii="Times New Roman" w:hAnsi="Times New Roman"/>
          <w:sz w:val="20"/>
        </w:rPr>
      </w:pPr>
      <w:r>
        <w:rPr>
          <w:rFonts w:ascii="Times New Roman" w:hAnsi="Times New Roman"/>
          <w:sz w:val="20"/>
        </w:rPr>
        <w:t>безопасности при разработке</w:t>
      </w:r>
    </w:p>
    <w:p w:rsidR="00000000" w:rsidRDefault="00AD790E">
      <w:pPr>
        <w:jc w:val="right"/>
        <w:rPr>
          <w:rFonts w:ascii="Times New Roman" w:hAnsi="Times New Roman"/>
          <w:sz w:val="20"/>
        </w:rPr>
      </w:pPr>
      <w:r>
        <w:rPr>
          <w:rFonts w:ascii="Times New Roman" w:hAnsi="Times New Roman"/>
          <w:sz w:val="20"/>
        </w:rPr>
        <w:t>рудных, нерудных  и  россыпных</w:t>
      </w:r>
    </w:p>
    <w:p w:rsidR="00000000" w:rsidRDefault="00AD790E">
      <w:pPr>
        <w:jc w:val="right"/>
        <w:rPr>
          <w:rFonts w:ascii="Times New Roman" w:hAnsi="Times New Roman"/>
          <w:sz w:val="20"/>
        </w:rPr>
      </w:pPr>
      <w:r>
        <w:rPr>
          <w:rFonts w:ascii="Times New Roman" w:hAnsi="Times New Roman"/>
          <w:sz w:val="20"/>
        </w:rPr>
        <w:t>месторождений полезных</w:t>
      </w:r>
    </w:p>
    <w:p w:rsidR="00000000" w:rsidRDefault="00AD790E">
      <w:pPr>
        <w:jc w:val="right"/>
        <w:rPr>
          <w:rFonts w:ascii="Times New Roman" w:hAnsi="Times New Roman"/>
          <w:sz w:val="20"/>
        </w:rPr>
      </w:pPr>
      <w:r>
        <w:rPr>
          <w:rFonts w:ascii="Times New Roman" w:hAnsi="Times New Roman"/>
          <w:sz w:val="20"/>
        </w:rPr>
        <w:t>ископаемых подземным способом</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Шахта __________________________________________________________________________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Начат _____________________</w:t>
      </w:r>
    </w:p>
    <w:p w:rsidR="00000000" w:rsidRDefault="00AD790E">
      <w:pPr>
        <w:ind w:firstLine="225"/>
        <w:jc w:val="both"/>
        <w:rPr>
          <w:rFonts w:ascii="Times New Roman" w:hAnsi="Times New Roman"/>
          <w:sz w:val="20"/>
        </w:rPr>
      </w:pPr>
      <w:r>
        <w:rPr>
          <w:rFonts w:ascii="Times New Roman" w:hAnsi="Times New Roman"/>
          <w:sz w:val="20"/>
        </w:rPr>
        <w:t>Окончен ____________________</w:t>
      </w:r>
    </w:p>
    <w:p w:rsidR="00000000" w:rsidRDefault="00AD790E">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020"/>
        <w:gridCol w:w="1020"/>
        <w:gridCol w:w="1380"/>
        <w:gridCol w:w="1380"/>
        <w:gridCol w:w="1613"/>
        <w:gridCol w:w="1358"/>
        <w:gridCol w:w="2044"/>
        <w:gridCol w:w="1701"/>
      </w:tblGrid>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p w:rsidR="00000000" w:rsidRDefault="00AD790E">
            <w:pPr>
              <w:jc w:val="center"/>
              <w:rPr>
                <w:rFonts w:ascii="Times New Roman" w:hAnsi="Times New Roman"/>
                <w:sz w:val="20"/>
              </w:rPr>
            </w:pPr>
            <w:r>
              <w:rPr>
                <w:rFonts w:ascii="Times New Roman" w:hAnsi="Times New Roman"/>
                <w:sz w:val="20"/>
              </w:rPr>
              <w:t xml:space="preserve">п/п </w:t>
            </w:r>
          </w:p>
        </w:tc>
        <w:tc>
          <w:tcPr>
            <w:tcW w:w="2040" w:type="dxa"/>
            <w:gridSpan w:val="2"/>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Дата проверки и время обнаружения повреждения </w:t>
            </w:r>
          </w:p>
        </w:tc>
        <w:tc>
          <w:tcPr>
            <w:tcW w:w="138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Какие повреждения </w:t>
            </w:r>
          </w:p>
        </w:tc>
        <w:tc>
          <w:tcPr>
            <w:tcW w:w="138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Причины повреждения </w:t>
            </w:r>
          </w:p>
        </w:tc>
        <w:tc>
          <w:tcPr>
            <w:tcW w:w="1613"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Подписи лиц, производивших осмотр,  и </w:t>
            </w:r>
          </w:p>
        </w:tc>
        <w:tc>
          <w:tcPr>
            <w:tcW w:w="135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Меры по устранению поврежден</w:t>
            </w:r>
            <w:r>
              <w:rPr>
                <w:rFonts w:ascii="Times New Roman" w:hAnsi="Times New Roman"/>
                <w:sz w:val="20"/>
              </w:rPr>
              <w:t xml:space="preserve">ий </w:t>
            </w:r>
          </w:p>
        </w:tc>
        <w:tc>
          <w:tcPr>
            <w:tcW w:w="2044"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Продолжительность простоя подъема </w:t>
            </w:r>
          </w:p>
        </w:tc>
        <w:tc>
          <w:tcPr>
            <w:tcW w:w="170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Подпись ответственного</w:t>
            </w:r>
          </w:p>
          <w:p w:rsidR="00000000" w:rsidRDefault="00AD790E">
            <w:pPr>
              <w:jc w:val="center"/>
              <w:rPr>
                <w:rFonts w:ascii="Times New Roman" w:hAnsi="Times New Roman"/>
                <w:sz w:val="20"/>
              </w:rPr>
            </w:pPr>
            <w:r>
              <w:rPr>
                <w:rFonts w:ascii="Times New Roman" w:hAnsi="Times New Roman"/>
                <w:sz w:val="20"/>
              </w:rPr>
              <w:t xml:space="preserve">лица и главного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и месяц </w:t>
            </w:r>
          </w:p>
        </w:tc>
        <w:tc>
          <w:tcPr>
            <w:tcW w:w="102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смена и часы </w:t>
            </w:r>
          </w:p>
        </w:tc>
        <w:tc>
          <w:tcPr>
            <w:tcW w:w="138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38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613"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ответственного лица</w:t>
            </w:r>
          </w:p>
        </w:tc>
        <w:tc>
          <w:tcPr>
            <w:tcW w:w="1358"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2044"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инженера шахты</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38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38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613" w:type="dxa"/>
            <w:tcBorders>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135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2044"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r>
    </w:tbl>
    <w:p w:rsidR="00000000" w:rsidRDefault="00AD790E">
      <w:pPr>
        <w:jc w:val="center"/>
        <w:rPr>
          <w:rFonts w:ascii="Times New Roman" w:hAnsi="Times New Roman"/>
          <w:sz w:val="20"/>
        </w:rPr>
      </w:pPr>
    </w:p>
    <w:p w:rsidR="00000000" w:rsidRDefault="00AD790E">
      <w:pPr>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D790E">
      <w:pPr>
        <w:pStyle w:val="Heading"/>
        <w:jc w:val="center"/>
        <w:rPr>
          <w:rFonts w:ascii="Times New Roman" w:hAnsi="Times New Roman"/>
          <w:sz w:val="20"/>
        </w:rPr>
      </w:pPr>
      <w:r>
        <w:rPr>
          <w:rFonts w:ascii="Times New Roman" w:hAnsi="Times New Roman"/>
          <w:sz w:val="20"/>
        </w:rPr>
        <w:t>Журнал учета работы вентилятора</w:t>
      </w:r>
    </w:p>
    <w:p w:rsidR="00000000" w:rsidRDefault="00AD790E">
      <w:pPr>
        <w:jc w:val="right"/>
        <w:rPr>
          <w:rFonts w:ascii="Times New Roman" w:hAnsi="Times New Roman"/>
          <w:sz w:val="20"/>
        </w:rPr>
      </w:pPr>
      <w:r>
        <w:rPr>
          <w:rFonts w:ascii="Times New Roman" w:hAnsi="Times New Roman"/>
          <w:sz w:val="20"/>
        </w:rPr>
        <w:t xml:space="preserve">     </w:t>
      </w:r>
    </w:p>
    <w:p w:rsidR="00000000" w:rsidRDefault="00AD790E">
      <w:pPr>
        <w:jc w:val="right"/>
        <w:rPr>
          <w:rFonts w:ascii="Times New Roman" w:hAnsi="Times New Roman"/>
          <w:sz w:val="20"/>
        </w:rPr>
      </w:pPr>
      <w:r>
        <w:rPr>
          <w:rFonts w:ascii="Times New Roman" w:hAnsi="Times New Roman"/>
          <w:sz w:val="20"/>
        </w:rPr>
        <w:t>К §132, 133 Единых правил</w:t>
      </w:r>
    </w:p>
    <w:p w:rsidR="00000000" w:rsidRDefault="00AD790E">
      <w:pPr>
        <w:jc w:val="right"/>
        <w:rPr>
          <w:rFonts w:ascii="Times New Roman" w:hAnsi="Times New Roman"/>
          <w:sz w:val="20"/>
        </w:rPr>
      </w:pPr>
      <w:r>
        <w:rPr>
          <w:rFonts w:ascii="Times New Roman" w:hAnsi="Times New Roman"/>
          <w:sz w:val="20"/>
        </w:rPr>
        <w:t xml:space="preserve">безопасности при разработке </w:t>
      </w:r>
    </w:p>
    <w:p w:rsidR="00000000" w:rsidRDefault="00AD790E">
      <w:pPr>
        <w:jc w:val="right"/>
        <w:rPr>
          <w:rFonts w:ascii="Times New Roman" w:hAnsi="Times New Roman"/>
          <w:sz w:val="20"/>
        </w:rPr>
      </w:pPr>
      <w:r>
        <w:rPr>
          <w:rFonts w:ascii="Times New Roman" w:hAnsi="Times New Roman"/>
          <w:sz w:val="20"/>
        </w:rPr>
        <w:t>рудных, нерудных и россыпных</w:t>
      </w:r>
    </w:p>
    <w:p w:rsidR="00000000" w:rsidRDefault="00AD790E">
      <w:pPr>
        <w:jc w:val="right"/>
        <w:rPr>
          <w:rFonts w:ascii="Times New Roman" w:hAnsi="Times New Roman"/>
          <w:sz w:val="20"/>
        </w:rPr>
      </w:pPr>
      <w:r>
        <w:rPr>
          <w:rFonts w:ascii="Times New Roman" w:hAnsi="Times New Roman"/>
          <w:sz w:val="20"/>
        </w:rPr>
        <w:t xml:space="preserve"> месторождений полезных ископаемых</w:t>
      </w:r>
    </w:p>
    <w:p w:rsidR="00000000" w:rsidRDefault="00AD790E">
      <w:pPr>
        <w:jc w:val="right"/>
        <w:rPr>
          <w:rFonts w:ascii="Times New Roman" w:hAnsi="Times New Roman"/>
          <w:sz w:val="20"/>
        </w:rPr>
      </w:pPr>
      <w:r>
        <w:rPr>
          <w:rFonts w:ascii="Times New Roman" w:hAnsi="Times New Roman"/>
          <w:sz w:val="20"/>
        </w:rPr>
        <w:t xml:space="preserve"> подземным способом </w:t>
      </w:r>
    </w:p>
    <w:p w:rsidR="00000000" w:rsidRDefault="00AD790E">
      <w:pPr>
        <w:ind w:firstLine="225"/>
        <w:jc w:val="both"/>
        <w:rPr>
          <w:rFonts w:ascii="Times New Roman" w:hAnsi="Times New Roman"/>
          <w:sz w:val="20"/>
        </w:rPr>
      </w:pPr>
      <w:r>
        <w:rPr>
          <w:rFonts w:ascii="Times New Roman" w:hAnsi="Times New Roman"/>
          <w:sz w:val="20"/>
        </w:rPr>
        <w:t>Шахта __________________________________________________________________________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(предприятие)_____________________________________</w:t>
      </w:r>
      <w:r>
        <w:rPr>
          <w:rFonts w:ascii="Times New Roman" w:hAnsi="Times New Roman"/>
          <w:sz w:val="20"/>
        </w:rPr>
        <w:t>___________________</w:t>
      </w:r>
    </w:p>
    <w:p w:rsidR="00000000" w:rsidRDefault="00AD790E">
      <w:pPr>
        <w:ind w:firstLine="225"/>
        <w:jc w:val="both"/>
        <w:rPr>
          <w:rFonts w:ascii="Times New Roman" w:hAnsi="Times New Roman"/>
          <w:sz w:val="20"/>
        </w:rPr>
      </w:pPr>
      <w:r>
        <w:rPr>
          <w:rFonts w:ascii="Times New Roman" w:hAnsi="Times New Roman"/>
          <w:sz w:val="20"/>
        </w:rPr>
        <w:t>Начат _____________________</w:t>
      </w:r>
    </w:p>
    <w:p w:rsidR="00000000" w:rsidRDefault="00AD790E">
      <w:pPr>
        <w:ind w:firstLine="225"/>
        <w:jc w:val="both"/>
        <w:rPr>
          <w:rFonts w:ascii="Times New Roman" w:hAnsi="Times New Roman"/>
          <w:sz w:val="20"/>
        </w:rPr>
      </w:pPr>
      <w:r>
        <w:rPr>
          <w:rFonts w:ascii="Times New Roman" w:hAnsi="Times New Roman"/>
          <w:sz w:val="20"/>
        </w:rPr>
        <w:t>Окончен ____________________</w:t>
      </w:r>
    </w:p>
    <w:p w:rsidR="00000000" w:rsidRDefault="00AD790E">
      <w:pPr>
        <w:rPr>
          <w:rFonts w:ascii="Times New Roman" w:hAnsi="Times New Roman"/>
          <w:sz w:val="20"/>
        </w:rPr>
      </w:pPr>
    </w:p>
    <w:p w:rsidR="00000000" w:rsidRDefault="00AD790E">
      <w:pP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D790E">
      <w:pP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95"/>
        <w:gridCol w:w="840"/>
        <w:gridCol w:w="930"/>
        <w:gridCol w:w="885"/>
        <w:gridCol w:w="1995"/>
        <w:gridCol w:w="792"/>
        <w:gridCol w:w="1134"/>
        <w:gridCol w:w="1276"/>
        <w:gridCol w:w="1559"/>
        <w:gridCol w:w="1560"/>
        <w:gridCol w:w="1559"/>
      </w:tblGrid>
      <w:tr w:rsidR="00000000">
        <w:tblPrEx>
          <w:tblCellMar>
            <w:top w:w="0" w:type="dxa"/>
            <w:bottom w:w="0" w:type="dxa"/>
          </w:tblCellMar>
        </w:tblPrEx>
        <w:tc>
          <w:tcPr>
            <w:tcW w:w="79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месяц, год </w:t>
            </w:r>
          </w:p>
        </w:tc>
        <w:tc>
          <w:tcPr>
            <w:tcW w:w="84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Часы работы </w:t>
            </w:r>
          </w:p>
        </w:tc>
        <w:tc>
          <w:tcPr>
            <w:tcW w:w="93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работа- ющего </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Показания измерительных приборов </w:t>
            </w:r>
          </w:p>
        </w:tc>
        <w:tc>
          <w:tcPr>
            <w:tcW w:w="1926" w:type="dxa"/>
            <w:gridSpan w:val="2"/>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Остановка вентилятора </w:t>
            </w:r>
          </w:p>
        </w:tc>
        <w:tc>
          <w:tcPr>
            <w:tcW w:w="127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дежурного машиниста </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Замечания о состоянии вентилятора </w:t>
            </w:r>
          </w:p>
        </w:tc>
        <w:tc>
          <w:tcPr>
            <w:tcW w:w="15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машиниста, принявшего </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Замечания лица технадзора </w:t>
            </w:r>
          </w:p>
        </w:tc>
      </w:tr>
      <w:tr w:rsidR="00000000">
        <w:tblPrEx>
          <w:tblCellMar>
            <w:top w:w="0" w:type="dxa"/>
            <w:bottom w:w="0" w:type="dxa"/>
          </w:tblCellMar>
        </w:tblPrEx>
        <w:tc>
          <w:tcPr>
            <w:tcW w:w="79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4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3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агрегата и его тип </w:t>
            </w:r>
          </w:p>
        </w:tc>
        <w:tc>
          <w:tcPr>
            <w:tcW w:w="88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депрес- сия, мм</w:t>
            </w:r>
          </w:p>
          <w:p w:rsidR="00000000" w:rsidRDefault="00AD790E">
            <w:pPr>
              <w:jc w:val="center"/>
              <w:rPr>
                <w:rFonts w:ascii="Times New Roman" w:hAnsi="Times New Roman"/>
                <w:sz w:val="20"/>
              </w:rPr>
            </w:pPr>
            <w:r>
              <w:rPr>
                <w:rFonts w:ascii="Times New Roman" w:hAnsi="Times New Roman"/>
                <w:sz w:val="20"/>
              </w:rPr>
              <w:t>вод. ст.</w:t>
            </w:r>
          </w:p>
        </w:tc>
        <w:tc>
          <w:tcPr>
            <w:tcW w:w="199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производительность по расходомеру, м</w:t>
            </w:r>
            <w:r>
              <w:rPr>
                <w:rFonts w:ascii="Times New Roman" w:hAnsi="Times New Roman"/>
                <w:position w:val="-4"/>
                <w:sz w:val="20"/>
              </w:rPr>
              <w:pict>
                <v:shape id="_x0000_i1207" type="#_x0000_t75" style="width:6pt;height:13.5pt">
                  <v:imagedata r:id="rId130" o:title=""/>
                </v:shape>
              </w:pict>
            </w:r>
            <w:r>
              <w:rPr>
                <w:rFonts w:ascii="Times New Roman" w:hAnsi="Times New Roman"/>
                <w:sz w:val="20"/>
              </w:rPr>
              <w:t xml:space="preserve"> /мин (или (число оборотов вентилятора)</w:t>
            </w:r>
          </w:p>
        </w:tc>
        <w:tc>
          <w:tcPr>
            <w:tcW w:w="79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часы оста- новки </w:t>
            </w:r>
          </w:p>
        </w:tc>
        <w:tc>
          <w:tcPr>
            <w:tcW w:w="1134"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причины оста- новки </w:t>
            </w:r>
          </w:p>
        </w:tc>
        <w:tc>
          <w:tcPr>
            <w:tcW w:w="1276"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(подшипники, двигатели и пр.)</w:t>
            </w:r>
          </w:p>
        </w:tc>
        <w:tc>
          <w:tcPr>
            <w:tcW w:w="156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смену </w:t>
            </w:r>
          </w:p>
        </w:tc>
        <w:tc>
          <w:tcPr>
            <w:tcW w:w="1559"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9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4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99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9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p>
          <w:p w:rsidR="00000000" w:rsidRDefault="00AD790E">
            <w:pPr>
              <w:rPr>
                <w:rFonts w:ascii="Times New Roman" w:hAnsi="Times New Roman"/>
                <w:sz w:val="20"/>
              </w:rPr>
            </w:pPr>
          </w:p>
        </w:tc>
        <w:tc>
          <w:tcPr>
            <w:tcW w:w="127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center"/>
        <w:rPr>
          <w:rFonts w:ascii="Times New Roman" w:hAnsi="Times New Roman"/>
          <w:sz w:val="20"/>
        </w:rPr>
      </w:pPr>
    </w:p>
    <w:p w:rsidR="00000000" w:rsidRDefault="00AD790E">
      <w:pPr>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D790E">
      <w:pPr>
        <w:pStyle w:val="Heading"/>
        <w:jc w:val="center"/>
        <w:rPr>
          <w:rFonts w:ascii="Times New Roman" w:hAnsi="Times New Roman"/>
          <w:sz w:val="20"/>
        </w:rPr>
      </w:pPr>
      <w:r>
        <w:rPr>
          <w:rFonts w:ascii="Times New Roman" w:hAnsi="Times New Roman"/>
          <w:sz w:val="20"/>
        </w:rPr>
        <w:t>Вентиляционный журнал</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К §142 Единых правил </w:t>
      </w:r>
    </w:p>
    <w:p w:rsidR="00000000" w:rsidRDefault="00AD790E">
      <w:pPr>
        <w:jc w:val="right"/>
        <w:rPr>
          <w:rFonts w:ascii="Times New Roman" w:hAnsi="Times New Roman"/>
          <w:sz w:val="20"/>
        </w:rPr>
      </w:pPr>
      <w:r>
        <w:rPr>
          <w:rFonts w:ascii="Times New Roman" w:hAnsi="Times New Roman"/>
          <w:sz w:val="20"/>
        </w:rPr>
        <w:t>безопасности при разработке</w:t>
      </w:r>
    </w:p>
    <w:p w:rsidR="00000000" w:rsidRDefault="00AD790E">
      <w:pPr>
        <w:jc w:val="right"/>
        <w:rPr>
          <w:rFonts w:ascii="Times New Roman" w:hAnsi="Times New Roman"/>
          <w:sz w:val="20"/>
        </w:rPr>
      </w:pPr>
      <w:r>
        <w:rPr>
          <w:rFonts w:ascii="Times New Roman" w:hAnsi="Times New Roman"/>
          <w:sz w:val="20"/>
        </w:rPr>
        <w:t xml:space="preserve"> рудных, нерудных и россыпных </w:t>
      </w:r>
    </w:p>
    <w:p w:rsidR="00000000" w:rsidRDefault="00AD790E">
      <w:pPr>
        <w:jc w:val="right"/>
        <w:rPr>
          <w:rFonts w:ascii="Times New Roman" w:hAnsi="Times New Roman"/>
          <w:sz w:val="20"/>
        </w:rPr>
      </w:pPr>
      <w:r>
        <w:rPr>
          <w:rFonts w:ascii="Times New Roman" w:hAnsi="Times New Roman"/>
          <w:sz w:val="20"/>
        </w:rPr>
        <w:t>месторождений полезных</w:t>
      </w:r>
    </w:p>
    <w:p w:rsidR="00000000" w:rsidRDefault="00AD790E">
      <w:pPr>
        <w:jc w:val="right"/>
        <w:rPr>
          <w:rFonts w:ascii="Times New Roman" w:hAnsi="Times New Roman"/>
          <w:sz w:val="20"/>
        </w:rPr>
      </w:pPr>
      <w:r>
        <w:rPr>
          <w:rFonts w:ascii="Times New Roman" w:hAnsi="Times New Roman"/>
          <w:sz w:val="20"/>
        </w:rPr>
        <w:t xml:space="preserve"> ископаемых подземным способом </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Шахта __________________________________________________________________________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Начат _____________________</w:t>
      </w:r>
    </w:p>
    <w:p w:rsidR="00000000" w:rsidRDefault="00AD790E">
      <w:pPr>
        <w:ind w:firstLine="225"/>
        <w:jc w:val="both"/>
        <w:rPr>
          <w:rFonts w:ascii="Times New Roman" w:hAnsi="Times New Roman"/>
          <w:sz w:val="20"/>
        </w:rPr>
      </w:pPr>
      <w:r>
        <w:rPr>
          <w:rFonts w:ascii="Times New Roman" w:hAnsi="Times New Roman"/>
          <w:sz w:val="20"/>
        </w:rPr>
        <w:t>Окончен ____________________</w: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Пояснения к ведению журнала </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Вентиляционный журнал шахты имеет три раздела.</w:t>
      </w:r>
    </w:p>
    <w:p w:rsidR="00000000" w:rsidRDefault="00AD790E">
      <w:pPr>
        <w:ind w:firstLine="225"/>
        <w:jc w:val="both"/>
        <w:rPr>
          <w:rFonts w:ascii="Times New Roman" w:hAnsi="Times New Roman"/>
          <w:sz w:val="20"/>
        </w:rPr>
      </w:pPr>
      <w:r>
        <w:rPr>
          <w:rFonts w:ascii="Times New Roman" w:hAnsi="Times New Roman"/>
          <w:sz w:val="20"/>
        </w:rPr>
        <w:t>В I раз</w:t>
      </w:r>
      <w:r>
        <w:rPr>
          <w:rFonts w:ascii="Times New Roman" w:hAnsi="Times New Roman"/>
          <w:sz w:val="20"/>
        </w:rPr>
        <w:t>деле регистрируется режим работы вентиляторных установок шахты согласно прилагаемой форме 1.</w:t>
      </w:r>
    </w:p>
    <w:p w:rsidR="00000000" w:rsidRDefault="00AD790E">
      <w:pPr>
        <w:ind w:firstLine="225"/>
        <w:jc w:val="both"/>
        <w:rPr>
          <w:rFonts w:ascii="Times New Roman" w:hAnsi="Times New Roman"/>
          <w:sz w:val="20"/>
        </w:rPr>
      </w:pPr>
      <w:r>
        <w:rPr>
          <w:rFonts w:ascii="Times New Roman" w:hAnsi="Times New Roman"/>
          <w:sz w:val="20"/>
        </w:rPr>
        <w:t>Для каждой вентиляторной установки в этом разделе журнала отводится отдельная страница; особая страница отводится также каждому резервному вентилятору, если его тип или размеры отличаются от рабочего вентилятора.</w:t>
      </w:r>
    </w:p>
    <w:p w:rsidR="00000000" w:rsidRDefault="00AD790E">
      <w:pPr>
        <w:ind w:firstLine="225"/>
        <w:jc w:val="both"/>
        <w:rPr>
          <w:rFonts w:ascii="Times New Roman" w:hAnsi="Times New Roman"/>
          <w:sz w:val="20"/>
        </w:rPr>
      </w:pPr>
      <w:r>
        <w:rPr>
          <w:rFonts w:ascii="Times New Roman" w:hAnsi="Times New Roman"/>
          <w:sz w:val="20"/>
        </w:rPr>
        <w:t>Производительность вентилятора замеряется или трубкой Пито, установленной в канале вентилятора, и U-образной трубкой, заполненной жидкостью (водой или спиртом), или непосредственным замером скорости воздуха</w:t>
      </w:r>
      <w:r>
        <w:rPr>
          <w:rFonts w:ascii="Times New Roman" w:hAnsi="Times New Roman"/>
          <w:sz w:val="20"/>
        </w:rPr>
        <w:t xml:space="preserve"> на диффузоре вентилятора.</w:t>
      </w:r>
    </w:p>
    <w:p w:rsidR="00000000" w:rsidRDefault="00AD790E">
      <w:pPr>
        <w:ind w:firstLine="225"/>
        <w:jc w:val="both"/>
        <w:rPr>
          <w:rFonts w:ascii="Times New Roman" w:hAnsi="Times New Roman"/>
          <w:sz w:val="20"/>
        </w:rPr>
      </w:pPr>
      <w:r>
        <w:rPr>
          <w:rFonts w:ascii="Times New Roman" w:hAnsi="Times New Roman"/>
          <w:sz w:val="20"/>
        </w:rPr>
        <w:t>При замере скорости воздуха в канале вентилятора с помощью трубки Пито разность уровней воды в ветвях  U-образной трубки дает скоростной напор (</w:t>
      </w:r>
      <w:r>
        <w:rPr>
          <w:rFonts w:ascii="Times New Roman" w:hAnsi="Times New Roman"/>
          <w:position w:val="-10"/>
          <w:sz w:val="20"/>
        </w:rPr>
        <w:pict>
          <v:shape id="_x0000_i1208" type="#_x0000_t75" style="width:14.25pt;height:14.25pt">
            <v:imagedata r:id="rId131" o:title=""/>
          </v:shape>
        </w:pict>
      </w:r>
      <w:r>
        <w:rPr>
          <w:rFonts w:ascii="Times New Roman" w:hAnsi="Times New Roman"/>
          <w:sz w:val="20"/>
        </w:rPr>
        <w:t xml:space="preserve">) в той точке воздушной струи, где находится конец трубки. Скорость определяется из выражения:         </w:t>
      </w:r>
    </w:p>
    <w:p w:rsidR="00000000" w:rsidRDefault="00AD790E">
      <w:pPr>
        <w:jc w:val="center"/>
        <w:rPr>
          <w:rFonts w:ascii="Times New Roman" w:hAnsi="Times New Roman"/>
          <w:sz w:val="20"/>
        </w:rPr>
      </w:pPr>
      <w:r>
        <w:rPr>
          <w:rFonts w:ascii="Times New Roman" w:hAnsi="Times New Roman"/>
          <w:position w:val="-12"/>
          <w:sz w:val="20"/>
        </w:rPr>
        <w:pict>
          <v:shape id="_x0000_i1209" type="#_x0000_t75" style="width:50.25pt;height:18pt">
            <v:imagedata r:id="rId132" o:title=""/>
          </v:shape>
        </w:pict>
      </w:r>
      <w:r>
        <w:rPr>
          <w:rFonts w:ascii="Times New Roman" w:hAnsi="Times New Roman"/>
          <w:sz w:val="20"/>
        </w:rPr>
        <w:t xml:space="preserve"> м/с </w:t>
      </w:r>
    </w:p>
    <w:p w:rsidR="00000000" w:rsidRDefault="00AD790E">
      <w:pPr>
        <w:rPr>
          <w:rFonts w:ascii="Times New Roman" w:hAnsi="Times New Roman"/>
          <w:sz w:val="20"/>
        </w:rPr>
      </w:pP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Для того чтобы по этой скорости можно было определить среднюю скорость движения воздуха в канале вентилятора и, следовательно, его производительность, необходимо предварительно установить переводной коэффициент от скорости к ко</w:t>
      </w:r>
      <w:r>
        <w:rPr>
          <w:rFonts w:ascii="Times New Roman" w:hAnsi="Times New Roman"/>
          <w:sz w:val="20"/>
        </w:rPr>
        <w:t xml:space="preserve">личеству воздуха. Для этого одновременно с замером </w:t>
      </w:r>
      <w:r>
        <w:rPr>
          <w:rFonts w:ascii="Times New Roman" w:hAnsi="Times New Roman"/>
          <w:position w:val="-10"/>
          <w:sz w:val="20"/>
        </w:rPr>
        <w:pict>
          <v:shape id="_x0000_i1210" type="#_x0000_t75" style="width:14.25pt;height:14.25pt">
            <v:imagedata r:id="rId131" o:title=""/>
          </v:shape>
        </w:pict>
      </w:r>
      <w:r>
        <w:rPr>
          <w:rFonts w:ascii="Times New Roman" w:hAnsi="Times New Roman"/>
          <w:sz w:val="20"/>
        </w:rPr>
        <w:t xml:space="preserve"> и определением </w:t>
      </w:r>
      <w:r>
        <w:rPr>
          <w:rFonts w:ascii="Times New Roman" w:hAnsi="Times New Roman"/>
          <w:sz w:val="20"/>
        </w:rPr>
        <w:pict>
          <v:shape id="_x0000_i1211" type="#_x0000_t75" style="width:8.25pt;height:9.75pt">
            <v:imagedata r:id="rId133" o:title=""/>
          </v:shape>
        </w:pict>
      </w:r>
      <w:r>
        <w:rPr>
          <w:rFonts w:ascii="Times New Roman" w:hAnsi="Times New Roman"/>
          <w:sz w:val="20"/>
        </w:rPr>
        <w:t xml:space="preserve"> производится замер количества воздуха </w:t>
      </w:r>
      <w:r>
        <w:rPr>
          <w:rFonts w:ascii="Times New Roman" w:hAnsi="Times New Roman"/>
          <w:sz w:val="20"/>
        </w:rPr>
        <w:pict>
          <v:shape id="_x0000_i1212" type="#_x0000_t75" style="width:14.25pt;height:14.25pt">
            <v:imagedata r:id="rId134" o:title=""/>
          </v:shape>
        </w:pict>
      </w:r>
      <w:r>
        <w:rPr>
          <w:rFonts w:ascii="Times New Roman" w:hAnsi="Times New Roman"/>
          <w:sz w:val="20"/>
        </w:rPr>
        <w:t xml:space="preserve"> анемометром в канале вентилятора или в диффузоре. Коэффициент определяется по выражению:       </w:t>
      </w:r>
    </w:p>
    <w:p w:rsidR="00000000" w:rsidRDefault="00AD790E">
      <w:pPr>
        <w:jc w:val="center"/>
        <w:rPr>
          <w:rFonts w:ascii="Times New Roman" w:hAnsi="Times New Roman"/>
          <w:sz w:val="20"/>
        </w:rPr>
      </w:pPr>
      <w:r>
        <w:rPr>
          <w:rFonts w:ascii="Times New Roman" w:hAnsi="Times New Roman"/>
          <w:position w:val="-22"/>
          <w:sz w:val="20"/>
        </w:rPr>
        <w:pict>
          <v:shape id="_x0000_i1213" type="#_x0000_t75" style="width:36pt;height:27.75pt">
            <v:imagedata r:id="rId135" o:title=""/>
          </v:shape>
        </w:pict>
      </w:r>
      <w:r>
        <w:rPr>
          <w:rFonts w:ascii="Times New Roman" w:hAnsi="Times New Roman"/>
          <w:sz w:val="20"/>
        </w:rPr>
        <w:t xml:space="preserve"> или </w:t>
      </w:r>
      <w:r>
        <w:rPr>
          <w:rFonts w:ascii="Times New Roman" w:hAnsi="Times New Roman"/>
          <w:sz w:val="20"/>
        </w:rPr>
        <w:pict>
          <v:shape id="_x0000_i1214" type="#_x0000_t75" style="width:40.5pt;height:30.75pt">
            <v:imagedata r:id="rId136" o:title=""/>
          </v:shape>
        </w:pic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 xml:space="preserve">откуда в дальнейшем </w:t>
      </w:r>
      <w:r>
        <w:rPr>
          <w:rFonts w:ascii="Times New Roman" w:hAnsi="Times New Roman"/>
          <w:position w:val="-10"/>
          <w:sz w:val="20"/>
        </w:rPr>
        <w:pict>
          <v:shape id="_x0000_i1215" type="#_x0000_t75" style="width:14.25pt;height:14.25pt">
            <v:imagedata r:id="rId134" o:title=""/>
          </v:shape>
        </w:pict>
      </w:r>
      <w:r>
        <w:rPr>
          <w:rFonts w:ascii="Times New Roman" w:hAnsi="Times New Roman"/>
          <w:sz w:val="20"/>
        </w:rPr>
        <w:t xml:space="preserve"> определяется </w:t>
      </w:r>
    </w:p>
    <w:p w:rsidR="00000000" w:rsidRDefault="00AD790E">
      <w:pPr>
        <w:jc w:val="center"/>
        <w:rPr>
          <w:rFonts w:ascii="Times New Roman" w:hAnsi="Times New Roman"/>
          <w:sz w:val="20"/>
        </w:rPr>
      </w:pPr>
      <w:r>
        <w:rPr>
          <w:rFonts w:ascii="Times New Roman" w:hAnsi="Times New Roman"/>
          <w:position w:val="-10"/>
          <w:sz w:val="20"/>
        </w:rPr>
        <w:pict>
          <v:shape id="_x0000_i1216" type="#_x0000_t75" style="width:39.75pt;height:14.25pt">
            <v:imagedata r:id="rId137" o:title=""/>
          </v:shape>
        </w:pict>
      </w:r>
      <w:r>
        <w:rPr>
          <w:rFonts w:ascii="Times New Roman" w:hAnsi="Times New Roman"/>
          <w:sz w:val="20"/>
        </w:rPr>
        <w:t xml:space="preserve"> или </w:t>
      </w:r>
      <w:r>
        <w:rPr>
          <w:rFonts w:ascii="Times New Roman" w:hAnsi="Times New Roman"/>
          <w:sz w:val="20"/>
        </w:rPr>
        <w:pict>
          <v:shape id="_x0000_i1217" type="#_x0000_t75" style="width:48.75pt;height:14.25pt">
            <v:imagedata r:id="rId138" o:title=""/>
          </v:shape>
        </w:pict>
      </w:r>
    </w:p>
    <w:p w:rsidR="00000000" w:rsidRDefault="00AD790E">
      <w:pPr>
        <w:ind w:firstLine="225"/>
        <w:jc w:val="both"/>
        <w:rPr>
          <w:rFonts w:ascii="Times New Roman" w:hAnsi="Times New Roman"/>
          <w:sz w:val="20"/>
        </w:rPr>
      </w:pPr>
      <w:r>
        <w:rPr>
          <w:rFonts w:ascii="Times New Roman" w:hAnsi="Times New Roman"/>
          <w:sz w:val="20"/>
        </w:rPr>
        <w:t xml:space="preserve">При замере скорости воздуха на диффузоре замер должен производиться "точечным способом". </w:t>
      </w:r>
    </w:p>
    <w:p w:rsidR="00000000" w:rsidRDefault="00AD790E">
      <w:pPr>
        <w:ind w:firstLine="225"/>
        <w:jc w:val="both"/>
        <w:rPr>
          <w:rFonts w:ascii="Times New Roman" w:hAnsi="Times New Roman"/>
          <w:sz w:val="20"/>
        </w:rPr>
      </w:pPr>
      <w:r>
        <w:rPr>
          <w:rFonts w:ascii="Times New Roman" w:hAnsi="Times New Roman"/>
          <w:sz w:val="20"/>
        </w:rPr>
        <w:t>По замеренным данным производительности вентилятора Q, м</w:t>
      </w:r>
      <w:r>
        <w:rPr>
          <w:rFonts w:ascii="Times New Roman" w:hAnsi="Times New Roman"/>
          <w:position w:val="-4"/>
          <w:sz w:val="20"/>
        </w:rPr>
        <w:pict>
          <v:shape id="_x0000_i1218" type="#_x0000_t75" style="width:6pt;height:13.5pt">
            <v:imagedata r:id="rId96" o:title=""/>
          </v:shape>
        </w:pict>
      </w:r>
      <w:r>
        <w:rPr>
          <w:rFonts w:ascii="Times New Roman" w:hAnsi="Times New Roman"/>
          <w:sz w:val="20"/>
        </w:rPr>
        <w:t xml:space="preserve">/с, и депрессии, мм вод. ст., рассчитывается:            </w:t>
      </w:r>
    </w:p>
    <w:p w:rsidR="00000000" w:rsidRDefault="00AD790E">
      <w:pPr>
        <w:jc w:val="center"/>
        <w:rPr>
          <w:rFonts w:ascii="Times New Roman" w:hAnsi="Times New Roman"/>
          <w:sz w:val="20"/>
        </w:rPr>
      </w:pPr>
      <w:r>
        <w:rPr>
          <w:rFonts w:ascii="Times New Roman" w:hAnsi="Times New Roman"/>
          <w:sz w:val="20"/>
        </w:rPr>
        <w:t>А=0,38</w:t>
      </w:r>
      <w:r>
        <w:rPr>
          <w:rFonts w:ascii="Times New Roman" w:hAnsi="Times New Roman"/>
          <w:position w:val="-25"/>
          <w:sz w:val="20"/>
        </w:rPr>
        <w:pict>
          <v:shape id="_x0000_i1219" type="#_x0000_t75" style="width:22.5pt;height:30pt">
            <v:imagedata r:id="rId139" o:title=""/>
          </v:shape>
        </w:pict>
      </w:r>
      <w:r>
        <w:rPr>
          <w:rFonts w:ascii="Times New Roman" w:hAnsi="Times New Roman"/>
          <w:sz w:val="20"/>
        </w:rPr>
        <w:t xml:space="preserve"> м</w:t>
      </w:r>
      <w:r>
        <w:rPr>
          <w:rFonts w:ascii="Times New Roman" w:hAnsi="Times New Roman"/>
          <w:sz w:val="20"/>
        </w:rPr>
        <w:pict>
          <v:shape id="_x0000_i1220" type="#_x0000_t75" style="width:7.5pt;height:13.5pt">
            <v:imagedata r:id="rId106" o:title=""/>
          </v:shape>
        </w:pict>
      </w:r>
    </w:p>
    <w:p w:rsidR="00000000" w:rsidRDefault="00AD790E">
      <w:pPr>
        <w:ind w:firstLine="225"/>
        <w:jc w:val="both"/>
        <w:rPr>
          <w:rFonts w:ascii="Times New Roman" w:hAnsi="Times New Roman"/>
          <w:sz w:val="20"/>
        </w:rPr>
      </w:pPr>
      <w:r>
        <w:rPr>
          <w:rFonts w:ascii="Times New Roman" w:hAnsi="Times New Roman"/>
          <w:sz w:val="20"/>
        </w:rPr>
        <w:t>где А - эквивалентное отверстие той ч</w:t>
      </w:r>
      <w:r>
        <w:rPr>
          <w:rFonts w:ascii="Times New Roman" w:hAnsi="Times New Roman"/>
          <w:sz w:val="20"/>
        </w:rPr>
        <w:t>асти вентиляционной сети шахты, по которой проходит воздушная струя данного вентилятора.</w:t>
      </w:r>
    </w:p>
    <w:p w:rsidR="00000000" w:rsidRDefault="00AD790E">
      <w:pPr>
        <w:ind w:firstLine="225"/>
        <w:jc w:val="both"/>
        <w:rPr>
          <w:rFonts w:ascii="Times New Roman" w:hAnsi="Times New Roman"/>
          <w:sz w:val="20"/>
        </w:rPr>
      </w:pPr>
      <w:r>
        <w:rPr>
          <w:rFonts w:ascii="Times New Roman" w:hAnsi="Times New Roman"/>
          <w:sz w:val="20"/>
        </w:rPr>
        <w:t>Значение эквивалентного отверстия записывается в графе 5 раздела 1. Если режим работы вентиляторной установки и эквивалентное отверстие обслуживаемой его части шахтного поля удовлетворительны, то в графе 6 главный инженер (технический руководитель) шахты ставит свою визу. Если он находит необходимым изменить режим работы вентилятора или эквивалентное отверстие, т.е. аэродинамическое сопротивление шахты, то он в этой гра</w:t>
      </w:r>
      <w:r>
        <w:rPr>
          <w:rFonts w:ascii="Times New Roman" w:hAnsi="Times New Roman"/>
          <w:sz w:val="20"/>
        </w:rPr>
        <w:t>фе дает указания главному механику шахты, начальнику пылевентиляционной службы или начальнику соответствующего участка.</w:t>
      </w:r>
    </w:p>
    <w:p w:rsidR="00000000" w:rsidRDefault="00AD790E">
      <w:pPr>
        <w:ind w:firstLine="225"/>
        <w:jc w:val="both"/>
        <w:rPr>
          <w:rFonts w:ascii="Times New Roman" w:hAnsi="Times New Roman"/>
          <w:sz w:val="20"/>
        </w:rPr>
      </w:pPr>
      <w:r>
        <w:rPr>
          <w:rFonts w:ascii="Times New Roman" w:hAnsi="Times New Roman"/>
          <w:sz w:val="20"/>
        </w:rPr>
        <w:t>Депрессия при отсутствии самопишущего депрессиометра замеряется простым депрессиометром, одна ветвь которого соединена с помощью резиновой трубки со статической трубкой или с простой газовой трубкой, отверстие которой расположено заподлицо со стенкой вентиляторного канала, а другая ветвь сообщается с атмосферой.</w:t>
      </w:r>
    </w:p>
    <w:p w:rsidR="00000000" w:rsidRDefault="00AD790E">
      <w:pPr>
        <w:ind w:firstLine="225"/>
        <w:jc w:val="both"/>
        <w:rPr>
          <w:rFonts w:ascii="Times New Roman" w:hAnsi="Times New Roman"/>
          <w:sz w:val="20"/>
        </w:rPr>
      </w:pPr>
      <w:r>
        <w:rPr>
          <w:rFonts w:ascii="Times New Roman" w:hAnsi="Times New Roman"/>
          <w:sz w:val="20"/>
        </w:rPr>
        <w:t>В разделе II (форма 2) регистрируется общее количество воздуха, поступающего в</w:t>
      </w:r>
      <w:r>
        <w:rPr>
          <w:rFonts w:ascii="Times New Roman" w:hAnsi="Times New Roman"/>
          <w:sz w:val="20"/>
        </w:rPr>
        <w:t xml:space="preserve"> шахту, и распределение его между горизонтами, залежами (пластами), крыльями и участками шахты, а также количество воздуха на исходящих струях участков, пластов, горизонтов и общее количество воздуха, выдаваемого на поверхность от совместного действия всех вентиляторов, обслуживающих шахту. Количество воздуха, поступающего в шахту, должно соответствовать требованиям §99 "Единых правил безопасности при разработке рудных, нерудных и россыпных месторождений полезных ископаемых подземным способом". Кроме того, </w:t>
      </w:r>
      <w:r>
        <w:rPr>
          <w:rFonts w:ascii="Times New Roman" w:hAnsi="Times New Roman"/>
          <w:sz w:val="20"/>
        </w:rPr>
        <w:t>в этом разделе журнала регистрируются содержание метана, водорода, сероводорода, сернистого газа, кислорода, окиси углерода и углекислоты на исходящих струях участков и общей исходящей струи шахты или части шахты, обслуживаемой одной вентиляторной установкой; содержание этих газов должно соответствовать требованиям §98 "Единых правил безопасности при разработке рудных, нерудных и россыпных месторождений полезных ископаемых подземным способом".</w:t>
      </w:r>
    </w:p>
    <w:p w:rsidR="00000000" w:rsidRDefault="00AD790E">
      <w:pPr>
        <w:ind w:firstLine="225"/>
        <w:jc w:val="both"/>
        <w:rPr>
          <w:rFonts w:ascii="Times New Roman" w:hAnsi="Times New Roman"/>
          <w:sz w:val="20"/>
        </w:rPr>
      </w:pPr>
      <w:r>
        <w:rPr>
          <w:rFonts w:ascii="Times New Roman" w:hAnsi="Times New Roman"/>
          <w:sz w:val="20"/>
        </w:rPr>
        <w:t>В графе 2 раздела II отмечается место замера воздуха в поступающ</w:t>
      </w:r>
      <w:r>
        <w:rPr>
          <w:rFonts w:ascii="Times New Roman" w:hAnsi="Times New Roman"/>
          <w:sz w:val="20"/>
        </w:rPr>
        <w:t>их струях - по каждой поступающей струе указываются последовательно: ствол шахты, шурф или сбойка, по которым поступает с поверхности воздух, а затем один за другим - горизонт, квершлаг и участковый штрек в порядке разветвления поступающей воздушной струи.</w:t>
      </w:r>
    </w:p>
    <w:p w:rsidR="00000000" w:rsidRDefault="00AD790E">
      <w:pPr>
        <w:ind w:firstLine="270"/>
        <w:jc w:val="both"/>
        <w:rPr>
          <w:rFonts w:ascii="Times New Roman" w:hAnsi="Times New Roman"/>
          <w:sz w:val="20"/>
        </w:rPr>
      </w:pPr>
      <w:r>
        <w:rPr>
          <w:rFonts w:ascii="Times New Roman" w:hAnsi="Times New Roman"/>
          <w:sz w:val="20"/>
        </w:rPr>
        <w:t>Далее в графу 6 записываются названия вентиляционных выработок, по которым из забоев до поверхности идут воздушные струи, начиная с канала всасывающего вентилятора, последовательно: ствол шахты, квершлаг вентиляционного горизонта и участковые вентиляционн</w:t>
      </w:r>
      <w:r>
        <w:rPr>
          <w:rFonts w:ascii="Times New Roman" w:hAnsi="Times New Roman"/>
          <w:sz w:val="20"/>
        </w:rPr>
        <w:t>ые выработки. Если шахта обслуживается несколькими вентиляторными установками, то в графе 6 записи располагаются последовательно по каждой установке с разветвлениями ее струи до участковых вентиляционных выработок включительно. Записи входящих и исходящих струй должны располагаться так, чтобы их можно было сбалансировать.</w:t>
      </w:r>
    </w:p>
    <w:p w:rsidR="00000000" w:rsidRDefault="00AD790E">
      <w:pPr>
        <w:ind w:firstLine="225"/>
        <w:jc w:val="both"/>
        <w:rPr>
          <w:rFonts w:ascii="Times New Roman" w:hAnsi="Times New Roman"/>
          <w:sz w:val="20"/>
        </w:rPr>
      </w:pPr>
      <w:r>
        <w:rPr>
          <w:rFonts w:ascii="Times New Roman" w:hAnsi="Times New Roman"/>
          <w:sz w:val="20"/>
        </w:rPr>
        <w:t>Например, если при одной поступающей струе воздуха в шахту имеется несколько вентиляторов для выдачи исходящих струй, то в графе 9 указывается суммарное количество воздуха исходящих струй,</w:t>
      </w:r>
      <w:r>
        <w:rPr>
          <w:rFonts w:ascii="Times New Roman" w:hAnsi="Times New Roman"/>
          <w:sz w:val="20"/>
        </w:rPr>
        <w:t xml:space="preserve"> а в графе 5 должно указываться общее количество воздуха, поступающего в шахту. Точно так же в графе 5 указывается количество воздуха, поступающего на участок, и в графе 9 - количество воздуха, исходящего из этого участка. Следует также сопоставить поступающие и исходящие струи по крыльям и горизонтам. По данным в графах 5 и 9 должны определяться фактические утечки воздуха по главным направлениям (до участкового штрека) и результаты фиксироваться в разделе II специальной записью после данных замера.</w:t>
      </w:r>
    </w:p>
    <w:p w:rsidR="00000000" w:rsidRDefault="00AD790E">
      <w:pPr>
        <w:ind w:firstLine="225"/>
        <w:jc w:val="both"/>
        <w:rPr>
          <w:rFonts w:ascii="Times New Roman" w:hAnsi="Times New Roman"/>
          <w:sz w:val="20"/>
        </w:rPr>
      </w:pPr>
      <w:r>
        <w:rPr>
          <w:rFonts w:ascii="Times New Roman" w:hAnsi="Times New Roman"/>
          <w:sz w:val="20"/>
        </w:rPr>
        <w:t>В графе</w:t>
      </w:r>
      <w:r>
        <w:rPr>
          <w:rFonts w:ascii="Times New Roman" w:hAnsi="Times New Roman"/>
          <w:sz w:val="20"/>
        </w:rPr>
        <w:t xml:space="preserve"> 10 регистрируется максимальное число рабочих, занятых на подземных работах в одну смену на участке, залежи (пласте), горизонте и всего по шахте, а в графе 11 - количество поступающего воздуха на одного рабочего под землей по участку, залежи, пласту, горизонту и по шахте. По этим данным можно судить о выполнении нормы поступления воздуха на человека согласно §99 "Единых правил безопасности при разработке рудных, нерудных и россыпных месторождений полезных ископаемых подземным способом".</w:t>
      </w:r>
    </w:p>
    <w:p w:rsidR="00000000" w:rsidRDefault="00AD790E">
      <w:pPr>
        <w:ind w:firstLine="225"/>
        <w:jc w:val="both"/>
        <w:rPr>
          <w:rFonts w:ascii="Times New Roman" w:hAnsi="Times New Roman"/>
          <w:sz w:val="20"/>
        </w:rPr>
      </w:pPr>
      <w:r>
        <w:rPr>
          <w:rFonts w:ascii="Times New Roman" w:hAnsi="Times New Roman"/>
          <w:sz w:val="20"/>
        </w:rPr>
        <w:t>В графе 12 записывае</w:t>
      </w:r>
      <w:r>
        <w:rPr>
          <w:rFonts w:ascii="Times New Roman" w:hAnsi="Times New Roman"/>
          <w:sz w:val="20"/>
        </w:rPr>
        <w:t>тся максимальная за отчетный месяц фактическая суточная добыча по шахте, залежи (пласту) и по участку; в графе 13 записывается частное от деления количества поступающего воздуха из графы 5 на максимальную суточную добычу (графа 12); в этой графе следует проставить поступление воздуха на 1 м</w:t>
      </w:r>
      <w:r>
        <w:rPr>
          <w:rFonts w:ascii="Times New Roman" w:hAnsi="Times New Roman"/>
          <w:position w:val="-4"/>
          <w:sz w:val="20"/>
        </w:rPr>
        <w:pict>
          <v:shape id="_x0000_i1221" type="#_x0000_t75" style="width:6pt;height:13.5pt">
            <v:imagedata r:id="rId96" o:title=""/>
          </v:shape>
        </w:pict>
      </w:r>
      <w:r>
        <w:rPr>
          <w:rFonts w:ascii="Times New Roman" w:hAnsi="Times New Roman"/>
          <w:sz w:val="20"/>
        </w:rPr>
        <w:t xml:space="preserve"> добываемой горной массы не только по всей шахте, но также и по участку и по залежи (пласту), хотя норма подачи воздуха по залежи (пласту) и по участку "Едиными правилами безопасности при разработке рудных, нерудных и ро</w:t>
      </w:r>
      <w:r>
        <w:rPr>
          <w:rFonts w:ascii="Times New Roman" w:hAnsi="Times New Roman"/>
          <w:sz w:val="20"/>
        </w:rPr>
        <w:t>ссыпных месторождений полезных ископаемых подземным способом" не установлена.</w:t>
      </w:r>
    </w:p>
    <w:p w:rsidR="00000000" w:rsidRDefault="00AD790E">
      <w:pPr>
        <w:ind w:firstLine="225"/>
        <w:jc w:val="both"/>
        <w:rPr>
          <w:rFonts w:ascii="Times New Roman" w:hAnsi="Times New Roman"/>
          <w:sz w:val="20"/>
        </w:rPr>
      </w:pPr>
      <w:r>
        <w:rPr>
          <w:rFonts w:ascii="Times New Roman" w:hAnsi="Times New Roman"/>
          <w:sz w:val="20"/>
        </w:rPr>
        <w:t>В разделе III регистрируются результаты замера температуры рудничного воздуха при превышении  +20°С согласно §142 настоящих Правил.</w:t>
      </w:r>
    </w:p>
    <w:p w:rsidR="00000000" w:rsidRDefault="00AD790E">
      <w:pPr>
        <w:ind w:firstLine="225"/>
        <w:jc w:val="both"/>
        <w:rPr>
          <w:rFonts w:ascii="Times New Roman" w:hAnsi="Times New Roman"/>
          <w:sz w:val="20"/>
        </w:rPr>
      </w:pPr>
      <w:r>
        <w:rPr>
          <w:rFonts w:ascii="Times New Roman" w:hAnsi="Times New Roman"/>
          <w:sz w:val="20"/>
        </w:rPr>
        <w:t>Запись по этой форме делается только на шахтах, где может быть температура более 20°С или же где добываемое полезное ископаемое склонно к самовозгоранию.</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Форма 1 </w:t>
      </w:r>
    </w:p>
    <w:p w:rsidR="00000000" w:rsidRDefault="00AD790E">
      <w:pPr>
        <w:jc w:val="right"/>
        <w:rPr>
          <w:rFonts w:ascii="Times New Roman" w:hAnsi="Times New Roman"/>
          <w:sz w:val="20"/>
        </w:rPr>
      </w:pPr>
      <w:r>
        <w:rPr>
          <w:rFonts w:ascii="Times New Roman" w:hAnsi="Times New Roman"/>
          <w:sz w:val="20"/>
        </w:rPr>
        <w:t xml:space="preserve">     </w:t>
      </w:r>
    </w:p>
    <w:p w:rsidR="00000000" w:rsidRDefault="00AD790E">
      <w:pPr>
        <w:pStyle w:val="Heading"/>
        <w:jc w:val="center"/>
        <w:rPr>
          <w:rFonts w:ascii="Times New Roman" w:hAnsi="Times New Roman"/>
          <w:sz w:val="20"/>
        </w:rPr>
      </w:pPr>
      <w:r>
        <w:rPr>
          <w:rFonts w:ascii="Times New Roman" w:hAnsi="Times New Roman"/>
          <w:sz w:val="20"/>
        </w:rPr>
        <w:t xml:space="preserve">Раздел I. Режим работы вентиляторных установок шахты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Вентиляторная установка № _________________________________________________</w:t>
      </w:r>
      <w:r>
        <w:rPr>
          <w:rFonts w:ascii="Times New Roman" w:hAnsi="Times New Roman"/>
          <w:sz w:val="20"/>
        </w:rPr>
        <w:t>___</w:t>
      </w:r>
    </w:p>
    <w:p w:rsidR="00000000" w:rsidRDefault="00AD790E">
      <w:pPr>
        <w:ind w:firstLine="225"/>
        <w:jc w:val="both"/>
        <w:rPr>
          <w:rFonts w:ascii="Times New Roman" w:hAnsi="Times New Roman"/>
          <w:sz w:val="20"/>
        </w:rPr>
      </w:pPr>
      <w:r>
        <w:rPr>
          <w:rFonts w:ascii="Times New Roman" w:hAnsi="Times New Roman"/>
          <w:sz w:val="20"/>
        </w:rPr>
        <w:t>1. Место установки вентилятора 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2. Тип вентилятора 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3. Диаметр рабочего колеса вентилятора 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4. Номинальная производительность вентилятора, м</w:t>
      </w:r>
      <w:r>
        <w:rPr>
          <w:rFonts w:ascii="Times New Roman" w:hAnsi="Times New Roman"/>
          <w:position w:val="-4"/>
          <w:sz w:val="20"/>
        </w:rPr>
        <w:pict>
          <v:shape id="_x0000_i1222" type="#_x0000_t75" style="width:6pt;height:13.5pt">
            <v:imagedata r:id="rId96" o:title=""/>
          </v:shape>
        </w:pict>
      </w:r>
      <w:r>
        <w:rPr>
          <w:rFonts w:ascii="Times New Roman" w:hAnsi="Times New Roman"/>
          <w:sz w:val="20"/>
        </w:rPr>
        <w:t>/мин _____________________________</w:t>
      </w:r>
    </w:p>
    <w:p w:rsidR="00000000" w:rsidRDefault="00AD790E">
      <w:pPr>
        <w:ind w:firstLine="225"/>
        <w:jc w:val="both"/>
        <w:rPr>
          <w:rFonts w:ascii="Times New Roman" w:hAnsi="Times New Roman"/>
          <w:sz w:val="20"/>
        </w:rPr>
      </w:pPr>
      <w:r>
        <w:rPr>
          <w:rFonts w:ascii="Times New Roman" w:hAnsi="Times New Roman"/>
          <w:sz w:val="20"/>
        </w:rPr>
        <w:t>5. Номинальная депрессия вентилятора, мм вод. ст.____________________________________</w:t>
      </w:r>
    </w:p>
    <w:p w:rsidR="00000000" w:rsidRDefault="00AD790E">
      <w:pPr>
        <w:ind w:firstLine="225"/>
        <w:jc w:val="both"/>
        <w:rPr>
          <w:rFonts w:ascii="Times New Roman" w:hAnsi="Times New Roman"/>
          <w:sz w:val="20"/>
        </w:rPr>
      </w:pPr>
      <w:r>
        <w:rPr>
          <w:rFonts w:ascii="Times New Roman" w:hAnsi="Times New Roman"/>
          <w:sz w:val="20"/>
        </w:rPr>
        <w:t>6. Скорость вращения рабочего колеса, об/мин________________________________________</w:t>
      </w:r>
    </w:p>
    <w:p w:rsidR="00000000" w:rsidRDefault="00AD790E">
      <w:pPr>
        <w:rPr>
          <w:rFonts w:ascii="Times New Roman" w:hAnsi="Times New Roman"/>
          <w:sz w:val="20"/>
        </w:rPr>
      </w:pPr>
      <w:r>
        <w:rPr>
          <w:rFonts w:ascii="Times New Roman" w:hAnsi="Times New Roman"/>
          <w:sz w:val="20"/>
        </w:rPr>
        <w:t>_</w:t>
      </w:r>
      <w:r>
        <w:rPr>
          <w:rFonts w:ascii="Times New Roman" w:hAnsi="Times New Roman"/>
          <w:sz w:val="20"/>
        </w:rPr>
        <w:t>_________________________________________________________________________________</w:t>
      </w:r>
    </w:p>
    <w:p w:rsidR="00000000" w:rsidRDefault="00AD790E">
      <w:pPr>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AD790E">
      <w:pPr>
        <w:rPr>
          <w:rFonts w:ascii="Times New Roman" w:hAnsi="Times New Roman"/>
          <w:sz w:val="20"/>
        </w:rPr>
        <w:sectPr w:rsidR="00000000">
          <w:pgSz w:w="11907" w:h="16840" w:code="9"/>
          <w:pgMar w:top="1440" w:right="1797" w:bottom="1440" w:left="1797" w:header="720" w:footer="720" w:gutter="0"/>
          <w:cols w:space="720"/>
          <w:noEndnote/>
        </w:sectPr>
      </w:pPr>
    </w:p>
    <w:tbl>
      <w:tblPr>
        <w:tblW w:w="0" w:type="auto"/>
        <w:tblInd w:w="45" w:type="dxa"/>
        <w:tblLayout w:type="fixed"/>
        <w:tblCellMar>
          <w:left w:w="45" w:type="dxa"/>
          <w:right w:w="45" w:type="dxa"/>
        </w:tblCellMar>
        <w:tblLook w:val="0000" w:firstRow="0" w:lastRow="0" w:firstColumn="0" w:lastColumn="0" w:noHBand="0" w:noVBand="0"/>
      </w:tblPr>
      <w:tblGrid>
        <w:gridCol w:w="885"/>
        <w:gridCol w:w="1215"/>
        <w:gridCol w:w="1905"/>
        <w:gridCol w:w="1425"/>
        <w:gridCol w:w="1410"/>
        <w:gridCol w:w="1380"/>
        <w:gridCol w:w="1200"/>
      </w:tblGrid>
      <w:tr w:rsidR="00000000">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Число, месяц, год </w:t>
            </w:r>
          </w:p>
        </w:tc>
        <w:tc>
          <w:tcPr>
            <w:tcW w:w="121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Скорость вращения колеса вентилятора, об/мин </w:t>
            </w:r>
          </w:p>
        </w:tc>
        <w:tc>
          <w:tcPr>
            <w:tcW w:w="190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Производительность вентилятора, м</w:t>
            </w:r>
            <w:r>
              <w:rPr>
                <w:rFonts w:ascii="Times New Roman" w:hAnsi="Times New Roman"/>
                <w:position w:val="-4"/>
                <w:sz w:val="20"/>
              </w:rPr>
              <w:pict>
                <v:shape id="_x0000_i1223" type="#_x0000_t75" style="width:6pt;height:13.5pt">
                  <v:imagedata r:id="rId96" o:title=""/>
                </v:shape>
              </w:pict>
            </w:r>
            <w:r>
              <w:rPr>
                <w:rFonts w:ascii="Times New Roman" w:hAnsi="Times New Roman"/>
                <w:sz w:val="20"/>
              </w:rPr>
              <w:t xml:space="preserve"> /мин </w:t>
            </w:r>
          </w:p>
        </w:tc>
        <w:tc>
          <w:tcPr>
            <w:tcW w:w="1425" w:type="dxa"/>
            <w:tcBorders>
              <w:top w:val="single" w:sz="6" w:space="0" w:color="auto"/>
              <w:left w:val="single" w:sz="6" w:space="0" w:color="auto"/>
            </w:tcBorders>
          </w:tcPr>
          <w:p w:rsidR="00000000" w:rsidRDefault="00AD790E">
            <w:pPr>
              <w:jc w:val="both"/>
              <w:rPr>
                <w:rFonts w:ascii="Times New Roman" w:hAnsi="Times New Roman"/>
                <w:sz w:val="20"/>
              </w:rPr>
            </w:pPr>
            <w:r>
              <w:rPr>
                <w:rFonts w:ascii="Times New Roman" w:hAnsi="Times New Roman"/>
                <w:sz w:val="20"/>
              </w:rPr>
              <w:t>Депрессия (компрессия),  мм вод. ст.</w:t>
            </w:r>
          </w:p>
        </w:tc>
        <w:tc>
          <w:tcPr>
            <w:tcW w:w="1410"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Эквивалентное отверстие</w:t>
            </w:r>
          </w:p>
          <w:p w:rsidR="00000000" w:rsidRDefault="00AD790E">
            <w:pPr>
              <w:jc w:val="both"/>
              <w:rPr>
                <w:rFonts w:ascii="Times New Roman" w:hAnsi="Times New Roman"/>
                <w:sz w:val="20"/>
              </w:rPr>
            </w:pPr>
            <w:r>
              <w:rPr>
                <w:rFonts w:ascii="Times New Roman" w:hAnsi="Times New Roman"/>
                <w:sz w:val="20"/>
              </w:rPr>
              <w:t xml:space="preserve">0,38 </w:t>
            </w:r>
            <w:r>
              <w:rPr>
                <w:rFonts w:ascii="Times New Roman" w:hAnsi="Times New Roman"/>
                <w:position w:val="-25"/>
                <w:sz w:val="20"/>
              </w:rPr>
              <w:pict>
                <v:shape id="_x0000_i1224" type="#_x0000_t75" style="width:22.5pt;height:30pt">
                  <v:imagedata r:id="rId139" o:title=""/>
                </v:shape>
              </w:pict>
            </w:r>
            <w:r>
              <w:rPr>
                <w:rFonts w:ascii="Times New Roman" w:hAnsi="Times New Roman"/>
                <w:sz w:val="20"/>
              </w:rPr>
              <w:t xml:space="preserve"> м</w:t>
            </w:r>
            <w:r>
              <w:rPr>
                <w:rFonts w:ascii="Times New Roman" w:hAnsi="Times New Roman"/>
                <w:sz w:val="20"/>
              </w:rPr>
              <w:pict>
                <v:shape id="_x0000_i1225" type="#_x0000_t75" style="width:7.5pt;height:13.5pt">
                  <v:imagedata r:id="rId106" o:title=""/>
                </v:shape>
              </w:pict>
            </w:r>
          </w:p>
          <w:p w:rsidR="00000000" w:rsidRDefault="00AD790E">
            <w:pPr>
              <w:jc w:val="both"/>
              <w:rPr>
                <w:rFonts w:ascii="Times New Roman" w:hAnsi="Times New Roman"/>
                <w:sz w:val="20"/>
              </w:rPr>
            </w:pPr>
          </w:p>
        </w:tc>
        <w:tc>
          <w:tcPr>
            <w:tcW w:w="1380"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Распоряжение главного инженера (техрука) шахты </w:t>
            </w:r>
          </w:p>
        </w:tc>
        <w:tc>
          <w:tcPr>
            <w:tcW w:w="1200"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Расписка исполнителя </w:t>
            </w:r>
          </w:p>
        </w:tc>
      </w:tr>
      <w:tr w:rsidR="00000000">
        <w:tblPrEx>
          <w:tblCellMar>
            <w:top w:w="0" w:type="dxa"/>
            <w:bottom w:w="0" w:type="dxa"/>
          </w:tblCellMar>
        </w:tblPrEx>
        <w:tc>
          <w:tcPr>
            <w:tcW w:w="88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15"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9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8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00"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r>
    </w:tbl>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Форма 2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 xml:space="preserve">Раздел II. Характеристика проветривания всей вентиляционной сети </w:t>
      </w:r>
      <w:r>
        <w:rPr>
          <w:rFonts w:ascii="Times New Roman" w:hAnsi="Times New Roman"/>
          <w:sz w:val="20"/>
        </w:rPr>
        <w:t xml:space="preserve">шахты </w:t>
      </w:r>
    </w:p>
    <w:p w:rsidR="00000000" w:rsidRDefault="00AD790E">
      <w:pPr>
        <w:pStyle w:val="Heading"/>
        <w:jc w:val="center"/>
        <w:rPr>
          <w:rFonts w:ascii="Times New Roman" w:hAnsi="Times New Roman"/>
          <w:sz w:val="20"/>
        </w:rPr>
      </w:pPr>
      <w:r>
        <w:rPr>
          <w:rFonts w:ascii="Times New Roman" w:hAnsi="Times New Roman"/>
          <w:sz w:val="20"/>
        </w:rPr>
        <w:t xml:space="preserve">и распределения воздуха по выработкам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75"/>
        <w:gridCol w:w="1026"/>
        <w:gridCol w:w="1843"/>
        <w:gridCol w:w="1199"/>
        <w:gridCol w:w="1778"/>
        <w:gridCol w:w="1010"/>
        <w:gridCol w:w="1894"/>
        <w:gridCol w:w="1625"/>
        <w:gridCol w:w="2176"/>
        <w:gridCol w:w="1376"/>
      </w:tblGrid>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w:t>
            </w:r>
          </w:p>
        </w:tc>
        <w:tc>
          <w:tcPr>
            <w:tcW w:w="5846" w:type="dxa"/>
            <w:gridSpan w:val="4"/>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Поступающая струя воздуха </w:t>
            </w:r>
          </w:p>
        </w:tc>
        <w:tc>
          <w:tcPr>
            <w:tcW w:w="6704" w:type="dxa"/>
            <w:gridSpan w:val="4"/>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Исходящая струя воздуха </w:t>
            </w:r>
          </w:p>
        </w:tc>
        <w:tc>
          <w:tcPr>
            <w:tcW w:w="137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Максимальное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месяц, год</w:t>
            </w:r>
          </w:p>
        </w:tc>
        <w:tc>
          <w:tcPr>
            <w:tcW w:w="102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место замера воздуха </w:t>
            </w:r>
          </w:p>
        </w:tc>
        <w:tc>
          <w:tcPr>
            <w:tcW w:w="1843"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номер замерной станции и сечение </w:t>
            </w:r>
          </w:p>
        </w:tc>
        <w:tc>
          <w:tcPr>
            <w:tcW w:w="1199"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скорость воздуха, м/с </w:t>
            </w:r>
          </w:p>
        </w:tc>
        <w:tc>
          <w:tcPr>
            <w:tcW w:w="1778"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количество поступающего воздуха, м</w:t>
            </w:r>
            <w:r>
              <w:rPr>
                <w:rFonts w:ascii="Times New Roman" w:hAnsi="Times New Roman"/>
                <w:position w:val="-4"/>
                <w:sz w:val="20"/>
              </w:rPr>
              <w:pict>
                <v:shape id="_x0000_i1226" type="#_x0000_t75" style="width:6pt;height:13.5pt">
                  <v:imagedata r:id="rId140" o:title=""/>
                </v:shape>
              </w:pict>
            </w:r>
            <w:r>
              <w:rPr>
                <w:rFonts w:ascii="Times New Roman" w:hAnsi="Times New Roman"/>
                <w:sz w:val="20"/>
              </w:rPr>
              <w:t xml:space="preserve"> /мин </w:t>
            </w:r>
          </w:p>
        </w:tc>
        <w:tc>
          <w:tcPr>
            <w:tcW w:w="101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место замера воздуха </w:t>
            </w:r>
          </w:p>
        </w:tc>
        <w:tc>
          <w:tcPr>
            <w:tcW w:w="189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номер замерной станции и сечение </w:t>
            </w:r>
          </w:p>
        </w:tc>
        <w:tc>
          <w:tcPr>
            <w:tcW w:w="16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скорость воздуха, м/с </w:t>
            </w:r>
          </w:p>
        </w:tc>
        <w:tc>
          <w:tcPr>
            <w:tcW w:w="217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количество исходящего воздуха,  м</w:t>
            </w:r>
            <w:r>
              <w:rPr>
                <w:rFonts w:ascii="Times New Roman" w:hAnsi="Times New Roman"/>
                <w:position w:val="-4"/>
                <w:sz w:val="20"/>
              </w:rPr>
              <w:pict>
                <v:shape id="_x0000_i1227" type="#_x0000_t75" style="width:6pt;height:13.5pt">
                  <v:imagedata r:id="rId141" o:title=""/>
                </v:shape>
              </w:pict>
            </w:r>
            <w:r>
              <w:rPr>
                <w:rFonts w:ascii="Times New Roman" w:hAnsi="Times New Roman"/>
                <w:sz w:val="20"/>
              </w:rPr>
              <w:t xml:space="preserve">/мин </w:t>
            </w:r>
          </w:p>
        </w:tc>
        <w:tc>
          <w:tcPr>
            <w:tcW w:w="137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число рабочих под землей в одну смену за отчетный месяц</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02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843"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199"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778"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01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89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16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8 </w:t>
            </w:r>
          </w:p>
        </w:tc>
        <w:tc>
          <w:tcPr>
            <w:tcW w:w="217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 </w:t>
            </w:r>
          </w:p>
        </w:tc>
        <w:tc>
          <w:tcPr>
            <w:tcW w:w="13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26"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99"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778"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1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89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176"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137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right"/>
        <w:rPr>
          <w:rFonts w:ascii="Times New Roman" w:hAnsi="Times New Roman"/>
          <w:sz w:val="20"/>
        </w:rPr>
      </w:pPr>
      <w:r>
        <w:rPr>
          <w:rFonts w:ascii="Times New Roman" w:hAnsi="Times New Roman"/>
          <w:sz w:val="20"/>
        </w:rPr>
        <w:t xml:space="preserve">     </w:t>
      </w:r>
    </w:p>
    <w:p w:rsidR="00000000" w:rsidRDefault="00AD790E">
      <w:pPr>
        <w:jc w:val="right"/>
        <w:rPr>
          <w:rFonts w:ascii="Times New Roman" w:hAnsi="Times New Roman"/>
          <w:sz w:val="20"/>
        </w:rPr>
      </w:pPr>
      <w:r>
        <w:rPr>
          <w:rFonts w:ascii="Times New Roman" w:hAnsi="Times New Roman"/>
          <w:sz w:val="20"/>
        </w:rPr>
        <w:t>Продолжение ф</w:t>
      </w:r>
      <w:r>
        <w:rPr>
          <w:rFonts w:ascii="Times New Roman" w:hAnsi="Times New Roman"/>
          <w:sz w:val="20"/>
        </w:rPr>
        <w:t>ормы 2 приложения 11</w:t>
      </w:r>
    </w:p>
    <w:p w:rsidR="00000000" w:rsidRDefault="00AD790E">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344"/>
        <w:gridCol w:w="1632"/>
        <w:gridCol w:w="560"/>
        <w:gridCol w:w="574"/>
        <w:gridCol w:w="458"/>
        <w:gridCol w:w="535"/>
        <w:gridCol w:w="567"/>
        <w:gridCol w:w="613"/>
        <w:gridCol w:w="1342"/>
        <w:gridCol w:w="1217"/>
        <w:gridCol w:w="1648"/>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Количество </w:t>
            </w:r>
          </w:p>
          <w:p w:rsidR="00000000" w:rsidRDefault="00AD790E">
            <w:pPr>
              <w:jc w:val="center"/>
              <w:rPr>
                <w:rFonts w:ascii="Times New Roman" w:hAnsi="Times New Roman"/>
                <w:sz w:val="20"/>
              </w:rPr>
            </w:pPr>
            <w:r>
              <w:rPr>
                <w:rFonts w:ascii="Times New Roman" w:hAnsi="Times New Roman"/>
                <w:sz w:val="20"/>
              </w:rPr>
              <w:t xml:space="preserve">воздуха, поступающего в шахту и на участок, на одного рабочего под землей, </w:t>
            </w:r>
          </w:p>
          <w:p w:rsidR="00000000" w:rsidRDefault="00AD790E">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228" type="#_x0000_t75" style="width:6pt;height:13.5pt">
                  <v:imagedata r:id="rId142" o:title=""/>
                </v:shape>
              </w:pict>
            </w:r>
            <w:r>
              <w:rPr>
                <w:rFonts w:ascii="Times New Roman" w:hAnsi="Times New Roman"/>
                <w:sz w:val="20"/>
              </w:rPr>
              <w:t xml:space="preserve"> /мин </w:t>
            </w:r>
          </w:p>
        </w:tc>
        <w:tc>
          <w:tcPr>
            <w:tcW w:w="1344" w:type="dxa"/>
            <w:tcBorders>
              <w:top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Максимальная фактическая суточная добыча за отчетный месяц, м</w:t>
            </w:r>
            <w:r>
              <w:rPr>
                <w:rFonts w:ascii="Times New Roman" w:hAnsi="Times New Roman"/>
                <w:position w:val="-4"/>
                <w:sz w:val="20"/>
              </w:rPr>
              <w:pict>
                <v:shape id="_x0000_i1229" type="#_x0000_t75" style="width:6pt;height:13.5pt">
                  <v:imagedata r:id="rId142" o:title=""/>
                </v:shape>
              </w:pict>
            </w:r>
            <w:r>
              <w:rPr>
                <w:rFonts w:ascii="Times New Roman" w:hAnsi="Times New Roman"/>
                <w:sz w:val="20"/>
              </w:rPr>
              <w:t xml:space="preserve"> горной массы </w:t>
            </w:r>
          </w:p>
        </w:tc>
        <w:tc>
          <w:tcPr>
            <w:tcW w:w="163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Количество воздуха, поступающего в шахту, деленное на  суточную добычу, м </w:t>
            </w:r>
          </w:p>
          <w:p w:rsidR="00000000" w:rsidRDefault="00AD790E">
            <w:pPr>
              <w:jc w:val="center"/>
              <w:rPr>
                <w:rFonts w:ascii="Times New Roman" w:hAnsi="Times New Roman"/>
                <w:sz w:val="20"/>
              </w:rPr>
            </w:pPr>
            <w:r>
              <w:rPr>
                <w:rFonts w:ascii="Times New Roman" w:hAnsi="Times New Roman"/>
                <w:position w:val="-4"/>
                <w:sz w:val="20"/>
              </w:rPr>
              <w:pict>
                <v:shape id="_x0000_i1230" type="#_x0000_t75" style="width:6pt;height:13.5pt">
                  <v:imagedata r:id="rId142" o:title=""/>
                </v:shape>
              </w:pict>
            </w:r>
            <w:r>
              <w:rPr>
                <w:rFonts w:ascii="Times New Roman" w:hAnsi="Times New Roman"/>
                <w:sz w:val="20"/>
              </w:rPr>
              <w:t xml:space="preserve">/мин </w:t>
            </w:r>
          </w:p>
        </w:tc>
        <w:tc>
          <w:tcPr>
            <w:tcW w:w="3307" w:type="dxa"/>
            <w:gridSpan w:val="6"/>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Содержание на исходящей струе, %</w:t>
            </w:r>
          </w:p>
          <w:p w:rsidR="00000000" w:rsidRDefault="00AD790E">
            <w:pPr>
              <w:jc w:val="center"/>
              <w:rPr>
                <w:rFonts w:ascii="Times New Roman" w:hAnsi="Times New Roman"/>
                <w:sz w:val="20"/>
              </w:rPr>
            </w:pPr>
          </w:p>
        </w:tc>
        <w:tc>
          <w:tcPr>
            <w:tcW w:w="134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Температура и относительная влажность на исходящей струе </w:t>
            </w:r>
          </w:p>
        </w:tc>
        <w:tc>
          <w:tcPr>
            <w:tcW w:w="121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Замечания </w:t>
            </w:r>
          </w:p>
          <w:p w:rsidR="00000000" w:rsidRDefault="00AD790E">
            <w:pPr>
              <w:jc w:val="center"/>
              <w:rPr>
                <w:rFonts w:ascii="Times New Roman" w:hAnsi="Times New Roman"/>
                <w:sz w:val="20"/>
              </w:rPr>
            </w:pPr>
            <w:r>
              <w:rPr>
                <w:rFonts w:ascii="Times New Roman" w:hAnsi="Times New Roman"/>
                <w:sz w:val="20"/>
              </w:rPr>
              <w:t xml:space="preserve">главного инженера (техрука) шахты </w:t>
            </w:r>
          </w:p>
        </w:tc>
        <w:tc>
          <w:tcPr>
            <w:tcW w:w="164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Расписка исполнителя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4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3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60"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СН </w:t>
            </w:r>
            <w:r>
              <w:rPr>
                <w:rFonts w:ascii="Times New Roman" w:hAnsi="Times New Roman"/>
                <w:position w:val="-10"/>
                <w:sz w:val="20"/>
              </w:rPr>
              <w:pict>
                <v:shape id="_x0000_i1231" type="#_x0000_t75" style="width:6pt;height:14.25pt">
                  <v:imagedata r:id="rId143" o:title=""/>
                </v:shape>
              </w:pict>
            </w:r>
          </w:p>
        </w:tc>
        <w:tc>
          <w:tcPr>
            <w:tcW w:w="574"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СО </w:t>
            </w:r>
            <w:r>
              <w:rPr>
                <w:rFonts w:ascii="Times New Roman" w:hAnsi="Times New Roman"/>
                <w:position w:val="-10"/>
                <w:sz w:val="20"/>
              </w:rPr>
              <w:pict>
                <v:shape id="_x0000_i1232" type="#_x0000_t75" style="width:6pt;height:14.25pt">
                  <v:imagedata r:id="rId144" o:title=""/>
                </v:shape>
              </w:pict>
            </w:r>
          </w:p>
        </w:tc>
        <w:tc>
          <w:tcPr>
            <w:tcW w:w="458"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 </w:t>
            </w:r>
            <w:r>
              <w:rPr>
                <w:rFonts w:ascii="Times New Roman" w:hAnsi="Times New Roman"/>
                <w:position w:val="-10"/>
                <w:sz w:val="20"/>
              </w:rPr>
              <w:pict>
                <v:shape id="_x0000_i1233" type="#_x0000_t75" style="width:6pt;height:14.25pt">
                  <v:imagedata r:id="rId145" o:title=""/>
                </v:shape>
              </w:pict>
            </w:r>
          </w:p>
        </w:tc>
        <w:tc>
          <w:tcPr>
            <w:tcW w:w="53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 </w:t>
            </w:r>
            <w:r>
              <w:rPr>
                <w:rFonts w:ascii="Times New Roman" w:hAnsi="Times New Roman"/>
                <w:position w:val="-10"/>
                <w:sz w:val="20"/>
              </w:rPr>
              <w:pict>
                <v:shape id="_x0000_i1234" type="#_x0000_t75" style="width:6pt;height:14.25pt">
                  <v:imagedata r:id="rId144" o:title=""/>
                </v:shape>
              </w:pict>
            </w:r>
          </w:p>
        </w:tc>
        <w:tc>
          <w:tcPr>
            <w:tcW w:w="567"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H </w:t>
            </w:r>
            <w:r>
              <w:rPr>
                <w:rFonts w:ascii="Times New Roman" w:hAnsi="Times New Roman"/>
                <w:position w:val="-10"/>
                <w:sz w:val="20"/>
              </w:rPr>
              <w:pict>
                <v:shape id="_x0000_i1235" type="#_x0000_t75" style="width:6pt;height:14.25pt">
                  <v:imagedata r:id="rId144" o:title=""/>
                </v:shape>
              </w:pict>
            </w:r>
            <w:r>
              <w:rPr>
                <w:rFonts w:ascii="Times New Roman" w:hAnsi="Times New Roman"/>
                <w:sz w:val="20"/>
              </w:rPr>
              <w:t xml:space="preserve">S </w:t>
            </w:r>
          </w:p>
        </w:tc>
        <w:tc>
          <w:tcPr>
            <w:tcW w:w="613"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SO</w:t>
            </w:r>
            <w:r>
              <w:rPr>
                <w:rFonts w:ascii="Times New Roman" w:hAnsi="Times New Roman"/>
                <w:position w:val="-10"/>
                <w:sz w:val="20"/>
              </w:rPr>
              <w:pict>
                <v:shape id="_x0000_i1236" type="#_x0000_t75" style="width:6pt;height:14.25pt">
                  <v:imagedata r:id="rId144" o:title=""/>
                </v:shape>
              </w:pict>
            </w:r>
          </w:p>
        </w:tc>
        <w:tc>
          <w:tcPr>
            <w:tcW w:w="134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17"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4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11 </w:t>
            </w:r>
          </w:p>
        </w:tc>
        <w:tc>
          <w:tcPr>
            <w:tcW w:w="134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 </w:t>
            </w:r>
          </w:p>
        </w:tc>
        <w:tc>
          <w:tcPr>
            <w:tcW w:w="1632"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13 </w:t>
            </w:r>
          </w:p>
        </w:tc>
        <w:tc>
          <w:tcPr>
            <w:tcW w:w="56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14 </w:t>
            </w:r>
          </w:p>
        </w:tc>
        <w:tc>
          <w:tcPr>
            <w:tcW w:w="57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15 </w:t>
            </w:r>
          </w:p>
        </w:tc>
        <w:tc>
          <w:tcPr>
            <w:tcW w:w="458"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16 </w:t>
            </w:r>
          </w:p>
        </w:tc>
        <w:tc>
          <w:tcPr>
            <w:tcW w:w="53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17</w:t>
            </w:r>
            <w:r>
              <w:rPr>
                <w:rFonts w:ascii="Times New Roman" w:hAnsi="Times New Roman"/>
                <w:sz w:val="20"/>
              </w:rPr>
              <w:t xml:space="preserve"> </w:t>
            </w:r>
          </w:p>
        </w:tc>
        <w:tc>
          <w:tcPr>
            <w:tcW w:w="567"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18 </w:t>
            </w:r>
          </w:p>
        </w:tc>
        <w:tc>
          <w:tcPr>
            <w:tcW w:w="613"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19 </w:t>
            </w:r>
          </w:p>
        </w:tc>
        <w:tc>
          <w:tcPr>
            <w:tcW w:w="1342" w:type="dxa"/>
            <w:tcBorders>
              <w:top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20 </w:t>
            </w:r>
          </w:p>
        </w:tc>
        <w:tc>
          <w:tcPr>
            <w:tcW w:w="121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21 </w:t>
            </w:r>
          </w:p>
        </w:tc>
        <w:tc>
          <w:tcPr>
            <w:tcW w:w="1648"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134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3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7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5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3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1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4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17"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48"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right"/>
        <w:rPr>
          <w:rFonts w:ascii="Times New Roman" w:hAnsi="Times New Roman"/>
          <w:sz w:val="20"/>
        </w:rPr>
      </w:pPr>
    </w:p>
    <w:p w:rsidR="00000000" w:rsidRDefault="00AD790E">
      <w:pPr>
        <w:jc w:val="right"/>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D790E">
      <w:pPr>
        <w:jc w:val="right"/>
        <w:rPr>
          <w:rFonts w:ascii="Times New Roman" w:hAnsi="Times New Roman"/>
          <w:sz w:val="20"/>
        </w:rPr>
      </w:pPr>
      <w:r>
        <w:rPr>
          <w:rFonts w:ascii="Times New Roman" w:hAnsi="Times New Roman"/>
          <w:sz w:val="20"/>
        </w:rPr>
        <w:t xml:space="preserve">Форма 3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Раздел III. Запись результатов замера температуры рудничного воздуха</w:t>
      </w:r>
    </w:p>
    <w:p w:rsidR="00000000" w:rsidRDefault="00AD790E">
      <w:pPr>
        <w:pStyle w:val="Heading"/>
        <w:jc w:val="center"/>
        <w:rPr>
          <w:rFonts w:ascii="Times New Roman" w:hAnsi="Times New Roman"/>
          <w:sz w:val="20"/>
        </w:rPr>
      </w:pPr>
      <w:r>
        <w:rPr>
          <w:rFonts w:ascii="Times New Roman" w:hAnsi="Times New Roman"/>
          <w:sz w:val="20"/>
        </w:rPr>
        <w:t xml:space="preserve">при превышении 20 °С </w:t>
      </w:r>
    </w:p>
    <w:p w:rsidR="00000000" w:rsidRDefault="00AD790E">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0"/>
        <w:gridCol w:w="1290"/>
        <w:gridCol w:w="1650"/>
        <w:gridCol w:w="1950"/>
        <w:gridCol w:w="2145"/>
      </w:tblGrid>
      <w:tr w:rsidR="00000000">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Дата замера (число, месяц, год)</w:t>
            </w:r>
          </w:p>
        </w:tc>
        <w:tc>
          <w:tcPr>
            <w:tcW w:w="129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Место замера температуры рудничного воздуха </w:t>
            </w:r>
          </w:p>
        </w:tc>
        <w:tc>
          <w:tcPr>
            <w:tcW w:w="165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Результат замера температуры рудничного воздуха </w:t>
            </w:r>
          </w:p>
        </w:tc>
        <w:tc>
          <w:tcPr>
            <w:tcW w:w="195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Должность и фамилия лица, производившего замер температуры </w:t>
            </w:r>
          </w:p>
        </w:tc>
        <w:tc>
          <w:tcPr>
            <w:tcW w:w="214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лица, производившего замер, и начальника участка </w:t>
            </w: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29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65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95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214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9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14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r>
    </w:tbl>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Журнал записи результатов осмотра подъемной установки</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К §335, 368 и 434</w:t>
      </w:r>
      <w:r>
        <w:rPr>
          <w:rFonts w:ascii="Times New Roman" w:hAnsi="Times New Roman"/>
          <w:sz w:val="20"/>
        </w:rPr>
        <w:t xml:space="preserve"> Единых правил</w:t>
      </w:r>
    </w:p>
    <w:p w:rsidR="00000000" w:rsidRDefault="00AD790E">
      <w:pPr>
        <w:jc w:val="right"/>
        <w:rPr>
          <w:rFonts w:ascii="Times New Roman" w:hAnsi="Times New Roman"/>
          <w:sz w:val="20"/>
        </w:rPr>
      </w:pPr>
      <w:r>
        <w:rPr>
          <w:rFonts w:ascii="Times New Roman" w:hAnsi="Times New Roman"/>
          <w:sz w:val="20"/>
        </w:rPr>
        <w:t>безопасности при разработке</w:t>
      </w:r>
    </w:p>
    <w:p w:rsidR="00000000" w:rsidRDefault="00AD790E">
      <w:pPr>
        <w:jc w:val="right"/>
        <w:rPr>
          <w:rFonts w:ascii="Times New Roman" w:hAnsi="Times New Roman"/>
          <w:sz w:val="20"/>
        </w:rPr>
      </w:pPr>
      <w:r>
        <w:rPr>
          <w:rFonts w:ascii="Times New Roman" w:hAnsi="Times New Roman"/>
          <w:sz w:val="20"/>
        </w:rPr>
        <w:t xml:space="preserve"> рудных, нерудных и россыпных </w:t>
      </w:r>
    </w:p>
    <w:p w:rsidR="00000000" w:rsidRDefault="00AD790E">
      <w:pPr>
        <w:jc w:val="right"/>
        <w:rPr>
          <w:rFonts w:ascii="Times New Roman" w:hAnsi="Times New Roman"/>
          <w:sz w:val="20"/>
        </w:rPr>
      </w:pPr>
      <w:r>
        <w:rPr>
          <w:rFonts w:ascii="Times New Roman" w:hAnsi="Times New Roman"/>
          <w:sz w:val="20"/>
        </w:rPr>
        <w:t xml:space="preserve">месторождений полезных ископаемых </w:t>
      </w:r>
    </w:p>
    <w:p w:rsidR="00000000" w:rsidRDefault="00AD790E">
      <w:pPr>
        <w:jc w:val="right"/>
        <w:rPr>
          <w:rFonts w:ascii="Times New Roman" w:hAnsi="Times New Roman"/>
          <w:sz w:val="20"/>
        </w:rPr>
      </w:pPr>
      <w:r>
        <w:rPr>
          <w:rFonts w:ascii="Times New Roman" w:hAnsi="Times New Roman"/>
          <w:sz w:val="20"/>
        </w:rPr>
        <w:t xml:space="preserve">подземным способом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Подъем _________________________________________________________________________ </w:t>
      </w:r>
    </w:p>
    <w:p w:rsidR="00000000" w:rsidRDefault="00AD790E">
      <w:pPr>
        <w:ind w:firstLine="225"/>
        <w:jc w:val="both"/>
        <w:rPr>
          <w:rFonts w:ascii="Times New Roman" w:hAnsi="Times New Roman"/>
          <w:sz w:val="20"/>
        </w:rPr>
      </w:pPr>
      <w:r>
        <w:rPr>
          <w:rFonts w:ascii="Times New Roman" w:hAnsi="Times New Roman"/>
          <w:sz w:val="20"/>
        </w:rPr>
        <w:t xml:space="preserve">Шахта __________________________________________________________________________ </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 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 xml:space="preserve">Начат ________________ </w:t>
      </w:r>
    </w:p>
    <w:p w:rsidR="00000000" w:rsidRDefault="00AD790E">
      <w:pPr>
        <w:ind w:firstLine="225"/>
        <w:jc w:val="both"/>
        <w:rPr>
          <w:rFonts w:ascii="Times New Roman" w:hAnsi="Times New Roman"/>
          <w:sz w:val="20"/>
        </w:rPr>
      </w:pPr>
      <w:r>
        <w:rPr>
          <w:rFonts w:ascii="Times New Roman" w:hAnsi="Times New Roman"/>
          <w:sz w:val="20"/>
        </w:rPr>
        <w:t>Окончен ________________</w: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Пояснения к ведению журнала </w:t>
      </w:r>
    </w:p>
    <w:p w:rsidR="00000000" w:rsidRDefault="00AD790E">
      <w:pPr>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На каждую подъемную установку ведется отдельный журнал.</w:t>
      </w:r>
    </w:p>
    <w:p w:rsidR="00000000" w:rsidRDefault="00AD790E">
      <w:pPr>
        <w:ind w:firstLine="225"/>
        <w:jc w:val="both"/>
        <w:rPr>
          <w:rFonts w:ascii="Times New Roman" w:hAnsi="Times New Roman"/>
          <w:sz w:val="20"/>
        </w:rPr>
      </w:pPr>
      <w:r>
        <w:rPr>
          <w:rFonts w:ascii="Times New Roman" w:hAnsi="Times New Roman"/>
          <w:sz w:val="20"/>
        </w:rPr>
        <w:t xml:space="preserve">Журнал состоит из двух разделов. </w:t>
      </w:r>
    </w:p>
    <w:p w:rsidR="00000000" w:rsidRDefault="00AD790E">
      <w:pPr>
        <w:ind w:firstLine="225"/>
        <w:jc w:val="both"/>
        <w:rPr>
          <w:rFonts w:ascii="Times New Roman" w:hAnsi="Times New Roman"/>
          <w:sz w:val="20"/>
        </w:rPr>
      </w:pPr>
      <w:r>
        <w:rPr>
          <w:rFonts w:ascii="Times New Roman" w:hAnsi="Times New Roman"/>
          <w:sz w:val="20"/>
        </w:rPr>
        <w:t>Раздел I (форма 2) журнала предназначен для отметки осмотров и состояния деталей подъемной установки. В графе 2 этого раздела указаны объекты обязательного осмотра.</w:t>
      </w:r>
    </w:p>
    <w:p w:rsidR="00000000" w:rsidRDefault="00AD790E">
      <w:pPr>
        <w:ind w:firstLine="225"/>
        <w:jc w:val="both"/>
        <w:rPr>
          <w:rFonts w:ascii="Times New Roman" w:hAnsi="Times New Roman"/>
          <w:sz w:val="20"/>
        </w:rPr>
      </w:pPr>
      <w:r>
        <w:rPr>
          <w:rFonts w:ascii="Times New Roman" w:hAnsi="Times New Roman"/>
          <w:sz w:val="20"/>
        </w:rPr>
        <w:t>Осмотр объектов, указанных в графе 2, производится по срокам, приведенным в настоящих Правилах.</w:t>
      </w:r>
    </w:p>
    <w:p w:rsidR="00000000" w:rsidRDefault="00AD790E">
      <w:pPr>
        <w:ind w:firstLine="225"/>
        <w:jc w:val="both"/>
        <w:rPr>
          <w:rFonts w:ascii="Times New Roman" w:hAnsi="Times New Roman"/>
          <w:sz w:val="20"/>
        </w:rPr>
      </w:pPr>
      <w:r>
        <w:rPr>
          <w:rFonts w:ascii="Times New Roman" w:hAnsi="Times New Roman"/>
          <w:sz w:val="20"/>
        </w:rPr>
        <w:t>Графа 3 разделена на дни месяца; вверху графы 3 отмечаются месяц и год.</w:t>
      </w:r>
    </w:p>
    <w:p w:rsidR="00000000" w:rsidRDefault="00AD790E">
      <w:pPr>
        <w:ind w:firstLine="225"/>
        <w:jc w:val="both"/>
        <w:rPr>
          <w:rFonts w:ascii="Times New Roman" w:hAnsi="Times New Roman"/>
          <w:sz w:val="20"/>
        </w:rPr>
      </w:pPr>
      <w:r>
        <w:rPr>
          <w:rFonts w:ascii="Times New Roman" w:hAnsi="Times New Roman"/>
          <w:sz w:val="20"/>
        </w:rPr>
        <w:t>Графа 3 заполняется механиком подъема или лицом, назначенным для осмотра подъемной установки.</w:t>
      </w:r>
    </w:p>
    <w:p w:rsidR="00000000" w:rsidRDefault="00AD790E">
      <w:pPr>
        <w:ind w:firstLine="225"/>
        <w:jc w:val="both"/>
        <w:rPr>
          <w:rFonts w:ascii="Times New Roman" w:hAnsi="Times New Roman"/>
          <w:sz w:val="20"/>
        </w:rPr>
      </w:pPr>
      <w:r>
        <w:rPr>
          <w:rFonts w:ascii="Times New Roman" w:hAnsi="Times New Roman"/>
          <w:sz w:val="20"/>
        </w:rPr>
        <w:t xml:space="preserve">Каждая страница раздела I внизу имеет чистое поле </w:t>
      </w:r>
      <w:r>
        <w:rPr>
          <w:rFonts w:ascii="Times New Roman" w:hAnsi="Times New Roman"/>
          <w:sz w:val="20"/>
        </w:rPr>
        <w:t>для отметок и замечаний главного механика шахты.</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 Форма 2</w:t>
      </w:r>
    </w:p>
    <w:p w:rsidR="00000000" w:rsidRDefault="00AD790E">
      <w:pPr>
        <w:pStyle w:val="Heading"/>
        <w:jc w:val="center"/>
        <w:rPr>
          <w:rFonts w:ascii="Times New Roman" w:hAnsi="Times New Roman"/>
          <w:sz w:val="20"/>
        </w:rPr>
      </w:pPr>
      <w:r>
        <w:rPr>
          <w:rFonts w:ascii="Times New Roman" w:hAnsi="Times New Roman"/>
          <w:sz w:val="20"/>
        </w:rPr>
        <w:t xml:space="preserve">Раздел I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65"/>
        <w:gridCol w:w="2654"/>
        <w:gridCol w:w="283"/>
        <w:gridCol w:w="284"/>
        <w:gridCol w:w="283"/>
        <w:gridCol w:w="284"/>
        <w:gridCol w:w="283"/>
        <w:gridCol w:w="284"/>
        <w:gridCol w:w="283"/>
        <w:gridCol w:w="284"/>
        <w:gridCol w:w="283"/>
        <w:gridCol w:w="709"/>
        <w:gridCol w:w="425"/>
        <w:gridCol w:w="426"/>
        <w:gridCol w:w="425"/>
        <w:gridCol w:w="425"/>
        <w:gridCol w:w="425"/>
      </w:tblGrid>
      <w:tr w:rsidR="00000000">
        <w:tblPrEx>
          <w:tblCellMar>
            <w:top w:w="0" w:type="dxa"/>
            <w:bottom w:w="0" w:type="dxa"/>
          </w:tblCellMar>
        </w:tblPrEx>
        <w:tc>
          <w:tcPr>
            <w:tcW w:w="46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 п/п </w:t>
            </w:r>
          </w:p>
        </w:tc>
        <w:tc>
          <w:tcPr>
            <w:tcW w:w="2654"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Объекты осмотра </w:t>
            </w:r>
          </w:p>
        </w:tc>
        <w:tc>
          <w:tcPr>
            <w:tcW w:w="5386" w:type="dxa"/>
            <w:gridSpan w:val="15"/>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Месяц, год</w:t>
            </w:r>
          </w:p>
          <w:p w:rsidR="00000000" w:rsidRDefault="00AD790E">
            <w:pPr>
              <w:jc w:val="center"/>
              <w:rPr>
                <w:rFonts w:ascii="Times New Roman" w:hAnsi="Times New Roman"/>
                <w:sz w:val="20"/>
              </w:rPr>
            </w:pP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386" w:type="dxa"/>
            <w:gridSpan w:val="15"/>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Число месяца</w:t>
            </w:r>
          </w:p>
          <w:p w:rsidR="00000000" w:rsidRDefault="00AD790E">
            <w:pPr>
              <w:jc w:val="center"/>
              <w:rPr>
                <w:rFonts w:ascii="Times New Roman" w:hAnsi="Times New Roman"/>
                <w:sz w:val="20"/>
              </w:rPr>
            </w:pPr>
          </w:p>
        </w:tc>
      </w:tr>
      <w:tr w:rsidR="00000000">
        <w:tblPrEx>
          <w:tblCellMar>
            <w:top w:w="0" w:type="dxa"/>
            <w:bottom w:w="0" w:type="dxa"/>
          </w:tblCellMar>
        </w:tblPrEx>
        <w:tc>
          <w:tcPr>
            <w:tcW w:w="46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 </w:t>
            </w:r>
          </w:p>
        </w:tc>
        <w:tc>
          <w:tcPr>
            <w:tcW w:w="284"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2 </w:t>
            </w:r>
          </w:p>
        </w:tc>
        <w:tc>
          <w:tcPr>
            <w:tcW w:w="283"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3 </w:t>
            </w:r>
          </w:p>
        </w:tc>
        <w:tc>
          <w:tcPr>
            <w:tcW w:w="284"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4 </w:t>
            </w:r>
          </w:p>
        </w:tc>
        <w:tc>
          <w:tcPr>
            <w:tcW w:w="283"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5 </w:t>
            </w:r>
          </w:p>
        </w:tc>
        <w:tc>
          <w:tcPr>
            <w:tcW w:w="284"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6 </w:t>
            </w:r>
          </w:p>
        </w:tc>
        <w:tc>
          <w:tcPr>
            <w:tcW w:w="283"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7 </w:t>
            </w:r>
          </w:p>
        </w:tc>
        <w:tc>
          <w:tcPr>
            <w:tcW w:w="284"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8 </w:t>
            </w:r>
          </w:p>
        </w:tc>
        <w:tc>
          <w:tcPr>
            <w:tcW w:w="283"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9 </w:t>
            </w:r>
          </w:p>
        </w:tc>
        <w:tc>
          <w:tcPr>
            <w:tcW w:w="709"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27 </w:t>
            </w:r>
          </w:p>
        </w:tc>
        <w:tc>
          <w:tcPr>
            <w:tcW w:w="426"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28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29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30 </w:t>
            </w:r>
          </w:p>
        </w:tc>
        <w:tc>
          <w:tcPr>
            <w:tcW w:w="42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46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w:t>
            </w:r>
          </w:p>
        </w:tc>
        <w:tc>
          <w:tcPr>
            <w:tcW w:w="2654"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Подъемные машины:</w:t>
            </w:r>
          </w:p>
          <w:p w:rsidR="00000000" w:rsidRDefault="00AD790E">
            <w:pPr>
              <w:jc w:val="both"/>
              <w:rPr>
                <w:rFonts w:ascii="Times New Roman" w:hAnsi="Times New Roman"/>
                <w:sz w:val="20"/>
              </w:rPr>
            </w:pPr>
          </w:p>
        </w:tc>
        <w:tc>
          <w:tcPr>
            <w:tcW w:w="28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а) барабаны</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б) тормоз (комплекс)</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в) привод машины</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г) предохранительные устройства</w:t>
            </w:r>
          </w:p>
          <w:p w:rsidR="00000000" w:rsidRDefault="00AD790E">
            <w:pPr>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д) индикатор (указатель глубины)</w:t>
            </w:r>
          </w:p>
          <w:p w:rsidR="00000000" w:rsidRDefault="00AD790E">
            <w:pPr>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е) аппаратура</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2.</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Шкивы:</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а) футеровка</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б) подшипники</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в) спицы и обод</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г) состояние смазки</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3.</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Подъемные </w:t>
            </w:r>
            <w:r>
              <w:rPr>
                <w:rFonts w:ascii="Times New Roman" w:hAnsi="Times New Roman"/>
                <w:sz w:val="20"/>
              </w:rPr>
              <w:t>сосуды:</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а) прицепное устройство</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б) затворные рычаги</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в) парашюты</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г) направляющие лапы</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4.</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Кулаки</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5.</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Качающиеся площадки</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6.</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Проводники</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7.</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Загрузочные приспособления</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8.</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Разгрузочные устройства</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9.</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Стопоры</w:t>
            </w:r>
          </w:p>
          <w:p w:rsidR="00000000" w:rsidRDefault="00AD790E">
            <w:pPr>
              <w:jc w:val="both"/>
              <w:rPr>
                <w:rFonts w:ascii="Times New Roman" w:hAnsi="Times New Roman"/>
                <w:sz w:val="20"/>
              </w:rPr>
            </w:pP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10.</w:t>
            </w:r>
          </w:p>
        </w:tc>
        <w:tc>
          <w:tcPr>
            <w:tcW w:w="2654"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Концевые выключатели</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5"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11.</w:t>
            </w:r>
          </w:p>
        </w:tc>
        <w:tc>
          <w:tcPr>
            <w:tcW w:w="2654" w:type="dxa"/>
            <w:tcBorders>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Расписка лица, производившего осмотр </w:t>
            </w:r>
          </w:p>
        </w:tc>
        <w:tc>
          <w:tcPr>
            <w:tcW w:w="283"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4"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83"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rPr>
          <w:rFonts w:ascii="Times New Roman" w:hAnsi="Times New Roman"/>
          <w:sz w:val="20"/>
        </w:rPr>
      </w:pPr>
    </w:p>
    <w:p w:rsidR="00000000" w:rsidRDefault="00AD790E">
      <w:pPr>
        <w:ind w:firstLine="284"/>
        <w:rPr>
          <w:rFonts w:ascii="Times New Roman" w:hAnsi="Times New Roman"/>
          <w:sz w:val="20"/>
        </w:rPr>
      </w:pPr>
      <w:r>
        <w:rPr>
          <w:rFonts w:ascii="Times New Roman" w:hAnsi="Times New Roman"/>
          <w:sz w:val="20"/>
        </w:rPr>
        <w:t>Замечания главного механика шахты</w:t>
      </w:r>
    </w:p>
    <w:p w:rsidR="00000000" w:rsidRDefault="00AD790E">
      <w:pPr>
        <w:ind w:firstLine="284"/>
        <w:rPr>
          <w:rFonts w:ascii="Times New Roman" w:hAnsi="Times New Roman"/>
          <w:sz w:val="20"/>
        </w:rPr>
      </w:pPr>
      <w:r>
        <w:rPr>
          <w:rFonts w:ascii="Times New Roman" w:hAnsi="Times New Roman"/>
          <w:sz w:val="20"/>
        </w:rPr>
        <w:t>Примечание. Неисправность объекта, детали  отмечается буквой H. Исправное состояние (удовлетворительн</w:t>
      </w:r>
      <w:r>
        <w:rPr>
          <w:rFonts w:ascii="Times New Roman" w:hAnsi="Times New Roman"/>
          <w:sz w:val="20"/>
        </w:rPr>
        <w:t>ое) - буквой У. Осмотра не было - знаком - (тире).</w:t>
      </w:r>
    </w:p>
    <w:p w:rsidR="00000000" w:rsidRDefault="00AD790E">
      <w:pPr>
        <w:ind w:firstLine="284"/>
        <w:jc w:val="both"/>
        <w:rPr>
          <w:rFonts w:ascii="Times New Roman" w:hAnsi="Times New Roman"/>
          <w:sz w:val="20"/>
        </w:rPr>
      </w:pPr>
      <w:r>
        <w:rPr>
          <w:rFonts w:ascii="Times New Roman" w:hAnsi="Times New Roman"/>
          <w:sz w:val="20"/>
        </w:rPr>
        <w:t xml:space="preserve">Раздел II (форма 3) журнала предназначен для характера неисправности и мероприятий по ее устранению. </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Форма 3 </w:t>
      </w:r>
    </w:p>
    <w:p w:rsidR="00000000" w:rsidRDefault="00AD790E">
      <w:pPr>
        <w:pStyle w:val="Heading"/>
        <w:jc w:val="center"/>
        <w:rPr>
          <w:rFonts w:ascii="Times New Roman" w:hAnsi="Times New Roman"/>
          <w:sz w:val="20"/>
        </w:rPr>
      </w:pPr>
      <w:r>
        <w:rPr>
          <w:rFonts w:ascii="Times New Roman" w:hAnsi="Times New Roman"/>
          <w:sz w:val="20"/>
        </w:rPr>
        <w:t>Раздел II</w:t>
      </w:r>
    </w:p>
    <w:p w:rsidR="00000000" w:rsidRDefault="00AD790E">
      <w:pPr>
        <w:pStyle w:val="Heading"/>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90"/>
        <w:gridCol w:w="2160"/>
        <w:gridCol w:w="2985"/>
        <w:gridCol w:w="2355"/>
      </w:tblGrid>
      <w:tr w:rsidR="00000000">
        <w:tblPrEx>
          <w:tblCellMar>
            <w:top w:w="0" w:type="dxa"/>
            <w:bottom w:w="0" w:type="dxa"/>
          </w:tblCellMar>
        </w:tblPrEx>
        <w:tc>
          <w:tcPr>
            <w:tcW w:w="129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месяц и год </w:t>
            </w:r>
          </w:p>
        </w:tc>
        <w:tc>
          <w:tcPr>
            <w:tcW w:w="21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Описание неисправности механизма или детали </w:t>
            </w:r>
          </w:p>
        </w:tc>
        <w:tc>
          <w:tcPr>
            <w:tcW w:w="298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Мероприятия по устранению дефекта или неполадки, срок выполнения и кому поручено </w:t>
            </w:r>
          </w:p>
        </w:tc>
        <w:tc>
          <w:tcPr>
            <w:tcW w:w="235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Отметка о выполнении, подпись исполнителя и главного механика шахты </w:t>
            </w:r>
          </w:p>
        </w:tc>
      </w:tr>
      <w:tr w:rsidR="00000000">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216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298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235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16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98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235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В графе 2 раздела II производится описание характера и степени неисправности объекта, отмеченно</w:t>
      </w:r>
      <w:r>
        <w:rPr>
          <w:rFonts w:ascii="Times New Roman" w:hAnsi="Times New Roman"/>
          <w:sz w:val="20"/>
        </w:rPr>
        <w:t>го буквой Н в разделе I. Запись производится лицом, производившим осмотр (дежурным слесарем или монтером).</w:t>
      </w:r>
    </w:p>
    <w:p w:rsidR="00000000" w:rsidRDefault="00AD790E">
      <w:pPr>
        <w:ind w:firstLine="225"/>
        <w:jc w:val="both"/>
        <w:rPr>
          <w:rFonts w:ascii="Times New Roman" w:hAnsi="Times New Roman"/>
          <w:sz w:val="20"/>
        </w:rPr>
      </w:pPr>
      <w:r>
        <w:rPr>
          <w:rFonts w:ascii="Times New Roman" w:hAnsi="Times New Roman"/>
          <w:sz w:val="20"/>
        </w:rPr>
        <w:t>В графе 3 главный механик указывает мероприятия по устранению обнаруженных дефектов и лиц, ответственных за выполнение этих мероприятий.</w:t>
      </w:r>
    </w:p>
    <w:p w:rsidR="00000000" w:rsidRDefault="00AD790E">
      <w:pPr>
        <w:ind w:firstLine="225"/>
        <w:jc w:val="both"/>
        <w:rPr>
          <w:rFonts w:ascii="Times New Roman" w:hAnsi="Times New Roman"/>
          <w:sz w:val="20"/>
        </w:rPr>
      </w:pPr>
      <w:r>
        <w:rPr>
          <w:rFonts w:ascii="Times New Roman" w:hAnsi="Times New Roman"/>
          <w:sz w:val="20"/>
        </w:rPr>
        <w:t>Ответственность за ведение "Журнала записи результатов осмотра подъемной установки" возлагается на главного механика шахты.</w:t>
      </w:r>
    </w:p>
    <w:p w:rsidR="00000000" w:rsidRDefault="00AD790E">
      <w:pPr>
        <w:ind w:firstLine="225"/>
        <w:jc w:val="both"/>
        <w:rPr>
          <w:rFonts w:ascii="Times New Roman" w:hAnsi="Times New Roman"/>
          <w:sz w:val="20"/>
        </w:rPr>
      </w:pPr>
      <w:r>
        <w:rPr>
          <w:rFonts w:ascii="Times New Roman" w:hAnsi="Times New Roman"/>
          <w:sz w:val="20"/>
        </w:rPr>
        <w:t xml:space="preserve">Журнал должен быть пронумерован, прошнурован и скреплен печатью шахты. </w:t>
      </w:r>
    </w:p>
    <w:p w:rsidR="00000000" w:rsidRDefault="00AD790E">
      <w:pPr>
        <w:ind w:firstLine="225"/>
        <w:jc w:val="both"/>
        <w:rPr>
          <w:rFonts w:ascii="Times New Roman" w:hAnsi="Times New Roman"/>
          <w:sz w:val="20"/>
        </w:rPr>
      </w:pPr>
      <w:r>
        <w:rPr>
          <w:rFonts w:ascii="Times New Roman" w:hAnsi="Times New Roman"/>
          <w:sz w:val="20"/>
        </w:rPr>
        <w:t xml:space="preserve">Журнал должен быть в твердом переплете. </w:t>
      </w:r>
    </w:p>
    <w:p w:rsidR="00000000" w:rsidRDefault="00AD790E">
      <w:pPr>
        <w:ind w:firstLine="225"/>
        <w:jc w:val="both"/>
        <w:rPr>
          <w:rFonts w:ascii="Times New Roman" w:hAnsi="Times New Roman"/>
          <w:sz w:val="20"/>
        </w:rPr>
      </w:pPr>
      <w:r>
        <w:rPr>
          <w:rFonts w:ascii="Times New Roman" w:hAnsi="Times New Roman"/>
          <w:sz w:val="20"/>
        </w:rPr>
        <w:t xml:space="preserve">Лица, которым поручено ведение </w:t>
      </w:r>
      <w:r>
        <w:rPr>
          <w:rFonts w:ascii="Times New Roman" w:hAnsi="Times New Roman"/>
          <w:sz w:val="20"/>
        </w:rPr>
        <w:t>журнала, должны ознакомиться с правилами его заполнения и расписаться в журнале по форме 1.</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               Форма 1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55"/>
        <w:gridCol w:w="1995"/>
        <w:gridCol w:w="1275"/>
        <w:gridCol w:w="3225"/>
      </w:tblGrid>
      <w:tr w:rsidR="00000000">
        <w:tblPrEx>
          <w:tblCellMar>
            <w:top w:w="0" w:type="dxa"/>
            <w:bottom w:w="0" w:type="dxa"/>
          </w:tblCellMar>
        </w:tblPrEx>
        <w:tc>
          <w:tcPr>
            <w:tcW w:w="205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месяц и год </w:t>
            </w:r>
          </w:p>
        </w:tc>
        <w:tc>
          <w:tcPr>
            <w:tcW w:w="199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Фамилия, имя и  отчество </w:t>
            </w:r>
          </w:p>
        </w:tc>
        <w:tc>
          <w:tcPr>
            <w:tcW w:w="12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Должность </w:t>
            </w:r>
          </w:p>
        </w:tc>
        <w:tc>
          <w:tcPr>
            <w:tcW w:w="322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Расписка в прочтении правил по заполнению журнала </w:t>
            </w: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99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2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32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05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32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center"/>
        <w:rPr>
          <w:rFonts w:ascii="Times New Roman" w:hAnsi="Times New Roman"/>
          <w:sz w:val="20"/>
        </w:rPr>
      </w:pPr>
      <w:r>
        <w:rPr>
          <w:rFonts w:ascii="Times New Roman" w:hAnsi="Times New Roman"/>
          <w:sz w:val="20"/>
        </w:rPr>
        <w:t xml:space="preserve">     </w:t>
      </w: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Журнал записи результатов осмотра подъемных канатов и их расхода</w:t>
      </w:r>
    </w:p>
    <w:p w:rsidR="00000000" w:rsidRDefault="00AD790E">
      <w:pPr>
        <w:jc w:val="right"/>
        <w:rPr>
          <w:rFonts w:ascii="Times New Roman" w:hAnsi="Times New Roman"/>
          <w:sz w:val="20"/>
        </w:rPr>
      </w:pPr>
      <w:r>
        <w:rPr>
          <w:rFonts w:ascii="Times New Roman" w:hAnsi="Times New Roman"/>
          <w:sz w:val="20"/>
        </w:rPr>
        <w:t xml:space="preserve">     </w:t>
      </w:r>
    </w:p>
    <w:p w:rsidR="00000000" w:rsidRDefault="00AD790E">
      <w:pPr>
        <w:jc w:val="right"/>
        <w:rPr>
          <w:rFonts w:ascii="Times New Roman" w:hAnsi="Times New Roman"/>
          <w:sz w:val="20"/>
        </w:rPr>
      </w:pPr>
      <w:r>
        <w:rPr>
          <w:rFonts w:ascii="Times New Roman" w:hAnsi="Times New Roman"/>
          <w:sz w:val="20"/>
        </w:rPr>
        <w:t>К §400, 410 Единых правил</w:t>
      </w:r>
    </w:p>
    <w:p w:rsidR="00000000" w:rsidRDefault="00AD790E">
      <w:pPr>
        <w:jc w:val="right"/>
        <w:rPr>
          <w:rFonts w:ascii="Times New Roman" w:hAnsi="Times New Roman"/>
          <w:sz w:val="20"/>
        </w:rPr>
      </w:pPr>
      <w:r>
        <w:rPr>
          <w:rFonts w:ascii="Times New Roman" w:hAnsi="Times New Roman"/>
          <w:sz w:val="20"/>
        </w:rPr>
        <w:t xml:space="preserve">безопасности при разработке </w:t>
      </w:r>
    </w:p>
    <w:p w:rsidR="00000000" w:rsidRDefault="00AD790E">
      <w:pPr>
        <w:jc w:val="right"/>
        <w:rPr>
          <w:rFonts w:ascii="Times New Roman" w:hAnsi="Times New Roman"/>
          <w:sz w:val="20"/>
        </w:rPr>
      </w:pPr>
      <w:r>
        <w:rPr>
          <w:rFonts w:ascii="Times New Roman" w:hAnsi="Times New Roman"/>
          <w:sz w:val="20"/>
        </w:rPr>
        <w:t xml:space="preserve">рудных, нерудных и россыпных </w:t>
      </w:r>
    </w:p>
    <w:p w:rsidR="00000000" w:rsidRDefault="00AD790E">
      <w:pPr>
        <w:jc w:val="right"/>
        <w:rPr>
          <w:rFonts w:ascii="Times New Roman" w:hAnsi="Times New Roman"/>
          <w:sz w:val="20"/>
        </w:rPr>
      </w:pPr>
      <w:r>
        <w:rPr>
          <w:rFonts w:ascii="Times New Roman" w:hAnsi="Times New Roman"/>
          <w:sz w:val="20"/>
        </w:rPr>
        <w:t xml:space="preserve">месторождений полезных </w:t>
      </w:r>
    </w:p>
    <w:p w:rsidR="00000000" w:rsidRDefault="00AD790E">
      <w:pPr>
        <w:jc w:val="right"/>
        <w:rPr>
          <w:rFonts w:ascii="Times New Roman" w:hAnsi="Times New Roman"/>
          <w:sz w:val="20"/>
        </w:rPr>
      </w:pPr>
      <w:r>
        <w:rPr>
          <w:rFonts w:ascii="Times New Roman" w:hAnsi="Times New Roman"/>
          <w:sz w:val="20"/>
        </w:rPr>
        <w:t xml:space="preserve">ископаемых подземным способом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Подъем __________________________________</w:t>
      </w:r>
      <w:r>
        <w:rPr>
          <w:rFonts w:ascii="Times New Roman" w:hAnsi="Times New Roman"/>
          <w:sz w:val="20"/>
        </w:rPr>
        <w:t>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Шахта __________________________________________________________________________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 xml:space="preserve">Начат __________________ </w:t>
      </w:r>
    </w:p>
    <w:p w:rsidR="00000000" w:rsidRDefault="00AD790E">
      <w:pPr>
        <w:ind w:firstLine="225"/>
        <w:jc w:val="both"/>
        <w:rPr>
          <w:rFonts w:ascii="Times New Roman" w:hAnsi="Times New Roman"/>
          <w:sz w:val="20"/>
        </w:rPr>
      </w:pPr>
      <w:r>
        <w:rPr>
          <w:rFonts w:ascii="Times New Roman" w:hAnsi="Times New Roman"/>
          <w:sz w:val="20"/>
        </w:rPr>
        <w:t>Окончен ________________</w: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Содержание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1. Результаты осмотров, стр.    ......................................................................................................</w:t>
      </w:r>
    </w:p>
    <w:p w:rsidR="00000000" w:rsidRDefault="00AD790E">
      <w:pPr>
        <w:ind w:firstLine="225"/>
        <w:jc w:val="both"/>
        <w:rPr>
          <w:rFonts w:ascii="Times New Roman" w:hAnsi="Times New Roman"/>
          <w:sz w:val="20"/>
        </w:rPr>
      </w:pPr>
      <w:r>
        <w:rPr>
          <w:rFonts w:ascii="Times New Roman" w:hAnsi="Times New Roman"/>
          <w:sz w:val="20"/>
        </w:rPr>
        <w:t xml:space="preserve">2. Различные указания государственного </w:t>
      </w:r>
    </w:p>
    <w:p w:rsidR="00000000" w:rsidRDefault="00AD790E">
      <w:pPr>
        <w:ind w:firstLine="225"/>
        <w:jc w:val="both"/>
        <w:rPr>
          <w:rFonts w:ascii="Times New Roman" w:hAnsi="Times New Roman"/>
          <w:sz w:val="20"/>
        </w:rPr>
      </w:pPr>
      <w:r>
        <w:rPr>
          <w:rFonts w:ascii="Times New Roman" w:hAnsi="Times New Roman"/>
          <w:sz w:val="20"/>
        </w:rPr>
        <w:t>инспектора, стр. ....................................................</w:t>
      </w:r>
      <w:r>
        <w:rPr>
          <w:rFonts w:ascii="Times New Roman" w:hAnsi="Times New Roman"/>
          <w:sz w:val="20"/>
        </w:rPr>
        <w:t>.........................................................................</w:t>
      </w:r>
    </w:p>
    <w:p w:rsidR="00000000" w:rsidRDefault="00AD790E">
      <w:pPr>
        <w:ind w:firstLine="225"/>
        <w:jc w:val="both"/>
        <w:rPr>
          <w:rFonts w:ascii="Times New Roman" w:hAnsi="Times New Roman"/>
          <w:sz w:val="20"/>
        </w:rPr>
      </w:pPr>
      <w:r>
        <w:rPr>
          <w:rFonts w:ascii="Times New Roman" w:hAnsi="Times New Roman"/>
          <w:sz w:val="20"/>
        </w:rPr>
        <w:t>3. Расход канатов, стр. ...................................................................................................................</w: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Пояснения к ведению журнала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На каждую подъемную установку ведется отдельный журнал. В этот журнал записываются результаты ежесуточного, еженедельного и ежемесячного осмотра канатов.</w:t>
      </w:r>
    </w:p>
    <w:p w:rsidR="00000000" w:rsidRDefault="00AD790E">
      <w:pPr>
        <w:ind w:firstLine="225"/>
        <w:jc w:val="both"/>
        <w:rPr>
          <w:rFonts w:ascii="Times New Roman" w:hAnsi="Times New Roman"/>
          <w:sz w:val="20"/>
        </w:rPr>
      </w:pPr>
      <w:r>
        <w:rPr>
          <w:rFonts w:ascii="Times New Roman" w:hAnsi="Times New Roman"/>
          <w:sz w:val="20"/>
        </w:rPr>
        <w:t>Запись результатов осмотров канатов производится в разделе I (форма 2).</w:t>
      </w:r>
    </w:p>
    <w:p w:rsidR="00000000" w:rsidRDefault="00AD790E">
      <w:pPr>
        <w:ind w:firstLine="225"/>
        <w:jc w:val="both"/>
        <w:rPr>
          <w:rFonts w:ascii="Times New Roman" w:hAnsi="Times New Roman"/>
          <w:sz w:val="20"/>
        </w:rPr>
      </w:pPr>
      <w:r>
        <w:rPr>
          <w:rFonts w:ascii="Times New Roman" w:hAnsi="Times New Roman"/>
          <w:sz w:val="20"/>
        </w:rPr>
        <w:t>Левая страница предназначена для левого к</w:t>
      </w:r>
      <w:r>
        <w:rPr>
          <w:rFonts w:ascii="Times New Roman" w:hAnsi="Times New Roman"/>
          <w:sz w:val="20"/>
        </w:rPr>
        <w:t>аната или головного при подъеме со шкивом трения. Ненужное в подзаголовке зачеркнуть.</w:t>
      </w:r>
    </w:p>
    <w:p w:rsidR="00000000" w:rsidRDefault="00AD790E">
      <w:pPr>
        <w:ind w:firstLine="225"/>
        <w:jc w:val="both"/>
        <w:rPr>
          <w:rFonts w:ascii="Times New Roman" w:hAnsi="Times New Roman"/>
          <w:sz w:val="20"/>
        </w:rPr>
      </w:pPr>
      <w:r>
        <w:rPr>
          <w:rFonts w:ascii="Times New Roman" w:hAnsi="Times New Roman"/>
          <w:sz w:val="20"/>
        </w:rPr>
        <w:t>Правая страница предназначена для правого каната или хвостового при подъеме со шкивом трения. Ненужное в подзаголовке зачеркнуть.</w:t>
      </w:r>
    </w:p>
    <w:p w:rsidR="00000000" w:rsidRDefault="00AD790E">
      <w:pPr>
        <w:ind w:firstLine="225"/>
        <w:jc w:val="both"/>
        <w:rPr>
          <w:rFonts w:ascii="Times New Roman" w:hAnsi="Times New Roman"/>
          <w:sz w:val="20"/>
        </w:rPr>
      </w:pPr>
      <w:r>
        <w:rPr>
          <w:rFonts w:ascii="Times New Roman" w:hAnsi="Times New Roman"/>
          <w:sz w:val="20"/>
        </w:rPr>
        <w:t>При уравновешенных подъемах барабанной системы на хвостовые канаты ведется отдельный журнал.</w:t>
      </w:r>
    </w:p>
    <w:p w:rsidR="00000000" w:rsidRDefault="00AD790E">
      <w:pPr>
        <w:ind w:firstLine="225"/>
        <w:jc w:val="both"/>
        <w:rPr>
          <w:rFonts w:ascii="Times New Roman" w:hAnsi="Times New Roman"/>
          <w:sz w:val="20"/>
        </w:rPr>
      </w:pPr>
      <w:r>
        <w:rPr>
          <w:rFonts w:ascii="Times New Roman" w:hAnsi="Times New Roman"/>
          <w:sz w:val="20"/>
        </w:rPr>
        <w:t>При ежесуточных осмотрах заполняются графы 1, 2, 3, 9. При еженедельных осмотрах заполняются графы 1, 2, 3, 4, 5, 9 и 10.</w:t>
      </w:r>
    </w:p>
    <w:p w:rsidR="00000000" w:rsidRDefault="00AD790E">
      <w:pPr>
        <w:ind w:firstLine="225"/>
        <w:jc w:val="both"/>
        <w:rPr>
          <w:rFonts w:ascii="Times New Roman" w:hAnsi="Times New Roman"/>
          <w:sz w:val="20"/>
        </w:rPr>
      </w:pPr>
      <w:r>
        <w:rPr>
          <w:rFonts w:ascii="Times New Roman" w:hAnsi="Times New Roman"/>
          <w:sz w:val="20"/>
        </w:rPr>
        <w:t>В графе 10 главный механик шахты делает замечания об общем состоянии каната, т.е.</w:t>
      </w:r>
      <w:r>
        <w:rPr>
          <w:rFonts w:ascii="Times New Roman" w:hAnsi="Times New Roman"/>
          <w:sz w:val="20"/>
        </w:rPr>
        <w:t xml:space="preserve"> ржавлении, признаках деформации каната, отставания проволоки и пр. В графе 10 главный механик шахты обязательно расписывается после каждого еженедельного осмотра.</w:t>
      </w:r>
    </w:p>
    <w:p w:rsidR="00000000" w:rsidRDefault="00AD790E">
      <w:pPr>
        <w:ind w:firstLine="225"/>
        <w:jc w:val="both"/>
        <w:rPr>
          <w:rFonts w:ascii="Times New Roman" w:hAnsi="Times New Roman"/>
          <w:sz w:val="20"/>
        </w:rPr>
      </w:pPr>
      <w:r>
        <w:rPr>
          <w:rFonts w:ascii="Times New Roman" w:hAnsi="Times New Roman"/>
          <w:sz w:val="20"/>
        </w:rPr>
        <w:t>При ежемесячных осмотрах канатов заполняются все графы раздела журнала.</w:t>
      </w:r>
    </w:p>
    <w:p w:rsidR="00000000" w:rsidRDefault="00AD790E">
      <w:pPr>
        <w:ind w:firstLine="225"/>
        <w:jc w:val="both"/>
        <w:rPr>
          <w:rFonts w:ascii="Times New Roman" w:hAnsi="Times New Roman"/>
          <w:sz w:val="20"/>
        </w:rPr>
      </w:pPr>
      <w:r>
        <w:rPr>
          <w:rFonts w:ascii="Times New Roman" w:hAnsi="Times New Roman"/>
          <w:sz w:val="20"/>
        </w:rPr>
        <w:t>В   графе 4 отмечается расстояние от конца каната у клети до места, имеющего наибольшее число изломов проволок на шаге свивки каната.</w:t>
      </w:r>
    </w:p>
    <w:p w:rsidR="00000000" w:rsidRDefault="00AD790E">
      <w:pPr>
        <w:ind w:firstLine="225"/>
        <w:jc w:val="both"/>
        <w:rPr>
          <w:rFonts w:ascii="Times New Roman" w:hAnsi="Times New Roman"/>
          <w:sz w:val="20"/>
        </w:rPr>
      </w:pPr>
      <w:r>
        <w:rPr>
          <w:rFonts w:ascii="Times New Roman" w:hAnsi="Times New Roman"/>
          <w:sz w:val="20"/>
        </w:rPr>
        <w:t>Это расстояние может изменяться в зависимости от места появления наибольшего числа изломов проволок на шаге свивки каната.</w:t>
      </w:r>
    </w:p>
    <w:p w:rsidR="00000000" w:rsidRDefault="00AD790E">
      <w:pPr>
        <w:ind w:firstLine="225"/>
        <w:jc w:val="both"/>
        <w:rPr>
          <w:rFonts w:ascii="Times New Roman" w:hAnsi="Times New Roman"/>
          <w:sz w:val="20"/>
        </w:rPr>
      </w:pPr>
      <w:r>
        <w:rPr>
          <w:rFonts w:ascii="Times New Roman" w:hAnsi="Times New Roman"/>
          <w:sz w:val="20"/>
        </w:rPr>
        <w:t>В графе 5 отмечаетс</w:t>
      </w:r>
      <w:r>
        <w:rPr>
          <w:rFonts w:ascii="Times New Roman" w:hAnsi="Times New Roman"/>
          <w:sz w:val="20"/>
        </w:rPr>
        <w:t>я удлинение каната, происходящее вследствие его растяжения при работе. При отрубке излишней длины каната в графе 5 отмечается "Отрублено ... м".</w:t>
      </w:r>
    </w:p>
    <w:p w:rsidR="00000000" w:rsidRDefault="00AD790E">
      <w:pPr>
        <w:ind w:firstLine="225"/>
        <w:jc w:val="both"/>
        <w:rPr>
          <w:rFonts w:ascii="Times New Roman" w:hAnsi="Times New Roman"/>
          <w:sz w:val="20"/>
        </w:rPr>
      </w:pPr>
      <w:r>
        <w:rPr>
          <w:rFonts w:ascii="Times New Roman" w:hAnsi="Times New Roman"/>
          <w:sz w:val="20"/>
        </w:rPr>
        <w:t>В графах 6 и 7 отмечается диаметр каната, измеренный с точностью до 0,1 мм в наиболее изношенном месте каната.</w:t>
      </w:r>
    </w:p>
    <w:p w:rsidR="00000000" w:rsidRDefault="00AD790E">
      <w:pPr>
        <w:ind w:firstLine="225"/>
        <w:jc w:val="both"/>
        <w:rPr>
          <w:rFonts w:ascii="Times New Roman" w:hAnsi="Times New Roman"/>
          <w:sz w:val="20"/>
        </w:rPr>
      </w:pPr>
      <w:r>
        <w:rPr>
          <w:rFonts w:ascii="Times New Roman" w:hAnsi="Times New Roman"/>
          <w:sz w:val="20"/>
        </w:rPr>
        <w:t>В графе 8 отмечается расстояние наименьшего диаметра каната от его конца у клети.</w:t>
      </w:r>
    </w:p>
    <w:p w:rsidR="00000000" w:rsidRDefault="00AD790E">
      <w:pPr>
        <w:ind w:firstLine="225"/>
        <w:jc w:val="both"/>
        <w:rPr>
          <w:rFonts w:ascii="Times New Roman" w:hAnsi="Times New Roman"/>
          <w:sz w:val="20"/>
        </w:rPr>
      </w:pPr>
      <w:r>
        <w:rPr>
          <w:rFonts w:ascii="Times New Roman" w:hAnsi="Times New Roman"/>
          <w:sz w:val="20"/>
        </w:rPr>
        <w:t>В случае экстренного напряжения каната немедленно производится подробный осмотр его и заполняются все необходимые графы. В этом случае в графе 6 в числителе указывается общее</w:t>
      </w:r>
      <w:r>
        <w:rPr>
          <w:rFonts w:ascii="Times New Roman" w:hAnsi="Times New Roman"/>
          <w:sz w:val="20"/>
        </w:rPr>
        <w:t xml:space="preserve"> удлинение каната, в знаменателе - удлинение, происшедшее вследствие экстренного напряжения. В графе 10 главный механик делает отметку "Осмотр после экстренного напряжения".</w:t>
      </w:r>
    </w:p>
    <w:p w:rsidR="00000000" w:rsidRDefault="00AD790E">
      <w:pPr>
        <w:ind w:firstLine="225"/>
        <w:jc w:val="both"/>
        <w:rPr>
          <w:rFonts w:ascii="Times New Roman" w:hAnsi="Times New Roman"/>
          <w:sz w:val="20"/>
        </w:rPr>
      </w:pPr>
      <w:r>
        <w:rPr>
          <w:rFonts w:ascii="Times New Roman" w:hAnsi="Times New Roman"/>
          <w:sz w:val="20"/>
        </w:rPr>
        <w:t>В графе 11 расписывается главный инженер шахты не реже одного раза в месяц и делает свои замечания и указания, относящиеся к уходу и надзору за канатом.</w:t>
      </w:r>
    </w:p>
    <w:p w:rsidR="00000000" w:rsidRDefault="00AD790E">
      <w:pPr>
        <w:ind w:firstLine="270"/>
        <w:jc w:val="both"/>
        <w:rPr>
          <w:rFonts w:ascii="Times New Roman" w:hAnsi="Times New Roman"/>
          <w:sz w:val="20"/>
        </w:rPr>
      </w:pPr>
      <w:r>
        <w:rPr>
          <w:rFonts w:ascii="Times New Roman" w:hAnsi="Times New Roman"/>
          <w:sz w:val="20"/>
        </w:rPr>
        <w:t>При смене канатов через всю страницу делается отметка о снятии каната.</w:t>
      </w:r>
    </w:p>
    <w:p w:rsidR="00000000" w:rsidRDefault="00AD790E">
      <w:pPr>
        <w:ind w:firstLine="225"/>
        <w:jc w:val="both"/>
        <w:rPr>
          <w:rFonts w:ascii="Times New Roman" w:hAnsi="Times New Roman"/>
          <w:sz w:val="20"/>
        </w:rPr>
      </w:pPr>
      <w:r>
        <w:rPr>
          <w:rFonts w:ascii="Times New Roman" w:hAnsi="Times New Roman"/>
          <w:sz w:val="20"/>
        </w:rPr>
        <w:t>Ниже делается отметка о навеске нового каната и описываются конструкция, свивка, диаметр каната и номер его послед</w:t>
      </w:r>
      <w:r>
        <w:rPr>
          <w:rFonts w:ascii="Times New Roman" w:hAnsi="Times New Roman"/>
          <w:sz w:val="20"/>
        </w:rPr>
        <w:t>него испытания на канатно-испытательной станции.</w:t>
      </w:r>
    </w:p>
    <w:p w:rsidR="00000000" w:rsidRDefault="00AD790E">
      <w:pPr>
        <w:ind w:firstLine="225"/>
        <w:jc w:val="both"/>
        <w:rPr>
          <w:rFonts w:ascii="Times New Roman" w:hAnsi="Times New Roman"/>
          <w:sz w:val="20"/>
        </w:rPr>
      </w:pPr>
      <w:r>
        <w:rPr>
          <w:rFonts w:ascii="Times New Roman" w:hAnsi="Times New Roman"/>
          <w:sz w:val="20"/>
        </w:rPr>
        <w:t>Раздел II (форма 3) журнала служит для учета расхода канатов на данном подъеме и сроков их службы.</w:t>
      </w:r>
    </w:p>
    <w:p w:rsidR="00000000" w:rsidRDefault="00AD790E">
      <w:pPr>
        <w:ind w:firstLine="225"/>
        <w:jc w:val="both"/>
        <w:rPr>
          <w:rFonts w:ascii="Times New Roman" w:hAnsi="Times New Roman"/>
          <w:sz w:val="20"/>
        </w:rPr>
      </w:pPr>
      <w:r>
        <w:rPr>
          <w:rFonts w:ascii="Times New Roman" w:hAnsi="Times New Roman"/>
          <w:sz w:val="20"/>
        </w:rPr>
        <w:t>В графе 5 раздела II указываются сокращенным обозначением конструкция и свивка каната. Например, канат шесть прядей по тридцать семь проволок крестовой правой свивки обозначается "6х37+1 К.П.".</w:t>
      </w:r>
    </w:p>
    <w:p w:rsidR="00000000" w:rsidRDefault="00AD790E">
      <w:pPr>
        <w:ind w:firstLine="225"/>
        <w:jc w:val="both"/>
        <w:rPr>
          <w:rFonts w:ascii="Times New Roman" w:hAnsi="Times New Roman"/>
          <w:sz w:val="20"/>
        </w:rPr>
      </w:pPr>
      <w:r>
        <w:rPr>
          <w:rFonts w:ascii="Times New Roman" w:hAnsi="Times New Roman"/>
          <w:sz w:val="20"/>
        </w:rPr>
        <w:t>В графе 6 указываются диаметр каната и диаметр проволоки по заводским данным.</w:t>
      </w:r>
    </w:p>
    <w:p w:rsidR="00000000" w:rsidRDefault="00AD790E">
      <w:pPr>
        <w:ind w:firstLine="225"/>
        <w:jc w:val="both"/>
        <w:rPr>
          <w:rFonts w:ascii="Times New Roman" w:hAnsi="Times New Roman"/>
          <w:sz w:val="20"/>
        </w:rPr>
      </w:pPr>
      <w:r>
        <w:rPr>
          <w:rFonts w:ascii="Times New Roman" w:hAnsi="Times New Roman"/>
          <w:sz w:val="20"/>
        </w:rPr>
        <w:t>В графе 12 указываются причины снятия каната и признаки его износа, например обрывы проволок</w:t>
      </w:r>
      <w:r>
        <w:rPr>
          <w:rFonts w:ascii="Times New Roman" w:hAnsi="Times New Roman"/>
          <w:sz w:val="20"/>
        </w:rPr>
        <w:t xml:space="preserve"> более 5% на шаге свивки, утонение каната более 10%, западание пряди, образование "жучка" и пр.</w:t>
      </w:r>
    </w:p>
    <w:p w:rsidR="00000000" w:rsidRDefault="00AD790E">
      <w:pPr>
        <w:ind w:firstLine="225"/>
        <w:jc w:val="both"/>
        <w:rPr>
          <w:rFonts w:ascii="Times New Roman" w:hAnsi="Times New Roman"/>
          <w:sz w:val="20"/>
        </w:rPr>
      </w:pPr>
      <w:r>
        <w:rPr>
          <w:rFonts w:ascii="Times New Roman" w:hAnsi="Times New Roman"/>
          <w:sz w:val="20"/>
        </w:rPr>
        <w:t>Ответственность за правильное ведение журнала и своевременное его заполнение возлагается на главного механика шахты.</w:t>
      </w:r>
    </w:p>
    <w:p w:rsidR="00000000" w:rsidRDefault="00AD790E">
      <w:pPr>
        <w:ind w:firstLine="225"/>
        <w:jc w:val="both"/>
        <w:rPr>
          <w:rFonts w:ascii="Times New Roman" w:hAnsi="Times New Roman"/>
          <w:sz w:val="20"/>
        </w:rPr>
      </w:pPr>
      <w:r>
        <w:rPr>
          <w:rFonts w:ascii="Times New Roman" w:hAnsi="Times New Roman"/>
          <w:sz w:val="20"/>
        </w:rPr>
        <w:t>Журнал должен быть пронумерован, прошнурован и скреплен печатью.</w:t>
      </w:r>
    </w:p>
    <w:p w:rsidR="00000000" w:rsidRDefault="00AD790E">
      <w:pPr>
        <w:ind w:firstLine="225"/>
        <w:jc w:val="both"/>
        <w:rPr>
          <w:rFonts w:ascii="Times New Roman" w:hAnsi="Times New Roman"/>
          <w:sz w:val="20"/>
        </w:rPr>
      </w:pPr>
      <w:r>
        <w:rPr>
          <w:rFonts w:ascii="Times New Roman" w:hAnsi="Times New Roman"/>
          <w:sz w:val="20"/>
        </w:rPr>
        <w:t>Лица, которым поручено вести журнал, должны изучить правила его заполнения и расписаться в журнале по форме 1.</w:t>
      </w:r>
    </w:p>
    <w:p w:rsidR="00000000" w:rsidRDefault="00AD790E">
      <w:pPr>
        <w:ind w:firstLine="225"/>
        <w:jc w:val="both"/>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Форма 1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10"/>
        <w:gridCol w:w="2055"/>
        <w:gridCol w:w="1380"/>
        <w:gridCol w:w="3570"/>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месяц и год </w:t>
            </w:r>
          </w:p>
        </w:tc>
        <w:tc>
          <w:tcPr>
            <w:tcW w:w="205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Фамилия, имя и отчество </w:t>
            </w:r>
          </w:p>
        </w:tc>
        <w:tc>
          <w:tcPr>
            <w:tcW w:w="138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Должность </w:t>
            </w:r>
          </w:p>
        </w:tc>
        <w:tc>
          <w:tcPr>
            <w:tcW w:w="357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Расписка в прочтении правил по заполнению журнала </w:t>
            </w: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05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138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357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right"/>
        <w:rPr>
          <w:rFonts w:ascii="Times New Roman" w:hAnsi="Times New Roman"/>
          <w:sz w:val="20"/>
        </w:rPr>
      </w:pPr>
      <w:r>
        <w:rPr>
          <w:rFonts w:ascii="Times New Roman" w:hAnsi="Times New Roman"/>
          <w:sz w:val="20"/>
        </w:rPr>
        <w:t xml:space="preserve">     </w:t>
      </w:r>
    </w:p>
    <w:p w:rsidR="00000000" w:rsidRDefault="00AD790E">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D790E">
      <w:pPr>
        <w:jc w:val="right"/>
        <w:rPr>
          <w:rFonts w:ascii="Times New Roman" w:hAnsi="Times New Roman"/>
          <w:sz w:val="20"/>
        </w:rPr>
      </w:pPr>
      <w:r>
        <w:rPr>
          <w:rFonts w:ascii="Times New Roman" w:hAnsi="Times New Roman"/>
          <w:sz w:val="20"/>
        </w:rPr>
        <w:t xml:space="preserve">Форма 2 </w:t>
      </w:r>
    </w:p>
    <w:p w:rsidR="00000000" w:rsidRDefault="00AD790E">
      <w:pPr>
        <w:pStyle w:val="Heading"/>
        <w:jc w:val="center"/>
        <w:rPr>
          <w:rFonts w:ascii="Times New Roman" w:hAnsi="Times New Roman"/>
          <w:sz w:val="20"/>
        </w:rPr>
      </w:pPr>
      <w:r>
        <w:rPr>
          <w:rFonts w:ascii="Times New Roman" w:hAnsi="Times New Roman"/>
          <w:sz w:val="20"/>
        </w:rPr>
        <w:t>Раздел I. Запись результатов осмотра канатов</w:t>
      </w:r>
    </w:p>
    <w:p w:rsidR="00000000" w:rsidRDefault="00AD790E">
      <w:pPr>
        <w:jc w:val="right"/>
        <w:rPr>
          <w:rFonts w:ascii="Times New Roman" w:hAnsi="Times New Roman"/>
          <w:sz w:val="20"/>
        </w:rPr>
      </w:pPr>
      <w:r>
        <w:rPr>
          <w:rFonts w:ascii="Times New Roman" w:hAnsi="Times New Roman"/>
          <w:sz w:val="20"/>
        </w:rPr>
        <w:t>(левая страница)</w:t>
      </w:r>
    </w:p>
    <w:p w:rsidR="00000000" w:rsidRDefault="00AD790E">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75"/>
        <w:gridCol w:w="1310"/>
        <w:gridCol w:w="1276"/>
        <w:gridCol w:w="1559"/>
        <w:gridCol w:w="1102"/>
        <w:gridCol w:w="1308"/>
        <w:gridCol w:w="1275"/>
        <w:gridCol w:w="1538"/>
        <w:gridCol w:w="1581"/>
        <w:gridCol w:w="1030"/>
        <w:gridCol w:w="1947"/>
      </w:tblGrid>
      <w:tr w:rsidR="00000000">
        <w:tblPrEx>
          <w:tblCellMar>
            <w:top w:w="0" w:type="dxa"/>
            <w:bottom w:w="0" w:type="dxa"/>
          </w:tblCellMar>
        </w:tblPrEx>
        <w:tc>
          <w:tcPr>
            <w:tcW w:w="14601" w:type="dxa"/>
            <w:gridSpan w:val="11"/>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Левый (головной) канат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Год, </w:t>
            </w:r>
          </w:p>
        </w:tc>
        <w:tc>
          <w:tcPr>
            <w:tcW w:w="13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Общее число </w:t>
            </w:r>
          </w:p>
        </w:tc>
        <w:tc>
          <w:tcPr>
            <w:tcW w:w="127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Расстояние </w:t>
            </w:r>
          </w:p>
        </w:tc>
        <w:tc>
          <w:tcPr>
            <w:tcW w:w="110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Удлинение </w:t>
            </w:r>
          </w:p>
        </w:tc>
        <w:tc>
          <w:tcPr>
            <w:tcW w:w="2583" w:type="dxa"/>
            <w:gridSpan w:val="2"/>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Диаметр каната </w:t>
            </w:r>
          </w:p>
        </w:tc>
        <w:tc>
          <w:tcPr>
            <w:tcW w:w="153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Расстояние </w:t>
            </w:r>
          </w:p>
        </w:tc>
        <w:tc>
          <w:tcPr>
            <w:tcW w:w="158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лица, </w:t>
            </w:r>
          </w:p>
        </w:tc>
        <w:tc>
          <w:tcPr>
            <w:tcW w:w="103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w:t>
            </w:r>
          </w:p>
        </w:tc>
        <w:tc>
          <w:tcPr>
            <w:tcW w:w="1947"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Замечания главного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месяц, число</w:t>
            </w:r>
          </w:p>
        </w:tc>
        <w:tc>
          <w:tcPr>
            <w:tcW w:w="131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изломанных проволок</w:t>
            </w:r>
          </w:p>
        </w:tc>
        <w:tc>
          <w:tcPr>
            <w:tcW w:w="1276"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изломанных  проволок на шаге свивки каната</w:t>
            </w:r>
          </w:p>
        </w:tc>
        <w:tc>
          <w:tcPr>
            <w:tcW w:w="1559"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наиболее поврежденного места каната от его конца</w:t>
            </w:r>
          </w:p>
        </w:tc>
        <w:tc>
          <w:tcPr>
            <w:tcW w:w="1102"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каната</w:t>
            </w:r>
          </w:p>
        </w:tc>
        <w:tc>
          <w:tcPr>
            <w:tcW w:w="1308"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номинальный </w:t>
            </w:r>
          </w:p>
        </w:tc>
        <w:tc>
          <w:tcPr>
            <w:tcW w:w="12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наименьший </w:t>
            </w:r>
          </w:p>
        </w:tc>
        <w:tc>
          <w:tcPr>
            <w:tcW w:w="1538"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наименьшего диаметра каната от его конца</w:t>
            </w:r>
          </w:p>
        </w:tc>
        <w:tc>
          <w:tcPr>
            <w:tcW w:w="1581"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производившего осмотр</w:t>
            </w:r>
          </w:p>
        </w:tc>
        <w:tc>
          <w:tcPr>
            <w:tcW w:w="103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механика шахты</w:t>
            </w:r>
          </w:p>
        </w:tc>
        <w:tc>
          <w:tcPr>
            <w:tcW w:w="1947"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инженера  шахты</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3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10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30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2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153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8 </w:t>
            </w:r>
          </w:p>
        </w:tc>
        <w:tc>
          <w:tcPr>
            <w:tcW w:w="158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 </w:t>
            </w:r>
          </w:p>
        </w:tc>
        <w:tc>
          <w:tcPr>
            <w:tcW w:w="103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1947"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3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10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30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p>
        </w:tc>
        <w:tc>
          <w:tcPr>
            <w:tcW w:w="153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58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03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c>
          <w:tcPr>
            <w:tcW w:w="1947"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tc>
      </w:tr>
    </w:tbl>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(правая страница)</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75"/>
        <w:gridCol w:w="1452"/>
        <w:gridCol w:w="1275"/>
        <w:gridCol w:w="1560"/>
        <w:gridCol w:w="1186"/>
        <w:gridCol w:w="754"/>
        <w:gridCol w:w="807"/>
        <w:gridCol w:w="1612"/>
        <w:gridCol w:w="1595"/>
        <w:gridCol w:w="1276"/>
        <w:gridCol w:w="2126"/>
      </w:tblGrid>
      <w:tr w:rsidR="00000000">
        <w:tblPrEx>
          <w:tblCellMar>
            <w:top w:w="0" w:type="dxa"/>
            <w:bottom w:w="0" w:type="dxa"/>
          </w:tblCellMar>
        </w:tblPrEx>
        <w:tc>
          <w:tcPr>
            <w:tcW w:w="14317" w:type="dxa"/>
            <w:gridSpan w:val="11"/>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Правый (хвостовой) канат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Год, </w:t>
            </w:r>
          </w:p>
        </w:tc>
        <w:tc>
          <w:tcPr>
            <w:tcW w:w="145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Общее число</w:t>
            </w:r>
          </w:p>
        </w:tc>
        <w:tc>
          <w:tcPr>
            <w:tcW w:w="12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w:t>
            </w:r>
          </w:p>
        </w:tc>
        <w:tc>
          <w:tcPr>
            <w:tcW w:w="15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Расстояние </w:t>
            </w:r>
          </w:p>
        </w:tc>
        <w:tc>
          <w:tcPr>
            <w:tcW w:w="118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Удлинение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Диaметр каната </w:t>
            </w:r>
          </w:p>
        </w:tc>
        <w:tc>
          <w:tcPr>
            <w:tcW w:w="161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Расстояние </w:t>
            </w:r>
          </w:p>
        </w:tc>
        <w:tc>
          <w:tcPr>
            <w:tcW w:w="159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w:t>
            </w:r>
          </w:p>
        </w:tc>
        <w:tc>
          <w:tcPr>
            <w:tcW w:w="127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w:t>
            </w:r>
          </w:p>
        </w:tc>
        <w:tc>
          <w:tcPr>
            <w:tcW w:w="212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Замечания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месяц, число</w:t>
            </w:r>
          </w:p>
        </w:tc>
        <w:tc>
          <w:tcPr>
            <w:tcW w:w="1452"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изломанных проволок</w:t>
            </w:r>
          </w:p>
        </w:tc>
        <w:tc>
          <w:tcPr>
            <w:tcW w:w="127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изломанных проволок на шаге свивки каната</w:t>
            </w:r>
          </w:p>
        </w:tc>
        <w:tc>
          <w:tcPr>
            <w:tcW w:w="1560"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наиболее поврежденного места каната от его конца</w:t>
            </w:r>
          </w:p>
        </w:tc>
        <w:tc>
          <w:tcPr>
            <w:tcW w:w="1186"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каната</w:t>
            </w:r>
          </w:p>
        </w:tc>
        <w:tc>
          <w:tcPr>
            <w:tcW w:w="75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номинальный </w:t>
            </w:r>
          </w:p>
        </w:tc>
        <w:tc>
          <w:tcPr>
            <w:tcW w:w="807"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наименьший </w:t>
            </w:r>
          </w:p>
        </w:tc>
        <w:tc>
          <w:tcPr>
            <w:tcW w:w="1611"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наименьшего диаметра каната от его конца</w:t>
            </w:r>
          </w:p>
        </w:tc>
        <w:tc>
          <w:tcPr>
            <w:tcW w:w="159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лица, производившего осмотр</w:t>
            </w:r>
          </w:p>
        </w:tc>
        <w:tc>
          <w:tcPr>
            <w:tcW w:w="1276"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механика шахты</w:t>
            </w:r>
          </w:p>
        </w:tc>
        <w:tc>
          <w:tcPr>
            <w:tcW w:w="2126"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главного инженера  шахты</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45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2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5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18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754"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807"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1611"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8 </w:t>
            </w:r>
          </w:p>
        </w:tc>
        <w:tc>
          <w:tcPr>
            <w:tcW w:w="1595"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 </w:t>
            </w:r>
          </w:p>
        </w:tc>
        <w:tc>
          <w:tcPr>
            <w:tcW w:w="1276"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2126" w:type="dxa"/>
            <w:tcBorders>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5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86"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5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07"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11"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9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p>
        </w:tc>
      </w:tr>
    </w:tbl>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Форма 3</w:t>
      </w:r>
    </w:p>
    <w:p w:rsidR="00000000" w:rsidRDefault="00AD790E">
      <w:pPr>
        <w:pStyle w:val="Heading"/>
        <w:jc w:val="center"/>
        <w:rPr>
          <w:rFonts w:ascii="Times New Roman" w:hAnsi="Times New Roman"/>
          <w:sz w:val="20"/>
        </w:rPr>
      </w:pPr>
      <w:r>
        <w:rPr>
          <w:rFonts w:ascii="Times New Roman" w:hAnsi="Times New Roman"/>
          <w:sz w:val="20"/>
        </w:rPr>
        <w:t xml:space="preserve">Раздел II. Запись расхода канатов </w:t>
      </w:r>
    </w:p>
    <w:p w:rsidR="00000000" w:rsidRDefault="00AD790E">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05"/>
        <w:gridCol w:w="990"/>
        <w:gridCol w:w="1015"/>
        <w:gridCol w:w="1322"/>
        <w:gridCol w:w="946"/>
        <w:gridCol w:w="1134"/>
        <w:gridCol w:w="971"/>
        <w:gridCol w:w="1150"/>
        <w:gridCol w:w="954"/>
        <w:gridCol w:w="1621"/>
        <w:gridCol w:w="910"/>
        <w:gridCol w:w="775"/>
        <w:gridCol w:w="740"/>
        <w:gridCol w:w="910"/>
        <w:gridCol w:w="769"/>
      </w:tblGrid>
      <w:tr w:rsidR="00000000">
        <w:tblPrEx>
          <w:tblCellMar>
            <w:top w:w="0" w:type="dxa"/>
            <w:bottom w:w="0" w:type="dxa"/>
          </w:tblCellMar>
        </w:tblPrEx>
        <w:tc>
          <w:tcPr>
            <w:tcW w:w="40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п/п </w:t>
            </w:r>
          </w:p>
        </w:tc>
        <w:tc>
          <w:tcPr>
            <w:tcW w:w="99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месяц, год получения каната </w:t>
            </w:r>
          </w:p>
        </w:tc>
        <w:tc>
          <w:tcPr>
            <w:tcW w:w="101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Завод- изготовитель каната </w:t>
            </w:r>
          </w:p>
        </w:tc>
        <w:tc>
          <w:tcPr>
            <w:tcW w:w="132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Заводской номер  каната и номер заводского испытания -</w:t>
            </w:r>
          </w:p>
        </w:tc>
        <w:tc>
          <w:tcPr>
            <w:tcW w:w="946"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Конструкция и  свивка каната </w:t>
            </w:r>
          </w:p>
        </w:tc>
        <w:tc>
          <w:tcPr>
            <w:tcW w:w="1134"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Диаметр каната и диаметр</w:t>
            </w:r>
          </w:p>
          <w:p w:rsidR="00000000" w:rsidRDefault="00AD790E">
            <w:pPr>
              <w:jc w:val="center"/>
              <w:rPr>
                <w:rFonts w:ascii="Times New Roman" w:hAnsi="Times New Roman"/>
                <w:sz w:val="20"/>
              </w:rPr>
            </w:pPr>
            <w:r>
              <w:rPr>
                <w:rFonts w:ascii="Times New Roman" w:hAnsi="Times New Roman"/>
                <w:sz w:val="20"/>
              </w:rPr>
              <w:t xml:space="preserve">проволоки </w:t>
            </w:r>
          </w:p>
        </w:tc>
        <w:tc>
          <w:tcPr>
            <w:tcW w:w="97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Время навески каната </w:t>
            </w:r>
          </w:p>
        </w:tc>
        <w:tc>
          <w:tcPr>
            <w:tcW w:w="115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Номер свидетельства и дата испытания каната </w:t>
            </w:r>
          </w:p>
        </w:tc>
        <w:tc>
          <w:tcPr>
            <w:tcW w:w="954"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Куда навешен канат (правый, левый)</w:t>
            </w:r>
          </w:p>
        </w:tc>
        <w:tc>
          <w:tcPr>
            <w:tcW w:w="162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Номер свидетельства и дата повторных  испытаний каната </w:t>
            </w:r>
          </w:p>
        </w:tc>
        <w:tc>
          <w:tcPr>
            <w:tcW w:w="9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Время снятия каната </w:t>
            </w:r>
          </w:p>
        </w:tc>
        <w:tc>
          <w:tcPr>
            <w:tcW w:w="7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 чины снятия каната </w:t>
            </w:r>
          </w:p>
        </w:tc>
        <w:tc>
          <w:tcPr>
            <w:tcW w:w="74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Время хранения каната до его навески (в  днях)</w:t>
            </w:r>
          </w:p>
        </w:tc>
        <w:tc>
          <w:tcPr>
            <w:tcW w:w="9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Срок службы каната (в днях)</w:t>
            </w:r>
          </w:p>
        </w:tc>
        <w:tc>
          <w:tcPr>
            <w:tcW w:w="76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механика и главного инженера шахты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t xml:space="preserve"> </w:t>
            </w:r>
            <w:r>
              <w:rPr>
                <w:rFonts w:ascii="Times New Roman" w:hAnsi="Times New Roman"/>
                <w:sz w:val="20"/>
              </w:rPr>
              <w:t xml:space="preserve">1 </w:t>
            </w:r>
          </w:p>
        </w:tc>
        <w:tc>
          <w:tcPr>
            <w:tcW w:w="99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1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322"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946"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13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97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115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8 </w:t>
            </w:r>
          </w:p>
        </w:tc>
        <w:tc>
          <w:tcPr>
            <w:tcW w:w="954"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 </w:t>
            </w:r>
          </w:p>
        </w:tc>
        <w:tc>
          <w:tcPr>
            <w:tcW w:w="162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91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11 </w:t>
            </w:r>
          </w:p>
        </w:tc>
        <w:tc>
          <w:tcPr>
            <w:tcW w:w="7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 </w:t>
            </w:r>
          </w:p>
        </w:tc>
        <w:tc>
          <w:tcPr>
            <w:tcW w:w="7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13 </w:t>
            </w:r>
          </w:p>
        </w:tc>
        <w:tc>
          <w:tcPr>
            <w:tcW w:w="91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14 </w:t>
            </w:r>
          </w:p>
        </w:tc>
        <w:tc>
          <w:tcPr>
            <w:tcW w:w="769"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1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2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46"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71"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5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54"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21"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1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p>
        </w:tc>
        <w:tc>
          <w:tcPr>
            <w:tcW w:w="77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4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10"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69"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center"/>
        <w:rPr>
          <w:rFonts w:ascii="Times New Roman" w:hAnsi="Times New Roman"/>
          <w:sz w:val="20"/>
        </w:rPr>
      </w:pPr>
    </w:p>
    <w:p w:rsidR="00000000" w:rsidRDefault="00AD790E">
      <w:pPr>
        <w:pStyle w:val="Heading"/>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D790E">
      <w:pPr>
        <w:pStyle w:val="Heading"/>
        <w:jc w:val="center"/>
        <w:rPr>
          <w:rFonts w:ascii="Times New Roman" w:hAnsi="Times New Roman"/>
          <w:sz w:val="20"/>
        </w:rPr>
      </w:pPr>
      <w:r>
        <w:rPr>
          <w:rFonts w:ascii="Times New Roman" w:hAnsi="Times New Roman"/>
          <w:sz w:val="20"/>
        </w:rPr>
        <w:t xml:space="preserve">Журнал приемки и сдачи смен машинистами подъемных машин </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К §432 Единых правил </w:t>
      </w:r>
    </w:p>
    <w:p w:rsidR="00000000" w:rsidRDefault="00AD790E">
      <w:pPr>
        <w:jc w:val="right"/>
        <w:rPr>
          <w:rFonts w:ascii="Times New Roman" w:hAnsi="Times New Roman"/>
          <w:sz w:val="20"/>
        </w:rPr>
      </w:pPr>
      <w:r>
        <w:rPr>
          <w:rFonts w:ascii="Times New Roman" w:hAnsi="Times New Roman"/>
          <w:sz w:val="20"/>
        </w:rPr>
        <w:t xml:space="preserve">безопасности при разработке </w:t>
      </w:r>
    </w:p>
    <w:p w:rsidR="00000000" w:rsidRDefault="00AD790E">
      <w:pPr>
        <w:jc w:val="right"/>
        <w:rPr>
          <w:rFonts w:ascii="Times New Roman" w:hAnsi="Times New Roman"/>
          <w:sz w:val="20"/>
        </w:rPr>
      </w:pPr>
      <w:r>
        <w:rPr>
          <w:rFonts w:ascii="Times New Roman" w:hAnsi="Times New Roman"/>
          <w:sz w:val="20"/>
        </w:rPr>
        <w:t>рудных, нерудных и россыпных</w:t>
      </w:r>
    </w:p>
    <w:p w:rsidR="00000000" w:rsidRDefault="00AD790E">
      <w:pPr>
        <w:jc w:val="right"/>
        <w:rPr>
          <w:rFonts w:ascii="Times New Roman" w:hAnsi="Times New Roman"/>
          <w:sz w:val="20"/>
        </w:rPr>
      </w:pPr>
      <w:r>
        <w:rPr>
          <w:rFonts w:ascii="Times New Roman" w:hAnsi="Times New Roman"/>
          <w:sz w:val="20"/>
        </w:rPr>
        <w:t xml:space="preserve"> месторождений полезных ископаемых </w:t>
      </w:r>
    </w:p>
    <w:p w:rsidR="00000000" w:rsidRDefault="00AD790E">
      <w:pPr>
        <w:jc w:val="right"/>
        <w:rPr>
          <w:rFonts w:ascii="Times New Roman" w:hAnsi="Times New Roman"/>
          <w:sz w:val="20"/>
        </w:rPr>
      </w:pPr>
      <w:r>
        <w:rPr>
          <w:rFonts w:ascii="Times New Roman" w:hAnsi="Times New Roman"/>
          <w:sz w:val="20"/>
        </w:rPr>
        <w:t xml:space="preserve">подземным способом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Подъем _________________________________________________________________________ </w:t>
      </w:r>
    </w:p>
    <w:p w:rsidR="00000000" w:rsidRDefault="00AD790E">
      <w:pPr>
        <w:ind w:firstLine="225"/>
        <w:jc w:val="both"/>
        <w:rPr>
          <w:rFonts w:ascii="Times New Roman" w:hAnsi="Times New Roman"/>
          <w:sz w:val="20"/>
        </w:rPr>
      </w:pPr>
      <w:r>
        <w:rPr>
          <w:rFonts w:ascii="Times New Roman" w:hAnsi="Times New Roman"/>
          <w:sz w:val="20"/>
        </w:rPr>
        <w:t>Шахта ________________________________________________________</w:t>
      </w:r>
      <w:r>
        <w:rPr>
          <w:rFonts w:ascii="Times New Roman" w:hAnsi="Times New Roman"/>
          <w:sz w:val="20"/>
        </w:rPr>
        <w:t xml:space="preserve">__________________ </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 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 xml:space="preserve">Начат __________________ </w:t>
      </w:r>
    </w:p>
    <w:p w:rsidR="00000000" w:rsidRDefault="00AD790E">
      <w:pPr>
        <w:ind w:firstLine="225"/>
        <w:jc w:val="both"/>
        <w:rPr>
          <w:rFonts w:ascii="Times New Roman" w:hAnsi="Times New Roman"/>
          <w:sz w:val="20"/>
        </w:rPr>
      </w:pPr>
      <w:r>
        <w:rPr>
          <w:rFonts w:ascii="Times New Roman" w:hAnsi="Times New Roman"/>
          <w:sz w:val="20"/>
        </w:rPr>
        <w:t>Окончен ________________</w:t>
      </w:r>
    </w:p>
    <w:p w:rsidR="00000000" w:rsidRDefault="00AD790E">
      <w:pPr>
        <w:ind w:firstLine="225"/>
        <w:jc w:val="both"/>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Пояснения к ведению журнала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В журнале (форма 2) записывается состояние подъемной установки при ежесменных осмотрах, производимых машинистами при приемке и сдаче смен.</w:t>
      </w:r>
    </w:p>
    <w:p w:rsidR="00000000" w:rsidRDefault="00AD790E">
      <w:pPr>
        <w:ind w:firstLine="225"/>
        <w:jc w:val="both"/>
        <w:rPr>
          <w:rFonts w:ascii="Times New Roman" w:hAnsi="Times New Roman"/>
          <w:sz w:val="20"/>
        </w:rPr>
      </w:pPr>
      <w:r>
        <w:rPr>
          <w:rFonts w:ascii="Times New Roman" w:hAnsi="Times New Roman"/>
          <w:sz w:val="20"/>
        </w:rPr>
        <w:t xml:space="preserve">Графа 1. Число, месяц и год сдачи смены. </w:t>
      </w:r>
    </w:p>
    <w:p w:rsidR="00000000" w:rsidRDefault="00AD790E">
      <w:pPr>
        <w:ind w:firstLine="225"/>
        <w:jc w:val="both"/>
        <w:rPr>
          <w:rFonts w:ascii="Times New Roman" w:hAnsi="Times New Roman"/>
          <w:sz w:val="20"/>
        </w:rPr>
      </w:pPr>
      <w:r>
        <w:rPr>
          <w:rFonts w:ascii="Times New Roman" w:hAnsi="Times New Roman"/>
          <w:sz w:val="20"/>
        </w:rPr>
        <w:t>Графа 2. Часы сдачи смены (например, 6, 12, 18, 24).</w:t>
      </w:r>
    </w:p>
    <w:p w:rsidR="00000000" w:rsidRDefault="00AD790E">
      <w:pPr>
        <w:ind w:firstLine="225"/>
        <w:jc w:val="both"/>
        <w:rPr>
          <w:rFonts w:ascii="Times New Roman" w:hAnsi="Times New Roman"/>
          <w:sz w:val="20"/>
        </w:rPr>
      </w:pPr>
      <w:r>
        <w:rPr>
          <w:rFonts w:ascii="Times New Roman" w:hAnsi="Times New Roman"/>
          <w:sz w:val="20"/>
        </w:rPr>
        <w:t>Графа 3 и 4. Фамилия и рабочий номер машиниста, принимающего смену.</w:t>
      </w:r>
    </w:p>
    <w:p w:rsidR="00000000" w:rsidRDefault="00AD790E">
      <w:pPr>
        <w:ind w:firstLine="225"/>
        <w:jc w:val="both"/>
        <w:rPr>
          <w:rFonts w:ascii="Times New Roman" w:hAnsi="Times New Roman"/>
          <w:sz w:val="20"/>
        </w:rPr>
      </w:pPr>
      <w:r>
        <w:rPr>
          <w:rFonts w:ascii="Times New Roman" w:hAnsi="Times New Roman"/>
          <w:sz w:val="20"/>
        </w:rPr>
        <w:t>Графы 5 и 6. Наличие инст</w:t>
      </w:r>
      <w:r>
        <w:rPr>
          <w:rFonts w:ascii="Times New Roman" w:hAnsi="Times New Roman"/>
          <w:sz w:val="20"/>
        </w:rPr>
        <w:t>рументов и приспособлений в инструментальном ящике, в шкафу или на доске, а также наличие и состояние всех противопожарных средств.</w:t>
      </w:r>
    </w:p>
    <w:p w:rsidR="00000000" w:rsidRDefault="00AD790E">
      <w:pPr>
        <w:ind w:firstLine="225"/>
        <w:jc w:val="both"/>
        <w:rPr>
          <w:rFonts w:ascii="Times New Roman" w:hAnsi="Times New Roman"/>
          <w:sz w:val="20"/>
        </w:rPr>
      </w:pPr>
      <w:r>
        <w:rPr>
          <w:rFonts w:ascii="Times New Roman" w:hAnsi="Times New Roman"/>
          <w:sz w:val="20"/>
        </w:rPr>
        <w:t>Машинист делает запись: "Полностью" или "Некомплектно".</w:t>
      </w:r>
    </w:p>
    <w:p w:rsidR="00000000" w:rsidRDefault="00AD790E">
      <w:pPr>
        <w:ind w:firstLine="225"/>
        <w:jc w:val="both"/>
        <w:rPr>
          <w:rFonts w:ascii="Times New Roman" w:hAnsi="Times New Roman"/>
          <w:sz w:val="20"/>
        </w:rPr>
      </w:pPr>
      <w:r>
        <w:rPr>
          <w:rFonts w:ascii="Times New Roman" w:hAnsi="Times New Roman"/>
          <w:sz w:val="20"/>
        </w:rPr>
        <w:t>Графа 7. Чистота в помещении. Машинист делает запись "Чисто" или "Грязно".</w:t>
      </w:r>
    </w:p>
    <w:p w:rsidR="00000000" w:rsidRDefault="00AD790E">
      <w:pPr>
        <w:ind w:firstLine="225"/>
        <w:jc w:val="both"/>
        <w:rPr>
          <w:rFonts w:ascii="Times New Roman" w:hAnsi="Times New Roman"/>
          <w:sz w:val="20"/>
        </w:rPr>
      </w:pPr>
      <w:r>
        <w:rPr>
          <w:rFonts w:ascii="Times New Roman" w:hAnsi="Times New Roman"/>
          <w:sz w:val="20"/>
        </w:rPr>
        <w:t>Графы 8-20. В соответствующих графах записывается состояние элементов подъемной машины.</w:t>
      </w:r>
    </w:p>
    <w:p w:rsidR="00000000" w:rsidRDefault="00AD790E">
      <w:pPr>
        <w:ind w:firstLine="225"/>
        <w:jc w:val="both"/>
        <w:rPr>
          <w:rFonts w:ascii="Times New Roman" w:hAnsi="Times New Roman"/>
          <w:sz w:val="20"/>
        </w:rPr>
      </w:pPr>
      <w:r>
        <w:rPr>
          <w:rFonts w:ascii="Times New Roman" w:hAnsi="Times New Roman"/>
          <w:sz w:val="20"/>
        </w:rPr>
        <w:t>Машинист делает запись: "Полностью" или "Некомплектно".</w:t>
      </w:r>
    </w:p>
    <w:p w:rsidR="00000000" w:rsidRDefault="00AD790E">
      <w:pPr>
        <w:ind w:firstLine="225"/>
        <w:jc w:val="both"/>
        <w:rPr>
          <w:rFonts w:ascii="Times New Roman" w:hAnsi="Times New Roman"/>
          <w:sz w:val="20"/>
        </w:rPr>
      </w:pPr>
      <w:r>
        <w:rPr>
          <w:rFonts w:ascii="Times New Roman" w:hAnsi="Times New Roman"/>
          <w:sz w:val="20"/>
        </w:rPr>
        <w:t>Графа 21. Машинист расписывается в приемке подъемной машины.</w:t>
      </w:r>
    </w:p>
    <w:p w:rsidR="00000000" w:rsidRDefault="00AD790E">
      <w:pPr>
        <w:ind w:firstLine="225"/>
        <w:jc w:val="both"/>
        <w:rPr>
          <w:rFonts w:ascii="Times New Roman" w:hAnsi="Times New Roman"/>
          <w:sz w:val="20"/>
        </w:rPr>
      </w:pPr>
      <w:r>
        <w:rPr>
          <w:rFonts w:ascii="Times New Roman" w:hAnsi="Times New Roman"/>
          <w:sz w:val="20"/>
        </w:rPr>
        <w:t>Графа 22. Замечания и подпись надзора [монте</w:t>
      </w:r>
      <w:r>
        <w:rPr>
          <w:rFonts w:ascii="Times New Roman" w:hAnsi="Times New Roman"/>
          <w:sz w:val="20"/>
        </w:rPr>
        <w:t>ра подъема, главного механика шахты, организации (предприятия)] в день проверки подъемной машины.</w:t>
      </w:r>
    </w:p>
    <w:p w:rsidR="00000000" w:rsidRDefault="00AD790E">
      <w:pPr>
        <w:ind w:firstLine="225"/>
        <w:jc w:val="both"/>
        <w:rPr>
          <w:rFonts w:ascii="Times New Roman" w:hAnsi="Times New Roman"/>
          <w:sz w:val="20"/>
        </w:rPr>
      </w:pPr>
      <w:r>
        <w:rPr>
          <w:rFonts w:ascii="Times New Roman" w:hAnsi="Times New Roman"/>
          <w:sz w:val="20"/>
        </w:rPr>
        <w:t>Главный механик обязан ознакомить под расписку с настоящими пояснениями к ведению журнала лиц, обслуживающих подъемную установку, которые должны расписаться в журнале по форме 1.</w:t>
      </w:r>
    </w:p>
    <w:p w:rsidR="00000000" w:rsidRDefault="00AD790E">
      <w:pPr>
        <w:jc w:val="right"/>
        <w:rPr>
          <w:rFonts w:ascii="Times New Roman" w:hAnsi="Times New Roman"/>
          <w:sz w:val="20"/>
        </w:rPr>
      </w:pPr>
      <w:r>
        <w:rPr>
          <w:rFonts w:ascii="Times New Roman" w:hAnsi="Times New Roman"/>
          <w:sz w:val="20"/>
        </w:rPr>
        <w:t xml:space="preserve">Форма 1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365"/>
        <w:gridCol w:w="1500"/>
        <w:gridCol w:w="1125"/>
        <w:gridCol w:w="3225"/>
      </w:tblGrid>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месяц и год </w:t>
            </w:r>
          </w:p>
        </w:tc>
        <w:tc>
          <w:tcPr>
            <w:tcW w:w="150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Фамилия, имя и отчество </w:t>
            </w:r>
          </w:p>
        </w:tc>
        <w:tc>
          <w:tcPr>
            <w:tcW w:w="112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Должность </w:t>
            </w:r>
          </w:p>
        </w:tc>
        <w:tc>
          <w:tcPr>
            <w:tcW w:w="322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Расписка в прочтении правил по заполнению журнала </w:t>
            </w:r>
          </w:p>
        </w:tc>
      </w:tr>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150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32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right"/>
        <w:rPr>
          <w:rFonts w:ascii="Times New Roman" w:hAnsi="Times New Roman"/>
          <w:sz w:val="20"/>
        </w:rPr>
      </w:pPr>
    </w:p>
    <w:p w:rsidR="00000000" w:rsidRDefault="00AD790E">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D790E">
      <w:pPr>
        <w:jc w:val="right"/>
        <w:rPr>
          <w:rFonts w:ascii="Times New Roman" w:hAnsi="Times New Roman"/>
          <w:sz w:val="20"/>
        </w:rPr>
      </w:pPr>
    </w:p>
    <w:p w:rsidR="00000000" w:rsidRDefault="00AD790E">
      <w:pPr>
        <w:jc w:val="right"/>
        <w:rPr>
          <w:rFonts w:ascii="Times New Roman" w:hAnsi="Times New Roman"/>
          <w:sz w:val="20"/>
        </w:rPr>
      </w:pPr>
      <w:r>
        <w:rPr>
          <w:rFonts w:ascii="Times New Roman" w:hAnsi="Times New Roman"/>
          <w:sz w:val="20"/>
        </w:rPr>
        <w:t xml:space="preserve">Форма 2 </w:t>
      </w:r>
    </w:p>
    <w:p w:rsidR="00000000" w:rsidRDefault="00AD790E">
      <w:pPr>
        <w:pStyle w:val="Heading"/>
        <w:jc w:val="center"/>
        <w:rPr>
          <w:rFonts w:ascii="Times New Roman" w:hAnsi="Times New Roman"/>
          <w:sz w:val="20"/>
        </w:rPr>
      </w:pPr>
      <w:r>
        <w:rPr>
          <w:rFonts w:ascii="Times New Roman" w:hAnsi="Times New Roman"/>
          <w:sz w:val="20"/>
        </w:rPr>
        <w:t xml:space="preserve">Форма журнала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65"/>
        <w:gridCol w:w="585"/>
        <w:gridCol w:w="615"/>
        <w:gridCol w:w="480"/>
        <w:gridCol w:w="150"/>
        <w:gridCol w:w="675"/>
        <w:gridCol w:w="915"/>
        <w:gridCol w:w="990"/>
        <w:gridCol w:w="921"/>
        <w:gridCol w:w="865"/>
        <w:gridCol w:w="865"/>
        <w:gridCol w:w="1095"/>
        <w:gridCol w:w="1009"/>
      </w:tblGrid>
      <w:tr w:rsidR="00000000">
        <w:tblPrEx>
          <w:tblCellMar>
            <w:top w:w="0" w:type="dxa"/>
            <w:bottom w:w="0" w:type="dxa"/>
          </w:tblCellMar>
        </w:tblPrEx>
        <w:tc>
          <w:tcPr>
            <w:tcW w:w="76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Число,ц </w:t>
            </w:r>
          </w:p>
        </w:tc>
        <w:tc>
          <w:tcPr>
            <w:tcW w:w="58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Часы </w:t>
            </w:r>
          </w:p>
        </w:tc>
        <w:tc>
          <w:tcPr>
            <w:tcW w:w="1095" w:type="dxa"/>
            <w:gridSpan w:val="2"/>
            <w:tcBorders>
              <w:top w:val="single" w:sz="6" w:space="0" w:color="auto"/>
              <w:lef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Фамилия </w:t>
            </w:r>
          </w:p>
        </w:tc>
        <w:tc>
          <w:tcPr>
            <w:tcW w:w="825" w:type="dxa"/>
            <w:gridSpan w:val="2"/>
            <w:tcBorders>
              <w:top w:val="single" w:sz="6" w:space="0" w:color="auto"/>
              <w:lef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Рабочий </w:t>
            </w:r>
          </w:p>
        </w:tc>
        <w:tc>
          <w:tcPr>
            <w:tcW w:w="915"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Наличие </w:t>
            </w:r>
          </w:p>
        </w:tc>
        <w:tc>
          <w:tcPr>
            <w:tcW w:w="990" w:type="dxa"/>
            <w:tcBorders>
              <w:top w:val="single" w:sz="6" w:space="0" w:color="auto"/>
              <w:lef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Противо- </w:t>
            </w:r>
          </w:p>
        </w:tc>
        <w:tc>
          <w:tcPr>
            <w:tcW w:w="921"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Чистота </w:t>
            </w:r>
          </w:p>
        </w:tc>
        <w:tc>
          <w:tcPr>
            <w:tcW w:w="3834" w:type="dxa"/>
            <w:gridSpan w:val="4"/>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Состояние элемен</w:t>
            </w:r>
            <w:r>
              <w:rPr>
                <w:rFonts w:ascii="Times New Roman" w:hAnsi="Times New Roman"/>
                <w:sz w:val="20"/>
              </w:rPr>
              <w:t xml:space="preserve">тов подъемной  машины </w:t>
            </w:r>
          </w:p>
        </w:tc>
      </w:tr>
      <w:tr w:rsidR="00000000">
        <w:tblPrEx>
          <w:tblCellMar>
            <w:top w:w="0" w:type="dxa"/>
            <w:bottom w:w="0" w:type="dxa"/>
          </w:tblCellMar>
        </w:tblPrEx>
        <w:tc>
          <w:tcPr>
            <w:tcW w:w="76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месяц и год </w:t>
            </w:r>
          </w:p>
        </w:tc>
        <w:tc>
          <w:tcPr>
            <w:tcW w:w="58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сдачи смен </w:t>
            </w:r>
          </w:p>
        </w:tc>
        <w:tc>
          <w:tcPr>
            <w:tcW w:w="1095" w:type="dxa"/>
            <w:gridSpan w:val="2"/>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машиниста, прини- мающего смену </w:t>
            </w:r>
          </w:p>
        </w:tc>
        <w:tc>
          <w:tcPr>
            <w:tcW w:w="825" w:type="dxa"/>
            <w:gridSpan w:val="2"/>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номер маши- ниста </w:t>
            </w:r>
          </w:p>
        </w:tc>
        <w:tc>
          <w:tcPr>
            <w:tcW w:w="915"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инстру- ментов и приспо- соблений </w:t>
            </w:r>
          </w:p>
        </w:tc>
        <w:tc>
          <w:tcPr>
            <w:tcW w:w="990" w:type="dxa"/>
            <w:tcBorders>
              <w:lef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пожарные средства </w:t>
            </w:r>
          </w:p>
        </w:tc>
        <w:tc>
          <w:tcPr>
            <w:tcW w:w="921" w:type="dxa"/>
            <w:tcBorders>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в поме- щении </w:t>
            </w:r>
          </w:p>
        </w:tc>
        <w:tc>
          <w:tcPr>
            <w:tcW w:w="1730" w:type="dxa"/>
            <w:gridSpan w:val="2"/>
            <w:tcBorders>
              <w:top w:val="single" w:sz="6" w:space="0" w:color="auto"/>
              <w:left w:val="single" w:sz="6" w:space="0" w:color="auto"/>
              <w:bottom w:val="single" w:sz="6" w:space="0" w:color="auto"/>
            </w:tcBorders>
          </w:tcPr>
          <w:p w:rsidR="00000000" w:rsidRDefault="00AD790E">
            <w:pPr>
              <w:jc w:val="both"/>
              <w:rPr>
                <w:rFonts w:ascii="Times New Roman" w:hAnsi="Times New Roman"/>
                <w:sz w:val="20"/>
              </w:rPr>
            </w:pPr>
            <w:r>
              <w:rPr>
                <w:rFonts w:ascii="Times New Roman" w:hAnsi="Times New Roman"/>
                <w:sz w:val="20"/>
              </w:rPr>
              <w:t>тормозные устройства</w:t>
            </w:r>
          </w:p>
          <w:p w:rsidR="00000000" w:rsidRDefault="00AD790E">
            <w:pPr>
              <w:jc w:val="both"/>
              <w:rPr>
                <w:rFonts w:ascii="Times New Roman" w:hAnsi="Times New Roman"/>
                <w:sz w:val="20"/>
              </w:rPr>
            </w:pPr>
          </w:p>
        </w:tc>
        <w:tc>
          <w:tcPr>
            <w:tcW w:w="1095" w:type="dxa"/>
            <w:tcBorders>
              <w:top w:val="single" w:sz="6" w:space="0" w:color="auto"/>
              <w:lef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компрес- сорная установка </w:t>
            </w:r>
          </w:p>
        </w:tc>
        <w:tc>
          <w:tcPr>
            <w:tcW w:w="1009" w:type="dxa"/>
            <w:tcBorders>
              <w:top w:val="single" w:sz="6" w:space="0" w:color="auto"/>
              <w:left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концевой выклю- чатель </w:t>
            </w:r>
          </w:p>
        </w:tc>
      </w:tr>
      <w:tr w:rsidR="00000000">
        <w:tblPrEx>
          <w:tblCellMar>
            <w:top w:w="0" w:type="dxa"/>
            <w:bottom w:w="0" w:type="dxa"/>
          </w:tblCellMar>
        </w:tblPrEx>
        <w:tc>
          <w:tcPr>
            <w:tcW w:w="76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8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95" w:type="dxa"/>
            <w:gridSpan w:val="2"/>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25" w:type="dxa"/>
            <w:gridSpan w:val="2"/>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1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21"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65" w:type="dxa"/>
            <w:tcBorders>
              <w:top w:val="single" w:sz="6" w:space="0" w:color="auto"/>
              <w:left w:val="single" w:sz="6" w:space="0" w:color="auto"/>
              <w:bottom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paбoчие </w:t>
            </w:r>
          </w:p>
        </w:tc>
        <w:tc>
          <w:tcPr>
            <w:tcW w:w="865" w:type="dxa"/>
            <w:tcBorders>
              <w:left w:val="single" w:sz="6" w:space="0" w:color="auto"/>
              <w:bottom w:val="single" w:sz="6" w:space="0" w:color="auto"/>
            </w:tcBorders>
          </w:tcPr>
          <w:p w:rsidR="00000000" w:rsidRDefault="00AD790E">
            <w:pPr>
              <w:jc w:val="both"/>
              <w:rPr>
                <w:rFonts w:ascii="Times New Roman" w:hAnsi="Times New Roman"/>
                <w:sz w:val="20"/>
              </w:rPr>
            </w:pPr>
            <w:r>
              <w:rPr>
                <w:rFonts w:ascii="Times New Roman" w:hAnsi="Times New Roman"/>
                <w:sz w:val="20"/>
              </w:rPr>
              <w:t>предо- храни- тельные</w:t>
            </w:r>
          </w:p>
          <w:p w:rsidR="00000000" w:rsidRDefault="00AD790E">
            <w:pPr>
              <w:jc w:val="both"/>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09" w:type="dxa"/>
            <w:tcBorders>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6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 </w:t>
            </w:r>
          </w:p>
        </w:tc>
        <w:tc>
          <w:tcPr>
            <w:tcW w:w="58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2 </w:t>
            </w:r>
          </w:p>
        </w:tc>
        <w:tc>
          <w:tcPr>
            <w:tcW w:w="615" w:type="dxa"/>
            <w:tcBorders>
              <w:top w:val="single" w:sz="6" w:space="0" w:color="auto"/>
              <w:left w:val="single" w:sz="6" w:space="0" w:color="auto"/>
              <w:bottom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3 </w:t>
            </w:r>
          </w:p>
        </w:tc>
        <w:tc>
          <w:tcPr>
            <w:tcW w:w="480" w:type="dxa"/>
            <w:tcBorders>
              <w:top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0" w:type="dxa"/>
            <w:tcBorders>
              <w:top w:val="single" w:sz="6" w:space="0" w:color="auto"/>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75" w:type="dxa"/>
            <w:tcBorders>
              <w:top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4 </w:t>
            </w:r>
          </w:p>
        </w:tc>
        <w:tc>
          <w:tcPr>
            <w:tcW w:w="915"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5 </w:t>
            </w:r>
          </w:p>
        </w:tc>
        <w:tc>
          <w:tcPr>
            <w:tcW w:w="990" w:type="dxa"/>
            <w:tcBorders>
              <w:top w:val="single" w:sz="6" w:space="0" w:color="auto"/>
              <w:left w:val="single" w:sz="6" w:space="0" w:color="auto"/>
              <w:bottom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6 </w:t>
            </w:r>
          </w:p>
        </w:tc>
        <w:tc>
          <w:tcPr>
            <w:tcW w:w="921"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7 </w:t>
            </w:r>
          </w:p>
        </w:tc>
        <w:tc>
          <w:tcPr>
            <w:tcW w:w="865" w:type="dxa"/>
            <w:tcBorders>
              <w:top w:val="single" w:sz="6" w:space="0" w:color="auto"/>
              <w:left w:val="single" w:sz="6" w:space="0" w:color="auto"/>
              <w:bottom w:val="single" w:sz="6" w:space="0" w:color="auto"/>
            </w:tcBorders>
          </w:tcPr>
          <w:p w:rsidR="00000000" w:rsidRDefault="00AD790E">
            <w:pPr>
              <w:jc w:val="both"/>
              <w:rPr>
                <w:rFonts w:ascii="Times New Roman" w:hAnsi="Times New Roman"/>
                <w:sz w:val="20"/>
              </w:rPr>
            </w:pPr>
            <w:r>
              <w:rPr>
                <w:rFonts w:ascii="Times New Roman" w:hAnsi="Times New Roman"/>
                <w:sz w:val="20"/>
              </w:rPr>
              <w:t>8</w:t>
            </w:r>
          </w:p>
          <w:p w:rsidR="00000000" w:rsidRDefault="00AD790E">
            <w:pPr>
              <w:jc w:val="both"/>
              <w:rPr>
                <w:rFonts w:ascii="Times New Roman" w:hAnsi="Times New Roman"/>
                <w:sz w:val="20"/>
              </w:rPr>
            </w:pPr>
          </w:p>
        </w:tc>
        <w:tc>
          <w:tcPr>
            <w:tcW w:w="865" w:type="dxa"/>
            <w:tcBorders>
              <w:top w:val="single" w:sz="6" w:space="0" w:color="auto"/>
              <w:left w:val="single" w:sz="6" w:space="0" w:color="auto"/>
              <w:bottom w:val="single" w:sz="6" w:space="0" w:color="auto"/>
            </w:tcBorders>
          </w:tcPr>
          <w:p w:rsidR="00000000" w:rsidRDefault="00AD790E">
            <w:pPr>
              <w:jc w:val="both"/>
              <w:rPr>
                <w:rFonts w:ascii="Times New Roman" w:hAnsi="Times New Roman"/>
                <w:sz w:val="20"/>
              </w:rPr>
            </w:pPr>
            <w:r>
              <w:rPr>
                <w:rFonts w:ascii="Times New Roman" w:hAnsi="Times New Roman"/>
                <w:sz w:val="20"/>
              </w:rPr>
              <w:t>9</w:t>
            </w:r>
          </w:p>
          <w:p w:rsidR="00000000" w:rsidRDefault="00AD790E">
            <w:pPr>
              <w:jc w:val="both"/>
              <w:rPr>
                <w:rFonts w:ascii="Times New Roman" w:hAnsi="Times New Roman"/>
                <w:sz w:val="20"/>
              </w:rPr>
            </w:pPr>
          </w:p>
        </w:tc>
        <w:tc>
          <w:tcPr>
            <w:tcW w:w="1095" w:type="dxa"/>
            <w:tcBorders>
              <w:top w:val="single" w:sz="6" w:space="0" w:color="auto"/>
              <w:left w:val="single" w:sz="6" w:space="0" w:color="auto"/>
              <w:bottom w:val="single" w:sz="6" w:space="0" w:color="auto"/>
            </w:tcBorders>
          </w:tcPr>
          <w:p w:rsidR="00000000" w:rsidRDefault="00AD790E">
            <w:pPr>
              <w:jc w:val="both"/>
              <w:rPr>
                <w:rFonts w:ascii="Times New Roman" w:hAnsi="Times New Roman"/>
                <w:sz w:val="20"/>
              </w:rPr>
            </w:pPr>
            <w:r>
              <w:rPr>
                <w:rFonts w:ascii="Times New Roman" w:hAnsi="Times New Roman"/>
                <w:sz w:val="20"/>
              </w:rPr>
              <w:t>10</w:t>
            </w:r>
          </w:p>
          <w:p w:rsidR="00000000" w:rsidRDefault="00AD790E">
            <w:pPr>
              <w:jc w:val="both"/>
              <w:rPr>
                <w:rFonts w:ascii="Times New Roman" w:hAnsi="Times New Roman"/>
                <w:sz w:val="20"/>
              </w:rPr>
            </w:pPr>
          </w:p>
        </w:tc>
        <w:tc>
          <w:tcPr>
            <w:tcW w:w="1009" w:type="dxa"/>
            <w:tcBorders>
              <w:top w:val="single" w:sz="6" w:space="0" w:color="auto"/>
              <w:left w:val="single" w:sz="6" w:space="0" w:color="auto"/>
              <w:bottom w:val="single" w:sz="6" w:space="0" w:color="auto"/>
              <w:right w:val="single" w:sz="6" w:space="0" w:color="auto"/>
            </w:tcBorders>
          </w:tcPr>
          <w:p w:rsidR="00000000" w:rsidRDefault="00AD790E">
            <w:pPr>
              <w:jc w:val="both"/>
              <w:rPr>
                <w:rFonts w:ascii="Times New Roman" w:hAnsi="Times New Roman"/>
                <w:sz w:val="20"/>
              </w:rPr>
            </w:pPr>
            <w:r>
              <w:rPr>
                <w:rFonts w:ascii="Times New Roman" w:hAnsi="Times New Roman"/>
                <w:sz w:val="20"/>
              </w:rPr>
              <w:t xml:space="preserve">11 </w:t>
            </w:r>
          </w:p>
        </w:tc>
      </w:tr>
    </w:tbl>
    <w:p w:rsidR="00000000" w:rsidRDefault="00AD790E">
      <w:pPr>
        <w:rPr>
          <w:rFonts w:ascii="Times New Roman" w:hAnsi="Times New Roman"/>
          <w:sz w:val="20"/>
        </w:rPr>
      </w:pP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45"/>
        <w:gridCol w:w="810"/>
        <w:gridCol w:w="960"/>
        <w:gridCol w:w="687"/>
        <w:gridCol w:w="1093"/>
        <w:gridCol w:w="1064"/>
        <w:gridCol w:w="801"/>
        <w:gridCol w:w="889"/>
        <w:gridCol w:w="1049"/>
        <w:gridCol w:w="875"/>
        <w:gridCol w:w="772"/>
      </w:tblGrid>
      <w:tr w:rsidR="00000000">
        <w:tblPrEx>
          <w:tblCellMar>
            <w:top w:w="0" w:type="dxa"/>
            <w:bottom w:w="0" w:type="dxa"/>
          </w:tblCellMar>
        </w:tblPrEx>
        <w:tc>
          <w:tcPr>
            <w:tcW w:w="8298" w:type="dxa"/>
            <w:gridSpan w:val="9"/>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Состояние элементов подъемной машины</w:t>
            </w:r>
          </w:p>
          <w:p w:rsidR="00000000" w:rsidRDefault="00AD790E">
            <w:pPr>
              <w:jc w:val="center"/>
              <w:rPr>
                <w:rFonts w:ascii="Times New Roman" w:hAnsi="Times New Roman"/>
                <w:sz w:val="20"/>
              </w:rPr>
            </w:pPr>
          </w:p>
        </w:tc>
        <w:tc>
          <w:tcPr>
            <w:tcW w:w="875"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Расписка в приеме смены </w:t>
            </w:r>
          </w:p>
        </w:tc>
        <w:tc>
          <w:tcPr>
            <w:tcW w:w="77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Заме- чания </w:t>
            </w:r>
          </w:p>
        </w:tc>
      </w:tr>
      <w:tr w:rsidR="00000000">
        <w:tblPrEx>
          <w:tblCellMar>
            <w:top w:w="0" w:type="dxa"/>
            <w:bottom w:w="0" w:type="dxa"/>
          </w:tblCellMar>
        </w:tblPrEx>
        <w:tc>
          <w:tcPr>
            <w:tcW w:w="94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указатель глубины </w:t>
            </w:r>
          </w:p>
        </w:tc>
        <w:tc>
          <w:tcPr>
            <w:tcW w:w="8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сигна- лизация </w:t>
            </w:r>
          </w:p>
        </w:tc>
        <w:tc>
          <w:tcPr>
            <w:tcW w:w="9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барабаны и футе- ровка </w:t>
            </w:r>
          </w:p>
        </w:tc>
        <w:tc>
          <w:tcPr>
            <w:tcW w:w="687"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под- шип- ники</w:t>
            </w:r>
          </w:p>
          <w:p w:rsidR="00000000" w:rsidRDefault="00AD790E">
            <w:pPr>
              <w:jc w:val="center"/>
              <w:rPr>
                <w:rFonts w:ascii="Times New Roman" w:hAnsi="Times New Roman"/>
                <w:sz w:val="20"/>
              </w:rPr>
            </w:pPr>
          </w:p>
        </w:tc>
        <w:tc>
          <w:tcPr>
            <w:tcW w:w="1093"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прилегание к</w:t>
            </w:r>
            <w:r>
              <w:rPr>
                <w:rFonts w:ascii="Times New Roman" w:hAnsi="Times New Roman"/>
                <w:sz w:val="20"/>
              </w:rPr>
              <w:t xml:space="preserve"> контактным кольцам ротора и состояниe двигателей </w:t>
            </w:r>
          </w:p>
        </w:tc>
        <w:tc>
          <w:tcPr>
            <w:tcW w:w="1064"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предохра- нительные устройства </w:t>
            </w:r>
          </w:p>
        </w:tc>
        <w:tc>
          <w:tcPr>
            <w:tcW w:w="1690" w:type="dxa"/>
            <w:gridSpan w:val="2"/>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наличие</w:t>
            </w:r>
          </w:p>
          <w:p w:rsidR="00000000" w:rsidRDefault="00AD790E">
            <w:pPr>
              <w:jc w:val="center"/>
              <w:rPr>
                <w:rFonts w:ascii="Times New Roman" w:hAnsi="Times New Roman"/>
                <w:sz w:val="20"/>
              </w:rPr>
            </w:pPr>
            <w:r>
              <w:rPr>
                <w:rFonts w:ascii="Times New Roman" w:hAnsi="Times New Roman"/>
                <w:sz w:val="20"/>
              </w:rPr>
              <w:t xml:space="preserve">смазки </w:t>
            </w:r>
          </w:p>
        </w:tc>
        <w:tc>
          <w:tcPr>
            <w:tcW w:w="1049"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электро- защитная аппаратура </w:t>
            </w:r>
          </w:p>
        </w:tc>
        <w:tc>
          <w:tcPr>
            <w:tcW w:w="874"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7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6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87"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93"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64"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0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 подшип- никах </w:t>
            </w:r>
          </w:p>
        </w:tc>
        <w:tc>
          <w:tcPr>
            <w:tcW w:w="889"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в</w:t>
            </w:r>
          </w:p>
          <w:p w:rsidR="00000000" w:rsidRDefault="00AD790E">
            <w:pPr>
              <w:jc w:val="center"/>
              <w:rPr>
                <w:rFonts w:ascii="Times New Roman" w:hAnsi="Times New Roman"/>
                <w:sz w:val="20"/>
              </w:rPr>
            </w:pPr>
            <w:r>
              <w:rPr>
                <w:rFonts w:ascii="Times New Roman" w:hAnsi="Times New Roman"/>
                <w:sz w:val="20"/>
              </w:rPr>
              <w:t xml:space="preserve">картере зубчатой передачи </w:t>
            </w:r>
          </w:p>
        </w:tc>
        <w:tc>
          <w:tcPr>
            <w:tcW w:w="1049"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74"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72"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 </w:t>
            </w:r>
          </w:p>
        </w:tc>
        <w:tc>
          <w:tcPr>
            <w:tcW w:w="81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13 </w:t>
            </w:r>
          </w:p>
        </w:tc>
        <w:tc>
          <w:tcPr>
            <w:tcW w:w="96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14 </w:t>
            </w:r>
          </w:p>
        </w:tc>
        <w:tc>
          <w:tcPr>
            <w:tcW w:w="687"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15</w:t>
            </w:r>
          </w:p>
        </w:tc>
        <w:tc>
          <w:tcPr>
            <w:tcW w:w="1093"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16</w:t>
            </w:r>
          </w:p>
        </w:tc>
        <w:tc>
          <w:tcPr>
            <w:tcW w:w="1064"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17 </w:t>
            </w:r>
          </w:p>
        </w:tc>
        <w:tc>
          <w:tcPr>
            <w:tcW w:w="80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18 </w:t>
            </w:r>
          </w:p>
        </w:tc>
        <w:tc>
          <w:tcPr>
            <w:tcW w:w="889"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19 </w:t>
            </w:r>
          </w:p>
        </w:tc>
        <w:tc>
          <w:tcPr>
            <w:tcW w:w="1049"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20 </w:t>
            </w:r>
          </w:p>
        </w:tc>
        <w:tc>
          <w:tcPr>
            <w:tcW w:w="874"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21 </w:t>
            </w:r>
          </w:p>
        </w:tc>
        <w:tc>
          <w:tcPr>
            <w:tcW w:w="772"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94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87"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93" w:type="dxa"/>
            <w:tcBorders>
              <w:top w:val="single" w:sz="6" w:space="0" w:color="auto"/>
              <w:left w:val="single" w:sz="6" w:space="0" w:color="auto"/>
            </w:tcBorders>
          </w:tcPr>
          <w:p w:rsidR="00000000" w:rsidRDefault="00AD790E">
            <w:pPr>
              <w:jc w:val="both"/>
              <w:rPr>
                <w:rFonts w:ascii="Times New Roman" w:hAnsi="Times New Roman"/>
                <w:sz w:val="20"/>
              </w:rPr>
            </w:pPr>
          </w:p>
          <w:p w:rsidR="00000000" w:rsidRDefault="00AD790E">
            <w:pPr>
              <w:jc w:val="both"/>
              <w:rPr>
                <w:rFonts w:ascii="Times New Roman" w:hAnsi="Times New Roman"/>
                <w:sz w:val="20"/>
              </w:rPr>
            </w:pPr>
          </w:p>
        </w:tc>
        <w:tc>
          <w:tcPr>
            <w:tcW w:w="1064"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01"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89"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49"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74"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jc w:val="center"/>
        <w:rPr>
          <w:rFonts w:ascii="Times New Roman" w:hAnsi="Times New Roman"/>
          <w:sz w:val="20"/>
        </w:rPr>
      </w:pPr>
      <w:r>
        <w:rPr>
          <w:rFonts w:ascii="Times New Roman" w:hAnsi="Times New Roman"/>
          <w:sz w:val="20"/>
        </w:rPr>
        <w:t xml:space="preserve">     </w:t>
      </w:r>
    </w:p>
    <w:p w:rsidR="00000000" w:rsidRDefault="00AD790E">
      <w:pPr>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D790E">
      <w:pPr>
        <w:pStyle w:val="Heading"/>
        <w:jc w:val="center"/>
        <w:rPr>
          <w:rFonts w:ascii="Times New Roman" w:hAnsi="Times New Roman"/>
          <w:sz w:val="20"/>
        </w:rPr>
      </w:pPr>
      <w:r>
        <w:rPr>
          <w:rFonts w:ascii="Times New Roman" w:hAnsi="Times New Roman"/>
          <w:sz w:val="20"/>
        </w:rPr>
        <w:t xml:space="preserve">Журнал наблюдения за пожарными участками </w:t>
      </w:r>
    </w:p>
    <w:p w:rsidR="00000000" w:rsidRDefault="00AD790E">
      <w:pPr>
        <w:jc w:val="right"/>
        <w:rPr>
          <w:rFonts w:ascii="Times New Roman" w:hAnsi="Times New Roman"/>
          <w:sz w:val="20"/>
        </w:rPr>
      </w:pPr>
      <w:r>
        <w:rPr>
          <w:rFonts w:ascii="Times New Roman" w:hAnsi="Times New Roman"/>
          <w:sz w:val="20"/>
        </w:rPr>
        <w:t xml:space="preserve">     </w:t>
      </w:r>
    </w:p>
    <w:p w:rsidR="00000000" w:rsidRDefault="00AD790E">
      <w:pPr>
        <w:jc w:val="right"/>
        <w:rPr>
          <w:rFonts w:ascii="Times New Roman" w:hAnsi="Times New Roman"/>
          <w:sz w:val="20"/>
        </w:rPr>
      </w:pPr>
      <w:r>
        <w:rPr>
          <w:rFonts w:ascii="Times New Roman" w:hAnsi="Times New Roman"/>
          <w:sz w:val="20"/>
        </w:rPr>
        <w:t>К §561 Единых правил</w:t>
      </w:r>
    </w:p>
    <w:p w:rsidR="00000000" w:rsidRDefault="00AD790E">
      <w:pPr>
        <w:jc w:val="right"/>
        <w:rPr>
          <w:rFonts w:ascii="Times New Roman" w:hAnsi="Times New Roman"/>
          <w:sz w:val="20"/>
        </w:rPr>
      </w:pPr>
      <w:r>
        <w:rPr>
          <w:rFonts w:ascii="Times New Roman" w:hAnsi="Times New Roman"/>
          <w:sz w:val="20"/>
        </w:rPr>
        <w:t xml:space="preserve"> безопасности при разработке</w:t>
      </w:r>
    </w:p>
    <w:p w:rsidR="00000000" w:rsidRDefault="00AD790E">
      <w:pPr>
        <w:jc w:val="right"/>
        <w:rPr>
          <w:rFonts w:ascii="Times New Roman" w:hAnsi="Times New Roman"/>
          <w:sz w:val="20"/>
        </w:rPr>
      </w:pPr>
      <w:r>
        <w:rPr>
          <w:rFonts w:ascii="Times New Roman" w:hAnsi="Times New Roman"/>
          <w:sz w:val="20"/>
        </w:rPr>
        <w:t xml:space="preserve"> рудных, нерудных и россыпных</w:t>
      </w:r>
    </w:p>
    <w:p w:rsidR="00000000" w:rsidRDefault="00AD790E">
      <w:pPr>
        <w:jc w:val="right"/>
        <w:rPr>
          <w:rFonts w:ascii="Times New Roman" w:hAnsi="Times New Roman"/>
          <w:sz w:val="20"/>
        </w:rPr>
      </w:pPr>
      <w:r>
        <w:rPr>
          <w:rFonts w:ascii="Times New Roman" w:hAnsi="Times New Roman"/>
          <w:sz w:val="20"/>
        </w:rPr>
        <w:t xml:space="preserve"> месторождений полезных ископаемых</w:t>
      </w:r>
    </w:p>
    <w:p w:rsidR="00000000" w:rsidRDefault="00AD790E">
      <w:pPr>
        <w:jc w:val="right"/>
        <w:rPr>
          <w:rFonts w:ascii="Times New Roman" w:hAnsi="Times New Roman"/>
          <w:sz w:val="20"/>
        </w:rPr>
      </w:pPr>
      <w:r>
        <w:rPr>
          <w:rFonts w:ascii="Times New Roman" w:hAnsi="Times New Roman"/>
          <w:sz w:val="20"/>
        </w:rPr>
        <w:t xml:space="preserve"> подземным способом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Шахта_____________________________</w:t>
      </w:r>
      <w:r>
        <w:rPr>
          <w:rFonts w:ascii="Times New Roman" w:hAnsi="Times New Roman"/>
          <w:sz w:val="20"/>
        </w:rPr>
        <w:t>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Начат _________________</w:t>
      </w:r>
    </w:p>
    <w:p w:rsidR="00000000" w:rsidRDefault="00AD790E">
      <w:pPr>
        <w:ind w:firstLine="225"/>
        <w:jc w:val="both"/>
        <w:rPr>
          <w:rFonts w:ascii="Times New Roman" w:hAnsi="Times New Roman"/>
          <w:sz w:val="20"/>
        </w:rPr>
      </w:pPr>
      <w:r>
        <w:rPr>
          <w:rFonts w:ascii="Times New Roman" w:hAnsi="Times New Roman"/>
          <w:sz w:val="20"/>
        </w:rPr>
        <w:t>Окончен ________________</w: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Пояснения к ведению журнала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Контроль за состоянием пожарных участков осуществляется ответственным лицом пылевентиляционной службы шахты. Все изменения и мероприятия, проводимые на пожарных участках, заносятся в журнал (форма 1). Осмотр перемычек, изолирующих пожарный участок, осуществляется ежесуточно, а в особых случаях, например</w:t>
      </w:r>
      <w:r>
        <w:rPr>
          <w:rFonts w:ascii="Times New Roman" w:hAnsi="Times New Roman"/>
          <w:sz w:val="20"/>
        </w:rPr>
        <w:t xml:space="preserve"> при активном подземном пожаре, при неисправностях перемычки, - не реже одного раза в смену. Осмотр перемычек, изолирующих выработанное пространство от действующих выработок, должен производиться не реже одного раза в неделю при самовозгорающемся полезном ископаемом.</w:t>
      </w:r>
    </w:p>
    <w:p w:rsidR="00000000" w:rsidRDefault="00AD790E">
      <w:pPr>
        <w:ind w:firstLine="225"/>
        <w:jc w:val="both"/>
        <w:rPr>
          <w:rFonts w:ascii="Times New Roman" w:hAnsi="Times New Roman"/>
          <w:sz w:val="20"/>
        </w:rPr>
      </w:pPr>
      <w:r>
        <w:rPr>
          <w:rFonts w:ascii="Times New Roman" w:hAnsi="Times New Roman"/>
          <w:sz w:val="20"/>
        </w:rPr>
        <w:t>Набор проб воздуха должен производиться респираторщиками ВГСЧ; место набора проб, число их и время набора проб должен устанавливать главный инженер (технический руководитель) шахты по согласованию с ВГСЧ. При резких изменениях температуры или с</w:t>
      </w:r>
      <w:r>
        <w:rPr>
          <w:rFonts w:ascii="Times New Roman" w:hAnsi="Times New Roman"/>
          <w:sz w:val="20"/>
        </w:rPr>
        <w:t>остава воздуха в пожарном участке набор проб воздуха должен производиться ежесуточно.</w:t>
      </w:r>
    </w:p>
    <w:p w:rsidR="00000000" w:rsidRDefault="00AD790E">
      <w:pPr>
        <w:ind w:firstLine="225"/>
        <w:jc w:val="both"/>
        <w:rPr>
          <w:rFonts w:ascii="Times New Roman" w:hAnsi="Times New Roman"/>
          <w:sz w:val="20"/>
        </w:rPr>
      </w:pPr>
      <w:r>
        <w:rPr>
          <w:rFonts w:ascii="Times New Roman" w:hAnsi="Times New Roman"/>
          <w:sz w:val="20"/>
        </w:rPr>
        <w:t>В конце журнала отведены страницы для регистрации перемычек.</w:t>
      </w:r>
    </w:p>
    <w:p w:rsidR="00000000" w:rsidRDefault="00AD790E">
      <w:pPr>
        <w:jc w:val="right"/>
        <w:rPr>
          <w:rFonts w:ascii="Times New Roman" w:hAnsi="Times New Roman"/>
          <w:sz w:val="20"/>
        </w:rPr>
      </w:pPr>
    </w:p>
    <w:p w:rsidR="00000000" w:rsidRDefault="00AD790E">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AD790E">
      <w:pPr>
        <w:jc w:val="right"/>
        <w:rPr>
          <w:rFonts w:ascii="Times New Roman" w:hAnsi="Times New Roman"/>
          <w:sz w:val="20"/>
        </w:rPr>
      </w:pPr>
      <w:r>
        <w:rPr>
          <w:rFonts w:ascii="Times New Roman" w:hAnsi="Times New Roman"/>
          <w:sz w:val="20"/>
        </w:rPr>
        <w:t xml:space="preserve">Форма 1 </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60"/>
        <w:gridCol w:w="645"/>
        <w:gridCol w:w="1065"/>
        <w:gridCol w:w="1065"/>
        <w:gridCol w:w="1140"/>
        <w:gridCol w:w="1110"/>
        <w:gridCol w:w="1215"/>
        <w:gridCol w:w="615"/>
        <w:gridCol w:w="645"/>
        <w:gridCol w:w="570"/>
        <w:gridCol w:w="465"/>
        <w:gridCol w:w="525"/>
        <w:gridCol w:w="495"/>
        <w:gridCol w:w="675"/>
        <w:gridCol w:w="735"/>
      </w:tblGrid>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месяц и год </w:t>
            </w:r>
          </w:p>
        </w:tc>
        <w:tc>
          <w:tcPr>
            <w:tcW w:w="645"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p w:rsidR="00000000" w:rsidRDefault="00AD790E">
            <w:pPr>
              <w:rPr>
                <w:rFonts w:ascii="Times New Roman" w:hAnsi="Times New Roman"/>
                <w:sz w:val="20"/>
              </w:rPr>
            </w:pPr>
            <w:r>
              <w:rPr>
                <w:rFonts w:ascii="Times New Roman" w:hAnsi="Times New Roman"/>
                <w:sz w:val="20"/>
              </w:rPr>
              <w:t xml:space="preserve">пере- мычки </w:t>
            </w:r>
          </w:p>
        </w:tc>
        <w:tc>
          <w:tcPr>
            <w:tcW w:w="4380" w:type="dxa"/>
            <w:gridSpan w:val="4"/>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Состояние перемычки </w:t>
            </w:r>
          </w:p>
        </w:tc>
        <w:tc>
          <w:tcPr>
            <w:tcW w:w="1215"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Температура воздуха за перемыч- кой, ° С </w:t>
            </w:r>
          </w:p>
        </w:tc>
        <w:tc>
          <w:tcPr>
            <w:tcW w:w="3990" w:type="dxa"/>
            <w:gridSpan w:val="7"/>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Состав воздуха за перемычкой</w:t>
            </w:r>
          </w:p>
          <w:p w:rsidR="00000000" w:rsidRDefault="00AD790E">
            <w:pPr>
              <w:jc w:val="center"/>
              <w:rPr>
                <w:rFonts w:ascii="Times New Roman" w:hAnsi="Times New Roman"/>
                <w:sz w:val="20"/>
              </w:rPr>
            </w:pPr>
          </w:p>
        </w:tc>
        <w:tc>
          <w:tcPr>
            <w:tcW w:w="73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Приме- чание </w:t>
            </w:r>
          </w:p>
        </w:tc>
      </w:tr>
      <w:tr w:rsidR="00000000">
        <w:tblPrEx>
          <w:tblCellMar>
            <w:top w:w="0" w:type="dxa"/>
            <w:bottom w:w="0" w:type="dxa"/>
          </w:tblCellMar>
        </w:tblPrEx>
        <w:tc>
          <w:tcPr>
            <w:tcW w:w="660"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45" w:type="dxa"/>
            <w:tcBorders>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местона- хождение перемычки </w:t>
            </w:r>
          </w:p>
        </w:tc>
        <w:tc>
          <w:tcPr>
            <w:tcW w:w="10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состояние перемычки </w:t>
            </w:r>
          </w:p>
        </w:tc>
        <w:tc>
          <w:tcPr>
            <w:tcW w:w="114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какой ремонт необходимо произвести </w:t>
            </w:r>
          </w:p>
        </w:tc>
        <w:tc>
          <w:tcPr>
            <w:tcW w:w="11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приток воды из-за перемычки, м</w:t>
            </w:r>
            <w:r>
              <w:rPr>
                <w:rFonts w:ascii="Times New Roman" w:hAnsi="Times New Roman"/>
                <w:position w:val="-4"/>
                <w:sz w:val="20"/>
              </w:rPr>
              <w:pict>
                <v:shape id="_x0000_i1237" type="#_x0000_t75" style="width:6pt;height:13.5pt">
                  <v:imagedata r:id="rId146" o:title=""/>
                </v:shape>
              </w:pict>
            </w:r>
            <w:r>
              <w:rPr>
                <w:rFonts w:ascii="Times New Roman" w:hAnsi="Times New Roman"/>
                <w:sz w:val="20"/>
              </w:rPr>
              <w:t xml:space="preserve">/ч </w:t>
            </w:r>
          </w:p>
        </w:tc>
        <w:tc>
          <w:tcPr>
            <w:tcW w:w="1215" w:type="dxa"/>
            <w:tcBorders>
              <w:lef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61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СО</w:t>
            </w:r>
            <w:r>
              <w:rPr>
                <w:rFonts w:ascii="Times New Roman" w:hAnsi="Times New Roman"/>
                <w:position w:val="-10"/>
                <w:sz w:val="20"/>
              </w:rPr>
              <w:pict>
                <v:shape id="_x0000_i1238" type="#_x0000_t75" style="width:7.5pt;height:14.25pt">
                  <v:imagedata r:id="rId147" o:title=""/>
                </v:shape>
              </w:pict>
            </w:r>
          </w:p>
        </w:tc>
        <w:tc>
          <w:tcPr>
            <w:tcW w:w="64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СН</w:t>
            </w:r>
            <w:r>
              <w:rPr>
                <w:rFonts w:ascii="Times New Roman" w:hAnsi="Times New Roman"/>
                <w:position w:val="-10"/>
                <w:sz w:val="20"/>
              </w:rPr>
              <w:pict>
                <v:shape id="_x0000_i1239" type="#_x0000_t75" style="width:6pt;height:14.25pt">
                  <v:imagedata r:id="rId148" o:title=""/>
                </v:shape>
              </w:pict>
            </w:r>
          </w:p>
        </w:tc>
        <w:tc>
          <w:tcPr>
            <w:tcW w:w="57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СО </w:t>
            </w:r>
          </w:p>
        </w:tc>
        <w:tc>
          <w:tcPr>
            <w:tcW w:w="4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О</w:t>
            </w:r>
            <w:r>
              <w:rPr>
                <w:rFonts w:ascii="Times New Roman" w:hAnsi="Times New Roman"/>
                <w:position w:val="-10"/>
                <w:sz w:val="20"/>
              </w:rPr>
              <w:pict>
                <v:shape id="_x0000_i1240" type="#_x0000_t75" style="width:7.5pt;height:14.25pt">
                  <v:imagedata r:id="rId147" o:title=""/>
                </v:shape>
              </w:pict>
            </w:r>
          </w:p>
        </w:tc>
        <w:tc>
          <w:tcPr>
            <w:tcW w:w="1695" w:type="dxa"/>
            <w:gridSpan w:val="3"/>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 мере необходимости </w:t>
            </w:r>
          </w:p>
        </w:tc>
        <w:tc>
          <w:tcPr>
            <w:tcW w:w="735" w:type="dxa"/>
            <w:tcBorders>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45"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6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6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1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15"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1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6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SO</w:t>
            </w:r>
            <w:r>
              <w:rPr>
                <w:rFonts w:ascii="Times New Roman" w:hAnsi="Times New Roman"/>
                <w:position w:val="-10"/>
                <w:sz w:val="20"/>
              </w:rPr>
              <w:pict>
                <v:shape id="_x0000_i1241" type="#_x0000_t75" style="width:7.5pt;height:14.25pt">
                  <v:imagedata r:id="rId147" o:title=""/>
                </v:shape>
              </w:pict>
            </w:r>
          </w:p>
        </w:tc>
        <w:tc>
          <w:tcPr>
            <w:tcW w:w="49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H</w:t>
            </w:r>
            <w:r>
              <w:rPr>
                <w:rFonts w:ascii="Times New Roman" w:hAnsi="Times New Roman"/>
                <w:position w:val="-10"/>
                <w:sz w:val="20"/>
              </w:rPr>
              <w:pict>
                <v:shape id="_x0000_i1242" type="#_x0000_t75" style="width:7.5pt;height:14.25pt">
                  <v:imagedata r:id="rId147" o:title=""/>
                </v:shape>
              </w:pict>
            </w:r>
          </w:p>
        </w:tc>
        <w:tc>
          <w:tcPr>
            <w:tcW w:w="6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H</w:t>
            </w:r>
            <w:r>
              <w:rPr>
                <w:rFonts w:ascii="Times New Roman" w:hAnsi="Times New Roman"/>
                <w:position w:val="-10"/>
                <w:sz w:val="20"/>
              </w:rPr>
              <w:pict>
                <v:shape id="_x0000_i1243" type="#_x0000_t75" style="width:7.5pt;height:14.25pt">
                  <v:imagedata r:id="rId147" o:title=""/>
                </v:shape>
              </w:pict>
            </w:r>
            <w:r>
              <w:rPr>
                <w:rFonts w:ascii="Times New Roman" w:hAnsi="Times New Roman"/>
                <w:sz w:val="20"/>
              </w:rPr>
              <w:t xml:space="preserve">S </w:t>
            </w:r>
          </w:p>
        </w:tc>
        <w:tc>
          <w:tcPr>
            <w:tcW w:w="73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645"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0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0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14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1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215"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c>
          <w:tcPr>
            <w:tcW w:w="61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8 </w:t>
            </w:r>
          </w:p>
        </w:tc>
        <w:tc>
          <w:tcPr>
            <w:tcW w:w="64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 </w:t>
            </w:r>
          </w:p>
        </w:tc>
        <w:tc>
          <w:tcPr>
            <w:tcW w:w="57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4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11 </w:t>
            </w:r>
          </w:p>
        </w:tc>
        <w:tc>
          <w:tcPr>
            <w:tcW w:w="52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 </w:t>
            </w:r>
          </w:p>
        </w:tc>
        <w:tc>
          <w:tcPr>
            <w:tcW w:w="49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13 </w:t>
            </w:r>
          </w:p>
        </w:tc>
        <w:tc>
          <w:tcPr>
            <w:tcW w:w="6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14 </w:t>
            </w:r>
          </w:p>
        </w:tc>
        <w:tc>
          <w:tcPr>
            <w:tcW w:w="73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45"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6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1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1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4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7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6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49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3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AD790E">
      <w:pPr>
        <w:pStyle w:val="Heading"/>
        <w:jc w:val="center"/>
        <w:rPr>
          <w:rFonts w:ascii="Times New Roman" w:hAnsi="Times New Roman"/>
          <w:sz w:val="20"/>
        </w:rPr>
      </w:pPr>
      <w:r>
        <w:rPr>
          <w:rFonts w:ascii="Times New Roman" w:hAnsi="Times New Roman"/>
          <w:sz w:val="20"/>
        </w:rPr>
        <w:t>Регистрация перемычек по шахте</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60"/>
        <w:gridCol w:w="1230"/>
        <w:gridCol w:w="1755"/>
        <w:gridCol w:w="1440"/>
        <w:gridCol w:w="1860"/>
        <w:gridCol w:w="1335"/>
      </w:tblGrid>
      <w:tr w:rsidR="00000000">
        <w:tblPrEx>
          <w:tblCellMar>
            <w:top w:w="0" w:type="dxa"/>
            <w:bottom w:w="0" w:type="dxa"/>
          </w:tblCellMar>
        </w:tblPrEx>
        <w:tc>
          <w:tcPr>
            <w:tcW w:w="660"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w:t>
            </w:r>
          </w:p>
          <w:p w:rsidR="00000000" w:rsidRDefault="00AD790E">
            <w:pPr>
              <w:jc w:val="center"/>
              <w:rPr>
                <w:rFonts w:ascii="Times New Roman" w:hAnsi="Times New Roman"/>
                <w:sz w:val="20"/>
              </w:rPr>
            </w:pPr>
            <w:r>
              <w:rPr>
                <w:rFonts w:ascii="Times New Roman" w:hAnsi="Times New Roman"/>
                <w:sz w:val="20"/>
              </w:rPr>
              <w:t>п/п</w:t>
            </w:r>
          </w:p>
          <w:p w:rsidR="00000000" w:rsidRDefault="00AD790E">
            <w:pPr>
              <w:jc w:val="center"/>
              <w:rPr>
                <w:rFonts w:ascii="Times New Roman" w:hAnsi="Times New Roman"/>
                <w:sz w:val="20"/>
              </w:rPr>
            </w:pPr>
          </w:p>
        </w:tc>
        <w:tc>
          <w:tcPr>
            <w:tcW w:w="1230"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перемычки </w:t>
            </w:r>
          </w:p>
        </w:tc>
        <w:tc>
          <w:tcPr>
            <w:tcW w:w="1755"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Местонахождение перемычки</w:t>
            </w:r>
          </w:p>
          <w:p w:rsidR="00000000" w:rsidRDefault="00AD790E">
            <w:pPr>
              <w:jc w:val="center"/>
              <w:rPr>
                <w:rFonts w:ascii="Times New Roman" w:hAnsi="Times New Roman"/>
                <w:sz w:val="20"/>
              </w:rPr>
            </w:pPr>
          </w:p>
        </w:tc>
        <w:tc>
          <w:tcPr>
            <w:tcW w:w="1440"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Материал перемычки </w:t>
            </w:r>
          </w:p>
        </w:tc>
        <w:tc>
          <w:tcPr>
            <w:tcW w:w="1860"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Время  установки перемычки </w:t>
            </w:r>
          </w:p>
        </w:tc>
        <w:tc>
          <w:tcPr>
            <w:tcW w:w="133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660" w:type="dxa"/>
            <w:tcBorders>
              <w:top w:val="single" w:sz="6" w:space="0" w:color="auto"/>
              <w:lef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1230"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755"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40"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860"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rPr>
      </w:pPr>
      <w:r>
        <w:rPr>
          <w:rFonts w:ascii="Times New Roman" w:hAnsi="Times New Roman"/>
          <w:sz w:val="20"/>
        </w:rPr>
        <w:t>Журнал производства опережающего бурения</w:t>
      </w: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К §579 Единых правил безопасности</w:t>
      </w:r>
    </w:p>
    <w:p w:rsidR="00000000" w:rsidRDefault="00AD790E">
      <w:pPr>
        <w:jc w:val="right"/>
        <w:rPr>
          <w:rFonts w:ascii="Times New Roman" w:hAnsi="Times New Roman"/>
          <w:sz w:val="20"/>
        </w:rPr>
      </w:pPr>
      <w:r>
        <w:rPr>
          <w:rFonts w:ascii="Times New Roman" w:hAnsi="Times New Roman"/>
          <w:sz w:val="20"/>
        </w:rPr>
        <w:t xml:space="preserve"> при разработке рудных, нерудных </w:t>
      </w:r>
    </w:p>
    <w:p w:rsidR="00000000" w:rsidRDefault="00AD790E">
      <w:pPr>
        <w:jc w:val="right"/>
        <w:rPr>
          <w:rFonts w:ascii="Times New Roman" w:hAnsi="Times New Roman"/>
          <w:sz w:val="20"/>
        </w:rPr>
      </w:pPr>
      <w:r>
        <w:rPr>
          <w:rFonts w:ascii="Times New Roman" w:hAnsi="Times New Roman"/>
          <w:sz w:val="20"/>
        </w:rPr>
        <w:t xml:space="preserve">и россыпных месторождений полезных </w:t>
      </w:r>
    </w:p>
    <w:p w:rsidR="00000000" w:rsidRDefault="00AD790E">
      <w:pPr>
        <w:jc w:val="right"/>
        <w:rPr>
          <w:rFonts w:ascii="Times New Roman" w:hAnsi="Times New Roman"/>
          <w:sz w:val="20"/>
        </w:rPr>
      </w:pPr>
      <w:r>
        <w:rPr>
          <w:rFonts w:ascii="Times New Roman" w:hAnsi="Times New Roman"/>
          <w:sz w:val="20"/>
        </w:rPr>
        <w:t xml:space="preserve">ископаемых подземным способом </w:t>
      </w:r>
    </w:p>
    <w:p w:rsidR="00000000" w:rsidRDefault="00AD790E">
      <w:pPr>
        <w:ind w:firstLine="225"/>
        <w:jc w:val="both"/>
        <w:rPr>
          <w:rFonts w:ascii="Times New Roman" w:hAnsi="Times New Roman"/>
          <w:sz w:val="20"/>
        </w:rPr>
      </w:pPr>
      <w:r>
        <w:rPr>
          <w:rFonts w:ascii="Times New Roman" w:hAnsi="Times New Roman"/>
          <w:sz w:val="20"/>
        </w:rPr>
        <w:t>Шахта ____________________________________________________________</w:t>
      </w:r>
      <w:r>
        <w:rPr>
          <w:rFonts w:ascii="Times New Roman" w:hAnsi="Times New Roman"/>
          <w:sz w:val="20"/>
        </w:rPr>
        <w:t>______________</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 xml:space="preserve">Начат _________________________ </w:t>
      </w:r>
    </w:p>
    <w:p w:rsidR="00000000" w:rsidRDefault="00AD790E">
      <w:pPr>
        <w:ind w:firstLine="225"/>
        <w:jc w:val="both"/>
        <w:rPr>
          <w:rFonts w:ascii="Times New Roman" w:hAnsi="Times New Roman"/>
          <w:sz w:val="20"/>
        </w:rPr>
      </w:pPr>
      <w:r>
        <w:rPr>
          <w:rFonts w:ascii="Times New Roman" w:hAnsi="Times New Roman"/>
          <w:sz w:val="20"/>
        </w:rPr>
        <w:t>Окончен _______________________</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51"/>
        <w:gridCol w:w="1356"/>
        <w:gridCol w:w="14"/>
        <w:gridCol w:w="898"/>
        <w:gridCol w:w="992"/>
        <w:gridCol w:w="1134"/>
        <w:gridCol w:w="1123"/>
        <w:gridCol w:w="1573"/>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Месяц, число, смена </w:t>
            </w:r>
          </w:p>
        </w:tc>
        <w:tc>
          <w:tcPr>
            <w:tcW w:w="1356"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Наименование выработки и забоя,  в котором производится бурение (по породе или полезному ископаемому)</w:t>
            </w:r>
          </w:p>
        </w:tc>
        <w:tc>
          <w:tcPr>
            <w:tcW w:w="912" w:type="dxa"/>
            <w:gridSpan w:val="2"/>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Цель бурения </w:t>
            </w:r>
          </w:p>
        </w:tc>
        <w:tc>
          <w:tcPr>
            <w:tcW w:w="4819" w:type="dxa"/>
            <w:gridSpan w:val="4"/>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Данные о скважинax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56" w:type="dxa"/>
            <w:tcBorders>
              <w:left w:val="single" w:sz="6" w:space="0" w:color="auto"/>
              <w:bottom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12" w:type="dxa"/>
            <w:gridSpan w:val="2"/>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скважин </w:t>
            </w:r>
          </w:p>
        </w:tc>
        <w:tc>
          <w:tcPr>
            <w:tcW w:w="1134"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диаметры скважин, мм </w:t>
            </w:r>
          </w:p>
        </w:tc>
        <w:tc>
          <w:tcPr>
            <w:tcW w:w="1123"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глубина скважин, м </w:t>
            </w:r>
          </w:p>
        </w:tc>
        <w:tc>
          <w:tcPr>
            <w:tcW w:w="1569"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чем производилось бурение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370" w:type="dxa"/>
            <w:gridSpan w:val="2"/>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898"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992"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c>
          <w:tcPr>
            <w:tcW w:w="1121"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6 </w:t>
            </w:r>
          </w:p>
        </w:tc>
        <w:tc>
          <w:tcPr>
            <w:tcW w:w="1573"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370" w:type="dxa"/>
            <w:gridSpan w:val="2"/>
            <w:tcBorders>
              <w:top w:val="single" w:sz="6" w:space="0" w:color="auto"/>
              <w:left w:val="single" w:sz="6" w:space="0" w:color="auto"/>
            </w:tcBorders>
          </w:tcPr>
          <w:p w:rsidR="00000000" w:rsidRDefault="00AD790E">
            <w:pPr>
              <w:jc w:val="center"/>
              <w:rPr>
                <w:rFonts w:ascii="Times New Roman" w:hAnsi="Times New Roman"/>
                <w:sz w:val="20"/>
                <w:lang w:val="en-US"/>
              </w:rPr>
            </w:pPr>
          </w:p>
          <w:p w:rsidR="00000000" w:rsidRDefault="00AD790E">
            <w:pPr>
              <w:jc w:val="center"/>
              <w:rPr>
                <w:rFonts w:ascii="Times New Roman" w:hAnsi="Times New Roman"/>
                <w:sz w:val="20"/>
              </w:rPr>
            </w:pPr>
          </w:p>
        </w:tc>
        <w:tc>
          <w:tcPr>
            <w:tcW w:w="898"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p>
        </w:tc>
        <w:tc>
          <w:tcPr>
            <w:tcW w:w="1134" w:type="dxa"/>
            <w:tcBorders>
              <w:top w:val="single" w:sz="6" w:space="0" w:color="auto"/>
              <w:left w:val="single" w:sz="6" w:space="0" w:color="auto"/>
            </w:tcBorders>
          </w:tcPr>
          <w:p w:rsidR="00000000" w:rsidRDefault="00AD790E">
            <w:pPr>
              <w:rPr>
                <w:rFonts w:ascii="Times New Roman" w:hAnsi="Times New Roman"/>
                <w:sz w:val="20"/>
              </w:rPr>
            </w:pPr>
          </w:p>
        </w:tc>
        <w:tc>
          <w:tcPr>
            <w:tcW w:w="1121"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p>
        </w:tc>
        <w:tc>
          <w:tcPr>
            <w:tcW w:w="157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p>
        </w:tc>
      </w:tr>
    </w:tbl>
    <w:p w:rsidR="00000000" w:rsidRDefault="00AD790E">
      <w:pPr>
        <w:rPr>
          <w:rFonts w:ascii="Times New Roman" w:hAnsi="Times New Roman"/>
          <w:sz w:val="20"/>
        </w:rPr>
      </w:pP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0"/>
        <w:gridCol w:w="1980"/>
        <w:gridCol w:w="840"/>
        <w:gridCol w:w="990"/>
        <w:gridCol w:w="1584"/>
        <w:gridCol w:w="1560"/>
      </w:tblGrid>
      <w:tr w:rsidR="00000000">
        <w:tblPrEx>
          <w:tblCellMar>
            <w:top w:w="0" w:type="dxa"/>
            <w:bottom w:w="0" w:type="dxa"/>
          </w:tblCellMar>
        </w:tblPrEx>
        <w:tc>
          <w:tcPr>
            <w:tcW w:w="1410"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Данные о  газовыделении </w:t>
            </w:r>
          </w:p>
        </w:tc>
        <w:tc>
          <w:tcPr>
            <w:tcW w:w="198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Данные о толчках и ударах в массиве и выб</w:t>
            </w:r>
            <w:r>
              <w:rPr>
                <w:rFonts w:ascii="Times New Roman" w:hAnsi="Times New Roman"/>
                <w:sz w:val="20"/>
              </w:rPr>
              <w:t xml:space="preserve">росе мелочи </w:t>
            </w:r>
          </w:p>
        </w:tc>
        <w:tc>
          <w:tcPr>
            <w:tcW w:w="8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Примечание </w:t>
            </w:r>
          </w:p>
        </w:tc>
        <w:tc>
          <w:tcPr>
            <w:tcW w:w="990"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руково- дителя бурения </w:t>
            </w:r>
          </w:p>
        </w:tc>
        <w:tc>
          <w:tcPr>
            <w:tcW w:w="1584"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Замечания  начальника  пылевентиляционной службы </w:t>
            </w:r>
          </w:p>
        </w:tc>
        <w:tc>
          <w:tcPr>
            <w:tcW w:w="156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Подпись главного инженера (техрука) шахты </w:t>
            </w:r>
          </w:p>
        </w:tc>
      </w:tr>
      <w:tr w:rsidR="00000000">
        <w:tblPrEx>
          <w:tblCellMar>
            <w:top w:w="0" w:type="dxa"/>
            <w:bottom w:w="0" w:type="dxa"/>
          </w:tblCellMar>
        </w:tblPrEx>
        <w:tc>
          <w:tcPr>
            <w:tcW w:w="1410"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8</w:t>
            </w:r>
          </w:p>
          <w:p w:rsidR="00000000" w:rsidRDefault="00AD790E">
            <w:pPr>
              <w:jc w:val="center"/>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9 </w:t>
            </w:r>
          </w:p>
        </w:tc>
        <w:tc>
          <w:tcPr>
            <w:tcW w:w="8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10 </w:t>
            </w:r>
          </w:p>
        </w:tc>
        <w:tc>
          <w:tcPr>
            <w:tcW w:w="990"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11</w:t>
            </w:r>
          </w:p>
          <w:p w:rsidR="00000000" w:rsidRDefault="00AD790E">
            <w:pPr>
              <w:jc w:val="center"/>
              <w:rPr>
                <w:rFonts w:ascii="Times New Roman" w:hAnsi="Times New Roman"/>
                <w:sz w:val="20"/>
              </w:rPr>
            </w:pPr>
          </w:p>
        </w:tc>
        <w:tc>
          <w:tcPr>
            <w:tcW w:w="1584" w:type="dxa"/>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12 </w:t>
            </w:r>
          </w:p>
        </w:tc>
        <w:tc>
          <w:tcPr>
            <w:tcW w:w="156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410"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584" w:type="dxa"/>
            <w:tcBorders>
              <w:top w:val="single" w:sz="6" w:space="0" w:color="auto"/>
              <w:lef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r>
    </w:tbl>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 xml:space="preserve">Примечания  </w:t>
      </w:r>
    </w:p>
    <w:p w:rsidR="00000000" w:rsidRDefault="00AD790E">
      <w:pPr>
        <w:ind w:firstLine="225"/>
        <w:jc w:val="both"/>
        <w:rPr>
          <w:rFonts w:ascii="Times New Roman" w:hAnsi="Times New Roman"/>
          <w:sz w:val="20"/>
        </w:rPr>
      </w:pPr>
      <w:r>
        <w:rPr>
          <w:rFonts w:ascii="Times New Roman" w:hAnsi="Times New Roman"/>
          <w:sz w:val="20"/>
        </w:rPr>
        <w:t>1. Глубина скважин (колонка 6) дается на конец смены или суток.</w:t>
      </w:r>
    </w:p>
    <w:p w:rsidR="00000000" w:rsidRDefault="00AD790E">
      <w:pPr>
        <w:ind w:firstLine="225"/>
        <w:jc w:val="both"/>
        <w:rPr>
          <w:rFonts w:ascii="Times New Roman" w:hAnsi="Times New Roman"/>
          <w:sz w:val="20"/>
        </w:rPr>
      </w:pPr>
      <w:r>
        <w:rPr>
          <w:rFonts w:ascii="Times New Roman" w:hAnsi="Times New Roman"/>
          <w:sz w:val="20"/>
        </w:rPr>
        <w:t>2. В колонке 8 данных о газовыделении помещаются сведения:</w:t>
      </w:r>
    </w:p>
    <w:p w:rsidR="00000000" w:rsidRDefault="00AD790E">
      <w:pPr>
        <w:ind w:firstLine="225"/>
        <w:jc w:val="both"/>
        <w:rPr>
          <w:rFonts w:ascii="Times New Roman" w:hAnsi="Times New Roman"/>
          <w:sz w:val="20"/>
        </w:rPr>
      </w:pPr>
      <w:r>
        <w:rPr>
          <w:rFonts w:ascii="Times New Roman" w:hAnsi="Times New Roman"/>
          <w:sz w:val="20"/>
        </w:rPr>
        <w:t xml:space="preserve">а) о поступлении газа из скважин; </w:t>
      </w:r>
    </w:p>
    <w:p w:rsidR="00000000" w:rsidRDefault="00AD790E">
      <w:pPr>
        <w:ind w:firstLine="225"/>
        <w:jc w:val="both"/>
        <w:rPr>
          <w:rFonts w:ascii="Times New Roman" w:hAnsi="Times New Roman"/>
          <w:sz w:val="20"/>
        </w:rPr>
      </w:pPr>
      <w:r>
        <w:rPr>
          <w:rFonts w:ascii="Times New Roman" w:hAnsi="Times New Roman"/>
          <w:sz w:val="20"/>
        </w:rPr>
        <w:t>б) о давлении газа, поступающего из разведочных скважин;</w:t>
      </w:r>
    </w:p>
    <w:p w:rsidR="00000000" w:rsidRDefault="00AD790E">
      <w:pPr>
        <w:ind w:firstLine="225"/>
        <w:jc w:val="both"/>
        <w:rPr>
          <w:rFonts w:ascii="Times New Roman" w:hAnsi="Times New Roman"/>
          <w:sz w:val="20"/>
        </w:rPr>
      </w:pPr>
      <w:r>
        <w:rPr>
          <w:rFonts w:ascii="Times New Roman" w:hAnsi="Times New Roman"/>
          <w:sz w:val="20"/>
        </w:rPr>
        <w:t xml:space="preserve">в) о концентрации газа в выработке. </w:t>
      </w:r>
    </w:p>
    <w:p w:rsidR="00000000" w:rsidRDefault="00AD790E">
      <w:pPr>
        <w:ind w:firstLine="225"/>
        <w:jc w:val="both"/>
        <w:rPr>
          <w:rFonts w:ascii="Times New Roman" w:hAnsi="Times New Roman"/>
          <w:sz w:val="20"/>
        </w:rPr>
      </w:pPr>
      <w:r>
        <w:rPr>
          <w:rFonts w:ascii="Times New Roman" w:hAnsi="Times New Roman"/>
          <w:sz w:val="20"/>
        </w:rPr>
        <w:t>3. В колонке 9 отмечаются характер явления и время ег</w:t>
      </w:r>
      <w:r>
        <w:rPr>
          <w:rFonts w:ascii="Times New Roman" w:hAnsi="Times New Roman"/>
          <w:sz w:val="20"/>
        </w:rPr>
        <w:t xml:space="preserve">о возникновения. </w:t>
      </w:r>
    </w:p>
    <w:p w:rsidR="00000000" w:rsidRDefault="00AD790E">
      <w:pPr>
        <w:ind w:firstLine="225"/>
        <w:jc w:val="both"/>
        <w:rPr>
          <w:rFonts w:ascii="Times New Roman" w:hAnsi="Times New Roman"/>
          <w:sz w:val="20"/>
        </w:rPr>
      </w:pPr>
      <w:r>
        <w:rPr>
          <w:rFonts w:ascii="Times New Roman" w:hAnsi="Times New Roman"/>
          <w:sz w:val="20"/>
        </w:rPr>
        <w:t>4. Начальник пылевентиляционной службы визирует записи ежесуточно (и на основе их дает указания о дальнейшем бурении), а главный инженер шахты - не реже одного раза в три дня.</w:t>
      </w:r>
    </w:p>
    <w:p w:rsidR="00000000" w:rsidRDefault="00AD790E">
      <w:pPr>
        <w:ind w:firstLine="225"/>
        <w:jc w:val="both"/>
        <w:rPr>
          <w:rFonts w:ascii="Times New Roman" w:hAnsi="Times New Roman"/>
          <w:sz w:val="20"/>
        </w:rPr>
      </w:pPr>
      <w:r>
        <w:rPr>
          <w:rFonts w:ascii="Times New Roman" w:hAnsi="Times New Roman"/>
          <w:sz w:val="20"/>
        </w:rPr>
        <w:t xml:space="preserve">5. Журнал хранится у начальника пылевентиляционной службы или ответственного лица по вентиляции.    </w:t>
      </w:r>
    </w:p>
    <w:p w:rsidR="00000000" w:rsidRDefault="00AD790E">
      <w:pPr>
        <w:pStyle w:val="Heading"/>
        <w:ind w:firstLine="60"/>
        <w:jc w:val="both"/>
        <w:rPr>
          <w:rFonts w:ascii="Times New Roman" w:hAnsi="Times New Roman"/>
          <w:sz w:val="20"/>
        </w:rPr>
      </w:pPr>
    </w:p>
    <w:p w:rsidR="00000000" w:rsidRDefault="00AD790E">
      <w:pPr>
        <w:jc w:val="center"/>
        <w:rPr>
          <w:rFonts w:ascii="Times New Roman" w:hAnsi="Times New Roman"/>
          <w:b/>
          <w:sz w:val="20"/>
        </w:rPr>
      </w:pPr>
      <w:r>
        <w:rPr>
          <w:rFonts w:ascii="Times New Roman" w:hAnsi="Times New Roman"/>
          <w:b/>
          <w:sz w:val="20"/>
        </w:rPr>
        <w:t>Журнал для записи случаев появления рассолов в выработках</w:t>
      </w:r>
    </w:p>
    <w:p w:rsidR="00000000" w:rsidRDefault="00AD790E">
      <w:pPr>
        <w:jc w:val="center"/>
        <w:rPr>
          <w:rFonts w:ascii="Times New Roman" w:hAnsi="Times New Roman"/>
          <w:b/>
          <w:sz w:val="20"/>
        </w:rPr>
      </w:pPr>
      <w:r>
        <w:rPr>
          <w:rFonts w:ascii="Times New Roman" w:hAnsi="Times New Roman"/>
          <w:b/>
          <w:sz w:val="20"/>
        </w:rPr>
        <w:t xml:space="preserve">на калийных и соляных рудниках </w:t>
      </w: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К §73, 586 Единых правил безопасности</w:t>
      </w:r>
    </w:p>
    <w:p w:rsidR="00000000" w:rsidRDefault="00AD790E">
      <w:pPr>
        <w:jc w:val="right"/>
        <w:rPr>
          <w:rFonts w:ascii="Times New Roman" w:hAnsi="Times New Roman"/>
          <w:sz w:val="20"/>
        </w:rPr>
      </w:pPr>
      <w:r>
        <w:rPr>
          <w:rFonts w:ascii="Times New Roman" w:hAnsi="Times New Roman"/>
          <w:sz w:val="20"/>
        </w:rPr>
        <w:t xml:space="preserve"> при разработке рудных, нерудных и </w:t>
      </w:r>
    </w:p>
    <w:p w:rsidR="00000000" w:rsidRDefault="00AD790E">
      <w:pPr>
        <w:jc w:val="right"/>
        <w:rPr>
          <w:rFonts w:ascii="Times New Roman" w:hAnsi="Times New Roman"/>
          <w:sz w:val="20"/>
        </w:rPr>
      </w:pPr>
      <w:r>
        <w:rPr>
          <w:rFonts w:ascii="Times New Roman" w:hAnsi="Times New Roman"/>
          <w:sz w:val="20"/>
        </w:rPr>
        <w:t xml:space="preserve">россыпных месторождений полезных </w:t>
      </w:r>
    </w:p>
    <w:p w:rsidR="00000000" w:rsidRDefault="00AD790E">
      <w:pPr>
        <w:jc w:val="right"/>
        <w:rPr>
          <w:rFonts w:ascii="Times New Roman" w:hAnsi="Times New Roman"/>
          <w:sz w:val="20"/>
        </w:rPr>
      </w:pPr>
      <w:r>
        <w:rPr>
          <w:rFonts w:ascii="Times New Roman" w:hAnsi="Times New Roman"/>
          <w:sz w:val="20"/>
        </w:rPr>
        <w:t>ископаемых подзем</w:t>
      </w:r>
      <w:r>
        <w:rPr>
          <w:rFonts w:ascii="Times New Roman" w:hAnsi="Times New Roman"/>
          <w:sz w:val="20"/>
        </w:rPr>
        <w:t xml:space="preserve">ным способом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Шахтный ствол №  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 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Начат _______________________</w:t>
      </w:r>
    </w:p>
    <w:p w:rsidR="00000000" w:rsidRDefault="00AD790E">
      <w:pPr>
        <w:ind w:firstLine="225"/>
        <w:rPr>
          <w:rFonts w:ascii="Times New Roman" w:hAnsi="Times New Roman"/>
          <w:sz w:val="20"/>
        </w:rPr>
      </w:pPr>
      <w:r>
        <w:rPr>
          <w:rFonts w:ascii="Times New Roman" w:hAnsi="Times New Roman"/>
          <w:sz w:val="20"/>
        </w:rPr>
        <w:t>Окончен_____________________</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05"/>
        <w:gridCol w:w="1020"/>
        <w:gridCol w:w="843"/>
        <w:gridCol w:w="993"/>
        <w:gridCol w:w="992"/>
        <w:gridCol w:w="828"/>
        <w:gridCol w:w="1440"/>
        <w:gridCol w:w="713"/>
        <w:gridCol w:w="565"/>
        <w:gridCol w:w="993"/>
      </w:tblGrid>
      <w:tr w:rsidR="00000000">
        <w:tblPrEx>
          <w:tblCellMar>
            <w:top w:w="0" w:type="dxa"/>
            <w:bottom w:w="0" w:type="dxa"/>
          </w:tblCellMar>
        </w:tblPrEx>
        <w:tc>
          <w:tcPr>
            <w:tcW w:w="40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 п/п </w:t>
            </w:r>
          </w:p>
        </w:tc>
        <w:tc>
          <w:tcPr>
            <w:tcW w:w="102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Место появления рассола </w:t>
            </w:r>
          </w:p>
        </w:tc>
        <w:tc>
          <w:tcPr>
            <w:tcW w:w="2828" w:type="dxa"/>
            <w:gridSpan w:val="3"/>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Показатели рассола </w:t>
            </w:r>
          </w:p>
        </w:tc>
        <w:tc>
          <w:tcPr>
            <w:tcW w:w="2981" w:type="dxa"/>
            <w:gridSpan w:val="3"/>
            <w:tcBorders>
              <w:top w:val="single" w:sz="6" w:space="0" w:color="auto"/>
              <w:left w:val="single" w:sz="6" w:space="0" w:color="auto"/>
              <w:bottom w:val="single" w:sz="6" w:space="0" w:color="auto"/>
            </w:tcBorders>
          </w:tcPr>
          <w:p w:rsidR="00000000" w:rsidRDefault="00AD790E">
            <w:pPr>
              <w:jc w:val="center"/>
              <w:rPr>
                <w:rFonts w:ascii="Times New Roman" w:hAnsi="Times New Roman"/>
                <w:sz w:val="20"/>
              </w:rPr>
            </w:pPr>
            <w:r>
              <w:rPr>
                <w:rFonts w:ascii="Times New Roman" w:hAnsi="Times New Roman"/>
                <w:sz w:val="20"/>
              </w:rPr>
              <w:t>Результаты наблюдений</w:t>
            </w:r>
          </w:p>
          <w:p w:rsidR="00000000" w:rsidRDefault="00AD790E">
            <w:pPr>
              <w:jc w:val="center"/>
              <w:rPr>
                <w:rFonts w:ascii="Times New Roman" w:hAnsi="Times New Roman"/>
                <w:sz w:val="20"/>
              </w:rPr>
            </w:pPr>
          </w:p>
        </w:tc>
        <w:tc>
          <w:tcPr>
            <w:tcW w:w="563"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Принятые меры </w:t>
            </w:r>
          </w:p>
        </w:tc>
        <w:tc>
          <w:tcPr>
            <w:tcW w:w="993"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Расписка лица, произво-</w:t>
            </w:r>
          </w:p>
        </w:tc>
      </w:tr>
      <w:tr w:rsidR="00000000">
        <w:tblPrEx>
          <w:tblCellMar>
            <w:top w:w="0" w:type="dxa"/>
            <w:bottom w:w="0" w:type="dxa"/>
          </w:tblCellMar>
        </w:tblPrEx>
        <w:tc>
          <w:tcPr>
            <w:tcW w:w="405"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20" w:type="dxa"/>
            <w:tcBorders>
              <w:left w:val="single" w:sz="6" w:space="0" w:color="auto"/>
              <w:bottom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43"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химический состав </w:t>
            </w:r>
          </w:p>
        </w:tc>
        <w:tc>
          <w:tcPr>
            <w:tcW w:w="993"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температура, °С </w:t>
            </w:r>
          </w:p>
        </w:tc>
        <w:tc>
          <w:tcPr>
            <w:tcW w:w="992"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удельный вес </w:t>
            </w:r>
          </w:p>
        </w:tc>
        <w:tc>
          <w:tcPr>
            <w:tcW w:w="828"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приток,</w:t>
            </w:r>
          </w:p>
          <w:p w:rsidR="00000000" w:rsidRDefault="00AD790E">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244" type="#_x0000_t75" style="width:6pt;height:13.5pt">
                  <v:imagedata r:id="rId149" o:title=""/>
                </v:shape>
              </w:pict>
            </w:r>
            <w:r>
              <w:rPr>
                <w:rFonts w:ascii="Times New Roman" w:hAnsi="Times New Roman"/>
                <w:sz w:val="20"/>
              </w:rPr>
              <w:t xml:space="preserve">/ч </w:t>
            </w:r>
          </w:p>
        </w:tc>
        <w:tc>
          <w:tcPr>
            <w:tcW w:w="144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насыщенность раствора солями </w:t>
            </w:r>
          </w:p>
        </w:tc>
        <w:tc>
          <w:tcPr>
            <w:tcW w:w="711"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напор </w:t>
            </w:r>
          </w:p>
        </w:tc>
        <w:tc>
          <w:tcPr>
            <w:tcW w:w="565"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p>
        </w:tc>
        <w:tc>
          <w:tcPr>
            <w:tcW w:w="993" w:type="dxa"/>
            <w:tcBorders>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дившего наблюдения </w:t>
            </w:r>
          </w:p>
        </w:tc>
      </w:tr>
      <w:tr w:rsidR="00000000">
        <w:tblPrEx>
          <w:tblCellMar>
            <w:top w:w="0" w:type="dxa"/>
            <w:bottom w:w="0" w:type="dxa"/>
          </w:tblCellMar>
        </w:tblPrEx>
        <w:tc>
          <w:tcPr>
            <w:tcW w:w="4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4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828"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4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11"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56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p>
          <w:p w:rsidR="00000000" w:rsidRDefault="00AD790E">
            <w:pPr>
              <w:rPr>
                <w:rFonts w:ascii="Times New Roman" w:hAnsi="Times New Roman"/>
                <w:sz w:val="20"/>
              </w:rPr>
            </w:pPr>
          </w:p>
        </w:tc>
      </w:tr>
    </w:tbl>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rPr>
      </w:pPr>
    </w:p>
    <w:p w:rsidR="00000000" w:rsidRDefault="00AD790E">
      <w:pPr>
        <w:pStyle w:val="Heading"/>
        <w:jc w:val="center"/>
        <w:rPr>
          <w:rFonts w:ascii="Times New Roman" w:hAnsi="Times New Roman"/>
          <w:sz w:val="20"/>
        </w:rPr>
      </w:pPr>
      <w:r>
        <w:rPr>
          <w:rFonts w:ascii="Times New Roman" w:hAnsi="Times New Roman"/>
          <w:sz w:val="20"/>
        </w:rPr>
        <w:t>Жур</w:t>
      </w:r>
      <w:r>
        <w:rPr>
          <w:rFonts w:ascii="Times New Roman" w:hAnsi="Times New Roman"/>
          <w:sz w:val="20"/>
        </w:rPr>
        <w:t>нал осмотра водоотливных установок</w:t>
      </w: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К §601 Единых правил безопасности</w:t>
      </w:r>
    </w:p>
    <w:p w:rsidR="00000000" w:rsidRDefault="00AD790E">
      <w:pPr>
        <w:jc w:val="right"/>
        <w:rPr>
          <w:rFonts w:ascii="Times New Roman" w:hAnsi="Times New Roman"/>
          <w:sz w:val="20"/>
        </w:rPr>
      </w:pPr>
      <w:r>
        <w:rPr>
          <w:rFonts w:ascii="Times New Roman" w:hAnsi="Times New Roman"/>
          <w:sz w:val="20"/>
        </w:rPr>
        <w:t xml:space="preserve"> при разработке рудных, нерудных</w:t>
      </w:r>
    </w:p>
    <w:p w:rsidR="00000000" w:rsidRDefault="00AD790E">
      <w:pPr>
        <w:jc w:val="right"/>
        <w:rPr>
          <w:rFonts w:ascii="Times New Roman" w:hAnsi="Times New Roman"/>
          <w:sz w:val="20"/>
        </w:rPr>
      </w:pPr>
      <w:r>
        <w:rPr>
          <w:rFonts w:ascii="Times New Roman" w:hAnsi="Times New Roman"/>
          <w:sz w:val="20"/>
        </w:rPr>
        <w:t xml:space="preserve"> и россыпных месторождений полезных </w:t>
      </w:r>
    </w:p>
    <w:p w:rsidR="00000000" w:rsidRDefault="00AD790E">
      <w:pPr>
        <w:jc w:val="right"/>
        <w:rPr>
          <w:rFonts w:ascii="Times New Roman" w:hAnsi="Times New Roman"/>
          <w:sz w:val="20"/>
        </w:rPr>
      </w:pPr>
      <w:r>
        <w:rPr>
          <w:rFonts w:ascii="Times New Roman" w:hAnsi="Times New Roman"/>
          <w:sz w:val="20"/>
        </w:rPr>
        <w:t xml:space="preserve">ископаемых подземным способом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Шахта __________________________________________________________________________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 _______________________________________________________</w:t>
      </w:r>
      <w:r>
        <w:rPr>
          <w:rFonts w:ascii="Times New Roman" w:hAnsi="Times New Roman"/>
          <w:sz w:val="20"/>
          <w:lang w:val="en-US"/>
        </w:rPr>
        <w:t>_</w:t>
      </w:r>
    </w:p>
    <w:p w:rsidR="00000000" w:rsidRDefault="00AD790E">
      <w:pPr>
        <w:ind w:firstLine="225"/>
        <w:jc w:val="both"/>
        <w:rPr>
          <w:rFonts w:ascii="Times New Roman" w:hAnsi="Times New Roman"/>
          <w:sz w:val="20"/>
        </w:rPr>
      </w:pPr>
      <w:r>
        <w:rPr>
          <w:rFonts w:ascii="Times New Roman" w:hAnsi="Times New Roman"/>
          <w:sz w:val="20"/>
        </w:rPr>
        <w:t xml:space="preserve">Начат __________________ </w:t>
      </w:r>
    </w:p>
    <w:p w:rsidR="00000000" w:rsidRDefault="00AD790E">
      <w:pPr>
        <w:ind w:firstLine="225"/>
        <w:jc w:val="both"/>
        <w:rPr>
          <w:rFonts w:ascii="Times New Roman" w:hAnsi="Times New Roman"/>
          <w:sz w:val="20"/>
        </w:rPr>
      </w:pPr>
      <w:r>
        <w:rPr>
          <w:rFonts w:ascii="Times New Roman" w:hAnsi="Times New Roman"/>
          <w:sz w:val="20"/>
        </w:rPr>
        <w:t>Окончен ________________</w:t>
      </w:r>
    </w:p>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r>
        <w:rPr>
          <w:rFonts w:ascii="Times New Roman" w:hAnsi="Times New Roman"/>
          <w:sz w:val="20"/>
        </w:rPr>
        <w:t xml:space="preserve">Пояснения к ведению журнала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В журнале осмотра водоотливных установок записываются результаты осмотра водоотливных установо</w:t>
      </w:r>
      <w:r>
        <w:rPr>
          <w:rFonts w:ascii="Times New Roman" w:hAnsi="Times New Roman"/>
          <w:sz w:val="20"/>
        </w:rPr>
        <w:t>к в соответствии с §601 Единых правил безопасности при разработке рудных, нерудных и россыпных месторождений полезных ископаемых подземным способом. Водоотливные установки осматриваются ежедневно лицом, назначенным главным механиком шахты, и, кроме того,  еженедельно главным механиком шахты.</w:t>
      </w:r>
    </w:p>
    <w:p w:rsidR="00000000" w:rsidRDefault="00AD790E">
      <w:pPr>
        <w:ind w:firstLine="225"/>
        <w:jc w:val="both"/>
        <w:rPr>
          <w:rFonts w:ascii="Times New Roman" w:hAnsi="Times New Roman"/>
          <w:sz w:val="20"/>
        </w:rPr>
      </w:pPr>
      <w:r>
        <w:rPr>
          <w:rFonts w:ascii="Times New Roman" w:hAnsi="Times New Roman"/>
          <w:sz w:val="20"/>
        </w:rPr>
        <w:t>Каждому водоотливному агрегату отводится отдельная страница; в верхней части страницы записываются место установки насоса, а также тип насоса и номер рабочего агрегата.</w:t>
      </w:r>
    </w:p>
    <w:p w:rsidR="00000000" w:rsidRDefault="00AD790E">
      <w:pPr>
        <w:ind w:firstLine="225"/>
        <w:jc w:val="both"/>
        <w:rPr>
          <w:rFonts w:ascii="Times New Roman" w:hAnsi="Times New Roman"/>
          <w:sz w:val="20"/>
        </w:rPr>
      </w:pPr>
      <w:r>
        <w:rPr>
          <w:rFonts w:ascii="Times New Roman" w:hAnsi="Times New Roman"/>
          <w:sz w:val="20"/>
        </w:rPr>
        <w:t>В графе 1 записывается дата осмотра водоотливной у</w:t>
      </w:r>
      <w:r>
        <w:rPr>
          <w:rFonts w:ascii="Times New Roman" w:hAnsi="Times New Roman"/>
          <w:sz w:val="20"/>
        </w:rPr>
        <w:t>становки.</w:t>
      </w:r>
    </w:p>
    <w:p w:rsidR="00000000" w:rsidRDefault="00AD790E">
      <w:pPr>
        <w:ind w:firstLine="225"/>
        <w:jc w:val="both"/>
        <w:rPr>
          <w:rFonts w:ascii="Times New Roman" w:hAnsi="Times New Roman"/>
          <w:sz w:val="20"/>
        </w:rPr>
      </w:pPr>
      <w:r>
        <w:rPr>
          <w:rFonts w:ascii="Times New Roman" w:hAnsi="Times New Roman"/>
          <w:sz w:val="20"/>
        </w:rPr>
        <w:t>В графе 2 записываются дефекты, обнаруженные при осмотре водоотливной установки (насоса, двигателя, контрольно-измерительных приборов и т.д.).</w:t>
      </w:r>
    </w:p>
    <w:p w:rsidR="00000000" w:rsidRDefault="00AD790E">
      <w:pPr>
        <w:ind w:firstLine="225"/>
        <w:jc w:val="both"/>
        <w:rPr>
          <w:rFonts w:ascii="Times New Roman" w:hAnsi="Times New Roman"/>
          <w:sz w:val="20"/>
        </w:rPr>
      </w:pPr>
      <w:r>
        <w:rPr>
          <w:rFonts w:ascii="Times New Roman" w:hAnsi="Times New Roman"/>
          <w:sz w:val="20"/>
        </w:rPr>
        <w:t>В графе 3 записываются намеченные при осмотре меры по устранению выявленных дефектов.</w:t>
      </w:r>
    </w:p>
    <w:p w:rsidR="00000000" w:rsidRDefault="00AD790E">
      <w:pPr>
        <w:ind w:firstLine="225"/>
        <w:jc w:val="both"/>
        <w:rPr>
          <w:rFonts w:ascii="Times New Roman" w:hAnsi="Times New Roman"/>
          <w:sz w:val="20"/>
        </w:rPr>
      </w:pPr>
      <w:r>
        <w:rPr>
          <w:rFonts w:ascii="Times New Roman" w:hAnsi="Times New Roman"/>
          <w:sz w:val="20"/>
        </w:rPr>
        <w:t>В графе 4 указывается срок, к которому ремонтные работы должны быть закончены.</w:t>
      </w:r>
    </w:p>
    <w:p w:rsidR="00000000" w:rsidRDefault="00AD790E">
      <w:pPr>
        <w:ind w:firstLine="225"/>
        <w:jc w:val="both"/>
        <w:rPr>
          <w:rFonts w:ascii="Times New Roman" w:hAnsi="Times New Roman"/>
          <w:sz w:val="20"/>
        </w:rPr>
      </w:pPr>
      <w:r>
        <w:rPr>
          <w:rFonts w:ascii="Times New Roman" w:hAnsi="Times New Roman"/>
          <w:sz w:val="20"/>
        </w:rPr>
        <w:t>В графе 5 указывается лицо, производившее осмотр водоотливной установки.</w:t>
      </w:r>
    </w:p>
    <w:p w:rsidR="00000000" w:rsidRDefault="00AD790E">
      <w:pPr>
        <w:ind w:firstLine="225"/>
        <w:jc w:val="both"/>
        <w:rPr>
          <w:rFonts w:ascii="Times New Roman" w:hAnsi="Times New Roman"/>
          <w:sz w:val="20"/>
        </w:rPr>
      </w:pPr>
      <w:r>
        <w:rPr>
          <w:rFonts w:ascii="Times New Roman" w:hAnsi="Times New Roman"/>
          <w:sz w:val="20"/>
        </w:rPr>
        <w:t>Приемку водоотливной установки после ремонта производит главный механик шахты.</w:t>
      </w:r>
    </w:p>
    <w:p w:rsidR="00000000" w:rsidRDefault="00AD790E">
      <w:pPr>
        <w:ind w:firstLine="225"/>
        <w:jc w:val="both"/>
        <w:rPr>
          <w:rFonts w:ascii="Times New Roman" w:hAnsi="Times New Roman"/>
          <w:sz w:val="20"/>
        </w:rPr>
      </w:pPr>
      <w:r>
        <w:rPr>
          <w:rFonts w:ascii="Times New Roman" w:hAnsi="Times New Roman"/>
          <w:sz w:val="20"/>
        </w:rPr>
        <w:t xml:space="preserve">О качестве произведенного ремонта главный </w:t>
      </w:r>
      <w:r>
        <w:rPr>
          <w:rFonts w:ascii="Times New Roman" w:hAnsi="Times New Roman"/>
          <w:sz w:val="20"/>
        </w:rPr>
        <w:t>механик делает в журнале соответствующие записи.</w:t>
      </w:r>
    </w:p>
    <w:p w:rsidR="00000000" w:rsidRDefault="00AD790E">
      <w:pPr>
        <w:jc w:val="center"/>
        <w:rPr>
          <w:rFonts w:ascii="Times New Roman" w:hAnsi="Times New Roman"/>
          <w:sz w:val="20"/>
        </w:rPr>
      </w:pPr>
      <w:r>
        <w:rPr>
          <w:rFonts w:ascii="Times New Roman" w:hAnsi="Times New Roman"/>
          <w:sz w:val="20"/>
        </w:rPr>
        <w:t xml:space="preserve">Осмотр водоотливных установок </w:t>
      </w:r>
    </w:p>
    <w:p w:rsidR="00000000" w:rsidRDefault="00AD790E">
      <w:pPr>
        <w:ind w:firstLine="225"/>
        <w:jc w:val="both"/>
        <w:rPr>
          <w:rFonts w:ascii="Times New Roman" w:hAnsi="Times New Roman"/>
          <w:sz w:val="20"/>
        </w:rPr>
      </w:pPr>
      <w:r>
        <w:rPr>
          <w:rFonts w:ascii="Times New Roman" w:hAnsi="Times New Roman"/>
          <w:sz w:val="20"/>
        </w:rPr>
        <w:t>Место установки насоса 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Тип насоса и номер рабочего агрегата________________________________________________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________________________________________________________________________________</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75"/>
        <w:gridCol w:w="1170"/>
        <w:gridCol w:w="1245"/>
        <w:gridCol w:w="1155"/>
        <w:gridCol w:w="1605"/>
      </w:tblGrid>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Число, месяц, год </w:t>
            </w:r>
          </w:p>
        </w:tc>
        <w:tc>
          <w:tcPr>
            <w:tcW w:w="1170"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Результаты осмотра насоса, замеченные дефекты </w:t>
            </w:r>
          </w:p>
        </w:tc>
        <w:tc>
          <w:tcPr>
            <w:tcW w:w="124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Намеченные мероприятия по устранению дефектов </w:t>
            </w:r>
          </w:p>
        </w:tc>
        <w:tc>
          <w:tcPr>
            <w:tcW w:w="115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Срок  их выполнения </w:t>
            </w:r>
          </w:p>
        </w:tc>
        <w:tc>
          <w:tcPr>
            <w:tcW w:w="1605" w:type="dxa"/>
            <w:tcBorders>
              <w:top w:val="single" w:sz="6" w:space="0" w:color="auto"/>
              <w:left w:val="single" w:sz="6" w:space="0" w:color="auto"/>
              <w:bottom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Подпись лица, производившего осмотр водоотливной</w:t>
            </w:r>
            <w:r>
              <w:rPr>
                <w:rFonts w:ascii="Times New Roman" w:hAnsi="Times New Roman"/>
                <w:sz w:val="20"/>
              </w:rPr>
              <w:t xml:space="preserve"> установки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1 </w:t>
            </w:r>
          </w:p>
        </w:tc>
        <w:tc>
          <w:tcPr>
            <w:tcW w:w="117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2 </w:t>
            </w:r>
          </w:p>
        </w:tc>
        <w:tc>
          <w:tcPr>
            <w:tcW w:w="124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3 </w:t>
            </w:r>
          </w:p>
        </w:tc>
        <w:tc>
          <w:tcPr>
            <w:tcW w:w="115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4 </w:t>
            </w:r>
          </w:p>
        </w:tc>
        <w:tc>
          <w:tcPr>
            <w:tcW w:w="160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7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24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0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p>
          <w:p w:rsidR="00000000" w:rsidRDefault="00AD790E">
            <w:pPr>
              <w:rPr>
                <w:rFonts w:ascii="Times New Roman" w:hAnsi="Times New Roman"/>
                <w:sz w:val="20"/>
              </w:rPr>
            </w:pPr>
          </w:p>
        </w:tc>
      </w:tr>
    </w:tbl>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lang w:val="en-US"/>
        </w:rPr>
      </w:pPr>
    </w:p>
    <w:p w:rsidR="00000000" w:rsidRDefault="00AD790E">
      <w:pPr>
        <w:pStyle w:val="Heading"/>
        <w:jc w:val="center"/>
        <w:rPr>
          <w:rFonts w:ascii="Times New Roman" w:hAnsi="Times New Roman"/>
          <w:sz w:val="20"/>
        </w:rPr>
      </w:pPr>
      <w:r>
        <w:rPr>
          <w:rFonts w:ascii="Times New Roman" w:hAnsi="Times New Roman"/>
          <w:sz w:val="20"/>
        </w:rPr>
        <w:t xml:space="preserve">Журнал учета результатов анализа проб воздуха на запыленность </w:t>
      </w:r>
    </w:p>
    <w:p w:rsidR="00000000" w:rsidRDefault="00AD790E">
      <w:pPr>
        <w:jc w:val="right"/>
        <w:rPr>
          <w:rFonts w:ascii="Times New Roman" w:hAnsi="Times New Roman"/>
          <w:sz w:val="20"/>
          <w:lang w:val="en-US"/>
        </w:rPr>
      </w:pPr>
    </w:p>
    <w:p w:rsidR="00000000" w:rsidRDefault="00AD790E">
      <w:pPr>
        <w:jc w:val="right"/>
        <w:rPr>
          <w:rFonts w:ascii="Times New Roman" w:hAnsi="Times New Roman"/>
          <w:sz w:val="20"/>
        </w:rPr>
      </w:pPr>
      <w:r>
        <w:rPr>
          <w:rFonts w:ascii="Times New Roman" w:hAnsi="Times New Roman"/>
          <w:sz w:val="20"/>
        </w:rPr>
        <w:t xml:space="preserve">К §613 Единых правил безопасности </w:t>
      </w:r>
    </w:p>
    <w:p w:rsidR="00000000" w:rsidRDefault="00AD790E">
      <w:pPr>
        <w:jc w:val="right"/>
        <w:rPr>
          <w:rFonts w:ascii="Times New Roman" w:hAnsi="Times New Roman"/>
          <w:sz w:val="20"/>
        </w:rPr>
      </w:pPr>
      <w:r>
        <w:rPr>
          <w:rFonts w:ascii="Times New Roman" w:hAnsi="Times New Roman"/>
          <w:sz w:val="20"/>
        </w:rPr>
        <w:t>при разработке рудных, нерудных и</w:t>
      </w:r>
    </w:p>
    <w:p w:rsidR="00000000" w:rsidRDefault="00AD790E">
      <w:pPr>
        <w:jc w:val="right"/>
        <w:rPr>
          <w:rFonts w:ascii="Times New Roman" w:hAnsi="Times New Roman"/>
          <w:sz w:val="20"/>
        </w:rPr>
      </w:pPr>
      <w:r>
        <w:rPr>
          <w:rFonts w:ascii="Times New Roman" w:hAnsi="Times New Roman"/>
          <w:sz w:val="20"/>
        </w:rPr>
        <w:t xml:space="preserve"> россыпных месторождений полезных </w:t>
      </w:r>
    </w:p>
    <w:p w:rsidR="00000000" w:rsidRDefault="00AD790E">
      <w:pPr>
        <w:jc w:val="right"/>
        <w:rPr>
          <w:rFonts w:ascii="Times New Roman" w:hAnsi="Times New Roman"/>
          <w:sz w:val="20"/>
        </w:rPr>
      </w:pPr>
      <w:r>
        <w:rPr>
          <w:rFonts w:ascii="Times New Roman" w:hAnsi="Times New Roman"/>
          <w:sz w:val="20"/>
        </w:rPr>
        <w:t xml:space="preserve">ископаемых подземным способом </w:t>
      </w:r>
    </w:p>
    <w:p w:rsidR="00000000" w:rsidRDefault="00AD790E">
      <w:pPr>
        <w:ind w:firstLine="225"/>
        <w:jc w:val="both"/>
        <w:rPr>
          <w:rFonts w:ascii="Times New Roman" w:hAnsi="Times New Roman"/>
          <w:sz w:val="20"/>
        </w:rPr>
      </w:pPr>
    </w:p>
    <w:p w:rsidR="00000000" w:rsidRDefault="00AD790E">
      <w:pPr>
        <w:ind w:firstLine="225"/>
        <w:jc w:val="both"/>
        <w:rPr>
          <w:rFonts w:ascii="Times New Roman" w:hAnsi="Times New Roman"/>
          <w:sz w:val="20"/>
        </w:rPr>
      </w:pPr>
      <w:r>
        <w:rPr>
          <w:rFonts w:ascii="Times New Roman" w:hAnsi="Times New Roman"/>
          <w:sz w:val="20"/>
        </w:rPr>
        <w:t>Шахта __________________________________________________________________________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Организация (предприятие) ________________________________________________________</w:t>
      </w:r>
    </w:p>
    <w:p w:rsidR="00000000" w:rsidRDefault="00AD790E">
      <w:pPr>
        <w:ind w:firstLine="225"/>
        <w:jc w:val="both"/>
        <w:rPr>
          <w:rFonts w:ascii="Times New Roman" w:hAnsi="Times New Roman"/>
          <w:sz w:val="20"/>
        </w:rPr>
      </w:pPr>
      <w:r>
        <w:rPr>
          <w:rFonts w:ascii="Times New Roman" w:hAnsi="Times New Roman"/>
          <w:sz w:val="20"/>
        </w:rPr>
        <w:t xml:space="preserve">Начат ___________________ </w:t>
      </w:r>
    </w:p>
    <w:p w:rsidR="00000000" w:rsidRDefault="00AD790E">
      <w:pPr>
        <w:ind w:firstLine="225"/>
        <w:jc w:val="both"/>
        <w:rPr>
          <w:rFonts w:ascii="Times New Roman" w:hAnsi="Times New Roman"/>
          <w:sz w:val="20"/>
        </w:rPr>
      </w:pPr>
      <w:r>
        <w:rPr>
          <w:rFonts w:ascii="Times New Roman" w:hAnsi="Times New Roman"/>
          <w:sz w:val="20"/>
        </w:rPr>
        <w:t>Окончен ________________</w:t>
      </w:r>
    </w:p>
    <w:p w:rsidR="00000000" w:rsidRDefault="00AD79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0"/>
        <w:gridCol w:w="1020"/>
        <w:gridCol w:w="720"/>
        <w:gridCol w:w="1665"/>
        <w:gridCol w:w="1410"/>
        <w:gridCol w:w="1080"/>
        <w:gridCol w:w="960"/>
      </w:tblGrid>
      <w:tr w:rsidR="00000000">
        <w:tblPrEx>
          <w:tblCellMar>
            <w:top w:w="0" w:type="dxa"/>
            <w:bottom w:w="0" w:type="dxa"/>
          </w:tblCellMar>
        </w:tblPrEx>
        <w:tc>
          <w:tcPr>
            <w:tcW w:w="42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w:t>
            </w:r>
          </w:p>
          <w:p w:rsidR="00000000" w:rsidRDefault="00AD790E">
            <w:pPr>
              <w:rPr>
                <w:rFonts w:ascii="Times New Roman" w:hAnsi="Times New Roman"/>
                <w:sz w:val="20"/>
              </w:rPr>
            </w:pPr>
            <w:r>
              <w:rPr>
                <w:rFonts w:ascii="Times New Roman" w:hAnsi="Times New Roman"/>
                <w:sz w:val="20"/>
              </w:rPr>
              <w:t xml:space="preserve">п/п </w:t>
            </w:r>
          </w:p>
        </w:tc>
        <w:tc>
          <w:tcPr>
            <w:tcW w:w="102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Дата набора проб воздуха и номер анализа </w:t>
            </w:r>
          </w:p>
        </w:tc>
        <w:tc>
          <w:tcPr>
            <w:tcW w:w="72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Место набора проб </w:t>
            </w:r>
          </w:p>
        </w:tc>
        <w:tc>
          <w:tcPr>
            <w:tcW w:w="1665"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Источники пылеобразования с указанием процесса работы </w:t>
            </w:r>
          </w:p>
        </w:tc>
        <w:tc>
          <w:tcPr>
            <w:tcW w:w="141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Применяемые  меры борьбы с пылью </w:t>
            </w:r>
          </w:p>
        </w:tc>
        <w:tc>
          <w:tcPr>
            <w:tcW w:w="108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Результаты анализов </w:t>
            </w:r>
          </w:p>
        </w:tc>
        <w:tc>
          <w:tcPr>
            <w:tcW w:w="9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r>
              <w:rPr>
                <w:rFonts w:ascii="Times New Roman" w:hAnsi="Times New Roman"/>
                <w:sz w:val="20"/>
              </w:rPr>
              <w:t xml:space="preserve">Указания главного инженера шахты </w:t>
            </w:r>
          </w:p>
        </w:tc>
      </w:tr>
      <w:tr w:rsidR="00000000">
        <w:tblPrEx>
          <w:tblCellMar>
            <w:top w:w="0" w:type="dxa"/>
            <w:bottom w:w="0" w:type="dxa"/>
          </w:tblCellMar>
        </w:tblPrEx>
        <w:tc>
          <w:tcPr>
            <w:tcW w:w="42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right w:val="single" w:sz="6" w:space="0" w:color="auto"/>
            </w:tcBorders>
          </w:tcPr>
          <w:p w:rsidR="00000000" w:rsidRDefault="00AD790E">
            <w:pPr>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right w:val="single" w:sz="6" w:space="0" w:color="auto"/>
            </w:tcBorders>
          </w:tcPr>
          <w:p w:rsidR="00000000" w:rsidRDefault="00AD790E">
            <w:pPr>
              <w:jc w:val="center"/>
              <w:rPr>
                <w:rFonts w:ascii="Times New Roman" w:hAnsi="Times New Roman"/>
                <w:sz w:val="20"/>
              </w:rPr>
            </w:pPr>
          </w:p>
          <w:p w:rsidR="00000000" w:rsidRDefault="00AD790E">
            <w:pPr>
              <w:jc w:val="center"/>
              <w:rPr>
                <w:rFonts w:ascii="Times New Roman" w:hAnsi="Times New Roman"/>
                <w:sz w:val="20"/>
              </w:rPr>
            </w:pPr>
          </w:p>
        </w:tc>
      </w:tr>
    </w:tbl>
    <w:p w:rsidR="00000000" w:rsidRDefault="00AD790E">
      <w:pPr>
        <w:ind w:firstLine="225"/>
        <w:jc w:val="both"/>
        <w:rPr>
          <w:rFonts w:ascii="Times New Roman" w:hAnsi="Times New Roman"/>
          <w:sz w:val="20"/>
          <w:lang w:val="en-US"/>
        </w:rPr>
      </w:pPr>
    </w:p>
    <w:p w:rsidR="00000000" w:rsidRDefault="00AD790E">
      <w:pPr>
        <w:ind w:firstLine="225"/>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90E"/>
    <w:rsid w:val="00AD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wmf"/><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wmf"/><Relationship Id="rId138" Type="http://schemas.openxmlformats.org/officeDocument/2006/relationships/image" Target="media/image135.wmf"/><Relationship Id="rId16" Type="http://schemas.openxmlformats.org/officeDocument/2006/relationships/image" Target="media/image13.wmf"/><Relationship Id="rId107" Type="http://schemas.openxmlformats.org/officeDocument/2006/relationships/image" Target="media/image104.png"/><Relationship Id="rId11" Type="http://schemas.openxmlformats.org/officeDocument/2006/relationships/image" Target="media/image8.wmf"/><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wmf"/><Relationship Id="rId123" Type="http://schemas.openxmlformats.org/officeDocument/2006/relationships/image" Target="media/image120.png"/><Relationship Id="rId128" Type="http://schemas.openxmlformats.org/officeDocument/2006/relationships/image" Target="media/image125.wmf"/><Relationship Id="rId144" Type="http://schemas.openxmlformats.org/officeDocument/2006/relationships/image" Target="media/image141.wmf"/><Relationship Id="rId149" Type="http://schemas.openxmlformats.org/officeDocument/2006/relationships/image" Target="media/image146.wmf"/><Relationship Id="rId5" Type="http://schemas.openxmlformats.org/officeDocument/2006/relationships/image" Target="media/image2.wmf"/><Relationship Id="rId90" Type="http://schemas.openxmlformats.org/officeDocument/2006/relationships/image" Target="media/image87.png"/><Relationship Id="rId95" Type="http://schemas.openxmlformats.org/officeDocument/2006/relationships/image" Target="media/image92.wmf"/><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134" Type="http://schemas.openxmlformats.org/officeDocument/2006/relationships/image" Target="media/image131.wmf"/><Relationship Id="rId139" Type="http://schemas.openxmlformats.org/officeDocument/2006/relationships/image" Target="media/image136.wmf"/><Relationship Id="rId80" Type="http://schemas.openxmlformats.org/officeDocument/2006/relationships/image" Target="media/image77.png"/><Relationship Id="rId85" Type="http://schemas.openxmlformats.org/officeDocument/2006/relationships/image" Target="media/image82.png"/><Relationship Id="rId150" Type="http://schemas.openxmlformats.org/officeDocument/2006/relationships/fontTable" Target="fontTable.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103" Type="http://schemas.openxmlformats.org/officeDocument/2006/relationships/image" Target="media/image100.wmf"/><Relationship Id="rId108" Type="http://schemas.openxmlformats.org/officeDocument/2006/relationships/image" Target="media/image105.png"/><Relationship Id="rId116" Type="http://schemas.openxmlformats.org/officeDocument/2006/relationships/image" Target="media/image113.png"/><Relationship Id="rId124" Type="http://schemas.openxmlformats.org/officeDocument/2006/relationships/image" Target="media/image121.png"/><Relationship Id="rId129" Type="http://schemas.openxmlformats.org/officeDocument/2006/relationships/image" Target="media/image126.wmf"/><Relationship Id="rId137" Type="http://schemas.openxmlformats.org/officeDocument/2006/relationships/image" Target="media/image134.wmf"/><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wmf"/><Relationship Id="rId111" Type="http://schemas.openxmlformats.org/officeDocument/2006/relationships/image" Target="media/image108.png"/><Relationship Id="rId132" Type="http://schemas.openxmlformats.org/officeDocument/2006/relationships/image" Target="media/image129.wmf"/><Relationship Id="rId140" Type="http://schemas.openxmlformats.org/officeDocument/2006/relationships/image" Target="media/image137.wmf"/><Relationship Id="rId145" Type="http://schemas.openxmlformats.org/officeDocument/2006/relationships/image" Target="media/image142.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6" Type="http://schemas.openxmlformats.org/officeDocument/2006/relationships/image" Target="media/image103.wmf"/><Relationship Id="rId114" Type="http://schemas.openxmlformats.org/officeDocument/2006/relationships/image" Target="media/image111.png"/><Relationship Id="rId119" Type="http://schemas.openxmlformats.org/officeDocument/2006/relationships/image" Target="media/image116.png"/><Relationship Id="rId127" Type="http://schemas.openxmlformats.org/officeDocument/2006/relationships/image" Target="media/image124.png"/><Relationship Id="rId10" Type="http://schemas.openxmlformats.org/officeDocument/2006/relationships/image" Target="media/image7.wmf"/><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wmf"/><Relationship Id="rId99" Type="http://schemas.openxmlformats.org/officeDocument/2006/relationships/image" Target="media/image96.png"/><Relationship Id="rId101" Type="http://schemas.openxmlformats.org/officeDocument/2006/relationships/image" Target="media/image98.wmf"/><Relationship Id="rId122" Type="http://schemas.openxmlformats.org/officeDocument/2006/relationships/image" Target="media/image119.png"/><Relationship Id="rId130" Type="http://schemas.openxmlformats.org/officeDocument/2006/relationships/image" Target="media/image127.wmf"/><Relationship Id="rId135" Type="http://schemas.openxmlformats.org/officeDocument/2006/relationships/image" Target="media/image132.wmf"/><Relationship Id="rId143" Type="http://schemas.openxmlformats.org/officeDocument/2006/relationships/image" Target="media/image140.wmf"/><Relationship Id="rId148" Type="http://schemas.openxmlformats.org/officeDocument/2006/relationships/image" Target="media/image145.wmf"/><Relationship Id="rId15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png"/><Relationship Id="rId125" Type="http://schemas.openxmlformats.org/officeDocument/2006/relationships/image" Target="media/image122.png"/><Relationship Id="rId141" Type="http://schemas.openxmlformats.org/officeDocument/2006/relationships/image" Target="media/image138.wmf"/><Relationship Id="rId146" Type="http://schemas.openxmlformats.org/officeDocument/2006/relationships/image" Target="media/image143.wmf"/><Relationship Id="rId7" Type="http://schemas.openxmlformats.org/officeDocument/2006/relationships/image" Target="media/image4.wmf"/><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131" Type="http://schemas.openxmlformats.org/officeDocument/2006/relationships/image" Target="media/image128.wmf"/><Relationship Id="rId136" Type="http://schemas.openxmlformats.org/officeDocument/2006/relationships/image" Target="media/image133.wmf"/><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wmf"/><Relationship Id="rId14" Type="http://schemas.openxmlformats.org/officeDocument/2006/relationships/image" Target="media/image11.wmf"/><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png"/><Relationship Id="rId147" Type="http://schemas.openxmlformats.org/officeDocument/2006/relationships/image" Target="media/image144.wmf"/><Relationship Id="rId8" Type="http://schemas.openxmlformats.org/officeDocument/2006/relationships/image" Target="media/image5.wmf"/><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wmf"/><Relationship Id="rId121" Type="http://schemas.openxmlformats.org/officeDocument/2006/relationships/image" Target="media/image118.png"/><Relationship Id="rId142" Type="http://schemas.openxmlformats.org/officeDocument/2006/relationships/image" Target="media/image139.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88787</Words>
  <Characters>506088</Characters>
  <Application>Microsoft Office Word</Application>
  <DocSecurity>0</DocSecurity>
  <Lines>4217</Lines>
  <Paragraphs>1187</Paragraphs>
  <ScaleCrop>false</ScaleCrop>
  <Company> </Company>
  <LinksUpToDate>false</LinksUpToDate>
  <CharactersWithSpaces>593688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ЦНТИ</dc:creator>
  <cp:keywords/>
  <dc:description/>
  <cp:lastModifiedBy>Parhomeiai</cp:lastModifiedBy>
  <cp:revision>2</cp:revision>
  <dcterms:created xsi:type="dcterms:W3CDTF">2013-04-11T11:29:00Z</dcterms:created>
  <dcterms:modified xsi:type="dcterms:W3CDTF">2013-04-11T11:29:00Z</dcterms:modified>
</cp:coreProperties>
</file>