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7B3B">
      <w:pPr>
        <w:widowControl w:val="0"/>
        <w:jc w:val="center"/>
        <w:rPr>
          <w:b/>
          <w:spacing w:val="20"/>
        </w:rPr>
      </w:pPr>
      <w:bookmarkStart w:id="0" w:name="BITSoft"/>
      <w:bookmarkStart w:id="1" w:name="_GoBack"/>
      <w:bookmarkEnd w:id="0"/>
      <w:bookmarkEnd w:id="1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BD7B3B">
      <w:pPr>
        <w:widowControl w:val="0"/>
        <w:jc w:val="center"/>
        <w:rPr>
          <w:b/>
          <w:spacing w:val="20"/>
        </w:rPr>
      </w:pPr>
    </w:p>
    <w:p w:rsidR="00000000" w:rsidRDefault="00BD7B3B">
      <w:pPr>
        <w:widowControl w:val="0"/>
        <w:jc w:val="center"/>
        <w:rPr>
          <w:b/>
          <w:spacing w:val="20"/>
        </w:rPr>
      </w:pPr>
      <w:proofErr w:type="spellStart"/>
      <w:r>
        <w:rPr>
          <w:b/>
          <w:spacing w:val="20"/>
        </w:rPr>
        <w:t>МИНСТРОЙ</w:t>
      </w:r>
      <w:proofErr w:type="spellEnd"/>
      <w:r>
        <w:rPr>
          <w:b/>
          <w:spacing w:val="20"/>
        </w:rPr>
        <w:t xml:space="preserve"> РОССИИ</w:t>
      </w:r>
    </w:p>
    <w:p w:rsidR="00000000" w:rsidRDefault="00BD7B3B">
      <w:pPr>
        <w:widowControl w:val="0"/>
        <w:jc w:val="center"/>
        <w:rPr>
          <w:b/>
          <w:spacing w:val="20"/>
        </w:rPr>
      </w:pPr>
    </w:p>
    <w:p w:rsidR="00000000" w:rsidRDefault="00BD7B3B">
      <w:pPr>
        <w:widowControl w:val="0"/>
        <w:jc w:val="center"/>
        <w:rPr>
          <w:b/>
        </w:rPr>
      </w:pPr>
      <w:r>
        <w:rPr>
          <w:b/>
        </w:rPr>
        <w:t xml:space="preserve">НОРМАТИВНЫЕ ПОКАЗАТЕЛИ </w:t>
      </w:r>
    </w:p>
    <w:p w:rsidR="00000000" w:rsidRDefault="00BD7B3B">
      <w:pPr>
        <w:widowControl w:val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BD7B3B">
      <w:pPr>
        <w:widowControl w:val="0"/>
        <w:jc w:val="center"/>
        <w:rPr>
          <w:b/>
        </w:rPr>
      </w:pPr>
    </w:p>
    <w:p w:rsidR="00000000" w:rsidRDefault="00BD7B3B">
      <w:pPr>
        <w:widowControl w:val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2</w:t>
      </w:r>
      <w:r>
        <w:rPr>
          <w:b/>
        </w:rPr>
        <w:t>3</w:t>
      </w:r>
    </w:p>
    <w:p w:rsidR="00000000" w:rsidRDefault="00BD7B3B">
      <w:pPr>
        <w:widowControl w:val="0"/>
        <w:jc w:val="center"/>
        <w:rPr>
          <w:b/>
          <w:noProof/>
        </w:rPr>
      </w:pPr>
    </w:p>
    <w:p w:rsidR="00000000" w:rsidRDefault="00BD7B3B">
      <w:pPr>
        <w:widowControl w:val="0"/>
        <w:jc w:val="center"/>
        <w:rPr>
          <w:b/>
        </w:rPr>
      </w:pPr>
      <w:r>
        <w:rPr>
          <w:b/>
        </w:rPr>
        <w:t>КАНАЛИЗАЦИЯ - НАРУЖНЫЕ СЕТИ</w:t>
      </w:r>
    </w:p>
    <w:p w:rsidR="00000000" w:rsidRDefault="00BD7B3B">
      <w:pPr>
        <w:widowControl w:val="0"/>
        <w:jc w:val="center"/>
        <w:rPr>
          <w:b/>
        </w:rPr>
      </w:pPr>
    </w:p>
    <w:p w:rsidR="00000000" w:rsidRDefault="00BD7B3B">
      <w:pPr>
        <w:widowControl w:val="0"/>
        <w:ind w:firstLine="284"/>
        <w:jc w:val="both"/>
      </w:pPr>
      <w:r>
        <w:t xml:space="preserve">Разработаны инженерами </w:t>
      </w:r>
      <w:r>
        <w:rPr>
          <w:i/>
        </w:rPr>
        <w:t xml:space="preserve">Акимовой З.Н., </w:t>
      </w:r>
      <w:proofErr w:type="spellStart"/>
      <w:r>
        <w:rPr>
          <w:i/>
        </w:rPr>
        <w:t>Колотилиной</w:t>
      </w:r>
      <w:proofErr w:type="spellEnd"/>
      <w:r>
        <w:rPr>
          <w:i/>
        </w:rPr>
        <w:t xml:space="preserve"> Л.Г.</w:t>
      </w:r>
      <w:r>
        <w:rPr>
          <w:i/>
        </w:rPr>
        <w:sym w:font="Symbol" w:char="F02C"/>
      </w:r>
      <w:r>
        <w:rPr>
          <w:i/>
        </w:rPr>
        <w:t xml:space="preserve"> Моисеевым В.А.</w:t>
      </w:r>
      <w:r>
        <w:t xml:space="preserve"> (Государственное предприятие “</w:t>
      </w:r>
      <w:proofErr w:type="spellStart"/>
      <w:r>
        <w:t>Тула</w:t>
      </w:r>
      <w:r>
        <w:t>стройпроект</w:t>
      </w:r>
      <w:proofErr w:type="spellEnd"/>
      <w:r>
        <w:t xml:space="preserve">”), </w:t>
      </w:r>
      <w:r>
        <w:rPr>
          <w:i/>
        </w:rPr>
        <w:t>Кузнецовым В.И., Степановым</w:t>
      </w:r>
      <w:r>
        <w:rPr>
          <w:i/>
          <w:noProof/>
        </w:rPr>
        <w:t xml:space="preserve"> В.А., </w:t>
      </w:r>
      <w:r>
        <w:rPr>
          <w:i/>
        </w:rPr>
        <w:t>Шутовым А.А.</w:t>
      </w:r>
      <w:r>
        <w:t xml:space="preserve"> (Главное управление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России), </w:t>
      </w:r>
      <w:proofErr w:type="spellStart"/>
      <w:r>
        <w:rPr>
          <w:i/>
        </w:rPr>
        <w:t>Кретовой</w:t>
      </w:r>
      <w:proofErr w:type="spellEnd"/>
      <w:r>
        <w:rPr>
          <w:i/>
        </w:rPr>
        <w:t xml:space="preserve"> В.П., </w:t>
      </w:r>
      <w:proofErr w:type="spellStart"/>
      <w:r>
        <w:rPr>
          <w:i/>
        </w:rPr>
        <w:t>Петрухиной</w:t>
      </w:r>
      <w:proofErr w:type="spellEnd"/>
      <w:r>
        <w:rPr>
          <w:i/>
        </w:rPr>
        <w:t xml:space="preserve"> К.М.</w:t>
      </w:r>
      <w:r>
        <w:t xml:space="preserve"> (</w:t>
      </w:r>
      <w:proofErr w:type="spellStart"/>
      <w:r>
        <w:t>КТИ</w:t>
      </w:r>
      <w:proofErr w:type="spellEnd"/>
      <w:r>
        <w:t xml:space="preserve"> г. Тула), </w:t>
      </w:r>
      <w:r>
        <w:rPr>
          <w:i/>
        </w:rPr>
        <w:t xml:space="preserve">Карцевой Т.А., </w:t>
      </w:r>
      <w:proofErr w:type="spellStart"/>
      <w:r>
        <w:rPr>
          <w:i/>
        </w:rPr>
        <w:t>Саватеевым</w:t>
      </w:r>
      <w:proofErr w:type="spellEnd"/>
      <w:r>
        <w:rPr>
          <w:i/>
        </w:rPr>
        <w:t xml:space="preserve"> Л.А. </w:t>
      </w:r>
      <w:r>
        <w:t>(</w:t>
      </w:r>
      <w:proofErr w:type="spellStart"/>
      <w:r>
        <w:t>ЦНИИЭУС</w:t>
      </w:r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России).</w:t>
      </w:r>
    </w:p>
    <w:p w:rsidR="00000000" w:rsidRDefault="00BD7B3B">
      <w:pPr>
        <w:widowControl w:val="0"/>
        <w:ind w:firstLine="284"/>
        <w:jc w:val="both"/>
      </w:pPr>
      <w:r>
        <w:t xml:space="preserve">Настоящий сборник рекомендован </w:t>
      </w:r>
      <w:proofErr w:type="spellStart"/>
      <w:r>
        <w:t>Минстроем</w:t>
      </w:r>
      <w:proofErr w:type="spellEnd"/>
      <w:r>
        <w:t xml:space="preserve"> России для разработки ресурсных смет и ведомостей потребности в материалах и изделиях в составе проектно-сметной документации на всех уровнях инвестиционного процесса по специфицированной (маро</w:t>
      </w:r>
      <w:r>
        <w:t xml:space="preserve">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BD7B3B">
      <w:pPr>
        <w:widowControl w:val="0"/>
        <w:ind w:firstLine="284"/>
        <w:jc w:val="both"/>
      </w:pPr>
      <w:r>
        <w:t>Замечания и предложения направлять по адресам:</w:t>
      </w:r>
    </w:p>
    <w:p w:rsidR="00000000" w:rsidRDefault="00BD7B3B">
      <w:pPr>
        <w:widowControl w:val="0"/>
        <w:ind w:firstLine="284"/>
        <w:jc w:val="both"/>
      </w:pPr>
      <w:r>
        <w:rPr>
          <w:noProof/>
        </w:rPr>
        <w:t>300600</w:t>
      </w:r>
      <w:r>
        <w:t xml:space="preserve"> Тула, проспект Ленина</w:t>
      </w:r>
      <w:r>
        <w:t>,</w:t>
      </w:r>
      <w:r>
        <w:rPr>
          <w:noProof/>
        </w:rPr>
        <w:t xml:space="preserve"> 81,</w:t>
      </w:r>
      <w:r>
        <w:t xml:space="preserve"> </w:t>
      </w:r>
      <w:proofErr w:type="spellStart"/>
      <w:r>
        <w:t>ГП</w:t>
      </w:r>
      <w:proofErr w:type="spellEnd"/>
      <w:r>
        <w:t xml:space="preserve"> “</w:t>
      </w:r>
      <w:proofErr w:type="spellStart"/>
      <w:r>
        <w:t>Туластройпроект</w:t>
      </w:r>
      <w:proofErr w:type="spellEnd"/>
      <w:r>
        <w:t>”;</w:t>
      </w:r>
    </w:p>
    <w:p w:rsidR="00000000" w:rsidRDefault="00BD7B3B">
      <w:pPr>
        <w:widowControl w:val="0"/>
        <w:ind w:firstLine="284"/>
        <w:jc w:val="both"/>
      </w:pPr>
      <w:r>
        <w:rPr>
          <w:noProof/>
        </w:rPr>
        <w:t>117987,</w:t>
      </w:r>
      <w:r>
        <w:t xml:space="preserve"> Москва, ул. Строителей,</w:t>
      </w:r>
      <w:r>
        <w:rPr>
          <w:noProof/>
        </w:rPr>
        <w:t xml:space="preserve"> 8,</w:t>
      </w:r>
      <w:r>
        <w:t xml:space="preserve"> корп.</w:t>
      </w:r>
      <w:r>
        <w:rPr>
          <w:noProof/>
        </w:rPr>
        <w:t xml:space="preserve"> 2,</w:t>
      </w:r>
      <w:r>
        <w:t xml:space="preserve"> </w:t>
      </w:r>
      <w:proofErr w:type="spellStart"/>
      <w:r>
        <w:t>Минстрой</w:t>
      </w:r>
      <w:proofErr w:type="spellEnd"/>
      <w:r>
        <w:t xml:space="preserve"> России, Главное управление совершенствования ценообразования и сметного нормирования в строительстве.</w:t>
      </w:r>
    </w:p>
    <w:p w:rsidR="00000000" w:rsidRDefault="00BD7B3B">
      <w:pPr>
        <w:widowControl w:val="0"/>
        <w:ind w:firstLine="284"/>
        <w:jc w:val="both"/>
      </w:pPr>
    </w:p>
    <w:p w:rsidR="00000000" w:rsidRDefault="00BD7B3B">
      <w:pPr>
        <w:widowControl w:val="0"/>
        <w:ind w:firstLine="284"/>
        <w:jc w:val="both"/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BD7B3B">
      <w:pPr>
        <w:widowControl w:val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BD7B3B">
      <w:pPr>
        <w:ind w:firstLine="284"/>
        <w:jc w:val="both"/>
        <w:rPr>
          <w:b/>
        </w:rPr>
      </w:pPr>
    </w:p>
    <w:p w:rsidR="00000000" w:rsidRDefault="00BD7B3B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Настоящий сборник содержит нормативные показатели расхода мат</w:t>
      </w:r>
      <w:bookmarkStart w:id="2" w:name="OCRUncertain001"/>
      <w:r>
        <w:t>е</w:t>
      </w:r>
      <w:bookmarkEnd w:id="2"/>
      <w:r>
        <w:t>риалов на работы по устройству наружных с</w:t>
      </w:r>
      <w:bookmarkStart w:id="3" w:name="OCRUncertain002"/>
      <w:r>
        <w:t>е</w:t>
      </w:r>
      <w:bookmarkEnd w:id="3"/>
      <w:r>
        <w:t>т</w:t>
      </w:r>
      <w:bookmarkStart w:id="4" w:name="OCRUncertain003"/>
      <w:r>
        <w:t>е</w:t>
      </w:r>
      <w:bookmarkEnd w:id="4"/>
      <w:r>
        <w:t>й самотечной канализации в сухих и мокрых грунтах.</w:t>
      </w:r>
    </w:p>
    <w:p w:rsidR="00000000" w:rsidRDefault="00BD7B3B">
      <w:pPr>
        <w:ind w:firstLine="284"/>
        <w:jc w:val="both"/>
      </w:pPr>
      <w:r>
        <w:t>Сборник разработан на основе сборника</w:t>
      </w:r>
      <w:r>
        <w:rPr>
          <w:noProof/>
        </w:rPr>
        <w:t xml:space="preserve"> 23</w:t>
      </w:r>
      <w:r>
        <w:t xml:space="preserve"> “Канализация и наружные с</w:t>
      </w:r>
      <w:bookmarkStart w:id="5" w:name="OCRUncertain004"/>
      <w:r>
        <w:t>е</w:t>
      </w:r>
      <w:bookmarkEnd w:id="5"/>
      <w:r>
        <w:t xml:space="preserve">ти” </w:t>
      </w:r>
      <w:bookmarkStart w:id="6" w:name="OCRUncertain005"/>
      <w:r>
        <w:t>СНиР-91</w:t>
      </w:r>
      <w:bookmarkEnd w:id="6"/>
      <w:r>
        <w:t xml:space="preserve"> </w:t>
      </w:r>
      <w:bookmarkStart w:id="7" w:name="OCRUncertain006"/>
      <w:r>
        <w:t>(СНиП</w:t>
      </w:r>
      <w:bookmarkEnd w:id="7"/>
      <w:r>
        <w:rPr>
          <w:noProof/>
        </w:rPr>
        <w:t xml:space="preserve"> 4.02-91)</w:t>
      </w:r>
      <w:r>
        <w:t xml:space="preserve"> с конкр</w:t>
      </w:r>
      <w:bookmarkStart w:id="8" w:name="OCRUncertain007"/>
      <w:r>
        <w:t>е</w:t>
      </w:r>
      <w:bookmarkEnd w:id="8"/>
      <w:r>
        <w:t>тизаци</w:t>
      </w:r>
      <w:bookmarkStart w:id="9" w:name="OCRUncertain008"/>
      <w:r>
        <w:t>е</w:t>
      </w:r>
      <w:bookmarkEnd w:id="9"/>
      <w:r>
        <w:t>й структур строител</w:t>
      </w:r>
      <w:r>
        <w:t xml:space="preserve">ьно-монтажных </w:t>
      </w:r>
      <w:bookmarkStart w:id="10" w:name="OCRUncertain009"/>
      <w:r>
        <w:t>п</w:t>
      </w:r>
      <w:bookmarkEnd w:id="10"/>
      <w:r>
        <w:t>роцессов и выделен</w:t>
      </w:r>
      <w:bookmarkStart w:id="11" w:name="OCRUncertain010"/>
      <w:r>
        <w:t>и</w:t>
      </w:r>
      <w:bookmarkEnd w:id="11"/>
      <w:r>
        <w:t>ем операций, предусматривающих расход материалов.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</w:t>
      </w:r>
      <w:bookmarkStart w:id="12" w:name="OCRUncertain011"/>
      <w:r>
        <w:t>е</w:t>
      </w:r>
      <w:bookmarkEnd w:id="12"/>
      <w:r>
        <w:t>дел</w:t>
      </w:r>
      <w:bookmarkStart w:id="13" w:name="OCRUncertain012"/>
      <w:r>
        <w:t>е</w:t>
      </w:r>
      <w:bookmarkEnd w:id="13"/>
      <w:r>
        <w:t>ния потр</w:t>
      </w:r>
      <w:bookmarkStart w:id="14" w:name="OCRUncertain013"/>
      <w:r>
        <w:t>е</w:t>
      </w:r>
      <w:bookmarkEnd w:id="14"/>
      <w:r>
        <w:t>бности в р</w:t>
      </w:r>
      <w:bookmarkStart w:id="15" w:name="OCRUncertain014"/>
      <w:r>
        <w:t>е</w:t>
      </w:r>
      <w:bookmarkEnd w:id="15"/>
      <w:r>
        <w:t>сурсах при выполн</w:t>
      </w:r>
      <w:bookmarkStart w:id="16" w:name="OCRUncertain015"/>
      <w:r>
        <w:t>е</w:t>
      </w:r>
      <w:bookmarkEnd w:id="16"/>
      <w:r>
        <w:t>нии работ по устройству наружных с</w:t>
      </w:r>
      <w:bookmarkStart w:id="17" w:name="OCRUncertain016"/>
      <w:r>
        <w:t>е</w:t>
      </w:r>
      <w:bookmarkEnd w:id="17"/>
      <w:r>
        <w:t>т</w:t>
      </w:r>
      <w:bookmarkStart w:id="18" w:name="OCRUncertain017"/>
      <w:r>
        <w:t>е</w:t>
      </w:r>
      <w:bookmarkEnd w:id="18"/>
      <w:r>
        <w:t>й самот</w:t>
      </w:r>
      <w:bookmarkStart w:id="19" w:name="OCRUncertain018"/>
      <w:r>
        <w:t>е</w:t>
      </w:r>
      <w:bookmarkEnd w:id="19"/>
      <w:r>
        <w:t xml:space="preserve">чной канализации </w:t>
      </w:r>
      <w:bookmarkStart w:id="20" w:name="OCRUncertain019"/>
      <w:r>
        <w:t>в</w:t>
      </w:r>
      <w:bookmarkEnd w:id="20"/>
      <w:r>
        <w:t xml:space="preserve"> сухих и мокрых грунтах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</w:t>
      </w:r>
      <w:bookmarkStart w:id="21" w:name="OCRUncertain020"/>
      <w:r>
        <w:t>е</w:t>
      </w:r>
      <w:bookmarkEnd w:id="21"/>
      <w:r>
        <w:t>к производства в ц</w:t>
      </w:r>
      <w:bookmarkStart w:id="22" w:name="OCRUncertain021"/>
      <w:r>
        <w:t>е</w:t>
      </w:r>
      <w:bookmarkEnd w:id="22"/>
      <w:r>
        <w:t>нах и тарифах того периода, для которого определ</w:t>
      </w:r>
      <w:bookmarkStart w:id="23" w:name="OCRUncertain022"/>
      <w:r>
        <w:t>я</w:t>
      </w:r>
      <w:bookmarkEnd w:id="23"/>
      <w:r>
        <w:t>ется сметная и фак</w:t>
      </w:r>
      <w:bookmarkStart w:id="24" w:name="OCRUncertain023"/>
      <w:r>
        <w:t>т</w:t>
      </w:r>
      <w:bookmarkEnd w:id="24"/>
      <w:r>
        <w:t>ическая стоимость работ. Нормативные показатели</w:t>
      </w:r>
      <w:r>
        <w:t xml:space="preserve"> применяются всеми участниками инвестиционного про</w:t>
      </w:r>
      <w:bookmarkStart w:id="25" w:name="OCRUncertain024"/>
      <w:r>
        <w:t>ц</w:t>
      </w:r>
      <w:bookmarkEnd w:id="25"/>
      <w:r>
        <w:t>есса н</w:t>
      </w:r>
      <w:bookmarkStart w:id="26" w:name="OCRUncertain025"/>
      <w:r>
        <w:t>е</w:t>
      </w:r>
      <w:bookmarkEnd w:id="26"/>
      <w:r>
        <w:t xml:space="preserve">зависимо от форм собственности и ведомственной </w:t>
      </w:r>
      <w:bookmarkStart w:id="27" w:name="OCRUncertain026"/>
      <w:r>
        <w:t>п</w:t>
      </w:r>
      <w:bookmarkEnd w:id="27"/>
      <w:r>
        <w:t>ринадлежности.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</w:t>
      </w:r>
      <w:bookmarkStart w:id="28" w:name="OCRUncertain027"/>
      <w:r>
        <w:t>п</w:t>
      </w:r>
      <w:bookmarkEnd w:id="28"/>
      <w:r>
        <w:t>ределяю</w:t>
      </w:r>
      <w:bookmarkStart w:id="29" w:name="OCRUncertain028"/>
      <w:r>
        <w:t>щ</w:t>
      </w:r>
      <w:bookmarkEnd w:id="29"/>
      <w:r>
        <w:t>ие максимально допустимый расход мат</w:t>
      </w:r>
      <w:bookmarkStart w:id="30" w:name="OCRUncertain029"/>
      <w:r>
        <w:t>е</w:t>
      </w:r>
      <w:bookmarkEnd w:id="30"/>
      <w:r>
        <w:t xml:space="preserve">риалов на производство </w:t>
      </w:r>
      <w:bookmarkStart w:id="31" w:name="OCRUncertain030"/>
      <w:r>
        <w:t>е</w:t>
      </w:r>
      <w:bookmarkEnd w:id="31"/>
      <w:r>
        <w:t>диницы продукции строит</w:t>
      </w:r>
      <w:bookmarkStart w:id="32" w:name="OCRUncertain031"/>
      <w:r>
        <w:t>е</w:t>
      </w:r>
      <w:bookmarkEnd w:id="32"/>
      <w:r>
        <w:t>льного проц</w:t>
      </w:r>
      <w:bookmarkStart w:id="33" w:name="OCRUncertain032"/>
      <w:r>
        <w:t>е</w:t>
      </w:r>
      <w:bookmarkEnd w:id="33"/>
      <w:r>
        <w:t>сса (рабочей оп</w:t>
      </w:r>
      <w:bookmarkStart w:id="34" w:name="OCRUncertain033"/>
      <w:r>
        <w:t>е</w:t>
      </w:r>
      <w:bookmarkEnd w:id="34"/>
      <w:r>
        <w:t>рации) заданного кач</w:t>
      </w:r>
      <w:bookmarkStart w:id="35" w:name="OCRUncertain034"/>
      <w:r>
        <w:t>е</w:t>
      </w:r>
      <w:bookmarkEnd w:id="35"/>
      <w:r>
        <w:t>ства при уровн</w:t>
      </w:r>
      <w:bookmarkStart w:id="36" w:name="OCRUncertain035"/>
      <w:r>
        <w:t>е</w:t>
      </w:r>
      <w:bookmarkEnd w:id="36"/>
      <w:r>
        <w:t xml:space="preserve"> техники, т</w:t>
      </w:r>
      <w:bookmarkStart w:id="37" w:name="OCRUncertain036"/>
      <w:r>
        <w:t>е</w:t>
      </w:r>
      <w:bookmarkEnd w:id="37"/>
      <w:r>
        <w:t>хнологии, организации строительства и использовании мат</w:t>
      </w:r>
      <w:bookmarkStart w:id="38" w:name="OCRUncertain037"/>
      <w:r>
        <w:t>е</w:t>
      </w:r>
      <w:bookmarkEnd w:id="38"/>
      <w:r>
        <w:t>риальных р</w:t>
      </w:r>
      <w:bookmarkStart w:id="39" w:name="OCRUncertain038"/>
      <w:r>
        <w:t>е</w:t>
      </w:r>
      <w:bookmarkEnd w:id="39"/>
      <w:r>
        <w:t>сурсов, соотв</w:t>
      </w:r>
      <w:bookmarkStart w:id="40" w:name="OCRUncertain039"/>
      <w:r>
        <w:t>е</w:t>
      </w:r>
      <w:bookmarkEnd w:id="40"/>
      <w:r>
        <w:t>тствующих тр</w:t>
      </w:r>
      <w:bookmarkStart w:id="41" w:name="OCRUncertain040"/>
      <w:r>
        <w:t>е</w:t>
      </w:r>
      <w:bookmarkEnd w:id="41"/>
      <w:r>
        <w:t>бованиям стандартов и нормативных до</w:t>
      </w:r>
      <w:r>
        <w:t>кум</w:t>
      </w:r>
      <w:bookmarkStart w:id="42" w:name="OCRUncertain041"/>
      <w:r>
        <w:t>е</w:t>
      </w:r>
      <w:bookmarkEnd w:id="42"/>
      <w:r>
        <w:t>нтов.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1.4.</w:t>
      </w:r>
      <w:r>
        <w:t xml:space="preserve"> Нормами учтены чистый расход и </w:t>
      </w:r>
      <w:bookmarkStart w:id="43" w:name="OCRUncertain042"/>
      <w:proofErr w:type="spellStart"/>
      <w:r>
        <w:t>трудноустранимые</w:t>
      </w:r>
      <w:bookmarkEnd w:id="43"/>
      <w:proofErr w:type="spellEnd"/>
      <w:r>
        <w:t xml:space="preserve"> пот</w:t>
      </w:r>
      <w:bookmarkStart w:id="44" w:name="OCRUncertain043"/>
      <w:r>
        <w:t>е</w:t>
      </w:r>
      <w:bookmarkEnd w:id="44"/>
      <w:r>
        <w:t xml:space="preserve">ри (отходы) материалов, образующиеся в </w:t>
      </w:r>
      <w:bookmarkStart w:id="45" w:name="OCRUncertain044"/>
      <w:r>
        <w:t>п</w:t>
      </w:r>
      <w:bookmarkEnd w:id="45"/>
      <w:r>
        <w:t>ределах строительной пло</w:t>
      </w:r>
      <w:bookmarkStart w:id="46" w:name="OCRUncertain045"/>
      <w:r>
        <w:t>щ</w:t>
      </w:r>
      <w:bookmarkEnd w:id="46"/>
      <w:r>
        <w:t>адки, при выполнении рабочих о</w:t>
      </w:r>
      <w:bookmarkStart w:id="47" w:name="OCRUncertain046"/>
      <w:r>
        <w:t>п</w:t>
      </w:r>
      <w:bookmarkEnd w:id="47"/>
      <w:r>
        <w:t>ераций, обусловленных технологией и организаци</w:t>
      </w:r>
      <w:bookmarkStart w:id="48" w:name="OCRUncertain047"/>
      <w:r>
        <w:t>е</w:t>
      </w:r>
      <w:bookmarkEnd w:id="48"/>
      <w:r>
        <w:t>й производства.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BD7B3B">
      <w:pPr>
        <w:ind w:firstLine="284"/>
        <w:jc w:val="both"/>
      </w:pPr>
      <w:r>
        <w:t>потери и отходы материалов, обусловленные отступлением о</w:t>
      </w:r>
      <w:bookmarkStart w:id="49" w:name="OCRUncertain048"/>
      <w:r>
        <w:t>т</w:t>
      </w:r>
      <w:bookmarkEnd w:id="49"/>
      <w:r>
        <w:t xml:space="preserve"> регламентированных технологических процессов и режимов работы, нарушением </w:t>
      </w:r>
      <w:bookmarkStart w:id="50" w:name="OCRUncertain049"/>
      <w:r>
        <w:t>установленных</w:t>
      </w:r>
      <w:bookmarkEnd w:id="50"/>
      <w:r>
        <w:t xml:space="preserve"> правил организации, производства и приемки раб</w:t>
      </w:r>
      <w:bookmarkStart w:id="51" w:name="OCRUncertain050"/>
      <w:r>
        <w:t>о</w:t>
      </w:r>
      <w:bookmarkEnd w:id="51"/>
      <w:r>
        <w:t>т, применением некачественных материалов;</w:t>
      </w:r>
    </w:p>
    <w:p w:rsidR="00000000" w:rsidRDefault="00BD7B3B">
      <w:pPr>
        <w:ind w:firstLine="284"/>
        <w:jc w:val="both"/>
      </w:pPr>
      <w:r>
        <w:t>потери и отходы материало</w:t>
      </w:r>
      <w:r>
        <w:t>в, образующиеся при транс</w:t>
      </w:r>
      <w:bookmarkStart w:id="52" w:name="OCRUncertain051"/>
      <w:r>
        <w:t>п</w:t>
      </w:r>
      <w:bookmarkEnd w:id="52"/>
      <w:r>
        <w:t xml:space="preserve">ортировании их </w:t>
      </w:r>
      <w:bookmarkStart w:id="53" w:name="OCRUncertain052"/>
      <w:r>
        <w:t>о</w:t>
      </w:r>
      <w:bookmarkEnd w:id="53"/>
      <w:r>
        <w:t xml:space="preserve">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BD7B3B">
      <w:pPr>
        <w:ind w:firstLine="284"/>
        <w:jc w:val="both"/>
      </w:pPr>
      <w:r>
        <w:lastRenderedPageBreak/>
        <w:t xml:space="preserve">расход материалов на </w:t>
      </w:r>
      <w:bookmarkStart w:id="54" w:name="OCRUncertain053"/>
      <w:r>
        <w:t>ремонтно-эксплуатационные</w:t>
      </w:r>
      <w:bookmarkEnd w:id="54"/>
      <w:r>
        <w:t xml:space="preserve">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</w:t>
      </w:r>
      <w:bookmarkStart w:id="55" w:name="OCRUncertain054"/>
      <w:r>
        <w:sym w:font="Symbol" w:char="F02C"/>
      </w:r>
      <w:bookmarkEnd w:id="55"/>
      <w:r>
        <w:t xml:space="preserve"> ремонта и эксплуатации оснастки, приспособлений, стендов, средств механизации и т.</w:t>
      </w:r>
      <w:bookmarkStart w:id="56" w:name="OCRUncertain055"/>
      <w:r>
        <w:t>п</w:t>
      </w:r>
      <w:bookmarkEnd w:id="56"/>
      <w:r>
        <w:t>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1.6.</w:t>
      </w:r>
      <w:r>
        <w:t xml:space="preserve"> Расход материалов при устройстве сетей канализа</w:t>
      </w:r>
      <w:bookmarkStart w:id="57" w:name="OCRUncertain056"/>
      <w:r>
        <w:t>ц</w:t>
      </w:r>
      <w:bookmarkEnd w:id="57"/>
      <w:r>
        <w:t xml:space="preserve">ии в </w:t>
      </w:r>
      <w:bookmarkStart w:id="58" w:name="OCRUncertain057"/>
      <w:proofErr w:type="spellStart"/>
      <w:r>
        <w:t>просадочных</w:t>
      </w:r>
      <w:bookmarkEnd w:id="58"/>
      <w:proofErr w:type="spellEnd"/>
      <w:r>
        <w:t xml:space="preserve"> грунтах следует о</w:t>
      </w:r>
      <w:bookmarkStart w:id="59" w:name="OCRUncertain058"/>
      <w:r>
        <w:t>п</w:t>
      </w:r>
      <w:bookmarkEnd w:id="59"/>
      <w:r>
        <w:t xml:space="preserve">ределять </w:t>
      </w:r>
      <w:bookmarkStart w:id="60" w:name="OCRUncertain059"/>
      <w:r>
        <w:t>п</w:t>
      </w:r>
      <w:bookmarkEnd w:id="60"/>
      <w:r>
        <w:t>о нормам на строительство аналогичных сооружений в мокрых грунтах с добавлением их расхода на:</w:t>
      </w:r>
    </w:p>
    <w:p w:rsidR="00000000" w:rsidRDefault="00BD7B3B">
      <w:pPr>
        <w:ind w:firstLine="284"/>
        <w:jc w:val="both"/>
      </w:pPr>
      <w:r>
        <w:t>устройство водоупорног</w:t>
      </w:r>
      <w:r>
        <w:t>о замка из глины с расходом материала на</w:t>
      </w:r>
      <w:r>
        <w:rPr>
          <w:noProof/>
        </w:rPr>
        <w:t xml:space="preserve"> 1</w:t>
      </w:r>
      <w:r>
        <w:t xml:space="preserve"> </w:t>
      </w:r>
      <w:bookmarkStart w:id="61" w:name="OCRUncertain060"/>
      <w:r>
        <w:t>м</w:t>
      </w:r>
      <w:r>
        <w:rPr>
          <w:vertAlign w:val="superscript"/>
        </w:rPr>
        <w:t>3</w:t>
      </w:r>
      <w:r>
        <w:t xml:space="preserve"> </w:t>
      </w:r>
      <w:bookmarkEnd w:id="61"/>
      <w:r>
        <w:t>основных конструкций колодца согласно таблице</w:t>
      </w:r>
      <w:r>
        <w:rPr>
          <w:noProof/>
        </w:rPr>
        <w:t xml:space="preserve"> 1</w:t>
      </w:r>
      <w:r>
        <w:t xml:space="preserve"> настоя</w:t>
      </w:r>
      <w:bookmarkStart w:id="62" w:name="OCRUncertain061"/>
      <w:r>
        <w:t>щ</w:t>
      </w:r>
      <w:bookmarkEnd w:id="62"/>
      <w:r>
        <w:t>его сборника;</w:t>
      </w:r>
    </w:p>
    <w:p w:rsidR="00000000" w:rsidRDefault="00BD7B3B">
      <w:pPr>
        <w:ind w:firstLine="284"/>
        <w:jc w:val="both"/>
      </w:pPr>
    </w:p>
    <w:p w:rsidR="00000000" w:rsidRDefault="00BD7B3B">
      <w:pPr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BD7B3B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83"/>
        <w:gridCol w:w="1483"/>
        <w:gridCol w:w="1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>Тип колодца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>Диаметр колодца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>Расход глины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>Обоснование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BD7B3B">
            <w:pPr>
              <w:rPr>
                <w:noProof/>
              </w:rPr>
            </w:pPr>
            <w:r>
              <w:t>Колодцы сборные железобетонные</w:t>
            </w:r>
          </w:p>
        </w:tc>
        <w:tc>
          <w:tcPr>
            <w:tcW w:w="1483" w:type="dxa"/>
            <w:tcBorders>
              <w:top w:val="nil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483" w:type="dxa"/>
            <w:tcBorders>
              <w:top w:val="nil"/>
            </w:tcBorders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1483" w:type="dxa"/>
            <w:tcBorders>
              <w:top w:val="nil"/>
            </w:tcBorders>
          </w:tcPr>
          <w:p w:rsidR="00000000" w:rsidRDefault="00BD7B3B">
            <w:pPr>
              <w:jc w:val="center"/>
              <w:rPr>
                <w:noProof/>
              </w:rPr>
            </w:pPr>
            <w:proofErr w:type="spellStart"/>
            <w:r>
              <w:t>ТПР</w:t>
            </w:r>
            <w:proofErr w:type="spellEnd"/>
            <w:r>
              <w:t xml:space="preserve"> 902-09-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</w:pPr>
          </w:p>
        </w:tc>
        <w:tc>
          <w:tcPr>
            <w:tcW w:w="3402" w:type="dxa"/>
          </w:tcPr>
          <w:p w:rsidR="00000000" w:rsidRDefault="00BD7B3B"/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1500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22.84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</w:pPr>
          </w:p>
        </w:tc>
        <w:tc>
          <w:tcPr>
            <w:tcW w:w="3402" w:type="dxa"/>
          </w:tcPr>
          <w:p w:rsidR="00000000" w:rsidRDefault="00BD7B3B"/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3402" w:type="dxa"/>
          </w:tcPr>
          <w:p w:rsidR="00000000" w:rsidRDefault="00BD7B3B">
            <w:pPr>
              <w:rPr>
                <w:noProof/>
              </w:rPr>
            </w:pPr>
            <w:r>
              <w:t>Колодцы кирпичные с конусным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proofErr w:type="spellStart"/>
            <w:r>
              <w:t>ТПР</w:t>
            </w:r>
            <w:proofErr w:type="spellEnd"/>
            <w:r>
              <w:t xml:space="preserve"> 902-09-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</w:pPr>
          </w:p>
        </w:tc>
        <w:tc>
          <w:tcPr>
            <w:tcW w:w="3402" w:type="dxa"/>
          </w:tcPr>
          <w:p w:rsidR="00000000" w:rsidRDefault="00BD7B3B">
            <w:r>
              <w:t>переходом к горловине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1250-1500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22.84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3402" w:type="dxa"/>
          </w:tcPr>
          <w:p w:rsidR="00000000" w:rsidRDefault="00BD7B3B">
            <w:pPr>
              <w:rPr>
                <w:noProof/>
              </w:rPr>
            </w:pPr>
            <w:r>
              <w:t>Колодцы кирпичные с перекрытием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proofErr w:type="spellStart"/>
            <w:r>
              <w:t>ТПР</w:t>
            </w:r>
            <w:proofErr w:type="spellEnd"/>
            <w:r>
              <w:t xml:space="preserve"> 902-09-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</w:pPr>
          </w:p>
        </w:tc>
        <w:tc>
          <w:tcPr>
            <w:tcW w:w="3402" w:type="dxa"/>
          </w:tcPr>
          <w:p w:rsidR="00000000" w:rsidRDefault="00BD7B3B">
            <w:r>
              <w:t>из сборного железобетона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1250-1500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22.84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3402" w:type="dxa"/>
          </w:tcPr>
          <w:p w:rsidR="00000000" w:rsidRDefault="00BD7B3B">
            <w:pPr>
              <w:rPr>
                <w:noProof/>
              </w:rPr>
            </w:pPr>
            <w:r>
              <w:t>Колодцы бетонные с мон</w:t>
            </w:r>
            <w:r>
              <w:t>олитными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proofErr w:type="spellStart"/>
            <w:r>
              <w:t>ТПР</w:t>
            </w:r>
            <w:proofErr w:type="spellEnd"/>
            <w:r>
              <w:t xml:space="preserve"> 902-09-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D7B3B">
            <w:pPr>
              <w:jc w:val="center"/>
            </w:pPr>
          </w:p>
        </w:tc>
        <w:tc>
          <w:tcPr>
            <w:tcW w:w="3402" w:type="dxa"/>
          </w:tcPr>
          <w:p w:rsidR="00000000" w:rsidRDefault="00BD7B3B">
            <w:r>
              <w:t>стенами и перекрытием из сборного железобетона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1250-1500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1483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22.84</w:t>
            </w:r>
          </w:p>
        </w:tc>
      </w:tr>
    </w:tbl>
    <w:p w:rsidR="00000000" w:rsidRDefault="00BD7B3B">
      <w:pPr>
        <w:ind w:firstLine="284"/>
        <w:jc w:val="both"/>
      </w:pPr>
    </w:p>
    <w:p w:rsidR="00000000" w:rsidRDefault="00BD7B3B">
      <w:pPr>
        <w:ind w:firstLine="284"/>
        <w:jc w:val="both"/>
      </w:pPr>
      <w:r>
        <w:t>установку арматурных сеток в монолитном днище с расходом арматуры на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 xml:space="preserve"> конструкций колодцев в объеме:</w:t>
      </w:r>
    </w:p>
    <w:p w:rsidR="00000000" w:rsidRDefault="00BD7B3B">
      <w:pPr>
        <w:ind w:firstLine="284"/>
        <w:jc w:val="both"/>
      </w:pPr>
      <w:r>
        <w:rPr>
          <w:noProof/>
        </w:rPr>
        <w:t>0,03</w:t>
      </w:r>
      <w:r>
        <w:t xml:space="preserve"> т</w:t>
      </w:r>
      <w:r>
        <w:rPr>
          <w:noProof/>
        </w:rPr>
        <w:t xml:space="preserve"> -</w:t>
      </w:r>
      <w:r>
        <w:t xml:space="preserve"> для табл.</w:t>
      </w:r>
      <w:r>
        <w:rPr>
          <w:noProof/>
        </w:rPr>
        <w:t xml:space="preserve"> 23-14,</w:t>
      </w:r>
    </w:p>
    <w:p w:rsidR="00000000" w:rsidRDefault="00BD7B3B">
      <w:pPr>
        <w:ind w:firstLine="284"/>
        <w:jc w:val="both"/>
      </w:pPr>
      <w:r>
        <w:rPr>
          <w:noProof/>
        </w:rPr>
        <w:t>0,02</w:t>
      </w:r>
      <w:r>
        <w:t xml:space="preserve"> т</w:t>
      </w:r>
      <w:r>
        <w:rPr>
          <w:noProof/>
        </w:rPr>
        <w:t xml:space="preserve"> -</w:t>
      </w:r>
      <w:r>
        <w:t xml:space="preserve"> для табл.</w:t>
      </w:r>
      <w:r>
        <w:rPr>
          <w:noProof/>
        </w:rPr>
        <w:t xml:space="preserve"> 23-15,</w:t>
      </w:r>
    </w:p>
    <w:p w:rsidR="00000000" w:rsidRDefault="00BD7B3B">
      <w:pPr>
        <w:ind w:firstLine="284"/>
        <w:jc w:val="both"/>
        <w:rPr>
          <w:noProof/>
        </w:rPr>
      </w:pPr>
      <w:r>
        <w:rPr>
          <w:noProof/>
        </w:rPr>
        <w:t>0,04</w:t>
      </w:r>
      <w:r>
        <w:t xml:space="preserve"> т</w:t>
      </w:r>
      <w:r>
        <w:rPr>
          <w:noProof/>
        </w:rPr>
        <w:t xml:space="preserve"> -</w:t>
      </w:r>
      <w:r>
        <w:t xml:space="preserve"> для табл.</w:t>
      </w:r>
      <w:r>
        <w:rPr>
          <w:noProof/>
        </w:rPr>
        <w:t xml:space="preserve"> 23-</w:t>
      </w:r>
      <w:bookmarkStart w:id="63" w:name="OCRUncertain064"/>
      <w:r>
        <w:rPr>
          <w:noProof/>
        </w:rPr>
        <w:t>1</w:t>
      </w:r>
      <w:bookmarkEnd w:id="63"/>
      <w:r>
        <w:rPr>
          <w:noProof/>
        </w:rPr>
        <w:t>6;</w:t>
      </w:r>
    </w:p>
    <w:p w:rsidR="00000000" w:rsidRDefault="00BD7B3B">
      <w:pPr>
        <w:ind w:firstLine="284"/>
        <w:jc w:val="both"/>
      </w:pPr>
      <w:r>
        <w:t>обмазку внутр</w:t>
      </w:r>
      <w:bookmarkStart w:id="64" w:name="OCRUncertain065"/>
      <w:r>
        <w:t>е</w:t>
      </w:r>
      <w:bookmarkEnd w:id="64"/>
      <w:r>
        <w:t xml:space="preserve">нних поверхностей стен и днища колодца по </w:t>
      </w:r>
      <w:bookmarkStart w:id="65" w:name="OCRUncertain066"/>
      <w:proofErr w:type="spellStart"/>
      <w:r>
        <w:t>огрунтованной</w:t>
      </w:r>
      <w:bookmarkEnd w:id="65"/>
      <w:proofErr w:type="spellEnd"/>
      <w:r>
        <w:t xml:space="preserve"> </w:t>
      </w:r>
      <w:bookmarkStart w:id="66" w:name="OCRUncertain067"/>
      <w:r>
        <w:t>п</w:t>
      </w:r>
      <w:bookmarkEnd w:id="66"/>
      <w:r>
        <w:t>оверхности битумом горячим за</w:t>
      </w:r>
      <w:r>
        <w:rPr>
          <w:noProof/>
        </w:rPr>
        <w:t xml:space="preserve"> 2</w:t>
      </w:r>
      <w:r>
        <w:t xml:space="preserve"> раза с расходом</w:t>
      </w:r>
      <w:r>
        <w:rPr>
          <w:noProof/>
        </w:rPr>
        <w:t xml:space="preserve"> 0,23</w:t>
      </w:r>
      <w:r>
        <w:t xml:space="preserve"> т битума на </w:t>
      </w:r>
      <w:r>
        <w:rPr>
          <w:noProof/>
        </w:rPr>
        <w:t>100</w:t>
      </w:r>
      <w:r>
        <w:t xml:space="preserve"> м</w:t>
      </w:r>
      <w:r>
        <w:rPr>
          <w:vertAlign w:val="superscript"/>
        </w:rPr>
        <w:t>2</w:t>
      </w:r>
      <w:r>
        <w:t xml:space="preserve"> изолиру</w:t>
      </w:r>
      <w:bookmarkStart w:id="67" w:name="OCRUncertain069"/>
      <w:r>
        <w:t>е</w:t>
      </w:r>
      <w:bookmarkEnd w:id="67"/>
      <w:r>
        <w:t>мой пов</w:t>
      </w:r>
      <w:bookmarkStart w:id="68" w:name="OCRUncertain070"/>
      <w:r>
        <w:t>е</w:t>
      </w:r>
      <w:bookmarkEnd w:id="68"/>
      <w:r>
        <w:t>рхности.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1.7.</w:t>
      </w:r>
      <w:r>
        <w:t xml:space="preserve"> Расход материалов на прокладку трубопроводов на</w:t>
      </w:r>
      <w:bookmarkStart w:id="69" w:name="OCRUncertain071"/>
      <w:r>
        <w:t>п</w:t>
      </w:r>
      <w:bookmarkEnd w:id="69"/>
      <w:r>
        <w:t>орно</w:t>
      </w:r>
      <w:r>
        <w:t>й канализации опред</w:t>
      </w:r>
      <w:bookmarkStart w:id="70" w:name="OCRUncertain072"/>
      <w:r>
        <w:t>е</w:t>
      </w:r>
      <w:bookmarkEnd w:id="70"/>
      <w:r>
        <w:t>ляется по нормам сборника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</w:t>
      </w:r>
      <w:r>
        <w:t xml:space="preserve"> наружны</w:t>
      </w:r>
      <w:bookmarkStart w:id="71" w:name="OCRUncertain073"/>
      <w:r>
        <w:t>е</w:t>
      </w:r>
      <w:bookmarkEnd w:id="71"/>
      <w:r>
        <w:t xml:space="preserve"> с</w:t>
      </w:r>
      <w:bookmarkStart w:id="72" w:name="OCRUncertain074"/>
      <w:r>
        <w:t>е</w:t>
      </w:r>
      <w:bookmarkEnd w:id="72"/>
      <w:r>
        <w:t>ти”.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1.8.</w:t>
      </w:r>
      <w:r>
        <w:t xml:space="preserve"> Расход материалов на устройство канализационных выпусков из зданий и сооружений от наружной ст</w:t>
      </w:r>
      <w:bookmarkStart w:id="73" w:name="OCRUncertain075"/>
      <w:r>
        <w:t>е</w:t>
      </w:r>
      <w:bookmarkEnd w:id="73"/>
      <w:r>
        <w:t>ны до первого выпускного колод</w:t>
      </w:r>
      <w:bookmarkStart w:id="74" w:name="OCRUncertain076"/>
      <w:r>
        <w:t>ц</w:t>
      </w:r>
      <w:bookmarkEnd w:id="74"/>
      <w:r>
        <w:t>а учт</w:t>
      </w:r>
      <w:bookmarkStart w:id="75" w:name="OCRUncertain077"/>
      <w:r>
        <w:t>е</w:t>
      </w:r>
      <w:bookmarkEnd w:id="75"/>
      <w:r>
        <w:t>н нормами сборника</w:t>
      </w:r>
      <w:r>
        <w:rPr>
          <w:noProof/>
        </w:rPr>
        <w:t xml:space="preserve"> 16</w:t>
      </w:r>
      <w:r>
        <w:t xml:space="preserve"> “Водопроводы внутренни</w:t>
      </w:r>
      <w:bookmarkStart w:id="76" w:name="OCRUncertain078"/>
      <w:r>
        <w:t>е</w:t>
      </w:r>
      <w:bookmarkEnd w:id="76"/>
      <w:r>
        <w:t>”.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1.9.</w:t>
      </w:r>
      <w:r>
        <w:t xml:space="preserve"> Расход мат</w:t>
      </w:r>
      <w:bookmarkStart w:id="77" w:name="OCRUncertain079"/>
      <w:r>
        <w:t>е</w:t>
      </w:r>
      <w:bookmarkEnd w:id="77"/>
      <w:r>
        <w:t>риалов на подвеску существующих подз</w:t>
      </w:r>
      <w:bookmarkStart w:id="78" w:name="OCRUncertain080"/>
      <w:r>
        <w:t>е</w:t>
      </w:r>
      <w:bookmarkEnd w:id="78"/>
      <w:r>
        <w:t>мных коммуникаций при п</w:t>
      </w:r>
      <w:bookmarkStart w:id="79" w:name="OCRUncertain081"/>
      <w:r>
        <w:t>е</w:t>
      </w:r>
      <w:bookmarkEnd w:id="79"/>
      <w:r>
        <w:t>рес</w:t>
      </w:r>
      <w:bookmarkStart w:id="80" w:name="OCRUncertain082"/>
      <w:r>
        <w:t>е</w:t>
      </w:r>
      <w:bookmarkEnd w:id="80"/>
      <w:r>
        <w:t>ч</w:t>
      </w:r>
      <w:bookmarkStart w:id="81" w:name="OCRUncertain083"/>
      <w:r>
        <w:t>е</w:t>
      </w:r>
      <w:bookmarkEnd w:id="81"/>
      <w:r>
        <w:t>нии их трассой трубопроводов сл</w:t>
      </w:r>
      <w:bookmarkStart w:id="82" w:name="OCRUncertain084"/>
      <w:r>
        <w:t>е</w:t>
      </w:r>
      <w:bookmarkEnd w:id="82"/>
      <w:r>
        <w:t>дует опр</w:t>
      </w:r>
      <w:bookmarkStart w:id="83" w:name="OCRUncertain085"/>
      <w:r>
        <w:t>е</w:t>
      </w:r>
      <w:bookmarkEnd w:id="83"/>
      <w:r>
        <w:t>д</w:t>
      </w:r>
      <w:bookmarkStart w:id="84" w:name="OCRUncertain086"/>
      <w:r>
        <w:t>е</w:t>
      </w:r>
      <w:bookmarkEnd w:id="84"/>
      <w:r>
        <w:t>лять по нормам табл</w:t>
      </w:r>
      <w:bookmarkStart w:id="85" w:name="OCRUncertain087"/>
      <w:r>
        <w:t>.</w:t>
      </w:r>
      <w:bookmarkEnd w:id="85"/>
      <w:r>
        <w:rPr>
          <w:noProof/>
        </w:rPr>
        <w:t xml:space="preserve"> 22-49</w:t>
      </w:r>
      <w:r>
        <w:t xml:space="preserve"> сборника</w:t>
      </w:r>
      <w:r>
        <w:rPr>
          <w:noProof/>
        </w:rPr>
        <w:t xml:space="preserve"> 22</w:t>
      </w:r>
      <w:r>
        <w:t xml:space="preserve"> </w:t>
      </w:r>
      <w:bookmarkStart w:id="86" w:name="OCRUncertain088"/>
      <w:r>
        <w:t>“</w:t>
      </w:r>
      <w:bookmarkEnd w:id="86"/>
      <w:r>
        <w:t>Водопровод</w:t>
      </w:r>
      <w:r>
        <w:rPr>
          <w:noProof/>
        </w:rPr>
        <w:t xml:space="preserve"> -</w:t>
      </w:r>
      <w:r>
        <w:t xml:space="preserve"> наружны</w:t>
      </w:r>
      <w:bookmarkStart w:id="87" w:name="OCRUncertain089"/>
      <w:r>
        <w:t>е</w:t>
      </w:r>
      <w:bookmarkEnd w:id="87"/>
      <w:r>
        <w:t xml:space="preserve"> сети”.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1.10.</w:t>
      </w:r>
      <w:r>
        <w:t xml:space="preserve"> Расход материалов на устройство </w:t>
      </w:r>
      <w:bookmarkStart w:id="88" w:name="OCRUncertain090"/>
      <w:proofErr w:type="spellStart"/>
      <w:r>
        <w:t>отмостки</w:t>
      </w:r>
      <w:bookmarkEnd w:id="88"/>
      <w:proofErr w:type="spellEnd"/>
      <w:r>
        <w:t xml:space="preserve"> у люко</w:t>
      </w:r>
      <w:r>
        <w:t>в колод</w:t>
      </w:r>
      <w:bookmarkStart w:id="89" w:name="OCRUncertain091"/>
      <w:r>
        <w:t>ц</w:t>
      </w:r>
      <w:bookmarkEnd w:id="89"/>
      <w:r>
        <w:t>ев в с</w:t>
      </w:r>
      <w:bookmarkStart w:id="90" w:name="OCRUncertain092"/>
      <w:r>
        <w:t>л</w:t>
      </w:r>
      <w:bookmarkEnd w:id="90"/>
      <w:r>
        <w:t>учаях, пр</w:t>
      </w:r>
      <w:bookmarkStart w:id="91" w:name="OCRUncertain093"/>
      <w:r>
        <w:t>е</w:t>
      </w:r>
      <w:bookmarkEnd w:id="91"/>
      <w:r>
        <w:t>дусмотренных про</w:t>
      </w:r>
      <w:bookmarkStart w:id="92" w:name="OCRUncertain094"/>
      <w:r>
        <w:t>е</w:t>
      </w:r>
      <w:bookmarkEnd w:id="92"/>
      <w:r>
        <w:t>ктом, сл</w:t>
      </w:r>
      <w:bookmarkStart w:id="93" w:name="OCRUncertain095"/>
      <w:r>
        <w:t>ед</w:t>
      </w:r>
      <w:bookmarkEnd w:id="93"/>
      <w:r>
        <w:t>у</w:t>
      </w:r>
      <w:bookmarkStart w:id="94" w:name="OCRUncertain096"/>
      <w:r>
        <w:t>е</w:t>
      </w:r>
      <w:bookmarkEnd w:id="94"/>
      <w:r>
        <w:t>т опр</w:t>
      </w:r>
      <w:bookmarkStart w:id="95" w:name="OCRUncertain097"/>
      <w:r>
        <w:t>е</w:t>
      </w:r>
      <w:bookmarkEnd w:id="95"/>
      <w:r>
        <w:t>делять по табл.</w:t>
      </w:r>
      <w:r>
        <w:rPr>
          <w:noProof/>
        </w:rPr>
        <w:t xml:space="preserve"> 27-55</w:t>
      </w:r>
      <w:r>
        <w:t xml:space="preserve"> сборника</w:t>
      </w:r>
      <w:r>
        <w:rPr>
          <w:noProof/>
        </w:rPr>
        <w:t xml:space="preserve"> 27</w:t>
      </w:r>
      <w:r>
        <w:t xml:space="preserve"> “Автомобильные дороги”.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1.11.</w:t>
      </w:r>
      <w:r>
        <w:t xml:space="preserve"> Нормы расхода материалов </w:t>
      </w:r>
      <w:bookmarkStart w:id="96" w:name="OCRUncertain098"/>
      <w:r>
        <w:t>п</w:t>
      </w:r>
      <w:bookmarkEnd w:id="96"/>
      <w:r>
        <w:t xml:space="preserve">риведены на 1-й вид временной </w:t>
      </w:r>
      <w:bookmarkStart w:id="97" w:name="OCRUncertain099"/>
      <w:r>
        <w:t>по</w:t>
      </w:r>
      <w:bookmarkEnd w:id="97"/>
      <w:r>
        <w:t>дв</w:t>
      </w:r>
      <w:bookmarkStart w:id="98" w:name="OCRUncertain100"/>
      <w:r>
        <w:t>и</w:t>
      </w:r>
      <w:bookmarkEnd w:id="98"/>
      <w:r>
        <w:t>жной нагрузки:</w:t>
      </w:r>
    </w:p>
    <w:p w:rsidR="00000000" w:rsidRDefault="00BD7B3B">
      <w:pPr>
        <w:ind w:firstLine="284"/>
        <w:jc w:val="both"/>
      </w:pPr>
      <w:r>
        <w:t>на устройство круглых канализационных колод</w:t>
      </w:r>
      <w:bookmarkStart w:id="99" w:name="OCRUncertain101"/>
      <w:r>
        <w:t>ц</w:t>
      </w:r>
      <w:bookmarkEnd w:id="99"/>
      <w:r>
        <w:t>ев для труб диаметром условного прохода</w:t>
      </w:r>
      <w:r>
        <w:rPr>
          <w:noProof/>
        </w:rPr>
        <w:t xml:space="preserve"> 150-1200</w:t>
      </w:r>
      <w:r>
        <w:t xml:space="preserve"> мм, применяемых на сетях и </w:t>
      </w:r>
      <w:bookmarkStart w:id="100" w:name="OCRUncertain102"/>
      <w:r>
        <w:t>коллекторах</w:t>
      </w:r>
      <w:bookmarkEnd w:id="100"/>
      <w:r>
        <w:t xml:space="preserve"> хозяйственно-бытовой и производственной канализации;</w:t>
      </w:r>
    </w:p>
    <w:p w:rsidR="00000000" w:rsidRDefault="00BD7B3B">
      <w:pPr>
        <w:ind w:firstLine="284"/>
        <w:jc w:val="both"/>
      </w:pPr>
      <w:r>
        <w:t>на устройство прямоугольных колодцев из бетона для труб диаметром условного прохода</w:t>
      </w:r>
      <w:r>
        <w:rPr>
          <w:noProof/>
        </w:rPr>
        <w:t xml:space="preserve"> 1000-</w:t>
      </w:r>
      <w:bookmarkStart w:id="101" w:name="OCRUncertain103"/>
      <w:r>
        <w:rPr>
          <w:noProof/>
        </w:rPr>
        <w:t>1</w:t>
      </w:r>
      <w:bookmarkEnd w:id="101"/>
      <w:r>
        <w:rPr>
          <w:noProof/>
        </w:rPr>
        <w:t>500</w:t>
      </w:r>
      <w:r>
        <w:t xml:space="preserve"> мм;</w:t>
      </w:r>
    </w:p>
    <w:p w:rsidR="00000000" w:rsidRDefault="00BD7B3B">
      <w:pPr>
        <w:ind w:firstLine="284"/>
        <w:jc w:val="both"/>
        <w:rPr>
          <w:noProof/>
        </w:rPr>
      </w:pPr>
      <w:r>
        <w:t>на устройство узловых колодце</w:t>
      </w:r>
      <w:r>
        <w:t xml:space="preserve">в с одним и двумя присоединениями для труб диаметром условного </w:t>
      </w:r>
      <w:bookmarkStart w:id="102" w:name="OCRUncertain104"/>
      <w:r>
        <w:t>п</w:t>
      </w:r>
      <w:bookmarkEnd w:id="102"/>
      <w:r>
        <w:t>рохода</w:t>
      </w:r>
      <w:r>
        <w:rPr>
          <w:noProof/>
        </w:rPr>
        <w:t xml:space="preserve"> 150-1500</w:t>
      </w:r>
      <w:r>
        <w:t xml:space="preserve"> мм. Высота рабочей части круглых </w:t>
      </w:r>
      <w:bookmarkStart w:id="103" w:name="OCRUncertain105"/>
      <w:r>
        <w:t>колодцев</w:t>
      </w:r>
      <w:bookmarkEnd w:id="103"/>
      <w:r>
        <w:t xml:space="preserve"> принята:</w:t>
      </w:r>
      <w:r>
        <w:rPr>
          <w:noProof/>
        </w:rPr>
        <w:t xml:space="preserve"> 900, 1200, 1500, 1800</w:t>
      </w:r>
      <w:r>
        <w:t xml:space="preserve"> и</w:t>
      </w:r>
      <w:r>
        <w:rPr>
          <w:noProof/>
        </w:rPr>
        <w:t xml:space="preserve"> 2100</w:t>
      </w:r>
      <w:r>
        <w:t xml:space="preserve"> мм; диам</w:t>
      </w:r>
      <w:bookmarkStart w:id="104" w:name="OCRUncertain106"/>
      <w:r>
        <w:t>е</w:t>
      </w:r>
      <w:bookmarkEnd w:id="104"/>
      <w:r>
        <w:t>тр горловины</w:t>
      </w:r>
      <w:r>
        <w:rPr>
          <w:noProof/>
        </w:rPr>
        <w:t xml:space="preserve"> - 700</w:t>
      </w:r>
      <w:r>
        <w:t xml:space="preserve"> мм, высота горловины</w:t>
      </w:r>
      <w:r>
        <w:rPr>
          <w:noProof/>
        </w:rPr>
        <w:t xml:space="preserve"> - 0</w:t>
      </w:r>
      <w:r>
        <w:rPr>
          <w:noProof/>
        </w:rPr>
        <w:sym w:font="Symbol" w:char="F02C"/>
      </w:r>
      <w:r>
        <w:rPr>
          <w:noProof/>
        </w:rPr>
        <w:t>65, 0,7, 0,8, 0,9, 1,0</w:t>
      </w:r>
      <w:r>
        <w:t xml:space="preserve"> </w:t>
      </w:r>
      <w:bookmarkStart w:id="105" w:name="OCRUncertain107"/>
      <w:r>
        <w:t>м;</w:t>
      </w:r>
      <w:bookmarkEnd w:id="105"/>
      <w:r>
        <w:t xml:space="preserve"> люки чугунны</w:t>
      </w:r>
      <w:bookmarkStart w:id="106" w:name="OCRUncertain108"/>
      <w:r>
        <w:t>е</w:t>
      </w:r>
      <w:bookmarkEnd w:id="106"/>
      <w:r>
        <w:t xml:space="preserve"> типа </w:t>
      </w:r>
      <w:bookmarkStart w:id="107" w:name="OCRUncertain109"/>
      <w:r>
        <w:t>“Л”</w:t>
      </w:r>
      <w:bookmarkEnd w:id="107"/>
      <w:r>
        <w:t xml:space="preserve"> по ГОСТ</w:t>
      </w:r>
      <w:r>
        <w:rPr>
          <w:noProof/>
        </w:rPr>
        <w:t xml:space="preserve"> 3634-79.</w:t>
      </w:r>
    </w:p>
    <w:p w:rsidR="00000000" w:rsidRDefault="00BD7B3B">
      <w:pPr>
        <w:ind w:firstLine="284"/>
        <w:jc w:val="both"/>
      </w:pPr>
      <w:r>
        <w:t>В таблице</w:t>
      </w:r>
      <w:r>
        <w:rPr>
          <w:noProof/>
        </w:rPr>
        <w:t xml:space="preserve"> 2</w:t>
      </w:r>
      <w:r>
        <w:t xml:space="preserve"> приведен расход материалов на устройство одной горловины диаметром</w:t>
      </w:r>
      <w:r>
        <w:rPr>
          <w:noProof/>
        </w:rPr>
        <w:t xml:space="preserve"> 700</w:t>
      </w:r>
      <w:r>
        <w:t xml:space="preserve"> мм и высотой от</w:t>
      </w:r>
      <w:r>
        <w:rPr>
          <w:noProof/>
        </w:rPr>
        <w:t xml:space="preserve"> 1,</w:t>
      </w:r>
      <w:bookmarkStart w:id="108" w:name="OCRUncertain110"/>
      <w:r>
        <w:rPr>
          <w:noProof/>
        </w:rPr>
        <w:t>1</w:t>
      </w:r>
      <w:bookmarkEnd w:id="108"/>
      <w:r>
        <w:t xml:space="preserve"> до 4,0м (для 1-го вида временной нагрузки).</w:t>
      </w:r>
    </w:p>
    <w:p w:rsidR="00000000" w:rsidRDefault="00BD7B3B">
      <w:pPr>
        <w:ind w:firstLine="284"/>
        <w:jc w:val="both"/>
      </w:pPr>
    </w:p>
    <w:p w:rsidR="00000000" w:rsidRDefault="00BD7B3B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BD7B3B">
      <w:pPr>
        <w:ind w:firstLine="284"/>
        <w:jc w:val="right"/>
        <w:rPr>
          <w:noProof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Единица</w:t>
            </w:r>
          </w:p>
        </w:tc>
        <w:tc>
          <w:tcPr>
            <w:tcW w:w="5159" w:type="dxa"/>
            <w:gridSpan w:val="7"/>
          </w:tcPr>
          <w:p w:rsidR="00000000" w:rsidRDefault="00BD7B3B">
            <w:pPr>
              <w:jc w:val="center"/>
              <w:rPr>
                <w:noProof/>
              </w:rPr>
            </w:pPr>
            <w:r>
              <w:t>Высота горловины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jc w:val="center"/>
            </w:pPr>
            <w:r>
              <w:t>измерения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К</w:t>
            </w:r>
            <w:bookmarkStart w:id="109" w:name="OCRUncertain111"/>
            <w:r>
              <w:t>о</w:t>
            </w:r>
            <w:bookmarkEnd w:id="109"/>
            <w:r>
              <w:t>льца стеновые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bookmarkStart w:id="110" w:name="OCRUncertain112"/>
            <w:r>
              <w:t>м</w:t>
            </w:r>
            <w:bookmarkEnd w:id="110"/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15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111" w:name="OCRUncertain113"/>
            <w:r>
              <w:rPr>
                <w:noProof/>
              </w:rPr>
              <w:sym w:font="Symbol" w:char="F02C"/>
            </w:r>
            <w:r>
              <w:t>1</w:t>
            </w:r>
            <w:bookmarkEnd w:id="111"/>
            <w:r>
              <w:rPr>
                <w:noProof/>
              </w:rPr>
              <w:t>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Кольцо опорное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Раствор ц</w:t>
            </w:r>
            <w:bookmarkStart w:id="112" w:name="OCRUncertain115"/>
            <w:r>
              <w:t>е</w:t>
            </w:r>
            <w:bookmarkEnd w:id="112"/>
            <w:r>
              <w:t>м</w:t>
            </w:r>
            <w:bookmarkStart w:id="113" w:name="OCRUncertain116"/>
            <w:r>
              <w:t>е</w:t>
            </w:r>
            <w:bookmarkEnd w:id="113"/>
            <w:r>
              <w:t>нтный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0,046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0,037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0,043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0,028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0,040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Скобы стальные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 xml:space="preserve">Кирпич керамический </w:t>
            </w:r>
            <w:bookmarkStart w:id="114" w:name="OCRUncertain118"/>
            <w:r>
              <w:t>п</w:t>
            </w:r>
            <w:bookmarkEnd w:id="114"/>
            <w:r>
              <w:t>олнотелый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тыс. 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 xml:space="preserve">Люк чугунный </w:t>
            </w:r>
            <w:bookmarkStart w:id="115" w:name="OCRUncertain121"/>
            <w:r>
              <w:t>“</w:t>
            </w:r>
            <w:bookmarkEnd w:id="115"/>
            <w:r>
              <w:t>Л”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BD7B3B">
      <w:pPr>
        <w:ind w:firstLine="284"/>
        <w:jc w:val="right"/>
        <w:rPr>
          <w:i/>
        </w:rPr>
      </w:pPr>
    </w:p>
    <w:p w:rsidR="00000000" w:rsidRDefault="00BD7B3B">
      <w:pPr>
        <w:ind w:firstLine="284"/>
        <w:jc w:val="right"/>
        <w:rPr>
          <w:i/>
        </w:rPr>
      </w:pPr>
      <w:r>
        <w:rPr>
          <w:i/>
        </w:rPr>
        <w:t>Продолжение таблицы 2</w:t>
      </w:r>
    </w:p>
    <w:p w:rsidR="00000000" w:rsidRDefault="00BD7B3B">
      <w:pPr>
        <w:ind w:firstLine="284"/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Единица</w:t>
            </w:r>
          </w:p>
        </w:tc>
        <w:tc>
          <w:tcPr>
            <w:tcW w:w="5159" w:type="dxa"/>
            <w:gridSpan w:val="7"/>
          </w:tcPr>
          <w:p w:rsidR="00000000" w:rsidRDefault="00BD7B3B">
            <w:pPr>
              <w:jc w:val="center"/>
              <w:rPr>
                <w:noProof/>
              </w:rPr>
            </w:pPr>
            <w:r>
              <w:t>Высота горловины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jc w:val="center"/>
            </w:pPr>
            <w:r>
              <w:t>измерения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lang w:val="en-US"/>
              </w:rPr>
              <w:t>1,</w:t>
            </w:r>
            <w:r>
              <w:t>8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t>9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Кольца стеновые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t>2</w:t>
            </w:r>
            <w:r>
              <w:rPr>
                <w:noProof/>
              </w:rPr>
              <w:t>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25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t>30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</w:t>
            </w:r>
            <w:r>
              <w:rPr>
                <w:noProof/>
              </w:rPr>
              <w:t>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</w:t>
            </w:r>
            <w:r>
              <w:rPr>
                <w:noProof/>
              </w:rPr>
              <w:t>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Кольцо опорное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rPr>
                <w:noProof/>
              </w:rPr>
              <w:t>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Раствор цементный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30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</w:t>
            </w:r>
            <w:r>
              <w:t>4</w:t>
            </w:r>
            <w:r>
              <w:rPr>
                <w:noProof/>
              </w:rPr>
              <w:t>2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48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28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40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  <w:r>
              <w:t>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Скобы стальные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Кирпич керамический полнотелый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тыс. 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24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t>24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D7B3B">
            <w:r>
              <w:t>Люк чугунный “Л”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7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BD7B3B">
      <w:pPr>
        <w:ind w:firstLine="284"/>
        <w:jc w:val="right"/>
        <w:rPr>
          <w:i/>
        </w:rPr>
      </w:pPr>
    </w:p>
    <w:p w:rsidR="00000000" w:rsidRDefault="00BD7B3B">
      <w:pPr>
        <w:ind w:firstLine="284"/>
        <w:jc w:val="right"/>
        <w:rPr>
          <w:i/>
        </w:rPr>
      </w:pPr>
      <w:r>
        <w:rPr>
          <w:i/>
        </w:rPr>
        <w:t>Продолжение таблицы 2</w:t>
      </w:r>
    </w:p>
    <w:p w:rsidR="00000000" w:rsidRDefault="00BD7B3B">
      <w:pPr>
        <w:ind w:firstLine="284"/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Единица</w:t>
            </w:r>
          </w:p>
        </w:tc>
        <w:tc>
          <w:tcPr>
            <w:tcW w:w="5152" w:type="dxa"/>
            <w:gridSpan w:val="8"/>
          </w:tcPr>
          <w:p w:rsidR="00000000" w:rsidRDefault="00BD7B3B">
            <w:pPr>
              <w:jc w:val="center"/>
              <w:rPr>
                <w:noProof/>
              </w:rPr>
            </w:pPr>
            <w:r>
              <w:t>Высота горловины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BD7B3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jc w:val="center"/>
            </w:pPr>
            <w:r>
              <w:t>измерения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2,6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2,7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2,8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2,9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Кольца стеновые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Кольцо опорное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Раствор цементный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0,042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0,048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0,033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0,045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0,051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0,030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,042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Скобы стальные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Кирпич керамический полнотелый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тыс. 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0,024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0,024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Люк чугунный “Л”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BD7B3B">
      <w:pPr>
        <w:ind w:firstLine="284"/>
        <w:jc w:val="right"/>
        <w:rPr>
          <w:i/>
        </w:rPr>
      </w:pPr>
    </w:p>
    <w:p w:rsidR="00000000" w:rsidRDefault="00BD7B3B">
      <w:pPr>
        <w:ind w:firstLine="284"/>
        <w:jc w:val="right"/>
        <w:rPr>
          <w:i/>
        </w:rPr>
      </w:pPr>
      <w:r>
        <w:rPr>
          <w:i/>
        </w:rPr>
        <w:t>Продолжение таблицы 2</w:t>
      </w:r>
    </w:p>
    <w:p w:rsidR="00000000" w:rsidRDefault="00BD7B3B">
      <w:pPr>
        <w:ind w:firstLine="284"/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D7B3B">
            <w:pPr>
              <w:jc w:val="center"/>
            </w:pPr>
            <w:r>
              <w:t>Единица</w:t>
            </w:r>
          </w:p>
        </w:tc>
        <w:tc>
          <w:tcPr>
            <w:tcW w:w="5152" w:type="dxa"/>
            <w:gridSpan w:val="8"/>
          </w:tcPr>
          <w:p w:rsidR="00000000" w:rsidRDefault="00BD7B3B">
            <w:pPr>
              <w:jc w:val="center"/>
              <w:rPr>
                <w:noProof/>
              </w:rPr>
            </w:pPr>
            <w:r>
              <w:t>Высота горловины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BD7B3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jc w:val="center"/>
            </w:pPr>
            <w:r>
              <w:t>измерения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3,4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3,8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3,9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Кольца стеновые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Кольцо опорное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Раствор цементный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Скобы стальные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>Кирпич керамический полнотелый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тыс. 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0,024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0,024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</w:pPr>
            <w:r>
              <w:rPr>
                <w:lang w:val="en-US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D7B3B">
            <w:r>
              <w:t xml:space="preserve">Люк чугунный </w:t>
            </w:r>
            <w:r>
              <w:t>“Л”</w:t>
            </w:r>
          </w:p>
        </w:tc>
        <w:tc>
          <w:tcPr>
            <w:tcW w:w="1134" w:type="dxa"/>
          </w:tcPr>
          <w:p w:rsidR="00000000" w:rsidRDefault="00BD7B3B">
            <w:pPr>
              <w:jc w:val="center"/>
            </w:pPr>
            <w:r>
              <w:t>шт.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44" w:type="dxa"/>
          </w:tcPr>
          <w:p w:rsidR="00000000" w:rsidRDefault="00BD7B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BD7B3B">
      <w:pPr>
        <w:ind w:firstLine="284"/>
        <w:jc w:val="both"/>
        <w:rPr>
          <w:b/>
        </w:rPr>
      </w:pPr>
    </w:p>
    <w:p w:rsidR="00000000" w:rsidRDefault="00BD7B3B">
      <w:pPr>
        <w:ind w:firstLine="284"/>
        <w:jc w:val="both"/>
      </w:pPr>
      <w:r>
        <w:rPr>
          <w:b/>
          <w:noProof/>
        </w:rPr>
        <w:t>1.12.</w:t>
      </w:r>
      <w:r>
        <w:t xml:space="preserve"> Расход опалубки металлической рассчит</w:t>
      </w:r>
      <w:bookmarkStart w:id="116" w:name="OCRUncertain122"/>
      <w:r>
        <w:t>а</w:t>
      </w:r>
      <w:bookmarkEnd w:id="116"/>
      <w:r>
        <w:t>н исходя из 100-кратной ее оборачива</w:t>
      </w:r>
      <w:bookmarkStart w:id="117" w:name="OCRUncertain123"/>
      <w:r>
        <w:t>е</w:t>
      </w:r>
      <w:bookmarkEnd w:id="117"/>
      <w:r>
        <w:t>мости.</w:t>
      </w:r>
    </w:p>
    <w:p w:rsidR="00000000" w:rsidRDefault="00BD7B3B">
      <w:pPr>
        <w:ind w:firstLine="284"/>
        <w:jc w:val="both"/>
        <w:rPr>
          <w:i/>
          <w:noProof/>
        </w:rPr>
      </w:pPr>
      <w:r>
        <w:rPr>
          <w:b/>
          <w:noProof/>
        </w:rPr>
        <w:t>1.13.</w:t>
      </w:r>
      <w:r>
        <w:t xml:space="preserve"> Расход материалов </w:t>
      </w:r>
      <w:bookmarkStart w:id="118" w:name="OCRUncertain124"/>
      <w:r>
        <w:t>п</w:t>
      </w:r>
      <w:bookmarkEnd w:id="118"/>
      <w:r>
        <w:t xml:space="preserve">ри укладке футляров </w:t>
      </w:r>
      <w:bookmarkStart w:id="119" w:name="OCRUncertain125"/>
      <w:r>
        <w:t>из</w:t>
      </w:r>
      <w:bookmarkEnd w:id="119"/>
      <w:r>
        <w:t xml:space="preserve"> железобетонных труб в открытой траншее следует </w:t>
      </w:r>
      <w:bookmarkStart w:id="120" w:name="OCRUncertain126"/>
      <w:r>
        <w:t>п</w:t>
      </w:r>
      <w:bookmarkEnd w:id="120"/>
      <w:r>
        <w:t xml:space="preserve">ринимать </w:t>
      </w:r>
      <w:bookmarkStart w:id="121" w:name="OCRUncertain127"/>
      <w:r>
        <w:t>по</w:t>
      </w:r>
      <w:bookmarkEnd w:id="121"/>
      <w:r>
        <w:t xml:space="preserve"> нормативным </w:t>
      </w:r>
      <w:bookmarkStart w:id="122" w:name="OCRUncertain128"/>
      <w:r>
        <w:t>п</w:t>
      </w:r>
      <w:bookmarkEnd w:id="122"/>
      <w:r>
        <w:t>оказателям настоящего сборника (табл</w:t>
      </w:r>
      <w:bookmarkStart w:id="123" w:name="OCRUncertain129"/>
      <w:r>
        <w:t>.</w:t>
      </w:r>
      <w:bookmarkEnd w:id="123"/>
      <w:r>
        <w:rPr>
          <w:noProof/>
        </w:rPr>
        <w:t xml:space="preserve"> 23-4.6),</w:t>
      </w:r>
      <w:r>
        <w:t xml:space="preserve"> а при укладк</w:t>
      </w:r>
      <w:bookmarkStart w:id="124" w:name="OCRUncertain130"/>
      <w:r>
        <w:t>е</w:t>
      </w:r>
      <w:bookmarkEnd w:id="124"/>
      <w:r>
        <w:t xml:space="preserve"> футляров из стальных труб и </w:t>
      </w:r>
      <w:bookmarkStart w:id="125" w:name="OCRUncertain131"/>
      <w:r>
        <w:t>протаскивании</w:t>
      </w:r>
      <w:bookmarkEnd w:id="125"/>
      <w:r>
        <w:t xml:space="preserve"> труб в футляры</w:t>
      </w:r>
      <w:r>
        <w:rPr>
          <w:noProof/>
        </w:rPr>
        <w:t xml:space="preserve"> -</w:t>
      </w:r>
      <w:r>
        <w:t xml:space="preserve"> по нормати</w:t>
      </w:r>
      <w:bookmarkStart w:id="126" w:name="OCRUncertain132"/>
      <w:r>
        <w:t>вн</w:t>
      </w:r>
      <w:bookmarkEnd w:id="126"/>
      <w:r>
        <w:t>ым показат</w:t>
      </w:r>
      <w:bookmarkStart w:id="127" w:name="OCRUncertain133"/>
      <w:r>
        <w:t>е</w:t>
      </w:r>
      <w:bookmarkEnd w:id="127"/>
      <w:r>
        <w:t>лям сборника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</w:t>
      </w:r>
      <w:r>
        <w:t xml:space="preserve"> наружные с</w:t>
      </w:r>
      <w:bookmarkStart w:id="128" w:name="OCRUncertain134"/>
      <w:r>
        <w:t>е</w:t>
      </w:r>
      <w:bookmarkEnd w:id="128"/>
      <w:r>
        <w:t xml:space="preserve">ти” </w:t>
      </w:r>
      <w:r>
        <w:rPr>
          <w:i/>
        </w:rPr>
        <w:t>(табл.</w:t>
      </w:r>
      <w:r>
        <w:rPr>
          <w:i/>
          <w:noProof/>
        </w:rPr>
        <w:t xml:space="preserve"> 45, 4</w:t>
      </w:r>
      <w:bookmarkStart w:id="129" w:name="OCRUncertain135"/>
      <w:r>
        <w:rPr>
          <w:i/>
          <w:noProof/>
        </w:rPr>
        <w:t>7</w:t>
      </w:r>
      <w:bookmarkEnd w:id="129"/>
      <w:r>
        <w:rPr>
          <w:i/>
          <w:noProof/>
        </w:rPr>
        <w:t>).</w:t>
      </w:r>
    </w:p>
    <w:p w:rsidR="00000000" w:rsidRDefault="00BD7B3B">
      <w:pPr>
        <w:ind w:firstLine="284"/>
        <w:jc w:val="both"/>
      </w:pPr>
      <w:r>
        <w:rPr>
          <w:b/>
          <w:noProof/>
        </w:rPr>
        <w:t>1.14.</w:t>
      </w:r>
      <w:r>
        <w:t xml:space="preserve"> Нормы расхода материалов на устройство канализационных колодц</w:t>
      </w:r>
      <w:bookmarkStart w:id="130" w:name="OCRUncertain136"/>
      <w:r>
        <w:t>е</w:t>
      </w:r>
      <w:bookmarkEnd w:id="130"/>
      <w:r>
        <w:t>в рас</w:t>
      </w:r>
      <w:r>
        <w:t>считаны на</w:t>
      </w:r>
      <w:r>
        <w:rPr>
          <w:noProof/>
        </w:rPr>
        <w:t xml:space="preserve"> 10</w:t>
      </w:r>
      <w:r>
        <w:t xml:space="preserve"> </w:t>
      </w:r>
      <w:bookmarkStart w:id="131" w:name="OCRUncertain137"/>
      <w:r>
        <w:t>м</w:t>
      </w:r>
      <w:bookmarkEnd w:id="131"/>
      <w:r>
        <w:rPr>
          <w:vertAlign w:val="superscript"/>
        </w:rPr>
        <w:t>3</w:t>
      </w:r>
      <w:r>
        <w:t xml:space="preserve"> основных конс</w:t>
      </w:r>
      <w:bookmarkStart w:id="132" w:name="OCRUncertain138"/>
      <w:r>
        <w:t>т</w:t>
      </w:r>
      <w:bookmarkEnd w:id="132"/>
      <w:r>
        <w:t>рукций по формуле:</w:t>
      </w:r>
    </w:p>
    <w:p w:rsidR="00000000" w:rsidRDefault="00BD7B3B">
      <w:pPr>
        <w:jc w:val="center"/>
        <w:rPr>
          <w:smallCaps/>
          <w:noProof/>
        </w:rPr>
      </w:pPr>
      <w:r>
        <w:rPr>
          <w:smallCaps/>
          <w:noProof/>
          <w:position w:val="-26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pt" o:ole="">
            <v:imagedata r:id="rId4" o:title=""/>
          </v:shape>
          <o:OLEObject Type="Embed" ProgID="Equation.3" ShapeID="_x0000_i1025" DrawAspect="Content" ObjectID="_1427207870" r:id="rId5"/>
        </w:object>
      </w:r>
    </w:p>
    <w:p w:rsidR="00000000" w:rsidRDefault="00BD7B3B">
      <w:pPr>
        <w:jc w:val="both"/>
      </w:pPr>
      <w:r>
        <w:t xml:space="preserve">где </w:t>
      </w:r>
      <w:bookmarkStart w:id="133" w:name="OCRUncertain146"/>
      <w:r>
        <w:rPr>
          <w:i/>
        </w:rPr>
        <w:t>Н</w:t>
      </w:r>
      <w:bookmarkEnd w:id="133"/>
      <w:r>
        <w:t xml:space="preserve"> </w:t>
      </w:r>
      <w:r>
        <w:rPr>
          <w:i/>
          <w:noProof/>
        </w:rPr>
        <w:t>-</w:t>
      </w:r>
      <w:r>
        <w:t xml:space="preserve"> норма расхода отдельной конструкции или материала;</w:t>
      </w:r>
    </w:p>
    <w:p w:rsidR="00000000" w:rsidRDefault="00BD7B3B">
      <w:pPr>
        <w:ind w:firstLine="284"/>
        <w:jc w:val="both"/>
      </w:pPr>
      <w:proofErr w:type="spellStart"/>
      <w:r>
        <w:rPr>
          <w:i/>
        </w:rPr>
        <w:t>Нк</w:t>
      </w:r>
      <w:proofErr w:type="spellEnd"/>
      <w:r>
        <w:t xml:space="preserve"> </w:t>
      </w:r>
      <w:r>
        <w:rPr>
          <w:i/>
          <w:noProof/>
        </w:rPr>
        <w:t>-</w:t>
      </w:r>
      <w:r>
        <w:t xml:space="preserve"> норма расхода отдельной констру</w:t>
      </w:r>
      <w:bookmarkStart w:id="134" w:name="OCRUncertain147"/>
      <w:r>
        <w:t>к</w:t>
      </w:r>
      <w:bookmarkEnd w:id="134"/>
      <w:r>
        <w:t>ции или материала на</w:t>
      </w:r>
      <w:r>
        <w:rPr>
          <w:noProof/>
        </w:rPr>
        <w:t xml:space="preserve"> 1</w:t>
      </w:r>
      <w:r>
        <w:t xml:space="preserve"> рабочую кам</w:t>
      </w:r>
      <w:bookmarkStart w:id="135" w:name="OCRUncertain148"/>
      <w:r>
        <w:t>е</w:t>
      </w:r>
      <w:bookmarkEnd w:id="135"/>
      <w:r>
        <w:t>ру;</w:t>
      </w:r>
    </w:p>
    <w:p w:rsidR="00000000" w:rsidRDefault="00BD7B3B">
      <w:pPr>
        <w:ind w:firstLine="284"/>
        <w:jc w:val="both"/>
      </w:pPr>
      <w:proofErr w:type="spellStart"/>
      <w:r>
        <w:rPr>
          <w:i/>
        </w:rPr>
        <w:t>Нг</w:t>
      </w:r>
      <w:proofErr w:type="spellEnd"/>
      <w:r>
        <w:t xml:space="preserve"> </w:t>
      </w:r>
      <w:r>
        <w:rPr>
          <w:i/>
          <w:noProof/>
        </w:rPr>
        <w:t>-</w:t>
      </w:r>
      <w:r>
        <w:t xml:space="preserve"> норма расхода отдельной конструкции или материала на</w:t>
      </w:r>
      <w:r>
        <w:rPr>
          <w:noProof/>
        </w:rPr>
        <w:t xml:space="preserve"> 1</w:t>
      </w:r>
      <w:r>
        <w:t xml:space="preserve"> горловину;</w:t>
      </w:r>
    </w:p>
    <w:p w:rsidR="00000000" w:rsidRDefault="00BD7B3B">
      <w:pPr>
        <w:ind w:firstLine="284"/>
        <w:jc w:val="both"/>
        <w:rPr>
          <w:lang w:val="en-US"/>
        </w:rPr>
      </w:pPr>
      <w:bookmarkStart w:id="136" w:name="OCRUncertain149"/>
      <w:proofErr w:type="spellStart"/>
      <w:r>
        <w:rPr>
          <w:i/>
          <w:lang w:val="en-US"/>
        </w:rPr>
        <w:t>V</w:t>
      </w:r>
      <w:r>
        <w:rPr>
          <w:i/>
        </w:rPr>
        <w:t>к</w:t>
      </w:r>
      <w:bookmarkEnd w:id="136"/>
      <w:proofErr w:type="spellEnd"/>
      <w:r>
        <w:t xml:space="preserve"> </w:t>
      </w:r>
      <w:r>
        <w:rPr>
          <w:i/>
          <w:noProof/>
        </w:rPr>
        <w:t>-</w:t>
      </w:r>
      <w:r>
        <w:t xml:space="preserve"> объем основных конст</w:t>
      </w:r>
      <w:bookmarkStart w:id="137" w:name="OCRUncertain150"/>
      <w:r>
        <w:t>р</w:t>
      </w:r>
      <w:bookmarkEnd w:id="137"/>
      <w:r>
        <w:t>укций рабочей камеры;</w:t>
      </w:r>
      <w:bookmarkStart w:id="138" w:name="OCRUncertain151"/>
    </w:p>
    <w:bookmarkEnd w:id="138"/>
    <w:p w:rsidR="00000000" w:rsidRDefault="00BD7B3B">
      <w:pPr>
        <w:ind w:firstLine="284"/>
        <w:jc w:val="both"/>
      </w:pPr>
      <w:r>
        <w:rPr>
          <w:i/>
          <w:smallCaps/>
          <w:noProof/>
        </w:rPr>
        <w:t>V</w:t>
      </w:r>
      <w:r>
        <w:rPr>
          <w:i/>
        </w:rPr>
        <w:t>г</w:t>
      </w:r>
      <w:r>
        <w:t xml:space="preserve"> - то же, горловины.</w:t>
      </w:r>
    </w:p>
    <w:p w:rsidR="00000000" w:rsidRDefault="00BD7B3B">
      <w:pPr>
        <w:ind w:firstLine="284"/>
        <w:jc w:val="both"/>
      </w:pPr>
    </w:p>
    <w:p w:rsidR="00000000" w:rsidRDefault="00BD7B3B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</w:t>
      </w:r>
      <w:bookmarkStart w:id="139" w:name="OCRUncertain154"/>
      <w:r>
        <w:rPr>
          <w:b/>
        </w:rPr>
        <w:t>и</w:t>
      </w:r>
      <w:bookmarkEnd w:id="139"/>
      <w:r>
        <w:rPr>
          <w:b/>
        </w:rPr>
        <w:t>слен</w:t>
      </w:r>
      <w:bookmarkStart w:id="140" w:name="OCRUncertain155"/>
      <w:r>
        <w:rPr>
          <w:b/>
        </w:rPr>
        <w:t>и</w:t>
      </w:r>
      <w:bookmarkEnd w:id="140"/>
      <w:r>
        <w:rPr>
          <w:b/>
        </w:rPr>
        <w:t>я объемо</w:t>
      </w:r>
      <w:bookmarkStart w:id="141" w:name="OCRUncertain156"/>
      <w:r>
        <w:rPr>
          <w:b/>
        </w:rPr>
        <w:t>в</w:t>
      </w:r>
      <w:bookmarkEnd w:id="141"/>
      <w:r>
        <w:rPr>
          <w:b/>
        </w:rPr>
        <w:t xml:space="preserve"> </w:t>
      </w:r>
      <w:bookmarkStart w:id="142" w:name="OCRUncertain157"/>
      <w:r>
        <w:rPr>
          <w:b/>
        </w:rPr>
        <w:t>работ</w:t>
      </w:r>
      <w:bookmarkEnd w:id="142"/>
    </w:p>
    <w:p w:rsidR="00000000" w:rsidRDefault="00BD7B3B">
      <w:pPr>
        <w:jc w:val="center"/>
        <w:rPr>
          <w:b/>
        </w:rPr>
      </w:pPr>
    </w:p>
    <w:p w:rsidR="00000000" w:rsidRDefault="00BD7B3B">
      <w:pPr>
        <w:ind w:firstLine="284"/>
        <w:jc w:val="both"/>
      </w:pPr>
      <w:r>
        <w:rPr>
          <w:b/>
          <w:noProof/>
        </w:rPr>
        <w:t>1.</w:t>
      </w:r>
      <w:bookmarkStart w:id="143" w:name="OCRUncertain158"/>
      <w:r>
        <w:rPr>
          <w:b/>
          <w:noProof/>
        </w:rPr>
        <w:t>1</w:t>
      </w:r>
      <w:bookmarkEnd w:id="143"/>
      <w:r>
        <w:rPr>
          <w:b/>
          <w:noProof/>
        </w:rPr>
        <w:t>.</w:t>
      </w:r>
      <w:r>
        <w:t xml:space="preserve"> Объ</w:t>
      </w:r>
      <w:bookmarkStart w:id="144" w:name="OCRUncertain159"/>
      <w:r>
        <w:t>е</w:t>
      </w:r>
      <w:bookmarkEnd w:id="144"/>
      <w:r>
        <w:t xml:space="preserve">м работ </w:t>
      </w:r>
      <w:bookmarkStart w:id="145" w:name="OCRUncertain160"/>
      <w:r>
        <w:t>п</w:t>
      </w:r>
      <w:bookmarkEnd w:id="145"/>
      <w:r>
        <w:t xml:space="preserve">о </w:t>
      </w:r>
      <w:bookmarkStart w:id="146" w:name="OCRUncertain161"/>
      <w:r>
        <w:t>п</w:t>
      </w:r>
      <w:bookmarkEnd w:id="146"/>
      <w:r>
        <w:t>рок</w:t>
      </w:r>
      <w:bookmarkStart w:id="147" w:name="OCRUncertain162"/>
      <w:r>
        <w:t>л</w:t>
      </w:r>
      <w:bookmarkEnd w:id="147"/>
      <w:r>
        <w:t>адке трубо</w:t>
      </w:r>
      <w:bookmarkStart w:id="148" w:name="OCRUncertain163"/>
      <w:r>
        <w:t>п</w:t>
      </w:r>
      <w:bookmarkEnd w:id="148"/>
      <w:r>
        <w:t xml:space="preserve">роводов наружных сетей канализации исчисляется по всей </w:t>
      </w:r>
      <w:bookmarkStart w:id="149" w:name="OCRUncertain165"/>
      <w:r>
        <w:t>п</w:t>
      </w:r>
      <w:bookmarkEnd w:id="149"/>
      <w:r>
        <w:t>роектной длине трубопров</w:t>
      </w:r>
      <w:bookmarkStart w:id="150" w:name="OCRUncertain166"/>
      <w:r>
        <w:t>о</w:t>
      </w:r>
      <w:bookmarkEnd w:id="150"/>
      <w:r>
        <w:t>дов, счит</w:t>
      </w:r>
      <w:r>
        <w:t>ая от выпускных колод</w:t>
      </w:r>
      <w:bookmarkStart w:id="151" w:name="OCRUncertain167"/>
      <w:r>
        <w:t>ц</w:t>
      </w:r>
      <w:bookmarkEnd w:id="151"/>
      <w:r>
        <w:t>ев у зданий (сооружен</w:t>
      </w:r>
      <w:bookmarkStart w:id="152" w:name="OCRUncertain168"/>
      <w:r>
        <w:t>и</w:t>
      </w:r>
      <w:bookmarkEnd w:id="152"/>
      <w:r>
        <w:t>й), без вычета длины, занимаемой колодцами.</w:t>
      </w:r>
    </w:p>
    <w:p w:rsidR="00000000" w:rsidRDefault="00BD7B3B">
      <w:pPr>
        <w:ind w:firstLine="284"/>
        <w:jc w:val="both"/>
      </w:pPr>
      <w:r>
        <w:rPr>
          <w:b/>
          <w:noProof/>
        </w:rPr>
        <w:t>2.2.</w:t>
      </w:r>
      <w:r>
        <w:t xml:space="preserve"> Об</w:t>
      </w:r>
      <w:bookmarkStart w:id="153" w:name="OCRUncertain169"/>
      <w:r>
        <w:t>ъ</w:t>
      </w:r>
      <w:bookmarkEnd w:id="153"/>
      <w:r>
        <w:t xml:space="preserve">ем конструкций колодцев исчисляется по данным проектов, </w:t>
      </w:r>
      <w:bookmarkStart w:id="154" w:name="OCRUncertain170"/>
      <w:r>
        <w:t>в</w:t>
      </w:r>
      <w:bookmarkEnd w:id="154"/>
      <w:r>
        <w:t xml:space="preserve">ключая объемы днищ, лотка (без учета </w:t>
      </w:r>
      <w:bookmarkStart w:id="155" w:name="OCRUncertain171"/>
      <w:r>
        <w:t>п</w:t>
      </w:r>
      <w:bookmarkEnd w:id="155"/>
      <w:r>
        <w:t>одготовки), стен, перекрытия и горловины.</w:t>
      </w:r>
    </w:p>
    <w:p w:rsidR="00000000" w:rsidRDefault="00BD7B3B">
      <w:pPr>
        <w:ind w:firstLine="284"/>
        <w:jc w:val="both"/>
      </w:pPr>
      <w:r>
        <w:rPr>
          <w:b/>
          <w:noProof/>
        </w:rPr>
        <w:t>2.3.</w:t>
      </w:r>
      <w:r>
        <w:t xml:space="preserve"> При наличии в проекте указаний об установк</w:t>
      </w:r>
      <w:bookmarkStart w:id="156" w:name="OCRUncertain172"/>
      <w:r>
        <w:t>е</w:t>
      </w:r>
      <w:bookmarkEnd w:id="156"/>
      <w:r>
        <w:t xml:space="preserve"> в к</w:t>
      </w:r>
      <w:bookmarkStart w:id="157" w:name="OCRUncertain173"/>
      <w:r>
        <w:t>о</w:t>
      </w:r>
      <w:bookmarkEnd w:id="157"/>
      <w:r>
        <w:t>лодцах вторых крышек расход их сл</w:t>
      </w:r>
      <w:bookmarkStart w:id="158" w:name="OCRUncertain174"/>
      <w:r>
        <w:t>е</w:t>
      </w:r>
      <w:bookmarkEnd w:id="158"/>
      <w:r>
        <w:t xml:space="preserve">дует учитывать </w:t>
      </w:r>
      <w:bookmarkStart w:id="159" w:name="OCRUncertain175"/>
      <w:r>
        <w:t>дополнительно.</w:t>
      </w:r>
      <w:bookmarkEnd w:id="159"/>
    </w:p>
    <w:p w:rsidR="00000000" w:rsidRDefault="00BD7B3B">
      <w:pPr>
        <w:ind w:firstLine="284"/>
        <w:jc w:val="both"/>
      </w:pPr>
    </w:p>
    <w:p w:rsidR="00000000" w:rsidRDefault="00BD7B3B">
      <w:pPr>
        <w:pStyle w:val="1"/>
        <w:spacing w:before="0" w:after="0"/>
        <w:rPr>
          <w:sz w:val="20"/>
        </w:rPr>
      </w:pPr>
      <w:bookmarkStart w:id="160" w:name="DeletedSectionBreakLast"/>
      <w:r>
        <w:rPr>
          <w:sz w:val="20"/>
        </w:rPr>
        <w:t>Раздел 01. Основания под трубопроводы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23-1. Устройство основания под трубопроводы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</w:t>
      </w:r>
      <w:bookmarkStart w:id="161" w:name="OCRUncertain191"/>
      <w:r>
        <w:rPr>
          <w:b/>
        </w:rPr>
        <w:t>ав</w:t>
      </w:r>
      <w:bookmarkEnd w:id="161"/>
      <w:r>
        <w:rPr>
          <w:b/>
        </w:rPr>
        <w:t xml:space="preserve">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62" w:name="OCRUncertain192"/>
      <w:r>
        <w:rPr>
          <w:i/>
          <w:noProof/>
        </w:rPr>
        <w:t>1</w:t>
      </w:r>
      <w:bookmarkEnd w:id="162"/>
      <w:r>
        <w:rPr>
          <w:i/>
          <w:noProof/>
        </w:rPr>
        <w:t>.</w:t>
      </w:r>
      <w:r>
        <w:rPr>
          <w:i/>
        </w:rPr>
        <w:t xml:space="preserve"> Планировка дна траншеи. 02. Установка бортовых досок</w:t>
      </w:r>
      <w:r>
        <w:rPr>
          <w:i/>
        </w:rPr>
        <w:t xml:space="preserve"> и маячных колышков. 03. Установка арматуры. 04. Укладка материала с разравниванием и уплотнением.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1681"/>
        <w:gridCol w:w="1295"/>
        <w:gridCol w:w="2693"/>
        <w:gridCol w:w="976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68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9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8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основания под трубопроводы</w:t>
            </w:r>
            <w:r>
              <w:rPr>
                <w:b/>
              </w:rPr>
              <w:sym w:font="Symbol" w:char="F03A"/>
            </w:r>
          </w:p>
        </w:tc>
        <w:tc>
          <w:tcPr>
            <w:tcW w:w="129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Е23-1.1</w:t>
            </w: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  <w:r>
              <w:t>песчаного</w:t>
            </w: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Е23-1.2</w:t>
            </w: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  <w:r>
              <w:t>щебеночного</w:t>
            </w: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Щебень марки 400</w:t>
            </w:r>
            <w:r>
              <w:sym w:font="Symbol" w:char="F02C"/>
            </w:r>
            <w:r>
              <w:t xml:space="preserve"> фракции 20-40 мм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Е23-1.3</w:t>
            </w: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  <w:r>
              <w:t>гравийного</w:t>
            </w: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Гравий фракции 20(25)-40 мм</w:t>
            </w:r>
            <w:r>
              <w:sym w:font="Symbol" w:char="F02C"/>
            </w:r>
            <w:r>
              <w:t xml:space="preserve"> ГОСТ 8268</w:t>
            </w:r>
            <w:r>
              <w:t>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Е23-1.4</w:t>
            </w: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  <w:r>
              <w:t>бетонного</w:t>
            </w: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Бетон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Доски обрезные шириной 75-100 мм</w:t>
            </w:r>
            <w:r>
              <w:sym w:font="Symbol" w:char="F02C"/>
            </w:r>
            <w:r>
              <w:t xml:space="preserve"> толщина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Доски обрезные шириной 75-100 мм</w:t>
            </w:r>
            <w:r>
              <w:sym w:font="Symbol" w:char="F02C"/>
            </w:r>
            <w:r>
              <w:t xml:space="preserve"> толщина 32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Е23-1.</w:t>
            </w:r>
            <w:r>
              <w:rPr>
                <w:lang w:val="en-US"/>
              </w:rPr>
              <w:t>5</w:t>
            </w: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  <w:r>
              <w:t>железобетонного</w:t>
            </w: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основания</w:t>
            </w: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Доски обрезные шириной 75-100 мм</w:t>
            </w:r>
            <w:r>
              <w:sym w:font="Symbol" w:char="F02C"/>
            </w:r>
            <w:r>
              <w:t xml:space="preserve"> толщина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Доски обрезные шириной 75-100 мм</w:t>
            </w:r>
            <w:r>
              <w:sym w:font="Symbol" w:char="F02C"/>
            </w:r>
            <w:r>
              <w:t xml:space="preserve"> толщина 32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68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9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BD7B3B">
            <w:pPr>
              <w:widowControl w:val="0"/>
            </w:pPr>
            <w:r>
              <w:t>А</w:t>
            </w:r>
            <w:r>
              <w:t>рматура (диаметр и класс по проекту)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81" w:type="dxa"/>
          </w:tcPr>
          <w:p w:rsidR="00000000" w:rsidRDefault="00BD7B3B">
            <w:pPr>
              <w:widowControl w:val="0"/>
              <w:jc w:val="center"/>
            </w:pPr>
            <w:r>
              <w:t>по проекту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02. Асбестоцементные безнапорные трубы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23-2. Укладка трубопроводов из асбестоцементных безнапорных труб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Установка муфт на стык с заделкой смоляной прядью. 04. Укладка цементного раствора при заделке раструбов. 05.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1276"/>
        <w:gridCol w:w="2552"/>
        <w:gridCol w:w="1025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2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</w:t>
            </w:r>
            <w:r>
              <w:rPr>
                <w:b/>
              </w:rPr>
              <w:t>дка трубопроводов из асбестоцементных безнапорных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2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5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>при длине труб 4 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Е23-2.1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</w:t>
            </w:r>
            <w:r>
              <w:sym w:font="Symbol" w:char="F02C"/>
            </w:r>
            <w:r>
              <w:t xml:space="preserve"> условный проход 150 мм</w:t>
            </w:r>
            <w:r>
              <w:sym w:font="Symbol" w:char="F02C"/>
            </w:r>
            <w:r>
              <w:t xml:space="preserve"> внутренний диаметр 141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150 мм</w:t>
            </w:r>
            <w:r>
              <w:sym w:font="Symbol" w:char="F02C"/>
            </w:r>
            <w:r>
              <w:t xml:space="preserve"> наружный диаметр муфт 212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Е23-2.2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</w:t>
            </w:r>
            <w:r>
              <w:sym w:font="Symbol" w:char="F02C"/>
            </w:r>
            <w:r>
              <w:t xml:space="preserve"> условный п</w:t>
            </w:r>
            <w:r>
              <w:t>роход 200 мм</w:t>
            </w:r>
            <w:r>
              <w:sym w:font="Symbol" w:char="F02C"/>
            </w:r>
            <w:r>
              <w:t xml:space="preserve"> внутренний диаметр 189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200 мм</w:t>
            </w:r>
            <w:r>
              <w:sym w:font="Symbol" w:char="F02C"/>
            </w:r>
            <w:r>
              <w:t xml:space="preserve"> наружный диаметр муфт 262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1,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Е23-2.3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</w:t>
            </w:r>
            <w:r>
              <w:sym w:font="Symbol" w:char="F02C"/>
            </w:r>
            <w:r>
              <w:t xml:space="preserve"> условный проход 300 мм</w:t>
            </w:r>
            <w:r>
              <w:sym w:font="Symbol" w:char="F02C"/>
            </w:r>
            <w:r>
              <w:t xml:space="preserve"> внутренний диаметр 279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300 мм</w:t>
            </w:r>
            <w:r>
              <w:sym w:font="Symbol" w:char="F02C"/>
            </w:r>
            <w:r>
              <w:t xml:space="preserve"> наружный диаметр муфт 366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</w:t>
            </w:r>
            <w:r>
              <w:t>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16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Е23-2.4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</w:t>
            </w:r>
            <w:r>
              <w:sym w:font="Symbol" w:char="F02C"/>
            </w:r>
            <w:r>
              <w:t xml:space="preserve"> условный проход 400 мм</w:t>
            </w:r>
            <w:r>
              <w:sym w:font="Symbol" w:char="F02C"/>
            </w:r>
            <w:r>
              <w:t xml:space="preserve"> внутренний диаметр 368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400 мм</w:t>
            </w:r>
            <w:r>
              <w:sym w:font="Symbol" w:char="F02C"/>
            </w:r>
            <w:r>
              <w:t xml:space="preserve"> наружный диаметр муфт 477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>при длине труб 3 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Е23-2.5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</w:t>
            </w:r>
            <w:r>
              <w:t>знапорные</w:t>
            </w:r>
            <w:r>
              <w:sym w:font="Symbol" w:char="F02C"/>
            </w:r>
            <w:r>
              <w:t xml:space="preserve"> условный проход 100 мм</w:t>
            </w:r>
            <w:r>
              <w:sym w:font="Symbol" w:char="F02C"/>
            </w:r>
            <w:r>
              <w:t xml:space="preserve"> внутренний диаметр 91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100 мм</w:t>
            </w:r>
            <w:r>
              <w:sym w:font="Symbol" w:char="F02C"/>
            </w:r>
            <w:r>
              <w:t xml:space="preserve"> наружный диаметр муфт 160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60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Е23-2.6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</w:t>
            </w:r>
            <w:r>
              <w:sym w:font="Symbol" w:char="F02C"/>
            </w:r>
            <w:r>
              <w:t xml:space="preserve"> условный проход 150 мм</w:t>
            </w:r>
            <w:r>
              <w:sym w:font="Symbol" w:char="F02C"/>
            </w:r>
            <w:r>
              <w:t xml:space="preserve"> внутренний диаметр 141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Муфты асбестоцементные</w:t>
            </w:r>
            <w:r>
              <w:sym w:font="Symbol" w:char="F02C"/>
            </w:r>
            <w:r>
              <w:t xml:space="preserve"> условный проход труб 150 мм</w:t>
            </w:r>
            <w:r>
              <w:sym w:font="Symbol" w:char="F02C"/>
            </w:r>
            <w:r>
              <w:t xml:space="preserve"> наружный диаметр муфт 212 мм</w:t>
            </w:r>
            <w:r>
              <w:sym w:font="Symbol" w:char="F02C"/>
            </w:r>
            <w:r>
              <w:t xml:space="preserve"> ГОСТ 1839</w:t>
            </w:r>
            <w:r>
              <w:t>-80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</w:t>
            </w: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2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18,0</w:t>
            </w:r>
          </w:p>
        </w:tc>
      </w:tr>
    </w:tbl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03. Керамические канализационные трубы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23-3. Укладка трубопроводов из керамических канализационных труб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Заделка раструбов смоляной прядью. 04.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1984"/>
        <w:gridCol w:w="1276"/>
        <w:gridCol w:w="2268"/>
        <w:gridCol w:w="1134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Укладка трубопроводов из к</w:t>
            </w:r>
            <w:r>
              <w:rPr>
                <w:b/>
              </w:rPr>
              <w:t>ерамических канализационных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>длинной 1000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150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Е23-3.2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200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57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Е23-3.3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250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84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Е23-3.4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300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Е23-3.5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350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</w:t>
            </w:r>
            <w:r>
              <w:t>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Е23-3.6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400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Е23-3.7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450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Е23-3.8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 xml:space="preserve">Трубы </w:t>
            </w:r>
            <w:r>
              <w:t>керамические канализационные внутренний диаметр 500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Е23-3.9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550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550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Е23-3.10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600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>длинной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Е23-3.11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150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30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Е23-3.12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200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Е23-3.13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250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60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Е23-3.14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300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70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Е23-3.15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350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90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Е23-3.16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400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Е23-3.17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450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Е23-3.18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t>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500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Е23-3.19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550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550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  <w:r>
              <w:t>Е23-3.20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Трубы керамические канализационные внутренний диаметр 600 мм</w:t>
            </w:r>
            <w:r>
              <w:sym w:font="Symbol" w:char="F02C"/>
            </w:r>
            <w:r>
              <w:t xml:space="preserve"> ГОСТ 286-82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</w:tbl>
    <w:p w:rsidR="00000000" w:rsidRDefault="00BD7B3B"/>
    <w:p w:rsidR="00000000" w:rsidRDefault="00BD7B3B"/>
    <w:p w:rsidR="00000000" w:rsidRDefault="00BD7B3B"/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04. Железобетонные и бетонные канализационные трубы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23-4. Укладка трубопроводов из железобетонных безнапорных раструбных труб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Заделка раструбов смоляной прядью и асбестоцементным раствором. 04. Затирка стыков с внутренней стороны цементным раствором. 05.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843"/>
        <w:gridCol w:w="1275"/>
        <w:gridCol w:w="2410"/>
        <w:gridCol w:w="1134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</w:t>
            </w:r>
            <w:r>
              <w:t>ы</w:t>
            </w:r>
          </w:p>
        </w:tc>
        <w:tc>
          <w:tcPr>
            <w:tcW w:w="43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Укладка трубопроводов из железобетонных безнапорных раструбных труб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Е23-4.1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400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34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Е23-4.2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500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Е23-4.3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600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48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Е23-4.4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800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67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Е23-4.5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1000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</w:t>
            </w:r>
            <w:r>
              <w:t>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84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Е23-4.6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1200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  <w:r>
              <w:rPr>
                <w:lang w:val="en-US"/>
              </w:rPr>
              <w:t>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113</w:t>
            </w:r>
            <w:r>
              <w:rPr>
                <w:lang w:val="en-US"/>
              </w:rP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Е23-4.7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1400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</w:t>
            </w:r>
            <w:r>
              <w:t>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154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Е23-4.8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1600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1600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201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Е23-4.9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2000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2000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314</w:t>
            </w:r>
            <w:r>
              <w:rPr>
                <w:lang w:val="en-US"/>
              </w:rP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Е23-4.10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2400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 раструбные диаметром 2400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BD7B3B">
            <w:pPr>
              <w:widowControl w:val="0"/>
              <w:jc w:val="center"/>
            </w:pPr>
            <w:r>
              <w:t>461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23-5. Укладка трубопроводов из бетонных раструбных труб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Заделка раструбов смоляной прядью и асбестоцементным раствором. 04. Затирка стыков с внутренней стороны цементным раствором. 05.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843"/>
        <w:gridCol w:w="1275"/>
        <w:gridCol w:w="2410"/>
        <w:gridCol w:w="1134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</w:t>
            </w:r>
            <w:r>
              <w:t>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Укладка трубопроводов из бетонных раструбных труб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Е23-5.1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150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Е23-5.2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200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Е23-5.3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300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42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Е23-5.4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400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47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Е23-5.5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500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</w:t>
            </w:r>
            <w:r>
              <w:t>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  <w:r>
              <w:rPr>
                <w:lang w:val="en-US"/>
              </w:rPr>
              <w:t>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Е23-5.6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600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Е23-5.7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800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Е23-5.8</w:t>
            </w: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Трубы бетонные безнапорные диаметром 1000 мм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</w:tbl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23-6. Укладка трубопроводов из железобетонных безнапорных </w:t>
      </w:r>
      <w:proofErr w:type="spellStart"/>
      <w:r>
        <w:rPr>
          <w:sz w:val="20"/>
        </w:rPr>
        <w:t>фальцевых</w:t>
      </w:r>
      <w:proofErr w:type="spellEnd"/>
      <w:r>
        <w:rPr>
          <w:sz w:val="20"/>
        </w:rPr>
        <w:t xml:space="preserve"> труб с жестким соединением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Устройство жесткого соединения из монолитного бетона с арматурной сеткой</w:t>
      </w:r>
      <w:r>
        <w:rPr>
          <w:i/>
        </w:rPr>
        <w:sym w:font="Symbol" w:char="F02C"/>
      </w:r>
      <w:r>
        <w:rPr>
          <w:i/>
        </w:rPr>
        <w:t xml:space="preserve"> укладываемой при заделке стыков труб диаметров до 800 мм. 04. Заделка стыка с внутренней стороны асбестоцементным раствором при укладке труб диаметром 1000 мм и более. 05. Укладка бетонной смеси при заделке</w:t>
      </w:r>
      <w:r>
        <w:rPr>
          <w:i/>
        </w:rPr>
        <w:t xml:space="preserve"> стыков труб диаметром до 800 мм. 06. Укладка цементного раствора при заделке стыков труб диаметром от 400 до 2400 мм. 07.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327"/>
        <w:gridCol w:w="960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2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6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трубопроводов из железобетонных безнапорных </w:t>
            </w:r>
            <w:proofErr w:type="spellStart"/>
            <w:r>
              <w:rPr>
                <w:b/>
              </w:rPr>
              <w:t>фальцевых</w:t>
            </w:r>
            <w:proofErr w:type="spellEnd"/>
            <w:r>
              <w:rPr>
                <w:b/>
              </w:rPr>
              <w:t xml:space="preserve"> труб с жестким соединением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6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68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400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</w:t>
            </w:r>
            <w:r>
              <w:t>СТ 7473-85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500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Е23-6.3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Трубы железобетонные безнапорные</w:t>
            </w:r>
            <w:r>
              <w:t xml:space="preserve"> </w:t>
            </w:r>
            <w:proofErr w:type="spellStart"/>
            <w:r>
              <w:t>фальцевые</w:t>
            </w:r>
            <w:proofErr w:type="spellEnd"/>
            <w:r>
              <w:t xml:space="preserve"> диаметром 600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Е23-6.4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800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rPr>
                <w:lang w:val="en-US"/>
              </w:rP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Е23-6.5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1000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Е23-6.6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1200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</w:t>
            </w:r>
            <w:r>
              <w:t>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113</w:t>
            </w:r>
            <w:r>
              <w:rPr>
                <w:lang w:val="en-US"/>
              </w:rP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Е23-6.7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1400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154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Е23-6.8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1600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201</w:t>
            </w:r>
            <w:r>
              <w:rPr>
                <w:lang w:val="en-US"/>
              </w:rP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Е23-6.9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2000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2000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314</w:t>
            </w:r>
            <w:r>
              <w:rPr>
                <w:lang w:val="en-US"/>
              </w:rP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Е23-6.10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2400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2400 мм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Пор</w:t>
            </w:r>
            <w:r>
              <w:t>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BD7B3B">
            <w:pPr>
              <w:widowControl w:val="0"/>
              <w:jc w:val="center"/>
            </w:pPr>
            <w:r>
              <w:t>461</w:t>
            </w:r>
            <w:r>
              <w:rPr>
                <w:lang w:val="en-US"/>
              </w:rPr>
              <w:sym w:font="Symbol" w:char="F02C"/>
            </w:r>
            <w:r>
              <w:t>6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23-7. Укладка трубопроводов из железобетонных безнапорных </w:t>
      </w:r>
      <w:proofErr w:type="spellStart"/>
      <w:r>
        <w:rPr>
          <w:sz w:val="20"/>
        </w:rPr>
        <w:t>фальцевых</w:t>
      </w:r>
      <w:proofErr w:type="spellEnd"/>
      <w:r>
        <w:rPr>
          <w:sz w:val="20"/>
        </w:rPr>
        <w:t xml:space="preserve"> труб большого диаметра с жестким соединением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Заделка стыков асбестоцементным раствором и устройство железобетонного пояска. 04. Гидравлическое испытание без устройства и разборки кирпичных перегородок (заглушек).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324"/>
        <w:gridCol w:w="969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</w:t>
            </w:r>
            <w:r>
              <w:t>ные процессы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2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трубопроводов из железобетонных безнапорных </w:t>
            </w:r>
            <w:proofErr w:type="spellStart"/>
            <w:r>
              <w:rPr>
                <w:b/>
              </w:rPr>
              <w:t>фальцевых</w:t>
            </w:r>
            <w:proofErr w:type="spellEnd"/>
            <w:r>
              <w:rPr>
                <w:b/>
              </w:rPr>
              <w:t xml:space="preserve"> труб большого диаметра с жестким соединением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6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9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Е23-7.1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3000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3000 мм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Бетон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  <w:r>
              <w:sym w:font="Symbol" w:char="F02C"/>
            </w:r>
            <w:r>
              <w:rPr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Щиты опалубки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61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Раствор а</w:t>
            </w:r>
            <w:r>
              <w:t>сбестоцементный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Е23-7.2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3500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3500 мм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Бетон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Щиты опалубки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104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4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961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23-8. Укладка трубопроводов из железобетонных безнапорных </w:t>
      </w:r>
      <w:proofErr w:type="spellStart"/>
      <w:r>
        <w:rPr>
          <w:sz w:val="20"/>
        </w:rPr>
        <w:t>фальцевых</w:t>
      </w:r>
      <w:proofErr w:type="spellEnd"/>
      <w:r>
        <w:rPr>
          <w:sz w:val="20"/>
        </w:rPr>
        <w:t xml:space="preserve"> труб с гибким соединением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</w:t>
      </w:r>
      <w:r>
        <w:rPr>
          <w:i/>
        </w:rPr>
        <w:t>на траншеи. 02. Опускание и укладка труб. 03. Заделка гибкого соединения. 04.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1276"/>
        <w:gridCol w:w="2439"/>
        <w:gridCol w:w="963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3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трубопроводов из железобетонных безнапорных </w:t>
            </w:r>
            <w:proofErr w:type="spellStart"/>
            <w:r>
              <w:rPr>
                <w:b/>
              </w:rPr>
              <w:t>фальцевых</w:t>
            </w:r>
            <w:proofErr w:type="spellEnd"/>
            <w:r>
              <w:rPr>
                <w:b/>
              </w:rPr>
              <w:t xml:space="preserve"> труб с гибким соединением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6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Е23-8.1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400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Е23-8.2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500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Е23-8.3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600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Е23-8.4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800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Мастика герметизирующая нетверд</w:t>
            </w:r>
            <w:r>
              <w:t xml:space="preserve">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Е23-8.5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1000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55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Е23-8.6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1200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64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Е23-8.7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</w:t>
            </w:r>
            <w:r>
              <w:t>1400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87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Е23-8.8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1600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125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201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Е23-8.9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2000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184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Е23-8.10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</w:t>
            </w:r>
            <w:r>
              <w:t>а</w:t>
            </w: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2400 мм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347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39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6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BD7B3B">
            <w:pPr>
              <w:widowControl w:val="0"/>
              <w:jc w:val="center"/>
            </w:pPr>
            <w:r>
              <w:t>46</w:t>
            </w:r>
            <w:r>
              <w:rPr>
                <w:lang w:val="en-US"/>
              </w:rPr>
              <w:t>1</w:t>
            </w:r>
            <w:r>
              <w:sym w:font="Symbol" w:char="F02C"/>
            </w:r>
            <w:r>
              <w:t>6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23-9. Укладка трубопроводов из бетонных </w:t>
      </w:r>
      <w:proofErr w:type="spellStart"/>
      <w:r>
        <w:rPr>
          <w:sz w:val="20"/>
        </w:rPr>
        <w:t>фальцевых</w:t>
      </w:r>
      <w:proofErr w:type="spellEnd"/>
      <w:r>
        <w:rPr>
          <w:sz w:val="20"/>
        </w:rPr>
        <w:t xml:space="preserve"> труб с жестким соединением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Устройство жесткого соединения из монолитного бетона с арматурной сеткой и заделка стыка с внутренней стороны асбестоцементным раствором. 04.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43"/>
        <w:gridCol w:w="1017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</w:t>
            </w:r>
            <w:r>
              <w:t>монтажные процессы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4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1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трубопроводов из бетонных </w:t>
            </w:r>
            <w:proofErr w:type="spellStart"/>
            <w:r>
              <w:rPr>
                <w:b/>
              </w:rPr>
              <w:t>фальцевых</w:t>
            </w:r>
            <w:proofErr w:type="spellEnd"/>
            <w:r>
              <w:rPr>
                <w:b/>
              </w:rPr>
              <w:t xml:space="preserve"> труб с жестким соединением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17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Е23-9.1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300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Мрз</w:t>
            </w:r>
            <w:proofErr w:type="spellEnd"/>
            <w:r>
              <w:t xml:space="preserve"> 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Е23-9.2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400</w:t>
            </w:r>
            <w:r>
              <w:t xml:space="preserve">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Мрз</w:t>
            </w:r>
            <w:proofErr w:type="spellEnd"/>
            <w:r>
              <w:t xml:space="preserve"> 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sym w:font="Symbol" w:char="F02C"/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51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Е23-9.3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500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Мрз</w:t>
            </w:r>
            <w:proofErr w:type="spellEnd"/>
            <w:r>
              <w:t xml:space="preserve"> 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63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Е23-9.4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600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Мрз</w:t>
            </w:r>
            <w:proofErr w:type="spellEnd"/>
            <w:r>
              <w:t xml:space="preserve"> </w:t>
            </w:r>
            <w:r>
              <w:t>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Е23-9.5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800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Бетон класса В15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Мрз</w:t>
            </w:r>
            <w:proofErr w:type="spellEnd"/>
            <w:r>
              <w:t xml:space="preserve"> 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Сетка арматурная из арматуры класса </w:t>
            </w:r>
            <w:proofErr w:type="spellStart"/>
            <w:r>
              <w:t>А-</w:t>
            </w:r>
            <w:r>
              <w:rPr>
                <w:lang w:val="en-US"/>
              </w:rPr>
              <w:t>I</w:t>
            </w:r>
            <w:proofErr w:type="spellEnd"/>
            <w:r>
              <w:sym w:font="Symbol" w:char="F02C"/>
            </w:r>
            <w:r>
              <w:t xml:space="preserve"> диаметром 8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Е23-9.6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1000 мм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 xml:space="preserve">Асбест </w:t>
            </w:r>
            <w:proofErr w:type="spellStart"/>
            <w:r>
              <w:t>хриз</w:t>
            </w:r>
            <w:r>
              <w:t>отиловый</w:t>
            </w:r>
            <w:proofErr w:type="spellEnd"/>
            <w:r>
              <w:t xml:space="preserve"> К-6-45</w:t>
            </w:r>
            <w:r>
              <w:sym w:font="Symbol" w:char="F02C"/>
            </w:r>
            <w:r>
              <w:t xml:space="preserve"> ГОСТ 12871-83Е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1017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23-10. Укладка трубопроводов из бетонных </w:t>
      </w:r>
      <w:proofErr w:type="spellStart"/>
      <w:r>
        <w:rPr>
          <w:sz w:val="20"/>
        </w:rPr>
        <w:t>фальцевых</w:t>
      </w:r>
      <w:proofErr w:type="spellEnd"/>
      <w:r>
        <w:rPr>
          <w:sz w:val="20"/>
        </w:rPr>
        <w:t xml:space="preserve"> труб с гибким соединением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Зачистка дна траншеи. 02. Опускание и укладка труб. 03. Устройство гибкого соединения. 04. Гидравлическое испытание.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76"/>
        <w:gridCol w:w="984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</w:p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8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</w:p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трубопроводов из бетонных </w:t>
            </w:r>
            <w:proofErr w:type="spellStart"/>
            <w:r>
              <w:rPr>
                <w:b/>
              </w:rPr>
              <w:t>фальцевых</w:t>
            </w:r>
            <w:proofErr w:type="spellEnd"/>
            <w:r>
              <w:rPr>
                <w:b/>
              </w:rPr>
              <w:t xml:space="preserve"> труб с гибким соединением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8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Е23-10.1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</w:t>
            </w:r>
            <w:r>
              <w:t xml:space="preserve">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300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Е23-10.2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400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Е23-10.3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500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Е23-10.4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600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Е23-10.5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800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Мастика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Е23-10.6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  <w:r>
              <w:t xml:space="preserve"> диаметром 1000 мм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Маст</w:t>
            </w:r>
            <w:r>
              <w:t xml:space="preserve">ика герметизирующая нетвердеющая строительная </w:t>
            </w:r>
            <w:proofErr w:type="spellStart"/>
            <w:r>
              <w:t>МСУ</w:t>
            </w:r>
            <w:proofErr w:type="spellEnd"/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212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76" w:type="dxa"/>
          </w:tcPr>
          <w:p w:rsidR="00000000" w:rsidRDefault="00BD7B3B">
            <w:pPr>
              <w:widowControl w:val="0"/>
            </w:pPr>
            <w:r>
              <w:t>Вода</w:t>
            </w:r>
          </w:p>
        </w:tc>
        <w:tc>
          <w:tcPr>
            <w:tcW w:w="98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78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05. Покрытие битумной мастикой бетонных и железобетонных труб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23-11. Покрытие битумной мастикой бетонных и железобетонных труб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Очистка поверхности труб. 02. Приготовление грунтовки и разогревание мастики. 03. Покрытие грунтовкой. 04. Покрытие битумной мастикой за 2 раза (общая толщина покрытия 4 мм).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357"/>
        <w:gridCol w:w="1045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5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</w:t>
            </w:r>
            <w:r>
              <w:t>нование</w:t>
            </w:r>
          </w:p>
        </w:tc>
        <w:tc>
          <w:tcPr>
            <w:tcW w:w="104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Покрытие битумной мастикой бетонных и железобетонных труб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4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Е23-11.3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Е23-11.4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0,6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</w:t>
            </w:r>
            <w:r>
              <w:t>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Е23-11.5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Е23-11.6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60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Е23-11.7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Е23-11.8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Е23-11.9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</w:t>
            </w:r>
            <w:r>
              <w:t>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Е23-11.10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57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45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31</w:t>
            </w:r>
          </w:p>
        </w:tc>
      </w:tr>
    </w:tbl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23-12. Покрытие битумной мастикой бетонных и железобетонных труб большого диаметра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Очистка поверхности труб. 02. Приготовление грунтовки и разогревание мастики. 03. Покрытие грунтовкой. 04. Покрытие битумной мастикой за 2 раза.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62"/>
        <w:gridCol w:w="1022"/>
        <w:gridCol w:w="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6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2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6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Покрытие битумной мастикой бетонных и железобетонных труб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2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22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6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Е23-12.1</w:t>
            </w: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  <w:r>
              <w:t>диаметром более 1400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262" w:type="dxa"/>
          </w:tcPr>
          <w:p w:rsidR="00000000" w:rsidRDefault="00BD7B3B">
            <w:pPr>
              <w:widowControl w:val="0"/>
            </w:pPr>
            <w:r>
              <w:t>Битум нефтяной строительный БН-90/10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2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2" w:type="dxa"/>
          </w:tcPr>
          <w:p w:rsidR="00000000" w:rsidRDefault="00BD7B3B">
            <w:pPr>
              <w:widowControl w:val="0"/>
            </w:pPr>
            <w:r>
              <w:t>Бензин-растворитель</w:t>
            </w:r>
            <w:r>
              <w:sym w:font="Symbol" w:char="F02C"/>
            </w:r>
            <w:r>
              <w:t xml:space="preserve"> ГОСТ 3134-78</w:t>
            </w:r>
          </w:p>
        </w:tc>
        <w:tc>
          <w:tcPr>
            <w:tcW w:w="102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2" w:type="dxa"/>
          </w:tcPr>
          <w:p w:rsidR="00000000" w:rsidRDefault="00BD7B3B">
            <w:pPr>
              <w:widowControl w:val="0"/>
            </w:pPr>
            <w:r>
              <w:t>Мастика битумная горячая</w:t>
            </w:r>
            <w:r>
              <w:sym w:font="Symbol" w:char="F02C"/>
            </w:r>
            <w:r>
              <w:t xml:space="preserve"> ГОСТ 2889-80</w:t>
            </w:r>
          </w:p>
        </w:tc>
        <w:tc>
          <w:tcPr>
            <w:tcW w:w="102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62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2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53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06. Колодцы канализационные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23-13. Устройство колодцев канализационных круглых сборных железобетонных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песчаной подготовки толщиной слоя 100 мм в сухих грунтах</w:t>
      </w:r>
      <w:r>
        <w:rPr>
          <w:i/>
        </w:rPr>
        <w:sym w:font="Symbol" w:char="F02C"/>
      </w:r>
      <w:r>
        <w:rPr>
          <w:i/>
        </w:rPr>
        <w:t xml:space="preserve"> бетонной подготовки толщиной слоя 100 мм и асфальтобетонной смеси по бетонной подушке толщиной слоя 20 мм в мокрых грунтах. 02. Укладка сборной железобетонной плиты днища. 03. Устройство бетонного лотка с установкой</w:t>
      </w:r>
      <w:r>
        <w:rPr>
          <w:i/>
        </w:rPr>
        <w:t xml:space="preserve"> и снятием металлической опалубки</w:t>
      </w:r>
      <w:r>
        <w:rPr>
          <w:i/>
        </w:rPr>
        <w:sym w:font="Symbol" w:char="F02C"/>
      </w:r>
      <w:r>
        <w:rPr>
          <w:i/>
        </w:rPr>
        <w:t xml:space="preserve"> затиркой и </w:t>
      </w:r>
      <w:proofErr w:type="spellStart"/>
      <w:r>
        <w:rPr>
          <w:i/>
        </w:rPr>
        <w:t>железнением</w:t>
      </w:r>
      <w:proofErr w:type="spellEnd"/>
      <w:r>
        <w:rPr>
          <w:i/>
        </w:rPr>
        <w:t xml:space="preserve"> поверхности. 04. Монтаж сборных железобетонных конструкций. 05. Заделка труб. 06. Установка люка и ходовых скоб. 07. Установка металлических стремянок. 08. Гидроизоляция стен и днища в мокрых грунтах (нанесение грунтовочного состава и горячего битума за 2 раза).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46"/>
        <w:gridCol w:w="1531"/>
        <w:gridCol w:w="2225"/>
        <w:gridCol w:w="1006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4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2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0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4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колодцев канализационных круглых сборных железобетонны</w:t>
            </w:r>
            <w:r>
              <w:rPr>
                <w:b/>
              </w:rPr>
              <w:t>х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150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Плиты перекрытий </w:t>
            </w:r>
            <w:r>
              <w:t>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</w:t>
            </w:r>
            <w: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400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300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(КСЛ-19)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</w:t>
            </w:r>
            <w:r>
              <w:t>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</w:t>
            </w:r>
            <w:r>
              <w:t>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(КСЛ-21)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</w:t>
            </w:r>
            <w:r>
              <w:t>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t>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400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(КСЛ-27)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</w:t>
            </w:r>
            <w:r>
              <w:t>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</w:t>
            </w:r>
            <w:r>
              <w:t>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(КСЛ-29)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</w:t>
            </w:r>
            <w:r>
              <w:t>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(КСЛ-31)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</w:t>
            </w:r>
            <w:r>
              <w:t>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</w:t>
            </w:r>
            <w:r>
              <w:t>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600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Е23-13.41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(КСЛ-42)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</w:t>
            </w:r>
            <w:r>
              <w:t>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Е23-13.43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(КСЛ-44)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</w:t>
            </w:r>
            <w:r>
              <w:t>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Е23-13.45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</w:t>
            </w:r>
            <w:r>
              <w:t>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(КСЛ-46)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</w:t>
            </w:r>
            <w:r>
              <w:t>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18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150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</w:t>
            </w:r>
            <w:r>
              <w:rPr>
                <w:lang w:val="en-US"/>
              </w:rPr>
              <w:t>46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</w:t>
            </w:r>
            <w:r>
              <w:t xml:space="preserve">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</w:t>
            </w:r>
            <w:r>
              <w:rPr>
                <w:lang w:val="en-US"/>
              </w:rPr>
              <w:t>48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(КСЛ-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</w:t>
            </w:r>
            <w:r>
              <w:t>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rPr>
                <w:lang w:val="en-US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</w:t>
            </w:r>
            <w:r>
              <w:t>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</w:t>
            </w:r>
            <w:r>
              <w:rPr>
                <w:lang w:val="en-US"/>
              </w:rPr>
              <w:t>50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(КСЛ-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</w:t>
            </w:r>
            <w:r>
              <w:t>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</w:t>
            </w:r>
            <w:r>
              <w:t>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</w:t>
            </w:r>
            <w:r>
              <w:rPr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7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400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300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</w:t>
            </w: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0,04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Е23-13.63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</w:t>
            </w:r>
            <w:r>
              <w:t xml:space="preserve">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(КСЛ-19)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</w:t>
            </w:r>
            <w:r>
              <w:t>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rPr>
                <w:lang w:val="en-US"/>
              </w:rPr>
              <w:t>1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4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</w:t>
            </w:r>
            <w:r>
              <w:t>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Е23-13.6</w:t>
            </w:r>
            <w:r>
              <w:rPr>
                <w:lang w:val="en-US"/>
              </w:rPr>
              <w:t>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(КСЛ-21)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</w:t>
            </w:r>
            <w:r>
              <w:t>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</w:t>
            </w:r>
            <w:r>
              <w:t>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400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Е23-13.71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(КСЛ-27)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0,20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Е23-13.73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</w:t>
            </w:r>
            <w:r>
              <w:t>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(КСЛ-29)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7,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</w:t>
            </w:r>
            <w:r>
              <w:t>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Е23-13.7</w:t>
            </w:r>
            <w:r>
              <w:rPr>
                <w:lang w:val="en-US"/>
              </w:rPr>
              <w:t>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(КСЛ-31)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,2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600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Е23-13.86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(КСЛ-42)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</w:t>
            </w:r>
            <w:r>
              <w:t>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119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Е23-13.88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(КСЛ-44)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</w:t>
            </w:r>
            <w:r>
              <w:t>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(КСЛ-46)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</w:t>
            </w:r>
            <w:r>
              <w:t>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18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</w:t>
            </w:r>
            <w:r>
              <w:rPr>
                <w:b/>
              </w:rPr>
              <w:t>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</w:t>
            </w:r>
            <w:r>
              <w:t>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34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</w:t>
            </w:r>
            <w:r>
              <w:t>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</w:t>
            </w: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</w:t>
            </w:r>
            <w:r>
              <w:t>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</w:t>
            </w:r>
            <w: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950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800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Е23-13.106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</w:t>
            </w:r>
            <w:r>
              <w:t>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(КСЛ-62)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33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Е23-13.108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(КСЛ-64)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</w:t>
            </w:r>
            <w:r>
              <w:t>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</w:t>
            </w:r>
            <w:r>
              <w:t xml:space="preserve">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(КСЛ-66)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1050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900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Е23-13.112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1200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700 мм (КСЛ-68)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Кольца стеновые сборные железобетонные </w:t>
            </w:r>
            <w:r>
              <w:t>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</w:t>
            </w:r>
            <w:r>
              <w:t>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1050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900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(КСЛ-77)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</w:t>
            </w:r>
            <w:r>
              <w:t>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</w:t>
            </w:r>
            <w:r>
              <w:t>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(КСЛ-79)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Е23-13.120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Плиты </w:t>
            </w:r>
            <w:r>
              <w:t>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</w:t>
            </w:r>
            <w:r>
              <w:t xml:space="preserve">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900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Е23-13.131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</w:t>
            </w:r>
            <w:r>
              <w:t>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(КСЛ-92)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</w:t>
            </w:r>
            <w:r>
              <w:t xml:space="preserve">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Е23-13.133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(КСЛ-94)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Кольца </w:t>
            </w:r>
            <w:r>
              <w:t>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</w:t>
            </w:r>
            <w:r>
              <w:t>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Е23-13.135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(КСЛ-96)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</w:t>
            </w:r>
            <w:r>
              <w:t>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Е23-13.136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</w:t>
            </w:r>
            <w:r>
              <w:t>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</w:t>
            </w:r>
            <w:r>
              <w:t>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Е23-13.138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</w:t>
            </w:r>
            <w:r>
              <w:t>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Е23-13.140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Раствор </w:t>
            </w:r>
            <w:r>
              <w:t>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  <w: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950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800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Е23-13.151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(КСЛ-62)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</w:t>
            </w:r>
            <w:r>
              <w:t>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Е23-13.153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(КСЛ-64)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</w:t>
            </w:r>
            <w:r>
              <w:t>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</w:t>
            </w:r>
            <w:r>
              <w:t>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Е23-13.155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</w:t>
            </w:r>
            <w:r>
              <w:t>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(КСЛ-66)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1050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900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Е23-13.161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(КСЛ-77)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</w:t>
            </w:r>
            <w:r>
              <w:t>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</w:t>
            </w:r>
            <w:r>
              <w:t>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Е23-13.163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(КСЛ-79)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Е23-13.165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</w:t>
            </w:r>
            <w:r>
              <w:t>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</w:t>
            </w:r>
            <w:r>
              <w:t>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900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Е23-13.176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(КСЛ-92)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</w:t>
            </w:r>
            <w:r>
              <w:t>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</w:t>
            </w:r>
            <w:r>
              <w:t>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Е23-13.178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(КСЛ-94)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Кольца стеновые </w:t>
            </w:r>
            <w:r>
              <w:t>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Е23-13.165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1000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(КСЛ-102)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(КСЛ-104)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</w:t>
            </w:r>
            <w:r>
              <w:t>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</w:t>
            </w:r>
            <w:r>
              <w:t>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(КСЛ-106)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</w:t>
            </w:r>
            <w:r>
              <w:t xml:space="preserve">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</w:t>
            </w:r>
            <w:r>
              <w:t>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(КСЛ-107)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</w:t>
            </w:r>
            <w:r>
              <w:t>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Е23-13.188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(КСЛ-109)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(КСЛ-111)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</w:t>
            </w:r>
            <w:r>
              <w:t>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</w:t>
            </w:r>
            <w:r>
              <w:t xml:space="preserve">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1000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(КСЛ-102)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</w:t>
            </w:r>
            <w:r>
              <w:t>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(КСЛ-104)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</w:t>
            </w:r>
            <w:r>
              <w:t>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(КСЛ-106)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</w:t>
            </w:r>
            <w:r>
              <w:t>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и выходящих труб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(КСЛ-107)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</w:t>
            </w:r>
            <w:r>
              <w:t>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Е23-13.198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(КСЛ-109)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Кольца стеновые </w:t>
            </w:r>
            <w:r>
              <w:t>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</w:t>
            </w:r>
            <w:r>
              <w:t>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Е23-13.200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</w:t>
            </w:r>
            <w:r>
              <w:t>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(КСЛ-111)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</w:t>
            </w:r>
            <w:r>
              <w:t>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</w:t>
            </w:r>
            <w:r>
              <w:t>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и присоединяемой труб 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выходящей трубы 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Е23-13.201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</w:t>
            </w:r>
            <w:r>
              <w:t>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Е23-13.203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</w:t>
            </w:r>
            <w:r>
              <w:t>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Е23-13.205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</w:t>
            </w:r>
            <w:r>
              <w:t>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</w:t>
            </w:r>
            <w:r>
              <w:t>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450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- 300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Е23-13.211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(КСУ1-22)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</w:t>
            </w:r>
            <w:r>
              <w:t>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Е23-13.213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(КСУ1-24)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</w:t>
            </w:r>
            <w:r>
              <w:t>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Е23-13.215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(КСУ1-26)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</w:t>
            </w:r>
            <w:r>
              <w:t>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550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400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- 450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Е23-13.221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(КСУ1-82)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</w:t>
            </w:r>
            <w:r>
              <w:t>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Е23-13.223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(КСУ1-84)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</w:t>
            </w:r>
            <w:r>
              <w:t>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</w:t>
            </w:r>
            <w:r>
              <w:t>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Е23-13.225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(КСУ1-86)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</w:t>
            </w:r>
            <w:r>
              <w:t>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</w:t>
            </w:r>
            <w:r>
              <w:rPr>
                <w:b/>
              </w:rPr>
              <w:t>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400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Е23-13.226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(КСУ1-92)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</w:t>
            </w:r>
            <w:r>
              <w:t xml:space="preserve">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Е23-13.228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</w:t>
            </w:r>
            <w:r>
              <w:t>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(КСУ1-94)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Е23-13.230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(КСУ1-96)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</w:t>
            </w:r>
            <w: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и присоединяемой труб 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трубы - 200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Е23-13.231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</w:t>
            </w:r>
            <w:r>
              <w:t>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0,04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</w:t>
            </w:r>
            <w:r>
              <w:t xml:space="preserve">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Е23-13.233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</w:t>
            </w:r>
            <w:r>
              <w:t>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(КСУ1-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rPr>
                <w:lang w:val="en-US"/>
              </w:rPr>
              <w:t>2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</w:t>
            </w: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Е23-13.23</w:t>
            </w:r>
            <w:r>
              <w:rPr>
                <w:lang w:val="en-US"/>
              </w:rPr>
              <w:t>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(КСУ1-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</w:t>
            </w:r>
            <w:r>
              <w:t>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</w:t>
            </w:r>
            <w:r>
              <w:t>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450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- 300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Е23-13.241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</w:t>
            </w:r>
            <w:r>
              <w:t>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(КСУ1-22)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</w:t>
            </w:r>
            <w:r>
              <w:t xml:space="preserve">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Е23-13.243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</w:t>
            </w:r>
            <w:r>
              <w:t>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(КСУ1-24)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7,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rPr>
                <w:lang w:val="en-US"/>
              </w:rPr>
              <w:t>1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</w:t>
            </w:r>
            <w:r>
              <w:t>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Е23-13.24</w:t>
            </w:r>
            <w:r>
              <w:rPr>
                <w:lang w:val="en-US"/>
              </w:rPr>
              <w:t>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(КСУ1-26)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- 400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Е23-13.251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(КСУ1-82)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</w:t>
            </w:r>
            <w:r>
              <w:t xml:space="preserve">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Е23-13.253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</w:t>
            </w:r>
            <w:r>
              <w:t>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(КСУ1-84)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</w:t>
            </w:r>
            <w:r>
              <w:t>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</w:t>
            </w:r>
            <w:r>
              <w:t>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Е23-13.25</w:t>
            </w:r>
            <w:r>
              <w:rPr>
                <w:lang w:val="en-US"/>
              </w:rPr>
              <w:t>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(КСУ1-86)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</w:t>
            </w:r>
            <w:r>
              <w:t>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</w:t>
            </w:r>
            <w:r>
              <w:t xml:space="preserve">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400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Е23-13.256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</w:t>
            </w:r>
            <w:r>
              <w:t>м (КСУ1-92)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114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Е23-13.258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15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80</w:t>
            </w:r>
            <w:r>
              <w:t>0 мм (КСУ1-94)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</w:t>
            </w:r>
            <w:r>
              <w:t>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127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Е23-13.260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 xml:space="preserve">высота рабочей камеры </w:t>
            </w:r>
            <w:r>
              <w:rPr>
                <w:lang w:val="en-US"/>
              </w:rPr>
              <w:t>21</w:t>
            </w:r>
            <w:r>
              <w:t>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lang w:val="en-US"/>
              </w:rPr>
              <w:t>100</w:t>
            </w:r>
            <w:r>
              <w:t>0 мм (КСУ1-96)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</w:t>
            </w:r>
            <w:r>
              <w:rPr>
                <w:lang w:val="en-US"/>
              </w:rPr>
              <w:t>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</w:t>
            </w:r>
            <w:r>
              <w:rPr>
                <w:lang w:val="en-US"/>
              </w:rPr>
              <w:t>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</w:t>
            </w:r>
            <w:r>
              <w:t>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109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34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</w:t>
            </w:r>
            <w:r>
              <w:t>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,0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</w:t>
            </w: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</w:t>
            </w:r>
            <w:r>
              <w:t>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Е23-13.95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</w:t>
            </w:r>
            <w:r>
              <w:t>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950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800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Е23-13.106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(КСЛ-62)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33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Е23-13.108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</w:t>
            </w:r>
            <w:r>
              <w:t>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(КСЛ-64)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(КСЛ-66)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</w:t>
            </w:r>
            <w:r>
              <w:t>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</w:t>
            </w:r>
            <w:r>
              <w:t>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1050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900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Е23-13.112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1200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</w:t>
            </w:r>
            <w:r>
              <w:t>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700 мм (КСЛ-68)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</w:t>
            </w:r>
            <w:r>
              <w:t>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1050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входящих труб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выходящих труб 900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</w:t>
            </w:r>
            <w:r>
              <w:t>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(КСЛ-77)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Е23-13.118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(КСЛ-79)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</w:t>
            </w:r>
            <w:r>
              <w:t>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Е23-13.120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(КСЛ-81)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</w:t>
            </w:r>
            <w:r>
              <w:t>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</w:t>
            </w:r>
            <w:r>
              <w:t>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450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Е23-13.261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(КСУ1-122)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</w:t>
            </w:r>
            <w:r>
              <w:t>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</w:t>
            </w:r>
            <w:r>
              <w:t>23-13.263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(КСУ1-124)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Е23-13.265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</w:t>
            </w:r>
            <w:r>
              <w:t>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(КСУ1-126)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</w:t>
            </w:r>
            <w:r>
              <w:t>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</w:t>
            </w:r>
            <w:r>
              <w:rPr>
                <w:b/>
              </w:rPr>
              <w:t>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Е23-13.271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(КСУ1-147)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Е23-13.273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(КСУ1-149)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</w:t>
            </w:r>
            <w:r>
              <w:t>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Стремянки </w:t>
            </w:r>
            <w:r>
              <w:t>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Е23-13.275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(КСУ1-151)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</w:t>
            </w:r>
            <w:r>
              <w:t>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</w:t>
            </w:r>
            <w:r>
              <w:t>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Е23-13.281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(КСУ1-177)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</w:t>
            </w:r>
            <w:r>
              <w:t>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</w:t>
            </w:r>
            <w:r>
              <w:t>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Е23-13.283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(КСУ1-179)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</w:t>
            </w:r>
            <w:r>
              <w:t>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</w:t>
            </w:r>
            <w:r>
              <w:t>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Е23-13.285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(КСУ1-181)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</w:t>
            </w:r>
            <w:r>
              <w:t>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Е23-13.291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(КСУ1-227)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Е23-13.293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</w:t>
            </w:r>
            <w:r>
              <w:t>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(КСУ1-229)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Е23-13.295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</w:t>
            </w:r>
            <w:r>
              <w:t>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(КСУ1-231)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</w:t>
            </w:r>
            <w:r>
              <w:t>ор цементный кладочный тяжелый (марка по проекту)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450 м</w:t>
            </w:r>
            <w:r>
              <w:rPr>
                <w:b/>
              </w:rPr>
              <w:t>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- 300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Е23-13.296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(КСУ1-122)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</w:t>
            </w:r>
            <w:r>
              <w:t>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</w:t>
            </w:r>
            <w:r>
              <w:t>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Е23-13.298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(КСУ1-124)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Е23-13.300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(КСУ1-126)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Люки </w:t>
            </w:r>
            <w:r>
              <w:t>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21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600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</w:t>
            </w:r>
            <w:r>
              <w:rPr>
                <w:b/>
              </w:rPr>
              <w:t>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- 500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Е23-13.306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650 мм (КСУ1-147)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</w:t>
            </w:r>
            <w:r>
              <w:t>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</w:t>
            </w:r>
            <w:r>
              <w:t>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Е23-13.308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800 мм (КСУ1-149)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</w:t>
            </w:r>
            <w:r>
              <w:t>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Смесь </w:t>
            </w:r>
            <w:r>
              <w:t>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Е23-13.310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1000 мм (КСУ1-151)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</w:t>
            </w:r>
            <w:r>
              <w:t>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</w:t>
            </w:r>
            <w:r>
              <w:t>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22</w:t>
            </w:r>
            <w:r>
              <w:sym w:font="Symbol" w:char="F02C"/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</w:t>
            </w:r>
            <w:r>
              <w:rPr>
                <w:b/>
              </w:rPr>
              <w:t>й - 700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Е23-13.316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(КСУ1-177)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</w:t>
            </w:r>
            <w:r>
              <w:t>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Е23-13.318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мм (КСУ1-179)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</w:t>
            </w:r>
            <w:r>
              <w:t>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</w:t>
            </w:r>
            <w:r>
              <w:t>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101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Е23-13.320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мм (КСУ1-181)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</w:t>
            </w:r>
            <w:r>
              <w:t>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Кирпич керамический одинарный полнотелый </w:t>
            </w:r>
            <w:r>
              <w:t>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- 700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</w:t>
            </w:r>
            <w:r>
              <w:t>-13.326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(КСУ1-227)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96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Е23-13.328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мм (КСУ1-229)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</w:t>
            </w:r>
            <w:r>
              <w:t>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</w:t>
            </w:r>
            <w:r>
              <w:t>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Е23-13.330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мм (КСУ1-231)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КС15.9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</w:t>
            </w:r>
            <w:r>
              <w:t>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5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950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- 450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- 800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Е23-13.331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</w:t>
            </w:r>
            <w:r>
              <w:t>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(КСУ1-252)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</w:t>
            </w:r>
            <w:r>
              <w:t>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Е23-13.333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(КСУ1-254)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</w:t>
            </w:r>
            <w:r>
              <w:t>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</w:t>
            </w:r>
            <w:r>
              <w:t>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Е23-13.335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(КСУ1-256)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Плиты днища сборные </w:t>
            </w:r>
            <w:r>
              <w:t>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Е23-13.341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(КСУ1-297)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Е23-13.343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(КСУ1-299)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</w:t>
            </w:r>
            <w:r>
              <w:t>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</w:t>
            </w:r>
            <w:r>
              <w:t>3-13.345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(КСУ1-301)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</w:t>
            </w:r>
            <w:r>
              <w:rPr>
                <w:b/>
              </w:rPr>
              <w:t xml:space="preserve">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1000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Е23-13.351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(КСУ1-347)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</w:t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Е23-13.353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(КСУ1-349)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</w:t>
            </w:r>
            <w:r>
              <w:t>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Е23-13.355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</w:t>
            </w:r>
            <w:r>
              <w:t>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</w:t>
            </w:r>
            <w:r>
              <w:t>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сухих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Е23-13.356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</w:t>
            </w:r>
            <w:r>
              <w:t>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(КСУ1-387)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Е23-13.358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(КСУ1-389)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</w:t>
            </w:r>
            <w:r>
              <w:t>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</w:t>
            </w:r>
            <w:r>
              <w:t>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Е23-13.360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(КСУ1-391)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</w:t>
            </w:r>
            <w:r>
              <w:t>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950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- 450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- 800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Е23-13.361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(КСУ1-252)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</w:t>
            </w:r>
            <w:r>
              <w:t>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</w:t>
            </w:r>
            <w:r>
              <w:t>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Е23-13.363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(КСУ1-254)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</w:t>
            </w:r>
            <w:r>
              <w:t>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</w:t>
            </w:r>
            <w:r>
              <w:t>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Е23-13.365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(КСУ1-256)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</w:t>
            </w:r>
            <w:r>
              <w:t>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800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- 500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Е23-13.371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(КСУ1-297)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</w:t>
            </w:r>
            <w:r>
              <w:t>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Е23-13.373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(КСУ1-299)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</w:t>
            </w:r>
            <w:r>
              <w:t>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Е23-13.375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(КСУ1-301)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 xml:space="preserve">в мокрых грунтах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1150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1000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- 1000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Е23-13.381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(КСУ1-347)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Плиты </w:t>
            </w:r>
            <w:r>
              <w:t>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</w:t>
            </w:r>
            <w:r>
              <w:t>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Е23-13.383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(КСУ1-349)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</w:t>
            </w:r>
            <w:r>
              <w:t>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Е23-13.385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(КСУ1-351)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</w:t>
            </w:r>
            <w:r>
              <w:t>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</w:t>
            </w:r>
            <w:r>
              <w:t>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rPr>
                <w:b/>
              </w:rPr>
              <w:t>в мокрых г</w:t>
            </w:r>
            <w:r>
              <w:rPr>
                <w:b/>
              </w:rPr>
              <w:t xml:space="preserve">рунтах 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К</w:t>
            </w:r>
            <w:r>
              <w:rPr>
                <w:b/>
              </w:rPr>
              <w:t>=2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>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присоединяемой - 200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3A"/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Е23-13.386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900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65 м (КСУ1-387)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</w:t>
            </w:r>
            <w:r>
              <w:t>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Е23-13.388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1500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0</w:t>
            </w:r>
            <w:r>
              <w:sym w:font="Symbol" w:char="F02C"/>
            </w:r>
            <w:r>
              <w:t>80 м (КСУ1-389)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Кольца </w:t>
            </w:r>
            <w:r>
              <w:t>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 xml:space="preserve">Кирпич керамический </w:t>
            </w:r>
            <w:r>
              <w:t>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Е23-13.390</w:t>
            </w: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высота рабочей камеры 2100 мм и горловины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КС20.6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  <w:r>
              <w:t>1</w:t>
            </w:r>
            <w:r>
              <w:sym w:font="Symbol" w:char="F02C"/>
            </w:r>
            <w:r>
              <w:t>0 м (КСУ1-391)</w:t>
            </w: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</w:t>
            </w:r>
            <w:r>
              <w:t>овые сборные железобетонные КС20.9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КС7.3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ПН20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Кольца опорные сборные железобетонные КО6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4ПП20.2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Стремянки стальные С1-05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41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</w:t>
            </w:r>
            <w:r>
              <w:t>0178-85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BD7B3B">
            <w:pPr>
              <w:widowControl w:val="0"/>
            </w:pPr>
          </w:p>
        </w:tc>
        <w:tc>
          <w:tcPr>
            <w:tcW w:w="153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5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0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1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23-14. Устройство </w:t>
      </w:r>
      <w:r>
        <w:rPr>
          <w:sz w:val="20"/>
        </w:rPr>
        <w:t>колодцев канализационных круглых кирпичных с перекрытием из сборного железобетона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Уплотнение грунта щебнем и устройство бетонной подготовки. 02. Устройство бетонного лотка. 03. Кладка кирпичных стен и горловины. 04. Заделка труб. 05. Монтаж сборных железобетонных плит перекрытия. 06. Установка люка и ходовых скоб. 07. Установка металлических стремянок.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343"/>
        <w:gridCol w:w="1059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4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5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</w:t>
            </w:r>
            <w:r>
              <w:rPr>
                <w:b/>
              </w:rPr>
              <w:t>лодцев канализационных круглых кирпичных с перекрытием из сборного железобетона в сухих грунтах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5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Е23-14.1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кирпичных и бетонных</w:t>
            </w: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Е23-14.2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 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кирпичных и бетонных</w:t>
            </w: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ПП15.1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</w:t>
            </w:r>
            <w:r>
              <w:t>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59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</w:tbl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23-15. Устройство колодцев канализационных круглых кирпич</w:t>
      </w:r>
      <w:r>
        <w:rPr>
          <w:sz w:val="20"/>
        </w:rPr>
        <w:t>ных с конусным переходом к горловине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Уплотнение грунта щебнем и устройство бетонной подготовки. 02. Устройство бетонного лотка. 03. Кладка кирпичных стен и горловины. 04. Заделка труб. 05. Установка люка</w:t>
      </w:r>
      <w:r>
        <w:rPr>
          <w:i/>
        </w:rPr>
        <w:sym w:font="Symbol" w:char="F02C"/>
      </w:r>
      <w:r>
        <w:rPr>
          <w:i/>
        </w:rPr>
        <w:t xml:space="preserve"> ходовых скоб и металлических стремянок.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276"/>
        <w:gridCol w:w="2410"/>
        <w:gridCol w:w="992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колодцев канализационных круглых кирпичных с конусным переходом к горловине в сухих грунтах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Е23-</w:t>
            </w:r>
            <w:r>
              <w:t>15.1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кирпичных и 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бетонных конструкций колодцев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Е23-15.2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25 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кирпичных и 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бетонных конструкций колодцев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Е23-15.3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 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кирпичных и 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бетонных конструкций колодцев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</w:t>
            </w:r>
            <w:r>
              <w:t>м</w:t>
            </w:r>
            <w:r>
              <w:sym w:font="Symbol" w:char="F02C"/>
            </w:r>
            <w:r>
              <w:t xml:space="preserve"> М100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BD7B3B">
            <w:pPr>
              <w:widowControl w:val="0"/>
            </w:pP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9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6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23-16. Устройство колодцев канализационных круглых бетонных монолитных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Уплотнение грунта щебнем и устройство бетонной подготовки. 02. Укладка асфальтобетонной смеси по бетонной подготовке толщиной 20 мм в мокрых г</w:t>
      </w:r>
      <w:r>
        <w:rPr>
          <w:i/>
        </w:rPr>
        <w:t>рунтах. 03. Устройство опалубки. 04. Устройство бетонного лотка</w:t>
      </w:r>
      <w:r>
        <w:rPr>
          <w:i/>
        </w:rPr>
        <w:sym w:font="Symbol" w:char="F02C"/>
      </w:r>
      <w:r>
        <w:rPr>
          <w:i/>
        </w:rPr>
        <w:t xml:space="preserve"> затирка и </w:t>
      </w:r>
      <w:proofErr w:type="spellStart"/>
      <w:r>
        <w:rPr>
          <w:i/>
        </w:rPr>
        <w:t>железннение</w:t>
      </w:r>
      <w:proofErr w:type="spellEnd"/>
      <w:r>
        <w:rPr>
          <w:i/>
        </w:rPr>
        <w:t xml:space="preserve"> поверхности. 05. Бетонирование стен колодца. 06. Монтаж сборных железобетонных конструкций. 07. Бетонирование горловины колодца. 08. Заделка труб. 09. Установка люка и ходовых скоб. 10. Установка металлических стремянок. 11. Гидроизоляция стен и днища в мокрых грунтах (нанесение грунтовочного состава и горячего битума за 2 раза).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1560"/>
        <w:gridCol w:w="2248"/>
        <w:gridCol w:w="1012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4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101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колодцев канализационных круглых бетонных монолитных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12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Е23-16.1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 в сухих грунтах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Е23-16.2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 в мокрых грунтах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</w:t>
            </w:r>
            <w:r>
              <w:t>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Е23-16.3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 м в сухих грунтах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1ПП15.1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</w:t>
            </w:r>
            <w:r>
              <w:t>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Е23-16.4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 м в мокрых грунтах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</w:t>
            </w:r>
            <w:r>
              <w:t>рытий сборные железобетонные 1ПП15.1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</w:t>
            </w:r>
            <w:r>
              <w:t>ые С1-01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Е23-16.5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 м в сухих грунтах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2ПП20.1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стальные С1-04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Е23-16.6</w:t>
            </w:r>
          </w:p>
        </w:tc>
        <w:tc>
          <w:tcPr>
            <w:tcW w:w="1984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0 м в мокрых гр</w:t>
            </w:r>
            <w:r>
              <w:t>унтах</w:t>
            </w: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2ПП20.1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Сталь арматурная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Гвозди ст</w:t>
            </w:r>
            <w:r>
              <w:t>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Стремянки стальные С1-01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BD7B3B">
            <w:pPr>
              <w:widowControl w:val="0"/>
            </w:pPr>
          </w:p>
        </w:tc>
        <w:tc>
          <w:tcPr>
            <w:tcW w:w="1560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4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12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23-17. Устройство колодцев канализационных прямоугольных бетонных монолитных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Уплотнение грунта щебнем</w:t>
      </w:r>
      <w:r>
        <w:rPr>
          <w:i/>
        </w:rPr>
        <w:t xml:space="preserve"> и устройство бетонной подготовки. 02. Устройство бетонного лотка. 03. Установка и разборка опалубки. 04. Бетонирование стен колодца. 05. Заделка труб. 06. Монтаж сборных железобетонных конструкций. 07. Установка люка</w:t>
      </w:r>
      <w:r>
        <w:rPr>
          <w:i/>
        </w:rPr>
        <w:sym w:font="Symbol" w:char="F02C"/>
      </w:r>
      <w:r>
        <w:rPr>
          <w:i/>
        </w:rPr>
        <w:t xml:space="preserve"> ходовых скоб и металлических стремянок. 08. Гидроизоляция стен и днища в мокрых грунтах.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628"/>
        <w:gridCol w:w="2228"/>
        <w:gridCol w:w="976"/>
        <w:gridCol w:w="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2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4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колодцев канализационных прямоугольных бетонных монолитных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лощадью до 3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в сухих грунтах </w:t>
            </w:r>
            <w:proofErr w:type="spellStart"/>
            <w:r>
              <w:rPr>
                <w:b/>
              </w:rPr>
              <w:t>Нк</w:t>
            </w:r>
            <w:proofErr w:type="spellEnd"/>
            <w:r>
              <w:rPr>
                <w:b/>
              </w:rPr>
              <w:t>=1200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1000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толщина стен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Е23-17.2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</w:t>
            </w:r>
            <w:r>
              <w:t>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Е23-17.3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Е23-17.4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Е23-17.5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в мокрых грунтах </w:t>
            </w:r>
            <w:proofErr w:type="spellStart"/>
            <w:r>
              <w:rPr>
                <w:b/>
              </w:rPr>
              <w:t>Нк</w:t>
            </w:r>
            <w:proofErr w:type="spellEnd"/>
            <w:r>
              <w:rPr>
                <w:b/>
              </w:rPr>
              <w:t>=1200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1000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толщина стен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Е23-17.6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</w:t>
            </w:r>
            <w:r>
              <w:t>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Е23-17.7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</w:t>
            </w:r>
            <w:r>
              <w:t>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Е23-17.8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 xml:space="preserve">Раствор цементный кладочный </w:t>
            </w:r>
            <w:r>
              <w:t>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Е23-17.9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</w:t>
            </w:r>
            <w:r>
              <w:t>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Е23-17.10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66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площадью более 3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в сухих грунтах </w:t>
            </w:r>
            <w:proofErr w:type="spellStart"/>
            <w:r>
              <w:rPr>
                <w:b/>
              </w:rPr>
              <w:t>Нк</w:t>
            </w:r>
            <w:proofErr w:type="spellEnd"/>
            <w:r>
              <w:rPr>
                <w:b/>
              </w:rPr>
              <w:t>=1200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1200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толщина стен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Е23-17.11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</w:t>
            </w:r>
            <w:r>
              <w:t>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Е23-17.12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</w:t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Е23-17.13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</w:t>
            </w:r>
            <w:r>
              <w:t>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Е23-17.14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</w:t>
            </w:r>
            <w:r>
              <w:t>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Е23-17.15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</w:t>
            </w:r>
            <w:r>
              <w:t>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Щебень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</w:t>
            </w:r>
            <w:r>
              <w:t xml:space="preserve">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в мокрых грунтах </w:t>
            </w:r>
            <w:proofErr w:type="spellStart"/>
            <w:r>
              <w:rPr>
                <w:b/>
              </w:rPr>
              <w:t>Нк</w:t>
            </w:r>
            <w:proofErr w:type="spellEnd"/>
            <w:r>
              <w:rPr>
                <w:b/>
              </w:rPr>
              <w:t>=1200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горловины 700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глубина лотка 1350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 входящей трубы 1200 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выходящей - 1200 мм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толщина стен</w:t>
            </w:r>
            <w:r>
              <w:rPr>
                <w:b/>
              </w:rPr>
              <w:sym w:font="Symbol" w:char="F03A"/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Е23-171.6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</w:t>
            </w:r>
            <w:r>
              <w:t>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Е23-17.17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</w:t>
            </w:r>
            <w:r>
              <w:t>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</w:t>
            </w:r>
            <w:r>
              <w:t xml:space="preserve">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Е23-17.18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</w:t>
            </w:r>
            <w:r>
              <w:t>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</w:t>
            </w:r>
            <w:r>
              <w:t>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Е23-17.19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</w:t>
            </w:r>
            <w:r>
              <w:t>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Е23-17.20</w:t>
            </w:r>
          </w:p>
        </w:tc>
        <w:tc>
          <w:tcPr>
            <w:tcW w:w="1842" w:type="dxa"/>
          </w:tcPr>
          <w:p w:rsidR="00000000" w:rsidRDefault="00BD7B3B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бетонных и железобетонных конструкций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ребристые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  <w:r>
              <w:t>колодцев</w:t>
            </w: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Кольца стеновы</w:t>
            </w:r>
            <w:r>
              <w:t>е КС7.9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Стремянки стальные С1-02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BD7B3B">
            <w:pPr>
              <w:widowControl w:val="0"/>
            </w:pPr>
          </w:p>
        </w:tc>
        <w:tc>
          <w:tcPr>
            <w:tcW w:w="1628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228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6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42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07. Колодцы </w:t>
      </w:r>
      <w:proofErr w:type="spellStart"/>
      <w:r>
        <w:rPr>
          <w:sz w:val="20"/>
        </w:rPr>
        <w:t>дождеприемные</w:t>
      </w:r>
      <w:proofErr w:type="spellEnd"/>
      <w:r>
        <w:rPr>
          <w:sz w:val="20"/>
        </w:rPr>
        <w:t xml:space="preserve"> для дождевой канализации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23-18. Устройство колодцев </w:t>
      </w:r>
      <w:proofErr w:type="spellStart"/>
      <w:r>
        <w:rPr>
          <w:sz w:val="20"/>
        </w:rPr>
        <w:t>дождеприемных</w:t>
      </w:r>
      <w:proofErr w:type="spellEnd"/>
      <w:r>
        <w:rPr>
          <w:sz w:val="20"/>
        </w:rPr>
        <w:t xml:space="preserve"> круглых для дождевой канализации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песчаной подготовки толщиной 100 мм в сухих грунтах и бетонной подготовки толщиной 100 мм в мокрых грунтах. 02. Укладка сборных железобетонных плит днища в колодцах из сборного желез</w:t>
      </w:r>
      <w:r>
        <w:rPr>
          <w:i/>
        </w:rPr>
        <w:t>обетона. 03. Устройство бетонного днища в кирпичных колодцах. 04. Устройство бетонного лотка с установкой и снятием металлической опалубки</w:t>
      </w:r>
      <w:r>
        <w:rPr>
          <w:i/>
        </w:rPr>
        <w:sym w:font="Symbol" w:char="F02C"/>
      </w:r>
      <w:r>
        <w:rPr>
          <w:i/>
        </w:rPr>
        <w:t xml:space="preserve"> затиркой и </w:t>
      </w:r>
      <w:proofErr w:type="spellStart"/>
      <w:r>
        <w:rPr>
          <w:i/>
        </w:rPr>
        <w:t>железнением</w:t>
      </w:r>
      <w:proofErr w:type="spellEnd"/>
      <w:r>
        <w:rPr>
          <w:i/>
        </w:rPr>
        <w:t xml:space="preserve"> поверхности. 05. Монтаж сборных железобетонных конструкций. 06. Кладка кирпичных стен и горловины в кирпичных колодцах. 07. Заделка труб. 08. Установка люка с решеткой и ходовых скоб. 09. Гидроизоляция стен и днища в мокрых грунтах (нанесение грунтовочного состава и горячего битума за 2 раза).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99"/>
        <w:gridCol w:w="1477"/>
        <w:gridCol w:w="2694"/>
        <w:gridCol w:w="97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</w:t>
            </w:r>
            <w: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49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7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7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0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Устройство колодцев </w:t>
            </w:r>
            <w:proofErr w:type="spellStart"/>
            <w:r>
              <w:rPr>
                <w:b/>
              </w:rPr>
              <w:t>дождеприемных</w:t>
            </w:r>
            <w:proofErr w:type="spellEnd"/>
            <w:r>
              <w:rPr>
                <w:b/>
              </w:rPr>
              <w:t xml:space="preserve"> круглых для дождевой канализации</w:t>
            </w:r>
            <w:r>
              <w:rPr>
                <w:b/>
              </w:rPr>
              <w:sym w:font="Symbol" w:char="F03A"/>
            </w:r>
          </w:p>
        </w:tc>
        <w:tc>
          <w:tcPr>
            <w:tcW w:w="1477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71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bookmarkEnd w:id="160"/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из сборного железобетона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Е23-18.1</w:t>
            </w: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 в сухих грунтах</w:t>
            </w: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Плиты перекрытий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 xml:space="preserve">Люки чугунные с решеткой для </w:t>
            </w:r>
            <w:proofErr w:type="spellStart"/>
            <w:r>
              <w:t>дождеприемного</w:t>
            </w:r>
            <w:proofErr w:type="spellEnd"/>
            <w:r>
              <w:t xml:space="preserve"> колодца</w:t>
            </w:r>
            <w:r>
              <w:sym w:font="Symbol" w:char="F02C"/>
            </w:r>
            <w:r>
              <w:t xml:space="preserve"> ТУ 400-28-109-85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44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Е23-18.2</w:t>
            </w: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м в мокрых грунтах</w:t>
            </w: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Кольца стеновые сборные железобетонные КС10.6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Плит</w:t>
            </w:r>
            <w:r>
              <w:t>ы перекрытий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Плиты днища сборные железобетонные ПН10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В3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44,64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Битум нефтяно</w:t>
            </w:r>
            <w:r>
              <w:t>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Битум разжиженный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из кирпича</w:t>
            </w:r>
            <w:r>
              <w:rPr>
                <w:b/>
              </w:rPr>
              <w:sym w:font="Symbol" w:char="F03A"/>
            </w: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  <w:r>
              <w:t>Е23-18.3</w:t>
            </w: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7 м в сухих грунтах</w:t>
            </w: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железобетонных и бетонных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Плиты перекрытия сборные железобетонные ПП10.1</w:t>
            </w:r>
            <w:r>
              <w:sym w:font="Symbol" w:char="F02C"/>
            </w:r>
            <w:r>
              <w:t xml:space="preserve"> ГОСТ 8020-90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  <w:r>
              <w:t>конструкций колодцев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В15</w:t>
            </w:r>
            <w:r>
              <w:sym w:font="Symbol" w:char="F02C"/>
            </w:r>
            <w:r>
              <w:t xml:space="preserve"> Мрз75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цементный кладочный тяжелый М50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Раствор асбестоцементный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Кирпич керамический одинарный п</w:t>
            </w:r>
            <w:r>
              <w:t>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М150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Опалубка металлическая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 xml:space="preserve">Люки чугунные с решеткой для </w:t>
            </w:r>
            <w:proofErr w:type="spellStart"/>
            <w:r>
              <w:t>дождеприемного</w:t>
            </w:r>
            <w:proofErr w:type="spellEnd"/>
            <w:r>
              <w:t xml:space="preserve"> колодца</w:t>
            </w:r>
            <w:r>
              <w:sym w:font="Symbol" w:char="F02C"/>
            </w:r>
            <w:r>
              <w:t xml:space="preserve"> ТУ 400-28-109-85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BD7B3B">
            <w:pPr>
              <w:widowControl w:val="0"/>
            </w:pPr>
          </w:p>
        </w:tc>
        <w:tc>
          <w:tcPr>
            <w:tcW w:w="147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Скобы стальные ходовые</w:t>
            </w:r>
          </w:p>
        </w:tc>
        <w:tc>
          <w:tcPr>
            <w:tcW w:w="971" w:type="dxa"/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07" w:type="dxa"/>
          </w:tcPr>
          <w:p w:rsidR="00000000" w:rsidRDefault="00BD7B3B">
            <w:pPr>
              <w:widowControl w:val="0"/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08. Коллекторы для подземных коммуникаций прямоугольные сборные железобетонные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23-19. Устройство коллекторов для подземных коммуникаций прямоугольных сборных железобетонных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бетонного основания. 02. Монтаж сборн</w:t>
      </w:r>
      <w:r>
        <w:rPr>
          <w:i/>
        </w:rPr>
        <w:t xml:space="preserve">ых железобетонных конструкций. 03. </w:t>
      </w:r>
      <w:proofErr w:type="spellStart"/>
      <w:r>
        <w:rPr>
          <w:i/>
        </w:rPr>
        <w:t>Замоноличивание</w:t>
      </w:r>
      <w:proofErr w:type="spellEnd"/>
      <w:r>
        <w:rPr>
          <w:i/>
        </w:rPr>
        <w:t xml:space="preserve"> блоков и заделка стыков с устройством температурно-осадочных швов. 04. Гидроизоляция стен и перекрытий. 05. Устройство асфальтовой дорожки.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1559"/>
        <w:gridCol w:w="2552"/>
        <w:gridCol w:w="970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7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коллекторов для подземных коммуникаций прямоугольных сборных железобетонных</w:t>
            </w:r>
            <w:r>
              <w:rPr>
                <w:b/>
              </w:rPr>
              <w:sym w:font="Symbol" w:char="F03A"/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70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Е23-19.1</w:t>
            </w:r>
          </w:p>
        </w:tc>
        <w:tc>
          <w:tcPr>
            <w:tcW w:w="1701" w:type="dxa"/>
          </w:tcPr>
          <w:p w:rsidR="00000000" w:rsidRDefault="00BD7B3B">
            <w:pPr>
              <w:widowControl w:val="0"/>
              <w:jc w:val="center"/>
            </w:pPr>
            <w:r>
              <w:t>односекционных</w:t>
            </w: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и монолитных железобетонных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 xml:space="preserve">Сталь арматурная класса </w:t>
            </w:r>
            <w:proofErr w:type="spellStart"/>
            <w:r>
              <w:t>А-</w:t>
            </w:r>
            <w:r>
              <w:rPr>
                <w:lang w:val="en-US"/>
              </w:rPr>
              <w:t>III</w:t>
            </w:r>
            <w:proofErr w:type="spellEnd"/>
            <w:r>
              <w:t xml:space="preserve"> диаме</w:t>
            </w:r>
            <w:r>
              <w:t>тром 25 мм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  <w:r>
              <w:t>конструкций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Бетон тяжелый класса В22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24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М50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18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Конструкции сборные железобетонные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Электроды Э-50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13/55 диаметром 4 мм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Гернит</w:t>
            </w:r>
            <w:proofErr w:type="spellEnd"/>
            <w:r>
              <w:t xml:space="preserve"> (шнур диаметром 40 мм)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Е23-19.2</w:t>
            </w:r>
          </w:p>
        </w:tc>
        <w:tc>
          <w:tcPr>
            <w:tcW w:w="1701" w:type="dxa"/>
          </w:tcPr>
          <w:p w:rsidR="00000000" w:rsidRDefault="00BD7B3B">
            <w:pPr>
              <w:widowControl w:val="0"/>
              <w:jc w:val="center"/>
            </w:pPr>
            <w:r>
              <w:t>двухсекционных</w:t>
            </w: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и монолитных железобетонных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 xml:space="preserve">Сталь арматурная класса </w:t>
            </w:r>
            <w:proofErr w:type="spellStart"/>
            <w:r>
              <w:t>А-</w:t>
            </w:r>
            <w:r>
              <w:rPr>
                <w:lang w:val="en-US"/>
              </w:rPr>
              <w:t>III</w:t>
            </w:r>
            <w:proofErr w:type="spellEnd"/>
            <w:r>
              <w:t xml:space="preserve"> диаметром 25 мм</w:t>
            </w:r>
            <w:r>
              <w:sym w:font="Symbol" w:char="F02C"/>
            </w:r>
            <w:r>
              <w:t xml:space="preserve"> ГОСТ 5781-82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  <w:r>
              <w:t>конструкций</w:t>
            </w: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Бетон тяжелый класса В22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26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Раствор цементный М50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Конструкции сборные железобетонные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90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Электроды Э-50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13/55 диаметром</w:t>
            </w:r>
            <w:r>
              <w:t xml:space="preserve"> 4 мм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35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Битум нефтяной изоляционный жидкий</w:t>
            </w:r>
            <w:r>
              <w:sym w:font="Symbol" w:char="F02C"/>
            </w:r>
            <w:r>
              <w:t xml:space="preserve"> ГОСТ 9812-74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proofErr w:type="spellStart"/>
            <w:r>
              <w:t>Гернит</w:t>
            </w:r>
            <w:proofErr w:type="spellEnd"/>
            <w:r>
              <w:t xml:space="preserve"> (шнур диаметром 40 мм)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5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Доски обрезные толщиной 25 мм</w:t>
            </w:r>
            <w: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с.</w:t>
            </w:r>
            <w:r>
              <w:sym w:font="Symbol" w:char="F02C"/>
            </w:r>
            <w:r>
              <w:t xml:space="preserve"> ГОСТ 24454-80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Гвозди строительные 3</w:t>
            </w:r>
            <w:r>
              <w:sym w:font="Symbol" w:char="F0B4"/>
            </w:r>
            <w:r>
              <w:t>70 мм</w:t>
            </w:r>
            <w:r>
              <w:sym w:font="Symbol" w:char="F02C"/>
            </w:r>
            <w:r>
              <w:t xml:space="preserve"> ГОСТ 4028-63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Смесь асфальтобетонная горячая</w:t>
            </w:r>
            <w:r>
              <w:sym w:font="Symbol" w:char="F02C"/>
            </w:r>
            <w:r>
              <w:t xml:space="preserve"> ГОСТ 9128-84*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</w:pPr>
          </w:p>
        </w:tc>
        <w:tc>
          <w:tcPr>
            <w:tcW w:w="155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BD7B3B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70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8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t>28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D7B3B"/>
    <w:p w:rsidR="00000000" w:rsidRDefault="00BD7B3B"/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09. Фильтрующие основания под иловые площадки и поля фильтрации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23-20. Устройство фильтрующего основания под иловые площадки и поля фильтрации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Разравнивание фильтрующих материалов.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410"/>
        <w:gridCol w:w="1417"/>
        <w:gridCol w:w="1985"/>
        <w:gridCol w:w="993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6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Устройство фильтрующего </w:t>
            </w:r>
            <w:proofErr w:type="spellStart"/>
            <w:r>
              <w:rPr>
                <w:b/>
              </w:rPr>
              <w:t>сонования</w:t>
            </w:r>
            <w:proofErr w:type="spellEnd"/>
            <w:r>
              <w:rPr>
                <w:b/>
              </w:rPr>
              <w:t xml:space="preserve"> под иловые площадки и поля фильтрации</w:t>
            </w:r>
            <w:r>
              <w:rPr>
                <w:b/>
              </w:rPr>
              <w:sym w:font="Symbol" w:char="F03A"/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Е23-20.1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  <w:jc w:val="both"/>
            </w:pPr>
            <w:r>
              <w:t>гравийного</w:t>
            </w:r>
          </w:p>
        </w:tc>
        <w:tc>
          <w:tcPr>
            <w:tcW w:w="1417" w:type="dxa"/>
          </w:tcPr>
          <w:p w:rsidR="00000000" w:rsidRDefault="00BD7B3B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фильтрующего основания</w:t>
            </w:r>
          </w:p>
        </w:tc>
        <w:tc>
          <w:tcPr>
            <w:tcW w:w="1985" w:type="dxa"/>
          </w:tcPr>
          <w:p w:rsidR="00000000" w:rsidRDefault="00BD7B3B">
            <w:pPr>
              <w:widowControl w:val="0"/>
            </w:pPr>
            <w:r>
              <w:t>Гравий фракции 20-40 мм</w:t>
            </w:r>
            <w:r>
              <w:sym w:font="Symbol" w:char="F02C"/>
            </w:r>
            <w:r>
              <w:t xml:space="preserve"> ГОСТ 8268-82</w:t>
            </w:r>
          </w:p>
        </w:tc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5" w:type="dxa"/>
          </w:tcPr>
          <w:p w:rsidR="00000000" w:rsidRDefault="00BD7B3B">
            <w:pPr>
              <w:widowControl w:val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Е23-2021</w:t>
            </w:r>
          </w:p>
        </w:tc>
        <w:tc>
          <w:tcPr>
            <w:tcW w:w="2410" w:type="dxa"/>
          </w:tcPr>
          <w:p w:rsidR="00000000" w:rsidRDefault="00BD7B3B">
            <w:pPr>
              <w:widowControl w:val="0"/>
              <w:jc w:val="both"/>
            </w:pPr>
            <w:r>
              <w:t>щебеночного</w:t>
            </w:r>
          </w:p>
        </w:tc>
        <w:tc>
          <w:tcPr>
            <w:tcW w:w="1417" w:type="dxa"/>
          </w:tcPr>
          <w:p w:rsidR="00000000" w:rsidRDefault="00BD7B3B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фильтрующего основания</w:t>
            </w:r>
          </w:p>
        </w:tc>
        <w:tc>
          <w:tcPr>
            <w:tcW w:w="1985" w:type="dxa"/>
          </w:tcPr>
          <w:p w:rsidR="00000000" w:rsidRDefault="00BD7B3B">
            <w:pPr>
              <w:widowControl w:val="0"/>
            </w:pPr>
            <w:r>
              <w:t>Щебень фракции 20-40 мм</w:t>
            </w:r>
            <w:r>
              <w:sym w:font="Symbol" w:char="F02C"/>
            </w:r>
            <w:r>
              <w:t xml:space="preserve"> ГОСТ 8267-82</w:t>
            </w:r>
          </w:p>
        </w:tc>
        <w:tc>
          <w:tcPr>
            <w:tcW w:w="99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5" w:type="dxa"/>
          </w:tcPr>
          <w:p w:rsidR="00000000" w:rsidRDefault="00BD7B3B">
            <w:pPr>
              <w:widowControl w:val="0"/>
              <w:jc w:val="center"/>
            </w:pPr>
            <w:r>
              <w:t>105</w:t>
            </w:r>
          </w:p>
        </w:tc>
      </w:tr>
    </w:tbl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10. Дренажные трубы на иловых площадках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</w:t>
      </w:r>
      <w:r>
        <w:rPr>
          <w:sz w:val="20"/>
        </w:rPr>
        <w:t>3-21. Укладка на иловых площадках труб керамических дренажных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труб на готовый дренажный слой.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069"/>
        <w:gridCol w:w="1475"/>
        <w:gridCol w:w="2089"/>
        <w:gridCol w:w="10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06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7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08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1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1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69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Укладка на иловых площадках труб керамических дренажных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89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1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81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Е23-21.1</w:t>
            </w:r>
          </w:p>
        </w:tc>
        <w:tc>
          <w:tcPr>
            <w:tcW w:w="2069" w:type="dxa"/>
          </w:tcPr>
          <w:p w:rsidR="00000000" w:rsidRDefault="00BD7B3B">
            <w:pPr>
              <w:widowControl w:val="0"/>
              <w:jc w:val="center"/>
            </w:pPr>
            <w:r>
              <w:t>до 150 мм</w:t>
            </w:r>
          </w:p>
        </w:tc>
        <w:tc>
          <w:tcPr>
            <w:tcW w:w="1475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089" w:type="dxa"/>
          </w:tcPr>
          <w:p w:rsidR="00000000" w:rsidRDefault="00BD7B3B">
            <w:pPr>
              <w:widowControl w:val="0"/>
            </w:pPr>
            <w:r>
              <w:t>Трубы керамические дренажные диаметром до 150 мм</w:t>
            </w:r>
            <w:r>
              <w:sym w:font="Symbol" w:char="F02C"/>
            </w:r>
            <w:r>
              <w:t xml:space="preserve"> ГОСТ 8411-74</w:t>
            </w:r>
          </w:p>
        </w:tc>
        <w:tc>
          <w:tcPr>
            <w:tcW w:w="1013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81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Е23-21.2</w:t>
            </w:r>
          </w:p>
        </w:tc>
        <w:tc>
          <w:tcPr>
            <w:tcW w:w="2069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475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089" w:type="dxa"/>
          </w:tcPr>
          <w:p w:rsidR="00000000" w:rsidRDefault="00BD7B3B">
            <w:pPr>
              <w:widowControl w:val="0"/>
            </w:pPr>
            <w:r>
              <w:t>Трубы керамические дренажные диаметром 200 мм</w:t>
            </w:r>
            <w:r>
              <w:sym w:font="Symbol" w:char="F02C"/>
            </w:r>
            <w:r>
              <w:t xml:space="preserve"> ГОСТ 8411-74</w:t>
            </w:r>
          </w:p>
        </w:tc>
        <w:tc>
          <w:tcPr>
            <w:tcW w:w="1013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81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Е23-21.3</w:t>
            </w:r>
          </w:p>
        </w:tc>
        <w:tc>
          <w:tcPr>
            <w:tcW w:w="2069" w:type="dxa"/>
          </w:tcPr>
          <w:p w:rsidR="00000000" w:rsidRDefault="00BD7B3B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475" w:type="dxa"/>
          </w:tcPr>
          <w:p w:rsidR="00000000" w:rsidRDefault="00BD7B3B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089" w:type="dxa"/>
          </w:tcPr>
          <w:p w:rsidR="00000000" w:rsidRDefault="00BD7B3B">
            <w:pPr>
              <w:widowControl w:val="0"/>
            </w:pPr>
            <w:r>
              <w:t>Трубы керамические дренажные диаметром 250 мм</w:t>
            </w:r>
            <w:r>
              <w:sym w:font="Symbol" w:char="F02C"/>
            </w:r>
            <w:r>
              <w:t xml:space="preserve"> ГОСТ 8411-74</w:t>
            </w:r>
          </w:p>
        </w:tc>
        <w:tc>
          <w:tcPr>
            <w:tcW w:w="1013" w:type="dxa"/>
          </w:tcPr>
          <w:p w:rsidR="00000000" w:rsidRDefault="00BD7B3B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815" w:type="dxa"/>
          </w:tcPr>
          <w:p w:rsidR="00000000" w:rsidRDefault="00BD7B3B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</w:tr>
    </w:tbl>
    <w:p w:rsidR="00000000" w:rsidRDefault="00BD7B3B">
      <w:pPr>
        <w:pStyle w:val="3"/>
        <w:spacing w:before="0" w:after="0"/>
        <w:rPr>
          <w:sz w:val="20"/>
        </w:rPr>
      </w:pP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23-21. Укладка на иловых площадках труб асбестоцементных дренажных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труб на готовый дренажный слой.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327"/>
        <w:gridCol w:w="1075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2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7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Укладка на иловых площадках труб асбестоцементных дренажных условным проходом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327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7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Е23-22.1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</w:t>
            </w:r>
            <w:r>
              <w:t>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 условным проходом 100 мм</w:t>
            </w:r>
            <w:r>
              <w:sym w:font="Symbol" w:char="F02C"/>
            </w:r>
            <w:r>
              <w:t xml:space="preserve"> ГОСТ 1839-80*</w:t>
            </w:r>
          </w:p>
        </w:tc>
        <w:tc>
          <w:tcPr>
            <w:tcW w:w="107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100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Е23-22.2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 условным проходом 150 мм</w:t>
            </w:r>
            <w:r>
              <w:sym w:font="Symbol" w:char="F02C"/>
            </w:r>
            <w:r>
              <w:t xml:space="preserve"> ГОСТ 1839-80*</w:t>
            </w:r>
          </w:p>
        </w:tc>
        <w:tc>
          <w:tcPr>
            <w:tcW w:w="107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100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Е23-22.3</w:t>
            </w:r>
          </w:p>
        </w:tc>
        <w:tc>
          <w:tcPr>
            <w:tcW w:w="2126" w:type="dxa"/>
          </w:tcPr>
          <w:p w:rsidR="00000000" w:rsidRDefault="00BD7B3B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BD7B3B">
            <w:pPr>
              <w:widowControl w:val="0"/>
              <w:jc w:val="center"/>
            </w:pPr>
            <w:r>
              <w:t>100 м трубопровода</w:t>
            </w:r>
          </w:p>
        </w:tc>
        <w:tc>
          <w:tcPr>
            <w:tcW w:w="2327" w:type="dxa"/>
          </w:tcPr>
          <w:p w:rsidR="00000000" w:rsidRDefault="00BD7B3B">
            <w:pPr>
              <w:widowControl w:val="0"/>
            </w:pPr>
            <w:r>
              <w:t>Трубы асбестоцементные безнапорные условным проходом 200 мм</w:t>
            </w:r>
            <w:r>
              <w:sym w:font="Symbol" w:char="F02C"/>
            </w:r>
            <w:r>
              <w:t xml:space="preserve"> ГОСТ 1839-80*</w:t>
            </w:r>
          </w:p>
        </w:tc>
        <w:tc>
          <w:tcPr>
            <w:tcW w:w="1075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t>100</w:t>
            </w:r>
            <w:r>
              <w:sym w:font="Symbol" w:char="F02C"/>
            </w:r>
            <w:r>
              <w:t>8</w:t>
            </w:r>
          </w:p>
        </w:tc>
      </w:tr>
    </w:tbl>
    <w:p w:rsidR="00000000" w:rsidRDefault="00BD7B3B"/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11. Присоединение канализационных трубопроводов к существующей сети</w:t>
      </w:r>
    </w:p>
    <w:p w:rsidR="00000000" w:rsidRDefault="00BD7B3B"/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23-23. Присоединение канализационных трубопроводов к существующей сети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Засыпка пр</w:t>
      </w:r>
      <w:r>
        <w:rPr>
          <w:i/>
        </w:rPr>
        <w:t xml:space="preserve">иямка. 02. </w:t>
      </w:r>
      <w:proofErr w:type="spellStart"/>
      <w:r>
        <w:rPr>
          <w:i/>
        </w:rPr>
        <w:t>Перенабивка</w:t>
      </w:r>
      <w:proofErr w:type="spellEnd"/>
      <w:r>
        <w:rPr>
          <w:i/>
        </w:rPr>
        <w:t xml:space="preserve"> лотка с </w:t>
      </w:r>
      <w:proofErr w:type="spellStart"/>
      <w:r>
        <w:rPr>
          <w:i/>
        </w:rPr>
        <w:t>оштукатуриванием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железнением</w:t>
      </w:r>
      <w:proofErr w:type="spellEnd"/>
      <w:r>
        <w:rPr>
          <w:i/>
        </w:rPr>
        <w:t>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2047"/>
        <w:gridCol w:w="1134"/>
        <w:gridCol w:w="2694"/>
        <w:gridCol w:w="1023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047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23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Присоединение канализационных трубопроводов к существующей сети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BD7B3B">
            <w:pPr>
              <w:widowControl w:val="0"/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655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  <w:r>
              <w:t>Е23-23.1</w:t>
            </w: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  <w:r>
              <w:t>в сухих грунтах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 Мрз150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Песок строительный природный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  <w:r>
              <w:t>Е23-23.2</w:t>
            </w: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  <w:r>
              <w:t>в мокрых грунтах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Бетон тяжелый класса В12</w:t>
            </w:r>
            <w:r>
              <w:sym w:font="Symbol" w:char="F02C"/>
            </w:r>
            <w:r>
              <w:t>5</w:t>
            </w:r>
            <w:r>
              <w:t xml:space="preserve"> Мрз150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Песок строительный природный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Портландцемент М400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047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BD7B3B">
            <w:pPr>
              <w:widowControl w:val="0"/>
            </w:pPr>
            <w:r>
              <w:t>Прядь смоляная</w:t>
            </w:r>
          </w:p>
        </w:tc>
        <w:tc>
          <w:tcPr>
            <w:tcW w:w="1023" w:type="dxa"/>
          </w:tcPr>
          <w:p w:rsidR="00000000" w:rsidRDefault="00BD7B3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BD7B3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</w:tbl>
    <w:p w:rsidR="00000000" w:rsidRDefault="00BD7B3B">
      <w:pPr>
        <w:pStyle w:val="1"/>
        <w:spacing w:before="0" w:after="0"/>
        <w:rPr>
          <w:sz w:val="20"/>
        </w:rPr>
      </w:pPr>
    </w:p>
    <w:p w:rsidR="00000000" w:rsidRDefault="00BD7B3B">
      <w:pPr>
        <w:pStyle w:val="1"/>
        <w:spacing w:before="0" w:after="0"/>
        <w:rPr>
          <w:sz w:val="20"/>
        </w:rPr>
      </w:pPr>
      <w:r>
        <w:rPr>
          <w:sz w:val="20"/>
        </w:rPr>
        <w:t>Раздел 12. Люки</w:t>
      </w:r>
    </w:p>
    <w:p w:rsidR="00000000" w:rsidRDefault="00BD7B3B">
      <w:pPr>
        <w:pStyle w:val="3"/>
        <w:spacing w:before="0" w:after="0"/>
        <w:rPr>
          <w:sz w:val="20"/>
        </w:rPr>
      </w:pPr>
      <w:r>
        <w:rPr>
          <w:sz w:val="20"/>
        </w:rPr>
        <w:t>Таблица 23-24. Установка люка</w:t>
      </w:r>
    </w:p>
    <w:p w:rsidR="00000000" w:rsidRDefault="00BD7B3B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</w:t>
      </w:r>
      <w:r>
        <w:rPr>
          <w:i/>
        </w:rPr>
        <w:sym w:font="Symbol" w:char="F02C"/>
      </w:r>
      <w:r>
        <w:rPr>
          <w:i/>
        </w:rPr>
        <w:t xml:space="preserve"> закрепление и заделка обоймы раствором. 02. Установка крышки.</w:t>
      </w:r>
    </w:p>
    <w:p w:rsidR="00000000" w:rsidRDefault="00BD7B3B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1134"/>
        <w:gridCol w:w="2835"/>
        <w:gridCol w:w="1134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6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BD7B3B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  <w:r>
              <w:t>Е23-24.1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D7B3B">
            <w:pPr>
              <w:widowControl w:val="0"/>
              <w:rPr>
                <w:b/>
              </w:rPr>
            </w:pPr>
            <w:r>
              <w:rPr>
                <w:b/>
              </w:rPr>
              <w:t>Установка люка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BD7B3B">
            <w:pPr>
              <w:widowControl w:val="0"/>
            </w:pPr>
            <w:r>
              <w:t>Люк чугунный</w:t>
            </w:r>
            <w:r>
              <w:sym w:font="Symbol" w:char="F02C"/>
            </w:r>
            <w:r>
              <w:t xml:space="preserve"> тип “Л”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BD7B3B">
            <w:pPr>
              <w:widowControl w:val="0"/>
              <w:rPr>
                <w:b/>
              </w:rPr>
            </w:pP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BD7B3B">
            <w:pPr>
              <w:widowControl w:val="0"/>
            </w:pPr>
            <w:r>
              <w:t>Раствор цементн</w:t>
            </w:r>
            <w:r>
              <w:t>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134" w:type="dxa"/>
          </w:tcPr>
          <w:p w:rsidR="00000000" w:rsidRDefault="00BD7B3B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BD7B3B">
            <w:pPr>
              <w:widowControl w:val="0"/>
              <w:jc w:val="center"/>
            </w:pPr>
            <w:r>
              <w:rPr>
                <w:lang w:val="en-US"/>
              </w:rPr>
              <w:t>0,008</w:t>
            </w:r>
          </w:p>
        </w:tc>
      </w:tr>
    </w:tbl>
    <w:p w:rsidR="00000000" w:rsidRDefault="00BD7B3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3B"/>
    <w:rsid w:val="00B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  <w:sz w:val="24"/>
    </w:rPr>
  </w:style>
  <w:style w:type="paragraph" w:styleId="3">
    <w:name w:val="heading 3"/>
    <w:basedOn w:val="a"/>
    <w:next w:val="a"/>
    <w:qFormat/>
    <w:pPr>
      <w:keepNext/>
      <w:spacing w:before="240" w:after="240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33285</Words>
  <Characters>189725</Characters>
  <Application>Microsoft Office Word</Application>
  <DocSecurity>0</DocSecurity>
  <Lines>1581</Lines>
  <Paragraphs>445</Paragraphs>
  <ScaleCrop>false</ScaleCrop>
  <Company>СНИип</Company>
  <LinksUpToDate>false</LinksUpToDate>
  <CharactersWithSpaces>222565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23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