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E56A2">
      <w:pPr>
        <w:spacing w:line="240" w:lineRule="auto"/>
        <w:ind w:firstLine="284"/>
        <w:jc w:val="center"/>
      </w:pPr>
      <w:bookmarkStart w:id="0" w:name="_GoBack"/>
      <w:bookmarkEnd w:id="0"/>
      <w:r>
        <w:t xml:space="preserve">Государственный комитет Российской Федерации </w:t>
      </w:r>
    </w:p>
    <w:p w:rsidR="00000000" w:rsidRDefault="00FE56A2">
      <w:pPr>
        <w:spacing w:line="240" w:lineRule="auto"/>
        <w:ind w:firstLine="284"/>
        <w:jc w:val="center"/>
      </w:pPr>
      <w:r>
        <w:t xml:space="preserve">по жилищной и строительной политике </w:t>
      </w:r>
    </w:p>
    <w:p w:rsidR="00000000" w:rsidRDefault="00FE56A2">
      <w:pPr>
        <w:spacing w:line="240" w:lineRule="auto"/>
        <w:ind w:firstLine="284"/>
        <w:jc w:val="center"/>
      </w:pPr>
      <w:r>
        <w:t>(Госстрой России)</w:t>
      </w:r>
    </w:p>
    <w:p w:rsidR="00000000" w:rsidRDefault="00FE56A2">
      <w:pPr>
        <w:spacing w:line="240" w:lineRule="auto"/>
        <w:ind w:firstLine="284"/>
        <w:jc w:val="center"/>
      </w:pPr>
    </w:p>
    <w:p w:rsidR="00000000" w:rsidRDefault="00FE56A2">
      <w:pPr>
        <w:spacing w:line="240" w:lineRule="auto"/>
        <w:ind w:firstLine="284"/>
        <w:jc w:val="center"/>
        <w:rPr>
          <w:b/>
          <w:sz w:val="22"/>
        </w:rPr>
      </w:pPr>
      <w:r>
        <w:rPr>
          <w:b/>
          <w:sz w:val="22"/>
        </w:rPr>
        <w:t xml:space="preserve">МЕТОДИЧЕСКОЕ ПОСОБИЕ </w:t>
      </w:r>
    </w:p>
    <w:p w:rsidR="00000000" w:rsidRDefault="00FE56A2">
      <w:pPr>
        <w:spacing w:line="240" w:lineRule="auto"/>
        <w:ind w:firstLine="284"/>
        <w:jc w:val="center"/>
        <w:rPr>
          <w:b/>
          <w:sz w:val="22"/>
        </w:rPr>
      </w:pPr>
      <w:r>
        <w:rPr>
          <w:b/>
          <w:sz w:val="22"/>
        </w:rPr>
        <w:t xml:space="preserve">ПО ОПРЕДЕЛЕНИЮ СМЕТНОЙ СТОИМОСТИ </w:t>
      </w:r>
    </w:p>
    <w:p w:rsidR="00000000" w:rsidRDefault="00FE56A2">
      <w:pPr>
        <w:spacing w:line="240" w:lineRule="auto"/>
        <w:ind w:firstLine="284"/>
        <w:jc w:val="center"/>
        <w:rPr>
          <w:b/>
          <w:sz w:val="22"/>
        </w:rPr>
      </w:pPr>
      <w:r>
        <w:rPr>
          <w:b/>
          <w:sz w:val="22"/>
        </w:rPr>
        <w:t>КАПИТАЛЬНОГО РЕМОНТА ЖИЛЫХ ДОМОВ,</w:t>
      </w:r>
    </w:p>
    <w:p w:rsidR="00000000" w:rsidRDefault="00FE56A2">
      <w:pPr>
        <w:spacing w:line="240" w:lineRule="auto"/>
        <w:ind w:firstLine="284"/>
        <w:jc w:val="center"/>
        <w:rPr>
          <w:b/>
          <w:sz w:val="22"/>
        </w:rPr>
      </w:pPr>
      <w:r>
        <w:rPr>
          <w:b/>
          <w:sz w:val="22"/>
        </w:rPr>
        <w:t xml:space="preserve">ОБЪЕКТОВ КОММУНАЛЬНОГО И </w:t>
      </w:r>
    </w:p>
    <w:p w:rsidR="00000000" w:rsidRDefault="00FE56A2">
      <w:pPr>
        <w:spacing w:line="240" w:lineRule="auto"/>
        <w:ind w:firstLine="284"/>
        <w:jc w:val="center"/>
        <w:rPr>
          <w:b/>
          <w:sz w:val="22"/>
        </w:rPr>
      </w:pPr>
      <w:r>
        <w:rPr>
          <w:b/>
          <w:sz w:val="22"/>
        </w:rPr>
        <w:t>СОЦИАЛЬНО-КУЛЬТУРНОГО НАЗНАЧЕНИЯ</w:t>
      </w:r>
    </w:p>
    <w:p w:rsidR="00000000" w:rsidRDefault="00FE56A2">
      <w:pPr>
        <w:spacing w:line="240" w:lineRule="auto"/>
        <w:ind w:firstLine="284"/>
        <w:jc w:val="center"/>
        <w:rPr>
          <w:b/>
          <w:sz w:val="22"/>
        </w:rPr>
      </w:pPr>
    </w:p>
    <w:p w:rsidR="00000000" w:rsidRDefault="00FE56A2">
      <w:pPr>
        <w:spacing w:line="240" w:lineRule="auto"/>
        <w:ind w:firstLine="284"/>
        <w:jc w:val="center"/>
        <w:rPr>
          <w:b/>
          <w:sz w:val="22"/>
        </w:rPr>
      </w:pPr>
      <w:proofErr w:type="spellStart"/>
      <w:r>
        <w:rPr>
          <w:b/>
          <w:sz w:val="22"/>
        </w:rPr>
        <w:t>МДС</w:t>
      </w:r>
      <w:proofErr w:type="spellEnd"/>
      <w:r>
        <w:rPr>
          <w:b/>
          <w:sz w:val="22"/>
        </w:rPr>
        <w:t xml:space="preserve"> </w:t>
      </w:r>
      <w:r>
        <w:rPr>
          <w:b/>
          <w:sz w:val="22"/>
        </w:rPr>
        <w:t>81-6.2000</w:t>
      </w: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rPr>
          <w:i/>
        </w:rPr>
      </w:pPr>
      <w:r>
        <w:rPr>
          <w:i/>
        </w:rPr>
        <w:t>Методическое пособие предназначено для определения сметной стоимости капитального и текущего ремонта жилых домов, объектов коммунального и социально-культурного назначения. Пособие включает в себя: примеры составления локальных, объектных и сводных сметных расчетов ресурсным и базисно- индексным методом, "Сборник сметных норм на строительство временных зданий и сооружений при производстве ремонтно-строительных работ", "Сборник сметных норм дополнительных затрат при производстве ремонтно-строител</w:t>
      </w:r>
      <w:r>
        <w:rPr>
          <w:i/>
        </w:rPr>
        <w:t>ьных работ в зимнее время".</w:t>
      </w:r>
    </w:p>
    <w:p w:rsidR="00000000" w:rsidRDefault="00FE56A2">
      <w:pPr>
        <w:spacing w:line="240" w:lineRule="auto"/>
        <w:ind w:firstLine="284"/>
      </w:pPr>
    </w:p>
    <w:p w:rsidR="00000000" w:rsidRDefault="00FE56A2">
      <w:pPr>
        <w:spacing w:line="240" w:lineRule="auto"/>
        <w:ind w:firstLine="284"/>
      </w:pPr>
      <w:r>
        <w:rPr>
          <w:i/>
        </w:rPr>
        <w:t xml:space="preserve">Разработано: </w:t>
      </w:r>
      <w:proofErr w:type="spellStart"/>
      <w:r>
        <w:rPr>
          <w:i/>
        </w:rPr>
        <w:t>ГП</w:t>
      </w:r>
      <w:proofErr w:type="spellEnd"/>
      <w:r>
        <w:rPr>
          <w:i/>
        </w:rPr>
        <w:t xml:space="preserve"> "Информационное научно-производственное агентство" (</w:t>
      </w:r>
      <w:proofErr w:type="spellStart"/>
      <w:r>
        <w:rPr>
          <w:i/>
        </w:rPr>
        <w:t>ИНПА</w:t>
      </w:r>
      <w:proofErr w:type="spellEnd"/>
      <w:r>
        <w:rPr>
          <w:i/>
        </w:rPr>
        <w:t>) совместно с Управлением совершенствования ценообразования и сметного нормирования в строительстве Госстроя России.</w:t>
      </w:r>
    </w:p>
    <w:p w:rsidR="00000000" w:rsidRDefault="00FE56A2">
      <w:pPr>
        <w:spacing w:line="240" w:lineRule="auto"/>
        <w:ind w:firstLine="284"/>
        <w:rPr>
          <w:i/>
        </w:rPr>
      </w:pPr>
      <w:r>
        <w:rPr>
          <w:i/>
        </w:rPr>
        <w:t>Составитель: Г. П. Шпунт.</w:t>
      </w:r>
    </w:p>
    <w:p w:rsidR="00000000" w:rsidRDefault="00FE56A2">
      <w:pPr>
        <w:spacing w:line="240" w:lineRule="auto"/>
        <w:ind w:firstLine="284"/>
      </w:pPr>
    </w:p>
    <w:p w:rsidR="00000000" w:rsidRDefault="00FE56A2">
      <w:pPr>
        <w:spacing w:line="240" w:lineRule="auto"/>
        <w:ind w:firstLine="284"/>
        <w:rPr>
          <w:i/>
        </w:rPr>
      </w:pPr>
      <w:r>
        <w:rPr>
          <w:i/>
        </w:rPr>
        <w:t>Рекомендовано к применению письмом Госстроя РФ от 12 ноября 1997г. № ВБ-20-254/12.</w:t>
      </w:r>
    </w:p>
    <w:p w:rsidR="00000000" w:rsidRDefault="00FE56A2">
      <w:pPr>
        <w:spacing w:line="240" w:lineRule="auto"/>
        <w:ind w:firstLine="284"/>
      </w:pPr>
    </w:p>
    <w:p w:rsidR="00000000" w:rsidRDefault="00FE56A2">
      <w:pPr>
        <w:spacing w:line="240" w:lineRule="auto"/>
        <w:ind w:firstLine="284"/>
        <w:rPr>
          <w:i/>
        </w:rPr>
      </w:pPr>
      <w:r>
        <w:rPr>
          <w:i/>
        </w:rPr>
        <w:t>Предназначено для широкого круга специалистов.</w:t>
      </w:r>
    </w:p>
    <w:p w:rsidR="00000000" w:rsidRDefault="00FE56A2">
      <w:pPr>
        <w:spacing w:line="240" w:lineRule="auto"/>
        <w:ind w:firstLine="284"/>
      </w:pPr>
    </w:p>
    <w:p w:rsidR="00000000" w:rsidRDefault="00FE56A2">
      <w:pPr>
        <w:spacing w:line="240" w:lineRule="auto"/>
        <w:ind w:firstLine="284"/>
        <w:rPr>
          <w:i/>
        </w:rPr>
      </w:pPr>
      <w:r>
        <w:rPr>
          <w:i/>
        </w:rPr>
        <w:t xml:space="preserve">Издание и распространение указанного Пособия по заявкам пользователей осуществляется Информационным научно-производственным агентством </w:t>
      </w:r>
      <w:r>
        <w:rPr>
          <w:i/>
        </w:rPr>
        <w:t xml:space="preserve">(117949, Москва, ГСП-1, ул. Б. </w:t>
      </w:r>
      <w:proofErr w:type="spellStart"/>
      <w:r>
        <w:rPr>
          <w:i/>
        </w:rPr>
        <w:t>Якиманка</w:t>
      </w:r>
      <w:proofErr w:type="spellEnd"/>
      <w:r>
        <w:rPr>
          <w:i/>
        </w:rPr>
        <w:t>, 38а.  Телефон: 238-17-55).</w:t>
      </w:r>
    </w:p>
    <w:p w:rsidR="00000000" w:rsidRDefault="00FE56A2">
      <w:pPr>
        <w:spacing w:line="240" w:lineRule="auto"/>
        <w:ind w:firstLine="284"/>
      </w:pPr>
    </w:p>
    <w:p w:rsidR="00000000" w:rsidRDefault="00FE56A2">
      <w:pPr>
        <w:spacing w:line="240" w:lineRule="auto"/>
        <w:ind w:firstLine="284"/>
        <w:rPr>
          <w:i/>
        </w:rPr>
      </w:pPr>
      <w:r>
        <w:rPr>
          <w:i/>
        </w:rPr>
        <w:t>Предложения и замечания по содержанию Методического пособия просьба направлять по адресу: 117987, Москва, ГСП-1, ул. Строителей, 8, корп. 2, Госстрой России, Управление совершенствования ценообразования и сметного нормирования в строительстве.</w:t>
      </w:r>
    </w:p>
    <w:p w:rsidR="00000000" w:rsidRDefault="00FE56A2">
      <w:pPr>
        <w:spacing w:line="240" w:lineRule="auto"/>
        <w:ind w:firstLine="284"/>
        <w:rPr>
          <w:i/>
        </w:rPr>
      </w:pPr>
    </w:p>
    <w:p w:rsidR="00000000" w:rsidRDefault="00FE56A2">
      <w:pPr>
        <w:spacing w:line="240" w:lineRule="auto"/>
        <w:ind w:firstLine="284"/>
      </w:pPr>
    </w:p>
    <w:p w:rsidR="00000000" w:rsidRDefault="00FE56A2">
      <w:pPr>
        <w:spacing w:line="240" w:lineRule="auto"/>
        <w:ind w:firstLine="284"/>
        <w:jc w:val="center"/>
        <w:rPr>
          <w:b/>
        </w:rPr>
      </w:pPr>
      <w:r>
        <w:rPr>
          <w:b/>
        </w:rPr>
        <w:t>1. ОБЩИЕ ПОЛОЖЕНИЯ</w:t>
      </w:r>
    </w:p>
    <w:p w:rsidR="00000000" w:rsidRDefault="00FE56A2">
      <w:pPr>
        <w:spacing w:line="240" w:lineRule="auto"/>
        <w:ind w:firstLine="284"/>
      </w:pPr>
    </w:p>
    <w:p w:rsidR="00000000" w:rsidRDefault="00FE56A2">
      <w:pPr>
        <w:spacing w:line="240" w:lineRule="auto"/>
        <w:ind w:firstLine="284"/>
      </w:pPr>
      <w:r>
        <w:t>Настоящее пособие содержит общие методические рекомендации по определению сметной стоимости капитального ремонта объектов жилищно-гражданского назначения и реконструкции.</w:t>
      </w:r>
    </w:p>
    <w:p w:rsidR="00000000" w:rsidRDefault="00FE56A2">
      <w:pPr>
        <w:spacing w:line="240" w:lineRule="auto"/>
        <w:ind w:firstLine="284"/>
      </w:pPr>
      <w:r>
        <w:t>Капита</w:t>
      </w:r>
      <w:r>
        <w:t>льный ремонт жилых и общественных зданий - это особый, наиболее сложный и трудоемкий вид строительных работ. Технология ремонтно-строительных работ значительно отличается от технологии строительно-монтажных работ по возведению новых зданий и сооружений. Эти специфические особенности в определенной мере находят свое отражение в ценообразовании и определении сметной стоимости капитального ремонта.</w:t>
      </w:r>
    </w:p>
    <w:p w:rsidR="00000000" w:rsidRDefault="00FE56A2">
      <w:pPr>
        <w:spacing w:line="240" w:lineRule="auto"/>
        <w:ind w:firstLine="284"/>
      </w:pPr>
      <w:r>
        <w:t>Система планово-предупредительного ремонта жилых домов и объектов социального назначения представляет собой компл</w:t>
      </w:r>
      <w:r>
        <w:t>екс взаимоувязанных организационных и технических мероприятий по проведению текущего и капитального ремонтов с регламентированной последовательностью и периодичностью, направленных на обеспечение их эксплуатационных показателей в пределах действующих нормативов установленного срока службы. Перечень действующих документов приведен в приложении 3.</w:t>
      </w:r>
    </w:p>
    <w:p w:rsidR="00000000" w:rsidRDefault="00FE56A2">
      <w:pPr>
        <w:spacing w:line="240" w:lineRule="auto"/>
        <w:ind w:firstLine="284"/>
      </w:pPr>
      <w:r>
        <w:rPr>
          <w:b/>
        </w:rPr>
        <w:t>Предупредительный ремонт</w:t>
      </w:r>
      <w:r>
        <w:t xml:space="preserve"> заключается в систематически и своевременно проводимых работах по предупреждению преждевременного износа конструкций, отделки, инженерного </w:t>
      </w:r>
      <w:r>
        <w:t>оборудования, а также работах по устранению мелких повреждений и неисправностей.</w:t>
      </w:r>
    </w:p>
    <w:p w:rsidR="00000000" w:rsidRDefault="00FE56A2">
      <w:pPr>
        <w:spacing w:line="240" w:lineRule="auto"/>
        <w:ind w:firstLine="284"/>
      </w:pPr>
      <w:r>
        <w:t>Предупредительный (текущий) ремонт проводят за счет доходов жилищно-</w:t>
      </w:r>
      <w:r>
        <w:lastRenderedPageBreak/>
        <w:t>эксплуатационных организаций, т.е. за счет квартирной и арендной платы, сборов с арендаторов на эксплуатационные расходы и пр.</w:t>
      </w:r>
    </w:p>
    <w:p w:rsidR="00000000" w:rsidRDefault="00FE56A2">
      <w:pPr>
        <w:spacing w:line="240" w:lineRule="auto"/>
        <w:ind w:firstLine="284"/>
      </w:pPr>
      <w:r>
        <w:t>Средние затраты на предупредительный (текущий) ремонт должны быть в пределах 0,75-1% восстановительной стоимости домов.</w:t>
      </w:r>
    </w:p>
    <w:p w:rsidR="00000000" w:rsidRDefault="00FE56A2">
      <w:pPr>
        <w:spacing w:line="240" w:lineRule="auto"/>
        <w:ind w:firstLine="284"/>
      </w:pPr>
      <w:r>
        <w:rPr>
          <w:b/>
        </w:rPr>
        <w:t>Капитальный ремонт</w:t>
      </w:r>
      <w:r>
        <w:t xml:space="preserve"> заключается в замене и восстановлении отдельных частей или целых конструкций и инженерно-техничес</w:t>
      </w:r>
      <w:r>
        <w:t>кого оборудования зданий в связи с их физическим износом и разрушением.</w:t>
      </w:r>
    </w:p>
    <w:p w:rsidR="00000000" w:rsidRDefault="00FE56A2">
      <w:pPr>
        <w:spacing w:line="240" w:lineRule="auto"/>
        <w:ind w:firstLine="284"/>
      </w:pPr>
      <w:r>
        <w:t>Периодичность проведения капитальных ремонтов определяется в соответствии с действующими инструкциями по проведению планово-предупредительных ремонтов,  разрабатываемыми и вводимыми в действие с учетом требований правил и инструкций соответствующих органов государственного надзора. Межремонтные сроки и объемы ремонтов устанавливаются исходя из технического состояния и конструктивных особенностей объектов.</w:t>
      </w:r>
    </w:p>
    <w:p w:rsidR="00000000" w:rsidRDefault="00FE56A2">
      <w:pPr>
        <w:spacing w:line="240" w:lineRule="auto"/>
        <w:ind w:firstLine="284"/>
      </w:pPr>
      <w:r>
        <w:t>В состав капитального ремонта в</w:t>
      </w:r>
      <w:r>
        <w:t>ключаются также работы, по характеру относящиеся к текущему ремонту, но выполняемые в связи с производством капитального ремонта. Капитальный ремонт подразделяется на:</w:t>
      </w:r>
    </w:p>
    <w:p w:rsidR="00000000" w:rsidRDefault="00FE56A2">
      <w:pPr>
        <w:spacing w:line="240" w:lineRule="auto"/>
        <w:ind w:firstLine="284"/>
      </w:pPr>
      <w:r>
        <w:t>- комплексный капитальный ремонт (</w:t>
      </w:r>
      <w:proofErr w:type="spellStart"/>
      <w:r>
        <w:t>ККР</w:t>
      </w:r>
      <w:proofErr w:type="spellEnd"/>
      <w:r>
        <w:t>), охватывающий все здание в целом или отдельные его секции, при котором устраняется физический и моральный износ;</w:t>
      </w:r>
    </w:p>
    <w:p w:rsidR="00000000" w:rsidRDefault="00FE56A2">
      <w:pPr>
        <w:spacing w:line="240" w:lineRule="auto"/>
        <w:ind w:firstLine="284"/>
      </w:pPr>
      <w:r>
        <w:t>- выборочный капитальный ремонт (</w:t>
      </w:r>
      <w:proofErr w:type="spellStart"/>
      <w:r>
        <w:t>ВКР</w:t>
      </w:r>
      <w:proofErr w:type="spellEnd"/>
      <w:r>
        <w:t>), охватывающий отдельные конструктивные элементы здания или оборудования, при котором устраняется физический износ.</w:t>
      </w:r>
    </w:p>
    <w:p w:rsidR="00000000" w:rsidRDefault="00FE56A2">
      <w:pPr>
        <w:spacing w:line="240" w:lineRule="auto"/>
        <w:ind w:firstLine="284"/>
      </w:pPr>
      <w:r>
        <w:t>Комплексный капитальный ремонт (</w:t>
      </w:r>
      <w:proofErr w:type="spellStart"/>
      <w:r>
        <w:t>ККР</w:t>
      </w:r>
      <w:proofErr w:type="spellEnd"/>
      <w:r>
        <w:t>) яв</w:t>
      </w:r>
      <w:r>
        <w:t>ляется основным видом ремонта.</w:t>
      </w:r>
    </w:p>
    <w:p w:rsidR="00000000" w:rsidRDefault="00FE56A2">
      <w:pPr>
        <w:spacing w:line="240" w:lineRule="auto"/>
        <w:ind w:firstLine="284"/>
      </w:pPr>
      <w:r>
        <w:rPr>
          <w:b/>
          <w:i/>
        </w:rPr>
        <w:t>Кроме того, в зависимости от технического состояния зданий и сооружений, их планировки и степени благоустройства могут проводиться следующие ремонтные работы:</w:t>
      </w:r>
    </w:p>
    <w:p w:rsidR="00000000" w:rsidRDefault="00FE56A2">
      <w:pPr>
        <w:spacing w:line="240" w:lineRule="auto"/>
        <w:ind w:firstLine="284"/>
        <w:rPr>
          <w:b/>
          <w:i/>
        </w:rPr>
      </w:pPr>
      <w:r>
        <w:rPr>
          <w:b/>
        </w:rPr>
        <w:t xml:space="preserve">- </w:t>
      </w:r>
      <w:r>
        <w:rPr>
          <w:b/>
          <w:i/>
        </w:rPr>
        <w:t xml:space="preserve">капитальный ремонт, предусматривающий в основном замену систем инженерного оборудования; </w:t>
      </w:r>
    </w:p>
    <w:p w:rsidR="00000000" w:rsidRDefault="00FE56A2">
      <w:pPr>
        <w:spacing w:line="240" w:lineRule="auto"/>
        <w:ind w:firstLine="284"/>
      </w:pPr>
      <w:r>
        <w:rPr>
          <w:b/>
          <w:i/>
        </w:rPr>
        <w:t>- выборочный</w:t>
      </w:r>
      <w:r>
        <w:t xml:space="preserve"> капитальный ремонт, при котором производятся необходимые срочные работы, которые не могут быть приурочены к очередному плановому ремонту, в</w:t>
      </w:r>
      <w:r>
        <w:rPr>
          <w:b/>
        </w:rPr>
        <w:t xml:space="preserve"> </w:t>
      </w:r>
      <w:r>
        <w:rPr>
          <w:b/>
          <w:i/>
        </w:rPr>
        <w:t>том числе ремонт кровли, фасада, инженерного оборудования;</w:t>
      </w:r>
    </w:p>
    <w:p w:rsidR="00000000" w:rsidRDefault="00FE56A2">
      <w:pPr>
        <w:spacing w:line="240" w:lineRule="auto"/>
        <w:ind w:firstLine="284"/>
      </w:pPr>
      <w:r>
        <w:rPr>
          <w:b/>
        </w:rPr>
        <w:t xml:space="preserve">- </w:t>
      </w:r>
      <w:r>
        <w:rPr>
          <w:b/>
          <w:i/>
        </w:rPr>
        <w:t>аварийный</w:t>
      </w:r>
      <w:r>
        <w:t xml:space="preserve"> ремонт</w:t>
      </w:r>
      <w:r>
        <w:t xml:space="preserve"> выполняется для ликвидации последствий</w:t>
      </w:r>
      <w:r>
        <w:rPr>
          <w:b/>
        </w:rPr>
        <w:t xml:space="preserve"> </w:t>
      </w:r>
      <w:r>
        <w:rPr>
          <w:b/>
          <w:i/>
        </w:rPr>
        <w:t>внезапных аварий,</w:t>
      </w:r>
      <w:r>
        <w:t xml:space="preserve"> повреждений конструкций, вызванных стихийными бедствиями;</w:t>
      </w:r>
    </w:p>
    <w:p w:rsidR="00000000" w:rsidRDefault="00FE56A2">
      <w:pPr>
        <w:spacing w:line="240" w:lineRule="auto"/>
        <w:ind w:firstLine="284"/>
      </w:pPr>
      <w:r>
        <w:rPr>
          <w:b/>
        </w:rPr>
        <w:t xml:space="preserve">- </w:t>
      </w:r>
      <w:proofErr w:type="spellStart"/>
      <w:r>
        <w:rPr>
          <w:b/>
          <w:i/>
        </w:rPr>
        <w:t>охранно-поддерживающий</w:t>
      </w:r>
      <w:proofErr w:type="spellEnd"/>
      <w:r>
        <w:rPr>
          <w:b/>
          <w:i/>
        </w:rPr>
        <w:t xml:space="preserve"> ремонт производится в ветхих домах,</w:t>
      </w:r>
      <w:r>
        <w:t xml:space="preserve"> которые в ближайшее время не могут быть снесены.</w:t>
      </w:r>
    </w:p>
    <w:p w:rsidR="00000000" w:rsidRDefault="00FE56A2">
      <w:pPr>
        <w:spacing w:line="240" w:lineRule="auto"/>
        <w:ind w:firstLine="284"/>
      </w:pPr>
      <w:r>
        <w:rPr>
          <w:b/>
        </w:rPr>
        <w:t>Реконструкция</w:t>
      </w:r>
      <w:r>
        <w:t xml:space="preserve"> жилых зданий включает в себя перепланировку жилых зданий с изменением   основных технико-экономических показателей (число и площадь квартир, строительный объем и общая площадь).</w:t>
      </w:r>
    </w:p>
    <w:p w:rsidR="00000000" w:rsidRDefault="00FE56A2">
      <w:pPr>
        <w:spacing w:line="240" w:lineRule="auto"/>
        <w:ind w:firstLine="284"/>
      </w:pPr>
      <w:r>
        <w:t>При реконструкции, исходя из сложившихся градостроительных условий и действующих норм,</w:t>
      </w:r>
      <w:r>
        <w:rPr>
          <w:b/>
        </w:rPr>
        <w:t xml:space="preserve"> </w:t>
      </w:r>
      <w:r>
        <w:rPr>
          <w:b/>
          <w:i/>
        </w:rPr>
        <w:t>могут в</w:t>
      </w:r>
      <w:r>
        <w:rPr>
          <w:b/>
          <w:i/>
        </w:rPr>
        <w:t>ыполняться надстройки, пристройки, встройки, повышение уровня инженерного оборудования,</w:t>
      </w:r>
      <w:r>
        <w:t xml:space="preserve"> включая строительство наружных сетей, а также осуществляться мероприятия, улучшающие архитектурную выразительность зданий и благоустройство территорий.</w:t>
      </w:r>
    </w:p>
    <w:p w:rsidR="00000000" w:rsidRDefault="00FE56A2">
      <w:pPr>
        <w:spacing w:line="240" w:lineRule="auto"/>
        <w:ind w:firstLine="284"/>
      </w:pPr>
      <w:r>
        <w:t>Под реконструкцией понимают также и изменение назначения здания (например, переустройство административного здания под поликлинику).</w:t>
      </w:r>
    </w:p>
    <w:p w:rsidR="00000000" w:rsidRDefault="00FE56A2">
      <w:pPr>
        <w:spacing w:line="240" w:lineRule="auto"/>
        <w:ind w:firstLine="284"/>
      </w:pPr>
      <w:r>
        <w:t>Основным документом, характеризующим техническое состояние здания и отражающим необходимость капитального ремонта, является технический пас</w:t>
      </w:r>
      <w:r>
        <w:t>порт, составленный на каждое здание и земельный участок.</w:t>
      </w:r>
    </w:p>
    <w:p w:rsidR="00000000" w:rsidRDefault="00FE56A2">
      <w:pPr>
        <w:spacing w:line="240" w:lineRule="auto"/>
        <w:ind w:firstLine="284"/>
      </w:pPr>
      <w:r>
        <w:t>Техническую документацию на капитальный ремонт и повышение благоустройства жилых и общественных зданий составляет проектная организация, имеющая право и лицензию на проведение подобных работ.</w:t>
      </w:r>
    </w:p>
    <w:p w:rsidR="00000000" w:rsidRDefault="00FE56A2">
      <w:pPr>
        <w:spacing w:line="240" w:lineRule="auto"/>
        <w:ind w:firstLine="284"/>
      </w:pPr>
      <w:r>
        <w:t>Капитальный ремонт осуществляют только по утвержденным проектам и сметам. Если по характеру ремонтных работ не требуется изготовление рабочих чертежей (замена кровли, ремонт фасадов и др.), разрешается финансировать капитальный ремонт по утвержденным сметам или р</w:t>
      </w:r>
      <w:r>
        <w:t>асцененным описям работ.</w:t>
      </w:r>
    </w:p>
    <w:p w:rsidR="00000000" w:rsidRDefault="00FE56A2">
      <w:pPr>
        <w:spacing w:line="240" w:lineRule="auto"/>
        <w:ind w:firstLine="284"/>
      </w:pPr>
      <w:r>
        <w:t>Проектная документация на капитальный ремонт должна иметь в своем составе:</w:t>
      </w:r>
    </w:p>
    <w:p w:rsidR="00000000" w:rsidRDefault="00FE56A2">
      <w:pPr>
        <w:spacing w:line="240" w:lineRule="auto"/>
        <w:ind w:firstLine="284"/>
      </w:pPr>
      <w:r>
        <w:t>- задание на проектирование от заказчика;</w:t>
      </w:r>
    </w:p>
    <w:p w:rsidR="00000000" w:rsidRDefault="00FE56A2">
      <w:pPr>
        <w:spacing w:line="240" w:lineRule="auto"/>
        <w:ind w:firstLine="284"/>
      </w:pPr>
      <w:r>
        <w:t>- заключение проектной организации и заказчика о техническом состоянии здания;</w:t>
      </w:r>
    </w:p>
    <w:p w:rsidR="00000000" w:rsidRDefault="00FE56A2">
      <w:pPr>
        <w:spacing w:line="240" w:lineRule="auto"/>
        <w:ind w:firstLine="284"/>
      </w:pPr>
      <w:r>
        <w:t>- техническое заключение об инженерно-геологических условиях площадки здания;</w:t>
      </w:r>
    </w:p>
    <w:p w:rsidR="00000000" w:rsidRDefault="00FE56A2">
      <w:pPr>
        <w:spacing w:line="240" w:lineRule="auto"/>
        <w:ind w:firstLine="284"/>
      </w:pPr>
      <w:r>
        <w:t>- генеральный план застройки участка;</w:t>
      </w:r>
    </w:p>
    <w:p w:rsidR="00000000" w:rsidRDefault="00FE56A2">
      <w:pPr>
        <w:spacing w:line="240" w:lineRule="auto"/>
        <w:ind w:firstLine="284"/>
      </w:pPr>
      <w:r>
        <w:t>- поэтажные планы и разрезы;</w:t>
      </w:r>
    </w:p>
    <w:p w:rsidR="00000000" w:rsidRDefault="00FE56A2">
      <w:pPr>
        <w:spacing w:line="240" w:lineRule="auto"/>
        <w:ind w:firstLine="284"/>
      </w:pPr>
      <w:r>
        <w:t>- планы, разрезы несущих конструкций;</w:t>
      </w:r>
    </w:p>
    <w:p w:rsidR="00000000" w:rsidRDefault="00FE56A2">
      <w:pPr>
        <w:spacing w:line="240" w:lineRule="auto"/>
        <w:ind w:firstLine="284"/>
      </w:pPr>
      <w:r>
        <w:lastRenderedPageBreak/>
        <w:t xml:space="preserve">- фасады с </w:t>
      </w:r>
      <w:proofErr w:type="spellStart"/>
      <w:r>
        <w:t>отмостками</w:t>
      </w:r>
      <w:proofErr w:type="spellEnd"/>
      <w:r>
        <w:t>;</w:t>
      </w:r>
    </w:p>
    <w:p w:rsidR="00000000" w:rsidRDefault="00FE56A2">
      <w:pPr>
        <w:spacing w:line="240" w:lineRule="auto"/>
        <w:ind w:firstLine="284"/>
      </w:pPr>
      <w:r>
        <w:t>- рабочую документацию по инженерному оборудованию;</w:t>
      </w:r>
    </w:p>
    <w:p w:rsidR="00000000" w:rsidRDefault="00FE56A2">
      <w:pPr>
        <w:spacing w:line="240" w:lineRule="auto"/>
        <w:ind w:firstLine="284"/>
      </w:pPr>
      <w:r>
        <w:t>- пояснительную записку;</w:t>
      </w:r>
    </w:p>
    <w:p w:rsidR="00000000" w:rsidRDefault="00FE56A2">
      <w:pPr>
        <w:spacing w:line="240" w:lineRule="auto"/>
        <w:ind w:firstLine="284"/>
      </w:pPr>
      <w:r>
        <w:rPr>
          <w:smallCaps/>
          <w:lang w:val="en-US"/>
        </w:rPr>
        <w:t>-</w:t>
      </w:r>
      <w:r>
        <w:rPr>
          <w:smallCaps/>
        </w:rPr>
        <w:t xml:space="preserve"> </w:t>
      </w:r>
      <w:r>
        <w:t>основн</w:t>
      </w:r>
      <w:r>
        <w:t>ые положения по организации работ (проект организации капитального ремонта) - при комплексном капитальном ремонте.</w:t>
      </w:r>
    </w:p>
    <w:p w:rsidR="00000000" w:rsidRDefault="00FE56A2">
      <w:pPr>
        <w:spacing w:line="240" w:lineRule="auto"/>
        <w:ind w:firstLine="284"/>
      </w:pPr>
      <w:r>
        <w:t>В проект организации капитального ремонта (</w:t>
      </w:r>
      <w:proofErr w:type="spellStart"/>
      <w:r>
        <w:t>ПОКР</w:t>
      </w:r>
      <w:proofErr w:type="spellEnd"/>
      <w:r>
        <w:t>) необходимо включать:</w:t>
      </w:r>
    </w:p>
    <w:p w:rsidR="00000000" w:rsidRDefault="00FE56A2">
      <w:pPr>
        <w:spacing w:line="240" w:lineRule="auto"/>
        <w:ind w:firstLine="284"/>
      </w:pPr>
      <w:r>
        <w:t>- календарный план капитального ремонта;</w:t>
      </w:r>
    </w:p>
    <w:p w:rsidR="00000000" w:rsidRDefault="00FE56A2">
      <w:pPr>
        <w:spacing w:line="240" w:lineRule="auto"/>
        <w:ind w:firstLine="284"/>
      </w:pPr>
      <w:r>
        <w:t>- строительный генеральный план;</w:t>
      </w:r>
    </w:p>
    <w:p w:rsidR="00000000" w:rsidRDefault="00FE56A2">
      <w:pPr>
        <w:spacing w:line="240" w:lineRule="auto"/>
        <w:ind w:firstLine="284"/>
      </w:pPr>
      <w:r>
        <w:t>- ведомость объемов основных ремонтно-строительных, монтажных и специальных работ;</w:t>
      </w:r>
    </w:p>
    <w:p w:rsidR="00000000" w:rsidRDefault="00FE56A2">
      <w:pPr>
        <w:spacing w:line="240" w:lineRule="auto"/>
        <w:ind w:firstLine="284"/>
      </w:pPr>
      <w:r>
        <w:t>- ведомость потребности в основных строительных конструкциях, материалах и оборудовании;</w:t>
      </w:r>
    </w:p>
    <w:p w:rsidR="00000000" w:rsidRDefault="00FE56A2">
      <w:pPr>
        <w:spacing w:line="240" w:lineRule="auto"/>
        <w:ind w:firstLine="284"/>
      </w:pPr>
      <w:r>
        <w:t>- график потребности в основных строительных машинах;</w:t>
      </w:r>
    </w:p>
    <w:p w:rsidR="00000000" w:rsidRDefault="00FE56A2">
      <w:pPr>
        <w:spacing w:line="240" w:lineRule="auto"/>
        <w:ind w:firstLine="284"/>
      </w:pPr>
      <w:r>
        <w:t>- график потребности в рабо</w:t>
      </w:r>
      <w:r>
        <w:t>чих;</w:t>
      </w:r>
    </w:p>
    <w:p w:rsidR="00000000" w:rsidRDefault="00FE56A2">
      <w:pPr>
        <w:spacing w:line="240" w:lineRule="auto"/>
        <w:ind w:firstLine="284"/>
      </w:pPr>
      <w:r>
        <w:t>- пояснительную записку.</w:t>
      </w:r>
    </w:p>
    <w:p w:rsidR="00000000" w:rsidRDefault="00FE56A2">
      <w:pPr>
        <w:spacing w:line="240" w:lineRule="auto"/>
        <w:ind w:firstLine="284"/>
      </w:pPr>
    </w:p>
    <w:p w:rsidR="00000000" w:rsidRDefault="00FE56A2">
      <w:pPr>
        <w:spacing w:line="240" w:lineRule="auto"/>
        <w:ind w:firstLine="284"/>
        <w:jc w:val="center"/>
        <w:rPr>
          <w:b/>
        </w:rPr>
      </w:pPr>
      <w:r>
        <w:rPr>
          <w:b/>
        </w:rPr>
        <w:t xml:space="preserve">2. СОСТАВ СМЕТНОЙ ДОКУМЕНТАЦИИ </w:t>
      </w:r>
    </w:p>
    <w:p w:rsidR="00000000" w:rsidRDefault="00FE56A2">
      <w:pPr>
        <w:spacing w:line="240" w:lineRule="auto"/>
        <w:ind w:firstLine="284"/>
        <w:jc w:val="center"/>
        <w:rPr>
          <w:b/>
        </w:rPr>
      </w:pPr>
      <w:r>
        <w:rPr>
          <w:b/>
        </w:rPr>
        <w:t>НА КАПИТАЛЬНЫЙ РЕМОНТ</w:t>
      </w:r>
    </w:p>
    <w:p w:rsidR="00000000" w:rsidRDefault="00FE56A2">
      <w:pPr>
        <w:spacing w:line="240" w:lineRule="auto"/>
        <w:ind w:firstLine="284"/>
      </w:pPr>
    </w:p>
    <w:p w:rsidR="00000000" w:rsidRDefault="00FE56A2">
      <w:pPr>
        <w:spacing w:line="240" w:lineRule="auto"/>
        <w:ind w:firstLine="284"/>
      </w:pPr>
      <w:r>
        <w:t xml:space="preserve">Для определения сметной стоимости капитального ремонта предприятий, зданий, сооружений или их очередей составляется </w:t>
      </w:r>
      <w:r>
        <w:rPr>
          <w:b/>
          <w:i/>
        </w:rPr>
        <w:t>сметная документация,</w:t>
      </w:r>
      <w:r>
        <w:t xml:space="preserve"> состоящая из локальных смет, локальных сметных расчетов, объектных смет, объектных сметных расчетов, сметных расчетов на отдельные виды затрат, сводных сметных расчетов стоимости строительства, сводок затрат и др.</w:t>
      </w:r>
    </w:p>
    <w:p w:rsidR="00000000" w:rsidRDefault="00FE56A2">
      <w:pPr>
        <w:spacing w:line="240" w:lineRule="auto"/>
        <w:ind w:firstLine="284"/>
      </w:pPr>
      <w:r>
        <w:rPr>
          <w:b/>
          <w:i/>
        </w:rPr>
        <w:t>Локальные сметы</w:t>
      </w:r>
      <w:r>
        <w:t xml:space="preserve"> являются первичными сметными документами и составляются на</w:t>
      </w:r>
      <w:r>
        <w:t xml:space="preserve"> отдельные виды работ и затрат по зданиям и сооружениям или по общеплощадочным работам на основе объемов, определившихся при разработке рабочей документации (</w:t>
      </w:r>
      <w:proofErr w:type="spellStart"/>
      <w:r>
        <w:t>РД</w:t>
      </w:r>
      <w:proofErr w:type="spellEnd"/>
      <w:r>
        <w:t>) или рабочих чертежей.</w:t>
      </w:r>
    </w:p>
    <w:p w:rsidR="00000000" w:rsidRDefault="00FE56A2">
      <w:pPr>
        <w:spacing w:line="240" w:lineRule="auto"/>
        <w:ind w:firstLine="284"/>
      </w:pPr>
      <w:r>
        <w:rPr>
          <w:b/>
          <w:i/>
        </w:rPr>
        <w:t>Локальные сметные расчеты</w:t>
      </w:r>
      <w:r>
        <w:t xml:space="preserve"> составляются также на отдельные виды работ и затрат по зданиям и сооружениям или на общеплощадочные работы, если объемы работ и размеры затрат окончательно не определились и подлежат уточнению, как правило, на основании </w:t>
      </w:r>
      <w:proofErr w:type="spellStart"/>
      <w:r>
        <w:t>РД</w:t>
      </w:r>
      <w:proofErr w:type="spellEnd"/>
      <w:r>
        <w:t>.</w:t>
      </w:r>
    </w:p>
    <w:p w:rsidR="00000000" w:rsidRDefault="00FE56A2">
      <w:pPr>
        <w:spacing w:line="240" w:lineRule="auto"/>
        <w:ind w:firstLine="284"/>
      </w:pPr>
      <w:r>
        <w:rPr>
          <w:b/>
          <w:i/>
        </w:rPr>
        <w:t>Локальные сметные расчеты на капитальный ремонт составляются</w:t>
      </w:r>
      <w:r>
        <w:t xml:space="preserve"> на основе:</w:t>
      </w:r>
    </w:p>
    <w:p w:rsidR="00000000" w:rsidRDefault="00FE56A2">
      <w:pPr>
        <w:spacing w:line="240" w:lineRule="auto"/>
        <w:ind w:firstLine="284"/>
      </w:pPr>
      <w:r>
        <w:t>- зада</w:t>
      </w:r>
      <w:r>
        <w:t>ния на разработку проектно-сметной документации;</w:t>
      </w:r>
    </w:p>
    <w:p w:rsidR="00000000" w:rsidRDefault="00FE56A2">
      <w:pPr>
        <w:spacing w:line="240" w:lineRule="auto"/>
        <w:ind w:firstLine="284"/>
      </w:pPr>
      <w:r>
        <w:t>- результатов механического обследования зданий;</w:t>
      </w:r>
    </w:p>
    <w:p w:rsidR="00000000" w:rsidRDefault="00FE56A2">
      <w:pPr>
        <w:spacing w:line="240" w:lineRule="auto"/>
        <w:ind w:firstLine="284"/>
      </w:pPr>
      <w:r>
        <w:t>- описи работ на капитальный ремонт объекта;</w:t>
      </w:r>
    </w:p>
    <w:p w:rsidR="00000000" w:rsidRDefault="00FE56A2">
      <w:pPr>
        <w:spacing w:line="240" w:lineRule="auto"/>
        <w:ind w:firstLine="284"/>
      </w:pPr>
      <w:r>
        <w:t>- действующих сметных нормативов и показателей на виды ремонта, а также свободных (рыночных) цен и тарифов на продукцию производственно-технического назначения и услуги.</w:t>
      </w:r>
    </w:p>
    <w:p w:rsidR="00000000" w:rsidRDefault="00FE56A2">
      <w:pPr>
        <w:spacing w:line="240" w:lineRule="auto"/>
        <w:ind w:firstLine="284"/>
      </w:pPr>
      <w:r>
        <w:t>Стоимость, определяемая локальными сметными расчетами (сметами), включает в себя прямые затраты, накладные расходы и сметную прибыль (плановые накопления).</w:t>
      </w:r>
    </w:p>
    <w:p w:rsidR="00000000" w:rsidRDefault="00FE56A2">
      <w:pPr>
        <w:spacing w:line="240" w:lineRule="auto"/>
        <w:ind w:firstLine="284"/>
      </w:pPr>
      <w:r>
        <w:t>Локальные сметные расчеты (сметы) составляю</w:t>
      </w:r>
      <w:r>
        <w:t>тся, как правило, по рекомендуемым Госстроем России формам.</w:t>
      </w:r>
    </w:p>
    <w:p w:rsidR="00000000" w:rsidRDefault="00FE56A2">
      <w:pPr>
        <w:spacing w:line="240" w:lineRule="auto"/>
        <w:ind w:firstLine="284"/>
      </w:pPr>
      <w:r>
        <w:rPr>
          <w:b/>
          <w:i/>
        </w:rPr>
        <w:t>Объектные сметы</w:t>
      </w:r>
      <w:r>
        <w:t xml:space="preserve"> объединяют в своем составе на объект в целом данные из локальных смет и являются сметными документами, на основе которых формируются свободные (договорные) цены на строительную продукцию.</w:t>
      </w:r>
    </w:p>
    <w:p w:rsidR="00000000" w:rsidRDefault="00FE56A2">
      <w:pPr>
        <w:spacing w:line="240" w:lineRule="auto"/>
        <w:ind w:firstLine="284"/>
      </w:pPr>
      <w:r>
        <w:rPr>
          <w:b/>
          <w:i/>
        </w:rPr>
        <w:t>Объектные сметные расчеты</w:t>
      </w:r>
      <w:r>
        <w:t xml:space="preserve"> объединяют в своем составе на объект в целом данные из локальных сметных расчетов и локальных смет и подлежат уточнению, как правило, на основе </w:t>
      </w:r>
      <w:proofErr w:type="spellStart"/>
      <w:r>
        <w:t>РД</w:t>
      </w:r>
      <w:proofErr w:type="spellEnd"/>
      <w:r>
        <w:t>.</w:t>
      </w:r>
    </w:p>
    <w:p w:rsidR="00000000" w:rsidRDefault="00FE56A2">
      <w:pPr>
        <w:spacing w:line="240" w:lineRule="auto"/>
        <w:ind w:firstLine="284"/>
      </w:pPr>
      <w:r>
        <w:rPr>
          <w:b/>
          <w:i/>
        </w:rPr>
        <w:t>Сводные сметные расчеты стоимости капитального ремонта</w:t>
      </w:r>
      <w:r>
        <w:t xml:space="preserve"> предприятий, зданий</w:t>
      </w:r>
      <w:r>
        <w:t xml:space="preserve"> и сооружений (или их очередей) составляются на основе объектных сметных расчетов, объектных смет и сметных расчетов на отдельные виды затрат.</w:t>
      </w:r>
    </w:p>
    <w:p w:rsidR="00000000" w:rsidRDefault="00FE56A2">
      <w:pPr>
        <w:spacing w:line="240" w:lineRule="auto"/>
        <w:ind w:firstLine="284"/>
      </w:pPr>
      <w:r>
        <w:rPr>
          <w:b/>
          <w:i/>
        </w:rPr>
        <w:t>Сводка затрат -</w:t>
      </w:r>
      <w:r>
        <w:t xml:space="preserve"> это сметный документ, определяющий стоимость капитального ремонта предприятий, зданий, сооружений или их очередей, если предусматривается ремонт группы домов и домов со встроенными помещениями. При этом в отдельный вид работ могут выделяться наружные сети, общие для группы домов.</w:t>
      </w:r>
    </w:p>
    <w:p w:rsidR="00000000" w:rsidRDefault="00FE56A2">
      <w:pPr>
        <w:spacing w:line="240" w:lineRule="auto"/>
        <w:ind w:firstLine="284"/>
      </w:pPr>
      <w:r>
        <w:t>Сводкой затрат могут объединяться два и более сводных сметных расчета ст</w:t>
      </w:r>
      <w:r>
        <w:t>оимости капитального ремонта.</w:t>
      </w:r>
    </w:p>
    <w:p w:rsidR="00000000" w:rsidRDefault="00FE56A2">
      <w:pPr>
        <w:spacing w:line="240" w:lineRule="auto"/>
        <w:ind w:firstLine="284"/>
      </w:pPr>
    </w:p>
    <w:p w:rsidR="00000000" w:rsidRDefault="00FE56A2">
      <w:pPr>
        <w:spacing w:line="240" w:lineRule="auto"/>
        <w:ind w:firstLine="284"/>
        <w:jc w:val="center"/>
        <w:rPr>
          <w:b/>
        </w:rPr>
      </w:pPr>
      <w:r>
        <w:rPr>
          <w:b/>
        </w:rPr>
        <w:t xml:space="preserve">3. ОСНОВНЫЕ ПОЛОЖЕНИЯ СИСТЕМЫ ЦЕНООБРАЗОВАНИЯ </w:t>
      </w:r>
    </w:p>
    <w:p w:rsidR="00000000" w:rsidRDefault="00FE56A2">
      <w:pPr>
        <w:spacing w:line="240" w:lineRule="auto"/>
        <w:ind w:firstLine="284"/>
        <w:jc w:val="center"/>
        <w:rPr>
          <w:b/>
        </w:rPr>
      </w:pPr>
      <w:r>
        <w:rPr>
          <w:b/>
        </w:rPr>
        <w:t xml:space="preserve">И СМЕТНОГО НОРМИРОВАНИЯ В КАПИТАЛЬНОМ </w:t>
      </w:r>
    </w:p>
    <w:p w:rsidR="00000000" w:rsidRDefault="00FE56A2">
      <w:pPr>
        <w:spacing w:line="240" w:lineRule="auto"/>
        <w:ind w:firstLine="284"/>
        <w:jc w:val="center"/>
        <w:rPr>
          <w:b/>
        </w:rPr>
      </w:pPr>
      <w:r>
        <w:rPr>
          <w:b/>
        </w:rPr>
        <w:t xml:space="preserve">РЕМОНТЕ ЗДАНИЙ И СООРУЖЕНИЙ </w:t>
      </w:r>
    </w:p>
    <w:p w:rsidR="00000000" w:rsidRDefault="00FE56A2">
      <w:pPr>
        <w:spacing w:line="240" w:lineRule="auto"/>
        <w:ind w:firstLine="284"/>
        <w:jc w:val="center"/>
        <w:rPr>
          <w:b/>
        </w:rPr>
      </w:pPr>
      <w:r>
        <w:rPr>
          <w:b/>
        </w:rPr>
        <w:t>В УСЛОВИЯХ РЫНОЧНЫХ ОТНОШЕНИЙ</w:t>
      </w:r>
    </w:p>
    <w:p w:rsidR="00000000" w:rsidRDefault="00FE56A2">
      <w:pPr>
        <w:spacing w:line="240" w:lineRule="auto"/>
        <w:ind w:firstLine="284"/>
      </w:pPr>
    </w:p>
    <w:p w:rsidR="00000000" w:rsidRDefault="00FE56A2">
      <w:pPr>
        <w:spacing w:line="240" w:lineRule="auto"/>
        <w:ind w:firstLine="284"/>
      </w:pPr>
      <w:r>
        <w:t>При составлении сметной документации на капитальный ремонт объектов жилищно-гражданского назначения применяются общие с капитальным строительством принципы сметного ценообразования.</w:t>
      </w:r>
    </w:p>
    <w:p w:rsidR="00000000" w:rsidRDefault="00FE56A2">
      <w:pPr>
        <w:spacing w:line="240" w:lineRule="auto"/>
        <w:ind w:firstLine="284"/>
      </w:pPr>
      <w:r>
        <w:t xml:space="preserve">В условиях рыночных отношений стоимость ремонта определяется инвестором (заказчиком) и подрядчиком на равноправной основе в процессе заключения договора </w:t>
      </w:r>
      <w:r>
        <w:t>подряда (контракта) на капитальный ремонт зданий и сооружений.</w:t>
      </w:r>
    </w:p>
    <w:p w:rsidR="00000000" w:rsidRDefault="00FE56A2">
      <w:pPr>
        <w:spacing w:line="240" w:lineRule="auto"/>
        <w:ind w:firstLine="284"/>
      </w:pPr>
      <w:r>
        <w:t>Цена каждого объекта ремонта определяется сметой (расцененной описью работ), составляемой по установленным для капитального ремонта нормам, тарифам и расценкам.</w:t>
      </w:r>
    </w:p>
    <w:p w:rsidR="00000000" w:rsidRDefault="00FE56A2">
      <w:pPr>
        <w:spacing w:line="240" w:lineRule="auto"/>
        <w:ind w:firstLine="284"/>
      </w:pPr>
      <w:r>
        <w:t>При составлении смет (расчетов) инвестора и подрядчика на альтернативной основе могут применяться следующие основные методы определения стоимости:</w:t>
      </w:r>
    </w:p>
    <w:p w:rsidR="00000000" w:rsidRDefault="00FE56A2">
      <w:pPr>
        <w:spacing w:line="240" w:lineRule="auto"/>
        <w:ind w:firstLine="284"/>
        <w:rPr>
          <w:b/>
        </w:rPr>
      </w:pPr>
      <w:r>
        <w:rPr>
          <w:b/>
        </w:rPr>
        <w:t xml:space="preserve">- </w:t>
      </w:r>
      <w:r>
        <w:rPr>
          <w:b/>
          <w:i/>
        </w:rPr>
        <w:t>ресурсный;</w:t>
      </w:r>
    </w:p>
    <w:p w:rsidR="00000000" w:rsidRDefault="00FE56A2">
      <w:pPr>
        <w:spacing w:line="240" w:lineRule="auto"/>
        <w:ind w:firstLine="284"/>
        <w:rPr>
          <w:b/>
        </w:rPr>
      </w:pPr>
      <w:r>
        <w:rPr>
          <w:b/>
        </w:rPr>
        <w:t xml:space="preserve">- </w:t>
      </w:r>
      <w:r>
        <w:rPr>
          <w:b/>
          <w:i/>
        </w:rPr>
        <w:t>базисно- индексный;</w:t>
      </w:r>
    </w:p>
    <w:p w:rsidR="00000000" w:rsidRDefault="00FE56A2">
      <w:pPr>
        <w:spacing w:line="240" w:lineRule="auto"/>
        <w:ind w:firstLine="284"/>
        <w:rPr>
          <w:b/>
        </w:rPr>
      </w:pPr>
      <w:r>
        <w:rPr>
          <w:b/>
        </w:rPr>
        <w:t xml:space="preserve">- </w:t>
      </w:r>
      <w:r>
        <w:rPr>
          <w:b/>
          <w:i/>
        </w:rPr>
        <w:t>базисно - компенсационный.</w:t>
      </w:r>
    </w:p>
    <w:p w:rsidR="00000000" w:rsidRDefault="00FE56A2">
      <w:pPr>
        <w:spacing w:line="240" w:lineRule="auto"/>
        <w:ind w:firstLine="284"/>
      </w:pPr>
      <w:r>
        <w:rPr>
          <w:b/>
        </w:rPr>
        <w:t>Ресурсный метод определения</w:t>
      </w:r>
      <w:r>
        <w:t xml:space="preserve"> - это </w:t>
      </w:r>
      <w:proofErr w:type="spellStart"/>
      <w:r>
        <w:t>калькулирование</w:t>
      </w:r>
      <w:proofErr w:type="spellEnd"/>
      <w:r>
        <w:t xml:space="preserve"> в текущих (прогнозных) цена</w:t>
      </w:r>
      <w:r>
        <w:t>х и тарифах ресурсов (трудовых, машин и механизмов, материалов, изделий и конструкций, энергоресурсов, транспортных средств), необходимых для реализации проектного решения. Указанные ресурсы выделяются из состава проектных материалов, различных нормативных и других источников.</w:t>
      </w:r>
    </w:p>
    <w:p w:rsidR="00000000" w:rsidRDefault="00FE56A2">
      <w:pPr>
        <w:spacing w:line="240" w:lineRule="auto"/>
        <w:ind w:firstLine="284"/>
        <w:rPr>
          <w:b/>
        </w:rPr>
      </w:pPr>
      <w:r>
        <w:t xml:space="preserve">Базисно- индексный метод определения стоимости капитального ремонта основан на использовании системы текущих и прогнозных индексов по отношению к </w:t>
      </w:r>
      <w:r>
        <w:rPr>
          <w:b/>
          <w:i/>
        </w:rPr>
        <w:t>стоимости, определенной в базисном уровне - сметных ценах, действовавших с 1 января 1991</w:t>
      </w:r>
      <w:r>
        <w:rPr>
          <w:b/>
          <w:i/>
        </w:rPr>
        <w:t>г.</w:t>
      </w:r>
    </w:p>
    <w:p w:rsidR="00000000" w:rsidRDefault="00FE56A2">
      <w:pPr>
        <w:spacing w:line="240" w:lineRule="auto"/>
        <w:ind w:firstLine="284"/>
      </w:pPr>
      <w:r>
        <w:t>Допускается по согласованию сторон, заключающих договор (контракт) на капитальный ремонт объектов, применение сметно-нормативной базы, введенной в действие с 1 января 1984г. При этом локальные сметы и локальные сметные расчеты, составленные в сметных нормах и ценах, действовавших с 1 января 1984 г., приводятся в базисный уровень путем применения индексов, утвержденных по соответствующим отраслям народною хозяйства в 1990 году.</w:t>
      </w:r>
    </w:p>
    <w:p w:rsidR="00000000" w:rsidRDefault="00FE56A2">
      <w:pPr>
        <w:spacing w:line="240" w:lineRule="auto"/>
        <w:ind w:firstLine="284"/>
      </w:pPr>
      <w:r>
        <w:rPr>
          <w:b/>
        </w:rPr>
        <w:t>Базисно- компенсационный метод</w:t>
      </w:r>
      <w:r>
        <w:t xml:space="preserve"> - это суммирование стоимости, исчисленной в баз</w:t>
      </w:r>
      <w:r>
        <w:t>исном уровне сметных цен, и определяемых расчетами дополнительных затрат, связанных с ростом цен и тарифов на ресурсы.</w:t>
      </w:r>
    </w:p>
    <w:p w:rsidR="00000000" w:rsidRDefault="00FE56A2">
      <w:pPr>
        <w:spacing w:line="240" w:lineRule="auto"/>
        <w:ind w:firstLine="284"/>
      </w:pPr>
      <w:r>
        <w:t>Сметная стоимость капитального ремонта состоит из прямых затрат, накладных расходов и сметной прибыли.</w:t>
      </w:r>
    </w:p>
    <w:p w:rsidR="00000000" w:rsidRDefault="00FE56A2">
      <w:pPr>
        <w:spacing w:line="240" w:lineRule="auto"/>
        <w:ind w:firstLine="284"/>
      </w:pPr>
      <w:r>
        <w:rPr>
          <w:b/>
        </w:rPr>
        <w:t>Прямые затраты</w:t>
      </w:r>
      <w:r>
        <w:t xml:space="preserve"> учитывают в своем составе стоимость оплаты труда рабочих, материалов, изделий, конструкций и эксплуатации строительных машин.</w:t>
      </w:r>
    </w:p>
    <w:p w:rsidR="00000000" w:rsidRDefault="00FE56A2">
      <w:pPr>
        <w:spacing w:line="240" w:lineRule="auto"/>
        <w:ind w:firstLine="284"/>
      </w:pPr>
      <w:r>
        <w:rPr>
          <w:b/>
        </w:rPr>
        <w:t>Накладные расходы</w:t>
      </w:r>
      <w:r>
        <w:t xml:space="preserve"> учитывают в своем составе затраты ремонтно-строительных (строительно-монтажных) организаций, связанные с созданием общих условий пр</w:t>
      </w:r>
      <w:r>
        <w:t>оизводства, его обслуживанием, организацией и управлением.</w:t>
      </w:r>
    </w:p>
    <w:p w:rsidR="00000000" w:rsidRDefault="00FE56A2">
      <w:pPr>
        <w:spacing w:line="240" w:lineRule="auto"/>
        <w:ind w:firstLine="284"/>
      </w:pPr>
      <w:r>
        <w:rPr>
          <w:b/>
        </w:rPr>
        <w:t>Сметная прибыль</w:t>
      </w:r>
      <w:r>
        <w:t xml:space="preserve"> (плановые накопления) - это сумма средств, необходимая для покрытия отдельных (общих) расходов ремонтно-строительных (строительно-монтажных) организаций, не относимых на себестоимость работ, и являющаяся нормативной (гарантированной) частью стоимости (цены) строительной продукции.</w:t>
      </w:r>
    </w:p>
    <w:p w:rsidR="00000000" w:rsidRDefault="00FE56A2">
      <w:pPr>
        <w:spacing w:line="240" w:lineRule="auto"/>
        <w:ind w:firstLine="284"/>
      </w:pPr>
      <w:r>
        <w:t>Начисление указанных сумм при составлении локальных сметных расчетов (смет) без деления на разделы производится в конце расчета (сметы), за итогом прямых з</w:t>
      </w:r>
      <w:r>
        <w:t>атрат, а при формировании по разделам - в конце каждого раздела и в целом по сметному расчету (смете).</w:t>
      </w:r>
    </w:p>
    <w:p w:rsidR="00000000" w:rsidRDefault="00FE56A2">
      <w:pPr>
        <w:spacing w:line="240" w:lineRule="auto"/>
        <w:ind w:firstLine="284"/>
      </w:pPr>
      <w:r>
        <w:t xml:space="preserve">При составлении сметной документации в настоящее время наиболее часто используются 3 основные базы ценообразования: первая (основная) - с использованием общегосударственных сборников сметных норм и расценок на ремонтно-строительные работы (СНиР-91), вторая - с использованием ведомственных норм </w:t>
      </w:r>
      <w:proofErr w:type="spellStart"/>
      <w:r>
        <w:t>б.Минжилкомхоза</w:t>
      </w:r>
      <w:proofErr w:type="spellEnd"/>
      <w:r>
        <w:t xml:space="preserve"> РСФСР и третья — с использованием сметно-нормативной базы, разработанной для города Москвы.</w:t>
      </w: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center"/>
        <w:rPr>
          <w:b/>
        </w:rPr>
      </w:pPr>
      <w:r>
        <w:rPr>
          <w:b/>
        </w:rPr>
        <w:t>4</w:t>
      </w:r>
      <w:r>
        <w:rPr>
          <w:b/>
        </w:rPr>
        <w:t xml:space="preserve">. СОСТАВЛЕНИЕ СМЕТНОЙ ДОКУМЕНТАЦИИ </w:t>
      </w:r>
    </w:p>
    <w:p w:rsidR="00000000" w:rsidRDefault="00FE56A2">
      <w:pPr>
        <w:spacing w:line="240" w:lineRule="auto"/>
        <w:ind w:firstLine="284"/>
        <w:jc w:val="center"/>
        <w:rPr>
          <w:b/>
        </w:rPr>
      </w:pPr>
      <w:r>
        <w:rPr>
          <w:b/>
        </w:rPr>
        <w:t xml:space="preserve">РЕСУРСНЫМ МЕТОДОМ НА ОСНОВЕ </w:t>
      </w:r>
    </w:p>
    <w:p w:rsidR="00000000" w:rsidRDefault="00FE56A2">
      <w:pPr>
        <w:spacing w:line="240" w:lineRule="auto"/>
        <w:ind w:firstLine="284"/>
        <w:jc w:val="center"/>
        <w:rPr>
          <w:b/>
        </w:rPr>
      </w:pPr>
      <w:r>
        <w:rPr>
          <w:b/>
        </w:rPr>
        <w:t xml:space="preserve">СБОРНИКОВ  СМЕТНЫХ НОРМ И РАСЦЕНОК </w:t>
      </w:r>
    </w:p>
    <w:p w:rsidR="00000000" w:rsidRDefault="00FE56A2">
      <w:pPr>
        <w:spacing w:line="240" w:lineRule="auto"/>
        <w:ind w:firstLine="284"/>
        <w:jc w:val="center"/>
        <w:rPr>
          <w:b/>
        </w:rPr>
      </w:pPr>
      <w:r>
        <w:rPr>
          <w:b/>
        </w:rPr>
        <w:t>НА РЕМОНТНО-СТРОИТЕЛЬНЫЕ РАБОТЫ (СНиР-91)</w:t>
      </w:r>
    </w:p>
    <w:p w:rsidR="00000000" w:rsidRDefault="00FE56A2">
      <w:pPr>
        <w:spacing w:line="240" w:lineRule="auto"/>
        <w:ind w:firstLine="284"/>
      </w:pPr>
    </w:p>
    <w:p w:rsidR="00000000" w:rsidRDefault="00FE56A2">
      <w:pPr>
        <w:spacing w:line="240" w:lineRule="auto"/>
        <w:ind w:firstLine="284"/>
      </w:pPr>
      <w:r>
        <w:t>Для составления локальных смет ресурсным методом (см. пример № 1) рекомендуется использовать сборники сметных норм и расценок на ремонтно-строительные работы (СНиР-91). Указанные сборники были впервые разработаны для применения на</w:t>
      </w:r>
      <w:r>
        <w:rPr>
          <w:smallCaps/>
          <w:lang w:val="en-US"/>
        </w:rPr>
        <w:t xml:space="preserve"> </w:t>
      </w:r>
      <w:r>
        <w:t>территории России в 1991 году для составления смет по капитальному ремонту объектов социальной сферы всеми организациями, независимо от и</w:t>
      </w:r>
      <w:r>
        <w:t>х ведомственной принадлежности. Впервые для этих целей были также разработаны «Сборник сметных норм на строительство временных зданий и сооружений при производстве ремонтно-строительных работ» (прил.1 настоящего пособия) и «Сборник сметных норм дополнительных затрат при производстве ремонтно-строительных работ в зимнее время» (прил.2 настоящего пособия).</w:t>
      </w:r>
    </w:p>
    <w:p w:rsidR="00000000" w:rsidRDefault="00FE56A2">
      <w:pPr>
        <w:spacing w:line="240" w:lineRule="auto"/>
        <w:ind w:firstLine="284"/>
      </w:pPr>
    </w:p>
    <w:p w:rsidR="00000000" w:rsidRDefault="00FE56A2">
      <w:pPr>
        <w:spacing w:line="240" w:lineRule="auto"/>
        <w:ind w:firstLine="284"/>
        <w:jc w:val="center"/>
      </w:pPr>
      <w:r>
        <w:rPr>
          <w:b/>
          <w:i/>
        </w:rPr>
        <w:t>Перечень и номера</w:t>
      </w:r>
    </w:p>
    <w:p w:rsidR="00000000" w:rsidRDefault="00FE56A2">
      <w:pPr>
        <w:spacing w:line="240" w:lineRule="auto"/>
        <w:ind w:firstLine="284"/>
        <w:jc w:val="center"/>
        <w:rPr>
          <w:b/>
          <w:i/>
        </w:rPr>
      </w:pPr>
      <w:r>
        <w:rPr>
          <w:b/>
          <w:i/>
        </w:rPr>
        <w:t>сборников сметных норм и расценок на</w:t>
      </w:r>
    </w:p>
    <w:p w:rsidR="00000000" w:rsidRDefault="00FE56A2">
      <w:pPr>
        <w:spacing w:line="240" w:lineRule="auto"/>
        <w:ind w:firstLine="284"/>
        <w:jc w:val="center"/>
      </w:pPr>
      <w:r>
        <w:rPr>
          <w:b/>
          <w:i/>
        </w:rPr>
        <w:t>ремонтно-строительные работы (СНиР-91)</w:t>
      </w:r>
    </w:p>
    <w:p w:rsidR="00000000" w:rsidRDefault="00FE56A2">
      <w:pPr>
        <w:spacing w:line="240" w:lineRule="auto"/>
        <w:ind w:firstLine="284"/>
        <w:jc w:val="center"/>
        <w:rPr>
          <w:b/>
          <w:i/>
        </w:rPr>
      </w:pPr>
    </w:p>
    <w:p w:rsidR="00000000" w:rsidRDefault="00FE56A2">
      <w:pPr>
        <w:spacing w:line="240" w:lineRule="auto"/>
        <w:ind w:firstLine="284"/>
        <w:jc w:val="center"/>
      </w:pPr>
      <w:r>
        <w:rPr>
          <w:b/>
          <w:i/>
        </w:rPr>
        <w:t xml:space="preserve">(Утверждены приказом </w:t>
      </w:r>
      <w:proofErr w:type="spellStart"/>
      <w:r>
        <w:rPr>
          <w:b/>
          <w:i/>
        </w:rPr>
        <w:t>Минстроя</w:t>
      </w:r>
      <w:proofErr w:type="spellEnd"/>
      <w:r>
        <w:rPr>
          <w:b/>
          <w:i/>
        </w:rPr>
        <w:t xml:space="preserve"> России от 23.07.92 № 176)</w:t>
      </w:r>
    </w:p>
    <w:p w:rsidR="00000000" w:rsidRDefault="00FE56A2">
      <w:pPr>
        <w:spacing w:line="240" w:lineRule="auto"/>
        <w:ind w:firstLine="284"/>
      </w:pPr>
    </w:p>
    <w:p w:rsidR="00000000" w:rsidRDefault="00FE56A2">
      <w:pPr>
        <w:spacing w:line="240" w:lineRule="auto"/>
        <w:ind w:firstLine="284"/>
      </w:pPr>
      <w:r>
        <w:t>Об</w:t>
      </w:r>
      <w:r>
        <w:t>щие положения по применению сметных норм и расценок на ремонтно-строительные работы.</w:t>
      </w:r>
    </w:p>
    <w:p w:rsidR="00000000" w:rsidRDefault="00FE56A2">
      <w:pPr>
        <w:spacing w:line="240" w:lineRule="auto"/>
        <w:ind w:firstLine="284"/>
      </w:pPr>
      <w:r>
        <w:t>51. Земляные работы.</w:t>
      </w:r>
    </w:p>
    <w:p w:rsidR="00000000" w:rsidRDefault="00FE56A2">
      <w:pPr>
        <w:spacing w:line="240" w:lineRule="auto"/>
        <w:ind w:firstLine="284"/>
      </w:pPr>
      <w:r>
        <w:t>52. Фундаменты.</w:t>
      </w:r>
    </w:p>
    <w:p w:rsidR="00000000" w:rsidRDefault="00FE56A2">
      <w:pPr>
        <w:spacing w:line="240" w:lineRule="auto"/>
        <w:ind w:firstLine="284"/>
      </w:pPr>
      <w:r>
        <w:t>53. Стены.</w:t>
      </w:r>
    </w:p>
    <w:p w:rsidR="00000000" w:rsidRDefault="00FE56A2">
      <w:pPr>
        <w:spacing w:line="240" w:lineRule="auto"/>
        <w:ind w:firstLine="284"/>
      </w:pPr>
      <w:r>
        <w:t>54. Перекрытия.</w:t>
      </w:r>
    </w:p>
    <w:p w:rsidR="00000000" w:rsidRDefault="00FE56A2">
      <w:pPr>
        <w:spacing w:line="240" w:lineRule="auto"/>
        <w:ind w:firstLine="284"/>
      </w:pPr>
      <w:r>
        <w:t>55. Перегородки.</w:t>
      </w:r>
    </w:p>
    <w:p w:rsidR="00000000" w:rsidRDefault="00FE56A2">
      <w:pPr>
        <w:spacing w:line="240" w:lineRule="auto"/>
        <w:ind w:firstLine="284"/>
      </w:pPr>
      <w:r>
        <w:t>56. Проемы:</w:t>
      </w:r>
    </w:p>
    <w:p w:rsidR="00000000" w:rsidRDefault="00FE56A2">
      <w:pPr>
        <w:spacing w:line="240" w:lineRule="auto"/>
        <w:ind w:firstLine="284"/>
      </w:pPr>
      <w:r>
        <w:t>раздел 1 «Окна»;</w:t>
      </w:r>
    </w:p>
    <w:p w:rsidR="00000000" w:rsidRDefault="00FE56A2">
      <w:pPr>
        <w:spacing w:line="240" w:lineRule="auto"/>
        <w:ind w:firstLine="284"/>
      </w:pPr>
      <w:r>
        <w:t>раздел 2 «Двери».</w:t>
      </w:r>
    </w:p>
    <w:p w:rsidR="00000000" w:rsidRDefault="00FE56A2">
      <w:pPr>
        <w:spacing w:line="240" w:lineRule="auto"/>
        <w:ind w:firstLine="284"/>
      </w:pPr>
      <w:r>
        <w:t>57. Полы.</w:t>
      </w:r>
    </w:p>
    <w:p w:rsidR="00000000" w:rsidRDefault="00FE56A2">
      <w:pPr>
        <w:spacing w:line="240" w:lineRule="auto"/>
        <w:ind w:firstLine="284"/>
      </w:pPr>
      <w:r>
        <w:t>58. Крыши, кровли.</w:t>
      </w:r>
    </w:p>
    <w:p w:rsidR="00000000" w:rsidRDefault="00FE56A2">
      <w:pPr>
        <w:spacing w:line="240" w:lineRule="auto"/>
        <w:ind w:firstLine="284"/>
      </w:pPr>
      <w:r>
        <w:t>59. Лестницы, крыльца.</w:t>
      </w:r>
    </w:p>
    <w:p w:rsidR="00000000" w:rsidRDefault="00FE56A2">
      <w:pPr>
        <w:spacing w:line="240" w:lineRule="auto"/>
        <w:ind w:firstLine="284"/>
      </w:pPr>
      <w:r>
        <w:t>60. Печные работы.</w:t>
      </w:r>
    </w:p>
    <w:p w:rsidR="00000000" w:rsidRDefault="00FE56A2">
      <w:pPr>
        <w:spacing w:line="240" w:lineRule="auto"/>
        <w:ind w:firstLine="284"/>
      </w:pPr>
      <w:r>
        <w:t>61. Штукатурные работы:</w:t>
      </w:r>
    </w:p>
    <w:p w:rsidR="00000000" w:rsidRDefault="00FE56A2">
      <w:pPr>
        <w:spacing w:line="240" w:lineRule="auto"/>
        <w:ind w:firstLine="284"/>
      </w:pPr>
      <w:r>
        <w:t>раздел 1 «Штукатурка внутренних помещений»;</w:t>
      </w:r>
    </w:p>
    <w:p w:rsidR="00000000" w:rsidRDefault="00FE56A2">
      <w:pPr>
        <w:spacing w:line="240" w:lineRule="auto"/>
        <w:ind w:firstLine="284"/>
      </w:pPr>
      <w:r>
        <w:t>раздел 2 «Штукатурка фасадов»;</w:t>
      </w:r>
    </w:p>
    <w:p w:rsidR="00000000" w:rsidRDefault="00FE56A2">
      <w:pPr>
        <w:spacing w:line="240" w:lineRule="auto"/>
        <w:ind w:firstLine="284"/>
      </w:pPr>
      <w:r>
        <w:t>раздел 3 «Разные штукатурные работы».</w:t>
      </w:r>
    </w:p>
    <w:p w:rsidR="00000000" w:rsidRDefault="00FE56A2">
      <w:pPr>
        <w:spacing w:line="240" w:lineRule="auto"/>
        <w:ind w:firstLine="284"/>
      </w:pPr>
      <w:r>
        <w:t>62. Малярные работы:</w:t>
      </w:r>
    </w:p>
    <w:p w:rsidR="00000000" w:rsidRDefault="00FE56A2">
      <w:pPr>
        <w:spacing w:line="240" w:lineRule="auto"/>
        <w:ind w:firstLine="284"/>
      </w:pPr>
      <w:r>
        <w:t>раздел 1 «Окраска внутренних помещений»;</w:t>
      </w:r>
    </w:p>
    <w:p w:rsidR="00000000" w:rsidRDefault="00FE56A2">
      <w:pPr>
        <w:spacing w:line="240" w:lineRule="auto"/>
        <w:ind w:firstLine="284"/>
      </w:pPr>
      <w:r>
        <w:t>раздел 2 «Окраска фасадов»;</w:t>
      </w:r>
    </w:p>
    <w:p w:rsidR="00000000" w:rsidRDefault="00FE56A2">
      <w:pPr>
        <w:spacing w:line="240" w:lineRule="auto"/>
        <w:ind w:firstLine="284"/>
      </w:pPr>
      <w:r>
        <w:t>р</w:t>
      </w:r>
      <w:r>
        <w:t>аздел 3 «Окраска металлических поверхностей».</w:t>
      </w:r>
    </w:p>
    <w:p w:rsidR="00000000" w:rsidRDefault="00FE56A2">
      <w:pPr>
        <w:spacing w:line="240" w:lineRule="auto"/>
        <w:ind w:firstLine="284"/>
      </w:pPr>
      <w:r>
        <w:t>63. Стекольные, обойные и облицовочные работы:</w:t>
      </w:r>
    </w:p>
    <w:p w:rsidR="00000000" w:rsidRDefault="00FE56A2">
      <w:pPr>
        <w:spacing w:line="240" w:lineRule="auto"/>
        <w:ind w:firstLine="284"/>
      </w:pPr>
      <w:r>
        <w:t>раздел 1 «Стекольные работы»;</w:t>
      </w:r>
    </w:p>
    <w:p w:rsidR="00000000" w:rsidRDefault="00FE56A2">
      <w:pPr>
        <w:spacing w:line="240" w:lineRule="auto"/>
        <w:ind w:firstLine="284"/>
      </w:pPr>
      <w:r>
        <w:t>раздел 2 «Обойные работы»;</w:t>
      </w:r>
    </w:p>
    <w:p w:rsidR="00000000" w:rsidRDefault="00FE56A2">
      <w:pPr>
        <w:spacing w:line="240" w:lineRule="auto"/>
        <w:ind w:firstLine="284"/>
      </w:pPr>
      <w:r>
        <w:t>раздел 3 «Облицовочные работы».</w:t>
      </w:r>
    </w:p>
    <w:p w:rsidR="00000000" w:rsidRDefault="00FE56A2">
      <w:pPr>
        <w:spacing w:line="240" w:lineRule="auto"/>
        <w:ind w:firstLine="284"/>
      </w:pPr>
      <w:r>
        <w:t>64. Лепные работы.</w:t>
      </w:r>
    </w:p>
    <w:p w:rsidR="00000000" w:rsidRDefault="00FE56A2">
      <w:pPr>
        <w:spacing w:line="240" w:lineRule="auto"/>
        <w:ind w:firstLine="284"/>
      </w:pPr>
      <w:r>
        <w:t>65. Внутренние санитарно-технические работы:</w:t>
      </w:r>
    </w:p>
    <w:p w:rsidR="00000000" w:rsidRDefault="00FE56A2">
      <w:pPr>
        <w:spacing w:line="240" w:lineRule="auto"/>
        <w:ind w:firstLine="284"/>
      </w:pPr>
      <w:r>
        <w:t>раздел 1 «Водопровод и канализация»;</w:t>
      </w:r>
    </w:p>
    <w:p w:rsidR="00000000" w:rsidRDefault="00FE56A2">
      <w:pPr>
        <w:spacing w:line="240" w:lineRule="auto"/>
        <w:ind w:firstLine="284"/>
      </w:pPr>
      <w:r>
        <w:t>раздел 2 «Центральное отопление»;</w:t>
      </w:r>
    </w:p>
    <w:p w:rsidR="00000000" w:rsidRDefault="00FE56A2">
      <w:pPr>
        <w:spacing w:line="240" w:lineRule="auto"/>
        <w:ind w:firstLine="284"/>
      </w:pPr>
      <w:r>
        <w:t>раздел 3 «Вентиляция»;</w:t>
      </w:r>
    </w:p>
    <w:p w:rsidR="00000000" w:rsidRDefault="00FE56A2">
      <w:pPr>
        <w:spacing w:line="240" w:lineRule="auto"/>
        <w:ind w:firstLine="284"/>
      </w:pPr>
      <w:r>
        <w:t>раздел 4 «Газоснабжение»;</w:t>
      </w:r>
    </w:p>
    <w:p w:rsidR="00000000" w:rsidRDefault="00FE56A2">
      <w:pPr>
        <w:spacing w:line="240" w:lineRule="auto"/>
        <w:ind w:firstLine="284"/>
      </w:pPr>
      <w:r>
        <w:t>раздел 5 «Оборудование котельных и тепловых пунктов».</w:t>
      </w:r>
    </w:p>
    <w:p w:rsidR="00000000" w:rsidRDefault="00FE56A2">
      <w:pPr>
        <w:spacing w:line="240" w:lineRule="auto"/>
        <w:ind w:firstLine="284"/>
      </w:pPr>
      <w:r>
        <w:t>66. Наружные инженерные сети:</w:t>
      </w:r>
    </w:p>
    <w:p w:rsidR="00000000" w:rsidRDefault="00FE56A2">
      <w:pPr>
        <w:spacing w:line="240" w:lineRule="auto"/>
        <w:ind w:firstLine="284"/>
      </w:pPr>
      <w:r>
        <w:t>раздел 1 «Водопровод»;</w:t>
      </w:r>
    </w:p>
    <w:p w:rsidR="00000000" w:rsidRDefault="00FE56A2">
      <w:pPr>
        <w:spacing w:line="240" w:lineRule="auto"/>
        <w:ind w:firstLine="284"/>
      </w:pPr>
      <w:r>
        <w:t>раздел 2 «Канализация»;</w:t>
      </w:r>
    </w:p>
    <w:p w:rsidR="00000000" w:rsidRDefault="00FE56A2">
      <w:pPr>
        <w:spacing w:line="240" w:lineRule="auto"/>
        <w:ind w:firstLine="284"/>
      </w:pPr>
      <w:r>
        <w:t>раздел 3 «Тепло</w:t>
      </w:r>
      <w:r>
        <w:t>снабжение»;</w:t>
      </w:r>
    </w:p>
    <w:p w:rsidR="00000000" w:rsidRDefault="00FE56A2">
      <w:pPr>
        <w:spacing w:line="240" w:lineRule="auto"/>
        <w:ind w:firstLine="284"/>
      </w:pPr>
      <w:r>
        <w:t>раздел 4 «Газоснабжение».</w:t>
      </w:r>
    </w:p>
    <w:p w:rsidR="00000000" w:rsidRDefault="00FE56A2">
      <w:pPr>
        <w:spacing w:line="240" w:lineRule="auto"/>
        <w:ind w:firstLine="284"/>
      </w:pPr>
      <w:r>
        <w:t>67. Электромонтажные работы.</w:t>
      </w:r>
    </w:p>
    <w:p w:rsidR="00000000" w:rsidRDefault="00FE56A2">
      <w:pPr>
        <w:spacing w:line="240" w:lineRule="auto"/>
        <w:ind w:firstLine="284"/>
      </w:pPr>
      <w:r>
        <w:t>68. Благоустройство:</w:t>
      </w:r>
    </w:p>
    <w:p w:rsidR="00000000" w:rsidRDefault="00FE56A2">
      <w:pPr>
        <w:spacing w:line="240" w:lineRule="auto"/>
        <w:ind w:firstLine="284"/>
      </w:pPr>
      <w:r>
        <w:t>раздел 1 «Дороги и проезды»;</w:t>
      </w:r>
    </w:p>
    <w:p w:rsidR="00000000" w:rsidRDefault="00FE56A2">
      <w:pPr>
        <w:spacing w:line="240" w:lineRule="auto"/>
        <w:ind w:firstLine="284"/>
      </w:pPr>
      <w:r>
        <w:t>раздел 2 «Дворовые постройки и ограждения».</w:t>
      </w:r>
    </w:p>
    <w:p w:rsidR="00000000" w:rsidRDefault="00FE56A2">
      <w:pPr>
        <w:spacing w:line="240" w:lineRule="auto"/>
        <w:ind w:firstLine="284"/>
      </w:pPr>
      <w:r>
        <w:t xml:space="preserve">69. Прочие ремонтно-строительные работы. </w:t>
      </w:r>
    </w:p>
    <w:p w:rsidR="00000000" w:rsidRDefault="00FE56A2">
      <w:pPr>
        <w:spacing w:line="240" w:lineRule="auto"/>
        <w:ind w:firstLine="284"/>
      </w:pPr>
      <w:r>
        <w:t>Сборник дополнений и изменений к сметным нормам и расценкам (СНиР-91) на ремонтно-строительные работы (выпуски 1, 2, 3, 4).</w:t>
      </w:r>
    </w:p>
    <w:p w:rsidR="00000000" w:rsidRDefault="00FE56A2">
      <w:pPr>
        <w:spacing w:line="240" w:lineRule="auto"/>
        <w:ind w:firstLine="284"/>
        <w:jc w:val="center"/>
      </w:pPr>
    </w:p>
    <w:p w:rsidR="00000000" w:rsidRDefault="00FE56A2">
      <w:pPr>
        <w:spacing w:line="240" w:lineRule="auto"/>
        <w:ind w:firstLine="284"/>
        <w:jc w:val="center"/>
        <w:rPr>
          <w:b/>
        </w:rPr>
      </w:pPr>
      <w:r>
        <w:rPr>
          <w:b/>
        </w:rPr>
        <w:t>4.1. Определение прямых затрат</w:t>
      </w:r>
    </w:p>
    <w:p w:rsidR="00000000" w:rsidRDefault="00FE56A2">
      <w:pPr>
        <w:spacing w:line="240" w:lineRule="auto"/>
        <w:ind w:firstLine="284"/>
        <w:jc w:val="center"/>
        <w:rPr>
          <w:b/>
        </w:rPr>
      </w:pPr>
      <w:r>
        <w:rPr>
          <w:b/>
        </w:rPr>
        <w:t>ресурсным методом</w:t>
      </w:r>
    </w:p>
    <w:p w:rsidR="00000000" w:rsidRDefault="00FE56A2">
      <w:pPr>
        <w:spacing w:line="240" w:lineRule="auto"/>
        <w:ind w:firstLine="284"/>
      </w:pPr>
    </w:p>
    <w:p w:rsidR="00000000" w:rsidRDefault="00FE56A2">
      <w:pPr>
        <w:spacing w:line="240" w:lineRule="auto"/>
        <w:ind w:firstLine="284"/>
      </w:pPr>
      <w:r>
        <w:t>При составлении сметной документации ресурсным методом наиболее трудоемким является выделение ресурсных показателей, в т.ч. по затрата</w:t>
      </w:r>
      <w:r>
        <w:t>м труда, эксплуатации строительных машин и механизмов, расхода строительных материалов, изделий и конструкций. Полученные данные сводятся в локальную ресурсную ведомость, которая является основой для составления локальной ресурсной сметы (см. пример №1).</w:t>
      </w:r>
    </w:p>
    <w:p w:rsidR="00000000" w:rsidRDefault="00FE56A2">
      <w:pPr>
        <w:spacing w:line="240" w:lineRule="auto"/>
        <w:ind w:firstLine="284"/>
      </w:pPr>
    </w:p>
    <w:p w:rsidR="00000000" w:rsidRDefault="00FE56A2">
      <w:pPr>
        <w:spacing w:line="240" w:lineRule="auto"/>
        <w:ind w:firstLine="284"/>
        <w:jc w:val="center"/>
        <w:rPr>
          <w:b/>
        </w:rPr>
      </w:pPr>
      <w:r>
        <w:rPr>
          <w:b/>
        </w:rPr>
        <w:t>4.1.1. Затраты по оплате труда</w:t>
      </w:r>
    </w:p>
    <w:p w:rsidR="00000000" w:rsidRDefault="00FE56A2">
      <w:pPr>
        <w:spacing w:line="240" w:lineRule="auto"/>
        <w:ind w:firstLine="284"/>
      </w:pPr>
    </w:p>
    <w:p w:rsidR="00000000" w:rsidRDefault="00FE56A2">
      <w:pPr>
        <w:spacing w:line="240" w:lineRule="auto"/>
        <w:ind w:firstLine="284"/>
      </w:pPr>
      <w:r>
        <w:t xml:space="preserve">Согласно действующему законодательству подрядчик и заказчик вправе самостоятельно по согласованным расчетам определять в составе свободных (договорных) цен на строительную продукцию (работы, услуги) размер средств на оплату </w:t>
      </w:r>
      <w:r>
        <w:t xml:space="preserve">труда работников, занятых в основной деятельности, с отнесением этих затрат на себестоимость продукции (работ, услуг) в соответствии с Положением о составе затрат по производству и реализации продукции (работ, услуг), включаемых в себестоимость продукции (работ, услуг), утвержденным постановлениями Правительства Российской Федерации от 05.08.92 № 552 и 01.07.95 № 661 и Типовыми методическими рекомендациями по планированию и учету себестоимости строительных работ (утвержденными </w:t>
      </w:r>
      <w:proofErr w:type="spellStart"/>
      <w:r>
        <w:t>Минстроем</w:t>
      </w:r>
      <w:proofErr w:type="spellEnd"/>
      <w:r>
        <w:t xml:space="preserve"> России 04.12.95 № БЕ</w:t>
      </w:r>
      <w:r>
        <w:t xml:space="preserve">-11-260/7 по согласованию с </w:t>
      </w:r>
      <w:proofErr w:type="spellStart"/>
      <w:r>
        <w:t>Минэкономикой</w:t>
      </w:r>
      <w:proofErr w:type="spellEnd"/>
      <w:r>
        <w:t xml:space="preserve"> России и Минфином России). При определении размера средств на оплату труда следует пользоваться статистической отчетностью 5-з (в 1996 году 5-з(строй)). Статистической отчетностью № 1-т, 3-т для определения размера средств на оплату труда руководствоваться не следует, т.к. эти данные не соответствуют вышеприведенным документам (см. письмо Госкомстата от 2.02.96 № 12-0-14/31).</w:t>
      </w:r>
    </w:p>
    <w:p w:rsidR="00000000" w:rsidRDefault="00FE56A2">
      <w:pPr>
        <w:spacing w:line="240" w:lineRule="auto"/>
        <w:ind w:firstLine="284"/>
      </w:pPr>
      <w:r>
        <w:t>В соответствии с этими нормативными документами в составе затрат, включаемых в себестоимост</w:t>
      </w:r>
      <w:r>
        <w:t>ь по статье "Расходы на оплату труда рабочих", отражаются все расходы по оплате труда производственных рабочих (включая рабочих, не состоящих в штате) и линейного персонала при включении его в состав работников участков (бригад), занятых непосредственно на строительных работах, исчисленные по принятым в строительной организации системам и формам оплаты труда.</w:t>
      </w:r>
    </w:p>
    <w:p w:rsidR="00000000" w:rsidRDefault="00FE56A2">
      <w:pPr>
        <w:spacing w:line="240" w:lineRule="auto"/>
        <w:ind w:firstLine="284"/>
      </w:pPr>
      <w:r>
        <w:t>По данной статье отражаются также расходы по оплате труда рабочих, осуществляющих перемещение строительных материалов и оборудования в пределах рабоче</w:t>
      </w:r>
      <w:r>
        <w:t xml:space="preserve">й зоны, то есть от </w:t>
      </w:r>
      <w:proofErr w:type="spellStart"/>
      <w:r>
        <w:t>приобъектного</w:t>
      </w:r>
      <w:proofErr w:type="spellEnd"/>
      <w:r>
        <w:t xml:space="preserve"> (участкового) склада до места их укладки в дело.</w:t>
      </w:r>
    </w:p>
    <w:p w:rsidR="00000000" w:rsidRDefault="00FE56A2">
      <w:pPr>
        <w:spacing w:line="240" w:lineRule="auto"/>
        <w:ind w:firstLine="284"/>
      </w:pPr>
      <w:r>
        <w:t>В составе данной статьи не отражается оплата труда рабочих вспомогательных производств, обслуживающих и прочих хозяйств строительной организации, рабочих, занятых управлением и обслуживанием строительных машин и механизмов, рабочих, занятых на некапитальных работах (включая работы по возведению временных зданий и сооружений) и других работах, осуществляемых за счет накладных расходов (благоустройство строительных площадок, под</w:t>
      </w:r>
      <w:r>
        <w:t xml:space="preserve">готовка объекта стройки к сдаче и другие), а также оплата труда рабочих, занятых погрузкой, разгрузкой и доставкой материалов на </w:t>
      </w:r>
      <w:proofErr w:type="spellStart"/>
      <w:r>
        <w:t>приобъектный</w:t>
      </w:r>
      <w:proofErr w:type="spellEnd"/>
      <w:r>
        <w:t xml:space="preserve"> склад, включая их разгрузку с транспортных средств на </w:t>
      </w:r>
      <w:proofErr w:type="spellStart"/>
      <w:r>
        <w:t>приобъектном</w:t>
      </w:r>
      <w:proofErr w:type="spellEnd"/>
      <w:r>
        <w:t xml:space="preserve"> складе.</w:t>
      </w:r>
    </w:p>
    <w:p w:rsidR="00000000" w:rsidRDefault="00FE56A2">
      <w:pPr>
        <w:spacing w:line="240" w:lineRule="auto"/>
        <w:ind w:firstLine="284"/>
      </w:pPr>
      <w:r>
        <w:t>Порядок составления расчетов размера средств на оплату труда для учета в сметах и в свободных (договорных) ценах на строительную продукцию (работы, услуги) зависит от метода определения сметной стоимости строительно-монтажных работ, наличия исходной информации в определенной строительно-монтажн</w:t>
      </w:r>
      <w:r>
        <w:t>ой организации, а также статистических данных.</w:t>
      </w:r>
    </w:p>
    <w:p w:rsidR="00000000" w:rsidRDefault="00FE56A2">
      <w:pPr>
        <w:spacing w:line="240" w:lineRule="auto"/>
        <w:ind w:firstLine="284"/>
      </w:pPr>
      <w:r>
        <w:t>Рекомендации по составлению таких расчетов приведены в п.1 прил. 5 «Порядка определения стоимости строительства и свободных (договорных) цен на строительную продукцию в условиях развития рыночных отношений» (письмо Госстроя России от 29.12.93 № 12-349).</w:t>
      </w:r>
    </w:p>
    <w:p w:rsidR="00000000" w:rsidRDefault="00FE56A2">
      <w:pPr>
        <w:spacing w:line="240" w:lineRule="auto"/>
        <w:ind w:firstLine="284"/>
      </w:pPr>
      <w:r>
        <w:t>Дополнительные затраты подрядных организаций, связанные с осложняющими условиями производства работ в ходе реконструкции, расширения и технического перевооружения действующих предприятий, зданий и сооружений, мо</w:t>
      </w:r>
      <w:r>
        <w:t xml:space="preserve">гут возмещаться в локальных сметах, составленных на основании </w:t>
      </w:r>
      <w:proofErr w:type="spellStart"/>
      <w:r>
        <w:t>ПОС</w:t>
      </w:r>
      <w:proofErr w:type="spellEnd"/>
      <w:r>
        <w:t xml:space="preserve"> и </w:t>
      </w:r>
      <w:proofErr w:type="spellStart"/>
      <w:r>
        <w:t>ППР</w:t>
      </w:r>
      <w:proofErr w:type="spellEnd"/>
      <w:r>
        <w:t>, путем применения соответствующих коэффициентов, предусмотренных в Общих положениях по применению сметных норм и расценок.</w:t>
      </w:r>
    </w:p>
    <w:p w:rsidR="00000000" w:rsidRDefault="00FE56A2">
      <w:pPr>
        <w:spacing w:line="240" w:lineRule="auto"/>
        <w:ind w:firstLine="284"/>
      </w:pPr>
    </w:p>
    <w:p w:rsidR="00000000" w:rsidRDefault="00FE56A2">
      <w:pPr>
        <w:spacing w:line="240" w:lineRule="auto"/>
        <w:ind w:firstLine="284"/>
        <w:jc w:val="center"/>
        <w:rPr>
          <w:b/>
        </w:rPr>
      </w:pPr>
      <w:r>
        <w:rPr>
          <w:b/>
        </w:rPr>
        <w:t>4.1.2. Затраты на эксплуатацию строительных машин</w:t>
      </w:r>
    </w:p>
    <w:p w:rsidR="00000000" w:rsidRDefault="00FE56A2">
      <w:pPr>
        <w:spacing w:line="240" w:lineRule="auto"/>
        <w:ind w:firstLine="284"/>
      </w:pPr>
    </w:p>
    <w:p w:rsidR="00000000" w:rsidRDefault="00FE56A2">
      <w:pPr>
        <w:spacing w:line="240" w:lineRule="auto"/>
        <w:ind w:firstLine="284"/>
      </w:pPr>
      <w:r>
        <w:t xml:space="preserve">Затраты на эксплуатацию строительных машин определяются исходя из данных о времени использования (нормативная потребность) необходимых строительных машин (в </w:t>
      </w:r>
      <w:proofErr w:type="spellStart"/>
      <w:r>
        <w:t>маш.-ч</w:t>
      </w:r>
      <w:proofErr w:type="spellEnd"/>
      <w:r>
        <w:t>) и соответствующей цены одного машино-часа их эксплуатации.</w:t>
      </w:r>
    </w:p>
    <w:p w:rsidR="00000000" w:rsidRDefault="00FE56A2">
      <w:pPr>
        <w:spacing w:line="240" w:lineRule="auto"/>
        <w:ind w:firstLine="284"/>
      </w:pPr>
      <w:r>
        <w:t xml:space="preserve">Потребность в строительных машинах может </w:t>
      </w:r>
      <w:r>
        <w:t>определяться:</w:t>
      </w:r>
    </w:p>
    <w:p w:rsidR="00000000" w:rsidRDefault="00FE56A2">
      <w:pPr>
        <w:spacing w:line="240" w:lineRule="auto"/>
        <w:ind w:firstLine="284"/>
      </w:pPr>
      <w:r>
        <w:t>- на основе выделения и суммирования в локальной ресурсной ведомости или в локальном ресурсном сметном расчете (смете) ресурсных показателей на строительные машины, применяемые на объекте (при выполнении работы), с сопоставлением полученных результатов с данными проекта организации строительства (</w:t>
      </w:r>
      <w:proofErr w:type="spellStart"/>
      <w:r>
        <w:t>ПОС</w:t>
      </w:r>
      <w:proofErr w:type="spellEnd"/>
      <w:r>
        <w:t>), согласованного с подрядчиком;</w:t>
      </w:r>
    </w:p>
    <w:p w:rsidR="00000000" w:rsidRDefault="00FE56A2">
      <w:pPr>
        <w:spacing w:line="240" w:lineRule="auto"/>
        <w:ind w:firstLine="284"/>
      </w:pPr>
      <w:r>
        <w:t xml:space="preserve">- но данным </w:t>
      </w:r>
      <w:proofErr w:type="spellStart"/>
      <w:r>
        <w:t>ПОС</w:t>
      </w:r>
      <w:proofErr w:type="spellEnd"/>
      <w:r>
        <w:t xml:space="preserve">, согласованного с подрядчиком. </w:t>
      </w:r>
    </w:p>
    <w:p w:rsidR="00000000" w:rsidRDefault="00FE56A2">
      <w:pPr>
        <w:spacing w:line="240" w:lineRule="auto"/>
        <w:ind w:firstLine="284"/>
      </w:pPr>
      <w:r>
        <w:t>Порядок выделения и суммирования ресурсных показателей по строительным машинам приведен в Методических рекомендациях</w:t>
      </w:r>
      <w:r>
        <w:t xml:space="preserve"> (письмо </w:t>
      </w:r>
      <w:proofErr w:type="spellStart"/>
      <w:r>
        <w:t>Минстроя</w:t>
      </w:r>
      <w:proofErr w:type="spellEnd"/>
      <w:r>
        <w:t xml:space="preserve"> России от 10.11.92 № БФ-926/12).</w:t>
      </w:r>
    </w:p>
    <w:p w:rsidR="00000000" w:rsidRDefault="00FE56A2">
      <w:pPr>
        <w:spacing w:line="240" w:lineRule="auto"/>
        <w:ind w:firstLine="284"/>
      </w:pPr>
      <w:r>
        <w:t>Расчет стоимости затрат на строительные машины осуществляется в текущем (прогнозном) уровне - на основе информации о текущих (прогнозных) ценах на эксплуатацию строительных машин.</w:t>
      </w:r>
    </w:p>
    <w:p w:rsidR="00000000" w:rsidRDefault="00FE56A2">
      <w:pPr>
        <w:spacing w:line="240" w:lineRule="auto"/>
        <w:ind w:firstLine="284"/>
      </w:pPr>
      <w:r>
        <w:t>Информация о текущих ценах на эксплуатацию строительных машин может быть получена от подрядных строительно-монтажных организаций, трестов (управлений) механизации или других организаций, в распоряжении которых находится строительная техника.</w:t>
      </w:r>
    </w:p>
    <w:p w:rsidR="00000000" w:rsidRDefault="00FE56A2">
      <w:pPr>
        <w:spacing w:line="240" w:lineRule="auto"/>
        <w:ind w:firstLine="284"/>
      </w:pPr>
      <w:r>
        <w:t>Текущий уровень сметных цен на соответс</w:t>
      </w:r>
      <w:r>
        <w:t xml:space="preserve">твующий вид строительных машин может быть определен на основе базисного уровня цен, приведенных в Сборнике сметных норм и расценок на эксплуатацию строительных машин (СНиП 4.03-91), непосредственным </w:t>
      </w:r>
      <w:proofErr w:type="spellStart"/>
      <w:r>
        <w:t>калькулированием</w:t>
      </w:r>
      <w:proofErr w:type="spellEnd"/>
      <w:r>
        <w:t xml:space="preserve"> потребных ресурсов или с учетом соответствующих индексов по различным статьям затрат по отдельным строительным машинам и механизмам.</w:t>
      </w:r>
    </w:p>
    <w:p w:rsidR="00000000" w:rsidRDefault="00FE56A2">
      <w:pPr>
        <w:spacing w:line="240" w:lineRule="auto"/>
        <w:ind w:firstLine="284"/>
      </w:pPr>
    </w:p>
    <w:p w:rsidR="00000000" w:rsidRDefault="00FE56A2">
      <w:pPr>
        <w:spacing w:line="240" w:lineRule="auto"/>
        <w:ind w:firstLine="284"/>
        <w:jc w:val="center"/>
        <w:rPr>
          <w:b/>
        </w:rPr>
      </w:pPr>
      <w:r>
        <w:rPr>
          <w:b/>
        </w:rPr>
        <w:t>4.1.3. Сметная стоимость материальных ресурсов</w:t>
      </w:r>
    </w:p>
    <w:p w:rsidR="00000000" w:rsidRDefault="00FE56A2">
      <w:pPr>
        <w:spacing w:line="240" w:lineRule="auto"/>
        <w:ind w:firstLine="284"/>
      </w:pPr>
    </w:p>
    <w:p w:rsidR="00000000" w:rsidRDefault="00FE56A2">
      <w:pPr>
        <w:spacing w:line="240" w:lineRule="auto"/>
        <w:ind w:firstLine="284"/>
      </w:pPr>
      <w:r>
        <w:t>Стоимость материальных ресурсов определяется исходя из нормативной потребности материалов, изделий (деталей) и кон</w:t>
      </w:r>
      <w:r>
        <w:t>струкций (в принятых физических единицах измерения: м</w:t>
      </w:r>
      <w:r>
        <w:rPr>
          <w:vertAlign w:val="superscript"/>
        </w:rPr>
        <w:t>3</w:t>
      </w:r>
      <w:r>
        <w:t>, м</w:t>
      </w:r>
      <w:r>
        <w:rPr>
          <w:vertAlign w:val="superscript"/>
        </w:rPr>
        <w:t>2</w:t>
      </w:r>
      <w:r>
        <w:t>, т и пр.) и соответствующей цены на вид материального ресурса.</w:t>
      </w:r>
    </w:p>
    <w:p w:rsidR="00000000" w:rsidRDefault="00FE56A2">
      <w:pPr>
        <w:spacing w:line="240" w:lineRule="auto"/>
        <w:ind w:firstLine="284"/>
      </w:pPr>
      <w:r>
        <w:t>Нормативная потребность в материальных ресурсах может определяться на основе выделения и суммирования в локальных ресурсных ведомостях или в локальных ресурсных сметных расчетах (сметах) ресурсных показателей на материалы, изделия (детали) и конструкции, используемые при сооружении объекта (выполнения работ), с выбором наиболее приемлемого для пользователей варианта из приведенных далее.</w:t>
      </w:r>
    </w:p>
    <w:p w:rsidR="00000000" w:rsidRDefault="00FE56A2">
      <w:pPr>
        <w:spacing w:line="240" w:lineRule="auto"/>
        <w:ind w:firstLine="284"/>
      </w:pPr>
      <w:r>
        <w:t>Итоговая стоимость затрат на материальные ресурсы исчисляется в текущем уровне - по фактической стоимости материалов, изделий и конструкций (с учетом транспортных, снабженческо-сбытовых надбавок, заготовительно-складских расходов). Допускается использование статистической отчетности по форме 9-кс.</w:t>
      </w:r>
    </w:p>
    <w:p w:rsidR="00000000" w:rsidRDefault="00FE56A2">
      <w:pPr>
        <w:spacing w:line="240" w:lineRule="auto"/>
        <w:ind w:firstLine="284"/>
      </w:pPr>
      <w:r>
        <w:t>Определение текущих цен на материальные ресурсы по конкретной стройке осуществляется на основе исходных данных, получаемых от подрядной организации.</w:t>
      </w:r>
    </w:p>
    <w:p w:rsidR="00000000" w:rsidRDefault="00FE56A2">
      <w:pPr>
        <w:spacing w:line="240" w:lineRule="auto"/>
        <w:ind w:firstLine="284"/>
      </w:pPr>
      <w:r>
        <w:t xml:space="preserve">Форма калькуляции стоимости (ведомости) текущих сметных цен на </w:t>
      </w:r>
      <w:r>
        <w:t>материалы, изделия и конструкции может быть различной. Рекомендуется составлять калькуляцию по элементам затрат (отпускная цена; заготовительно-складские расходы; транспортные расходы, снабженческо-сбытовые надбавки и др.).</w:t>
      </w:r>
    </w:p>
    <w:p w:rsidR="00000000" w:rsidRDefault="00FE56A2">
      <w:pPr>
        <w:spacing w:line="240" w:lineRule="auto"/>
        <w:ind w:firstLine="284"/>
      </w:pPr>
      <w:r>
        <w:t>Затраты труда рабочих, продолжительность работы строительных машин, расход строительных материалов могут учитываться в сметах на основе исходных данных подрядных организаций, согласованных с заказчиком.</w:t>
      </w: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center"/>
        <w:rPr>
          <w:b/>
        </w:rPr>
      </w:pPr>
      <w:r>
        <w:rPr>
          <w:b/>
        </w:rPr>
        <w:t xml:space="preserve">4.2. Определение величины накладных расходов </w:t>
      </w:r>
    </w:p>
    <w:p w:rsidR="00000000" w:rsidRDefault="00FE56A2">
      <w:pPr>
        <w:spacing w:line="240" w:lineRule="auto"/>
        <w:ind w:firstLine="284"/>
        <w:rPr>
          <w:b/>
        </w:rPr>
      </w:pPr>
    </w:p>
    <w:p w:rsidR="00000000" w:rsidRDefault="00FE56A2">
      <w:pPr>
        <w:spacing w:line="240" w:lineRule="auto"/>
        <w:ind w:firstLine="284"/>
      </w:pPr>
      <w:r>
        <w:t>Накладные расходы - это сумма средс</w:t>
      </w:r>
      <w:r>
        <w:t>тв, предназначенных для возмещения затрат подрядных организаций, связанных с созданием общих условий строительного производства, его организацией, управлением и обслуживанием.</w:t>
      </w:r>
    </w:p>
    <w:p w:rsidR="00000000" w:rsidRDefault="00FE56A2">
      <w:pPr>
        <w:spacing w:line="240" w:lineRule="auto"/>
        <w:ind w:firstLine="284"/>
      </w:pPr>
      <w:r>
        <w:t xml:space="preserve">Нормы накладных расходов разрабатываются в соответствии с Методическими рекомендациями по расчету величины накладных расходов (письмо </w:t>
      </w:r>
      <w:proofErr w:type="spellStart"/>
      <w:r>
        <w:t>Минстроя</w:t>
      </w:r>
      <w:proofErr w:type="spellEnd"/>
      <w:r>
        <w:t xml:space="preserve"> России от 30.10.92 № БФ-907/12) с учетом изменений и дополнений к ним (письмо </w:t>
      </w:r>
      <w:proofErr w:type="spellStart"/>
      <w:r>
        <w:t>Минстроя</w:t>
      </w:r>
      <w:proofErr w:type="spellEnd"/>
      <w:r>
        <w:t xml:space="preserve"> России от 13.11.96 № ВБ-26/12-368).</w:t>
      </w:r>
    </w:p>
    <w:p w:rsidR="00000000" w:rsidRDefault="00FE56A2">
      <w:pPr>
        <w:spacing w:line="240" w:lineRule="auto"/>
        <w:ind w:firstLine="284"/>
      </w:pPr>
      <w:r>
        <w:t>Величину накладных расходов рекомендуется определять на основе:</w:t>
      </w:r>
    </w:p>
    <w:p w:rsidR="00000000" w:rsidRDefault="00FE56A2">
      <w:pPr>
        <w:spacing w:line="240" w:lineRule="auto"/>
        <w:ind w:firstLine="284"/>
      </w:pPr>
      <w:r>
        <w:t>- обще</w:t>
      </w:r>
      <w:r>
        <w:t>отраслевых укрупненных нормативов по основным видам строительства или видов работ, осуществляемых строительно-монтажными организациями;</w:t>
      </w:r>
    </w:p>
    <w:p w:rsidR="00000000" w:rsidRDefault="00FE56A2">
      <w:pPr>
        <w:spacing w:line="240" w:lineRule="auto"/>
        <w:ind w:firstLine="284"/>
      </w:pPr>
      <w:r>
        <w:t>- индивидуальной нормы для конкретной организации.</w:t>
      </w:r>
    </w:p>
    <w:p w:rsidR="00000000" w:rsidRDefault="00FE56A2">
      <w:pPr>
        <w:spacing w:line="240" w:lineRule="auto"/>
        <w:ind w:firstLine="284"/>
      </w:pPr>
      <w:r>
        <w:t>Окончательное решение по выбору варианта исчисления величины накладных расходов принимается заказчиком (инвестором) и подрядной организацией.</w:t>
      </w:r>
    </w:p>
    <w:p w:rsidR="00000000" w:rsidRDefault="00FE56A2">
      <w:pPr>
        <w:spacing w:line="240" w:lineRule="auto"/>
        <w:ind w:firstLine="284"/>
      </w:pPr>
      <w:r>
        <w:t>Для работ по капитальному ремонту рекомендуется применять понижающий коэффициент к общеотраслевому укрупненному нормативу по основным видам строительства или видам работ в размере 0,9</w:t>
      </w:r>
      <w:r>
        <w:t>.</w:t>
      </w:r>
    </w:p>
    <w:p w:rsidR="00000000" w:rsidRDefault="00FE56A2">
      <w:pPr>
        <w:spacing w:line="240" w:lineRule="auto"/>
        <w:ind w:firstLine="284"/>
      </w:pPr>
    </w:p>
    <w:p w:rsidR="00000000" w:rsidRDefault="00FE56A2">
      <w:pPr>
        <w:spacing w:line="240" w:lineRule="auto"/>
        <w:ind w:firstLine="284"/>
        <w:jc w:val="center"/>
        <w:rPr>
          <w:b/>
        </w:rPr>
      </w:pPr>
      <w:r>
        <w:rPr>
          <w:b/>
        </w:rPr>
        <w:t>4.3. Определение сметной прибыли</w:t>
      </w:r>
    </w:p>
    <w:p w:rsidR="00000000" w:rsidRDefault="00FE56A2">
      <w:pPr>
        <w:spacing w:line="240" w:lineRule="auto"/>
        <w:ind w:firstLine="284"/>
      </w:pPr>
    </w:p>
    <w:p w:rsidR="00000000" w:rsidRDefault="00FE56A2">
      <w:pPr>
        <w:spacing w:line="240" w:lineRule="auto"/>
        <w:ind w:firstLine="284"/>
      </w:pPr>
      <w:r>
        <w:t>Сметная прибыль - это сумма средств, необходимых для покрытия отдельных (общих) расходов подрядных организаций на развитие производства, социальной сферы и материальное стимулирование работников.</w:t>
      </w:r>
    </w:p>
    <w:p w:rsidR="00000000" w:rsidRDefault="00FE56A2">
      <w:pPr>
        <w:spacing w:line="240" w:lineRule="auto"/>
        <w:ind w:firstLine="284"/>
      </w:pPr>
      <w:r>
        <w:t xml:space="preserve">Сметная прибыль определяется в соответствии с Методическими рекомендациями по определению величины сметной прибыли в строительстве при формировании свободных цен на строительную продукцию (письмо </w:t>
      </w:r>
      <w:proofErr w:type="spellStart"/>
      <w:r>
        <w:t>Минстроя</w:t>
      </w:r>
      <w:proofErr w:type="spellEnd"/>
      <w:r>
        <w:t xml:space="preserve"> России от 30.10.92 № БФ-906/12).</w:t>
      </w:r>
    </w:p>
    <w:p w:rsidR="00000000" w:rsidRDefault="00FE56A2">
      <w:pPr>
        <w:spacing w:line="240" w:lineRule="auto"/>
        <w:ind w:firstLine="284"/>
      </w:pPr>
      <w:r>
        <w:t>Величину сметной прибыли рекомендуется оп</w:t>
      </w:r>
      <w:r>
        <w:t>ределять на основе:</w:t>
      </w:r>
    </w:p>
    <w:p w:rsidR="00000000" w:rsidRDefault="00FE56A2">
      <w:pPr>
        <w:spacing w:line="240" w:lineRule="auto"/>
        <w:ind w:firstLine="284"/>
      </w:pPr>
      <w:r>
        <w:t>- рекомендуемого общеотраслевого норматива в размере 50% от фонда оплаты труда основных рабочих и рабочих занятых на обслуживании строительных машин;</w:t>
      </w:r>
    </w:p>
    <w:p w:rsidR="00000000" w:rsidRDefault="00FE56A2">
      <w:pPr>
        <w:spacing w:line="240" w:lineRule="auto"/>
        <w:ind w:firstLine="284"/>
      </w:pPr>
      <w:r>
        <w:t>- индивидуальной нормы для конкретной подрядной организации.</w:t>
      </w:r>
    </w:p>
    <w:p w:rsidR="00000000" w:rsidRDefault="00FE56A2">
      <w:pPr>
        <w:spacing w:line="240" w:lineRule="auto"/>
        <w:ind w:firstLine="284"/>
      </w:pPr>
      <w:r>
        <w:t>Затраты, связанные с развитием производственной базы, как правило, осуществляются за счет прибыли подрядной организации.</w:t>
      </w:r>
    </w:p>
    <w:p w:rsidR="00000000" w:rsidRDefault="00FE56A2">
      <w:pPr>
        <w:spacing w:line="240" w:lineRule="auto"/>
        <w:ind w:firstLine="284"/>
      </w:pPr>
      <w:r>
        <w:t>Основным источником финансирования строительства объектов производственной базы являются амортизационные отчисления, которые полностью остаются в распоряжении п</w:t>
      </w:r>
      <w:r>
        <w:t>одрядных организаций.</w:t>
      </w: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center"/>
      </w:pPr>
      <w:r>
        <w:rPr>
          <w:b/>
          <w:i/>
        </w:rPr>
        <w:t>Перечень</w:t>
      </w:r>
    </w:p>
    <w:p w:rsidR="00000000" w:rsidRDefault="00FE56A2">
      <w:pPr>
        <w:spacing w:line="240" w:lineRule="auto"/>
        <w:ind w:firstLine="284"/>
        <w:jc w:val="center"/>
        <w:rPr>
          <w:b/>
          <w:i/>
        </w:rPr>
      </w:pPr>
      <w:r>
        <w:rPr>
          <w:b/>
          <w:i/>
        </w:rPr>
        <w:t xml:space="preserve">затрат, осуществляемых за счет прибыли, предусмотренной </w:t>
      </w:r>
    </w:p>
    <w:p w:rsidR="00000000" w:rsidRDefault="00FE56A2">
      <w:pPr>
        <w:spacing w:line="240" w:lineRule="auto"/>
        <w:ind w:firstLine="284"/>
        <w:jc w:val="center"/>
      </w:pPr>
      <w:r>
        <w:rPr>
          <w:b/>
          <w:i/>
        </w:rPr>
        <w:t>в договорной цене строительной продукции</w:t>
      </w:r>
    </w:p>
    <w:p w:rsidR="00000000" w:rsidRDefault="00FE56A2">
      <w:pPr>
        <w:spacing w:line="240" w:lineRule="auto"/>
        <w:ind w:firstLine="284"/>
        <w:rPr>
          <w:b/>
        </w:rPr>
      </w:pPr>
    </w:p>
    <w:p w:rsidR="00000000" w:rsidRDefault="00FE56A2">
      <w:pPr>
        <w:spacing w:line="240" w:lineRule="auto"/>
        <w:ind w:firstLine="284"/>
        <w:jc w:val="center"/>
        <w:rPr>
          <w:b/>
          <w:u w:val="single"/>
        </w:rPr>
      </w:pPr>
      <w:r>
        <w:rPr>
          <w:b/>
          <w:u w:val="single"/>
          <w:lang w:val="en-US"/>
        </w:rPr>
        <w:t>I</w:t>
      </w:r>
      <w:r>
        <w:rPr>
          <w:b/>
          <w:u w:val="single"/>
        </w:rPr>
        <w:t>. Затраты общие для всех ремонтно-строительных (строительно-монтажных) организаций (нормативная прибыль)</w:t>
      </w:r>
    </w:p>
    <w:p w:rsidR="00000000" w:rsidRDefault="00FE56A2">
      <w:pPr>
        <w:spacing w:line="240" w:lineRule="auto"/>
        <w:ind w:firstLine="284"/>
      </w:pPr>
    </w:p>
    <w:p w:rsidR="00000000" w:rsidRDefault="00FE56A2">
      <w:pPr>
        <w:spacing w:line="240" w:lineRule="auto"/>
        <w:ind w:firstLine="284"/>
        <w:rPr>
          <w:i/>
        </w:rPr>
      </w:pPr>
      <w:r>
        <w:rPr>
          <w:b/>
          <w:i/>
        </w:rPr>
        <w:t>1. Расходы на уплату налога на прибыль по установленной законам ставке.</w:t>
      </w:r>
    </w:p>
    <w:p w:rsidR="00000000" w:rsidRDefault="00FE56A2">
      <w:pPr>
        <w:spacing w:line="240" w:lineRule="auto"/>
        <w:ind w:firstLine="284"/>
      </w:pPr>
      <w:r>
        <w:rPr>
          <w:b/>
          <w:i/>
        </w:rPr>
        <w:t>2. Затраты на развитие производства.</w:t>
      </w:r>
    </w:p>
    <w:p w:rsidR="00000000" w:rsidRDefault="00FE56A2">
      <w:pPr>
        <w:spacing w:line="240" w:lineRule="auto"/>
        <w:ind w:firstLine="284"/>
      </w:pPr>
      <w:r>
        <w:t>2.1. Модернизация оборудования, реконструкция объектов основных фондов.</w:t>
      </w:r>
    </w:p>
    <w:p w:rsidR="00000000" w:rsidRDefault="00FE56A2">
      <w:pPr>
        <w:spacing w:line="240" w:lineRule="auto"/>
        <w:ind w:firstLine="284"/>
      </w:pPr>
      <w:r>
        <w:t>2.2. Частичное пополнение собственных оборотных средств.</w:t>
      </w:r>
    </w:p>
    <w:p w:rsidR="00000000" w:rsidRDefault="00FE56A2">
      <w:pPr>
        <w:spacing w:line="240" w:lineRule="auto"/>
        <w:ind w:firstLine="284"/>
        <w:rPr>
          <w:i/>
        </w:rPr>
      </w:pPr>
      <w:r>
        <w:rPr>
          <w:b/>
          <w:i/>
        </w:rPr>
        <w:t>3</w:t>
      </w:r>
      <w:r>
        <w:rPr>
          <w:b/>
          <w:i/>
          <w:lang w:val="en-US"/>
        </w:rPr>
        <w:t>.</w:t>
      </w:r>
      <w:r>
        <w:rPr>
          <w:b/>
          <w:i/>
        </w:rPr>
        <w:t xml:space="preserve"> Затраты на материальное стимулир</w:t>
      </w:r>
      <w:r>
        <w:rPr>
          <w:b/>
          <w:i/>
        </w:rPr>
        <w:t>ование работников.</w:t>
      </w:r>
    </w:p>
    <w:p w:rsidR="00000000" w:rsidRDefault="00FE56A2">
      <w:pPr>
        <w:spacing w:line="240" w:lineRule="auto"/>
        <w:ind w:firstLine="284"/>
      </w:pPr>
      <w:r>
        <w:t>3.1. Материальная помощь работникам, в т.ч. безвозмездная для первоначального взноса на кооперативное жилищное строительство и на частичное погашение кредита.</w:t>
      </w:r>
    </w:p>
    <w:p w:rsidR="00000000" w:rsidRDefault="00FE56A2">
      <w:pPr>
        <w:spacing w:line="240" w:lineRule="auto"/>
        <w:ind w:firstLine="284"/>
      </w:pPr>
      <w:r>
        <w:t>3.2. Проведение мероприятий по охране здоровья и отдыха, не связанных непосредственно с участием работников в производственном процессе.</w:t>
      </w:r>
    </w:p>
    <w:p w:rsidR="00000000" w:rsidRDefault="00FE56A2">
      <w:pPr>
        <w:spacing w:line="240" w:lineRule="auto"/>
        <w:ind w:firstLine="284"/>
      </w:pPr>
      <w:r>
        <w:rPr>
          <w:b/>
          <w:i/>
        </w:rPr>
        <w:t>4. Затраты на развитие социальной сферы.</w:t>
      </w:r>
    </w:p>
    <w:p w:rsidR="00000000" w:rsidRDefault="00FE56A2">
      <w:pPr>
        <w:spacing w:line="240" w:lineRule="auto"/>
        <w:ind w:firstLine="284"/>
      </w:pPr>
      <w:r>
        <w:t>4.1. Организация помощи и бесплатных услуг учебным заведениям.</w:t>
      </w: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center"/>
      </w:pPr>
      <w:proofErr w:type="spellStart"/>
      <w:r>
        <w:rPr>
          <w:b/>
          <w:u w:val="single"/>
        </w:rPr>
        <w:t>II</w:t>
      </w:r>
      <w:proofErr w:type="spellEnd"/>
      <w:r>
        <w:rPr>
          <w:b/>
          <w:u w:val="single"/>
        </w:rPr>
        <w:t xml:space="preserve">. Затраты, связанные с инфраструктурой строительно-монтажной организации, возмещаемые за </w:t>
      </w:r>
      <w:r>
        <w:rPr>
          <w:b/>
          <w:u w:val="single"/>
        </w:rPr>
        <w:t>счет средств, предусмотренных в главе «Прочие работы и затраты» сводного сметного расчета стоимости капитального ремонта, не относимых в балансе ремонтно-строительных (строительно-монтажных) организаций на себестоимость подрядных работ</w:t>
      </w:r>
    </w:p>
    <w:p w:rsidR="00000000" w:rsidRDefault="00FE56A2">
      <w:pPr>
        <w:spacing w:line="240" w:lineRule="auto"/>
        <w:ind w:firstLine="284"/>
      </w:pPr>
      <w:r>
        <w:t>5. Содержание находящихся на балансе ремонтно-строительных (строительно-монтажных) организаций объектов и учреждений здравоохранения, народного образования, культуры и спорта, детских дошкольных учреждений, детских лагерей отдыха, жилищного фонда, а также расходов при долевом</w:t>
      </w:r>
      <w:r>
        <w:t xml:space="preserve"> участии организаций.</w:t>
      </w:r>
    </w:p>
    <w:p w:rsidR="00000000" w:rsidRDefault="00FE56A2">
      <w:pPr>
        <w:spacing w:line="240" w:lineRule="auto"/>
        <w:ind w:firstLine="284"/>
      </w:pPr>
      <w:r>
        <w:t>6. Затраты на финансирование строительства жилья и других объектов непроизводственного назначения.</w:t>
      </w:r>
    </w:p>
    <w:p w:rsidR="00000000" w:rsidRDefault="00FE56A2">
      <w:pPr>
        <w:spacing w:line="240" w:lineRule="auto"/>
        <w:ind w:firstLine="284"/>
      </w:pPr>
      <w:r>
        <w:t>7. Затраты на строительство новых объектов производственною назначения.</w:t>
      </w: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center"/>
        <w:rPr>
          <w:b/>
        </w:rPr>
      </w:pPr>
      <w:r>
        <w:rPr>
          <w:b/>
        </w:rPr>
        <w:t>Пример № 1</w:t>
      </w:r>
    </w:p>
    <w:p w:rsidR="00000000" w:rsidRDefault="00FE56A2">
      <w:pPr>
        <w:spacing w:line="240" w:lineRule="auto"/>
        <w:ind w:firstLine="284"/>
        <w:jc w:val="center"/>
        <w:rPr>
          <w:b/>
        </w:rPr>
      </w:pPr>
      <w:r>
        <w:rPr>
          <w:b/>
        </w:rPr>
        <w:t xml:space="preserve">составления локальной ресурсной ведомости и сметы </w:t>
      </w:r>
    </w:p>
    <w:p w:rsidR="00000000" w:rsidRDefault="00FE56A2">
      <w:pPr>
        <w:spacing w:line="240" w:lineRule="auto"/>
        <w:ind w:firstLine="284"/>
        <w:jc w:val="center"/>
      </w:pPr>
      <w:r>
        <w:rPr>
          <w:b/>
        </w:rPr>
        <w:t>на капитальный ремонт офисного помещения торговой фирмы "Весна"</w:t>
      </w:r>
    </w:p>
    <w:p w:rsidR="00000000" w:rsidRDefault="00FE56A2">
      <w:pPr>
        <w:spacing w:line="240" w:lineRule="auto"/>
        <w:ind w:firstLine="284"/>
        <w:jc w:val="center"/>
      </w:pPr>
      <w:r>
        <w:t>(объемы работ и стоимостные показатели приняты условно)</w:t>
      </w:r>
    </w:p>
    <w:p w:rsidR="00000000" w:rsidRDefault="00FE56A2">
      <w:pPr>
        <w:spacing w:line="240" w:lineRule="auto"/>
        <w:ind w:firstLine="284"/>
        <w:jc w:val="center"/>
        <w:rPr>
          <w:b/>
        </w:rPr>
      </w:pPr>
      <w:r>
        <w:rPr>
          <w:b/>
        </w:rPr>
        <w:t xml:space="preserve">Локальная ресурсная ведомость </w:t>
      </w:r>
    </w:p>
    <w:p w:rsidR="00000000" w:rsidRDefault="00FE56A2">
      <w:pPr>
        <w:spacing w:line="240" w:lineRule="auto"/>
        <w:ind w:firstLine="284"/>
      </w:pPr>
    </w:p>
    <w:p w:rsidR="00000000" w:rsidRDefault="00FE56A2">
      <w:pPr>
        <w:spacing w:line="240" w:lineRule="auto"/>
        <w:ind w:firstLine="284"/>
        <w:jc w:val="left"/>
      </w:pPr>
      <w:r>
        <w:rPr>
          <w:i/>
        </w:rPr>
        <w:t>Основание: чертежи 1-6</w:t>
      </w:r>
    </w:p>
    <w:tbl>
      <w:tblPr>
        <w:tblW w:w="0" w:type="auto"/>
        <w:tblInd w:w="40" w:type="dxa"/>
        <w:tblLayout w:type="fixed"/>
        <w:tblCellMar>
          <w:left w:w="20" w:type="dxa"/>
          <w:right w:w="20" w:type="dxa"/>
        </w:tblCellMar>
        <w:tblLook w:val="0000" w:firstRow="0" w:lastRow="0" w:firstColumn="0" w:lastColumn="0" w:noHBand="0" w:noVBand="0"/>
      </w:tblPr>
      <w:tblGrid>
        <w:gridCol w:w="567"/>
        <w:gridCol w:w="831"/>
        <w:gridCol w:w="3827"/>
        <w:gridCol w:w="767"/>
        <w:gridCol w:w="699"/>
        <w:gridCol w:w="838"/>
        <w:gridCol w:w="839"/>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E56A2">
            <w:pPr>
              <w:spacing w:line="240" w:lineRule="auto"/>
              <w:ind w:firstLine="0"/>
              <w:jc w:val="center"/>
            </w:pPr>
          </w:p>
          <w:p w:rsidR="00000000" w:rsidRDefault="00FE56A2">
            <w:pPr>
              <w:spacing w:line="240" w:lineRule="auto"/>
              <w:ind w:firstLine="0"/>
              <w:jc w:val="center"/>
            </w:pPr>
            <w:r>
              <w:t xml:space="preserve">№ </w:t>
            </w:r>
          </w:p>
        </w:tc>
        <w:tc>
          <w:tcPr>
            <w:tcW w:w="831"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Шифр, номера </w:t>
            </w:r>
          </w:p>
        </w:tc>
        <w:tc>
          <w:tcPr>
            <w:tcW w:w="3827" w:type="dxa"/>
            <w:tcBorders>
              <w:top w:val="single" w:sz="6" w:space="0" w:color="auto"/>
              <w:left w:val="single" w:sz="6" w:space="0" w:color="auto"/>
              <w:right w:val="single" w:sz="6" w:space="0" w:color="auto"/>
            </w:tcBorders>
          </w:tcPr>
          <w:p w:rsidR="00000000" w:rsidRDefault="00FE56A2">
            <w:pPr>
              <w:spacing w:line="240" w:lineRule="auto"/>
              <w:ind w:firstLine="0"/>
              <w:jc w:val="center"/>
            </w:pPr>
          </w:p>
          <w:p w:rsidR="00000000" w:rsidRDefault="00FE56A2">
            <w:pPr>
              <w:spacing w:line="240" w:lineRule="auto"/>
              <w:ind w:firstLine="0"/>
              <w:jc w:val="center"/>
            </w:pPr>
            <w:r>
              <w:t xml:space="preserve">Наименование работ </w:t>
            </w:r>
          </w:p>
        </w:tc>
        <w:tc>
          <w:tcPr>
            <w:tcW w:w="767" w:type="dxa"/>
            <w:tcBorders>
              <w:top w:val="single" w:sz="6" w:space="0" w:color="auto"/>
              <w:left w:val="single" w:sz="6" w:space="0" w:color="auto"/>
              <w:right w:val="single" w:sz="6" w:space="0" w:color="auto"/>
            </w:tcBorders>
          </w:tcPr>
          <w:p w:rsidR="00000000" w:rsidRDefault="00FE56A2">
            <w:pPr>
              <w:spacing w:line="240" w:lineRule="auto"/>
              <w:ind w:firstLine="0"/>
              <w:jc w:val="center"/>
            </w:pPr>
          </w:p>
          <w:p w:rsidR="00000000" w:rsidRDefault="00FE56A2">
            <w:pPr>
              <w:spacing w:line="240" w:lineRule="auto"/>
              <w:ind w:firstLine="0"/>
              <w:jc w:val="center"/>
            </w:pPr>
            <w:r>
              <w:t xml:space="preserve">Ед. </w:t>
            </w:r>
          </w:p>
        </w:tc>
        <w:tc>
          <w:tcPr>
            <w:tcW w:w="698" w:type="dxa"/>
            <w:tcBorders>
              <w:top w:val="single" w:sz="6" w:space="0" w:color="auto"/>
              <w:left w:val="single" w:sz="6" w:space="0" w:color="auto"/>
              <w:right w:val="single" w:sz="6" w:space="0" w:color="auto"/>
            </w:tcBorders>
          </w:tcPr>
          <w:p w:rsidR="00000000" w:rsidRDefault="00FE56A2">
            <w:pPr>
              <w:spacing w:line="240" w:lineRule="auto"/>
              <w:ind w:firstLine="0"/>
              <w:jc w:val="center"/>
            </w:pPr>
          </w:p>
          <w:p w:rsidR="00000000" w:rsidRDefault="00FE56A2">
            <w:pPr>
              <w:spacing w:line="240" w:lineRule="auto"/>
              <w:ind w:firstLine="0"/>
              <w:jc w:val="center"/>
            </w:pPr>
            <w:r>
              <w:t xml:space="preserve">Объем </w:t>
            </w:r>
          </w:p>
        </w:tc>
        <w:tc>
          <w:tcPr>
            <w:tcW w:w="1674" w:type="dxa"/>
            <w:gridSpan w:val="2"/>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Кол-во </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п</w:t>
            </w:r>
            <w:proofErr w:type="spellEnd"/>
            <w:r>
              <w:t>/</w:t>
            </w:r>
            <w:proofErr w:type="spellStart"/>
            <w:r>
              <w:t>п</w:t>
            </w:r>
            <w:proofErr w:type="spellEnd"/>
          </w:p>
        </w:tc>
        <w:tc>
          <w:tcPr>
            <w:tcW w:w="831" w:type="dxa"/>
            <w:tcBorders>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норма-тивов</w:t>
            </w:r>
            <w:proofErr w:type="spellEnd"/>
          </w:p>
        </w:tc>
        <w:tc>
          <w:tcPr>
            <w:tcW w:w="382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и </w:t>
            </w:r>
            <w:r>
              <w:t>затрат</w:t>
            </w:r>
          </w:p>
        </w:tc>
        <w:tc>
          <w:tcPr>
            <w:tcW w:w="76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изм.</w:t>
            </w:r>
          </w:p>
        </w:tc>
        <w:tc>
          <w:tcPr>
            <w:tcW w:w="698"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работ</w:t>
            </w:r>
          </w:p>
        </w:tc>
        <w:tc>
          <w:tcPr>
            <w:tcW w:w="836"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на ед. изм.</w:t>
            </w:r>
          </w:p>
        </w:tc>
        <w:tc>
          <w:tcPr>
            <w:tcW w:w="837"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общее</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1</w:t>
            </w:r>
          </w:p>
        </w:tc>
        <w:tc>
          <w:tcPr>
            <w:tcW w:w="831"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2</w:t>
            </w:r>
          </w:p>
        </w:tc>
        <w:tc>
          <w:tcPr>
            <w:tcW w:w="382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3</w:t>
            </w:r>
          </w:p>
        </w:tc>
        <w:tc>
          <w:tcPr>
            <w:tcW w:w="76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4</w:t>
            </w:r>
          </w:p>
        </w:tc>
        <w:tc>
          <w:tcPr>
            <w:tcW w:w="698"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5</w:t>
            </w:r>
          </w:p>
        </w:tc>
        <w:tc>
          <w:tcPr>
            <w:tcW w:w="836"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6</w:t>
            </w:r>
          </w:p>
        </w:tc>
        <w:tc>
          <w:tcPr>
            <w:tcW w:w="837"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7</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E56A2">
            <w:pPr>
              <w:spacing w:line="240" w:lineRule="auto"/>
              <w:ind w:firstLine="0"/>
              <w:jc w:val="center"/>
              <w:rPr>
                <w:b/>
              </w:rPr>
            </w:pPr>
            <w:r>
              <w:rPr>
                <w:b/>
              </w:rPr>
              <w:t>1</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51-2-2</w:t>
            </w:r>
          </w:p>
        </w:tc>
        <w:tc>
          <w:tcPr>
            <w:tcW w:w="3827" w:type="dxa"/>
            <w:tcBorders>
              <w:left w:val="single" w:sz="6" w:space="0" w:color="auto"/>
              <w:right w:val="single" w:sz="6" w:space="0" w:color="auto"/>
            </w:tcBorders>
          </w:tcPr>
          <w:p w:rsidR="00000000" w:rsidRDefault="00FE56A2">
            <w:pPr>
              <w:spacing w:line="240" w:lineRule="auto"/>
              <w:ind w:firstLine="0"/>
              <w:jc w:val="left"/>
              <w:rPr>
                <w:b/>
              </w:rPr>
            </w:pPr>
            <w:r>
              <w:rPr>
                <w:b/>
              </w:rPr>
              <w:t>Разработка грунта при усилении фундаментов</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 м</w:t>
            </w:r>
            <w:r>
              <w:rPr>
                <w:b/>
                <w:vertAlign w:val="superscript"/>
              </w:rPr>
              <w:t>3</w:t>
            </w:r>
          </w:p>
        </w:tc>
        <w:tc>
          <w:tcPr>
            <w:tcW w:w="698" w:type="dxa"/>
            <w:tcBorders>
              <w:left w:val="single" w:sz="6" w:space="0" w:color="auto"/>
              <w:right w:val="single" w:sz="6" w:space="0" w:color="auto"/>
            </w:tcBorders>
          </w:tcPr>
          <w:p w:rsidR="00000000" w:rsidRDefault="00FE56A2">
            <w:pPr>
              <w:spacing w:line="240" w:lineRule="auto"/>
              <w:ind w:firstLine="0"/>
              <w:jc w:val="center"/>
              <w:rPr>
                <w:b/>
              </w:rPr>
            </w:pPr>
            <w:r>
              <w:rPr>
                <w:b/>
              </w:rPr>
              <w:t>5,9</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single" w:sz="6" w:space="0" w:color="auto"/>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610</w:t>
            </w:r>
          </w:p>
        </w:tc>
        <w:tc>
          <w:tcPr>
            <w:tcW w:w="837" w:type="dxa"/>
            <w:tcBorders>
              <w:left w:val="nil"/>
              <w:right w:val="single" w:sz="6" w:space="0" w:color="auto"/>
            </w:tcBorders>
          </w:tcPr>
          <w:p w:rsidR="00000000" w:rsidRDefault="00FE56A2">
            <w:pPr>
              <w:spacing w:line="240" w:lineRule="auto"/>
              <w:ind w:firstLine="0"/>
              <w:jc w:val="center"/>
            </w:pPr>
            <w:r>
              <w:t>3599</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w:t>
            </w:r>
          </w:p>
        </w:tc>
        <w:tc>
          <w:tcPr>
            <w:tcW w:w="837" w:type="dxa"/>
            <w:tcBorders>
              <w:left w:val="nil"/>
              <w:right w:val="single" w:sz="6" w:space="0" w:color="auto"/>
            </w:tcBorders>
          </w:tcPr>
          <w:p w:rsidR="00000000" w:rsidRDefault="00FE56A2">
            <w:pPr>
              <w:spacing w:line="240" w:lineRule="auto"/>
              <w:ind w:firstLine="0"/>
              <w:jc w:val="center"/>
            </w:pPr>
            <w:r>
              <w:t>0</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0,02</w:t>
            </w:r>
          </w:p>
        </w:tc>
        <w:tc>
          <w:tcPr>
            <w:tcW w:w="837" w:type="dxa"/>
            <w:tcBorders>
              <w:left w:val="nil"/>
              <w:right w:val="single" w:sz="6" w:space="0" w:color="auto"/>
            </w:tcBorders>
          </w:tcPr>
          <w:p w:rsidR="00000000" w:rsidRDefault="00FE56A2">
            <w:pPr>
              <w:spacing w:line="240" w:lineRule="auto"/>
              <w:ind w:firstLine="0"/>
              <w:jc w:val="center"/>
            </w:pPr>
            <w:r>
              <w:t>0,118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101-0169</w:t>
            </w:r>
          </w:p>
        </w:tc>
        <w:tc>
          <w:tcPr>
            <w:tcW w:w="3827" w:type="dxa"/>
            <w:tcBorders>
              <w:left w:val="nil"/>
            </w:tcBorders>
          </w:tcPr>
          <w:p w:rsidR="00000000" w:rsidRDefault="00FE56A2">
            <w:pPr>
              <w:spacing w:line="240" w:lineRule="auto"/>
              <w:ind w:firstLine="0"/>
              <w:jc w:val="left"/>
            </w:pPr>
            <w:r>
              <w:t>Гвозди</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0,002</w:t>
            </w:r>
          </w:p>
        </w:tc>
        <w:tc>
          <w:tcPr>
            <w:tcW w:w="837" w:type="dxa"/>
            <w:tcBorders>
              <w:left w:val="nil"/>
              <w:right w:val="single" w:sz="6" w:space="0" w:color="auto"/>
            </w:tcBorders>
          </w:tcPr>
          <w:p w:rsidR="00000000" w:rsidRDefault="00FE56A2">
            <w:pPr>
              <w:spacing w:line="240" w:lineRule="auto"/>
              <w:ind w:firstLine="0"/>
              <w:jc w:val="center"/>
            </w:pPr>
            <w:r>
              <w:t>0,0118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102-0082</w:t>
            </w:r>
          </w:p>
        </w:tc>
        <w:tc>
          <w:tcPr>
            <w:tcW w:w="3827" w:type="dxa"/>
            <w:tcBorders>
              <w:left w:val="nil"/>
            </w:tcBorders>
          </w:tcPr>
          <w:p w:rsidR="00000000" w:rsidRDefault="00FE56A2">
            <w:pPr>
              <w:spacing w:line="240" w:lineRule="auto"/>
              <w:ind w:firstLine="0"/>
              <w:jc w:val="left"/>
            </w:pPr>
            <w:r>
              <w:t xml:space="preserve">Доски </w:t>
            </w:r>
            <w:proofErr w:type="spellStart"/>
            <w:r>
              <w:t>необрезные</w:t>
            </w:r>
            <w:proofErr w:type="spellEnd"/>
            <w:r>
              <w:t xml:space="preserve"> </w:t>
            </w:r>
            <w:proofErr w:type="spellStart"/>
            <w:r>
              <w:t>толш</w:t>
            </w:r>
            <w:proofErr w:type="spellEnd"/>
            <w:r>
              <w:t xml:space="preserve">. 44, </w:t>
            </w:r>
            <w:r>
              <w:rPr>
                <w:lang w:val="en-US"/>
              </w:rPr>
              <w:t>IV</w:t>
            </w:r>
            <w:r>
              <w:t xml:space="preserve"> сорта, дл.4-6,5 м</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0,53</w:t>
            </w:r>
          </w:p>
        </w:tc>
        <w:tc>
          <w:tcPr>
            <w:tcW w:w="837" w:type="dxa"/>
            <w:tcBorders>
              <w:left w:val="nil"/>
              <w:right w:val="single" w:sz="6" w:space="0" w:color="auto"/>
            </w:tcBorders>
          </w:tcPr>
          <w:p w:rsidR="00000000" w:rsidRDefault="00FE56A2">
            <w:pPr>
              <w:spacing w:line="240" w:lineRule="auto"/>
              <w:ind w:firstLine="0"/>
              <w:jc w:val="center"/>
            </w:pPr>
            <w:r>
              <w:t>3,127</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102-9015</w:t>
            </w:r>
          </w:p>
        </w:tc>
        <w:tc>
          <w:tcPr>
            <w:tcW w:w="3827" w:type="dxa"/>
            <w:tcBorders>
              <w:left w:val="nil"/>
            </w:tcBorders>
          </w:tcPr>
          <w:p w:rsidR="00000000" w:rsidRDefault="00FE56A2">
            <w:pPr>
              <w:spacing w:line="240" w:lineRule="auto"/>
              <w:ind w:firstLine="0"/>
              <w:jc w:val="left"/>
            </w:pPr>
            <w:r>
              <w:t>Бревна строительные</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0,63</w:t>
            </w:r>
          </w:p>
        </w:tc>
        <w:tc>
          <w:tcPr>
            <w:tcW w:w="837" w:type="dxa"/>
            <w:tcBorders>
              <w:left w:val="nil"/>
              <w:right w:val="single" w:sz="6" w:space="0" w:color="auto"/>
            </w:tcBorders>
          </w:tcPr>
          <w:p w:rsidR="00000000" w:rsidRDefault="00FE56A2">
            <w:pPr>
              <w:spacing w:line="240" w:lineRule="auto"/>
              <w:ind w:firstLine="0"/>
              <w:jc w:val="center"/>
            </w:pPr>
            <w:r>
              <w:t>3,717</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2</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68-3-1</w:t>
            </w:r>
          </w:p>
        </w:tc>
        <w:tc>
          <w:tcPr>
            <w:tcW w:w="3827" w:type="dxa"/>
            <w:tcBorders>
              <w:left w:val="nil"/>
            </w:tcBorders>
          </w:tcPr>
          <w:p w:rsidR="00000000" w:rsidRDefault="00FE56A2">
            <w:pPr>
              <w:spacing w:line="240" w:lineRule="auto"/>
              <w:ind w:firstLine="0"/>
              <w:jc w:val="left"/>
              <w:rPr>
                <w:b/>
              </w:rPr>
            </w:pPr>
            <w:r>
              <w:rPr>
                <w:b/>
              </w:rPr>
              <w:t>Ремонт тротуаров из литого асфальта</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1,05</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114</w:t>
            </w:r>
          </w:p>
        </w:tc>
        <w:tc>
          <w:tcPr>
            <w:tcW w:w="837" w:type="dxa"/>
            <w:tcBorders>
              <w:left w:val="nil"/>
              <w:right w:val="single" w:sz="6" w:space="0" w:color="auto"/>
            </w:tcBorders>
          </w:tcPr>
          <w:p w:rsidR="00000000" w:rsidRDefault="00FE56A2">
            <w:pPr>
              <w:spacing w:line="240" w:lineRule="auto"/>
              <w:ind w:firstLine="0"/>
              <w:jc w:val="center"/>
            </w:pPr>
            <w:r>
              <w:t>119,7</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w:t>
            </w:r>
            <w:r>
              <w:t>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0,24</w:t>
            </w:r>
          </w:p>
        </w:tc>
        <w:tc>
          <w:tcPr>
            <w:tcW w:w="837" w:type="dxa"/>
            <w:tcBorders>
              <w:left w:val="nil"/>
              <w:right w:val="single" w:sz="6" w:space="0" w:color="auto"/>
            </w:tcBorders>
          </w:tcPr>
          <w:p w:rsidR="00000000" w:rsidRDefault="00FE56A2">
            <w:pPr>
              <w:spacing w:line="240" w:lineRule="auto"/>
              <w:ind w:firstLine="0"/>
              <w:jc w:val="center"/>
            </w:pPr>
            <w:r>
              <w:t>0,252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1,3</w:t>
            </w:r>
          </w:p>
        </w:tc>
        <w:tc>
          <w:tcPr>
            <w:tcW w:w="837" w:type="dxa"/>
            <w:tcBorders>
              <w:left w:val="nil"/>
              <w:right w:val="single" w:sz="6" w:space="0" w:color="auto"/>
            </w:tcBorders>
          </w:tcPr>
          <w:p w:rsidR="00000000" w:rsidRDefault="00FE56A2">
            <w:pPr>
              <w:spacing w:line="240" w:lineRule="auto"/>
              <w:ind w:firstLine="0"/>
              <w:jc w:val="center"/>
            </w:pPr>
            <w:r>
              <w:t>1,365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408-9040</w:t>
            </w:r>
          </w:p>
        </w:tc>
        <w:tc>
          <w:tcPr>
            <w:tcW w:w="3827" w:type="dxa"/>
            <w:tcBorders>
              <w:left w:val="nil"/>
            </w:tcBorders>
          </w:tcPr>
          <w:p w:rsidR="00000000" w:rsidRDefault="00FE56A2">
            <w:pPr>
              <w:spacing w:line="240" w:lineRule="auto"/>
              <w:ind w:firstLine="0"/>
              <w:jc w:val="left"/>
            </w:pPr>
            <w:r>
              <w:t>Песок для строительных работ природный</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0,5</w:t>
            </w:r>
          </w:p>
        </w:tc>
        <w:tc>
          <w:tcPr>
            <w:tcW w:w="837" w:type="dxa"/>
            <w:tcBorders>
              <w:left w:val="nil"/>
              <w:right w:val="single" w:sz="6" w:space="0" w:color="auto"/>
            </w:tcBorders>
          </w:tcPr>
          <w:p w:rsidR="00000000" w:rsidRDefault="00FE56A2">
            <w:pPr>
              <w:spacing w:line="240" w:lineRule="auto"/>
              <w:ind w:firstLine="0"/>
              <w:jc w:val="center"/>
            </w:pPr>
            <w:r>
              <w:t>0,525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408-9133</w:t>
            </w:r>
          </w:p>
        </w:tc>
        <w:tc>
          <w:tcPr>
            <w:tcW w:w="3827" w:type="dxa"/>
            <w:tcBorders>
              <w:left w:val="nil"/>
            </w:tcBorders>
          </w:tcPr>
          <w:p w:rsidR="00000000" w:rsidRDefault="00FE56A2">
            <w:pPr>
              <w:spacing w:line="240" w:lineRule="auto"/>
              <w:ind w:firstLine="0"/>
              <w:jc w:val="left"/>
            </w:pPr>
            <w:r>
              <w:t>Щебень из естественного камня для строительных работ фракции 20-40</w:t>
            </w:r>
            <w:r>
              <w:rPr>
                <w:lang w:val="en-US"/>
              </w:rPr>
              <w:t xml:space="preserve"> </w:t>
            </w:r>
            <w:r>
              <w:t>мм</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6,3</w:t>
            </w:r>
          </w:p>
        </w:tc>
        <w:tc>
          <w:tcPr>
            <w:tcW w:w="837" w:type="dxa"/>
            <w:tcBorders>
              <w:left w:val="nil"/>
              <w:right w:val="single" w:sz="6" w:space="0" w:color="auto"/>
            </w:tcBorders>
          </w:tcPr>
          <w:p w:rsidR="00000000" w:rsidRDefault="00FE56A2">
            <w:pPr>
              <w:spacing w:line="240" w:lineRule="auto"/>
              <w:ind w:firstLine="0"/>
              <w:jc w:val="center"/>
            </w:pPr>
            <w:r>
              <w:t>6,615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410-9059</w:t>
            </w:r>
          </w:p>
        </w:tc>
        <w:tc>
          <w:tcPr>
            <w:tcW w:w="3827" w:type="dxa"/>
            <w:tcBorders>
              <w:left w:val="nil"/>
            </w:tcBorders>
          </w:tcPr>
          <w:p w:rsidR="00000000" w:rsidRDefault="00FE56A2">
            <w:pPr>
              <w:spacing w:line="240" w:lineRule="auto"/>
              <w:ind w:firstLine="0"/>
              <w:jc w:val="left"/>
            </w:pPr>
            <w:r>
              <w:t>Асфальт литой для покрытия тротуаров</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5,9</w:t>
            </w:r>
          </w:p>
        </w:tc>
        <w:tc>
          <w:tcPr>
            <w:tcW w:w="837" w:type="dxa"/>
            <w:tcBorders>
              <w:left w:val="nil"/>
              <w:right w:val="single" w:sz="6" w:space="0" w:color="auto"/>
            </w:tcBorders>
          </w:tcPr>
          <w:p w:rsidR="00000000" w:rsidRDefault="00FE56A2">
            <w:pPr>
              <w:spacing w:line="240" w:lineRule="auto"/>
              <w:ind w:firstLine="0"/>
              <w:jc w:val="center"/>
            </w:pPr>
            <w:r>
              <w:t>6,195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Строительный мусор</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16,06</w:t>
            </w:r>
          </w:p>
        </w:tc>
        <w:tc>
          <w:tcPr>
            <w:tcW w:w="837" w:type="dxa"/>
            <w:tcBorders>
              <w:left w:val="nil"/>
              <w:right w:val="single" w:sz="6" w:space="0" w:color="auto"/>
            </w:tcBorders>
          </w:tcPr>
          <w:p w:rsidR="00000000" w:rsidRDefault="00FE56A2">
            <w:pPr>
              <w:spacing w:line="240" w:lineRule="auto"/>
              <w:ind w:firstLine="0"/>
              <w:jc w:val="center"/>
            </w:pPr>
            <w:r>
              <w:t>16,86</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3</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57-2-1</w:t>
            </w:r>
          </w:p>
        </w:tc>
        <w:tc>
          <w:tcPr>
            <w:tcW w:w="3827" w:type="dxa"/>
            <w:tcBorders>
              <w:left w:val="nil"/>
            </w:tcBorders>
          </w:tcPr>
          <w:p w:rsidR="00000000" w:rsidRDefault="00FE56A2">
            <w:pPr>
              <w:spacing w:line="240" w:lineRule="auto"/>
              <w:ind w:firstLine="0"/>
              <w:jc w:val="left"/>
              <w:rPr>
                <w:b/>
              </w:rPr>
            </w:pPr>
            <w:r>
              <w:rPr>
                <w:b/>
              </w:rPr>
              <w:t>Разборка покрытия полов</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1,05</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33,6</w:t>
            </w:r>
          </w:p>
        </w:tc>
        <w:tc>
          <w:tcPr>
            <w:tcW w:w="837" w:type="dxa"/>
            <w:tcBorders>
              <w:left w:val="nil"/>
              <w:right w:val="single" w:sz="6" w:space="0" w:color="auto"/>
            </w:tcBorders>
          </w:tcPr>
          <w:p w:rsidR="00000000" w:rsidRDefault="00FE56A2">
            <w:pPr>
              <w:spacing w:line="240" w:lineRule="auto"/>
              <w:ind w:firstLine="0"/>
              <w:jc w:val="center"/>
            </w:pPr>
            <w:r>
              <w:t>35,28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0,86</w:t>
            </w:r>
          </w:p>
        </w:tc>
        <w:tc>
          <w:tcPr>
            <w:tcW w:w="837" w:type="dxa"/>
            <w:tcBorders>
              <w:left w:val="nil"/>
              <w:right w:val="single" w:sz="6" w:space="0" w:color="auto"/>
            </w:tcBorders>
          </w:tcPr>
          <w:p w:rsidR="00000000" w:rsidRDefault="00FE56A2">
            <w:pPr>
              <w:spacing w:line="240" w:lineRule="auto"/>
              <w:ind w:firstLine="0"/>
              <w:jc w:val="center"/>
            </w:pPr>
            <w:r>
              <w:t>0,903</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2,93</w:t>
            </w:r>
          </w:p>
        </w:tc>
        <w:tc>
          <w:tcPr>
            <w:tcW w:w="837" w:type="dxa"/>
            <w:tcBorders>
              <w:left w:val="nil"/>
              <w:right w:val="single" w:sz="6" w:space="0" w:color="auto"/>
            </w:tcBorders>
          </w:tcPr>
          <w:p w:rsidR="00000000" w:rsidRDefault="00FE56A2">
            <w:pPr>
              <w:spacing w:line="240" w:lineRule="auto"/>
              <w:ind w:firstLine="0"/>
              <w:jc w:val="center"/>
            </w:pPr>
            <w:r>
              <w:t>3,07</w:t>
            </w:r>
            <w:r>
              <w:t>65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Строительный мусор</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0,8</w:t>
            </w:r>
          </w:p>
        </w:tc>
        <w:tc>
          <w:tcPr>
            <w:tcW w:w="837" w:type="dxa"/>
            <w:tcBorders>
              <w:left w:val="nil"/>
              <w:right w:val="single" w:sz="6" w:space="0" w:color="auto"/>
            </w:tcBorders>
          </w:tcPr>
          <w:p w:rsidR="00000000" w:rsidRDefault="00FE56A2">
            <w:pPr>
              <w:spacing w:line="240" w:lineRule="auto"/>
              <w:ind w:firstLine="0"/>
              <w:jc w:val="center"/>
            </w:pPr>
            <w:r>
              <w:t>0,84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4</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 xml:space="preserve">69-5-1, </w:t>
            </w:r>
          </w:p>
          <w:p w:rsidR="00000000" w:rsidRDefault="00FE56A2">
            <w:pPr>
              <w:spacing w:line="240" w:lineRule="auto"/>
              <w:ind w:firstLine="0"/>
              <w:jc w:val="center"/>
              <w:rPr>
                <w:b/>
              </w:rPr>
            </w:pPr>
            <w:r>
              <w:rPr>
                <w:b/>
              </w:rPr>
              <w:t>69-5-2</w:t>
            </w:r>
          </w:p>
        </w:tc>
        <w:tc>
          <w:tcPr>
            <w:tcW w:w="3827" w:type="dxa"/>
            <w:tcBorders>
              <w:left w:val="nil"/>
            </w:tcBorders>
          </w:tcPr>
          <w:p w:rsidR="00000000" w:rsidRDefault="00FE56A2">
            <w:pPr>
              <w:spacing w:line="240" w:lineRule="auto"/>
              <w:ind w:firstLine="0"/>
              <w:jc w:val="left"/>
              <w:rPr>
                <w:b/>
              </w:rPr>
            </w:pPr>
            <w:r>
              <w:rPr>
                <w:b/>
              </w:rPr>
              <w:t>Сверление отверстий д.20мм в кирпичной кладке на глубину 1000мм</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w:t>
            </w:r>
            <w:r>
              <w:t xml:space="preserve"> </w:t>
            </w:r>
            <w:proofErr w:type="spellStart"/>
            <w:r>
              <w:rPr>
                <w:b/>
                <w:sz w:val="18"/>
              </w:rPr>
              <w:t>от-верстий</w:t>
            </w:r>
            <w:proofErr w:type="spellEnd"/>
          </w:p>
        </w:tc>
        <w:tc>
          <w:tcPr>
            <w:tcW w:w="698" w:type="dxa"/>
            <w:tcBorders>
              <w:left w:val="nil"/>
            </w:tcBorders>
          </w:tcPr>
          <w:p w:rsidR="00000000" w:rsidRDefault="00FE56A2">
            <w:pPr>
              <w:spacing w:line="240" w:lineRule="auto"/>
              <w:ind w:firstLine="0"/>
              <w:jc w:val="center"/>
              <w:rPr>
                <w:b/>
              </w:rPr>
            </w:pPr>
            <w:r>
              <w:rPr>
                <w:b/>
              </w:rPr>
              <w:t>4,1</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10,77</w:t>
            </w:r>
          </w:p>
        </w:tc>
        <w:tc>
          <w:tcPr>
            <w:tcW w:w="837" w:type="dxa"/>
            <w:tcBorders>
              <w:left w:val="nil"/>
              <w:right w:val="single" w:sz="6" w:space="0" w:color="auto"/>
            </w:tcBorders>
          </w:tcPr>
          <w:p w:rsidR="00000000" w:rsidRDefault="00FE56A2">
            <w:pPr>
              <w:spacing w:line="240" w:lineRule="auto"/>
              <w:ind w:firstLine="0"/>
              <w:jc w:val="center"/>
            </w:pPr>
            <w:r>
              <w:t>44,157</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w:t>
            </w:r>
          </w:p>
        </w:tc>
        <w:tc>
          <w:tcPr>
            <w:tcW w:w="837" w:type="dxa"/>
            <w:tcBorders>
              <w:left w:val="nil"/>
              <w:right w:val="single" w:sz="6" w:space="0" w:color="auto"/>
            </w:tcBorders>
          </w:tcPr>
          <w:p w:rsidR="00000000" w:rsidRDefault="00FE56A2">
            <w:pPr>
              <w:spacing w:line="240" w:lineRule="auto"/>
              <w:ind w:firstLine="0"/>
              <w:jc w:val="center"/>
            </w:pPr>
            <w:r>
              <w:t>0</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0,02</w:t>
            </w:r>
          </w:p>
        </w:tc>
        <w:tc>
          <w:tcPr>
            <w:tcW w:w="837" w:type="dxa"/>
            <w:tcBorders>
              <w:left w:val="nil"/>
              <w:right w:val="single" w:sz="6" w:space="0" w:color="auto"/>
            </w:tcBorders>
          </w:tcPr>
          <w:p w:rsidR="00000000" w:rsidRDefault="00FE56A2">
            <w:pPr>
              <w:spacing w:line="240" w:lineRule="auto"/>
              <w:ind w:firstLine="0"/>
              <w:jc w:val="center"/>
            </w:pPr>
            <w:r>
              <w:t>0,082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Строительный мусор</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0,006</w:t>
            </w:r>
          </w:p>
        </w:tc>
        <w:tc>
          <w:tcPr>
            <w:tcW w:w="837" w:type="dxa"/>
            <w:tcBorders>
              <w:left w:val="nil"/>
              <w:right w:val="single" w:sz="6" w:space="0" w:color="auto"/>
            </w:tcBorders>
          </w:tcPr>
          <w:p w:rsidR="00000000" w:rsidRDefault="00FE56A2">
            <w:pPr>
              <w:spacing w:line="240" w:lineRule="auto"/>
              <w:ind w:firstLine="0"/>
              <w:jc w:val="center"/>
            </w:pPr>
            <w:r>
              <w:t>0,025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5</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52-8-2</w:t>
            </w:r>
          </w:p>
        </w:tc>
        <w:tc>
          <w:tcPr>
            <w:tcW w:w="3827" w:type="dxa"/>
            <w:tcBorders>
              <w:left w:val="nil"/>
            </w:tcBorders>
          </w:tcPr>
          <w:p w:rsidR="00000000" w:rsidRDefault="00FE56A2">
            <w:pPr>
              <w:spacing w:line="240" w:lineRule="auto"/>
              <w:ind w:firstLine="0"/>
              <w:jc w:val="left"/>
              <w:rPr>
                <w:b/>
              </w:rPr>
            </w:pPr>
            <w:r>
              <w:rPr>
                <w:b/>
              </w:rPr>
              <w:t>Устройство монолитных железобетонных фундаментов</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100м</w:t>
            </w:r>
            <w:r>
              <w:rPr>
                <w:b/>
                <w:vertAlign w:val="superscript"/>
              </w:rPr>
              <w:t>3</w:t>
            </w:r>
          </w:p>
        </w:tc>
        <w:tc>
          <w:tcPr>
            <w:tcW w:w="698" w:type="dxa"/>
            <w:tcBorders>
              <w:left w:val="nil"/>
            </w:tcBorders>
          </w:tcPr>
          <w:p w:rsidR="00000000" w:rsidRDefault="00FE56A2">
            <w:pPr>
              <w:spacing w:line="240" w:lineRule="auto"/>
              <w:ind w:firstLine="0"/>
              <w:jc w:val="center"/>
              <w:rPr>
                <w:b/>
              </w:rPr>
            </w:pPr>
            <w:r>
              <w:rPr>
                <w:b/>
              </w:rPr>
              <w:t>1,95</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738,14</w:t>
            </w:r>
          </w:p>
        </w:tc>
        <w:tc>
          <w:tcPr>
            <w:tcW w:w="837" w:type="dxa"/>
            <w:tcBorders>
              <w:left w:val="nil"/>
              <w:right w:val="single" w:sz="6" w:space="0" w:color="auto"/>
            </w:tcBorders>
          </w:tcPr>
          <w:p w:rsidR="00000000" w:rsidRDefault="00FE56A2">
            <w:pPr>
              <w:spacing w:line="240" w:lineRule="auto"/>
              <w:ind w:firstLine="0"/>
              <w:jc w:val="center"/>
            </w:pPr>
            <w:r>
              <w:t>1439,37</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1,57</w:t>
            </w:r>
          </w:p>
        </w:tc>
        <w:tc>
          <w:tcPr>
            <w:tcW w:w="837" w:type="dxa"/>
            <w:tcBorders>
              <w:left w:val="nil"/>
              <w:right w:val="single" w:sz="6" w:space="0" w:color="auto"/>
            </w:tcBorders>
          </w:tcPr>
          <w:p w:rsidR="00000000" w:rsidRDefault="00FE56A2">
            <w:pPr>
              <w:spacing w:line="240" w:lineRule="auto"/>
              <w:ind w:firstLine="0"/>
              <w:jc w:val="center"/>
            </w:pPr>
            <w:r>
              <w:t>3,0615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8,38</w:t>
            </w:r>
          </w:p>
        </w:tc>
        <w:tc>
          <w:tcPr>
            <w:tcW w:w="837" w:type="dxa"/>
            <w:tcBorders>
              <w:left w:val="nil"/>
              <w:right w:val="single" w:sz="6" w:space="0" w:color="auto"/>
            </w:tcBorders>
          </w:tcPr>
          <w:p w:rsidR="00000000" w:rsidRDefault="00FE56A2">
            <w:pPr>
              <w:spacing w:line="240" w:lineRule="auto"/>
              <w:ind w:firstLine="0"/>
              <w:jc w:val="center"/>
            </w:pPr>
            <w:r>
              <w:t>16,341</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101-0169</w:t>
            </w:r>
          </w:p>
        </w:tc>
        <w:tc>
          <w:tcPr>
            <w:tcW w:w="3827" w:type="dxa"/>
            <w:tcBorders>
              <w:left w:val="nil"/>
            </w:tcBorders>
          </w:tcPr>
          <w:p w:rsidR="00000000" w:rsidRDefault="00FE56A2">
            <w:pPr>
              <w:spacing w:line="240" w:lineRule="auto"/>
              <w:ind w:firstLine="0"/>
              <w:jc w:val="left"/>
            </w:pPr>
            <w:r>
              <w:t>Гвозди проволочные круглые формовочные 1,8х150мм</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0,041</w:t>
            </w:r>
          </w:p>
        </w:tc>
        <w:tc>
          <w:tcPr>
            <w:tcW w:w="837" w:type="dxa"/>
            <w:tcBorders>
              <w:left w:val="nil"/>
              <w:right w:val="single" w:sz="6" w:space="0" w:color="auto"/>
            </w:tcBorders>
          </w:tcPr>
          <w:p w:rsidR="00000000" w:rsidRDefault="00FE56A2">
            <w:pPr>
              <w:spacing w:line="240" w:lineRule="auto"/>
              <w:ind w:firstLine="0"/>
              <w:jc w:val="center"/>
            </w:pPr>
            <w:r>
              <w:t>0,07995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101-0824</w:t>
            </w:r>
          </w:p>
        </w:tc>
        <w:tc>
          <w:tcPr>
            <w:tcW w:w="3827" w:type="dxa"/>
            <w:tcBorders>
              <w:left w:val="nil"/>
            </w:tcBorders>
          </w:tcPr>
          <w:p w:rsidR="00000000" w:rsidRDefault="00FE56A2">
            <w:pPr>
              <w:spacing w:line="240" w:lineRule="auto"/>
              <w:ind w:firstLine="0"/>
              <w:jc w:val="left"/>
            </w:pPr>
            <w:r>
              <w:t>Проволока стальная низкоуглеродистая разного назначения, черная диаметром 6,0-6,3 мм</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0,021</w:t>
            </w:r>
          </w:p>
        </w:tc>
        <w:tc>
          <w:tcPr>
            <w:tcW w:w="837" w:type="dxa"/>
            <w:tcBorders>
              <w:left w:val="nil"/>
              <w:right w:val="single" w:sz="6" w:space="0" w:color="auto"/>
            </w:tcBorders>
          </w:tcPr>
          <w:p w:rsidR="00000000" w:rsidRDefault="00FE56A2">
            <w:pPr>
              <w:spacing w:line="240" w:lineRule="auto"/>
              <w:ind w:firstLine="0"/>
              <w:jc w:val="center"/>
            </w:pPr>
            <w:r>
              <w:t>0,04095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102-0056</w:t>
            </w:r>
          </w:p>
        </w:tc>
        <w:tc>
          <w:tcPr>
            <w:tcW w:w="3827" w:type="dxa"/>
            <w:tcBorders>
              <w:left w:val="nil"/>
            </w:tcBorders>
          </w:tcPr>
          <w:p w:rsidR="00000000" w:rsidRDefault="00FE56A2">
            <w:pPr>
              <w:spacing w:line="240" w:lineRule="auto"/>
              <w:ind w:firstLine="0"/>
              <w:jc w:val="left"/>
            </w:pPr>
            <w:r>
              <w:t xml:space="preserve">Доски обрезные длиной 4-6,5 м, шириной 75-100 мм, толщиной 32, 40 мм, </w:t>
            </w:r>
            <w:proofErr w:type="spellStart"/>
            <w:r>
              <w:t>II</w:t>
            </w:r>
            <w:proofErr w:type="spellEnd"/>
            <w:r>
              <w:t xml:space="preserve"> сорта</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4,148</w:t>
            </w:r>
          </w:p>
        </w:tc>
        <w:tc>
          <w:tcPr>
            <w:tcW w:w="837" w:type="dxa"/>
            <w:tcBorders>
              <w:left w:val="nil"/>
              <w:right w:val="single" w:sz="6" w:space="0" w:color="auto"/>
            </w:tcBorders>
          </w:tcPr>
          <w:p w:rsidR="00000000" w:rsidRDefault="00FE56A2">
            <w:pPr>
              <w:spacing w:line="240" w:lineRule="auto"/>
              <w:ind w:firstLine="0"/>
              <w:jc w:val="center"/>
            </w:pPr>
            <w:r>
              <w:t>8,0886</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204-9171</w:t>
            </w:r>
          </w:p>
        </w:tc>
        <w:tc>
          <w:tcPr>
            <w:tcW w:w="3827" w:type="dxa"/>
            <w:tcBorders>
              <w:left w:val="nil"/>
            </w:tcBorders>
          </w:tcPr>
          <w:p w:rsidR="00000000" w:rsidRDefault="00FE56A2">
            <w:pPr>
              <w:spacing w:line="240" w:lineRule="auto"/>
              <w:ind w:firstLine="0"/>
              <w:jc w:val="left"/>
            </w:pPr>
            <w:r>
              <w:t>Арматура для монолитных железобетонных конструкций</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2</w:t>
            </w:r>
          </w:p>
        </w:tc>
        <w:tc>
          <w:tcPr>
            <w:tcW w:w="837" w:type="dxa"/>
            <w:tcBorders>
              <w:left w:val="nil"/>
              <w:right w:val="single" w:sz="6" w:space="0" w:color="auto"/>
            </w:tcBorders>
          </w:tcPr>
          <w:p w:rsidR="00000000" w:rsidRDefault="00FE56A2">
            <w:pPr>
              <w:spacing w:line="240" w:lineRule="auto"/>
              <w:ind w:firstLine="0"/>
              <w:jc w:val="center"/>
            </w:pPr>
            <w:r>
              <w:t>3,9</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401-0035</w:t>
            </w:r>
          </w:p>
        </w:tc>
        <w:tc>
          <w:tcPr>
            <w:tcW w:w="3827" w:type="dxa"/>
            <w:tcBorders>
              <w:left w:val="nil"/>
            </w:tcBorders>
          </w:tcPr>
          <w:p w:rsidR="00000000" w:rsidRDefault="00FE56A2">
            <w:pPr>
              <w:spacing w:line="240" w:lineRule="auto"/>
              <w:ind w:firstLine="0"/>
              <w:jc w:val="left"/>
            </w:pPr>
            <w:r>
              <w:t xml:space="preserve">Бетон тяжелый марки 100 </w:t>
            </w:r>
            <w:proofErr w:type="spellStart"/>
            <w:r>
              <w:t>МРЗ</w:t>
            </w:r>
            <w:proofErr w:type="spellEnd"/>
            <w:r>
              <w:t xml:space="preserve"> 50</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101</w:t>
            </w:r>
          </w:p>
        </w:tc>
        <w:tc>
          <w:tcPr>
            <w:tcW w:w="837" w:type="dxa"/>
            <w:tcBorders>
              <w:left w:val="nil"/>
              <w:right w:val="single" w:sz="6" w:space="0" w:color="auto"/>
            </w:tcBorders>
          </w:tcPr>
          <w:p w:rsidR="00000000" w:rsidRDefault="00FE56A2">
            <w:pPr>
              <w:spacing w:line="240" w:lineRule="auto"/>
              <w:ind w:firstLine="0"/>
              <w:jc w:val="center"/>
            </w:pPr>
            <w:r>
              <w:t>196,95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6</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57-5-1</w:t>
            </w:r>
          </w:p>
        </w:tc>
        <w:tc>
          <w:tcPr>
            <w:tcW w:w="3827" w:type="dxa"/>
            <w:tcBorders>
              <w:left w:val="nil"/>
            </w:tcBorders>
          </w:tcPr>
          <w:p w:rsidR="00000000" w:rsidRDefault="00FE56A2">
            <w:pPr>
              <w:spacing w:line="240" w:lineRule="auto"/>
              <w:ind w:firstLine="0"/>
              <w:jc w:val="left"/>
              <w:rPr>
                <w:b/>
              </w:rPr>
            </w:pPr>
            <w:r>
              <w:rPr>
                <w:b/>
              </w:rPr>
              <w:t>Ремонт дощатых полов</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1,4</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w:t>
            </w:r>
            <w:r>
              <w:t>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9,06</w:t>
            </w:r>
          </w:p>
        </w:tc>
        <w:tc>
          <w:tcPr>
            <w:tcW w:w="837" w:type="dxa"/>
            <w:tcBorders>
              <w:left w:val="nil"/>
              <w:right w:val="single" w:sz="6" w:space="0" w:color="auto"/>
            </w:tcBorders>
          </w:tcPr>
          <w:p w:rsidR="00000000" w:rsidRDefault="00FE56A2">
            <w:pPr>
              <w:spacing w:line="240" w:lineRule="auto"/>
              <w:ind w:firstLine="0"/>
              <w:jc w:val="center"/>
            </w:pPr>
            <w:r>
              <w:t>12,684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101-0180</w:t>
            </w:r>
          </w:p>
        </w:tc>
        <w:tc>
          <w:tcPr>
            <w:tcW w:w="3827" w:type="dxa"/>
            <w:tcBorders>
              <w:left w:val="nil"/>
            </w:tcBorders>
          </w:tcPr>
          <w:p w:rsidR="00000000" w:rsidRDefault="00FE56A2">
            <w:pPr>
              <w:spacing w:line="240" w:lineRule="auto"/>
              <w:ind w:firstLine="0"/>
              <w:jc w:val="left"/>
            </w:pPr>
            <w:r>
              <w:t>Гвозди строительные с плоской головкой 1,8х50 мм</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0,001</w:t>
            </w:r>
          </w:p>
        </w:tc>
        <w:tc>
          <w:tcPr>
            <w:tcW w:w="837" w:type="dxa"/>
            <w:tcBorders>
              <w:left w:val="nil"/>
              <w:right w:val="single" w:sz="6" w:space="0" w:color="auto"/>
            </w:tcBorders>
          </w:tcPr>
          <w:p w:rsidR="00000000" w:rsidRDefault="00FE56A2">
            <w:pPr>
              <w:spacing w:line="240" w:lineRule="auto"/>
              <w:ind w:firstLine="0"/>
              <w:jc w:val="center"/>
            </w:pPr>
            <w:r>
              <w:t>0,0014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102-056</w:t>
            </w:r>
          </w:p>
        </w:tc>
        <w:tc>
          <w:tcPr>
            <w:tcW w:w="3827" w:type="dxa"/>
            <w:tcBorders>
              <w:left w:val="nil"/>
            </w:tcBorders>
          </w:tcPr>
          <w:p w:rsidR="00000000" w:rsidRDefault="00FE56A2">
            <w:pPr>
              <w:spacing w:line="240" w:lineRule="auto"/>
              <w:ind w:firstLine="0"/>
              <w:jc w:val="left"/>
            </w:pPr>
            <w:r>
              <w:t xml:space="preserve">Доски обрезные длиной 4-6,5м, шириной 75-100 мм, толщиной 32, 40мм, </w:t>
            </w:r>
            <w:proofErr w:type="spellStart"/>
            <w:r>
              <w:t>II</w:t>
            </w:r>
            <w:proofErr w:type="spellEnd"/>
            <w:r>
              <w:t xml:space="preserve"> сорта</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0,013</w:t>
            </w:r>
          </w:p>
        </w:tc>
        <w:tc>
          <w:tcPr>
            <w:tcW w:w="837" w:type="dxa"/>
            <w:tcBorders>
              <w:left w:val="nil"/>
              <w:right w:val="single" w:sz="6" w:space="0" w:color="auto"/>
            </w:tcBorders>
          </w:tcPr>
          <w:p w:rsidR="00000000" w:rsidRDefault="00FE56A2">
            <w:pPr>
              <w:spacing w:line="240" w:lineRule="auto"/>
              <w:ind w:firstLine="0"/>
              <w:jc w:val="center"/>
            </w:pPr>
            <w:r>
              <w:t>0,0182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7</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61-10-1</w:t>
            </w:r>
          </w:p>
        </w:tc>
        <w:tc>
          <w:tcPr>
            <w:tcW w:w="3827" w:type="dxa"/>
            <w:tcBorders>
              <w:left w:val="nil"/>
            </w:tcBorders>
          </w:tcPr>
          <w:p w:rsidR="00000000" w:rsidRDefault="00FE56A2">
            <w:pPr>
              <w:spacing w:line="240" w:lineRule="auto"/>
              <w:ind w:firstLine="0"/>
              <w:jc w:val="left"/>
              <w:rPr>
                <w:b/>
              </w:rPr>
            </w:pPr>
            <w:r>
              <w:rPr>
                <w:b/>
              </w:rPr>
              <w:t>Ремонт штукатурки наружных стен с лесов</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4</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174</w:t>
            </w:r>
          </w:p>
        </w:tc>
        <w:tc>
          <w:tcPr>
            <w:tcW w:w="837" w:type="dxa"/>
            <w:tcBorders>
              <w:left w:val="nil"/>
              <w:right w:val="single" w:sz="6" w:space="0" w:color="auto"/>
            </w:tcBorders>
          </w:tcPr>
          <w:p w:rsidR="00000000" w:rsidRDefault="00FE56A2">
            <w:pPr>
              <w:spacing w:line="240" w:lineRule="auto"/>
              <w:ind w:firstLine="0"/>
              <w:jc w:val="center"/>
            </w:pPr>
            <w:r>
              <w:t>696</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6" w:type="dxa"/>
            <w:tcBorders>
              <w:left w:val="single" w:sz="6" w:space="0" w:color="auto"/>
            </w:tcBorders>
          </w:tcPr>
          <w:p w:rsidR="00000000" w:rsidRDefault="00FE56A2">
            <w:pPr>
              <w:spacing w:line="240" w:lineRule="auto"/>
              <w:ind w:firstLine="0"/>
              <w:jc w:val="center"/>
            </w:pPr>
            <w:r>
              <w:t>чел-ч</w:t>
            </w:r>
          </w:p>
        </w:tc>
        <w:tc>
          <w:tcPr>
            <w:tcW w:w="698" w:type="dxa"/>
            <w:tcBorders>
              <w:left w:val="single" w:sz="6" w:space="0" w:color="auto"/>
              <w:right w:val="single" w:sz="6" w:space="0" w:color="auto"/>
            </w:tcBorders>
          </w:tcPr>
          <w:p w:rsidR="00000000" w:rsidRDefault="00FE56A2">
            <w:pPr>
              <w:spacing w:line="240" w:lineRule="auto"/>
              <w:ind w:firstLine="0"/>
              <w:jc w:val="center"/>
            </w:pPr>
          </w:p>
        </w:tc>
        <w:tc>
          <w:tcPr>
            <w:tcW w:w="836" w:type="dxa"/>
            <w:tcBorders>
              <w:left w:val="nil"/>
            </w:tcBorders>
          </w:tcPr>
          <w:p w:rsidR="00000000" w:rsidRDefault="00FE56A2">
            <w:pPr>
              <w:spacing w:line="240" w:lineRule="auto"/>
              <w:ind w:firstLine="0"/>
              <w:jc w:val="center"/>
            </w:pPr>
            <w:r>
              <w:t>1,32</w:t>
            </w:r>
          </w:p>
        </w:tc>
        <w:tc>
          <w:tcPr>
            <w:tcW w:w="837" w:type="dxa"/>
            <w:tcBorders>
              <w:left w:val="single" w:sz="6" w:space="0" w:color="auto"/>
              <w:right w:val="single" w:sz="6" w:space="0" w:color="auto"/>
            </w:tcBorders>
          </w:tcPr>
          <w:p w:rsidR="00000000" w:rsidRDefault="00FE56A2">
            <w:pPr>
              <w:spacing w:line="240" w:lineRule="auto"/>
              <w:ind w:firstLine="0"/>
              <w:jc w:val="center"/>
            </w:pPr>
            <w:r>
              <w:t>5,28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9,46</w:t>
            </w:r>
          </w:p>
        </w:tc>
        <w:tc>
          <w:tcPr>
            <w:tcW w:w="837" w:type="dxa"/>
            <w:tcBorders>
              <w:left w:val="nil"/>
              <w:right w:val="single" w:sz="6" w:space="0" w:color="auto"/>
            </w:tcBorders>
          </w:tcPr>
          <w:p w:rsidR="00000000" w:rsidRDefault="00FE56A2">
            <w:pPr>
              <w:spacing w:line="240" w:lineRule="auto"/>
              <w:ind w:firstLine="0"/>
              <w:jc w:val="center"/>
            </w:pPr>
            <w:r>
              <w:t>37,84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402-0041</w:t>
            </w:r>
          </w:p>
        </w:tc>
        <w:tc>
          <w:tcPr>
            <w:tcW w:w="3827" w:type="dxa"/>
            <w:tcBorders>
              <w:left w:val="nil"/>
            </w:tcBorders>
          </w:tcPr>
          <w:p w:rsidR="00000000" w:rsidRDefault="00FE56A2">
            <w:pPr>
              <w:spacing w:line="240" w:lineRule="auto"/>
              <w:ind w:firstLine="0"/>
              <w:jc w:val="left"/>
            </w:pPr>
            <w:r>
              <w:t>Раствор готовый отделочный тяжелый цементно-известковый состава 1:1:6</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2,2</w:t>
            </w:r>
          </w:p>
        </w:tc>
        <w:tc>
          <w:tcPr>
            <w:tcW w:w="837" w:type="dxa"/>
            <w:tcBorders>
              <w:left w:val="nil"/>
              <w:right w:val="single" w:sz="6" w:space="0" w:color="auto"/>
            </w:tcBorders>
          </w:tcPr>
          <w:p w:rsidR="00000000" w:rsidRDefault="00FE56A2">
            <w:pPr>
              <w:spacing w:line="240" w:lineRule="auto"/>
              <w:ind w:firstLine="0"/>
              <w:jc w:val="center"/>
            </w:pPr>
            <w:r>
              <w:t>8,8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Строительный мусор</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4,81</w:t>
            </w:r>
          </w:p>
        </w:tc>
        <w:tc>
          <w:tcPr>
            <w:tcW w:w="837" w:type="dxa"/>
            <w:tcBorders>
              <w:left w:val="nil"/>
              <w:right w:val="single" w:sz="6" w:space="0" w:color="auto"/>
            </w:tcBorders>
          </w:tcPr>
          <w:p w:rsidR="00000000" w:rsidRDefault="00FE56A2">
            <w:pPr>
              <w:spacing w:line="240" w:lineRule="auto"/>
              <w:ind w:firstLine="0"/>
              <w:jc w:val="center"/>
            </w:pPr>
            <w:r>
              <w:t>19,24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8</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69-11-2</w:t>
            </w:r>
          </w:p>
        </w:tc>
        <w:tc>
          <w:tcPr>
            <w:tcW w:w="3827" w:type="dxa"/>
            <w:tcBorders>
              <w:left w:val="nil"/>
            </w:tcBorders>
          </w:tcPr>
          <w:p w:rsidR="00000000" w:rsidRDefault="00FE56A2">
            <w:pPr>
              <w:spacing w:line="240" w:lineRule="auto"/>
              <w:ind w:firstLine="0"/>
              <w:jc w:val="left"/>
              <w:rPr>
                <w:b/>
              </w:rPr>
            </w:pPr>
            <w:r>
              <w:rPr>
                <w:b/>
              </w:rPr>
              <w:t>Устройство наружных лесов</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4</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 xml:space="preserve">Затраты труда рабочих-строителей </w:t>
            </w:r>
          </w:p>
        </w:tc>
        <w:tc>
          <w:tcPr>
            <w:tcW w:w="766" w:type="dxa"/>
            <w:tcBorders>
              <w:left w:val="single" w:sz="6" w:space="0" w:color="auto"/>
            </w:tcBorders>
          </w:tcPr>
          <w:p w:rsidR="00000000" w:rsidRDefault="00FE56A2">
            <w:pPr>
              <w:spacing w:line="240" w:lineRule="auto"/>
              <w:ind w:firstLine="0"/>
              <w:jc w:val="center"/>
            </w:pPr>
            <w:r>
              <w:t>чел-ч</w:t>
            </w:r>
          </w:p>
        </w:tc>
        <w:tc>
          <w:tcPr>
            <w:tcW w:w="698" w:type="dxa"/>
            <w:tcBorders>
              <w:left w:val="single" w:sz="6" w:space="0" w:color="auto"/>
              <w:right w:val="single" w:sz="6" w:space="0" w:color="auto"/>
            </w:tcBorders>
          </w:tcPr>
          <w:p w:rsidR="00000000" w:rsidRDefault="00FE56A2">
            <w:pPr>
              <w:spacing w:line="240" w:lineRule="auto"/>
              <w:ind w:firstLine="0"/>
              <w:jc w:val="center"/>
            </w:pPr>
          </w:p>
        </w:tc>
        <w:tc>
          <w:tcPr>
            <w:tcW w:w="836" w:type="dxa"/>
            <w:tcBorders>
              <w:left w:val="nil"/>
            </w:tcBorders>
          </w:tcPr>
          <w:p w:rsidR="00000000" w:rsidRDefault="00FE56A2">
            <w:pPr>
              <w:spacing w:line="240" w:lineRule="auto"/>
              <w:ind w:firstLine="0"/>
              <w:jc w:val="center"/>
            </w:pPr>
            <w:r>
              <w:t>37,8</w:t>
            </w:r>
          </w:p>
        </w:tc>
        <w:tc>
          <w:tcPr>
            <w:tcW w:w="837" w:type="dxa"/>
            <w:tcBorders>
              <w:left w:val="single" w:sz="6" w:space="0" w:color="auto"/>
              <w:right w:val="single" w:sz="6" w:space="0" w:color="auto"/>
            </w:tcBorders>
          </w:tcPr>
          <w:p w:rsidR="00000000" w:rsidRDefault="00FE56A2">
            <w:pPr>
              <w:spacing w:line="240" w:lineRule="auto"/>
              <w:ind w:firstLine="0"/>
              <w:jc w:val="center"/>
            </w:pPr>
            <w:r>
              <w:t>151,2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9</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61-5-1</w:t>
            </w:r>
          </w:p>
        </w:tc>
        <w:tc>
          <w:tcPr>
            <w:tcW w:w="3827" w:type="dxa"/>
            <w:tcBorders>
              <w:left w:val="nil"/>
            </w:tcBorders>
          </w:tcPr>
          <w:p w:rsidR="00000000" w:rsidRDefault="00FE56A2">
            <w:pPr>
              <w:spacing w:line="240" w:lineRule="auto"/>
              <w:ind w:firstLine="0"/>
              <w:jc w:val="left"/>
              <w:rPr>
                <w:b/>
              </w:rPr>
            </w:pPr>
            <w:r>
              <w:rPr>
                <w:b/>
              </w:rPr>
              <w:t>Ремонт штукатурки потолков</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0,8</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284,9</w:t>
            </w:r>
          </w:p>
        </w:tc>
        <w:tc>
          <w:tcPr>
            <w:tcW w:w="837" w:type="dxa"/>
            <w:tcBorders>
              <w:left w:val="nil"/>
              <w:right w:val="single" w:sz="6" w:space="0" w:color="auto"/>
            </w:tcBorders>
          </w:tcPr>
          <w:p w:rsidR="00000000" w:rsidRDefault="00FE56A2">
            <w:pPr>
              <w:spacing w:line="240" w:lineRule="auto"/>
              <w:ind w:firstLine="0"/>
              <w:jc w:val="center"/>
            </w:pPr>
            <w:r>
              <w:t>227,92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3,9</w:t>
            </w:r>
          </w:p>
        </w:tc>
        <w:tc>
          <w:tcPr>
            <w:tcW w:w="837" w:type="dxa"/>
            <w:tcBorders>
              <w:left w:val="nil"/>
              <w:right w:val="single" w:sz="6" w:space="0" w:color="auto"/>
            </w:tcBorders>
          </w:tcPr>
          <w:p w:rsidR="00000000" w:rsidRDefault="00FE56A2">
            <w:pPr>
              <w:spacing w:line="240" w:lineRule="auto"/>
              <w:ind w:firstLine="0"/>
              <w:jc w:val="center"/>
            </w:pPr>
            <w:r>
              <w:t>3,12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23,98</w:t>
            </w:r>
          </w:p>
        </w:tc>
        <w:tc>
          <w:tcPr>
            <w:tcW w:w="837" w:type="dxa"/>
            <w:tcBorders>
              <w:left w:val="nil"/>
              <w:right w:val="single" w:sz="6" w:space="0" w:color="auto"/>
            </w:tcBorders>
          </w:tcPr>
          <w:p w:rsidR="00000000" w:rsidRDefault="00FE56A2">
            <w:pPr>
              <w:spacing w:line="240" w:lineRule="auto"/>
              <w:ind w:firstLine="0"/>
              <w:jc w:val="center"/>
            </w:pPr>
            <w:r>
              <w:t>19,184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101-0162</w:t>
            </w:r>
          </w:p>
        </w:tc>
        <w:tc>
          <w:tcPr>
            <w:tcW w:w="3827" w:type="dxa"/>
            <w:tcBorders>
              <w:left w:val="nil"/>
            </w:tcBorders>
          </w:tcPr>
          <w:p w:rsidR="00000000" w:rsidRDefault="00FE56A2">
            <w:pPr>
              <w:spacing w:line="240" w:lineRule="auto"/>
              <w:ind w:firstLine="0"/>
              <w:jc w:val="left"/>
            </w:pPr>
            <w:r>
              <w:t>Гвозди отделочные круглые 1,6х25 мм</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0,001</w:t>
            </w:r>
          </w:p>
        </w:tc>
        <w:tc>
          <w:tcPr>
            <w:tcW w:w="837" w:type="dxa"/>
            <w:tcBorders>
              <w:left w:val="nil"/>
              <w:right w:val="single" w:sz="6" w:space="0" w:color="auto"/>
            </w:tcBorders>
          </w:tcPr>
          <w:p w:rsidR="00000000" w:rsidRDefault="00FE56A2">
            <w:pPr>
              <w:spacing w:line="240" w:lineRule="auto"/>
              <w:ind w:firstLine="0"/>
              <w:jc w:val="center"/>
            </w:pPr>
            <w:r>
              <w:t>0,0008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101-0219</w:t>
            </w:r>
          </w:p>
        </w:tc>
        <w:tc>
          <w:tcPr>
            <w:tcW w:w="3827" w:type="dxa"/>
            <w:tcBorders>
              <w:left w:val="nil"/>
            </w:tcBorders>
          </w:tcPr>
          <w:p w:rsidR="00000000" w:rsidRDefault="00FE56A2">
            <w:pPr>
              <w:spacing w:line="240" w:lineRule="auto"/>
              <w:ind w:firstLine="0"/>
              <w:jc w:val="left"/>
            </w:pPr>
            <w:r>
              <w:t>Гипсовые вяжущие Г-3</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1,1</w:t>
            </w:r>
          </w:p>
        </w:tc>
        <w:tc>
          <w:tcPr>
            <w:tcW w:w="837" w:type="dxa"/>
            <w:tcBorders>
              <w:left w:val="nil"/>
              <w:right w:val="single" w:sz="6" w:space="0" w:color="auto"/>
            </w:tcBorders>
          </w:tcPr>
          <w:p w:rsidR="00000000" w:rsidRDefault="00FE56A2">
            <w:pPr>
              <w:spacing w:line="240" w:lineRule="auto"/>
              <w:ind w:firstLine="0"/>
              <w:jc w:val="center"/>
            </w:pPr>
            <w:r>
              <w:t>0,88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402-0051</w:t>
            </w:r>
          </w:p>
        </w:tc>
        <w:tc>
          <w:tcPr>
            <w:tcW w:w="3827" w:type="dxa"/>
            <w:tcBorders>
              <w:left w:val="nil"/>
            </w:tcBorders>
          </w:tcPr>
          <w:p w:rsidR="00000000" w:rsidRDefault="00FE56A2">
            <w:pPr>
              <w:spacing w:line="240" w:lineRule="auto"/>
              <w:ind w:firstLine="0"/>
              <w:jc w:val="left"/>
            </w:pPr>
            <w:r>
              <w:t>Раствор готовый отделочный тяжелый известковый состава 1:2,5</w:t>
            </w:r>
          </w:p>
        </w:tc>
        <w:tc>
          <w:tcPr>
            <w:tcW w:w="763"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2,1</w:t>
            </w:r>
          </w:p>
        </w:tc>
        <w:tc>
          <w:tcPr>
            <w:tcW w:w="839" w:type="dxa"/>
            <w:tcBorders>
              <w:left w:val="nil"/>
              <w:right w:val="single" w:sz="6" w:space="0" w:color="auto"/>
            </w:tcBorders>
          </w:tcPr>
          <w:p w:rsidR="00000000" w:rsidRDefault="00FE56A2">
            <w:pPr>
              <w:spacing w:line="240" w:lineRule="auto"/>
              <w:ind w:firstLine="0"/>
              <w:jc w:val="center"/>
            </w:pPr>
            <w:r>
              <w:t>1,68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610-2008</w:t>
            </w:r>
          </w:p>
        </w:tc>
        <w:tc>
          <w:tcPr>
            <w:tcW w:w="3827" w:type="dxa"/>
            <w:tcBorders>
              <w:left w:val="nil"/>
            </w:tcBorders>
          </w:tcPr>
          <w:p w:rsidR="00000000" w:rsidRDefault="00FE56A2">
            <w:pPr>
              <w:spacing w:line="240" w:lineRule="auto"/>
              <w:ind w:firstLine="0"/>
              <w:jc w:val="left"/>
            </w:pPr>
            <w:r>
              <w:t>Дрань штукатурна</w:t>
            </w:r>
            <w:r>
              <w:t>я длиной 800-1000 мм, шириной 19-22 мм, толщиной 4 мм</w:t>
            </w:r>
          </w:p>
        </w:tc>
        <w:tc>
          <w:tcPr>
            <w:tcW w:w="763" w:type="dxa"/>
            <w:tcBorders>
              <w:left w:val="single" w:sz="6" w:space="0" w:color="auto"/>
              <w:right w:val="single" w:sz="6" w:space="0" w:color="auto"/>
            </w:tcBorders>
          </w:tcPr>
          <w:p w:rsidR="00000000" w:rsidRDefault="00FE56A2">
            <w:pPr>
              <w:spacing w:line="240" w:lineRule="auto"/>
              <w:ind w:firstLine="0"/>
              <w:jc w:val="center"/>
            </w:pPr>
            <w:r>
              <w:t>1000 шт.</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0,65</w:t>
            </w:r>
          </w:p>
        </w:tc>
        <w:tc>
          <w:tcPr>
            <w:tcW w:w="839" w:type="dxa"/>
            <w:tcBorders>
              <w:left w:val="nil"/>
              <w:right w:val="single" w:sz="6" w:space="0" w:color="auto"/>
            </w:tcBorders>
          </w:tcPr>
          <w:p w:rsidR="00000000" w:rsidRDefault="00FE56A2">
            <w:pPr>
              <w:spacing w:line="240" w:lineRule="auto"/>
              <w:ind w:firstLine="0"/>
              <w:jc w:val="center"/>
            </w:pPr>
            <w:r>
              <w:t>0,52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Строительный мусор</w:t>
            </w:r>
          </w:p>
        </w:tc>
        <w:tc>
          <w:tcPr>
            <w:tcW w:w="763" w:type="dxa"/>
            <w:tcBorders>
              <w:left w:val="single" w:sz="6" w:space="0" w:color="auto"/>
              <w:right w:val="single" w:sz="6" w:space="0" w:color="auto"/>
            </w:tcBorders>
          </w:tcPr>
          <w:p w:rsidR="00000000" w:rsidRDefault="00FE56A2">
            <w:pPr>
              <w:spacing w:line="240" w:lineRule="auto"/>
              <w:ind w:firstLine="0"/>
              <w:jc w:val="center"/>
            </w:pPr>
            <w:r>
              <w:t>т</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4,23</w:t>
            </w:r>
          </w:p>
        </w:tc>
        <w:tc>
          <w:tcPr>
            <w:tcW w:w="839" w:type="dxa"/>
            <w:tcBorders>
              <w:left w:val="nil"/>
              <w:right w:val="single" w:sz="6" w:space="0" w:color="auto"/>
            </w:tcBorders>
          </w:tcPr>
          <w:p w:rsidR="00000000" w:rsidRDefault="00FE56A2">
            <w:pPr>
              <w:spacing w:line="240" w:lineRule="auto"/>
              <w:ind w:firstLine="0"/>
              <w:jc w:val="center"/>
            </w:pPr>
            <w:r>
              <w:t>3,38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10</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58-10-1</w:t>
            </w:r>
          </w:p>
        </w:tc>
        <w:tc>
          <w:tcPr>
            <w:tcW w:w="3827" w:type="dxa"/>
            <w:tcBorders>
              <w:left w:val="nil"/>
            </w:tcBorders>
          </w:tcPr>
          <w:p w:rsidR="00000000" w:rsidRDefault="00FE56A2">
            <w:pPr>
              <w:spacing w:line="240" w:lineRule="auto"/>
              <w:ind w:firstLine="0"/>
              <w:jc w:val="left"/>
              <w:rPr>
                <w:b/>
              </w:rPr>
            </w:pPr>
            <w:r>
              <w:rPr>
                <w:b/>
              </w:rPr>
              <w:t>Разборка покрытий кровли из листовой стали</w:t>
            </w:r>
          </w:p>
        </w:tc>
        <w:tc>
          <w:tcPr>
            <w:tcW w:w="763" w:type="dxa"/>
            <w:tcBorders>
              <w:left w:val="single" w:sz="6" w:space="0" w:color="auto"/>
              <w:right w:val="single" w:sz="6" w:space="0" w:color="auto"/>
            </w:tcBorders>
          </w:tcPr>
          <w:p w:rsidR="00000000" w:rsidRDefault="00FE56A2">
            <w:pPr>
              <w:spacing w:line="240" w:lineRule="auto"/>
              <w:ind w:firstLine="0"/>
              <w:jc w:val="center"/>
              <w:rPr>
                <w:b/>
              </w:rPr>
            </w:pPr>
            <w:r>
              <w:rPr>
                <w:b/>
              </w:rPr>
              <w:t>100 м</w:t>
            </w:r>
            <w:r>
              <w:rPr>
                <w:b/>
                <w:vertAlign w:val="superscript"/>
              </w:rPr>
              <w:t>2</w:t>
            </w:r>
          </w:p>
        </w:tc>
        <w:tc>
          <w:tcPr>
            <w:tcW w:w="699" w:type="dxa"/>
            <w:tcBorders>
              <w:left w:val="nil"/>
            </w:tcBorders>
          </w:tcPr>
          <w:p w:rsidR="00000000" w:rsidRDefault="00FE56A2">
            <w:pPr>
              <w:spacing w:line="240" w:lineRule="auto"/>
              <w:ind w:firstLine="0"/>
              <w:jc w:val="center"/>
              <w:rPr>
                <w:b/>
              </w:rPr>
            </w:pPr>
            <w:r>
              <w:rPr>
                <w:b/>
              </w:rPr>
              <w:t>0,85</w:t>
            </w:r>
          </w:p>
        </w:tc>
        <w:tc>
          <w:tcPr>
            <w:tcW w:w="838" w:type="dxa"/>
            <w:tcBorders>
              <w:left w:val="single" w:sz="6" w:space="0" w:color="auto"/>
              <w:right w:val="single" w:sz="6" w:space="0" w:color="auto"/>
            </w:tcBorders>
          </w:tcPr>
          <w:p w:rsidR="00000000" w:rsidRDefault="00FE56A2">
            <w:pPr>
              <w:spacing w:line="240" w:lineRule="auto"/>
              <w:ind w:firstLine="0"/>
              <w:jc w:val="center"/>
              <w:rPr>
                <w:b/>
              </w:rPr>
            </w:pPr>
          </w:p>
        </w:tc>
        <w:tc>
          <w:tcPr>
            <w:tcW w:w="839"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3"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10,49</w:t>
            </w:r>
          </w:p>
        </w:tc>
        <w:tc>
          <w:tcPr>
            <w:tcW w:w="839" w:type="dxa"/>
            <w:tcBorders>
              <w:left w:val="nil"/>
              <w:right w:val="single" w:sz="6" w:space="0" w:color="auto"/>
            </w:tcBorders>
          </w:tcPr>
          <w:p w:rsidR="00000000" w:rsidRDefault="00FE56A2">
            <w:pPr>
              <w:spacing w:line="240" w:lineRule="auto"/>
              <w:ind w:firstLine="0"/>
              <w:jc w:val="center"/>
            </w:pPr>
            <w:r>
              <w:t>8,9165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3"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0,28</w:t>
            </w:r>
          </w:p>
        </w:tc>
        <w:tc>
          <w:tcPr>
            <w:tcW w:w="839" w:type="dxa"/>
            <w:tcBorders>
              <w:left w:val="nil"/>
              <w:right w:val="single" w:sz="6" w:space="0" w:color="auto"/>
            </w:tcBorders>
          </w:tcPr>
          <w:p w:rsidR="00000000" w:rsidRDefault="00FE56A2">
            <w:pPr>
              <w:spacing w:line="240" w:lineRule="auto"/>
              <w:ind w:firstLine="0"/>
              <w:jc w:val="center"/>
            </w:pPr>
            <w:r>
              <w:t>0,238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3" w:type="dxa"/>
            <w:tcBorders>
              <w:left w:val="single" w:sz="6" w:space="0" w:color="auto"/>
              <w:right w:val="single" w:sz="6" w:space="0" w:color="auto"/>
            </w:tcBorders>
          </w:tcPr>
          <w:p w:rsidR="00000000" w:rsidRDefault="00FE56A2">
            <w:pPr>
              <w:spacing w:line="240" w:lineRule="auto"/>
              <w:ind w:firstLine="0"/>
              <w:jc w:val="center"/>
            </w:pPr>
            <w:r>
              <w:t>руб.</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0,64</w:t>
            </w:r>
          </w:p>
        </w:tc>
        <w:tc>
          <w:tcPr>
            <w:tcW w:w="839" w:type="dxa"/>
            <w:tcBorders>
              <w:left w:val="nil"/>
              <w:right w:val="single" w:sz="6" w:space="0" w:color="auto"/>
            </w:tcBorders>
          </w:tcPr>
          <w:p w:rsidR="00000000" w:rsidRDefault="00FE56A2">
            <w:pPr>
              <w:spacing w:line="240" w:lineRule="auto"/>
              <w:ind w:firstLine="0"/>
              <w:jc w:val="center"/>
            </w:pPr>
            <w:r>
              <w:t>0,544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Строительный мусор</w:t>
            </w:r>
          </w:p>
        </w:tc>
        <w:tc>
          <w:tcPr>
            <w:tcW w:w="763" w:type="dxa"/>
            <w:tcBorders>
              <w:left w:val="single" w:sz="6" w:space="0" w:color="auto"/>
              <w:right w:val="single" w:sz="6" w:space="0" w:color="auto"/>
            </w:tcBorders>
          </w:tcPr>
          <w:p w:rsidR="00000000" w:rsidRDefault="00FE56A2">
            <w:pPr>
              <w:spacing w:line="240" w:lineRule="auto"/>
              <w:ind w:firstLine="0"/>
              <w:jc w:val="center"/>
            </w:pPr>
            <w:r>
              <w:t>т</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0,04</w:t>
            </w:r>
          </w:p>
        </w:tc>
        <w:tc>
          <w:tcPr>
            <w:tcW w:w="839" w:type="dxa"/>
            <w:tcBorders>
              <w:left w:val="nil"/>
              <w:right w:val="single" w:sz="6" w:space="0" w:color="auto"/>
            </w:tcBorders>
          </w:tcPr>
          <w:p w:rsidR="00000000" w:rsidRDefault="00FE56A2">
            <w:pPr>
              <w:spacing w:line="240" w:lineRule="auto"/>
              <w:ind w:firstLine="0"/>
              <w:jc w:val="center"/>
            </w:pPr>
            <w:r>
              <w:t>0,034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11</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58-23-5</w:t>
            </w:r>
          </w:p>
        </w:tc>
        <w:tc>
          <w:tcPr>
            <w:tcW w:w="3827" w:type="dxa"/>
            <w:tcBorders>
              <w:left w:val="nil"/>
            </w:tcBorders>
          </w:tcPr>
          <w:p w:rsidR="00000000" w:rsidRDefault="00FE56A2">
            <w:pPr>
              <w:spacing w:line="240" w:lineRule="auto"/>
              <w:ind w:firstLine="0"/>
              <w:jc w:val="left"/>
              <w:rPr>
                <w:b/>
              </w:rPr>
            </w:pPr>
            <w:r>
              <w:rPr>
                <w:b/>
              </w:rPr>
              <w:t>Смена обрешетки</w:t>
            </w:r>
          </w:p>
        </w:tc>
        <w:tc>
          <w:tcPr>
            <w:tcW w:w="763" w:type="dxa"/>
            <w:tcBorders>
              <w:left w:val="single" w:sz="6" w:space="0" w:color="auto"/>
              <w:right w:val="single" w:sz="6" w:space="0" w:color="auto"/>
            </w:tcBorders>
          </w:tcPr>
          <w:p w:rsidR="00000000" w:rsidRDefault="00FE56A2">
            <w:pPr>
              <w:spacing w:line="240" w:lineRule="auto"/>
              <w:ind w:firstLine="0"/>
              <w:jc w:val="center"/>
              <w:rPr>
                <w:b/>
              </w:rPr>
            </w:pPr>
            <w:r>
              <w:rPr>
                <w:b/>
              </w:rPr>
              <w:t>100 м</w:t>
            </w:r>
            <w:r>
              <w:rPr>
                <w:b/>
                <w:vertAlign w:val="superscript"/>
              </w:rPr>
              <w:t>2</w:t>
            </w:r>
          </w:p>
        </w:tc>
        <w:tc>
          <w:tcPr>
            <w:tcW w:w="699" w:type="dxa"/>
            <w:tcBorders>
              <w:left w:val="nil"/>
            </w:tcBorders>
          </w:tcPr>
          <w:p w:rsidR="00000000" w:rsidRDefault="00FE56A2">
            <w:pPr>
              <w:spacing w:line="240" w:lineRule="auto"/>
              <w:ind w:firstLine="0"/>
              <w:jc w:val="center"/>
              <w:rPr>
                <w:b/>
              </w:rPr>
            </w:pPr>
            <w:r>
              <w:rPr>
                <w:b/>
              </w:rPr>
              <w:t>0,85</w:t>
            </w:r>
          </w:p>
        </w:tc>
        <w:tc>
          <w:tcPr>
            <w:tcW w:w="838" w:type="dxa"/>
            <w:tcBorders>
              <w:left w:val="single" w:sz="6" w:space="0" w:color="auto"/>
              <w:right w:val="single" w:sz="6" w:space="0" w:color="auto"/>
            </w:tcBorders>
          </w:tcPr>
          <w:p w:rsidR="00000000" w:rsidRDefault="00FE56A2">
            <w:pPr>
              <w:spacing w:line="240" w:lineRule="auto"/>
              <w:ind w:firstLine="0"/>
              <w:jc w:val="center"/>
              <w:rPr>
                <w:b/>
              </w:rPr>
            </w:pPr>
          </w:p>
        </w:tc>
        <w:tc>
          <w:tcPr>
            <w:tcW w:w="839"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3"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138,49</w:t>
            </w:r>
          </w:p>
        </w:tc>
        <w:tc>
          <w:tcPr>
            <w:tcW w:w="839" w:type="dxa"/>
            <w:tcBorders>
              <w:left w:val="nil"/>
              <w:right w:val="single" w:sz="6" w:space="0" w:color="auto"/>
            </w:tcBorders>
          </w:tcPr>
          <w:p w:rsidR="00000000" w:rsidRDefault="00FE56A2">
            <w:pPr>
              <w:spacing w:line="240" w:lineRule="auto"/>
              <w:ind w:firstLine="0"/>
              <w:jc w:val="center"/>
            </w:pPr>
            <w:r>
              <w:t>117,717</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3"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2,68</w:t>
            </w:r>
          </w:p>
        </w:tc>
        <w:tc>
          <w:tcPr>
            <w:tcW w:w="839" w:type="dxa"/>
            <w:tcBorders>
              <w:left w:val="nil"/>
              <w:right w:val="single" w:sz="6" w:space="0" w:color="auto"/>
            </w:tcBorders>
          </w:tcPr>
          <w:p w:rsidR="00000000" w:rsidRDefault="00FE56A2">
            <w:pPr>
              <w:spacing w:line="240" w:lineRule="auto"/>
              <w:ind w:firstLine="0"/>
              <w:jc w:val="center"/>
            </w:pPr>
            <w:r>
              <w:t>2,278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3" w:type="dxa"/>
            <w:tcBorders>
              <w:left w:val="single" w:sz="6" w:space="0" w:color="auto"/>
              <w:right w:val="single" w:sz="6" w:space="0" w:color="auto"/>
            </w:tcBorders>
          </w:tcPr>
          <w:p w:rsidR="00000000" w:rsidRDefault="00FE56A2">
            <w:pPr>
              <w:spacing w:line="240" w:lineRule="auto"/>
              <w:ind w:firstLine="0"/>
              <w:jc w:val="center"/>
            </w:pPr>
            <w:r>
              <w:t>руб.</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8,53</w:t>
            </w:r>
          </w:p>
        </w:tc>
        <w:tc>
          <w:tcPr>
            <w:tcW w:w="839" w:type="dxa"/>
            <w:tcBorders>
              <w:left w:val="nil"/>
              <w:right w:val="single" w:sz="6" w:space="0" w:color="auto"/>
            </w:tcBorders>
          </w:tcPr>
          <w:p w:rsidR="00000000" w:rsidRDefault="00FE56A2">
            <w:pPr>
              <w:spacing w:line="240" w:lineRule="auto"/>
              <w:ind w:firstLine="0"/>
              <w:jc w:val="center"/>
            </w:pPr>
            <w:r>
              <w:t>7,2505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101-0181</w:t>
            </w:r>
          </w:p>
        </w:tc>
        <w:tc>
          <w:tcPr>
            <w:tcW w:w="3827" w:type="dxa"/>
            <w:tcBorders>
              <w:left w:val="nil"/>
            </w:tcBorders>
          </w:tcPr>
          <w:p w:rsidR="00000000" w:rsidRDefault="00FE56A2">
            <w:pPr>
              <w:spacing w:line="240" w:lineRule="auto"/>
              <w:ind w:firstLine="0"/>
              <w:jc w:val="left"/>
            </w:pPr>
            <w:r>
              <w:t>Гвозди строительные с плоской головкой 1,8х60 мм</w:t>
            </w:r>
          </w:p>
        </w:tc>
        <w:tc>
          <w:tcPr>
            <w:tcW w:w="763" w:type="dxa"/>
            <w:tcBorders>
              <w:left w:val="single" w:sz="6" w:space="0" w:color="auto"/>
              <w:right w:val="single" w:sz="6" w:space="0" w:color="auto"/>
            </w:tcBorders>
          </w:tcPr>
          <w:p w:rsidR="00000000" w:rsidRDefault="00FE56A2">
            <w:pPr>
              <w:spacing w:line="240" w:lineRule="auto"/>
              <w:ind w:firstLine="0"/>
              <w:jc w:val="center"/>
            </w:pPr>
            <w:r>
              <w:t>т</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0,001</w:t>
            </w:r>
          </w:p>
        </w:tc>
        <w:tc>
          <w:tcPr>
            <w:tcW w:w="839" w:type="dxa"/>
            <w:tcBorders>
              <w:left w:val="nil"/>
              <w:right w:val="single" w:sz="6" w:space="0" w:color="auto"/>
            </w:tcBorders>
          </w:tcPr>
          <w:p w:rsidR="00000000" w:rsidRDefault="00FE56A2">
            <w:pPr>
              <w:spacing w:line="240" w:lineRule="auto"/>
              <w:ind w:firstLine="0"/>
              <w:jc w:val="center"/>
            </w:pPr>
            <w:r>
              <w:t>0,00085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102-0076</w:t>
            </w:r>
          </w:p>
        </w:tc>
        <w:tc>
          <w:tcPr>
            <w:tcW w:w="3827" w:type="dxa"/>
            <w:tcBorders>
              <w:left w:val="nil"/>
            </w:tcBorders>
          </w:tcPr>
          <w:p w:rsidR="00000000" w:rsidRDefault="00FE56A2">
            <w:pPr>
              <w:spacing w:line="240" w:lineRule="auto"/>
              <w:ind w:firstLine="0"/>
              <w:jc w:val="left"/>
            </w:pPr>
            <w:r>
              <w:t xml:space="preserve">Доски </w:t>
            </w:r>
            <w:proofErr w:type="spellStart"/>
            <w:r>
              <w:t>необрезные</w:t>
            </w:r>
            <w:proofErr w:type="spellEnd"/>
            <w:r>
              <w:t xml:space="preserve"> длиной 4-6,5 м, </w:t>
            </w:r>
          </w:p>
          <w:p w:rsidR="00000000" w:rsidRDefault="00FE56A2">
            <w:pPr>
              <w:spacing w:line="240" w:lineRule="auto"/>
              <w:ind w:firstLine="0"/>
              <w:jc w:val="left"/>
            </w:pPr>
            <w:r>
              <w:t xml:space="preserve">всех </w:t>
            </w:r>
            <w:proofErr w:type="spellStart"/>
            <w:r>
              <w:t>ширин</w:t>
            </w:r>
            <w:proofErr w:type="spellEnd"/>
            <w:r>
              <w:t>, толщиной 32, 40 мм,</w:t>
            </w:r>
            <w:r>
              <w:rPr>
                <w:lang w:val="en-US"/>
              </w:rPr>
              <w:t xml:space="preserve"> </w:t>
            </w:r>
            <w:proofErr w:type="spellStart"/>
            <w:r>
              <w:rPr>
                <w:lang w:val="en-US"/>
              </w:rPr>
              <w:t>IIc</w:t>
            </w:r>
            <w:proofErr w:type="spellEnd"/>
          </w:p>
        </w:tc>
        <w:tc>
          <w:tcPr>
            <w:tcW w:w="763"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699" w:type="dxa"/>
            <w:tcBorders>
              <w:left w:val="nil"/>
            </w:tcBorders>
          </w:tcPr>
          <w:p w:rsidR="00000000" w:rsidRDefault="00FE56A2">
            <w:pPr>
              <w:spacing w:line="240" w:lineRule="auto"/>
              <w:ind w:firstLine="0"/>
              <w:jc w:val="center"/>
            </w:pPr>
          </w:p>
        </w:tc>
        <w:tc>
          <w:tcPr>
            <w:tcW w:w="838" w:type="dxa"/>
            <w:tcBorders>
              <w:left w:val="single" w:sz="6" w:space="0" w:color="auto"/>
              <w:right w:val="single" w:sz="6" w:space="0" w:color="auto"/>
            </w:tcBorders>
          </w:tcPr>
          <w:p w:rsidR="00000000" w:rsidRDefault="00FE56A2">
            <w:pPr>
              <w:spacing w:line="240" w:lineRule="auto"/>
              <w:ind w:firstLine="0"/>
              <w:jc w:val="center"/>
            </w:pPr>
            <w:r>
              <w:t>5,2</w:t>
            </w:r>
          </w:p>
        </w:tc>
        <w:tc>
          <w:tcPr>
            <w:tcW w:w="839" w:type="dxa"/>
            <w:tcBorders>
              <w:left w:val="nil"/>
              <w:right w:val="single" w:sz="6" w:space="0" w:color="auto"/>
            </w:tcBorders>
          </w:tcPr>
          <w:p w:rsidR="00000000" w:rsidRDefault="00FE56A2">
            <w:pPr>
              <w:spacing w:line="240" w:lineRule="auto"/>
              <w:ind w:firstLine="0"/>
              <w:jc w:val="center"/>
            </w:pPr>
            <w:r>
              <w:t>4,42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Строительный мусор</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2,83</w:t>
            </w:r>
          </w:p>
        </w:tc>
        <w:tc>
          <w:tcPr>
            <w:tcW w:w="837" w:type="dxa"/>
            <w:tcBorders>
              <w:left w:val="nil"/>
              <w:right w:val="single" w:sz="6" w:space="0" w:color="auto"/>
            </w:tcBorders>
          </w:tcPr>
          <w:p w:rsidR="00000000" w:rsidRDefault="00FE56A2">
            <w:pPr>
              <w:spacing w:line="240" w:lineRule="auto"/>
              <w:ind w:firstLine="0"/>
              <w:jc w:val="center"/>
            </w:pPr>
            <w:r>
              <w:t>2,41</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12</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58-17-1</w:t>
            </w:r>
          </w:p>
        </w:tc>
        <w:tc>
          <w:tcPr>
            <w:tcW w:w="3827" w:type="dxa"/>
            <w:tcBorders>
              <w:left w:val="nil"/>
            </w:tcBorders>
          </w:tcPr>
          <w:p w:rsidR="00000000" w:rsidRDefault="00FE56A2">
            <w:pPr>
              <w:spacing w:line="240" w:lineRule="auto"/>
              <w:ind w:firstLine="0"/>
              <w:jc w:val="left"/>
              <w:rPr>
                <w:b/>
              </w:rPr>
            </w:pPr>
            <w:r>
              <w:rPr>
                <w:b/>
              </w:rPr>
              <w:t>Устройство покрытий из листовой стали</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w:t>
            </w:r>
            <w:r>
              <w:rPr>
                <w:b/>
                <w:lang w:val="en-US"/>
              </w:rPr>
              <w:t xml:space="preserve"> </w:t>
            </w:r>
            <w:r>
              <w:rPr>
                <w:b/>
              </w:rPr>
              <w:t>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0,85</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50</w:t>
            </w:r>
          </w:p>
        </w:tc>
        <w:tc>
          <w:tcPr>
            <w:tcW w:w="837" w:type="dxa"/>
            <w:tcBorders>
              <w:left w:val="nil"/>
              <w:right w:val="single" w:sz="6" w:space="0" w:color="auto"/>
            </w:tcBorders>
          </w:tcPr>
          <w:p w:rsidR="00000000" w:rsidRDefault="00FE56A2">
            <w:pPr>
              <w:spacing w:line="240" w:lineRule="auto"/>
              <w:ind w:firstLine="0"/>
              <w:jc w:val="center"/>
            </w:pPr>
            <w:r>
              <w:t>42,5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0,14</w:t>
            </w:r>
          </w:p>
        </w:tc>
        <w:tc>
          <w:tcPr>
            <w:tcW w:w="837" w:type="dxa"/>
            <w:tcBorders>
              <w:left w:val="nil"/>
              <w:right w:val="single" w:sz="6" w:space="0" w:color="auto"/>
            </w:tcBorders>
          </w:tcPr>
          <w:p w:rsidR="00000000" w:rsidRDefault="00FE56A2">
            <w:pPr>
              <w:spacing w:line="240" w:lineRule="auto"/>
              <w:ind w:firstLine="0"/>
              <w:jc w:val="center"/>
            </w:pPr>
            <w:r>
              <w:t>0,119</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0,56</w:t>
            </w:r>
          </w:p>
        </w:tc>
        <w:tc>
          <w:tcPr>
            <w:tcW w:w="837" w:type="dxa"/>
            <w:tcBorders>
              <w:left w:val="nil"/>
              <w:right w:val="single" w:sz="6" w:space="0" w:color="auto"/>
            </w:tcBorders>
          </w:tcPr>
          <w:p w:rsidR="00000000" w:rsidRDefault="00FE56A2">
            <w:pPr>
              <w:spacing w:line="240" w:lineRule="auto"/>
              <w:ind w:firstLine="0"/>
              <w:jc w:val="center"/>
            </w:pPr>
            <w:r>
              <w:t>0,476</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101-0181</w:t>
            </w:r>
          </w:p>
        </w:tc>
        <w:tc>
          <w:tcPr>
            <w:tcW w:w="3827" w:type="dxa"/>
            <w:tcBorders>
              <w:left w:val="nil"/>
            </w:tcBorders>
          </w:tcPr>
          <w:p w:rsidR="00000000" w:rsidRDefault="00FE56A2">
            <w:pPr>
              <w:spacing w:line="240" w:lineRule="auto"/>
              <w:ind w:firstLine="0"/>
              <w:jc w:val="left"/>
            </w:pPr>
            <w:r>
              <w:t>Гвозди строительные с плоской головкой 1,8х60 мм</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0,001</w:t>
            </w:r>
          </w:p>
        </w:tc>
        <w:tc>
          <w:tcPr>
            <w:tcW w:w="837" w:type="dxa"/>
            <w:tcBorders>
              <w:left w:val="nil"/>
              <w:right w:val="single" w:sz="6" w:space="0" w:color="auto"/>
            </w:tcBorders>
          </w:tcPr>
          <w:p w:rsidR="00000000" w:rsidRDefault="00FE56A2">
            <w:pPr>
              <w:spacing w:line="240" w:lineRule="auto"/>
              <w:ind w:firstLine="0"/>
              <w:jc w:val="center"/>
            </w:pPr>
            <w:r>
              <w:t>0,00085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101-0782</w:t>
            </w:r>
          </w:p>
        </w:tc>
        <w:tc>
          <w:tcPr>
            <w:tcW w:w="3827" w:type="dxa"/>
            <w:tcBorders>
              <w:left w:val="nil"/>
            </w:tcBorders>
          </w:tcPr>
          <w:p w:rsidR="00000000" w:rsidRDefault="00FE56A2">
            <w:pPr>
              <w:spacing w:line="240" w:lineRule="auto"/>
              <w:ind w:firstLine="0"/>
              <w:jc w:val="left"/>
            </w:pPr>
            <w:r>
              <w:t>Поко</w:t>
            </w:r>
            <w:r>
              <w:t>вки из квадратных заготовок массой 1,8 кг</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0,052</w:t>
            </w:r>
          </w:p>
        </w:tc>
        <w:tc>
          <w:tcPr>
            <w:tcW w:w="837" w:type="dxa"/>
            <w:tcBorders>
              <w:left w:val="nil"/>
              <w:right w:val="single" w:sz="6" w:space="0" w:color="auto"/>
            </w:tcBorders>
          </w:tcPr>
          <w:p w:rsidR="00000000" w:rsidRDefault="00FE56A2">
            <w:pPr>
              <w:spacing w:line="240" w:lineRule="auto"/>
              <w:ind w:firstLine="0"/>
              <w:jc w:val="center"/>
            </w:pPr>
            <w:r>
              <w:t>0,0442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101-9351</w:t>
            </w:r>
          </w:p>
        </w:tc>
        <w:tc>
          <w:tcPr>
            <w:tcW w:w="3827" w:type="dxa"/>
            <w:tcBorders>
              <w:left w:val="nil"/>
            </w:tcBorders>
          </w:tcPr>
          <w:p w:rsidR="00000000" w:rsidRDefault="00FE56A2">
            <w:pPr>
              <w:spacing w:line="240" w:lineRule="auto"/>
              <w:ind w:firstLine="0"/>
              <w:jc w:val="left"/>
            </w:pPr>
            <w:r>
              <w:t>Сталь листовая оцинкованная толщиной листа 0,7 мм</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0,46</w:t>
            </w:r>
          </w:p>
        </w:tc>
        <w:tc>
          <w:tcPr>
            <w:tcW w:w="837" w:type="dxa"/>
            <w:tcBorders>
              <w:left w:val="nil"/>
              <w:right w:val="single" w:sz="6" w:space="0" w:color="auto"/>
            </w:tcBorders>
          </w:tcPr>
          <w:p w:rsidR="00000000" w:rsidRDefault="00FE56A2">
            <w:pPr>
              <w:spacing w:line="240" w:lineRule="auto"/>
              <w:ind w:firstLine="0"/>
              <w:jc w:val="center"/>
            </w:pPr>
            <w:r>
              <w:t>0,391</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201-9261</w:t>
            </w:r>
          </w:p>
        </w:tc>
        <w:tc>
          <w:tcPr>
            <w:tcW w:w="3827" w:type="dxa"/>
            <w:tcBorders>
              <w:left w:val="nil"/>
            </w:tcBorders>
          </w:tcPr>
          <w:p w:rsidR="00000000" w:rsidRDefault="00FE56A2">
            <w:pPr>
              <w:spacing w:line="240" w:lineRule="auto"/>
              <w:ind w:firstLine="0"/>
              <w:jc w:val="left"/>
            </w:pPr>
            <w:r>
              <w:t>Детали крепления стальные</w:t>
            </w:r>
          </w:p>
        </w:tc>
        <w:tc>
          <w:tcPr>
            <w:tcW w:w="767" w:type="dxa"/>
            <w:tcBorders>
              <w:left w:val="single" w:sz="6" w:space="0" w:color="auto"/>
              <w:right w:val="single" w:sz="6" w:space="0" w:color="auto"/>
            </w:tcBorders>
          </w:tcPr>
          <w:p w:rsidR="00000000" w:rsidRDefault="00FE56A2">
            <w:pPr>
              <w:spacing w:line="240" w:lineRule="auto"/>
              <w:ind w:firstLine="0"/>
              <w:jc w:val="center"/>
            </w:pPr>
            <w:r>
              <w:t>кг</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52</w:t>
            </w:r>
          </w:p>
        </w:tc>
        <w:tc>
          <w:tcPr>
            <w:tcW w:w="837" w:type="dxa"/>
            <w:tcBorders>
              <w:left w:val="nil"/>
              <w:right w:val="single" w:sz="6" w:space="0" w:color="auto"/>
            </w:tcBorders>
          </w:tcPr>
          <w:p w:rsidR="00000000" w:rsidRDefault="00FE56A2">
            <w:pPr>
              <w:spacing w:line="240" w:lineRule="auto"/>
              <w:ind w:firstLine="0"/>
              <w:jc w:val="center"/>
            </w:pPr>
            <w:r>
              <w:t>44,2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13</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62-29-1</w:t>
            </w:r>
          </w:p>
        </w:tc>
        <w:tc>
          <w:tcPr>
            <w:tcW w:w="3827" w:type="dxa"/>
            <w:tcBorders>
              <w:left w:val="nil"/>
            </w:tcBorders>
          </w:tcPr>
          <w:p w:rsidR="00000000" w:rsidRDefault="00FE56A2">
            <w:pPr>
              <w:spacing w:line="240" w:lineRule="auto"/>
              <w:ind w:firstLine="0"/>
              <w:jc w:val="left"/>
              <w:rPr>
                <w:b/>
              </w:rPr>
            </w:pPr>
            <w:r>
              <w:rPr>
                <w:b/>
              </w:rPr>
              <w:t>Окраска металлической кровли масляной краской за 2 раза</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 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8,5</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10,35</w:t>
            </w:r>
          </w:p>
        </w:tc>
        <w:tc>
          <w:tcPr>
            <w:tcW w:w="837" w:type="dxa"/>
            <w:tcBorders>
              <w:left w:val="nil"/>
              <w:right w:val="single" w:sz="6" w:space="0" w:color="auto"/>
            </w:tcBorders>
          </w:tcPr>
          <w:p w:rsidR="00000000" w:rsidRDefault="00FE56A2">
            <w:pPr>
              <w:spacing w:line="240" w:lineRule="auto"/>
              <w:ind w:firstLine="0"/>
              <w:jc w:val="center"/>
            </w:pPr>
            <w:r>
              <w:t>87,975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0,01</w:t>
            </w:r>
          </w:p>
        </w:tc>
        <w:tc>
          <w:tcPr>
            <w:tcW w:w="837" w:type="dxa"/>
            <w:tcBorders>
              <w:left w:val="nil"/>
              <w:right w:val="single" w:sz="6" w:space="0" w:color="auto"/>
            </w:tcBorders>
          </w:tcPr>
          <w:p w:rsidR="00000000" w:rsidRDefault="00FE56A2">
            <w:pPr>
              <w:spacing w:line="240" w:lineRule="auto"/>
              <w:ind w:firstLine="0"/>
              <w:jc w:val="center"/>
            </w:pPr>
            <w:r>
              <w:t>0,085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0,04</w:t>
            </w:r>
          </w:p>
        </w:tc>
        <w:tc>
          <w:tcPr>
            <w:tcW w:w="837" w:type="dxa"/>
            <w:tcBorders>
              <w:left w:val="nil"/>
              <w:right w:val="single" w:sz="6" w:space="0" w:color="auto"/>
            </w:tcBorders>
          </w:tcPr>
          <w:p w:rsidR="00000000" w:rsidRDefault="00FE56A2">
            <w:pPr>
              <w:spacing w:line="240" w:lineRule="auto"/>
              <w:ind w:firstLine="0"/>
              <w:jc w:val="center"/>
            </w:pPr>
            <w:r>
              <w:t>0,34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101-0388</w:t>
            </w:r>
          </w:p>
        </w:tc>
        <w:tc>
          <w:tcPr>
            <w:tcW w:w="3827" w:type="dxa"/>
            <w:tcBorders>
              <w:left w:val="nil"/>
            </w:tcBorders>
          </w:tcPr>
          <w:p w:rsidR="00000000" w:rsidRDefault="00FE56A2">
            <w:pPr>
              <w:spacing w:line="240" w:lineRule="auto"/>
              <w:ind w:firstLine="0"/>
              <w:jc w:val="left"/>
            </w:pPr>
            <w:r>
              <w:t>Земляные краски масляные МА-015, мумия, сурик железный</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0,0193</w:t>
            </w:r>
          </w:p>
        </w:tc>
        <w:tc>
          <w:tcPr>
            <w:tcW w:w="837" w:type="dxa"/>
            <w:tcBorders>
              <w:left w:val="nil"/>
              <w:right w:val="single" w:sz="6" w:space="0" w:color="auto"/>
            </w:tcBorders>
          </w:tcPr>
          <w:p w:rsidR="00000000" w:rsidRDefault="00FE56A2">
            <w:pPr>
              <w:spacing w:line="240" w:lineRule="auto"/>
              <w:ind w:firstLine="0"/>
              <w:jc w:val="center"/>
            </w:pPr>
            <w:r>
              <w:t>0,16405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101-0389</w:t>
            </w:r>
          </w:p>
        </w:tc>
        <w:tc>
          <w:tcPr>
            <w:tcW w:w="3827" w:type="dxa"/>
            <w:tcBorders>
              <w:left w:val="nil"/>
            </w:tcBorders>
          </w:tcPr>
          <w:p w:rsidR="00000000" w:rsidRDefault="00FE56A2">
            <w:pPr>
              <w:spacing w:line="240" w:lineRule="auto"/>
              <w:ind w:firstLine="0"/>
              <w:jc w:val="left"/>
            </w:pPr>
            <w:r>
              <w:t>Земляные краски мас</w:t>
            </w:r>
            <w:r>
              <w:t>ляные МА-015, охра</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0,0012</w:t>
            </w:r>
          </w:p>
        </w:tc>
        <w:tc>
          <w:tcPr>
            <w:tcW w:w="837" w:type="dxa"/>
            <w:tcBorders>
              <w:left w:val="nil"/>
              <w:right w:val="single" w:sz="6" w:space="0" w:color="auto"/>
            </w:tcBorders>
          </w:tcPr>
          <w:p w:rsidR="00000000" w:rsidRDefault="00FE56A2">
            <w:pPr>
              <w:spacing w:line="240" w:lineRule="auto"/>
              <w:ind w:firstLine="0"/>
              <w:jc w:val="center"/>
            </w:pPr>
            <w:r>
              <w:t>0,0102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14</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62-1-4</w:t>
            </w:r>
          </w:p>
        </w:tc>
        <w:tc>
          <w:tcPr>
            <w:tcW w:w="3827" w:type="dxa"/>
            <w:tcBorders>
              <w:left w:val="nil"/>
            </w:tcBorders>
          </w:tcPr>
          <w:p w:rsidR="00000000" w:rsidRDefault="00FE56A2">
            <w:pPr>
              <w:spacing w:line="240" w:lineRule="auto"/>
              <w:ind w:firstLine="0"/>
              <w:jc w:val="left"/>
              <w:rPr>
                <w:b/>
              </w:rPr>
            </w:pPr>
            <w:r>
              <w:rPr>
                <w:b/>
              </w:rPr>
              <w:t>Окраска внутренних стен водными составами высококачественная</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 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3</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29,8</w:t>
            </w:r>
          </w:p>
        </w:tc>
        <w:tc>
          <w:tcPr>
            <w:tcW w:w="837" w:type="dxa"/>
            <w:tcBorders>
              <w:left w:val="nil"/>
              <w:right w:val="single" w:sz="6" w:space="0" w:color="auto"/>
            </w:tcBorders>
          </w:tcPr>
          <w:p w:rsidR="00000000" w:rsidRDefault="00FE56A2">
            <w:pPr>
              <w:spacing w:line="240" w:lineRule="auto"/>
              <w:ind w:firstLine="0"/>
              <w:jc w:val="center"/>
            </w:pPr>
            <w:r>
              <w:t>89,4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0,01</w:t>
            </w:r>
          </w:p>
        </w:tc>
        <w:tc>
          <w:tcPr>
            <w:tcW w:w="837" w:type="dxa"/>
            <w:tcBorders>
              <w:left w:val="nil"/>
              <w:right w:val="single" w:sz="6" w:space="0" w:color="auto"/>
            </w:tcBorders>
          </w:tcPr>
          <w:p w:rsidR="00000000" w:rsidRDefault="00FE56A2">
            <w:pPr>
              <w:spacing w:line="240" w:lineRule="auto"/>
              <w:ind w:firstLine="0"/>
              <w:jc w:val="center"/>
            </w:pPr>
            <w:r>
              <w:t>0,03</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0,05</w:t>
            </w:r>
          </w:p>
        </w:tc>
        <w:tc>
          <w:tcPr>
            <w:tcW w:w="837" w:type="dxa"/>
            <w:tcBorders>
              <w:left w:val="nil"/>
              <w:right w:val="single" w:sz="6" w:space="0" w:color="auto"/>
            </w:tcBorders>
          </w:tcPr>
          <w:p w:rsidR="00000000" w:rsidRDefault="00FE56A2">
            <w:pPr>
              <w:spacing w:line="240" w:lineRule="auto"/>
              <w:ind w:firstLine="0"/>
              <w:jc w:val="center"/>
            </w:pPr>
            <w:r>
              <w:t>0,15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101-0488</w:t>
            </w:r>
          </w:p>
        </w:tc>
        <w:tc>
          <w:tcPr>
            <w:tcW w:w="3827" w:type="dxa"/>
            <w:tcBorders>
              <w:left w:val="nil"/>
            </w:tcBorders>
          </w:tcPr>
          <w:p w:rsidR="00000000" w:rsidRDefault="00FE56A2">
            <w:pPr>
              <w:spacing w:line="240" w:lineRule="auto"/>
              <w:ind w:firstLine="0"/>
              <w:jc w:val="left"/>
            </w:pPr>
            <w:r>
              <w:t>Купорос медный марки А</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0,0007</w:t>
            </w:r>
          </w:p>
        </w:tc>
        <w:tc>
          <w:tcPr>
            <w:tcW w:w="837" w:type="dxa"/>
            <w:tcBorders>
              <w:left w:val="nil"/>
              <w:right w:val="single" w:sz="6" w:space="0" w:color="auto"/>
            </w:tcBorders>
          </w:tcPr>
          <w:p w:rsidR="00000000" w:rsidRDefault="00FE56A2">
            <w:pPr>
              <w:spacing w:line="240" w:lineRule="auto"/>
              <w:ind w:firstLine="0"/>
              <w:jc w:val="center"/>
            </w:pPr>
            <w:r>
              <w:t>0,0021</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101-0620</w:t>
            </w:r>
          </w:p>
        </w:tc>
        <w:tc>
          <w:tcPr>
            <w:tcW w:w="3827" w:type="dxa"/>
            <w:tcBorders>
              <w:left w:val="nil"/>
            </w:tcBorders>
          </w:tcPr>
          <w:p w:rsidR="00000000" w:rsidRDefault="00FE56A2">
            <w:pPr>
              <w:spacing w:line="240" w:lineRule="auto"/>
              <w:ind w:firstLine="0"/>
              <w:jc w:val="left"/>
            </w:pPr>
            <w:r>
              <w:t>Мел природный молотый</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0,0285</w:t>
            </w:r>
          </w:p>
        </w:tc>
        <w:tc>
          <w:tcPr>
            <w:tcW w:w="837" w:type="dxa"/>
            <w:tcBorders>
              <w:left w:val="nil"/>
              <w:right w:val="single" w:sz="6" w:space="0" w:color="auto"/>
            </w:tcBorders>
          </w:tcPr>
          <w:p w:rsidR="00000000" w:rsidRDefault="00FE56A2">
            <w:pPr>
              <w:spacing w:line="240" w:lineRule="auto"/>
              <w:ind w:firstLine="0"/>
              <w:jc w:val="center"/>
            </w:pPr>
            <w:r>
              <w:t>0,0855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101-0623</w:t>
            </w:r>
          </w:p>
        </w:tc>
        <w:tc>
          <w:tcPr>
            <w:tcW w:w="3827" w:type="dxa"/>
            <w:tcBorders>
              <w:left w:val="nil"/>
            </w:tcBorders>
          </w:tcPr>
          <w:p w:rsidR="00000000" w:rsidRDefault="00FE56A2">
            <w:pPr>
              <w:spacing w:line="240" w:lineRule="auto"/>
              <w:ind w:firstLine="0"/>
              <w:jc w:val="left"/>
            </w:pPr>
            <w:r>
              <w:t>Мыло твердое хозяйственное 72%</w:t>
            </w:r>
          </w:p>
        </w:tc>
        <w:tc>
          <w:tcPr>
            <w:tcW w:w="767" w:type="dxa"/>
            <w:tcBorders>
              <w:left w:val="single" w:sz="6" w:space="0" w:color="auto"/>
              <w:right w:val="single" w:sz="6" w:space="0" w:color="auto"/>
            </w:tcBorders>
          </w:tcPr>
          <w:p w:rsidR="00000000" w:rsidRDefault="00FE56A2">
            <w:pPr>
              <w:spacing w:line="240" w:lineRule="auto"/>
              <w:ind w:firstLine="0"/>
              <w:jc w:val="center"/>
            </w:pPr>
            <w:r>
              <w:t>шт.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3,5</w:t>
            </w:r>
          </w:p>
        </w:tc>
        <w:tc>
          <w:tcPr>
            <w:tcW w:w="837" w:type="dxa"/>
            <w:tcBorders>
              <w:left w:val="nil"/>
              <w:right w:val="single" w:sz="6" w:space="0" w:color="auto"/>
            </w:tcBorders>
          </w:tcPr>
          <w:p w:rsidR="00000000" w:rsidRDefault="00FE56A2">
            <w:pPr>
              <w:spacing w:line="240" w:lineRule="auto"/>
              <w:ind w:firstLine="0"/>
              <w:jc w:val="center"/>
            </w:pPr>
            <w:r>
              <w:t>10,5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610-1115</w:t>
            </w:r>
          </w:p>
        </w:tc>
        <w:tc>
          <w:tcPr>
            <w:tcW w:w="3827" w:type="dxa"/>
            <w:tcBorders>
              <w:left w:val="nil"/>
            </w:tcBorders>
          </w:tcPr>
          <w:p w:rsidR="00000000" w:rsidRDefault="00FE56A2">
            <w:pPr>
              <w:spacing w:line="240" w:lineRule="auto"/>
              <w:ind w:firstLine="0"/>
              <w:jc w:val="left"/>
            </w:pPr>
            <w:r>
              <w:t>Краски сухие для внутренних работ</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0,002</w:t>
            </w:r>
          </w:p>
        </w:tc>
        <w:tc>
          <w:tcPr>
            <w:tcW w:w="837" w:type="dxa"/>
            <w:tcBorders>
              <w:left w:val="nil"/>
              <w:right w:val="single" w:sz="6" w:space="0" w:color="auto"/>
            </w:tcBorders>
          </w:tcPr>
          <w:p w:rsidR="00000000" w:rsidRDefault="00FE56A2">
            <w:pPr>
              <w:spacing w:line="240" w:lineRule="auto"/>
              <w:ind w:firstLine="0"/>
              <w:jc w:val="center"/>
            </w:pPr>
            <w:r>
              <w:t>0,006</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610-1140</w:t>
            </w:r>
          </w:p>
        </w:tc>
        <w:tc>
          <w:tcPr>
            <w:tcW w:w="3827" w:type="dxa"/>
            <w:tcBorders>
              <w:left w:val="nil"/>
            </w:tcBorders>
          </w:tcPr>
          <w:p w:rsidR="00000000" w:rsidRDefault="00FE56A2">
            <w:pPr>
              <w:spacing w:line="240" w:lineRule="auto"/>
              <w:ind w:firstLine="0"/>
              <w:jc w:val="left"/>
            </w:pPr>
            <w:r>
              <w:t>Клей малярный жидкий</w:t>
            </w:r>
          </w:p>
        </w:tc>
        <w:tc>
          <w:tcPr>
            <w:tcW w:w="767" w:type="dxa"/>
            <w:tcBorders>
              <w:left w:val="single" w:sz="6" w:space="0" w:color="auto"/>
              <w:right w:val="single" w:sz="6" w:space="0" w:color="auto"/>
            </w:tcBorders>
          </w:tcPr>
          <w:p w:rsidR="00000000" w:rsidRDefault="00FE56A2">
            <w:pPr>
              <w:spacing w:line="240" w:lineRule="auto"/>
              <w:ind w:firstLine="0"/>
              <w:jc w:val="center"/>
            </w:pPr>
            <w:r>
              <w:t>кг</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1,1</w:t>
            </w:r>
          </w:p>
        </w:tc>
        <w:tc>
          <w:tcPr>
            <w:tcW w:w="837" w:type="dxa"/>
            <w:tcBorders>
              <w:left w:val="nil"/>
              <w:right w:val="single" w:sz="6" w:space="0" w:color="auto"/>
            </w:tcBorders>
          </w:tcPr>
          <w:p w:rsidR="00000000" w:rsidRDefault="00FE56A2">
            <w:pPr>
              <w:spacing w:line="240" w:lineRule="auto"/>
              <w:ind w:firstLine="0"/>
              <w:jc w:val="center"/>
            </w:pPr>
            <w:r>
              <w:t>3,3</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15</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62-1-4</w:t>
            </w:r>
          </w:p>
        </w:tc>
        <w:tc>
          <w:tcPr>
            <w:tcW w:w="3827" w:type="dxa"/>
            <w:tcBorders>
              <w:left w:val="nil"/>
            </w:tcBorders>
          </w:tcPr>
          <w:p w:rsidR="00000000" w:rsidRDefault="00FE56A2">
            <w:pPr>
              <w:spacing w:line="240" w:lineRule="auto"/>
              <w:ind w:firstLine="0"/>
              <w:jc w:val="left"/>
              <w:rPr>
                <w:b/>
              </w:rPr>
            </w:pPr>
            <w:r>
              <w:rPr>
                <w:b/>
              </w:rPr>
              <w:t>То же, потолков</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 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4,9</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29,8</w:t>
            </w:r>
          </w:p>
        </w:tc>
        <w:tc>
          <w:tcPr>
            <w:tcW w:w="837" w:type="dxa"/>
            <w:tcBorders>
              <w:left w:val="nil"/>
              <w:right w:val="single" w:sz="6" w:space="0" w:color="auto"/>
            </w:tcBorders>
          </w:tcPr>
          <w:p w:rsidR="00000000" w:rsidRDefault="00FE56A2">
            <w:pPr>
              <w:spacing w:line="240" w:lineRule="auto"/>
              <w:ind w:firstLine="0"/>
              <w:jc w:val="center"/>
            </w:pPr>
            <w:r>
              <w:t>146,02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0,01</w:t>
            </w:r>
          </w:p>
        </w:tc>
        <w:tc>
          <w:tcPr>
            <w:tcW w:w="837" w:type="dxa"/>
            <w:tcBorders>
              <w:left w:val="nil"/>
              <w:right w:val="single" w:sz="6" w:space="0" w:color="auto"/>
            </w:tcBorders>
          </w:tcPr>
          <w:p w:rsidR="00000000" w:rsidRDefault="00FE56A2">
            <w:pPr>
              <w:spacing w:line="240" w:lineRule="auto"/>
              <w:ind w:firstLine="0"/>
              <w:jc w:val="center"/>
            </w:pPr>
            <w:r>
              <w:t>0,049</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0,05</w:t>
            </w:r>
          </w:p>
        </w:tc>
        <w:tc>
          <w:tcPr>
            <w:tcW w:w="837" w:type="dxa"/>
            <w:tcBorders>
              <w:left w:val="nil"/>
              <w:right w:val="single" w:sz="6" w:space="0" w:color="auto"/>
            </w:tcBorders>
          </w:tcPr>
          <w:p w:rsidR="00000000" w:rsidRDefault="00FE56A2">
            <w:pPr>
              <w:spacing w:line="240" w:lineRule="auto"/>
              <w:ind w:firstLine="0"/>
              <w:jc w:val="center"/>
            </w:pPr>
            <w:r>
              <w:t>0,245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101-0488</w:t>
            </w:r>
          </w:p>
        </w:tc>
        <w:tc>
          <w:tcPr>
            <w:tcW w:w="3827" w:type="dxa"/>
            <w:tcBorders>
              <w:left w:val="nil"/>
            </w:tcBorders>
          </w:tcPr>
          <w:p w:rsidR="00000000" w:rsidRDefault="00FE56A2">
            <w:pPr>
              <w:spacing w:line="240" w:lineRule="auto"/>
              <w:ind w:firstLine="0"/>
              <w:jc w:val="left"/>
            </w:pPr>
            <w:r>
              <w:t>Купорос медный марки А</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0,0007</w:t>
            </w:r>
          </w:p>
        </w:tc>
        <w:tc>
          <w:tcPr>
            <w:tcW w:w="837" w:type="dxa"/>
            <w:tcBorders>
              <w:left w:val="nil"/>
              <w:right w:val="single" w:sz="6" w:space="0" w:color="auto"/>
            </w:tcBorders>
          </w:tcPr>
          <w:p w:rsidR="00000000" w:rsidRDefault="00FE56A2">
            <w:pPr>
              <w:spacing w:line="240" w:lineRule="auto"/>
              <w:ind w:firstLine="0"/>
              <w:jc w:val="center"/>
            </w:pPr>
            <w:r>
              <w:t>0,00343</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101-0620</w:t>
            </w:r>
          </w:p>
        </w:tc>
        <w:tc>
          <w:tcPr>
            <w:tcW w:w="3827" w:type="dxa"/>
            <w:tcBorders>
              <w:left w:val="nil"/>
            </w:tcBorders>
          </w:tcPr>
          <w:p w:rsidR="00000000" w:rsidRDefault="00FE56A2">
            <w:pPr>
              <w:spacing w:line="240" w:lineRule="auto"/>
              <w:ind w:firstLine="0"/>
              <w:jc w:val="left"/>
            </w:pPr>
            <w:r>
              <w:t>Мел природный молотый</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0,0285</w:t>
            </w:r>
          </w:p>
        </w:tc>
        <w:tc>
          <w:tcPr>
            <w:tcW w:w="837" w:type="dxa"/>
            <w:tcBorders>
              <w:left w:val="nil"/>
              <w:right w:val="single" w:sz="6" w:space="0" w:color="auto"/>
            </w:tcBorders>
          </w:tcPr>
          <w:p w:rsidR="00000000" w:rsidRDefault="00FE56A2">
            <w:pPr>
              <w:spacing w:line="240" w:lineRule="auto"/>
              <w:ind w:firstLine="0"/>
              <w:jc w:val="center"/>
            </w:pPr>
            <w:r>
              <w:t>0,13965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101-0623</w:t>
            </w:r>
          </w:p>
        </w:tc>
        <w:tc>
          <w:tcPr>
            <w:tcW w:w="3827" w:type="dxa"/>
            <w:tcBorders>
              <w:left w:val="nil"/>
            </w:tcBorders>
          </w:tcPr>
          <w:p w:rsidR="00000000" w:rsidRDefault="00FE56A2">
            <w:pPr>
              <w:spacing w:line="240" w:lineRule="auto"/>
              <w:ind w:firstLine="0"/>
              <w:jc w:val="left"/>
            </w:pPr>
            <w:r>
              <w:t>Мыло твердое хозяйственное 72%</w:t>
            </w:r>
          </w:p>
        </w:tc>
        <w:tc>
          <w:tcPr>
            <w:tcW w:w="767" w:type="dxa"/>
            <w:tcBorders>
              <w:left w:val="single" w:sz="6" w:space="0" w:color="auto"/>
              <w:right w:val="single" w:sz="6" w:space="0" w:color="auto"/>
            </w:tcBorders>
          </w:tcPr>
          <w:p w:rsidR="00000000" w:rsidRDefault="00FE56A2">
            <w:pPr>
              <w:spacing w:line="240" w:lineRule="auto"/>
              <w:ind w:firstLine="0"/>
              <w:jc w:val="center"/>
            </w:pPr>
            <w:r>
              <w:t>шт.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3,5</w:t>
            </w:r>
          </w:p>
        </w:tc>
        <w:tc>
          <w:tcPr>
            <w:tcW w:w="837" w:type="dxa"/>
            <w:tcBorders>
              <w:left w:val="nil"/>
              <w:right w:val="single" w:sz="6" w:space="0" w:color="auto"/>
            </w:tcBorders>
          </w:tcPr>
          <w:p w:rsidR="00000000" w:rsidRDefault="00FE56A2">
            <w:pPr>
              <w:spacing w:line="240" w:lineRule="auto"/>
              <w:ind w:firstLine="0"/>
              <w:jc w:val="center"/>
            </w:pPr>
            <w:r>
              <w:t>17,15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610-1115</w:t>
            </w:r>
          </w:p>
        </w:tc>
        <w:tc>
          <w:tcPr>
            <w:tcW w:w="3827" w:type="dxa"/>
            <w:tcBorders>
              <w:left w:val="nil"/>
            </w:tcBorders>
          </w:tcPr>
          <w:p w:rsidR="00000000" w:rsidRDefault="00FE56A2">
            <w:pPr>
              <w:spacing w:line="240" w:lineRule="auto"/>
              <w:ind w:firstLine="0"/>
              <w:jc w:val="left"/>
            </w:pPr>
            <w:r>
              <w:t>Краски сухие для внутренних работ</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0,002</w:t>
            </w:r>
          </w:p>
        </w:tc>
        <w:tc>
          <w:tcPr>
            <w:tcW w:w="837" w:type="dxa"/>
            <w:tcBorders>
              <w:left w:val="nil"/>
              <w:right w:val="single" w:sz="6" w:space="0" w:color="auto"/>
            </w:tcBorders>
          </w:tcPr>
          <w:p w:rsidR="00000000" w:rsidRDefault="00FE56A2">
            <w:pPr>
              <w:spacing w:line="240" w:lineRule="auto"/>
              <w:ind w:firstLine="0"/>
              <w:jc w:val="center"/>
            </w:pPr>
            <w:r>
              <w:t>0,0098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610-1140</w:t>
            </w:r>
          </w:p>
        </w:tc>
        <w:tc>
          <w:tcPr>
            <w:tcW w:w="3827" w:type="dxa"/>
            <w:tcBorders>
              <w:left w:val="nil"/>
            </w:tcBorders>
          </w:tcPr>
          <w:p w:rsidR="00000000" w:rsidRDefault="00FE56A2">
            <w:pPr>
              <w:spacing w:line="240" w:lineRule="auto"/>
              <w:ind w:firstLine="0"/>
              <w:jc w:val="left"/>
            </w:pPr>
            <w:r>
              <w:t>Клей малярный жидкий</w:t>
            </w:r>
          </w:p>
        </w:tc>
        <w:tc>
          <w:tcPr>
            <w:tcW w:w="767" w:type="dxa"/>
            <w:tcBorders>
              <w:left w:val="single" w:sz="6" w:space="0" w:color="auto"/>
              <w:right w:val="single" w:sz="6" w:space="0" w:color="auto"/>
            </w:tcBorders>
          </w:tcPr>
          <w:p w:rsidR="00000000" w:rsidRDefault="00FE56A2">
            <w:pPr>
              <w:spacing w:line="240" w:lineRule="auto"/>
              <w:ind w:firstLine="0"/>
              <w:jc w:val="center"/>
            </w:pPr>
            <w:r>
              <w:t>кг</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1,1</w:t>
            </w:r>
          </w:p>
        </w:tc>
        <w:tc>
          <w:tcPr>
            <w:tcW w:w="837" w:type="dxa"/>
            <w:tcBorders>
              <w:left w:val="nil"/>
              <w:right w:val="single" w:sz="6" w:space="0" w:color="auto"/>
            </w:tcBorders>
          </w:tcPr>
          <w:p w:rsidR="00000000" w:rsidRDefault="00FE56A2">
            <w:pPr>
              <w:spacing w:line="240" w:lineRule="auto"/>
              <w:ind w:firstLine="0"/>
              <w:jc w:val="center"/>
            </w:pPr>
            <w:r>
              <w:t>5,39</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16</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62-10-2</w:t>
            </w:r>
          </w:p>
        </w:tc>
        <w:tc>
          <w:tcPr>
            <w:tcW w:w="3827" w:type="dxa"/>
            <w:tcBorders>
              <w:left w:val="nil"/>
            </w:tcBorders>
          </w:tcPr>
          <w:p w:rsidR="00000000" w:rsidRDefault="00FE56A2">
            <w:pPr>
              <w:spacing w:line="240" w:lineRule="auto"/>
              <w:ind w:firstLine="0"/>
              <w:jc w:val="left"/>
              <w:rPr>
                <w:b/>
              </w:rPr>
            </w:pPr>
            <w:r>
              <w:rPr>
                <w:b/>
              </w:rPr>
              <w:t>Окраска дверей масляной краской</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 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0,85</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w:t>
            </w:r>
            <w:r>
              <w:t>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58,2</w:t>
            </w:r>
          </w:p>
        </w:tc>
        <w:tc>
          <w:tcPr>
            <w:tcW w:w="837" w:type="dxa"/>
            <w:tcBorders>
              <w:left w:val="nil"/>
              <w:right w:val="single" w:sz="6" w:space="0" w:color="auto"/>
            </w:tcBorders>
          </w:tcPr>
          <w:p w:rsidR="00000000" w:rsidRDefault="00FE56A2">
            <w:pPr>
              <w:spacing w:line="240" w:lineRule="auto"/>
              <w:ind w:firstLine="0"/>
              <w:jc w:val="center"/>
            </w:pPr>
            <w:r>
              <w:t>49,47</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0,01</w:t>
            </w:r>
          </w:p>
        </w:tc>
        <w:tc>
          <w:tcPr>
            <w:tcW w:w="837" w:type="dxa"/>
            <w:tcBorders>
              <w:left w:val="nil"/>
              <w:right w:val="single" w:sz="6" w:space="0" w:color="auto"/>
            </w:tcBorders>
          </w:tcPr>
          <w:p w:rsidR="00000000" w:rsidRDefault="00FE56A2">
            <w:pPr>
              <w:spacing w:line="240" w:lineRule="auto"/>
              <w:ind w:firstLine="0"/>
              <w:jc w:val="center"/>
            </w:pPr>
            <w:r>
              <w:t>0,0085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0,04</w:t>
            </w:r>
          </w:p>
        </w:tc>
        <w:tc>
          <w:tcPr>
            <w:tcW w:w="837" w:type="dxa"/>
            <w:tcBorders>
              <w:left w:val="nil"/>
              <w:right w:val="single" w:sz="6" w:space="0" w:color="auto"/>
            </w:tcBorders>
          </w:tcPr>
          <w:p w:rsidR="00000000" w:rsidRDefault="00FE56A2">
            <w:pPr>
              <w:spacing w:line="240" w:lineRule="auto"/>
              <w:ind w:firstLine="0"/>
              <w:jc w:val="center"/>
            </w:pPr>
            <w:r>
              <w:t>0,034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101-0384</w:t>
            </w:r>
          </w:p>
        </w:tc>
        <w:tc>
          <w:tcPr>
            <w:tcW w:w="3827" w:type="dxa"/>
            <w:tcBorders>
              <w:left w:val="nil"/>
            </w:tcBorders>
          </w:tcPr>
          <w:p w:rsidR="00000000" w:rsidRDefault="00FE56A2">
            <w:pPr>
              <w:spacing w:line="240" w:lineRule="auto"/>
              <w:ind w:firstLine="0"/>
              <w:jc w:val="left"/>
            </w:pPr>
            <w:r>
              <w:t>Белила густотертые цинковые МА-011-1</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0,0006</w:t>
            </w:r>
          </w:p>
        </w:tc>
        <w:tc>
          <w:tcPr>
            <w:tcW w:w="837" w:type="dxa"/>
            <w:tcBorders>
              <w:left w:val="nil"/>
              <w:right w:val="single" w:sz="6" w:space="0" w:color="auto"/>
            </w:tcBorders>
          </w:tcPr>
          <w:p w:rsidR="00000000" w:rsidRDefault="00FE56A2">
            <w:pPr>
              <w:spacing w:line="240" w:lineRule="auto"/>
              <w:ind w:firstLine="0"/>
              <w:jc w:val="center"/>
            </w:pPr>
            <w:r>
              <w:t>0,00051</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101-0449</w:t>
            </w:r>
          </w:p>
        </w:tc>
        <w:tc>
          <w:tcPr>
            <w:tcW w:w="3827" w:type="dxa"/>
            <w:tcBorders>
              <w:left w:val="nil"/>
            </w:tcBorders>
          </w:tcPr>
          <w:p w:rsidR="00000000" w:rsidRDefault="00FE56A2">
            <w:pPr>
              <w:spacing w:line="240" w:lineRule="auto"/>
              <w:ind w:firstLine="0"/>
              <w:jc w:val="left"/>
            </w:pPr>
            <w:r>
              <w:t xml:space="preserve">Краски для внутренних работ МА-25: голубая, </w:t>
            </w:r>
            <w:proofErr w:type="spellStart"/>
            <w:r>
              <w:t>оранжевато-бежевая</w:t>
            </w:r>
            <w:proofErr w:type="spellEnd"/>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0,019</w:t>
            </w:r>
          </w:p>
        </w:tc>
        <w:tc>
          <w:tcPr>
            <w:tcW w:w="837" w:type="dxa"/>
            <w:tcBorders>
              <w:left w:val="nil"/>
              <w:right w:val="single" w:sz="6" w:space="0" w:color="auto"/>
            </w:tcBorders>
          </w:tcPr>
          <w:p w:rsidR="00000000" w:rsidRDefault="00FE56A2">
            <w:pPr>
              <w:spacing w:line="240" w:lineRule="auto"/>
              <w:ind w:firstLine="0"/>
              <w:jc w:val="center"/>
            </w:pPr>
            <w:r>
              <w:t>0,01615</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101-0620</w:t>
            </w:r>
          </w:p>
        </w:tc>
        <w:tc>
          <w:tcPr>
            <w:tcW w:w="3827" w:type="dxa"/>
            <w:tcBorders>
              <w:left w:val="nil"/>
            </w:tcBorders>
          </w:tcPr>
          <w:p w:rsidR="00000000" w:rsidRDefault="00FE56A2">
            <w:pPr>
              <w:spacing w:line="240" w:lineRule="auto"/>
              <w:ind w:firstLine="0"/>
              <w:jc w:val="left"/>
            </w:pPr>
            <w:r>
              <w:t>Мел природный молотый</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0,0094</w:t>
            </w:r>
          </w:p>
        </w:tc>
        <w:tc>
          <w:tcPr>
            <w:tcW w:w="837" w:type="dxa"/>
            <w:tcBorders>
              <w:left w:val="nil"/>
              <w:right w:val="single" w:sz="6" w:space="0" w:color="auto"/>
            </w:tcBorders>
          </w:tcPr>
          <w:p w:rsidR="00000000" w:rsidRDefault="00FE56A2">
            <w:pPr>
              <w:spacing w:line="240" w:lineRule="auto"/>
              <w:ind w:firstLine="0"/>
              <w:jc w:val="center"/>
            </w:pPr>
            <w:r>
              <w:t>0,00799</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610-1124</w:t>
            </w:r>
          </w:p>
        </w:tc>
        <w:tc>
          <w:tcPr>
            <w:tcW w:w="3827" w:type="dxa"/>
            <w:tcBorders>
              <w:left w:val="nil"/>
            </w:tcBorders>
          </w:tcPr>
          <w:p w:rsidR="00000000" w:rsidRDefault="00FE56A2">
            <w:pPr>
              <w:spacing w:line="240" w:lineRule="auto"/>
              <w:ind w:firstLine="0"/>
              <w:jc w:val="left"/>
            </w:pPr>
            <w:r>
              <w:t>Олифа для улучшенной окраски (10% натуральной, 90% комбинированной)</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0,0051</w:t>
            </w:r>
          </w:p>
        </w:tc>
        <w:tc>
          <w:tcPr>
            <w:tcW w:w="837" w:type="dxa"/>
            <w:tcBorders>
              <w:left w:val="nil"/>
              <w:right w:val="single" w:sz="6" w:space="0" w:color="auto"/>
            </w:tcBorders>
          </w:tcPr>
          <w:p w:rsidR="00000000" w:rsidRDefault="00FE56A2">
            <w:pPr>
              <w:spacing w:line="240" w:lineRule="auto"/>
              <w:ind w:firstLine="0"/>
              <w:jc w:val="center"/>
            </w:pPr>
            <w:r>
              <w:t>0,00434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610-1185</w:t>
            </w:r>
          </w:p>
        </w:tc>
        <w:tc>
          <w:tcPr>
            <w:tcW w:w="3827" w:type="dxa"/>
            <w:tcBorders>
              <w:left w:val="nil"/>
            </w:tcBorders>
          </w:tcPr>
          <w:p w:rsidR="00000000" w:rsidRDefault="00FE56A2">
            <w:pPr>
              <w:spacing w:line="240" w:lineRule="auto"/>
              <w:ind w:firstLine="0"/>
              <w:jc w:val="left"/>
            </w:pPr>
            <w:r>
              <w:t>Краски масляные цветные для внутренних работ МА-011</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0,0002</w:t>
            </w:r>
          </w:p>
        </w:tc>
        <w:tc>
          <w:tcPr>
            <w:tcW w:w="837" w:type="dxa"/>
            <w:tcBorders>
              <w:left w:val="nil"/>
              <w:right w:val="single" w:sz="6" w:space="0" w:color="auto"/>
            </w:tcBorders>
          </w:tcPr>
          <w:p w:rsidR="00000000" w:rsidRDefault="00FE56A2">
            <w:pPr>
              <w:spacing w:line="240" w:lineRule="auto"/>
              <w:ind w:firstLine="0"/>
              <w:jc w:val="center"/>
            </w:pPr>
            <w:r>
              <w:t>0,00017</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17</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5</w:t>
            </w:r>
            <w:r>
              <w:rPr>
                <w:b/>
              </w:rPr>
              <w:t>7-7-6</w:t>
            </w:r>
          </w:p>
        </w:tc>
        <w:tc>
          <w:tcPr>
            <w:tcW w:w="3827" w:type="dxa"/>
            <w:tcBorders>
              <w:left w:val="nil"/>
            </w:tcBorders>
          </w:tcPr>
          <w:p w:rsidR="00000000" w:rsidRDefault="00FE56A2">
            <w:pPr>
              <w:spacing w:line="240" w:lineRule="auto"/>
              <w:ind w:firstLine="0"/>
              <w:jc w:val="left"/>
              <w:rPr>
                <w:b/>
              </w:rPr>
            </w:pPr>
            <w:r>
              <w:rPr>
                <w:b/>
              </w:rPr>
              <w:t>Ремонт паркетного пола</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 мест</w:t>
            </w:r>
          </w:p>
        </w:tc>
        <w:tc>
          <w:tcPr>
            <w:tcW w:w="698" w:type="dxa"/>
            <w:tcBorders>
              <w:left w:val="nil"/>
            </w:tcBorders>
          </w:tcPr>
          <w:p w:rsidR="00000000" w:rsidRDefault="00FE56A2">
            <w:pPr>
              <w:spacing w:line="240" w:lineRule="auto"/>
              <w:ind w:firstLine="0"/>
              <w:jc w:val="center"/>
              <w:rPr>
                <w:b/>
              </w:rPr>
            </w:pPr>
            <w:r>
              <w:rPr>
                <w:b/>
              </w:rPr>
              <w:t>1,3</w:t>
            </w:r>
          </w:p>
        </w:tc>
        <w:tc>
          <w:tcPr>
            <w:tcW w:w="836"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177,19</w:t>
            </w:r>
          </w:p>
        </w:tc>
        <w:tc>
          <w:tcPr>
            <w:tcW w:w="837" w:type="dxa"/>
            <w:tcBorders>
              <w:left w:val="nil"/>
              <w:right w:val="single" w:sz="6" w:space="0" w:color="auto"/>
            </w:tcBorders>
          </w:tcPr>
          <w:p w:rsidR="00000000" w:rsidRDefault="00FE56A2">
            <w:pPr>
              <w:spacing w:line="240" w:lineRule="auto"/>
              <w:ind w:firstLine="0"/>
              <w:jc w:val="center"/>
            </w:pPr>
            <w:r>
              <w:t>230,347</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6" w:type="dxa"/>
            <w:tcBorders>
              <w:left w:val="single" w:sz="6" w:space="0" w:color="auto"/>
              <w:right w:val="single" w:sz="6" w:space="0" w:color="auto"/>
            </w:tcBorders>
          </w:tcPr>
          <w:p w:rsidR="00000000" w:rsidRDefault="00FE56A2">
            <w:pPr>
              <w:spacing w:line="240" w:lineRule="auto"/>
              <w:ind w:firstLine="0"/>
              <w:jc w:val="center"/>
            </w:pPr>
            <w:r>
              <w:t>0,42</w:t>
            </w:r>
          </w:p>
        </w:tc>
        <w:tc>
          <w:tcPr>
            <w:tcW w:w="837" w:type="dxa"/>
            <w:tcBorders>
              <w:left w:val="nil"/>
              <w:right w:val="single" w:sz="6" w:space="0" w:color="auto"/>
            </w:tcBorders>
          </w:tcPr>
          <w:p w:rsidR="00000000" w:rsidRDefault="00FE56A2">
            <w:pPr>
              <w:spacing w:line="240" w:lineRule="auto"/>
              <w:ind w:firstLine="0"/>
              <w:jc w:val="center"/>
            </w:pPr>
            <w:r>
              <w:t>0,546</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1,6 </w:t>
            </w:r>
          </w:p>
        </w:tc>
        <w:tc>
          <w:tcPr>
            <w:tcW w:w="837" w:type="dxa"/>
            <w:tcBorders>
              <w:left w:val="single" w:sz="6" w:space="0" w:color="auto"/>
              <w:right w:val="single" w:sz="6" w:space="0" w:color="auto"/>
            </w:tcBorders>
          </w:tcPr>
          <w:p w:rsidR="00000000" w:rsidRDefault="00FE56A2">
            <w:pPr>
              <w:spacing w:line="240" w:lineRule="auto"/>
              <w:ind w:firstLine="0"/>
              <w:jc w:val="center"/>
            </w:pPr>
            <w:r>
              <w:t>2,08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101-0609</w:t>
            </w:r>
          </w:p>
        </w:tc>
        <w:tc>
          <w:tcPr>
            <w:tcW w:w="3827" w:type="dxa"/>
            <w:tcBorders>
              <w:left w:val="nil"/>
            </w:tcBorders>
          </w:tcPr>
          <w:p w:rsidR="00000000" w:rsidRDefault="00FE56A2">
            <w:pPr>
              <w:spacing w:line="240" w:lineRule="auto"/>
              <w:ind w:firstLine="0"/>
              <w:jc w:val="left"/>
            </w:pPr>
            <w:r>
              <w:t>Мастика клеящая каучуковая КН-2</w:t>
            </w:r>
          </w:p>
        </w:tc>
        <w:tc>
          <w:tcPr>
            <w:tcW w:w="767" w:type="dxa"/>
            <w:tcBorders>
              <w:left w:val="single" w:sz="6" w:space="0" w:color="auto"/>
              <w:right w:val="single" w:sz="6" w:space="0" w:color="auto"/>
            </w:tcBorders>
          </w:tcPr>
          <w:p w:rsidR="00000000" w:rsidRDefault="00FE56A2">
            <w:pPr>
              <w:spacing w:line="240" w:lineRule="auto"/>
              <w:ind w:firstLine="0"/>
              <w:jc w:val="center"/>
            </w:pPr>
            <w:r>
              <w:t>кг</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300 </w:t>
            </w:r>
          </w:p>
        </w:tc>
        <w:tc>
          <w:tcPr>
            <w:tcW w:w="837" w:type="dxa"/>
            <w:tcBorders>
              <w:left w:val="single" w:sz="6" w:space="0" w:color="auto"/>
              <w:right w:val="single" w:sz="6" w:space="0" w:color="auto"/>
            </w:tcBorders>
          </w:tcPr>
          <w:p w:rsidR="00000000" w:rsidRDefault="00FE56A2">
            <w:pPr>
              <w:spacing w:line="240" w:lineRule="auto"/>
              <w:ind w:firstLine="0"/>
              <w:jc w:val="center"/>
            </w:pPr>
            <w:r>
              <w:t>390</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102-9091</w:t>
            </w:r>
          </w:p>
        </w:tc>
        <w:tc>
          <w:tcPr>
            <w:tcW w:w="3827" w:type="dxa"/>
            <w:tcBorders>
              <w:left w:val="nil"/>
            </w:tcBorders>
          </w:tcPr>
          <w:p w:rsidR="00000000" w:rsidRDefault="00FE56A2">
            <w:pPr>
              <w:spacing w:line="240" w:lineRule="auto"/>
              <w:ind w:firstLine="0"/>
              <w:jc w:val="left"/>
            </w:pPr>
            <w:r>
              <w:t>Паркет штучный</w:t>
            </w:r>
          </w:p>
        </w:tc>
        <w:tc>
          <w:tcPr>
            <w:tcW w:w="767"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102 </w:t>
            </w:r>
          </w:p>
        </w:tc>
        <w:tc>
          <w:tcPr>
            <w:tcW w:w="837" w:type="dxa"/>
            <w:tcBorders>
              <w:left w:val="single" w:sz="6" w:space="0" w:color="auto"/>
              <w:right w:val="single" w:sz="6" w:space="0" w:color="auto"/>
            </w:tcBorders>
          </w:tcPr>
          <w:p w:rsidR="00000000" w:rsidRDefault="00FE56A2">
            <w:pPr>
              <w:spacing w:line="240" w:lineRule="auto"/>
              <w:ind w:firstLine="0"/>
              <w:jc w:val="center"/>
            </w:pPr>
            <w:r>
              <w:t>132,6</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rPr>
                <w:b/>
              </w:rPr>
            </w:pPr>
            <w:r>
              <w:rPr>
                <w:b/>
              </w:rPr>
              <w:t>18</w:t>
            </w:r>
          </w:p>
        </w:tc>
        <w:tc>
          <w:tcPr>
            <w:tcW w:w="831" w:type="dxa"/>
            <w:tcBorders>
              <w:left w:val="single" w:sz="6" w:space="0" w:color="auto"/>
              <w:right w:val="single" w:sz="6" w:space="0" w:color="auto"/>
            </w:tcBorders>
          </w:tcPr>
          <w:p w:rsidR="00000000" w:rsidRDefault="00FE56A2">
            <w:pPr>
              <w:spacing w:line="240" w:lineRule="auto"/>
              <w:ind w:firstLine="0"/>
              <w:jc w:val="center"/>
              <w:rPr>
                <w:b/>
              </w:rPr>
            </w:pPr>
            <w:r>
              <w:rPr>
                <w:b/>
              </w:rPr>
              <w:t>62-9-2</w:t>
            </w:r>
          </w:p>
        </w:tc>
        <w:tc>
          <w:tcPr>
            <w:tcW w:w="3827" w:type="dxa"/>
            <w:tcBorders>
              <w:left w:val="nil"/>
            </w:tcBorders>
          </w:tcPr>
          <w:p w:rsidR="00000000" w:rsidRDefault="00FE56A2">
            <w:pPr>
              <w:spacing w:line="240" w:lineRule="auto"/>
              <w:ind w:firstLine="0"/>
              <w:jc w:val="left"/>
              <w:rPr>
                <w:b/>
              </w:rPr>
            </w:pPr>
            <w:r>
              <w:rPr>
                <w:b/>
              </w:rPr>
              <w:t>Окраска окон масляной краской</w:t>
            </w:r>
          </w:p>
        </w:tc>
        <w:tc>
          <w:tcPr>
            <w:tcW w:w="767" w:type="dxa"/>
            <w:tcBorders>
              <w:left w:val="single" w:sz="6" w:space="0" w:color="auto"/>
              <w:right w:val="single" w:sz="6" w:space="0" w:color="auto"/>
            </w:tcBorders>
          </w:tcPr>
          <w:p w:rsidR="00000000" w:rsidRDefault="00FE56A2">
            <w:pPr>
              <w:spacing w:line="240" w:lineRule="auto"/>
              <w:ind w:firstLine="0"/>
              <w:jc w:val="center"/>
              <w:rPr>
                <w:b/>
              </w:rPr>
            </w:pPr>
            <w:r>
              <w:rPr>
                <w:b/>
              </w:rPr>
              <w:t>100 м</w:t>
            </w:r>
            <w:r>
              <w:rPr>
                <w:b/>
                <w:vertAlign w:val="superscript"/>
              </w:rPr>
              <w:t>2</w:t>
            </w:r>
          </w:p>
        </w:tc>
        <w:tc>
          <w:tcPr>
            <w:tcW w:w="698" w:type="dxa"/>
            <w:tcBorders>
              <w:left w:val="nil"/>
            </w:tcBorders>
          </w:tcPr>
          <w:p w:rsidR="00000000" w:rsidRDefault="00FE56A2">
            <w:pPr>
              <w:spacing w:line="240" w:lineRule="auto"/>
              <w:ind w:firstLine="0"/>
              <w:jc w:val="center"/>
              <w:rPr>
                <w:b/>
              </w:rPr>
            </w:pPr>
            <w:r>
              <w:rPr>
                <w:b/>
              </w:rPr>
              <w:t>1,2</w:t>
            </w:r>
          </w:p>
        </w:tc>
        <w:tc>
          <w:tcPr>
            <w:tcW w:w="837" w:type="dxa"/>
            <w:tcBorders>
              <w:left w:val="single" w:sz="6" w:space="0" w:color="auto"/>
              <w:right w:val="single" w:sz="6" w:space="0" w:color="auto"/>
            </w:tcBorders>
          </w:tcPr>
          <w:p w:rsidR="00000000" w:rsidRDefault="00FE56A2">
            <w:pPr>
              <w:spacing w:line="240" w:lineRule="auto"/>
              <w:ind w:firstLine="0"/>
              <w:jc w:val="center"/>
              <w:rPr>
                <w:b/>
              </w:rPr>
            </w:pPr>
          </w:p>
        </w:tc>
        <w:tc>
          <w:tcPr>
            <w:tcW w:w="837" w:type="dxa"/>
            <w:tcBorders>
              <w:left w:val="single" w:sz="6" w:space="0" w:color="auto"/>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рабочих-строителей</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106,2 </w:t>
            </w:r>
          </w:p>
        </w:tc>
        <w:tc>
          <w:tcPr>
            <w:tcW w:w="837" w:type="dxa"/>
            <w:tcBorders>
              <w:left w:val="single" w:sz="6" w:space="0" w:color="auto"/>
              <w:right w:val="single" w:sz="6" w:space="0" w:color="auto"/>
            </w:tcBorders>
          </w:tcPr>
          <w:p w:rsidR="00000000" w:rsidRDefault="00FE56A2">
            <w:pPr>
              <w:spacing w:line="240" w:lineRule="auto"/>
              <w:ind w:firstLine="0"/>
              <w:jc w:val="center"/>
            </w:pPr>
            <w:r>
              <w:t>127,44</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Затраты труда машинистов</w:t>
            </w:r>
          </w:p>
        </w:tc>
        <w:tc>
          <w:tcPr>
            <w:tcW w:w="767" w:type="dxa"/>
            <w:tcBorders>
              <w:left w:val="single" w:sz="6" w:space="0" w:color="auto"/>
              <w:right w:val="single" w:sz="6" w:space="0" w:color="auto"/>
            </w:tcBorders>
          </w:tcPr>
          <w:p w:rsidR="00000000" w:rsidRDefault="00FE56A2">
            <w:pPr>
              <w:spacing w:line="240" w:lineRule="auto"/>
              <w:ind w:firstLine="0"/>
              <w:jc w:val="center"/>
            </w:pPr>
            <w:r>
              <w:t>чел-ч</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0,01 </w:t>
            </w:r>
          </w:p>
        </w:tc>
        <w:tc>
          <w:tcPr>
            <w:tcW w:w="837" w:type="dxa"/>
            <w:tcBorders>
              <w:left w:val="single" w:sz="6" w:space="0" w:color="auto"/>
              <w:right w:val="single" w:sz="6" w:space="0" w:color="auto"/>
            </w:tcBorders>
          </w:tcPr>
          <w:p w:rsidR="00000000" w:rsidRDefault="00FE56A2">
            <w:pPr>
              <w:spacing w:line="240" w:lineRule="auto"/>
              <w:ind w:firstLine="0"/>
              <w:jc w:val="center"/>
            </w:pPr>
            <w:r>
              <w:t>0,012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p>
        </w:tc>
        <w:tc>
          <w:tcPr>
            <w:tcW w:w="3827" w:type="dxa"/>
            <w:tcBorders>
              <w:left w:val="nil"/>
            </w:tcBorders>
          </w:tcPr>
          <w:p w:rsidR="00000000" w:rsidRDefault="00FE56A2">
            <w:pPr>
              <w:spacing w:line="240" w:lineRule="auto"/>
              <w:ind w:firstLine="0"/>
              <w:jc w:val="left"/>
            </w:pPr>
            <w:r>
              <w:t>Прочие машины</w:t>
            </w:r>
          </w:p>
        </w:tc>
        <w:tc>
          <w:tcPr>
            <w:tcW w:w="767" w:type="dxa"/>
            <w:tcBorders>
              <w:left w:val="single" w:sz="6" w:space="0" w:color="auto"/>
              <w:right w:val="single" w:sz="6" w:space="0" w:color="auto"/>
            </w:tcBorders>
          </w:tcPr>
          <w:p w:rsidR="00000000" w:rsidRDefault="00FE56A2">
            <w:pPr>
              <w:spacing w:line="240" w:lineRule="auto"/>
              <w:ind w:firstLine="0"/>
              <w:jc w:val="center"/>
            </w:pPr>
            <w:r>
              <w:t>руб.</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0,04 </w:t>
            </w:r>
          </w:p>
        </w:tc>
        <w:tc>
          <w:tcPr>
            <w:tcW w:w="837" w:type="dxa"/>
            <w:tcBorders>
              <w:left w:val="single" w:sz="6" w:space="0" w:color="auto"/>
              <w:right w:val="single" w:sz="6" w:space="0" w:color="auto"/>
            </w:tcBorders>
          </w:tcPr>
          <w:p w:rsidR="00000000" w:rsidRDefault="00FE56A2">
            <w:pPr>
              <w:spacing w:line="240" w:lineRule="auto"/>
              <w:ind w:firstLine="0"/>
              <w:jc w:val="center"/>
            </w:pPr>
            <w:r>
              <w:t>0,048</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101-0384</w:t>
            </w:r>
          </w:p>
        </w:tc>
        <w:tc>
          <w:tcPr>
            <w:tcW w:w="3827" w:type="dxa"/>
            <w:tcBorders>
              <w:left w:val="nil"/>
            </w:tcBorders>
          </w:tcPr>
          <w:p w:rsidR="00000000" w:rsidRDefault="00FE56A2">
            <w:pPr>
              <w:spacing w:line="240" w:lineRule="auto"/>
              <w:ind w:firstLine="0"/>
              <w:jc w:val="left"/>
            </w:pPr>
            <w:r>
              <w:t>Белила густотертые цинковые МА</w:t>
            </w:r>
            <w:r>
              <w:t>-011-1</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0,0006 </w:t>
            </w:r>
          </w:p>
        </w:tc>
        <w:tc>
          <w:tcPr>
            <w:tcW w:w="837" w:type="dxa"/>
            <w:tcBorders>
              <w:left w:val="single" w:sz="6" w:space="0" w:color="auto"/>
              <w:right w:val="single" w:sz="6" w:space="0" w:color="auto"/>
            </w:tcBorders>
          </w:tcPr>
          <w:p w:rsidR="00000000" w:rsidRDefault="00FE56A2">
            <w:pPr>
              <w:spacing w:line="240" w:lineRule="auto"/>
              <w:ind w:firstLine="0"/>
              <w:jc w:val="center"/>
            </w:pPr>
            <w:r>
              <w:t>0,00072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101-0449</w:t>
            </w:r>
          </w:p>
        </w:tc>
        <w:tc>
          <w:tcPr>
            <w:tcW w:w="3827" w:type="dxa"/>
            <w:tcBorders>
              <w:left w:val="nil"/>
            </w:tcBorders>
          </w:tcPr>
          <w:p w:rsidR="00000000" w:rsidRDefault="00FE56A2">
            <w:pPr>
              <w:spacing w:line="240" w:lineRule="auto"/>
              <w:ind w:firstLine="0"/>
              <w:jc w:val="left"/>
            </w:pPr>
            <w:r>
              <w:t xml:space="preserve">Краски для внутренних работ МА-25: голубая, </w:t>
            </w:r>
            <w:proofErr w:type="spellStart"/>
            <w:r>
              <w:t>оранжевато-бежевая</w:t>
            </w:r>
            <w:proofErr w:type="spellEnd"/>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0,0191 </w:t>
            </w:r>
          </w:p>
        </w:tc>
        <w:tc>
          <w:tcPr>
            <w:tcW w:w="837" w:type="dxa"/>
            <w:tcBorders>
              <w:left w:val="single" w:sz="6" w:space="0" w:color="auto"/>
              <w:right w:val="single" w:sz="6" w:space="0" w:color="auto"/>
            </w:tcBorders>
          </w:tcPr>
          <w:p w:rsidR="00000000" w:rsidRDefault="00FE56A2">
            <w:pPr>
              <w:spacing w:line="240" w:lineRule="auto"/>
              <w:ind w:firstLine="0"/>
              <w:jc w:val="center"/>
            </w:pPr>
            <w:r>
              <w:t>0,02292</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101-0620</w:t>
            </w:r>
          </w:p>
        </w:tc>
        <w:tc>
          <w:tcPr>
            <w:tcW w:w="3827" w:type="dxa"/>
            <w:tcBorders>
              <w:left w:val="nil"/>
            </w:tcBorders>
          </w:tcPr>
          <w:p w:rsidR="00000000" w:rsidRDefault="00FE56A2">
            <w:pPr>
              <w:spacing w:line="240" w:lineRule="auto"/>
              <w:ind w:firstLine="0"/>
              <w:jc w:val="left"/>
            </w:pPr>
            <w:r>
              <w:t>Мел природный молотый</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0,0078 </w:t>
            </w:r>
          </w:p>
        </w:tc>
        <w:tc>
          <w:tcPr>
            <w:tcW w:w="837" w:type="dxa"/>
            <w:tcBorders>
              <w:left w:val="single" w:sz="6" w:space="0" w:color="auto"/>
              <w:right w:val="single" w:sz="6" w:space="0" w:color="auto"/>
            </w:tcBorders>
          </w:tcPr>
          <w:p w:rsidR="00000000" w:rsidRDefault="00FE56A2">
            <w:pPr>
              <w:spacing w:line="240" w:lineRule="auto"/>
              <w:ind w:firstLine="0"/>
              <w:jc w:val="center"/>
            </w:pPr>
            <w:r>
              <w:t>0,00936</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p>
        </w:tc>
        <w:tc>
          <w:tcPr>
            <w:tcW w:w="831" w:type="dxa"/>
            <w:tcBorders>
              <w:left w:val="single" w:sz="6" w:space="0" w:color="auto"/>
              <w:right w:val="single" w:sz="6" w:space="0" w:color="auto"/>
            </w:tcBorders>
          </w:tcPr>
          <w:p w:rsidR="00000000" w:rsidRDefault="00FE56A2">
            <w:pPr>
              <w:spacing w:line="240" w:lineRule="auto"/>
              <w:ind w:firstLine="0"/>
              <w:jc w:val="center"/>
            </w:pPr>
            <w:r>
              <w:t>610-1124</w:t>
            </w:r>
          </w:p>
        </w:tc>
        <w:tc>
          <w:tcPr>
            <w:tcW w:w="3827" w:type="dxa"/>
            <w:tcBorders>
              <w:left w:val="nil"/>
            </w:tcBorders>
          </w:tcPr>
          <w:p w:rsidR="00000000" w:rsidRDefault="00FE56A2">
            <w:pPr>
              <w:spacing w:line="240" w:lineRule="auto"/>
              <w:ind w:firstLine="0"/>
              <w:jc w:val="left"/>
            </w:pPr>
            <w:r>
              <w:t>Олифа для улучшенной окраски (10% натуральной, 90% комбинированной)</w:t>
            </w:r>
          </w:p>
        </w:tc>
        <w:tc>
          <w:tcPr>
            <w:tcW w:w="767" w:type="dxa"/>
            <w:tcBorders>
              <w:left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tcBorders>
          </w:tcPr>
          <w:p w:rsidR="00000000" w:rsidRDefault="00FE56A2">
            <w:pPr>
              <w:spacing w:line="240" w:lineRule="auto"/>
              <w:ind w:firstLine="0"/>
              <w:jc w:val="center"/>
            </w:pPr>
          </w:p>
        </w:tc>
        <w:tc>
          <w:tcPr>
            <w:tcW w:w="837" w:type="dxa"/>
            <w:tcBorders>
              <w:left w:val="single" w:sz="6" w:space="0" w:color="auto"/>
              <w:right w:val="single" w:sz="6" w:space="0" w:color="auto"/>
            </w:tcBorders>
          </w:tcPr>
          <w:p w:rsidR="00000000" w:rsidRDefault="00FE56A2">
            <w:pPr>
              <w:spacing w:line="240" w:lineRule="auto"/>
              <w:ind w:firstLine="0"/>
              <w:jc w:val="center"/>
            </w:pPr>
            <w:r>
              <w:t xml:space="preserve">0,0046 </w:t>
            </w:r>
          </w:p>
        </w:tc>
        <w:tc>
          <w:tcPr>
            <w:tcW w:w="837" w:type="dxa"/>
            <w:tcBorders>
              <w:left w:val="single" w:sz="6" w:space="0" w:color="auto"/>
              <w:right w:val="single" w:sz="6" w:space="0" w:color="auto"/>
            </w:tcBorders>
          </w:tcPr>
          <w:p w:rsidR="00000000" w:rsidRDefault="00FE56A2">
            <w:pPr>
              <w:spacing w:line="240" w:lineRule="auto"/>
              <w:ind w:firstLine="0"/>
              <w:jc w:val="center"/>
            </w:pPr>
            <w:r>
              <w:t>0,00552</w:t>
            </w:r>
          </w:p>
        </w:tc>
      </w:tr>
      <w:tr w:rsidR="00000000">
        <w:tblPrEx>
          <w:tblCellMar>
            <w:top w:w="0" w:type="dxa"/>
            <w:bottom w:w="0" w:type="dxa"/>
          </w:tblCellMar>
        </w:tblPrEx>
        <w:tc>
          <w:tcPr>
            <w:tcW w:w="567" w:type="dxa"/>
            <w:tcBorders>
              <w:left w:val="single" w:sz="6" w:space="0" w:color="auto"/>
              <w:bottom w:val="single" w:sz="6" w:space="0" w:color="auto"/>
            </w:tcBorders>
          </w:tcPr>
          <w:p w:rsidR="00000000" w:rsidRDefault="00FE56A2">
            <w:pPr>
              <w:spacing w:line="240" w:lineRule="auto"/>
              <w:ind w:firstLine="0"/>
              <w:jc w:val="center"/>
            </w:pPr>
          </w:p>
        </w:tc>
        <w:tc>
          <w:tcPr>
            <w:tcW w:w="831"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610-1185</w:t>
            </w:r>
          </w:p>
        </w:tc>
        <w:tc>
          <w:tcPr>
            <w:tcW w:w="3827" w:type="dxa"/>
            <w:tcBorders>
              <w:left w:val="nil"/>
              <w:bottom w:val="single" w:sz="6" w:space="0" w:color="auto"/>
            </w:tcBorders>
          </w:tcPr>
          <w:p w:rsidR="00000000" w:rsidRDefault="00FE56A2">
            <w:pPr>
              <w:spacing w:line="240" w:lineRule="auto"/>
              <w:ind w:firstLine="0"/>
              <w:jc w:val="left"/>
            </w:pPr>
            <w:r>
              <w:t>Краски масляные цветные для внутренних работ МА-011</w:t>
            </w:r>
          </w:p>
        </w:tc>
        <w:tc>
          <w:tcPr>
            <w:tcW w:w="76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т</w:t>
            </w:r>
          </w:p>
        </w:tc>
        <w:tc>
          <w:tcPr>
            <w:tcW w:w="698" w:type="dxa"/>
            <w:tcBorders>
              <w:left w:val="nil"/>
              <w:bottom w:val="single" w:sz="6" w:space="0" w:color="auto"/>
            </w:tcBorders>
          </w:tcPr>
          <w:p w:rsidR="00000000" w:rsidRDefault="00FE56A2">
            <w:pPr>
              <w:spacing w:line="240" w:lineRule="auto"/>
              <w:ind w:firstLine="0"/>
              <w:jc w:val="center"/>
            </w:pPr>
          </w:p>
        </w:tc>
        <w:tc>
          <w:tcPr>
            <w:tcW w:w="83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0,0002 </w:t>
            </w:r>
          </w:p>
        </w:tc>
        <w:tc>
          <w:tcPr>
            <w:tcW w:w="83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0,00024</w:t>
            </w:r>
          </w:p>
        </w:tc>
      </w:tr>
    </w:tbl>
    <w:p w:rsidR="00000000" w:rsidRDefault="00FE56A2">
      <w:pPr>
        <w:spacing w:line="240" w:lineRule="auto"/>
        <w:ind w:firstLine="284"/>
      </w:pPr>
    </w:p>
    <w:p w:rsidR="00000000" w:rsidRDefault="00FE56A2">
      <w:pPr>
        <w:spacing w:line="240" w:lineRule="auto"/>
        <w:ind w:firstLine="284"/>
        <w:jc w:val="center"/>
        <w:rPr>
          <w:b/>
        </w:rPr>
      </w:pPr>
      <w:r>
        <w:rPr>
          <w:b/>
        </w:rPr>
        <w:t>ИТОГО по локальной ресурсной ведомости:</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93"/>
        <w:gridCol w:w="5386"/>
        <w:gridCol w:w="934"/>
        <w:gridCol w:w="1051"/>
      </w:tblGrid>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Шифр</w:t>
            </w:r>
          </w:p>
        </w:tc>
        <w:tc>
          <w:tcPr>
            <w:tcW w:w="5386"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Наименование</w:t>
            </w:r>
          </w:p>
        </w:tc>
        <w:tc>
          <w:tcPr>
            <w:tcW w:w="934"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t>Ед. изм.</w:t>
            </w:r>
          </w:p>
        </w:tc>
        <w:tc>
          <w:tcPr>
            <w:tcW w:w="1051"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Кол-во</w:t>
            </w:r>
          </w:p>
        </w:tc>
      </w:tr>
      <w:tr w:rsidR="00000000">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1</w:t>
            </w:r>
          </w:p>
        </w:tc>
        <w:tc>
          <w:tcPr>
            <w:tcW w:w="5386"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2</w:t>
            </w:r>
          </w:p>
        </w:tc>
        <w:tc>
          <w:tcPr>
            <w:tcW w:w="934"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t>3</w:t>
            </w:r>
          </w:p>
        </w:tc>
        <w:tc>
          <w:tcPr>
            <w:tcW w:w="1051"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4</w:t>
            </w:r>
          </w:p>
        </w:tc>
      </w:tr>
      <w:tr w:rsidR="00000000">
        <w:tblPrEx>
          <w:tblCellMar>
            <w:top w:w="0" w:type="dxa"/>
            <w:bottom w:w="0" w:type="dxa"/>
          </w:tblCellMar>
        </w:tblPrEx>
        <w:tc>
          <w:tcPr>
            <w:tcW w:w="993" w:type="dxa"/>
            <w:tcBorders>
              <w:top w:val="single" w:sz="6" w:space="0" w:color="auto"/>
              <w:left w:val="single" w:sz="6" w:space="0" w:color="auto"/>
            </w:tcBorders>
          </w:tcPr>
          <w:p w:rsidR="00000000" w:rsidRDefault="00FE56A2">
            <w:pPr>
              <w:spacing w:line="240" w:lineRule="auto"/>
              <w:ind w:firstLine="0"/>
              <w:jc w:val="center"/>
            </w:pPr>
          </w:p>
        </w:tc>
        <w:tc>
          <w:tcPr>
            <w:tcW w:w="5386" w:type="dxa"/>
            <w:tcBorders>
              <w:top w:val="single" w:sz="6" w:space="0" w:color="auto"/>
              <w:left w:val="single" w:sz="6" w:space="0" w:color="auto"/>
              <w:right w:val="single" w:sz="6" w:space="0" w:color="auto"/>
            </w:tcBorders>
          </w:tcPr>
          <w:p w:rsidR="00000000" w:rsidRDefault="00FE56A2">
            <w:pPr>
              <w:spacing w:line="240" w:lineRule="auto"/>
              <w:ind w:firstLine="0"/>
              <w:jc w:val="left"/>
            </w:pPr>
            <w:r>
              <w:t>Затраты труда машинистов</w:t>
            </w:r>
          </w:p>
        </w:tc>
        <w:tc>
          <w:tcPr>
            <w:tcW w:w="934" w:type="dxa"/>
            <w:tcBorders>
              <w:top w:val="single" w:sz="6" w:space="0" w:color="auto"/>
              <w:left w:val="nil"/>
            </w:tcBorders>
          </w:tcPr>
          <w:p w:rsidR="00000000" w:rsidRDefault="00FE56A2">
            <w:pPr>
              <w:spacing w:line="240" w:lineRule="auto"/>
              <w:ind w:firstLine="0"/>
              <w:jc w:val="center"/>
            </w:pPr>
            <w:r>
              <w:t>чел-ч</w:t>
            </w:r>
          </w:p>
        </w:tc>
        <w:tc>
          <w:tcPr>
            <w:tcW w:w="1051"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15,982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p>
        </w:tc>
        <w:tc>
          <w:tcPr>
            <w:tcW w:w="5386" w:type="dxa"/>
            <w:tcBorders>
              <w:left w:val="single" w:sz="6" w:space="0" w:color="auto"/>
              <w:right w:val="single" w:sz="6" w:space="0" w:color="auto"/>
            </w:tcBorders>
          </w:tcPr>
          <w:p w:rsidR="00000000" w:rsidRDefault="00FE56A2">
            <w:pPr>
              <w:spacing w:line="240" w:lineRule="auto"/>
              <w:ind w:firstLine="0"/>
              <w:jc w:val="left"/>
            </w:pPr>
            <w:r>
              <w:t>Затраты труда рабочих-строителей</w:t>
            </w:r>
          </w:p>
        </w:tc>
        <w:tc>
          <w:tcPr>
            <w:tcW w:w="934" w:type="dxa"/>
            <w:tcBorders>
              <w:left w:val="nil"/>
            </w:tcBorders>
          </w:tcPr>
          <w:p w:rsidR="00000000" w:rsidRDefault="00FE56A2">
            <w:pPr>
              <w:spacing w:line="240" w:lineRule="auto"/>
              <w:ind w:firstLine="0"/>
              <w:jc w:val="center"/>
            </w:pPr>
            <w:r>
              <w:t>чел-ч</w:t>
            </w:r>
          </w:p>
        </w:tc>
        <w:tc>
          <w:tcPr>
            <w:tcW w:w="1051" w:type="dxa"/>
            <w:tcBorders>
              <w:left w:val="single" w:sz="6" w:space="0" w:color="auto"/>
              <w:right w:val="single" w:sz="6" w:space="0" w:color="auto"/>
            </w:tcBorders>
          </w:tcPr>
          <w:p w:rsidR="00000000" w:rsidRDefault="00FE56A2">
            <w:pPr>
              <w:spacing w:line="240" w:lineRule="auto"/>
              <w:ind w:firstLine="0"/>
              <w:jc w:val="center"/>
            </w:pPr>
            <w:r>
              <w:t>7225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p>
        </w:tc>
        <w:tc>
          <w:tcPr>
            <w:tcW w:w="5386" w:type="dxa"/>
            <w:tcBorders>
              <w:left w:val="single" w:sz="6" w:space="0" w:color="auto"/>
              <w:right w:val="single" w:sz="6" w:space="0" w:color="auto"/>
            </w:tcBorders>
          </w:tcPr>
          <w:p w:rsidR="00000000" w:rsidRDefault="00FE56A2">
            <w:pPr>
              <w:spacing w:line="240" w:lineRule="auto"/>
              <w:ind w:firstLine="0"/>
              <w:jc w:val="left"/>
            </w:pPr>
            <w:r>
              <w:t>Прочие машины</w:t>
            </w:r>
          </w:p>
        </w:tc>
        <w:tc>
          <w:tcPr>
            <w:tcW w:w="934" w:type="dxa"/>
            <w:tcBorders>
              <w:left w:val="nil"/>
            </w:tcBorders>
          </w:tcPr>
          <w:p w:rsidR="00000000" w:rsidRDefault="00FE56A2">
            <w:pPr>
              <w:spacing w:line="240" w:lineRule="auto"/>
              <w:ind w:firstLine="0"/>
              <w:jc w:val="center"/>
            </w:pPr>
            <w:r>
              <w:t>руб.</w:t>
            </w:r>
          </w:p>
        </w:tc>
        <w:tc>
          <w:tcPr>
            <w:tcW w:w="1051" w:type="dxa"/>
            <w:tcBorders>
              <w:left w:val="single" w:sz="6" w:space="0" w:color="auto"/>
              <w:right w:val="single" w:sz="6" w:space="0" w:color="auto"/>
            </w:tcBorders>
          </w:tcPr>
          <w:p w:rsidR="00000000" w:rsidRDefault="00FE56A2">
            <w:pPr>
              <w:spacing w:line="240" w:lineRule="auto"/>
              <w:ind w:firstLine="0"/>
              <w:jc w:val="center"/>
            </w:pPr>
            <w:r>
              <w:t>89,2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204-9171</w:t>
            </w:r>
          </w:p>
        </w:tc>
        <w:tc>
          <w:tcPr>
            <w:tcW w:w="5386" w:type="dxa"/>
            <w:tcBorders>
              <w:left w:val="single" w:sz="6" w:space="0" w:color="auto"/>
              <w:right w:val="single" w:sz="6" w:space="0" w:color="auto"/>
            </w:tcBorders>
          </w:tcPr>
          <w:p w:rsidR="00000000" w:rsidRDefault="00FE56A2">
            <w:pPr>
              <w:spacing w:line="240" w:lineRule="auto"/>
              <w:ind w:firstLine="0"/>
              <w:jc w:val="left"/>
            </w:pPr>
            <w:r>
              <w:t>Арматура для монолитных железобетонных конструкций</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3,9</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410-9059</w:t>
            </w:r>
          </w:p>
        </w:tc>
        <w:tc>
          <w:tcPr>
            <w:tcW w:w="5386" w:type="dxa"/>
            <w:tcBorders>
              <w:left w:val="single" w:sz="6" w:space="0" w:color="auto"/>
              <w:right w:val="single" w:sz="6" w:space="0" w:color="auto"/>
            </w:tcBorders>
          </w:tcPr>
          <w:p w:rsidR="00000000" w:rsidRDefault="00FE56A2">
            <w:pPr>
              <w:spacing w:line="240" w:lineRule="auto"/>
              <w:ind w:firstLine="0"/>
              <w:jc w:val="left"/>
            </w:pPr>
            <w:r>
              <w:t>Асфальт литой для покрытия тротуаров</w:t>
            </w:r>
          </w:p>
        </w:tc>
        <w:tc>
          <w:tcPr>
            <w:tcW w:w="934" w:type="dxa"/>
            <w:tcBorders>
              <w:left w:val="nil"/>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right w:val="single" w:sz="6" w:space="0" w:color="auto"/>
            </w:tcBorders>
          </w:tcPr>
          <w:p w:rsidR="00000000" w:rsidRDefault="00FE56A2">
            <w:pPr>
              <w:spacing w:line="240" w:lineRule="auto"/>
              <w:ind w:firstLine="0"/>
              <w:jc w:val="center"/>
            </w:pPr>
            <w:r>
              <w:t>6,195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101-0384</w:t>
            </w:r>
          </w:p>
        </w:tc>
        <w:tc>
          <w:tcPr>
            <w:tcW w:w="5386" w:type="dxa"/>
            <w:tcBorders>
              <w:left w:val="single" w:sz="6" w:space="0" w:color="auto"/>
              <w:right w:val="single" w:sz="6" w:space="0" w:color="auto"/>
            </w:tcBorders>
          </w:tcPr>
          <w:p w:rsidR="00000000" w:rsidRDefault="00FE56A2">
            <w:pPr>
              <w:spacing w:line="240" w:lineRule="auto"/>
              <w:ind w:firstLine="0"/>
              <w:jc w:val="left"/>
            </w:pPr>
            <w:r>
              <w:t>Белила густотертые цинковые МА-011-1</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0,00123</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401-0035</w:t>
            </w:r>
          </w:p>
        </w:tc>
        <w:tc>
          <w:tcPr>
            <w:tcW w:w="5386" w:type="dxa"/>
            <w:tcBorders>
              <w:left w:val="single" w:sz="6" w:space="0" w:color="auto"/>
              <w:right w:val="single" w:sz="6" w:space="0" w:color="auto"/>
            </w:tcBorders>
          </w:tcPr>
          <w:p w:rsidR="00000000" w:rsidRDefault="00FE56A2">
            <w:pPr>
              <w:spacing w:line="240" w:lineRule="auto"/>
              <w:ind w:firstLine="0"/>
              <w:jc w:val="left"/>
            </w:pPr>
            <w:r>
              <w:t xml:space="preserve">Бетон тяжелый марки 100 </w:t>
            </w:r>
            <w:proofErr w:type="spellStart"/>
            <w:r>
              <w:t>МРЗ</w:t>
            </w:r>
            <w:proofErr w:type="spellEnd"/>
            <w:r>
              <w:t xml:space="preserve"> 50</w:t>
            </w:r>
          </w:p>
        </w:tc>
        <w:tc>
          <w:tcPr>
            <w:tcW w:w="934" w:type="dxa"/>
            <w:tcBorders>
              <w:left w:val="nil"/>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right w:val="single" w:sz="6" w:space="0" w:color="auto"/>
            </w:tcBorders>
          </w:tcPr>
          <w:p w:rsidR="00000000" w:rsidRDefault="00FE56A2">
            <w:pPr>
              <w:spacing w:line="240" w:lineRule="auto"/>
              <w:ind w:firstLine="0"/>
              <w:jc w:val="center"/>
            </w:pPr>
            <w:r>
              <w:t>196,95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102-9015</w:t>
            </w:r>
          </w:p>
        </w:tc>
        <w:tc>
          <w:tcPr>
            <w:tcW w:w="5386" w:type="dxa"/>
            <w:tcBorders>
              <w:left w:val="single" w:sz="6" w:space="0" w:color="auto"/>
              <w:right w:val="single" w:sz="6" w:space="0" w:color="auto"/>
            </w:tcBorders>
          </w:tcPr>
          <w:p w:rsidR="00000000" w:rsidRDefault="00FE56A2">
            <w:pPr>
              <w:spacing w:line="240" w:lineRule="auto"/>
              <w:ind w:firstLine="0"/>
              <w:jc w:val="left"/>
            </w:pPr>
            <w:r>
              <w:t>Бревна строительные</w:t>
            </w:r>
          </w:p>
        </w:tc>
        <w:tc>
          <w:tcPr>
            <w:tcW w:w="934" w:type="dxa"/>
            <w:tcBorders>
              <w:left w:val="nil"/>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right w:val="single" w:sz="6" w:space="0" w:color="auto"/>
            </w:tcBorders>
          </w:tcPr>
          <w:p w:rsidR="00000000" w:rsidRDefault="00FE56A2">
            <w:pPr>
              <w:spacing w:line="240" w:lineRule="auto"/>
              <w:ind w:firstLine="0"/>
              <w:jc w:val="center"/>
            </w:pPr>
            <w:r>
              <w:t>3,717</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101-0162</w:t>
            </w:r>
          </w:p>
        </w:tc>
        <w:tc>
          <w:tcPr>
            <w:tcW w:w="5386" w:type="dxa"/>
            <w:tcBorders>
              <w:left w:val="single" w:sz="6" w:space="0" w:color="auto"/>
              <w:right w:val="single" w:sz="6" w:space="0" w:color="auto"/>
            </w:tcBorders>
          </w:tcPr>
          <w:p w:rsidR="00000000" w:rsidRDefault="00FE56A2">
            <w:pPr>
              <w:spacing w:line="240" w:lineRule="auto"/>
              <w:ind w:firstLine="0"/>
              <w:jc w:val="left"/>
            </w:pPr>
            <w:r>
              <w:t>Гвозди отделочные круглые 1,6х25 мм</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0,0008</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101-0169</w:t>
            </w:r>
          </w:p>
        </w:tc>
        <w:tc>
          <w:tcPr>
            <w:tcW w:w="5386" w:type="dxa"/>
            <w:tcBorders>
              <w:left w:val="single" w:sz="6" w:space="0" w:color="auto"/>
              <w:right w:val="single" w:sz="6" w:space="0" w:color="auto"/>
            </w:tcBorders>
          </w:tcPr>
          <w:p w:rsidR="00000000" w:rsidRDefault="00FE56A2">
            <w:pPr>
              <w:spacing w:line="240" w:lineRule="auto"/>
              <w:ind w:firstLine="0"/>
              <w:jc w:val="left"/>
            </w:pPr>
            <w:r>
              <w:t>Гвозди проволочные круглые формовочные 1,8х150 мм</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0,09175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101-0180</w:t>
            </w:r>
          </w:p>
        </w:tc>
        <w:tc>
          <w:tcPr>
            <w:tcW w:w="5386" w:type="dxa"/>
            <w:tcBorders>
              <w:left w:val="single" w:sz="6" w:space="0" w:color="auto"/>
              <w:right w:val="single" w:sz="6" w:space="0" w:color="auto"/>
            </w:tcBorders>
          </w:tcPr>
          <w:p w:rsidR="00000000" w:rsidRDefault="00FE56A2">
            <w:pPr>
              <w:spacing w:line="240" w:lineRule="auto"/>
              <w:ind w:firstLine="0"/>
              <w:jc w:val="left"/>
            </w:pPr>
            <w:r>
              <w:t>Гвозди строительные с плоской головкой 1,8х50 мм</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0,0014</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101-0181</w:t>
            </w:r>
          </w:p>
        </w:tc>
        <w:tc>
          <w:tcPr>
            <w:tcW w:w="5386" w:type="dxa"/>
            <w:tcBorders>
              <w:left w:val="single" w:sz="6" w:space="0" w:color="auto"/>
              <w:right w:val="single" w:sz="6" w:space="0" w:color="auto"/>
            </w:tcBorders>
          </w:tcPr>
          <w:p w:rsidR="00000000" w:rsidRDefault="00FE56A2">
            <w:pPr>
              <w:spacing w:line="240" w:lineRule="auto"/>
              <w:ind w:firstLine="0"/>
              <w:jc w:val="left"/>
            </w:pPr>
            <w:r>
              <w:t>Гв</w:t>
            </w:r>
            <w:r>
              <w:t>озди строительные с плоской головкой 1,8х60 мм</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0,0017</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101-0219</w:t>
            </w:r>
          </w:p>
        </w:tc>
        <w:tc>
          <w:tcPr>
            <w:tcW w:w="5386" w:type="dxa"/>
            <w:tcBorders>
              <w:left w:val="single" w:sz="6" w:space="0" w:color="auto"/>
              <w:right w:val="single" w:sz="6" w:space="0" w:color="auto"/>
            </w:tcBorders>
          </w:tcPr>
          <w:p w:rsidR="00000000" w:rsidRDefault="00FE56A2">
            <w:pPr>
              <w:spacing w:line="240" w:lineRule="auto"/>
              <w:ind w:firstLine="0"/>
              <w:jc w:val="left"/>
            </w:pPr>
            <w:r>
              <w:t>Гипсовые вяжущие Г-3</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0,88</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201-9261</w:t>
            </w:r>
          </w:p>
        </w:tc>
        <w:tc>
          <w:tcPr>
            <w:tcW w:w="5386" w:type="dxa"/>
            <w:tcBorders>
              <w:left w:val="single" w:sz="6" w:space="0" w:color="auto"/>
              <w:right w:val="single" w:sz="6" w:space="0" w:color="auto"/>
            </w:tcBorders>
          </w:tcPr>
          <w:p w:rsidR="00000000" w:rsidRDefault="00FE56A2">
            <w:pPr>
              <w:spacing w:line="240" w:lineRule="auto"/>
              <w:ind w:firstLine="0"/>
              <w:jc w:val="left"/>
            </w:pPr>
            <w:r>
              <w:t>Детали крепления стальные</w:t>
            </w:r>
          </w:p>
        </w:tc>
        <w:tc>
          <w:tcPr>
            <w:tcW w:w="934" w:type="dxa"/>
            <w:tcBorders>
              <w:left w:val="nil"/>
            </w:tcBorders>
          </w:tcPr>
          <w:p w:rsidR="00000000" w:rsidRDefault="00FE56A2">
            <w:pPr>
              <w:spacing w:line="240" w:lineRule="auto"/>
              <w:ind w:firstLine="0"/>
              <w:jc w:val="center"/>
            </w:pPr>
            <w:r>
              <w:t>кг</w:t>
            </w:r>
          </w:p>
        </w:tc>
        <w:tc>
          <w:tcPr>
            <w:tcW w:w="1051" w:type="dxa"/>
            <w:tcBorders>
              <w:left w:val="single" w:sz="6" w:space="0" w:color="auto"/>
              <w:right w:val="single" w:sz="6" w:space="0" w:color="auto"/>
            </w:tcBorders>
          </w:tcPr>
          <w:p w:rsidR="00000000" w:rsidRDefault="00FE56A2">
            <w:pPr>
              <w:spacing w:line="240" w:lineRule="auto"/>
              <w:ind w:firstLine="0"/>
              <w:jc w:val="center"/>
            </w:pPr>
            <w:r>
              <w:t>44,2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102-0076</w:t>
            </w:r>
          </w:p>
        </w:tc>
        <w:tc>
          <w:tcPr>
            <w:tcW w:w="5386" w:type="dxa"/>
            <w:tcBorders>
              <w:left w:val="single" w:sz="6" w:space="0" w:color="auto"/>
              <w:right w:val="single" w:sz="6" w:space="0" w:color="auto"/>
            </w:tcBorders>
          </w:tcPr>
          <w:p w:rsidR="00000000" w:rsidRDefault="00FE56A2">
            <w:pPr>
              <w:spacing w:line="240" w:lineRule="auto"/>
              <w:ind w:firstLine="0"/>
              <w:jc w:val="left"/>
            </w:pPr>
            <w:r>
              <w:t xml:space="preserve">Доски </w:t>
            </w:r>
            <w:proofErr w:type="spellStart"/>
            <w:r>
              <w:t>необрезные</w:t>
            </w:r>
            <w:proofErr w:type="spellEnd"/>
            <w:r>
              <w:t xml:space="preserve"> длиной 4-6,5 м, всех </w:t>
            </w:r>
            <w:proofErr w:type="spellStart"/>
            <w:r>
              <w:t>ширин</w:t>
            </w:r>
            <w:proofErr w:type="spellEnd"/>
            <w:r>
              <w:t xml:space="preserve">, </w:t>
            </w:r>
          </w:p>
          <w:p w:rsidR="00000000" w:rsidRDefault="00FE56A2">
            <w:pPr>
              <w:spacing w:line="240" w:lineRule="auto"/>
              <w:ind w:firstLine="0"/>
              <w:jc w:val="left"/>
            </w:pPr>
            <w:r>
              <w:t xml:space="preserve">толщиной 32, 40 мм, </w:t>
            </w:r>
            <w:proofErr w:type="spellStart"/>
            <w:r>
              <w:t>II</w:t>
            </w:r>
            <w:proofErr w:type="spellEnd"/>
            <w:r>
              <w:t xml:space="preserve"> сорта</w:t>
            </w:r>
          </w:p>
        </w:tc>
        <w:tc>
          <w:tcPr>
            <w:tcW w:w="934" w:type="dxa"/>
            <w:tcBorders>
              <w:left w:val="nil"/>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right w:val="single" w:sz="6" w:space="0" w:color="auto"/>
            </w:tcBorders>
          </w:tcPr>
          <w:p w:rsidR="00000000" w:rsidRDefault="00FE56A2">
            <w:pPr>
              <w:spacing w:line="240" w:lineRule="auto"/>
              <w:ind w:firstLine="0"/>
              <w:jc w:val="center"/>
            </w:pPr>
            <w:r>
              <w:t>4,42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102-0082</w:t>
            </w:r>
          </w:p>
        </w:tc>
        <w:tc>
          <w:tcPr>
            <w:tcW w:w="5386" w:type="dxa"/>
            <w:tcBorders>
              <w:left w:val="single" w:sz="6" w:space="0" w:color="auto"/>
              <w:right w:val="single" w:sz="6" w:space="0" w:color="auto"/>
            </w:tcBorders>
          </w:tcPr>
          <w:p w:rsidR="00000000" w:rsidRDefault="00FE56A2">
            <w:pPr>
              <w:spacing w:line="240" w:lineRule="auto"/>
              <w:ind w:firstLine="0"/>
              <w:jc w:val="left"/>
            </w:pPr>
            <w:r>
              <w:t xml:space="preserve">Доски </w:t>
            </w:r>
            <w:proofErr w:type="spellStart"/>
            <w:r>
              <w:t>необрезные</w:t>
            </w:r>
            <w:proofErr w:type="spellEnd"/>
            <w:r>
              <w:t xml:space="preserve"> толщ. 44 мм, </w:t>
            </w:r>
            <w:proofErr w:type="spellStart"/>
            <w:r>
              <w:t>IV</w:t>
            </w:r>
            <w:proofErr w:type="spellEnd"/>
            <w:r>
              <w:t xml:space="preserve"> сорта, дл.4-6,5 м</w:t>
            </w:r>
          </w:p>
        </w:tc>
        <w:tc>
          <w:tcPr>
            <w:tcW w:w="934" w:type="dxa"/>
            <w:tcBorders>
              <w:left w:val="nil"/>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right w:val="single" w:sz="6" w:space="0" w:color="auto"/>
            </w:tcBorders>
          </w:tcPr>
          <w:p w:rsidR="00000000" w:rsidRDefault="00FE56A2">
            <w:pPr>
              <w:spacing w:line="240" w:lineRule="auto"/>
              <w:ind w:firstLine="0"/>
              <w:jc w:val="center"/>
            </w:pPr>
            <w:r>
              <w:t>3,127</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102-0056</w:t>
            </w:r>
          </w:p>
        </w:tc>
        <w:tc>
          <w:tcPr>
            <w:tcW w:w="5386" w:type="dxa"/>
            <w:tcBorders>
              <w:left w:val="single" w:sz="6" w:space="0" w:color="auto"/>
              <w:right w:val="single" w:sz="6" w:space="0" w:color="auto"/>
            </w:tcBorders>
          </w:tcPr>
          <w:p w:rsidR="00000000" w:rsidRDefault="00FE56A2">
            <w:pPr>
              <w:spacing w:line="240" w:lineRule="auto"/>
              <w:ind w:firstLine="0"/>
              <w:jc w:val="left"/>
            </w:pPr>
            <w:r>
              <w:t xml:space="preserve">Доски обрезные длиной 4-6,5 м, шириной 75-100 мм, толщиной 32, 40 мм, </w:t>
            </w:r>
            <w:proofErr w:type="spellStart"/>
            <w:r>
              <w:t>II</w:t>
            </w:r>
            <w:proofErr w:type="spellEnd"/>
            <w:r>
              <w:t xml:space="preserve"> сорта</w:t>
            </w:r>
          </w:p>
        </w:tc>
        <w:tc>
          <w:tcPr>
            <w:tcW w:w="934" w:type="dxa"/>
            <w:tcBorders>
              <w:left w:val="nil"/>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right w:val="single" w:sz="6" w:space="0" w:color="auto"/>
            </w:tcBorders>
          </w:tcPr>
          <w:p w:rsidR="00000000" w:rsidRDefault="00FE56A2">
            <w:pPr>
              <w:spacing w:line="240" w:lineRule="auto"/>
              <w:ind w:firstLine="0"/>
              <w:jc w:val="center"/>
            </w:pPr>
            <w:r>
              <w:t>8,1068</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610-2008</w:t>
            </w:r>
          </w:p>
        </w:tc>
        <w:tc>
          <w:tcPr>
            <w:tcW w:w="5386" w:type="dxa"/>
            <w:tcBorders>
              <w:left w:val="single" w:sz="6" w:space="0" w:color="auto"/>
              <w:right w:val="single" w:sz="6" w:space="0" w:color="auto"/>
            </w:tcBorders>
          </w:tcPr>
          <w:p w:rsidR="00000000" w:rsidRDefault="00FE56A2">
            <w:pPr>
              <w:spacing w:line="240" w:lineRule="auto"/>
              <w:ind w:firstLine="0"/>
              <w:jc w:val="left"/>
            </w:pPr>
            <w:r>
              <w:t xml:space="preserve">Дрань штукатурная длиной 800-1000 мм, </w:t>
            </w:r>
          </w:p>
          <w:p w:rsidR="00000000" w:rsidRDefault="00FE56A2">
            <w:pPr>
              <w:spacing w:line="240" w:lineRule="auto"/>
              <w:ind w:firstLine="0"/>
              <w:jc w:val="left"/>
            </w:pPr>
            <w:r>
              <w:t>шириной 1922 мм, толщиной 4 мм</w:t>
            </w:r>
          </w:p>
        </w:tc>
        <w:tc>
          <w:tcPr>
            <w:tcW w:w="934" w:type="dxa"/>
            <w:tcBorders>
              <w:left w:val="nil"/>
            </w:tcBorders>
          </w:tcPr>
          <w:p w:rsidR="00000000" w:rsidRDefault="00FE56A2">
            <w:pPr>
              <w:spacing w:line="240" w:lineRule="auto"/>
              <w:ind w:firstLine="0"/>
              <w:jc w:val="center"/>
            </w:pPr>
            <w:r>
              <w:t>1000 шт.</w:t>
            </w:r>
          </w:p>
        </w:tc>
        <w:tc>
          <w:tcPr>
            <w:tcW w:w="1051" w:type="dxa"/>
            <w:tcBorders>
              <w:left w:val="single" w:sz="6" w:space="0" w:color="auto"/>
              <w:right w:val="single" w:sz="6" w:space="0" w:color="auto"/>
            </w:tcBorders>
          </w:tcPr>
          <w:p w:rsidR="00000000" w:rsidRDefault="00FE56A2">
            <w:pPr>
              <w:spacing w:line="240" w:lineRule="auto"/>
              <w:ind w:firstLine="0"/>
              <w:jc w:val="center"/>
            </w:pPr>
            <w:r>
              <w:t>0,52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101-0388</w:t>
            </w:r>
          </w:p>
        </w:tc>
        <w:tc>
          <w:tcPr>
            <w:tcW w:w="5386" w:type="dxa"/>
            <w:tcBorders>
              <w:left w:val="single" w:sz="6" w:space="0" w:color="auto"/>
              <w:right w:val="single" w:sz="6" w:space="0" w:color="auto"/>
            </w:tcBorders>
          </w:tcPr>
          <w:p w:rsidR="00000000" w:rsidRDefault="00FE56A2">
            <w:pPr>
              <w:spacing w:line="240" w:lineRule="auto"/>
              <w:ind w:firstLine="0"/>
              <w:jc w:val="left"/>
            </w:pPr>
            <w:r>
              <w:t>Земляные</w:t>
            </w:r>
            <w:r>
              <w:t xml:space="preserve"> краски масляные МА-015, мумия, </w:t>
            </w:r>
          </w:p>
          <w:p w:rsidR="00000000" w:rsidRDefault="00FE56A2">
            <w:pPr>
              <w:spacing w:line="240" w:lineRule="auto"/>
              <w:ind w:firstLine="0"/>
              <w:jc w:val="left"/>
            </w:pPr>
            <w:r>
              <w:t>сурик железный</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0,16405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101-0389</w:t>
            </w:r>
          </w:p>
        </w:tc>
        <w:tc>
          <w:tcPr>
            <w:tcW w:w="5386" w:type="dxa"/>
            <w:tcBorders>
              <w:left w:val="single" w:sz="6" w:space="0" w:color="auto"/>
              <w:right w:val="single" w:sz="6" w:space="0" w:color="auto"/>
            </w:tcBorders>
          </w:tcPr>
          <w:p w:rsidR="00000000" w:rsidRDefault="00FE56A2">
            <w:pPr>
              <w:spacing w:line="240" w:lineRule="auto"/>
              <w:ind w:firstLine="0"/>
              <w:jc w:val="left"/>
            </w:pPr>
            <w:r>
              <w:t>Земляные краски масляные МА-015, охра</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0,0102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610-1140</w:t>
            </w:r>
          </w:p>
        </w:tc>
        <w:tc>
          <w:tcPr>
            <w:tcW w:w="5386" w:type="dxa"/>
            <w:tcBorders>
              <w:left w:val="single" w:sz="6" w:space="0" w:color="auto"/>
              <w:right w:val="single" w:sz="6" w:space="0" w:color="auto"/>
            </w:tcBorders>
          </w:tcPr>
          <w:p w:rsidR="00000000" w:rsidRDefault="00FE56A2">
            <w:pPr>
              <w:spacing w:line="240" w:lineRule="auto"/>
              <w:ind w:firstLine="0"/>
              <w:jc w:val="left"/>
            </w:pPr>
            <w:r>
              <w:t>Клей малярный жидкий</w:t>
            </w:r>
          </w:p>
        </w:tc>
        <w:tc>
          <w:tcPr>
            <w:tcW w:w="934" w:type="dxa"/>
            <w:tcBorders>
              <w:left w:val="nil"/>
            </w:tcBorders>
          </w:tcPr>
          <w:p w:rsidR="00000000" w:rsidRDefault="00FE56A2">
            <w:pPr>
              <w:spacing w:line="240" w:lineRule="auto"/>
              <w:ind w:firstLine="0"/>
              <w:jc w:val="center"/>
            </w:pPr>
            <w:r>
              <w:t>кг</w:t>
            </w:r>
          </w:p>
        </w:tc>
        <w:tc>
          <w:tcPr>
            <w:tcW w:w="1051" w:type="dxa"/>
            <w:tcBorders>
              <w:left w:val="single" w:sz="6" w:space="0" w:color="auto"/>
              <w:right w:val="single" w:sz="6" w:space="0" w:color="auto"/>
            </w:tcBorders>
          </w:tcPr>
          <w:p w:rsidR="00000000" w:rsidRDefault="00FE56A2">
            <w:pPr>
              <w:spacing w:line="240" w:lineRule="auto"/>
              <w:ind w:firstLine="0"/>
              <w:jc w:val="center"/>
            </w:pPr>
            <w:r>
              <w:t>8,69</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101-0449</w:t>
            </w:r>
          </w:p>
        </w:tc>
        <w:tc>
          <w:tcPr>
            <w:tcW w:w="5386" w:type="dxa"/>
            <w:tcBorders>
              <w:left w:val="single" w:sz="6" w:space="0" w:color="auto"/>
              <w:right w:val="single" w:sz="6" w:space="0" w:color="auto"/>
            </w:tcBorders>
          </w:tcPr>
          <w:p w:rsidR="00000000" w:rsidRDefault="00FE56A2">
            <w:pPr>
              <w:spacing w:line="240" w:lineRule="auto"/>
              <w:ind w:firstLine="0"/>
              <w:jc w:val="left"/>
            </w:pPr>
            <w:r>
              <w:t xml:space="preserve">Краски для внутренних работ МА-25: </w:t>
            </w:r>
          </w:p>
          <w:p w:rsidR="00000000" w:rsidRDefault="00FE56A2">
            <w:pPr>
              <w:spacing w:line="240" w:lineRule="auto"/>
              <w:ind w:firstLine="0"/>
              <w:jc w:val="left"/>
            </w:pPr>
            <w:r>
              <w:t xml:space="preserve">голубая, </w:t>
            </w:r>
            <w:proofErr w:type="spellStart"/>
            <w:r>
              <w:t>оранжевато-бежевая</w:t>
            </w:r>
            <w:proofErr w:type="spellEnd"/>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0,03907</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610-1185</w:t>
            </w:r>
          </w:p>
        </w:tc>
        <w:tc>
          <w:tcPr>
            <w:tcW w:w="5386" w:type="dxa"/>
            <w:tcBorders>
              <w:left w:val="single" w:sz="6" w:space="0" w:color="auto"/>
              <w:right w:val="single" w:sz="6" w:space="0" w:color="auto"/>
            </w:tcBorders>
          </w:tcPr>
          <w:p w:rsidR="00000000" w:rsidRDefault="00FE56A2">
            <w:pPr>
              <w:spacing w:line="240" w:lineRule="auto"/>
              <w:ind w:firstLine="0"/>
              <w:jc w:val="left"/>
            </w:pPr>
            <w:r>
              <w:t>Краски масляные цветные для внутренних работ МА-011</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0,00041</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610-1115</w:t>
            </w:r>
          </w:p>
        </w:tc>
        <w:tc>
          <w:tcPr>
            <w:tcW w:w="5386" w:type="dxa"/>
            <w:tcBorders>
              <w:left w:val="single" w:sz="6" w:space="0" w:color="auto"/>
              <w:right w:val="single" w:sz="6" w:space="0" w:color="auto"/>
            </w:tcBorders>
          </w:tcPr>
          <w:p w:rsidR="00000000" w:rsidRDefault="00FE56A2">
            <w:pPr>
              <w:spacing w:line="240" w:lineRule="auto"/>
              <w:ind w:firstLine="0"/>
              <w:jc w:val="left"/>
            </w:pPr>
            <w:r>
              <w:t>Краски сухие для внутренних работ</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0,0158</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101-0488</w:t>
            </w:r>
          </w:p>
        </w:tc>
        <w:tc>
          <w:tcPr>
            <w:tcW w:w="5386" w:type="dxa"/>
            <w:tcBorders>
              <w:left w:val="single" w:sz="6" w:space="0" w:color="auto"/>
              <w:right w:val="single" w:sz="6" w:space="0" w:color="auto"/>
            </w:tcBorders>
          </w:tcPr>
          <w:p w:rsidR="00000000" w:rsidRDefault="00FE56A2">
            <w:pPr>
              <w:spacing w:line="240" w:lineRule="auto"/>
              <w:ind w:firstLine="0"/>
              <w:jc w:val="left"/>
            </w:pPr>
            <w:r>
              <w:t>Купорос медный марки А</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0,00553</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101-0609</w:t>
            </w:r>
          </w:p>
        </w:tc>
        <w:tc>
          <w:tcPr>
            <w:tcW w:w="5386" w:type="dxa"/>
            <w:tcBorders>
              <w:left w:val="single" w:sz="6" w:space="0" w:color="auto"/>
              <w:right w:val="single" w:sz="6" w:space="0" w:color="auto"/>
            </w:tcBorders>
          </w:tcPr>
          <w:p w:rsidR="00000000" w:rsidRDefault="00FE56A2">
            <w:pPr>
              <w:spacing w:line="240" w:lineRule="auto"/>
              <w:ind w:firstLine="0"/>
              <w:jc w:val="left"/>
            </w:pPr>
            <w:r>
              <w:t>Мастика клеящая каучуковая КН-2</w:t>
            </w:r>
          </w:p>
        </w:tc>
        <w:tc>
          <w:tcPr>
            <w:tcW w:w="934" w:type="dxa"/>
            <w:tcBorders>
              <w:left w:val="nil"/>
            </w:tcBorders>
          </w:tcPr>
          <w:p w:rsidR="00000000" w:rsidRDefault="00FE56A2">
            <w:pPr>
              <w:spacing w:line="240" w:lineRule="auto"/>
              <w:ind w:firstLine="0"/>
              <w:jc w:val="center"/>
            </w:pPr>
            <w:r>
              <w:t>кг</w:t>
            </w:r>
          </w:p>
        </w:tc>
        <w:tc>
          <w:tcPr>
            <w:tcW w:w="1051" w:type="dxa"/>
            <w:tcBorders>
              <w:left w:val="single" w:sz="6" w:space="0" w:color="auto"/>
              <w:right w:val="single" w:sz="6" w:space="0" w:color="auto"/>
            </w:tcBorders>
          </w:tcPr>
          <w:p w:rsidR="00000000" w:rsidRDefault="00FE56A2">
            <w:pPr>
              <w:spacing w:line="240" w:lineRule="auto"/>
              <w:ind w:firstLine="0"/>
              <w:jc w:val="center"/>
            </w:pPr>
            <w:r>
              <w:t>390</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101-0620</w:t>
            </w:r>
          </w:p>
        </w:tc>
        <w:tc>
          <w:tcPr>
            <w:tcW w:w="5386" w:type="dxa"/>
            <w:tcBorders>
              <w:left w:val="single" w:sz="6" w:space="0" w:color="auto"/>
              <w:right w:val="single" w:sz="6" w:space="0" w:color="auto"/>
            </w:tcBorders>
          </w:tcPr>
          <w:p w:rsidR="00000000" w:rsidRDefault="00FE56A2">
            <w:pPr>
              <w:spacing w:line="240" w:lineRule="auto"/>
              <w:ind w:firstLine="0"/>
              <w:jc w:val="left"/>
            </w:pPr>
            <w:r>
              <w:t>Мел природный молотый</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0,0855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101-0623</w:t>
            </w:r>
          </w:p>
        </w:tc>
        <w:tc>
          <w:tcPr>
            <w:tcW w:w="5386" w:type="dxa"/>
            <w:tcBorders>
              <w:left w:val="single" w:sz="6" w:space="0" w:color="auto"/>
              <w:right w:val="single" w:sz="6" w:space="0" w:color="auto"/>
            </w:tcBorders>
          </w:tcPr>
          <w:p w:rsidR="00000000" w:rsidRDefault="00FE56A2">
            <w:pPr>
              <w:spacing w:line="240" w:lineRule="auto"/>
              <w:ind w:firstLine="0"/>
              <w:jc w:val="left"/>
            </w:pPr>
            <w:r>
              <w:t>Мыло т</w:t>
            </w:r>
            <w:r>
              <w:t>вердое хозяйственное 72%</w:t>
            </w:r>
          </w:p>
        </w:tc>
        <w:tc>
          <w:tcPr>
            <w:tcW w:w="934" w:type="dxa"/>
            <w:tcBorders>
              <w:left w:val="nil"/>
            </w:tcBorders>
          </w:tcPr>
          <w:p w:rsidR="00000000" w:rsidRDefault="00FE56A2">
            <w:pPr>
              <w:spacing w:line="240" w:lineRule="auto"/>
              <w:ind w:firstLine="0"/>
              <w:jc w:val="center"/>
            </w:pPr>
            <w:r>
              <w:t>шт.</w:t>
            </w:r>
          </w:p>
        </w:tc>
        <w:tc>
          <w:tcPr>
            <w:tcW w:w="1051" w:type="dxa"/>
            <w:tcBorders>
              <w:left w:val="single" w:sz="6" w:space="0" w:color="auto"/>
              <w:right w:val="single" w:sz="6" w:space="0" w:color="auto"/>
            </w:tcBorders>
          </w:tcPr>
          <w:p w:rsidR="00000000" w:rsidRDefault="00FE56A2">
            <w:pPr>
              <w:spacing w:line="240" w:lineRule="auto"/>
              <w:ind w:firstLine="0"/>
              <w:jc w:val="center"/>
            </w:pPr>
            <w:r>
              <w:t>27,65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610-1124</w:t>
            </w:r>
          </w:p>
        </w:tc>
        <w:tc>
          <w:tcPr>
            <w:tcW w:w="5386" w:type="dxa"/>
            <w:tcBorders>
              <w:left w:val="single" w:sz="6" w:space="0" w:color="auto"/>
              <w:right w:val="single" w:sz="6" w:space="0" w:color="auto"/>
            </w:tcBorders>
          </w:tcPr>
          <w:p w:rsidR="00000000" w:rsidRDefault="00FE56A2">
            <w:pPr>
              <w:spacing w:line="240" w:lineRule="auto"/>
              <w:ind w:firstLine="0"/>
              <w:jc w:val="left"/>
            </w:pPr>
            <w:r>
              <w:t xml:space="preserve">Олифа для улучшенной окраски (10% натуральной, </w:t>
            </w:r>
          </w:p>
          <w:p w:rsidR="00000000" w:rsidRDefault="00FE56A2">
            <w:pPr>
              <w:spacing w:line="240" w:lineRule="auto"/>
              <w:ind w:firstLine="0"/>
              <w:jc w:val="left"/>
            </w:pPr>
            <w:r>
              <w:t>90% комбинированной)</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0,00985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102-9091</w:t>
            </w:r>
          </w:p>
        </w:tc>
        <w:tc>
          <w:tcPr>
            <w:tcW w:w="5386" w:type="dxa"/>
            <w:tcBorders>
              <w:left w:val="single" w:sz="6" w:space="0" w:color="auto"/>
              <w:right w:val="single" w:sz="6" w:space="0" w:color="auto"/>
            </w:tcBorders>
          </w:tcPr>
          <w:p w:rsidR="00000000" w:rsidRDefault="00FE56A2">
            <w:pPr>
              <w:spacing w:line="240" w:lineRule="auto"/>
              <w:ind w:firstLine="0"/>
              <w:jc w:val="left"/>
            </w:pPr>
            <w:r>
              <w:t>Паркет штучный</w:t>
            </w:r>
          </w:p>
        </w:tc>
        <w:tc>
          <w:tcPr>
            <w:tcW w:w="934" w:type="dxa"/>
            <w:tcBorders>
              <w:left w:val="nil"/>
            </w:tcBorders>
          </w:tcPr>
          <w:p w:rsidR="00000000" w:rsidRDefault="00FE56A2">
            <w:pPr>
              <w:spacing w:line="240" w:lineRule="auto"/>
              <w:ind w:firstLine="0"/>
              <w:jc w:val="center"/>
            </w:pPr>
            <w:r>
              <w:t>м</w:t>
            </w:r>
            <w:r>
              <w:rPr>
                <w:vertAlign w:val="superscript"/>
              </w:rPr>
              <w:t>2</w:t>
            </w:r>
          </w:p>
        </w:tc>
        <w:tc>
          <w:tcPr>
            <w:tcW w:w="1051" w:type="dxa"/>
            <w:tcBorders>
              <w:left w:val="single" w:sz="6" w:space="0" w:color="auto"/>
              <w:right w:val="single" w:sz="6" w:space="0" w:color="auto"/>
            </w:tcBorders>
          </w:tcPr>
          <w:p w:rsidR="00000000" w:rsidRDefault="00FE56A2">
            <w:pPr>
              <w:spacing w:line="240" w:lineRule="auto"/>
              <w:ind w:firstLine="0"/>
              <w:jc w:val="center"/>
            </w:pPr>
            <w:r>
              <w:t>132,6</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408-9040</w:t>
            </w:r>
          </w:p>
        </w:tc>
        <w:tc>
          <w:tcPr>
            <w:tcW w:w="5386" w:type="dxa"/>
            <w:tcBorders>
              <w:left w:val="single" w:sz="6" w:space="0" w:color="auto"/>
              <w:right w:val="single" w:sz="6" w:space="0" w:color="auto"/>
            </w:tcBorders>
          </w:tcPr>
          <w:p w:rsidR="00000000" w:rsidRDefault="00FE56A2">
            <w:pPr>
              <w:spacing w:line="240" w:lineRule="auto"/>
              <w:ind w:firstLine="0"/>
              <w:jc w:val="left"/>
            </w:pPr>
            <w:r>
              <w:t>Песок для строительных работ природный</w:t>
            </w:r>
          </w:p>
        </w:tc>
        <w:tc>
          <w:tcPr>
            <w:tcW w:w="934" w:type="dxa"/>
            <w:tcBorders>
              <w:left w:val="nil"/>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right w:val="single" w:sz="6" w:space="0" w:color="auto"/>
            </w:tcBorders>
          </w:tcPr>
          <w:p w:rsidR="00000000" w:rsidRDefault="00FE56A2">
            <w:pPr>
              <w:spacing w:line="240" w:lineRule="auto"/>
              <w:ind w:firstLine="0"/>
              <w:jc w:val="center"/>
            </w:pPr>
            <w:r>
              <w:t>0,525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101-0782</w:t>
            </w:r>
          </w:p>
        </w:tc>
        <w:tc>
          <w:tcPr>
            <w:tcW w:w="5386" w:type="dxa"/>
            <w:tcBorders>
              <w:left w:val="single" w:sz="6" w:space="0" w:color="auto"/>
              <w:right w:val="single" w:sz="6" w:space="0" w:color="auto"/>
            </w:tcBorders>
          </w:tcPr>
          <w:p w:rsidR="00000000" w:rsidRDefault="00FE56A2">
            <w:pPr>
              <w:spacing w:line="240" w:lineRule="auto"/>
              <w:ind w:firstLine="0"/>
              <w:jc w:val="left"/>
            </w:pPr>
            <w:r>
              <w:t>Поковки из квадратных заготовок массой 1,8 кг</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0,0442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101-0824</w:t>
            </w:r>
          </w:p>
        </w:tc>
        <w:tc>
          <w:tcPr>
            <w:tcW w:w="5386" w:type="dxa"/>
            <w:tcBorders>
              <w:left w:val="single" w:sz="6" w:space="0" w:color="auto"/>
              <w:right w:val="single" w:sz="6" w:space="0" w:color="auto"/>
            </w:tcBorders>
          </w:tcPr>
          <w:p w:rsidR="00000000" w:rsidRDefault="00FE56A2">
            <w:pPr>
              <w:spacing w:line="240" w:lineRule="auto"/>
              <w:ind w:firstLine="0"/>
              <w:jc w:val="left"/>
            </w:pPr>
            <w:r>
              <w:t>Проволока стальная низкоуглеродистая разного назначения, черная, диаметром 6,0-6,3 мм</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0,04095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402-0051</w:t>
            </w:r>
          </w:p>
        </w:tc>
        <w:tc>
          <w:tcPr>
            <w:tcW w:w="5386" w:type="dxa"/>
            <w:tcBorders>
              <w:left w:val="single" w:sz="6" w:space="0" w:color="auto"/>
              <w:right w:val="single" w:sz="6" w:space="0" w:color="auto"/>
            </w:tcBorders>
          </w:tcPr>
          <w:p w:rsidR="00000000" w:rsidRDefault="00FE56A2">
            <w:pPr>
              <w:spacing w:line="240" w:lineRule="auto"/>
              <w:ind w:firstLine="0"/>
              <w:jc w:val="left"/>
            </w:pPr>
            <w:r>
              <w:t>Раствор готовый отделочный тяжелый известковый состава 1:2,5</w:t>
            </w:r>
          </w:p>
        </w:tc>
        <w:tc>
          <w:tcPr>
            <w:tcW w:w="934" w:type="dxa"/>
            <w:tcBorders>
              <w:left w:val="nil"/>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right w:val="single" w:sz="6" w:space="0" w:color="auto"/>
            </w:tcBorders>
          </w:tcPr>
          <w:p w:rsidR="00000000" w:rsidRDefault="00FE56A2">
            <w:pPr>
              <w:spacing w:line="240" w:lineRule="auto"/>
              <w:ind w:firstLine="0"/>
              <w:jc w:val="center"/>
            </w:pPr>
            <w:r>
              <w:t>1,68</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402-0041</w:t>
            </w:r>
          </w:p>
        </w:tc>
        <w:tc>
          <w:tcPr>
            <w:tcW w:w="5386" w:type="dxa"/>
            <w:tcBorders>
              <w:left w:val="single" w:sz="6" w:space="0" w:color="auto"/>
              <w:right w:val="single" w:sz="6" w:space="0" w:color="auto"/>
            </w:tcBorders>
          </w:tcPr>
          <w:p w:rsidR="00000000" w:rsidRDefault="00FE56A2">
            <w:pPr>
              <w:spacing w:line="240" w:lineRule="auto"/>
              <w:ind w:firstLine="0"/>
              <w:jc w:val="left"/>
            </w:pPr>
            <w:r>
              <w:t>Раствор готовый отделочный тяжелый ц</w:t>
            </w:r>
            <w:r>
              <w:t>ементно-известковый состава 1:1:6</w:t>
            </w:r>
          </w:p>
        </w:tc>
        <w:tc>
          <w:tcPr>
            <w:tcW w:w="934" w:type="dxa"/>
            <w:tcBorders>
              <w:left w:val="nil"/>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right w:val="single" w:sz="6" w:space="0" w:color="auto"/>
            </w:tcBorders>
          </w:tcPr>
          <w:p w:rsidR="00000000" w:rsidRDefault="00FE56A2">
            <w:pPr>
              <w:spacing w:line="240" w:lineRule="auto"/>
              <w:ind w:firstLine="0"/>
              <w:jc w:val="center"/>
            </w:pPr>
            <w:r>
              <w:t>8,8</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101-9351</w:t>
            </w:r>
          </w:p>
        </w:tc>
        <w:tc>
          <w:tcPr>
            <w:tcW w:w="5386" w:type="dxa"/>
            <w:tcBorders>
              <w:left w:val="single" w:sz="6" w:space="0" w:color="auto"/>
              <w:right w:val="single" w:sz="6" w:space="0" w:color="auto"/>
            </w:tcBorders>
          </w:tcPr>
          <w:p w:rsidR="00000000" w:rsidRDefault="00FE56A2">
            <w:pPr>
              <w:spacing w:line="240" w:lineRule="auto"/>
              <w:ind w:firstLine="0"/>
              <w:jc w:val="left"/>
            </w:pPr>
            <w:r>
              <w:t>Сталь листовая оцинкованная толщиной листа 0,7мм</w:t>
            </w:r>
          </w:p>
        </w:tc>
        <w:tc>
          <w:tcPr>
            <w:tcW w:w="934" w:type="dxa"/>
            <w:tcBorders>
              <w:left w:val="nil"/>
            </w:tcBorders>
          </w:tcPr>
          <w:p w:rsidR="00000000" w:rsidRDefault="00FE56A2">
            <w:pPr>
              <w:spacing w:line="240" w:lineRule="auto"/>
              <w:ind w:firstLine="0"/>
              <w:jc w:val="center"/>
            </w:pPr>
            <w:r>
              <w:t>т</w:t>
            </w:r>
          </w:p>
        </w:tc>
        <w:tc>
          <w:tcPr>
            <w:tcW w:w="1051" w:type="dxa"/>
            <w:tcBorders>
              <w:left w:val="single" w:sz="6" w:space="0" w:color="auto"/>
              <w:right w:val="single" w:sz="6" w:space="0" w:color="auto"/>
            </w:tcBorders>
          </w:tcPr>
          <w:p w:rsidR="00000000" w:rsidRDefault="00FE56A2">
            <w:pPr>
              <w:spacing w:line="240" w:lineRule="auto"/>
              <w:ind w:firstLine="0"/>
              <w:jc w:val="center"/>
            </w:pPr>
            <w:r>
              <w:t>0,391</w:t>
            </w:r>
          </w:p>
        </w:tc>
      </w:tr>
      <w:tr w:rsidR="00000000">
        <w:tblPrEx>
          <w:tblCellMar>
            <w:top w:w="0" w:type="dxa"/>
            <w:bottom w:w="0" w:type="dxa"/>
          </w:tblCellMar>
        </w:tblPrEx>
        <w:tc>
          <w:tcPr>
            <w:tcW w:w="993" w:type="dxa"/>
            <w:tcBorders>
              <w:left w:val="single" w:sz="6" w:space="0" w:color="auto"/>
              <w:bottom w:val="single" w:sz="6" w:space="0" w:color="auto"/>
            </w:tcBorders>
          </w:tcPr>
          <w:p w:rsidR="00000000" w:rsidRDefault="00FE56A2">
            <w:pPr>
              <w:spacing w:line="240" w:lineRule="auto"/>
              <w:ind w:firstLine="0"/>
              <w:jc w:val="center"/>
            </w:pPr>
            <w:r>
              <w:t>408-9133</w:t>
            </w:r>
          </w:p>
        </w:tc>
        <w:tc>
          <w:tcPr>
            <w:tcW w:w="5386" w:type="dxa"/>
            <w:tcBorders>
              <w:left w:val="single" w:sz="6" w:space="0" w:color="auto"/>
              <w:bottom w:val="single" w:sz="6" w:space="0" w:color="auto"/>
              <w:right w:val="single" w:sz="6" w:space="0" w:color="auto"/>
            </w:tcBorders>
          </w:tcPr>
          <w:p w:rsidR="00000000" w:rsidRDefault="00FE56A2">
            <w:pPr>
              <w:spacing w:line="240" w:lineRule="auto"/>
              <w:ind w:firstLine="0"/>
              <w:jc w:val="left"/>
            </w:pPr>
            <w:r>
              <w:t>Щебень из естественного камня для строительных работ фракции 20-40 мм</w:t>
            </w:r>
          </w:p>
        </w:tc>
        <w:tc>
          <w:tcPr>
            <w:tcW w:w="934" w:type="dxa"/>
            <w:tcBorders>
              <w:left w:val="nil"/>
              <w:bottom w:val="single" w:sz="6" w:space="0" w:color="auto"/>
            </w:tcBorders>
          </w:tcPr>
          <w:p w:rsidR="00000000" w:rsidRDefault="00FE56A2">
            <w:pPr>
              <w:spacing w:line="240" w:lineRule="auto"/>
              <w:ind w:firstLine="0"/>
              <w:jc w:val="center"/>
            </w:pPr>
            <w:r>
              <w:t>м</w:t>
            </w:r>
            <w:r>
              <w:rPr>
                <w:vertAlign w:val="superscript"/>
              </w:rPr>
              <w:t>3</w:t>
            </w:r>
          </w:p>
        </w:tc>
        <w:tc>
          <w:tcPr>
            <w:tcW w:w="1051"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6,615</w:t>
            </w:r>
          </w:p>
        </w:tc>
      </w:tr>
    </w:tbl>
    <w:p w:rsidR="00000000" w:rsidRDefault="00FE56A2">
      <w:pPr>
        <w:spacing w:line="240" w:lineRule="auto"/>
        <w:ind w:firstLine="284"/>
      </w:pPr>
    </w:p>
    <w:p w:rsidR="00000000" w:rsidRDefault="00FE56A2">
      <w:pPr>
        <w:spacing w:line="240" w:lineRule="auto"/>
        <w:ind w:firstLine="284"/>
        <w:jc w:val="center"/>
        <w:rPr>
          <w:b/>
        </w:rPr>
      </w:pPr>
      <w:r>
        <w:rPr>
          <w:b/>
        </w:rPr>
        <w:t>Локальная ресурсная схема</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93"/>
        <w:gridCol w:w="3969"/>
        <w:gridCol w:w="657"/>
        <w:gridCol w:w="902"/>
        <w:gridCol w:w="993"/>
        <w:gridCol w:w="993"/>
      </w:tblGrid>
      <w:tr w:rsidR="00000000">
        <w:tblPrEx>
          <w:tblCellMar>
            <w:top w:w="0" w:type="dxa"/>
            <w:bottom w:w="0" w:type="dxa"/>
          </w:tblCellMar>
        </w:tblPrEx>
        <w:tc>
          <w:tcPr>
            <w:tcW w:w="993" w:type="dxa"/>
            <w:tcBorders>
              <w:top w:val="single" w:sz="6" w:space="0" w:color="auto"/>
              <w:left w:val="single" w:sz="6" w:space="0" w:color="auto"/>
            </w:tcBorders>
          </w:tcPr>
          <w:p w:rsidR="00000000" w:rsidRDefault="00FE56A2">
            <w:pPr>
              <w:spacing w:line="240" w:lineRule="auto"/>
              <w:ind w:firstLine="0"/>
              <w:jc w:val="center"/>
            </w:pPr>
          </w:p>
          <w:p w:rsidR="00000000" w:rsidRDefault="00FE56A2">
            <w:pPr>
              <w:spacing w:line="240" w:lineRule="auto"/>
              <w:ind w:firstLine="0"/>
              <w:jc w:val="center"/>
            </w:pPr>
            <w:r>
              <w:t>Шифр</w:t>
            </w:r>
          </w:p>
        </w:tc>
        <w:tc>
          <w:tcPr>
            <w:tcW w:w="3969" w:type="dxa"/>
            <w:tcBorders>
              <w:top w:val="single" w:sz="6" w:space="0" w:color="auto"/>
              <w:left w:val="single" w:sz="6" w:space="0" w:color="auto"/>
              <w:right w:val="single" w:sz="6" w:space="0" w:color="auto"/>
            </w:tcBorders>
          </w:tcPr>
          <w:p w:rsidR="00000000" w:rsidRDefault="00FE56A2">
            <w:pPr>
              <w:spacing w:line="240" w:lineRule="auto"/>
              <w:ind w:firstLine="0"/>
              <w:jc w:val="center"/>
            </w:pPr>
          </w:p>
          <w:p w:rsidR="00000000" w:rsidRDefault="00FE56A2">
            <w:pPr>
              <w:spacing w:line="240" w:lineRule="auto"/>
              <w:ind w:firstLine="0"/>
              <w:jc w:val="center"/>
            </w:pPr>
            <w:r>
              <w:t>Наименование</w:t>
            </w:r>
          </w:p>
        </w:tc>
        <w:tc>
          <w:tcPr>
            <w:tcW w:w="657" w:type="dxa"/>
            <w:tcBorders>
              <w:top w:val="single" w:sz="6" w:space="0" w:color="auto"/>
              <w:left w:val="nil"/>
              <w:right w:val="single" w:sz="6" w:space="0" w:color="auto"/>
            </w:tcBorders>
          </w:tcPr>
          <w:p w:rsidR="00000000" w:rsidRDefault="00FE56A2">
            <w:pPr>
              <w:spacing w:line="240" w:lineRule="auto"/>
              <w:ind w:firstLine="0"/>
              <w:jc w:val="center"/>
            </w:pPr>
            <w:r>
              <w:t>Ед. изм.</w:t>
            </w:r>
          </w:p>
        </w:tc>
        <w:tc>
          <w:tcPr>
            <w:tcW w:w="902" w:type="dxa"/>
            <w:tcBorders>
              <w:top w:val="single" w:sz="6" w:space="0" w:color="auto"/>
              <w:left w:val="nil"/>
            </w:tcBorders>
          </w:tcPr>
          <w:p w:rsidR="00000000" w:rsidRDefault="00FE56A2">
            <w:pPr>
              <w:spacing w:line="240" w:lineRule="auto"/>
              <w:ind w:firstLine="0"/>
              <w:jc w:val="center"/>
            </w:pPr>
          </w:p>
          <w:p w:rsidR="00000000" w:rsidRDefault="00FE56A2">
            <w:pPr>
              <w:spacing w:line="240" w:lineRule="auto"/>
              <w:ind w:firstLine="0"/>
              <w:jc w:val="center"/>
            </w:pPr>
            <w:r>
              <w:t>Кол-во</w:t>
            </w:r>
          </w:p>
        </w:tc>
        <w:tc>
          <w:tcPr>
            <w:tcW w:w="992"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Цена </w:t>
            </w:r>
          </w:p>
          <w:p w:rsidR="00000000" w:rsidRDefault="00FE56A2">
            <w:pPr>
              <w:spacing w:line="240" w:lineRule="auto"/>
              <w:ind w:firstLine="0"/>
              <w:jc w:val="center"/>
            </w:pPr>
            <w:r>
              <w:t>ед. изм.., руб.</w:t>
            </w:r>
          </w:p>
        </w:tc>
        <w:tc>
          <w:tcPr>
            <w:tcW w:w="992" w:type="dxa"/>
            <w:tcBorders>
              <w:top w:val="single" w:sz="6" w:space="0" w:color="auto"/>
              <w:left w:val="nil"/>
              <w:right w:val="single" w:sz="6" w:space="0" w:color="auto"/>
            </w:tcBorders>
          </w:tcPr>
          <w:p w:rsidR="00000000" w:rsidRDefault="00FE56A2">
            <w:pPr>
              <w:spacing w:line="240" w:lineRule="auto"/>
              <w:ind w:firstLine="0"/>
              <w:jc w:val="center"/>
            </w:pPr>
            <w:r>
              <w:t xml:space="preserve">Стоимость в текущем уровне цен, </w:t>
            </w:r>
          </w:p>
          <w:p w:rsidR="00000000" w:rsidRDefault="00FE56A2">
            <w:pPr>
              <w:spacing w:line="240" w:lineRule="auto"/>
              <w:ind w:firstLine="0"/>
              <w:jc w:val="center"/>
            </w:pPr>
            <w:r>
              <w:t>тыс. руб.</w:t>
            </w:r>
          </w:p>
        </w:tc>
      </w:tr>
      <w:tr w:rsidR="00000000">
        <w:tblPrEx>
          <w:tblCellMar>
            <w:top w:w="0" w:type="dxa"/>
            <w:bottom w:w="0" w:type="dxa"/>
          </w:tblCellMar>
        </w:tblPrEx>
        <w:tc>
          <w:tcPr>
            <w:tcW w:w="993" w:type="dxa"/>
            <w:tcBorders>
              <w:top w:val="single" w:sz="6" w:space="0" w:color="auto"/>
              <w:left w:val="single" w:sz="6" w:space="0" w:color="auto"/>
            </w:tcBorders>
          </w:tcPr>
          <w:p w:rsidR="00000000" w:rsidRDefault="00FE56A2">
            <w:pPr>
              <w:spacing w:line="240" w:lineRule="auto"/>
              <w:ind w:firstLine="0"/>
              <w:jc w:val="center"/>
            </w:pPr>
            <w:r>
              <w:t>1</w:t>
            </w:r>
          </w:p>
        </w:tc>
        <w:tc>
          <w:tcPr>
            <w:tcW w:w="3969"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2</w:t>
            </w:r>
          </w:p>
        </w:tc>
        <w:tc>
          <w:tcPr>
            <w:tcW w:w="657" w:type="dxa"/>
            <w:tcBorders>
              <w:top w:val="single" w:sz="6" w:space="0" w:color="auto"/>
              <w:left w:val="nil"/>
              <w:right w:val="single" w:sz="6" w:space="0" w:color="auto"/>
            </w:tcBorders>
          </w:tcPr>
          <w:p w:rsidR="00000000" w:rsidRDefault="00FE56A2">
            <w:pPr>
              <w:spacing w:line="240" w:lineRule="auto"/>
              <w:ind w:firstLine="0"/>
              <w:jc w:val="center"/>
            </w:pPr>
            <w:r>
              <w:t>3</w:t>
            </w:r>
          </w:p>
        </w:tc>
        <w:tc>
          <w:tcPr>
            <w:tcW w:w="902" w:type="dxa"/>
            <w:tcBorders>
              <w:top w:val="single" w:sz="6" w:space="0" w:color="auto"/>
              <w:left w:val="nil"/>
            </w:tcBorders>
          </w:tcPr>
          <w:p w:rsidR="00000000" w:rsidRDefault="00FE56A2">
            <w:pPr>
              <w:spacing w:line="240" w:lineRule="auto"/>
              <w:ind w:firstLine="0"/>
              <w:jc w:val="center"/>
            </w:pPr>
            <w:r>
              <w:t>4</w:t>
            </w:r>
          </w:p>
        </w:tc>
        <w:tc>
          <w:tcPr>
            <w:tcW w:w="992"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5</w:t>
            </w:r>
          </w:p>
        </w:tc>
        <w:tc>
          <w:tcPr>
            <w:tcW w:w="992" w:type="dxa"/>
            <w:tcBorders>
              <w:top w:val="single" w:sz="6" w:space="0" w:color="auto"/>
              <w:left w:val="nil"/>
              <w:right w:val="single" w:sz="6" w:space="0" w:color="auto"/>
            </w:tcBorders>
          </w:tcPr>
          <w:p w:rsidR="00000000" w:rsidRDefault="00FE56A2">
            <w:pPr>
              <w:spacing w:line="240" w:lineRule="auto"/>
              <w:ind w:firstLine="0"/>
              <w:jc w:val="center"/>
            </w:pPr>
            <w:r>
              <w:t>6</w:t>
            </w:r>
          </w:p>
        </w:tc>
      </w:tr>
      <w:tr w:rsidR="00000000">
        <w:tblPrEx>
          <w:tblCellMar>
            <w:top w:w="0" w:type="dxa"/>
            <w:bottom w:w="0" w:type="dxa"/>
          </w:tblCellMar>
        </w:tblPrEx>
        <w:tc>
          <w:tcPr>
            <w:tcW w:w="993" w:type="dxa"/>
            <w:tcBorders>
              <w:top w:val="single" w:sz="6" w:space="0" w:color="auto"/>
              <w:left w:val="single" w:sz="6" w:space="0" w:color="auto"/>
            </w:tcBorders>
          </w:tcPr>
          <w:p w:rsidR="00000000" w:rsidRDefault="00FE56A2">
            <w:pPr>
              <w:spacing w:line="240" w:lineRule="auto"/>
              <w:ind w:firstLine="0"/>
              <w:jc w:val="center"/>
            </w:pPr>
          </w:p>
        </w:tc>
        <w:tc>
          <w:tcPr>
            <w:tcW w:w="3969" w:type="dxa"/>
            <w:tcBorders>
              <w:top w:val="single" w:sz="6" w:space="0" w:color="auto"/>
              <w:left w:val="single" w:sz="6" w:space="0" w:color="auto"/>
              <w:right w:val="single" w:sz="6" w:space="0" w:color="auto"/>
            </w:tcBorders>
          </w:tcPr>
          <w:p w:rsidR="00000000" w:rsidRDefault="00FE56A2">
            <w:pPr>
              <w:spacing w:line="240" w:lineRule="auto"/>
              <w:ind w:firstLine="0"/>
              <w:jc w:val="left"/>
            </w:pPr>
            <w:r>
              <w:t>Затраты труда машинистов</w:t>
            </w:r>
          </w:p>
        </w:tc>
        <w:tc>
          <w:tcPr>
            <w:tcW w:w="657" w:type="dxa"/>
            <w:tcBorders>
              <w:top w:val="single" w:sz="6" w:space="0" w:color="auto"/>
              <w:left w:val="nil"/>
              <w:right w:val="single" w:sz="6" w:space="0" w:color="auto"/>
            </w:tcBorders>
          </w:tcPr>
          <w:p w:rsidR="00000000" w:rsidRDefault="00FE56A2">
            <w:pPr>
              <w:spacing w:line="240" w:lineRule="auto"/>
              <w:ind w:firstLine="0"/>
              <w:jc w:val="center"/>
            </w:pPr>
            <w:r>
              <w:t>чел-ч</w:t>
            </w:r>
          </w:p>
        </w:tc>
        <w:tc>
          <w:tcPr>
            <w:tcW w:w="902" w:type="dxa"/>
            <w:tcBorders>
              <w:top w:val="single" w:sz="6" w:space="0" w:color="auto"/>
              <w:left w:val="nil"/>
            </w:tcBorders>
          </w:tcPr>
          <w:p w:rsidR="00000000" w:rsidRDefault="00FE56A2">
            <w:pPr>
              <w:spacing w:line="240" w:lineRule="auto"/>
              <w:ind w:firstLine="0"/>
              <w:jc w:val="center"/>
            </w:pPr>
            <w:r>
              <w:t>15,982</w:t>
            </w:r>
          </w:p>
        </w:tc>
        <w:tc>
          <w:tcPr>
            <w:tcW w:w="992"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6321</w:t>
            </w:r>
          </w:p>
        </w:tc>
        <w:tc>
          <w:tcPr>
            <w:tcW w:w="992" w:type="dxa"/>
            <w:tcBorders>
              <w:top w:val="single" w:sz="6" w:space="0" w:color="auto"/>
              <w:left w:val="nil"/>
              <w:right w:val="single" w:sz="6" w:space="0" w:color="auto"/>
            </w:tcBorders>
          </w:tcPr>
          <w:p w:rsidR="00000000" w:rsidRDefault="00FE56A2">
            <w:pPr>
              <w:spacing w:line="240" w:lineRule="auto"/>
              <w:ind w:firstLine="0"/>
              <w:jc w:val="center"/>
            </w:pPr>
            <w:r>
              <w:t>101</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Затраты труда рабочих-строителей </w:t>
            </w:r>
          </w:p>
        </w:tc>
        <w:tc>
          <w:tcPr>
            <w:tcW w:w="657" w:type="dxa"/>
            <w:tcBorders>
              <w:left w:val="nil"/>
              <w:right w:val="single" w:sz="6" w:space="0" w:color="auto"/>
            </w:tcBorders>
          </w:tcPr>
          <w:p w:rsidR="00000000" w:rsidRDefault="00FE56A2">
            <w:pPr>
              <w:spacing w:line="240" w:lineRule="auto"/>
              <w:ind w:firstLine="0"/>
              <w:jc w:val="center"/>
            </w:pPr>
            <w:r>
              <w:t xml:space="preserve">чел-ч </w:t>
            </w:r>
          </w:p>
        </w:tc>
        <w:tc>
          <w:tcPr>
            <w:tcW w:w="902" w:type="dxa"/>
            <w:tcBorders>
              <w:left w:val="nil"/>
            </w:tcBorders>
          </w:tcPr>
          <w:p w:rsidR="00000000" w:rsidRDefault="00FE56A2">
            <w:pPr>
              <w:spacing w:line="240" w:lineRule="auto"/>
              <w:ind w:firstLine="0"/>
              <w:jc w:val="center"/>
            </w:pPr>
            <w:r>
              <w:t xml:space="preserve">7225 </w:t>
            </w:r>
          </w:p>
        </w:tc>
        <w:tc>
          <w:tcPr>
            <w:tcW w:w="992" w:type="dxa"/>
            <w:tcBorders>
              <w:left w:val="single" w:sz="6" w:space="0" w:color="auto"/>
              <w:right w:val="single" w:sz="6" w:space="0" w:color="auto"/>
            </w:tcBorders>
          </w:tcPr>
          <w:p w:rsidR="00000000" w:rsidRDefault="00FE56A2">
            <w:pPr>
              <w:spacing w:line="240" w:lineRule="auto"/>
              <w:ind w:firstLine="0"/>
              <w:jc w:val="center"/>
            </w:pPr>
            <w:r>
              <w:t xml:space="preserve">6321 </w:t>
            </w:r>
          </w:p>
        </w:tc>
        <w:tc>
          <w:tcPr>
            <w:tcW w:w="992" w:type="dxa"/>
            <w:tcBorders>
              <w:left w:val="nil"/>
              <w:right w:val="single" w:sz="6" w:space="0" w:color="auto"/>
            </w:tcBorders>
          </w:tcPr>
          <w:p w:rsidR="00000000" w:rsidRDefault="00FE56A2">
            <w:pPr>
              <w:spacing w:line="240" w:lineRule="auto"/>
              <w:ind w:firstLine="0"/>
              <w:jc w:val="center"/>
            </w:pPr>
            <w:r>
              <w:t xml:space="preserve">45669 </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Прочие машины</w:t>
            </w:r>
          </w:p>
        </w:tc>
        <w:tc>
          <w:tcPr>
            <w:tcW w:w="657" w:type="dxa"/>
            <w:tcBorders>
              <w:left w:val="nil"/>
              <w:right w:val="single" w:sz="6" w:space="0" w:color="auto"/>
            </w:tcBorders>
          </w:tcPr>
          <w:p w:rsidR="00000000" w:rsidRDefault="00FE56A2">
            <w:pPr>
              <w:spacing w:line="240" w:lineRule="auto"/>
              <w:ind w:firstLine="0"/>
              <w:jc w:val="center"/>
            </w:pPr>
            <w:r>
              <w:t>руб.</w:t>
            </w:r>
          </w:p>
        </w:tc>
        <w:tc>
          <w:tcPr>
            <w:tcW w:w="902" w:type="dxa"/>
            <w:tcBorders>
              <w:left w:val="nil"/>
            </w:tcBorders>
          </w:tcPr>
          <w:p w:rsidR="00000000" w:rsidRDefault="00FE56A2">
            <w:pPr>
              <w:spacing w:line="240" w:lineRule="auto"/>
              <w:ind w:firstLine="0"/>
              <w:jc w:val="center"/>
            </w:pPr>
            <w:r>
              <w:t>89,2</w:t>
            </w:r>
          </w:p>
        </w:tc>
        <w:tc>
          <w:tcPr>
            <w:tcW w:w="992" w:type="dxa"/>
            <w:tcBorders>
              <w:left w:val="single" w:sz="6" w:space="0" w:color="auto"/>
              <w:right w:val="single" w:sz="6" w:space="0" w:color="auto"/>
            </w:tcBorders>
          </w:tcPr>
          <w:p w:rsidR="00000000" w:rsidRDefault="00FE56A2">
            <w:pPr>
              <w:spacing w:line="240" w:lineRule="auto"/>
              <w:ind w:firstLine="0"/>
              <w:jc w:val="center"/>
            </w:pPr>
            <w:r>
              <w:t>19270,2</w:t>
            </w:r>
          </w:p>
        </w:tc>
        <w:tc>
          <w:tcPr>
            <w:tcW w:w="992" w:type="dxa"/>
            <w:tcBorders>
              <w:left w:val="nil"/>
              <w:right w:val="single" w:sz="6" w:space="0" w:color="auto"/>
            </w:tcBorders>
          </w:tcPr>
          <w:p w:rsidR="00000000" w:rsidRDefault="00FE56A2">
            <w:pPr>
              <w:spacing w:line="240" w:lineRule="auto"/>
              <w:ind w:firstLine="0"/>
              <w:jc w:val="center"/>
            </w:pPr>
            <w:r>
              <w:t>1719</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204-9171</w:t>
            </w:r>
          </w:p>
        </w:tc>
        <w:tc>
          <w:tcPr>
            <w:tcW w:w="3969" w:type="dxa"/>
            <w:tcBorders>
              <w:left w:val="single" w:sz="6" w:space="0" w:color="auto"/>
              <w:right w:val="single" w:sz="6" w:space="0" w:color="auto"/>
            </w:tcBorders>
          </w:tcPr>
          <w:p w:rsidR="00000000" w:rsidRDefault="00FE56A2">
            <w:pPr>
              <w:spacing w:line="240" w:lineRule="auto"/>
              <w:ind w:firstLine="0"/>
              <w:jc w:val="left"/>
            </w:pPr>
            <w:r>
              <w:t>Арматура дл</w:t>
            </w:r>
            <w:r>
              <w:t>я монолитных железобетонных конструкций</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tcBorders>
          </w:tcPr>
          <w:p w:rsidR="00000000" w:rsidRDefault="00FE56A2">
            <w:pPr>
              <w:spacing w:line="240" w:lineRule="auto"/>
              <w:ind w:firstLine="0"/>
              <w:jc w:val="center"/>
            </w:pPr>
            <w:r>
              <w:t>3,9</w:t>
            </w:r>
          </w:p>
        </w:tc>
        <w:tc>
          <w:tcPr>
            <w:tcW w:w="992" w:type="dxa"/>
            <w:tcBorders>
              <w:left w:val="single" w:sz="6" w:space="0" w:color="auto"/>
              <w:right w:val="single" w:sz="6" w:space="0" w:color="auto"/>
            </w:tcBorders>
          </w:tcPr>
          <w:p w:rsidR="00000000" w:rsidRDefault="00FE56A2">
            <w:pPr>
              <w:spacing w:line="240" w:lineRule="auto"/>
              <w:ind w:firstLine="0"/>
              <w:jc w:val="center"/>
            </w:pPr>
            <w:r>
              <w:t>2825246</w:t>
            </w:r>
          </w:p>
        </w:tc>
        <w:tc>
          <w:tcPr>
            <w:tcW w:w="992" w:type="dxa"/>
            <w:tcBorders>
              <w:left w:val="nil"/>
              <w:right w:val="single" w:sz="6" w:space="0" w:color="auto"/>
            </w:tcBorders>
          </w:tcPr>
          <w:p w:rsidR="00000000" w:rsidRDefault="00FE56A2">
            <w:pPr>
              <w:spacing w:line="240" w:lineRule="auto"/>
              <w:ind w:firstLine="0"/>
              <w:jc w:val="center"/>
            </w:pPr>
            <w:r>
              <w:t>11018</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410-9059</w:t>
            </w:r>
          </w:p>
        </w:tc>
        <w:tc>
          <w:tcPr>
            <w:tcW w:w="3969" w:type="dxa"/>
            <w:tcBorders>
              <w:left w:val="single" w:sz="6" w:space="0" w:color="auto"/>
              <w:right w:val="single" w:sz="6" w:space="0" w:color="auto"/>
            </w:tcBorders>
          </w:tcPr>
          <w:p w:rsidR="00000000" w:rsidRDefault="00FE56A2">
            <w:pPr>
              <w:spacing w:line="240" w:lineRule="auto"/>
              <w:ind w:firstLine="0"/>
              <w:jc w:val="left"/>
            </w:pPr>
            <w:r>
              <w:t>Асфальт литой для покрытия тротуаров</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tcBorders>
          </w:tcPr>
          <w:p w:rsidR="00000000" w:rsidRDefault="00FE56A2">
            <w:pPr>
              <w:spacing w:line="240" w:lineRule="auto"/>
              <w:ind w:firstLine="0"/>
              <w:jc w:val="center"/>
            </w:pPr>
            <w:r>
              <w:t>6,195</w:t>
            </w:r>
          </w:p>
        </w:tc>
        <w:tc>
          <w:tcPr>
            <w:tcW w:w="992" w:type="dxa"/>
            <w:tcBorders>
              <w:left w:val="single" w:sz="6" w:space="0" w:color="auto"/>
              <w:right w:val="single" w:sz="6" w:space="0" w:color="auto"/>
            </w:tcBorders>
          </w:tcPr>
          <w:p w:rsidR="00000000" w:rsidRDefault="00FE56A2">
            <w:pPr>
              <w:spacing w:line="240" w:lineRule="auto"/>
              <w:ind w:firstLine="0"/>
              <w:jc w:val="center"/>
            </w:pPr>
            <w:r>
              <w:t>508957,5</w:t>
            </w:r>
          </w:p>
        </w:tc>
        <w:tc>
          <w:tcPr>
            <w:tcW w:w="992" w:type="dxa"/>
            <w:tcBorders>
              <w:left w:val="nil"/>
              <w:right w:val="single" w:sz="6" w:space="0" w:color="auto"/>
            </w:tcBorders>
          </w:tcPr>
          <w:p w:rsidR="00000000" w:rsidRDefault="00FE56A2">
            <w:pPr>
              <w:spacing w:line="240" w:lineRule="auto"/>
              <w:ind w:firstLine="0"/>
              <w:jc w:val="center"/>
            </w:pPr>
            <w:r>
              <w:t>3153</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101-0384</w:t>
            </w:r>
          </w:p>
        </w:tc>
        <w:tc>
          <w:tcPr>
            <w:tcW w:w="3969" w:type="dxa"/>
            <w:tcBorders>
              <w:left w:val="single" w:sz="6" w:space="0" w:color="auto"/>
              <w:right w:val="single" w:sz="6" w:space="0" w:color="auto"/>
            </w:tcBorders>
          </w:tcPr>
          <w:p w:rsidR="00000000" w:rsidRDefault="00FE56A2">
            <w:pPr>
              <w:spacing w:line="240" w:lineRule="auto"/>
              <w:ind w:firstLine="0"/>
              <w:jc w:val="left"/>
            </w:pPr>
            <w:r>
              <w:t>Белила густотертые цинковые МА-011-1</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tcBorders>
          </w:tcPr>
          <w:p w:rsidR="00000000" w:rsidRDefault="00FE56A2">
            <w:pPr>
              <w:spacing w:line="240" w:lineRule="auto"/>
              <w:ind w:firstLine="0"/>
              <w:jc w:val="center"/>
            </w:pPr>
            <w:r>
              <w:t>0,00123</w:t>
            </w:r>
          </w:p>
        </w:tc>
        <w:tc>
          <w:tcPr>
            <w:tcW w:w="992" w:type="dxa"/>
            <w:tcBorders>
              <w:left w:val="single" w:sz="6" w:space="0" w:color="auto"/>
              <w:right w:val="single" w:sz="6" w:space="0" w:color="auto"/>
            </w:tcBorders>
          </w:tcPr>
          <w:p w:rsidR="00000000" w:rsidRDefault="00FE56A2">
            <w:pPr>
              <w:spacing w:line="240" w:lineRule="auto"/>
              <w:ind w:firstLine="0"/>
              <w:jc w:val="center"/>
            </w:pPr>
            <w:r>
              <w:t>17682000</w:t>
            </w:r>
          </w:p>
        </w:tc>
        <w:tc>
          <w:tcPr>
            <w:tcW w:w="992" w:type="dxa"/>
            <w:tcBorders>
              <w:left w:val="nil"/>
              <w:right w:val="single" w:sz="6" w:space="0" w:color="auto"/>
            </w:tcBorders>
          </w:tcPr>
          <w:p w:rsidR="00000000" w:rsidRDefault="00FE56A2">
            <w:pPr>
              <w:spacing w:line="240" w:lineRule="auto"/>
              <w:ind w:firstLine="0"/>
              <w:jc w:val="center"/>
            </w:pPr>
            <w:r>
              <w:t>22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401-0035</w:t>
            </w: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Бетон тяжелый марки 100 </w:t>
            </w:r>
            <w:proofErr w:type="spellStart"/>
            <w:r>
              <w:t>МРЗ</w:t>
            </w:r>
            <w:proofErr w:type="spellEnd"/>
            <w:r>
              <w:t xml:space="preserve"> 50</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tcBorders>
          </w:tcPr>
          <w:p w:rsidR="00000000" w:rsidRDefault="00FE56A2">
            <w:pPr>
              <w:spacing w:line="240" w:lineRule="auto"/>
              <w:ind w:firstLine="0"/>
              <w:jc w:val="center"/>
            </w:pPr>
            <w:r>
              <w:t>196,95</w:t>
            </w:r>
          </w:p>
        </w:tc>
        <w:tc>
          <w:tcPr>
            <w:tcW w:w="992" w:type="dxa"/>
            <w:tcBorders>
              <w:left w:val="single" w:sz="6" w:space="0" w:color="auto"/>
              <w:right w:val="single" w:sz="6" w:space="0" w:color="auto"/>
            </w:tcBorders>
          </w:tcPr>
          <w:p w:rsidR="00000000" w:rsidRDefault="00FE56A2">
            <w:pPr>
              <w:spacing w:line="240" w:lineRule="auto"/>
              <w:ind w:firstLine="0"/>
              <w:jc w:val="center"/>
            </w:pPr>
            <w:r>
              <w:t>341363</w:t>
            </w:r>
          </w:p>
        </w:tc>
        <w:tc>
          <w:tcPr>
            <w:tcW w:w="992" w:type="dxa"/>
            <w:tcBorders>
              <w:left w:val="nil"/>
              <w:right w:val="single" w:sz="6" w:space="0" w:color="auto"/>
            </w:tcBorders>
          </w:tcPr>
          <w:p w:rsidR="00000000" w:rsidRDefault="00FE56A2">
            <w:pPr>
              <w:spacing w:line="240" w:lineRule="auto"/>
              <w:ind w:firstLine="0"/>
              <w:jc w:val="center"/>
            </w:pPr>
            <w:r>
              <w:t>67231</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102-9015</w:t>
            </w:r>
          </w:p>
        </w:tc>
        <w:tc>
          <w:tcPr>
            <w:tcW w:w="3969" w:type="dxa"/>
            <w:tcBorders>
              <w:left w:val="single" w:sz="6" w:space="0" w:color="auto"/>
              <w:right w:val="single" w:sz="6" w:space="0" w:color="auto"/>
            </w:tcBorders>
          </w:tcPr>
          <w:p w:rsidR="00000000" w:rsidRDefault="00FE56A2">
            <w:pPr>
              <w:spacing w:line="240" w:lineRule="auto"/>
              <w:ind w:firstLine="0"/>
              <w:jc w:val="left"/>
            </w:pPr>
            <w:r>
              <w:t>Бревна строительные</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tcBorders>
          </w:tcPr>
          <w:p w:rsidR="00000000" w:rsidRDefault="00FE56A2">
            <w:pPr>
              <w:spacing w:line="240" w:lineRule="auto"/>
              <w:ind w:firstLine="0"/>
              <w:jc w:val="center"/>
            </w:pPr>
            <w:r>
              <w:t>3,717</w:t>
            </w:r>
          </w:p>
        </w:tc>
        <w:tc>
          <w:tcPr>
            <w:tcW w:w="992" w:type="dxa"/>
            <w:tcBorders>
              <w:left w:val="single" w:sz="6" w:space="0" w:color="auto"/>
              <w:right w:val="single" w:sz="6" w:space="0" w:color="auto"/>
            </w:tcBorders>
          </w:tcPr>
          <w:p w:rsidR="00000000" w:rsidRDefault="00FE56A2">
            <w:pPr>
              <w:spacing w:line="240" w:lineRule="auto"/>
              <w:ind w:firstLine="0"/>
              <w:jc w:val="center"/>
            </w:pPr>
            <w:r>
              <w:t>470856</w:t>
            </w:r>
          </w:p>
        </w:tc>
        <w:tc>
          <w:tcPr>
            <w:tcW w:w="992" w:type="dxa"/>
            <w:tcBorders>
              <w:left w:val="nil"/>
              <w:right w:val="single" w:sz="6" w:space="0" w:color="auto"/>
            </w:tcBorders>
          </w:tcPr>
          <w:p w:rsidR="00000000" w:rsidRDefault="00FE56A2">
            <w:pPr>
              <w:spacing w:line="240" w:lineRule="auto"/>
              <w:ind w:firstLine="0"/>
              <w:jc w:val="center"/>
            </w:pPr>
            <w:r>
              <w:t>1750</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101-0162</w:t>
            </w:r>
          </w:p>
        </w:tc>
        <w:tc>
          <w:tcPr>
            <w:tcW w:w="3969" w:type="dxa"/>
            <w:tcBorders>
              <w:left w:val="single" w:sz="6" w:space="0" w:color="auto"/>
              <w:right w:val="single" w:sz="6" w:space="0" w:color="auto"/>
            </w:tcBorders>
          </w:tcPr>
          <w:p w:rsidR="00000000" w:rsidRDefault="00FE56A2">
            <w:pPr>
              <w:spacing w:line="240" w:lineRule="auto"/>
              <w:ind w:firstLine="0"/>
              <w:jc w:val="left"/>
            </w:pPr>
            <w:r>
              <w:t>Гвозди отделочные круглые 1,6х25 мм</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tcBorders>
          </w:tcPr>
          <w:p w:rsidR="00000000" w:rsidRDefault="00FE56A2">
            <w:pPr>
              <w:spacing w:line="240" w:lineRule="auto"/>
              <w:ind w:firstLine="0"/>
              <w:jc w:val="center"/>
            </w:pPr>
            <w:r>
              <w:t>0,0008</w:t>
            </w:r>
          </w:p>
        </w:tc>
        <w:tc>
          <w:tcPr>
            <w:tcW w:w="992" w:type="dxa"/>
            <w:tcBorders>
              <w:left w:val="single" w:sz="6" w:space="0" w:color="auto"/>
              <w:right w:val="single" w:sz="6" w:space="0" w:color="auto"/>
            </w:tcBorders>
          </w:tcPr>
          <w:p w:rsidR="00000000" w:rsidRDefault="00FE56A2">
            <w:pPr>
              <w:spacing w:line="240" w:lineRule="auto"/>
              <w:ind w:firstLine="0"/>
              <w:jc w:val="center"/>
            </w:pPr>
            <w:r>
              <w:t>6009000</w:t>
            </w:r>
          </w:p>
        </w:tc>
        <w:tc>
          <w:tcPr>
            <w:tcW w:w="992" w:type="dxa"/>
            <w:tcBorders>
              <w:left w:val="nil"/>
              <w:right w:val="single" w:sz="6" w:space="0" w:color="auto"/>
            </w:tcBorders>
          </w:tcPr>
          <w:p w:rsidR="00000000" w:rsidRDefault="00FE56A2">
            <w:pPr>
              <w:spacing w:line="240" w:lineRule="auto"/>
              <w:ind w:firstLine="0"/>
              <w:jc w:val="center"/>
            </w:pPr>
            <w:r>
              <w:t>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101-0169</w:t>
            </w:r>
          </w:p>
        </w:tc>
        <w:tc>
          <w:tcPr>
            <w:tcW w:w="3969" w:type="dxa"/>
            <w:tcBorders>
              <w:left w:val="single" w:sz="6" w:space="0" w:color="auto"/>
              <w:right w:val="single" w:sz="6" w:space="0" w:color="auto"/>
            </w:tcBorders>
          </w:tcPr>
          <w:p w:rsidR="00000000" w:rsidRDefault="00FE56A2">
            <w:pPr>
              <w:spacing w:line="240" w:lineRule="auto"/>
              <w:ind w:firstLine="0"/>
              <w:jc w:val="left"/>
            </w:pPr>
            <w:r>
              <w:t>Гвозди проволочные круглые формовочные 1,8х150 мм</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tcBorders>
          </w:tcPr>
          <w:p w:rsidR="00000000" w:rsidRDefault="00FE56A2">
            <w:pPr>
              <w:spacing w:line="240" w:lineRule="auto"/>
              <w:ind w:firstLine="0"/>
              <w:jc w:val="center"/>
            </w:pPr>
            <w:r>
              <w:t>0,09175</w:t>
            </w:r>
          </w:p>
        </w:tc>
        <w:tc>
          <w:tcPr>
            <w:tcW w:w="992" w:type="dxa"/>
            <w:tcBorders>
              <w:left w:val="single" w:sz="6" w:space="0" w:color="auto"/>
              <w:right w:val="single" w:sz="6" w:space="0" w:color="auto"/>
            </w:tcBorders>
          </w:tcPr>
          <w:p w:rsidR="00000000" w:rsidRDefault="00FE56A2">
            <w:pPr>
              <w:spacing w:line="240" w:lineRule="auto"/>
              <w:ind w:firstLine="0"/>
              <w:jc w:val="center"/>
            </w:pPr>
            <w:r>
              <w:t>6009000</w:t>
            </w:r>
          </w:p>
        </w:tc>
        <w:tc>
          <w:tcPr>
            <w:tcW w:w="992" w:type="dxa"/>
            <w:tcBorders>
              <w:left w:val="nil"/>
              <w:right w:val="single" w:sz="6" w:space="0" w:color="auto"/>
            </w:tcBorders>
          </w:tcPr>
          <w:p w:rsidR="00000000" w:rsidRDefault="00FE56A2">
            <w:pPr>
              <w:spacing w:line="240" w:lineRule="auto"/>
              <w:ind w:firstLine="0"/>
              <w:jc w:val="center"/>
            </w:pPr>
            <w:r>
              <w:t>551</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101-0180</w:t>
            </w:r>
          </w:p>
        </w:tc>
        <w:tc>
          <w:tcPr>
            <w:tcW w:w="3969" w:type="dxa"/>
            <w:tcBorders>
              <w:left w:val="single" w:sz="6" w:space="0" w:color="auto"/>
              <w:right w:val="single" w:sz="6" w:space="0" w:color="auto"/>
            </w:tcBorders>
          </w:tcPr>
          <w:p w:rsidR="00000000" w:rsidRDefault="00FE56A2">
            <w:pPr>
              <w:spacing w:line="240" w:lineRule="auto"/>
              <w:ind w:firstLine="0"/>
              <w:jc w:val="left"/>
            </w:pPr>
            <w:r>
              <w:t>Гвозди строительные с плоской головкой 1,</w:t>
            </w:r>
            <w:r>
              <w:t>8х50 мм</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tcBorders>
          </w:tcPr>
          <w:p w:rsidR="00000000" w:rsidRDefault="00FE56A2">
            <w:pPr>
              <w:spacing w:line="240" w:lineRule="auto"/>
              <w:ind w:firstLine="0"/>
              <w:jc w:val="center"/>
            </w:pPr>
            <w:r>
              <w:t>0,0014</w:t>
            </w:r>
          </w:p>
        </w:tc>
        <w:tc>
          <w:tcPr>
            <w:tcW w:w="992" w:type="dxa"/>
            <w:tcBorders>
              <w:left w:val="single" w:sz="6" w:space="0" w:color="auto"/>
              <w:right w:val="single" w:sz="6" w:space="0" w:color="auto"/>
            </w:tcBorders>
          </w:tcPr>
          <w:p w:rsidR="00000000" w:rsidRDefault="00FE56A2">
            <w:pPr>
              <w:spacing w:line="240" w:lineRule="auto"/>
              <w:ind w:firstLine="0"/>
              <w:jc w:val="center"/>
            </w:pPr>
            <w:r>
              <w:t>6009000</w:t>
            </w:r>
          </w:p>
        </w:tc>
        <w:tc>
          <w:tcPr>
            <w:tcW w:w="992" w:type="dxa"/>
            <w:tcBorders>
              <w:left w:val="nil"/>
              <w:right w:val="single" w:sz="6" w:space="0" w:color="auto"/>
            </w:tcBorders>
          </w:tcPr>
          <w:p w:rsidR="00000000" w:rsidRDefault="00FE56A2">
            <w:pPr>
              <w:spacing w:line="240" w:lineRule="auto"/>
              <w:ind w:firstLine="0"/>
              <w:jc w:val="center"/>
            </w:pPr>
            <w:r>
              <w:t>8</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101-0181</w:t>
            </w:r>
          </w:p>
        </w:tc>
        <w:tc>
          <w:tcPr>
            <w:tcW w:w="3969" w:type="dxa"/>
            <w:tcBorders>
              <w:left w:val="single" w:sz="6" w:space="0" w:color="auto"/>
              <w:right w:val="single" w:sz="6" w:space="0" w:color="auto"/>
            </w:tcBorders>
          </w:tcPr>
          <w:p w:rsidR="00000000" w:rsidRDefault="00FE56A2">
            <w:pPr>
              <w:spacing w:line="240" w:lineRule="auto"/>
              <w:ind w:firstLine="0"/>
              <w:jc w:val="left"/>
            </w:pPr>
            <w:r>
              <w:t>Гвозди строительные с плоской головкой 1,8х60 мм</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0,0017</w:t>
            </w:r>
          </w:p>
        </w:tc>
        <w:tc>
          <w:tcPr>
            <w:tcW w:w="992" w:type="dxa"/>
            <w:tcBorders>
              <w:left w:val="nil"/>
            </w:tcBorders>
          </w:tcPr>
          <w:p w:rsidR="00000000" w:rsidRDefault="00FE56A2">
            <w:pPr>
              <w:spacing w:line="240" w:lineRule="auto"/>
              <w:ind w:firstLine="0"/>
              <w:jc w:val="center"/>
            </w:pPr>
            <w:r>
              <w:t>6009000</w:t>
            </w:r>
          </w:p>
        </w:tc>
        <w:tc>
          <w:tcPr>
            <w:tcW w:w="992" w:type="dxa"/>
            <w:tcBorders>
              <w:left w:val="single" w:sz="6" w:space="0" w:color="auto"/>
              <w:right w:val="single" w:sz="6" w:space="0" w:color="auto"/>
            </w:tcBorders>
          </w:tcPr>
          <w:p w:rsidR="00000000" w:rsidRDefault="00FE56A2">
            <w:pPr>
              <w:spacing w:line="240" w:lineRule="auto"/>
              <w:ind w:firstLine="0"/>
              <w:jc w:val="center"/>
            </w:pPr>
            <w:r>
              <w:t>10</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101-0219</w:t>
            </w:r>
          </w:p>
        </w:tc>
        <w:tc>
          <w:tcPr>
            <w:tcW w:w="3969" w:type="dxa"/>
            <w:tcBorders>
              <w:left w:val="single" w:sz="6" w:space="0" w:color="auto"/>
              <w:right w:val="single" w:sz="6" w:space="0" w:color="auto"/>
            </w:tcBorders>
          </w:tcPr>
          <w:p w:rsidR="00000000" w:rsidRDefault="00FE56A2">
            <w:pPr>
              <w:spacing w:line="240" w:lineRule="auto"/>
              <w:ind w:firstLine="0"/>
              <w:jc w:val="left"/>
            </w:pPr>
            <w:r>
              <w:t>Гипсовые вяжущие Г-3</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0,88</w:t>
            </w:r>
          </w:p>
        </w:tc>
        <w:tc>
          <w:tcPr>
            <w:tcW w:w="992" w:type="dxa"/>
            <w:tcBorders>
              <w:left w:val="nil"/>
            </w:tcBorders>
          </w:tcPr>
          <w:p w:rsidR="00000000" w:rsidRDefault="00FE56A2">
            <w:pPr>
              <w:spacing w:line="240" w:lineRule="auto"/>
              <w:ind w:firstLine="0"/>
              <w:jc w:val="center"/>
            </w:pPr>
            <w:r>
              <w:t>221694</w:t>
            </w:r>
          </w:p>
        </w:tc>
        <w:tc>
          <w:tcPr>
            <w:tcW w:w="992" w:type="dxa"/>
            <w:tcBorders>
              <w:left w:val="single" w:sz="6" w:space="0" w:color="auto"/>
              <w:right w:val="single" w:sz="6" w:space="0" w:color="auto"/>
            </w:tcBorders>
          </w:tcPr>
          <w:p w:rsidR="00000000" w:rsidRDefault="00FE56A2">
            <w:pPr>
              <w:spacing w:line="240" w:lineRule="auto"/>
              <w:ind w:firstLine="0"/>
              <w:jc w:val="center"/>
            </w:pPr>
            <w:r>
              <w:t>195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201-9261</w:t>
            </w:r>
          </w:p>
        </w:tc>
        <w:tc>
          <w:tcPr>
            <w:tcW w:w="3969" w:type="dxa"/>
            <w:tcBorders>
              <w:left w:val="single" w:sz="6" w:space="0" w:color="auto"/>
              <w:right w:val="single" w:sz="6" w:space="0" w:color="auto"/>
            </w:tcBorders>
          </w:tcPr>
          <w:p w:rsidR="00000000" w:rsidRDefault="00FE56A2">
            <w:pPr>
              <w:spacing w:line="240" w:lineRule="auto"/>
              <w:ind w:firstLine="0"/>
              <w:jc w:val="left"/>
            </w:pPr>
            <w:r>
              <w:t>Детали крепления стальные</w:t>
            </w:r>
          </w:p>
        </w:tc>
        <w:tc>
          <w:tcPr>
            <w:tcW w:w="657" w:type="dxa"/>
            <w:tcBorders>
              <w:left w:val="nil"/>
              <w:right w:val="single" w:sz="6" w:space="0" w:color="auto"/>
            </w:tcBorders>
          </w:tcPr>
          <w:p w:rsidR="00000000" w:rsidRDefault="00FE56A2">
            <w:pPr>
              <w:spacing w:line="240" w:lineRule="auto"/>
              <w:ind w:firstLine="0"/>
              <w:jc w:val="center"/>
            </w:pPr>
            <w:r>
              <w:t>кг</w:t>
            </w:r>
          </w:p>
        </w:tc>
        <w:tc>
          <w:tcPr>
            <w:tcW w:w="902" w:type="dxa"/>
            <w:tcBorders>
              <w:left w:val="nil"/>
              <w:right w:val="single" w:sz="6" w:space="0" w:color="auto"/>
            </w:tcBorders>
          </w:tcPr>
          <w:p w:rsidR="00000000" w:rsidRDefault="00FE56A2">
            <w:pPr>
              <w:spacing w:line="240" w:lineRule="auto"/>
              <w:ind w:firstLine="0"/>
              <w:jc w:val="center"/>
            </w:pPr>
            <w:r>
              <w:t>44,2</w:t>
            </w:r>
          </w:p>
        </w:tc>
        <w:tc>
          <w:tcPr>
            <w:tcW w:w="992" w:type="dxa"/>
            <w:tcBorders>
              <w:left w:val="nil"/>
            </w:tcBorders>
          </w:tcPr>
          <w:p w:rsidR="00000000" w:rsidRDefault="00FE56A2">
            <w:pPr>
              <w:spacing w:line="240" w:lineRule="auto"/>
              <w:ind w:firstLine="0"/>
              <w:jc w:val="center"/>
            </w:pPr>
            <w:r>
              <w:t>4400</w:t>
            </w:r>
          </w:p>
        </w:tc>
        <w:tc>
          <w:tcPr>
            <w:tcW w:w="992" w:type="dxa"/>
            <w:tcBorders>
              <w:left w:val="single" w:sz="6" w:space="0" w:color="auto"/>
              <w:right w:val="single" w:sz="6" w:space="0" w:color="auto"/>
            </w:tcBorders>
          </w:tcPr>
          <w:p w:rsidR="00000000" w:rsidRDefault="00FE56A2">
            <w:pPr>
              <w:spacing w:line="240" w:lineRule="auto"/>
              <w:ind w:firstLine="0"/>
              <w:jc w:val="center"/>
            </w:pPr>
            <w:r>
              <w:t>194</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102-0076</w:t>
            </w: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Доски </w:t>
            </w:r>
            <w:proofErr w:type="spellStart"/>
            <w:r>
              <w:t>необрезные</w:t>
            </w:r>
            <w:proofErr w:type="spellEnd"/>
            <w:r>
              <w:t xml:space="preserve"> длиной 4-6,5 м, всех </w:t>
            </w:r>
            <w:proofErr w:type="spellStart"/>
            <w:r>
              <w:t>ширин</w:t>
            </w:r>
            <w:proofErr w:type="spellEnd"/>
            <w:r>
              <w:t xml:space="preserve">, толщиной 32, 40 мм, </w:t>
            </w:r>
            <w:r>
              <w:rPr>
                <w:lang w:val="en-US"/>
              </w:rPr>
              <w:t>II</w:t>
            </w:r>
            <w:r>
              <w:t xml:space="preserve"> сорта</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right w:val="single" w:sz="6" w:space="0" w:color="auto"/>
            </w:tcBorders>
          </w:tcPr>
          <w:p w:rsidR="00000000" w:rsidRDefault="00FE56A2">
            <w:pPr>
              <w:spacing w:line="240" w:lineRule="auto"/>
              <w:ind w:firstLine="0"/>
              <w:jc w:val="center"/>
            </w:pPr>
            <w:r>
              <w:t>4,42</w:t>
            </w:r>
          </w:p>
        </w:tc>
        <w:tc>
          <w:tcPr>
            <w:tcW w:w="992" w:type="dxa"/>
            <w:tcBorders>
              <w:left w:val="nil"/>
            </w:tcBorders>
          </w:tcPr>
          <w:p w:rsidR="00000000" w:rsidRDefault="00FE56A2">
            <w:pPr>
              <w:spacing w:line="240" w:lineRule="auto"/>
              <w:ind w:firstLine="0"/>
              <w:jc w:val="center"/>
            </w:pPr>
            <w:r>
              <w:t>500979</w:t>
            </w:r>
          </w:p>
        </w:tc>
        <w:tc>
          <w:tcPr>
            <w:tcW w:w="992" w:type="dxa"/>
            <w:tcBorders>
              <w:left w:val="single" w:sz="6" w:space="0" w:color="auto"/>
              <w:right w:val="single" w:sz="6" w:space="0" w:color="auto"/>
            </w:tcBorders>
          </w:tcPr>
          <w:p w:rsidR="00000000" w:rsidRDefault="00FE56A2">
            <w:pPr>
              <w:spacing w:line="240" w:lineRule="auto"/>
              <w:ind w:firstLine="0"/>
              <w:jc w:val="center"/>
            </w:pPr>
            <w:r>
              <w:t>2214</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102-0082</w:t>
            </w: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Доски </w:t>
            </w:r>
            <w:proofErr w:type="spellStart"/>
            <w:r>
              <w:t>необрезные</w:t>
            </w:r>
            <w:proofErr w:type="spellEnd"/>
            <w:r>
              <w:t xml:space="preserve"> толщиной  44 мм, </w:t>
            </w:r>
          </w:p>
          <w:p w:rsidR="00000000" w:rsidRDefault="00FE56A2">
            <w:pPr>
              <w:spacing w:line="240" w:lineRule="auto"/>
              <w:ind w:firstLine="0"/>
              <w:jc w:val="left"/>
            </w:pPr>
            <w:proofErr w:type="spellStart"/>
            <w:r>
              <w:t>IV</w:t>
            </w:r>
            <w:proofErr w:type="spellEnd"/>
            <w:r>
              <w:t xml:space="preserve"> сорта, дл.4-6,5 м</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right w:val="single" w:sz="6" w:space="0" w:color="auto"/>
            </w:tcBorders>
          </w:tcPr>
          <w:p w:rsidR="00000000" w:rsidRDefault="00FE56A2">
            <w:pPr>
              <w:spacing w:line="240" w:lineRule="auto"/>
              <w:ind w:firstLine="0"/>
              <w:jc w:val="center"/>
            </w:pPr>
            <w:r>
              <w:t>3,127</w:t>
            </w:r>
          </w:p>
        </w:tc>
        <w:tc>
          <w:tcPr>
            <w:tcW w:w="993" w:type="dxa"/>
            <w:tcBorders>
              <w:left w:val="nil"/>
            </w:tcBorders>
          </w:tcPr>
          <w:p w:rsidR="00000000" w:rsidRDefault="00FE56A2">
            <w:pPr>
              <w:spacing w:line="240" w:lineRule="auto"/>
              <w:ind w:firstLine="0"/>
              <w:jc w:val="center"/>
            </w:pPr>
            <w:r>
              <w:t>491156</w:t>
            </w:r>
          </w:p>
        </w:tc>
        <w:tc>
          <w:tcPr>
            <w:tcW w:w="993" w:type="dxa"/>
            <w:tcBorders>
              <w:left w:val="single" w:sz="6" w:space="0" w:color="auto"/>
              <w:right w:val="single" w:sz="6" w:space="0" w:color="auto"/>
            </w:tcBorders>
          </w:tcPr>
          <w:p w:rsidR="00000000" w:rsidRDefault="00FE56A2">
            <w:pPr>
              <w:spacing w:line="240" w:lineRule="auto"/>
              <w:ind w:firstLine="0"/>
              <w:jc w:val="center"/>
            </w:pPr>
            <w:r>
              <w:t>1536</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102-0056</w:t>
            </w: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Доски обрезные длиной 4-6,5 м, шириной 75-100 мм, толщиной 32, 40 мм, </w:t>
            </w:r>
            <w:proofErr w:type="spellStart"/>
            <w:r>
              <w:t>II</w:t>
            </w:r>
            <w:proofErr w:type="spellEnd"/>
            <w:r>
              <w:t xml:space="preserve"> сорта</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right w:val="single" w:sz="6" w:space="0" w:color="auto"/>
            </w:tcBorders>
          </w:tcPr>
          <w:p w:rsidR="00000000" w:rsidRDefault="00FE56A2">
            <w:pPr>
              <w:spacing w:line="240" w:lineRule="auto"/>
              <w:ind w:firstLine="0"/>
              <w:jc w:val="center"/>
            </w:pPr>
            <w:r>
              <w:t>8,1068</w:t>
            </w:r>
          </w:p>
        </w:tc>
        <w:tc>
          <w:tcPr>
            <w:tcW w:w="993" w:type="dxa"/>
            <w:tcBorders>
              <w:left w:val="nil"/>
            </w:tcBorders>
          </w:tcPr>
          <w:p w:rsidR="00000000" w:rsidRDefault="00FE56A2">
            <w:pPr>
              <w:spacing w:line="240" w:lineRule="auto"/>
              <w:ind w:firstLine="0"/>
              <w:jc w:val="center"/>
            </w:pPr>
            <w:r>
              <w:t>589387</w:t>
            </w:r>
          </w:p>
        </w:tc>
        <w:tc>
          <w:tcPr>
            <w:tcW w:w="993" w:type="dxa"/>
            <w:tcBorders>
              <w:left w:val="single" w:sz="6" w:space="0" w:color="auto"/>
              <w:right w:val="single" w:sz="6" w:space="0" w:color="auto"/>
            </w:tcBorders>
          </w:tcPr>
          <w:p w:rsidR="00000000" w:rsidRDefault="00FE56A2">
            <w:pPr>
              <w:spacing w:line="240" w:lineRule="auto"/>
              <w:ind w:firstLine="0"/>
              <w:jc w:val="center"/>
            </w:pPr>
            <w:r>
              <w:t>4778</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w:t>
            </w:r>
            <w:r>
              <w:t>10-2008</w:t>
            </w:r>
          </w:p>
        </w:tc>
        <w:tc>
          <w:tcPr>
            <w:tcW w:w="3969" w:type="dxa"/>
            <w:tcBorders>
              <w:left w:val="single" w:sz="6" w:space="0" w:color="auto"/>
              <w:right w:val="single" w:sz="6" w:space="0" w:color="auto"/>
            </w:tcBorders>
          </w:tcPr>
          <w:p w:rsidR="00000000" w:rsidRDefault="00FE56A2">
            <w:pPr>
              <w:spacing w:line="240" w:lineRule="auto"/>
              <w:ind w:firstLine="0"/>
              <w:jc w:val="left"/>
            </w:pPr>
            <w:r>
              <w:t>Дрань штукатурная длиной 800-1000 мм, шириной 19-22 мм, толщиной 4 мм</w:t>
            </w:r>
          </w:p>
        </w:tc>
        <w:tc>
          <w:tcPr>
            <w:tcW w:w="657" w:type="dxa"/>
            <w:tcBorders>
              <w:left w:val="nil"/>
              <w:right w:val="single" w:sz="6" w:space="0" w:color="auto"/>
            </w:tcBorders>
          </w:tcPr>
          <w:p w:rsidR="00000000" w:rsidRDefault="00FE56A2">
            <w:pPr>
              <w:spacing w:line="240" w:lineRule="auto"/>
              <w:ind w:firstLine="0"/>
              <w:jc w:val="center"/>
            </w:pPr>
            <w:r>
              <w:t>1000 шт.</w:t>
            </w:r>
          </w:p>
        </w:tc>
        <w:tc>
          <w:tcPr>
            <w:tcW w:w="902" w:type="dxa"/>
            <w:tcBorders>
              <w:left w:val="nil"/>
              <w:right w:val="single" w:sz="6" w:space="0" w:color="auto"/>
            </w:tcBorders>
          </w:tcPr>
          <w:p w:rsidR="00000000" w:rsidRDefault="00FE56A2">
            <w:pPr>
              <w:spacing w:line="240" w:lineRule="auto"/>
              <w:ind w:firstLine="0"/>
              <w:jc w:val="center"/>
            </w:pPr>
            <w:r>
              <w:t>0,52</w:t>
            </w:r>
          </w:p>
        </w:tc>
        <w:tc>
          <w:tcPr>
            <w:tcW w:w="993" w:type="dxa"/>
            <w:tcBorders>
              <w:left w:val="nil"/>
            </w:tcBorders>
          </w:tcPr>
          <w:p w:rsidR="00000000" w:rsidRDefault="00FE56A2">
            <w:pPr>
              <w:spacing w:line="240" w:lineRule="auto"/>
              <w:ind w:firstLine="0"/>
              <w:jc w:val="center"/>
            </w:pPr>
            <w:r>
              <w:t>1000</w:t>
            </w:r>
          </w:p>
        </w:tc>
        <w:tc>
          <w:tcPr>
            <w:tcW w:w="993" w:type="dxa"/>
            <w:tcBorders>
              <w:left w:val="single" w:sz="6" w:space="0" w:color="auto"/>
              <w:right w:val="single" w:sz="6" w:space="0" w:color="auto"/>
            </w:tcBorders>
          </w:tcPr>
          <w:p w:rsidR="00000000" w:rsidRDefault="00FE56A2">
            <w:pPr>
              <w:spacing w:line="240" w:lineRule="auto"/>
              <w:ind w:firstLine="0"/>
              <w:jc w:val="center"/>
            </w:pPr>
            <w:r>
              <w:t>0,5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101-0388</w:t>
            </w:r>
          </w:p>
        </w:tc>
        <w:tc>
          <w:tcPr>
            <w:tcW w:w="3969" w:type="dxa"/>
            <w:tcBorders>
              <w:left w:val="single" w:sz="6" w:space="0" w:color="auto"/>
              <w:right w:val="single" w:sz="6" w:space="0" w:color="auto"/>
            </w:tcBorders>
          </w:tcPr>
          <w:p w:rsidR="00000000" w:rsidRDefault="00FE56A2">
            <w:pPr>
              <w:spacing w:line="240" w:lineRule="auto"/>
              <w:ind w:firstLine="0"/>
              <w:jc w:val="left"/>
            </w:pPr>
            <w:r>
              <w:t>Земляные краски масляные МА-015, мумия, сурик железный</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0,16405</w:t>
            </w:r>
          </w:p>
        </w:tc>
        <w:tc>
          <w:tcPr>
            <w:tcW w:w="993" w:type="dxa"/>
            <w:tcBorders>
              <w:left w:val="nil"/>
            </w:tcBorders>
          </w:tcPr>
          <w:p w:rsidR="00000000" w:rsidRDefault="00FE56A2">
            <w:pPr>
              <w:spacing w:line="240" w:lineRule="auto"/>
              <w:ind w:firstLine="0"/>
              <w:jc w:val="center"/>
            </w:pPr>
            <w:r>
              <w:t>17334900</w:t>
            </w:r>
          </w:p>
        </w:tc>
        <w:tc>
          <w:tcPr>
            <w:tcW w:w="993" w:type="dxa"/>
            <w:tcBorders>
              <w:left w:val="single" w:sz="6" w:space="0" w:color="auto"/>
              <w:right w:val="single" w:sz="6" w:space="0" w:color="auto"/>
            </w:tcBorders>
          </w:tcPr>
          <w:p w:rsidR="00000000" w:rsidRDefault="00FE56A2">
            <w:pPr>
              <w:spacing w:line="240" w:lineRule="auto"/>
              <w:ind w:firstLine="0"/>
              <w:jc w:val="center"/>
            </w:pPr>
            <w:r>
              <w:t>2844</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101-0389</w:t>
            </w:r>
          </w:p>
        </w:tc>
        <w:tc>
          <w:tcPr>
            <w:tcW w:w="3969" w:type="dxa"/>
            <w:tcBorders>
              <w:left w:val="single" w:sz="6" w:space="0" w:color="auto"/>
              <w:right w:val="single" w:sz="6" w:space="0" w:color="auto"/>
            </w:tcBorders>
          </w:tcPr>
          <w:p w:rsidR="00000000" w:rsidRDefault="00FE56A2">
            <w:pPr>
              <w:spacing w:line="240" w:lineRule="auto"/>
              <w:ind w:firstLine="0"/>
              <w:jc w:val="left"/>
            </w:pPr>
            <w:r>
              <w:t>Земляные краски масляные МА-015, охра</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0,0102</w:t>
            </w:r>
          </w:p>
        </w:tc>
        <w:tc>
          <w:tcPr>
            <w:tcW w:w="993" w:type="dxa"/>
            <w:tcBorders>
              <w:left w:val="nil"/>
            </w:tcBorders>
          </w:tcPr>
          <w:p w:rsidR="00000000" w:rsidRDefault="00FE56A2">
            <w:pPr>
              <w:spacing w:line="240" w:lineRule="auto"/>
              <w:ind w:firstLine="0"/>
              <w:jc w:val="center"/>
            </w:pPr>
            <w:r>
              <w:t>17334900</w:t>
            </w:r>
          </w:p>
        </w:tc>
        <w:tc>
          <w:tcPr>
            <w:tcW w:w="993" w:type="dxa"/>
            <w:tcBorders>
              <w:left w:val="single" w:sz="6" w:space="0" w:color="auto"/>
              <w:right w:val="single" w:sz="6" w:space="0" w:color="auto"/>
            </w:tcBorders>
          </w:tcPr>
          <w:p w:rsidR="00000000" w:rsidRDefault="00FE56A2">
            <w:pPr>
              <w:spacing w:line="240" w:lineRule="auto"/>
              <w:ind w:firstLine="0"/>
              <w:jc w:val="center"/>
            </w:pPr>
            <w:r>
              <w:t>177</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610-1140</w:t>
            </w:r>
          </w:p>
        </w:tc>
        <w:tc>
          <w:tcPr>
            <w:tcW w:w="3969" w:type="dxa"/>
            <w:tcBorders>
              <w:left w:val="single" w:sz="6" w:space="0" w:color="auto"/>
              <w:right w:val="single" w:sz="6" w:space="0" w:color="auto"/>
            </w:tcBorders>
          </w:tcPr>
          <w:p w:rsidR="00000000" w:rsidRDefault="00FE56A2">
            <w:pPr>
              <w:spacing w:line="240" w:lineRule="auto"/>
              <w:ind w:firstLine="0"/>
              <w:jc w:val="left"/>
            </w:pPr>
            <w:r>
              <w:t>Клей малярный жидкий</w:t>
            </w:r>
          </w:p>
        </w:tc>
        <w:tc>
          <w:tcPr>
            <w:tcW w:w="657" w:type="dxa"/>
            <w:tcBorders>
              <w:left w:val="nil"/>
              <w:right w:val="single" w:sz="6" w:space="0" w:color="auto"/>
            </w:tcBorders>
          </w:tcPr>
          <w:p w:rsidR="00000000" w:rsidRDefault="00FE56A2">
            <w:pPr>
              <w:spacing w:line="240" w:lineRule="auto"/>
              <w:ind w:firstLine="0"/>
              <w:jc w:val="center"/>
            </w:pPr>
            <w:r>
              <w:t>кг</w:t>
            </w:r>
          </w:p>
        </w:tc>
        <w:tc>
          <w:tcPr>
            <w:tcW w:w="902" w:type="dxa"/>
            <w:tcBorders>
              <w:left w:val="nil"/>
              <w:right w:val="single" w:sz="6" w:space="0" w:color="auto"/>
            </w:tcBorders>
          </w:tcPr>
          <w:p w:rsidR="00000000" w:rsidRDefault="00FE56A2">
            <w:pPr>
              <w:spacing w:line="240" w:lineRule="auto"/>
              <w:ind w:firstLine="0"/>
              <w:jc w:val="center"/>
            </w:pPr>
            <w:r>
              <w:t>8,69</w:t>
            </w:r>
          </w:p>
        </w:tc>
        <w:tc>
          <w:tcPr>
            <w:tcW w:w="993" w:type="dxa"/>
            <w:tcBorders>
              <w:left w:val="nil"/>
            </w:tcBorders>
          </w:tcPr>
          <w:p w:rsidR="00000000" w:rsidRDefault="00FE56A2">
            <w:pPr>
              <w:spacing w:line="240" w:lineRule="auto"/>
              <w:ind w:firstLine="0"/>
              <w:jc w:val="center"/>
            </w:pPr>
            <w:r>
              <w:t>6410</w:t>
            </w:r>
          </w:p>
        </w:tc>
        <w:tc>
          <w:tcPr>
            <w:tcW w:w="993" w:type="dxa"/>
            <w:tcBorders>
              <w:left w:val="single" w:sz="6" w:space="0" w:color="auto"/>
              <w:right w:val="single" w:sz="6" w:space="0" w:color="auto"/>
            </w:tcBorders>
          </w:tcPr>
          <w:p w:rsidR="00000000" w:rsidRDefault="00FE56A2">
            <w:pPr>
              <w:spacing w:line="240" w:lineRule="auto"/>
              <w:ind w:firstLine="0"/>
              <w:jc w:val="center"/>
            </w:pPr>
            <w:r>
              <w:t>56</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101-0449</w:t>
            </w: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Краски для внутренних работ МА-25: голубая, </w:t>
            </w:r>
            <w:proofErr w:type="spellStart"/>
            <w:r>
              <w:t>оранжевато-бежевая</w:t>
            </w:r>
            <w:proofErr w:type="spellEnd"/>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0,03907</w:t>
            </w:r>
          </w:p>
        </w:tc>
        <w:tc>
          <w:tcPr>
            <w:tcW w:w="993" w:type="dxa"/>
            <w:tcBorders>
              <w:left w:val="nil"/>
            </w:tcBorders>
          </w:tcPr>
          <w:p w:rsidR="00000000" w:rsidRDefault="00FE56A2">
            <w:pPr>
              <w:spacing w:line="240" w:lineRule="auto"/>
              <w:ind w:firstLine="0"/>
              <w:jc w:val="center"/>
            </w:pPr>
            <w:r>
              <w:t>17335000</w:t>
            </w:r>
          </w:p>
        </w:tc>
        <w:tc>
          <w:tcPr>
            <w:tcW w:w="993" w:type="dxa"/>
            <w:tcBorders>
              <w:left w:val="single" w:sz="6" w:space="0" w:color="auto"/>
              <w:right w:val="single" w:sz="6" w:space="0" w:color="auto"/>
            </w:tcBorders>
          </w:tcPr>
          <w:p w:rsidR="00000000" w:rsidRDefault="00FE56A2">
            <w:pPr>
              <w:spacing w:line="240" w:lineRule="auto"/>
              <w:ind w:firstLine="0"/>
              <w:jc w:val="center"/>
            </w:pPr>
            <w:r>
              <w:t>677</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610-1185</w:t>
            </w:r>
          </w:p>
        </w:tc>
        <w:tc>
          <w:tcPr>
            <w:tcW w:w="3969" w:type="dxa"/>
            <w:tcBorders>
              <w:left w:val="single" w:sz="6" w:space="0" w:color="auto"/>
              <w:right w:val="single" w:sz="6" w:space="0" w:color="auto"/>
            </w:tcBorders>
          </w:tcPr>
          <w:p w:rsidR="00000000" w:rsidRDefault="00FE56A2">
            <w:pPr>
              <w:spacing w:line="240" w:lineRule="auto"/>
              <w:ind w:firstLine="0"/>
              <w:jc w:val="left"/>
            </w:pPr>
            <w:r>
              <w:t>Краски масляные цветные для внутренних работ МА-011</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0,00041</w:t>
            </w:r>
          </w:p>
        </w:tc>
        <w:tc>
          <w:tcPr>
            <w:tcW w:w="993" w:type="dxa"/>
            <w:tcBorders>
              <w:left w:val="nil"/>
            </w:tcBorders>
          </w:tcPr>
          <w:p w:rsidR="00000000" w:rsidRDefault="00FE56A2">
            <w:pPr>
              <w:spacing w:line="240" w:lineRule="auto"/>
              <w:ind w:firstLine="0"/>
              <w:jc w:val="center"/>
            </w:pPr>
            <w:r>
              <w:t>17334900</w:t>
            </w:r>
          </w:p>
        </w:tc>
        <w:tc>
          <w:tcPr>
            <w:tcW w:w="993" w:type="dxa"/>
            <w:tcBorders>
              <w:left w:val="single" w:sz="6" w:space="0" w:color="auto"/>
              <w:right w:val="single" w:sz="6" w:space="0" w:color="auto"/>
            </w:tcBorders>
          </w:tcPr>
          <w:p w:rsidR="00000000" w:rsidRDefault="00FE56A2">
            <w:pPr>
              <w:spacing w:line="240" w:lineRule="auto"/>
              <w:ind w:firstLine="0"/>
              <w:jc w:val="center"/>
            </w:pPr>
            <w:r>
              <w:t>7</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610-1115</w:t>
            </w:r>
          </w:p>
        </w:tc>
        <w:tc>
          <w:tcPr>
            <w:tcW w:w="3969" w:type="dxa"/>
            <w:tcBorders>
              <w:left w:val="single" w:sz="6" w:space="0" w:color="auto"/>
              <w:right w:val="single" w:sz="6" w:space="0" w:color="auto"/>
            </w:tcBorders>
          </w:tcPr>
          <w:p w:rsidR="00000000" w:rsidRDefault="00FE56A2">
            <w:pPr>
              <w:spacing w:line="240" w:lineRule="auto"/>
              <w:ind w:firstLine="0"/>
              <w:jc w:val="left"/>
            </w:pPr>
            <w:r>
              <w:t>Краски сухие для</w:t>
            </w:r>
            <w:r>
              <w:t xml:space="preserve"> внутренних работ</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0,0158</w:t>
            </w:r>
          </w:p>
        </w:tc>
        <w:tc>
          <w:tcPr>
            <w:tcW w:w="993" w:type="dxa"/>
            <w:tcBorders>
              <w:left w:val="nil"/>
            </w:tcBorders>
          </w:tcPr>
          <w:p w:rsidR="00000000" w:rsidRDefault="00FE56A2">
            <w:pPr>
              <w:spacing w:line="240" w:lineRule="auto"/>
              <w:ind w:firstLine="0"/>
              <w:jc w:val="center"/>
            </w:pPr>
            <w:r>
              <w:t>1391000</w:t>
            </w:r>
          </w:p>
        </w:tc>
        <w:tc>
          <w:tcPr>
            <w:tcW w:w="993" w:type="dxa"/>
            <w:tcBorders>
              <w:left w:val="single" w:sz="6" w:space="0" w:color="auto"/>
              <w:right w:val="single" w:sz="6" w:space="0" w:color="auto"/>
            </w:tcBorders>
          </w:tcPr>
          <w:p w:rsidR="00000000" w:rsidRDefault="00FE56A2">
            <w:pPr>
              <w:spacing w:line="240" w:lineRule="auto"/>
              <w:ind w:firstLine="0"/>
              <w:jc w:val="center"/>
            </w:pPr>
            <w:r>
              <w:t>22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101-0488</w:t>
            </w:r>
          </w:p>
        </w:tc>
        <w:tc>
          <w:tcPr>
            <w:tcW w:w="3969" w:type="dxa"/>
            <w:tcBorders>
              <w:left w:val="single" w:sz="6" w:space="0" w:color="auto"/>
              <w:right w:val="single" w:sz="6" w:space="0" w:color="auto"/>
            </w:tcBorders>
          </w:tcPr>
          <w:p w:rsidR="00000000" w:rsidRDefault="00FE56A2">
            <w:pPr>
              <w:spacing w:line="240" w:lineRule="auto"/>
              <w:ind w:firstLine="0"/>
              <w:jc w:val="left"/>
            </w:pPr>
            <w:r>
              <w:t>Купорос медный марки А</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0,00553</w:t>
            </w:r>
          </w:p>
        </w:tc>
        <w:tc>
          <w:tcPr>
            <w:tcW w:w="993" w:type="dxa"/>
            <w:tcBorders>
              <w:left w:val="nil"/>
            </w:tcBorders>
          </w:tcPr>
          <w:p w:rsidR="00000000" w:rsidRDefault="00FE56A2">
            <w:pPr>
              <w:spacing w:line="240" w:lineRule="auto"/>
              <w:ind w:firstLine="0"/>
              <w:jc w:val="center"/>
            </w:pPr>
          </w:p>
        </w:tc>
        <w:tc>
          <w:tcPr>
            <w:tcW w:w="993" w:type="dxa"/>
            <w:tcBorders>
              <w:left w:val="single" w:sz="6" w:space="0" w:color="auto"/>
              <w:right w:val="single" w:sz="6" w:space="0" w:color="auto"/>
            </w:tcBorders>
          </w:tcPr>
          <w:p w:rsidR="00000000" w:rsidRDefault="00FE56A2">
            <w:pPr>
              <w:spacing w:line="240" w:lineRule="auto"/>
              <w:ind w:firstLine="0"/>
              <w:jc w:val="center"/>
            </w:pPr>
            <w:r>
              <w:t>0</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101-0609</w:t>
            </w:r>
          </w:p>
        </w:tc>
        <w:tc>
          <w:tcPr>
            <w:tcW w:w="3969" w:type="dxa"/>
            <w:tcBorders>
              <w:left w:val="single" w:sz="6" w:space="0" w:color="auto"/>
              <w:right w:val="single" w:sz="6" w:space="0" w:color="auto"/>
            </w:tcBorders>
          </w:tcPr>
          <w:p w:rsidR="00000000" w:rsidRDefault="00FE56A2">
            <w:pPr>
              <w:spacing w:line="240" w:lineRule="auto"/>
              <w:ind w:firstLine="0"/>
              <w:jc w:val="left"/>
            </w:pPr>
            <w:r>
              <w:t>Мастика клеящая каучуковая КН-2</w:t>
            </w:r>
          </w:p>
        </w:tc>
        <w:tc>
          <w:tcPr>
            <w:tcW w:w="657" w:type="dxa"/>
            <w:tcBorders>
              <w:left w:val="nil"/>
              <w:right w:val="single" w:sz="6" w:space="0" w:color="auto"/>
            </w:tcBorders>
          </w:tcPr>
          <w:p w:rsidR="00000000" w:rsidRDefault="00FE56A2">
            <w:pPr>
              <w:spacing w:line="240" w:lineRule="auto"/>
              <w:ind w:firstLine="0"/>
              <w:jc w:val="center"/>
            </w:pPr>
            <w:r>
              <w:t>кг</w:t>
            </w:r>
          </w:p>
        </w:tc>
        <w:tc>
          <w:tcPr>
            <w:tcW w:w="902" w:type="dxa"/>
            <w:tcBorders>
              <w:left w:val="nil"/>
              <w:right w:val="single" w:sz="6" w:space="0" w:color="auto"/>
            </w:tcBorders>
          </w:tcPr>
          <w:p w:rsidR="00000000" w:rsidRDefault="00FE56A2">
            <w:pPr>
              <w:spacing w:line="240" w:lineRule="auto"/>
              <w:ind w:firstLine="0"/>
              <w:jc w:val="center"/>
            </w:pPr>
            <w:r>
              <w:t>390</w:t>
            </w:r>
          </w:p>
        </w:tc>
        <w:tc>
          <w:tcPr>
            <w:tcW w:w="993" w:type="dxa"/>
            <w:tcBorders>
              <w:left w:val="nil"/>
            </w:tcBorders>
          </w:tcPr>
          <w:p w:rsidR="00000000" w:rsidRDefault="00FE56A2">
            <w:pPr>
              <w:spacing w:line="240" w:lineRule="auto"/>
              <w:ind w:firstLine="0"/>
              <w:jc w:val="center"/>
            </w:pPr>
            <w:r>
              <w:t>6131,408</w:t>
            </w:r>
          </w:p>
        </w:tc>
        <w:tc>
          <w:tcPr>
            <w:tcW w:w="993" w:type="dxa"/>
            <w:tcBorders>
              <w:left w:val="single" w:sz="6" w:space="0" w:color="auto"/>
              <w:right w:val="single" w:sz="6" w:space="0" w:color="auto"/>
            </w:tcBorders>
          </w:tcPr>
          <w:p w:rsidR="00000000" w:rsidRDefault="00FE56A2">
            <w:pPr>
              <w:spacing w:line="240" w:lineRule="auto"/>
              <w:ind w:firstLine="0"/>
              <w:jc w:val="center"/>
            </w:pPr>
            <w:r>
              <w:t>2391</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101-0620</w:t>
            </w:r>
          </w:p>
        </w:tc>
        <w:tc>
          <w:tcPr>
            <w:tcW w:w="3969" w:type="dxa"/>
            <w:tcBorders>
              <w:left w:val="single" w:sz="6" w:space="0" w:color="auto"/>
              <w:right w:val="single" w:sz="6" w:space="0" w:color="auto"/>
            </w:tcBorders>
          </w:tcPr>
          <w:p w:rsidR="00000000" w:rsidRDefault="00FE56A2">
            <w:pPr>
              <w:spacing w:line="240" w:lineRule="auto"/>
              <w:ind w:firstLine="0"/>
              <w:jc w:val="left"/>
            </w:pPr>
            <w:r>
              <w:t>Мел природный молотый</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0,0855</w:t>
            </w:r>
          </w:p>
        </w:tc>
        <w:tc>
          <w:tcPr>
            <w:tcW w:w="993" w:type="dxa"/>
            <w:tcBorders>
              <w:left w:val="nil"/>
            </w:tcBorders>
          </w:tcPr>
          <w:p w:rsidR="00000000" w:rsidRDefault="00FE56A2">
            <w:pPr>
              <w:spacing w:line="240" w:lineRule="auto"/>
              <w:ind w:firstLine="0"/>
              <w:jc w:val="center"/>
            </w:pPr>
          </w:p>
        </w:tc>
        <w:tc>
          <w:tcPr>
            <w:tcW w:w="993" w:type="dxa"/>
            <w:tcBorders>
              <w:left w:val="single" w:sz="6" w:space="0" w:color="auto"/>
              <w:right w:val="single" w:sz="6" w:space="0" w:color="auto"/>
            </w:tcBorders>
          </w:tcPr>
          <w:p w:rsidR="00000000" w:rsidRDefault="00FE56A2">
            <w:pPr>
              <w:spacing w:line="240" w:lineRule="auto"/>
              <w:ind w:firstLine="0"/>
              <w:jc w:val="center"/>
            </w:pPr>
            <w:r>
              <w:t>0</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101-0623</w:t>
            </w:r>
          </w:p>
        </w:tc>
        <w:tc>
          <w:tcPr>
            <w:tcW w:w="3969" w:type="dxa"/>
            <w:tcBorders>
              <w:left w:val="single" w:sz="6" w:space="0" w:color="auto"/>
              <w:right w:val="single" w:sz="6" w:space="0" w:color="auto"/>
            </w:tcBorders>
          </w:tcPr>
          <w:p w:rsidR="00000000" w:rsidRDefault="00FE56A2">
            <w:pPr>
              <w:spacing w:line="240" w:lineRule="auto"/>
              <w:ind w:firstLine="0"/>
              <w:jc w:val="left"/>
            </w:pPr>
            <w:r>
              <w:t>Мыло твердое хозяйственное 72%</w:t>
            </w:r>
          </w:p>
        </w:tc>
        <w:tc>
          <w:tcPr>
            <w:tcW w:w="657" w:type="dxa"/>
            <w:tcBorders>
              <w:left w:val="nil"/>
              <w:right w:val="single" w:sz="6" w:space="0" w:color="auto"/>
            </w:tcBorders>
          </w:tcPr>
          <w:p w:rsidR="00000000" w:rsidRDefault="00FE56A2">
            <w:pPr>
              <w:spacing w:line="240" w:lineRule="auto"/>
              <w:ind w:firstLine="0"/>
              <w:jc w:val="center"/>
            </w:pPr>
            <w:r>
              <w:t>шт.</w:t>
            </w:r>
          </w:p>
        </w:tc>
        <w:tc>
          <w:tcPr>
            <w:tcW w:w="902" w:type="dxa"/>
            <w:tcBorders>
              <w:left w:val="nil"/>
              <w:right w:val="single" w:sz="6" w:space="0" w:color="auto"/>
            </w:tcBorders>
          </w:tcPr>
          <w:p w:rsidR="00000000" w:rsidRDefault="00FE56A2">
            <w:pPr>
              <w:spacing w:line="240" w:lineRule="auto"/>
              <w:ind w:firstLine="0"/>
              <w:jc w:val="center"/>
            </w:pPr>
            <w:r>
              <w:t>27,65</w:t>
            </w:r>
          </w:p>
        </w:tc>
        <w:tc>
          <w:tcPr>
            <w:tcW w:w="993" w:type="dxa"/>
            <w:tcBorders>
              <w:left w:val="nil"/>
            </w:tcBorders>
          </w:tcPr>
          <w:p w:rsidR="00000000" w:rsidRDefault="00FE56A2">
            <w:pPr>
              <w:spacing w:line="240" w:lineRule="auto"/>
              <w:ind w:firstLine="0"/>
              <w:jc w:val="center"/>
            </w:pPr>
            <w:r>
              <w:t>6955</w:t>
            </w:r>
          </w:p>
        </w:tc>
        <w:tc>
          <w:tcPr>
            <w:tcW w:w="993" w:type="dxa"/>
            <w:tcBorders>
              <w:left w:val="single" w:sz="6" w:space="0" w:color="auto"/>
              <w:right w:val="single" w:sz="6" w:space="0" w:color="auto"/>
            </w:tcBorders>
          </w:tcPr>
          <w:p w:rsidR="00000000" w:rsidRDefault="00FE56A2">
            <w:pPr>
              <w:spacing w:line="240" w:lineRule="auto"/>
              <w:ind w:firstLine="0"/>
              <w:jc w:val="center"/>
            </w:pPr>
            <w:r>
              <w:t>192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610-1124</w:t>
            </w:r>
          </w:p>
        </w:tc>
        <w:tc>
          <w:tcPr>
            <w:tcW w:w="3969" w:type="dxa"/>
            <w:tcBorders>
              <w:left w:val="single" w:sz="6" w:space="0" w:color="auto"/>
              <w:right w:val="single" w:sz="6" w:space="0" w:color="auto"/>
            </w:tcBorders>
          </w:tcPr>
          <w:p w:rsidR="00000000" w:rsidRDefault="00FE56A2">
            <w:pPr>
              <w:spacing w:line="240" w:lineRule="auto"/>
              <w:ind w:firstLine="0"/>
              <w:jc w:val="left"/>
            </w:pPr>
            <w:r>
              <w:t>Олифа для улучшенной окраски (10% натуральной, 90% комбинированной)</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0,009855</w:t>
            </w:r>
          </w:p>
        </w:tc>
        <w:tc>
          <w:tcPr>
            <w:tcW w:w="992" w:type="dxa"/>
            <w:tcBorders>
              <w:left w:val="nil"/>
            </w:tcBorders>
          </w:tcPr>
          <w:p w:rsidR="00000000" w:rsidRDefault="00FE56A2">
            <w:pPr>
              <w:spacing w:line="240" w:lineRule="auto"/>
              <w:ind w:firstLine="0"/>
              <w:jc w:val="center"/>
            </w:pPr>
            <w:r>
              <w:t>8090000</w:t>
            </w:r>
          </w:p>
        </w:tc>
        <w:tc>
          <w:tcPr>
            <w:tcW w:w="992" w:type="dxa"/>
            <w:tcBorders>
              <w:left w:val="single" w:sz="6" w:space="0" w:color="auto"/>
              <w:right w:val="single" w:sz="6" w:space="0" w:color="auto"/>
            </w:tcBorders>
          </w:tcPr>
          <w:p w:rsidR="00000000" w:rsidRDefault="00FE56A2">
            <w:pPr>
              <w:spacing w:line="240" w:lineRule="auto"/>
              <w:ind w:firstLine="0"/>
              <w:jc w:val="center"/>
            </w:pPr>
            <w:r>
              <w:t>80</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102-9091</w:t>
            </w:r>
          </w:p>
        </w:tc>
        <w:tc>
          <w:tcPr>
            <w:tcW w:w="3969" w:type="dxa"/>
            <w:tcBorders>
              <w:left w:val="single" w:sz="6" w:space="0" w:color="auto"/>
              <w:right w:val="single" w:sz="6" w:space="0" w:color="auto"/>
            </w:tcBorders>
          </w:tcPr>
          <w:p w:rsidR="00000000" w:rsidRDefault="00FE56A2">
            <w:pPr>
              <w:spacing w:line="240" w:lineRule="auto"/>
              <w:ind w:firstLine="0"/>
              <w:jc w:val="left"/>
            </w:pPr>
            <w:r>
              <w:t>Паркет штучный</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2</w:t>
            </w:r>
          </w:p>
        </w:tc>
        <w:tc>
          <w:tcPr>
            <w:tcW w:w="902" w:type="dxa"/>
            <w:tcBorders>
              <w:left w:val="nil"/>
              <w:right w:val="single" w:sz="6" w:space="0" w:color="auto"/>
            </w:tcBorders>
          </w:tcPr>
          <w:p w:rsidR="00000000" w:rsidRDefault="00FE56A2">
            <w:pPr>
              <w:spacing w:line="240" w:lineRule="auto"/>
              <w:ind w:firstLine="0"/>
              <w:jc w:val="center"/>
            </w:pPr>
            <w:r>
              <w:t>132,6</w:t>
            </w:r>
          </w:p>
        </w:tc>
        <w:tc>
          <w:tcPr>
            <w:tcW w:w="992" w:type="dxa"/>
            <w:tcBorders>
              <w:left w:val="nil"/>
            </w:tcBorders>
          </w:tcPr>
          <w:p w:rsidR="00000000" w:rsidRDefault="00FE56A2">
            <w:pPr>
              <w:spacing w:line="240" w:lineRule="auto"/>
              <w:ind w:firstLine="0"/>
              <w:jc w:val="center"/>
            </w:pPr>
            <w:r>
              <w:t>120382</w:t>
            </w:r>
          </w:p>
        </w:tc>
        <w:tc>
          <w:tcPr>
            <w:tcW w:w="992" w:type="dxa"/>
            <w:tcBorders>
              <w:left w:val="single" w:sz="6" w:space="0" w:color="auto"/>
              <w:right w:val="single" w:sz="6" w:space="0" w:color="auto"/>
            </w:tcBorders>
          </w:tcPr>
          <w:p w:rsidR="00000000" w:rsidRDefault="00FE56A2">
            <w:pPr>
              <w:spacing w:line="240" w:lineRule="auto"/>
              <w:ind w:firstLine="0"/>
              <w:jc w:val="center"/>
            </w:pPr>
            <w:r>
              <w:t>15963</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408-9040</w:t>
            </w:r>
          </w:p>
        </w:tc>
        <w:tc>
          <w:tcPr>
            <w:tcW w:w="3969" w:type="dxa"/>
            <w:tcBorders>
              <w:left w:val="single" w:sz="6" w:space="0" w:color="auto"/>
              <w:right w:val="single" w:sz="6" w:space="0" w:color="auto"/>
            </w:tcBorders>
          </w:tcPr>
          <w:p w:rsidR="00000000" w:rsidRDefault="00FE56A2">
            <w:pPr>
              <w:spacing w:line="240" w:lineRule="auto"/>
              <w:ind w:firstLine="0"/>
              <w:jc w:val="left"/>
            </w:pPr>
            <w:r>
              <w:t>Песок для строительных работ природный</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right w:val="single" w:sz="6" w:space="0" w:color="auto"/>
            </w:tcBorders>
          </w:tcPr>
          <w:p w:rsidR="00000000" w:rsidRDefault="00FE56A2">
            <w:pPr>
              <w:spacing w:line="240" w:lineRule="auto"/>
              <w:ind w:firstLine="0"/>
              <w:jc w:val="center"/>
            </w:pPr>
            <w:r>
              <w:t>0,525</w:t>
            </w:r>
          </w:p>
        </w:tc>
        <w:tc>
          <w:tcPr>
            <w:tcW w:w="992" w:type="dxa"/>
            <w:tcBorders>
              <w:left w:val="nil"/>
            </w:tcBorders>
          </w:tcPr>
          <w:p w:rsidR="00000000" w:rsidRDefault="00FE56A2">
            <w:pPr>
              <w:spacing w:line="240" w:lineRule="auto"/>
              <w:ind w:firstLine="0"/>
              <w:jc w:val="center"/>
            </w:pPr>
            <w:r>
              <w:t>85305</w:t>
            </w:r>
          </w:p>
        </w:tc>
        <w:tc>
          <w:tcPr>
            <w:tcW w:w="992" w:type="dxa"/>
            <w:tcBorders>
              <w:left w:val="single" w:sz="6" w:space="0" w:color="auto"/>
              <w:right w:val="single" w:sz="6" w:space="0" w:color="auto"/>
            </w:tcBorders>
          </w:tcPr>
          <w:p w:rsidR="00000000" w:rsidRDefault="00FE56A2">
            <w:pPr>
              <w:spacing w:line="240" w:lineRule="auto"/>
              <w:ind w:firstLine="0"/>
              <w:jc w:val="center"/>
            </w:pPr>
            <w:r>
              <w:t>45</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101-0782</w:t>
            </w:r>
          </w:p>
        </w:tc>
        <w:tc>
          <w:tcPr>
            <w:tcW w:w="3969" w:type="dxa"/>
            <w:tcBorders>
              <w:left w:val="single" w:sz="6" w:space="0" w:color="auto"/>
              <w:right w:val="single" w:sz="6" w:space="0" w:color="auto"/>
            </w:tcBorders>
          </w:tcPr>
          <w:p w:rsidR="00000000" w:rsidRDefault="00FE56A2">
            <w:pPr>
              <w:spacing w:line="240" w:lineRule="auto"/>
              <w:ind w:firstLine="0"/>
              <w:jc w:val="left"/>
            </w:pPr>
            <w:r>
              <w:t>Поковки из квадратных заготовок массо</w:t>
            </w:r>
            <w:r>
              <w:t>й 1,8 кг</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0,0442</w:t>
            </w:r>
          </w:p>
        </w:tc>
        <w:tc>
          <w:tcPr>
            <w:tcW w:w="992" w:type="dxa"/>
            <w:tcBorders>
              <w:left w:val="nil"/>
            </w:tcBorders>
          </w:tcPr>
          <w:p w:rsidR="00000000" w:rsidRDefault="00FE56A2">
            <w:pPr>
              <w:spacing w:line="240" w:lineRule="auto"/>
              <w:ind w:firstLine="0"/>
              <w:jc w:val="center"/>
            </w:pPr>
            <w:r>
              <w:t>7509000</w:t>
            </w:r>
          </w:p>
        </w:tc>
        <w:tc>
          <w:tcPr>
            <w:tcW w:w="992" w:type="dxa"/>
            <w:tcBorders>
              <w:left w:val="single" w:sz="6" w:space="0" w:color="auto"/>
              <w:right w:val="single" w:sz="6" w:space="0" w:color="auto"/>
            </w:tcBorders>
          </w:tcPr>
          <w:p w:rsidR="00000000" w:rsidRDefault="00FE56A2">
            <w:pPr>
              <w:spacing w:line="240" w:lineRule="auto"/>
              <w:ind w:firstLine="0"/>
              <w:jc w:val="center"/>
            </w:pPr>
            <w:r>
              <w:t>332</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101-0824</w:t>
            </w: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Проволока стальная низкоуглеродистая разного назначения, черная диаметром </w:t>
            </w:r>
          </w:p>
          <w:p w:rsidR="00000000" w:rsidRDefault="00FE56A2">
            <w:pPr>
              <w:spacing w:line="240" w:lineRule="auto"/>
              <w:ind w:firstLine="0"/>
              <w:jc w:val="left"/>
            </w:pPr>
            <w:r>
              <w:t>6,0-6,3 мм</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0,04095</w:t>
            </w:r>
          </w:p>
        </w:tc>
        <w:tc>
          <w:tcPr>
            <w:tcW w:w="992" w:type="dxa"/>
            <w:tcBorders>
              <w:left w:val="nil"/>
            </w:tcBorders>
          </w:tcPr>
          <w:p w:rsidR="00000000" w:rsidRDefault="00FE56A2">
            <w:pPr>
              <w:spacing w:line="240" w:lineRule="auto"/>
              <w:ind w:firstLine="0"/>
              <w:jc w:val="center"/>
            </w:pPr>
            <w:r>
              <w:t>13997354</w:t>
            </w:r>
          </w:p>
        </w:tc>
        <w:tc>
          <w:tcPr>
            <w:tcW w:w="992" w:type="dxa"/>
            <w:tcBorders>
              <w:left w:val="single" w:sz="6" w:space="0" w:color="auto"/>
              <w:right w:val="single" w:sz="6" w:space="0" w:color="auto"/>
            </w:tcBorders>
          </w:tcPr>
          <w:p w:rsidR="00000000" w:rsidRDefault="00FE56A2">
            <w:pPr>
              <w:spacing w:line="240" w:lineRule="auto"/>
              <w:ind w:firstLine="0"/>
              <w:jc w:val="center"/>
            </w:pPr>
            <w:r>
              <w:t>573</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402-0051</w:t>
            </w:r>
          </w:p>
        </w:tc>
        <w:tc>
          <w:tcPr>
            <w:tcW w:w="3969" w:type="dxa"/>
            <w:tcBorders>
              <w:left w:val="single" w:sz="6" w:space="0" w:color="auto"/>
              <w:right w:val="single" w:sz="6" w:space="0" w:color="auto"/>
            </w:tcBorders>
          </w:tcPr>
          <w:p w:rsidR="00000000" w:rsidRDefault="00FE56A2">
            <w:pPr>
              <w:spacing w:line="240" w:lineRule="auto"/>
              <w:ind w:firstLine="0"/>
              <w:jc w:val="left"/>
            </w:pPr>
            <w:r>
              <w:t>Раствор готовый отделочный тяжелый известковый состава 1:2,5</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right w:val="single" w:sz="6" w:space="0" w:color="auto"/>
            </w:tcBorders>
          </w:tcPr>
          <w:p w:rsidR="00000000" w:rsidRDefault="00FE56A2">
            <w:pPr>
              <w:spacing w:line="240" w:lineRule="auto"/>
              <w:ind w:firstLine="0"/>
              <w:jc w:val="center"/>
            </w:pPr>
            <w:r>
              <w:t>1,68</w:t>
            </w:r>
          </w:p>
        </w:tc>
        <w:tc>
          <w:tcPr>
            <w:tcW w:w="992" w:type="dxa"/>
            <w:tcBorders>
              <w:left w:val="nil"/>
            </w:tcBorders>
          </w:tcPr>
          <w:p w:rsidR="00000000" w:rsidRDefault="00FE56A2">
            <w:pPr>
              <w:spacing w:line="240" w:lineRule="auto"/>
              <w:ind w:firstLine="0"/>
              <w:jc w:val="center"/>
            </w:pPr>
            <w:r>
              <w:t>416049</w:t>
            </w:r>
          </w:p>
        </w:tc>
        <w:tc>
          <w:tcPr>
            <w:tcW w:w="992" w:type="dxa"/>
            <w:tcBorders>
              <w:left w:val="single" w:sz="6" w:space="0" w:color="auto"/>
              <w:right w:val="single" w:sz="6" w:space="0" w:color="auto"/>
            </w:tcBorders>
          </w:tcPr>
          <w:p w:rsidR="00000000" w:rsidRDefault="00FE56A2">
            <w:pPr>
              <w:spacing w:line="240" w:lineRule="auto"/>
              <w:ind w:firstLine="0"/>
              <w:jc w:val="center"/>
            </w:pPr>
            <w:r>
              <w:t>699</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402-0041</w:t>
            </w:r>
          </w:p>
        </w:tc>
        <w:tc>
          <w:tcPr>
            <w:tcW w:w="3969" w:type="dxa"/>
            <w:tcBorders>
              <w:left w:val="single" w:sz="6" w:space="0" w:color="auto"/>
              <w:right w:val="single" w:sz="6" w:space="0" w:color="auto"/>
            </w:tcBorders>
          </w:tcPr>
          <w:p w:rsidR="00000000" w:rsidRDefault="00FE56A2">
            <w:pPr>
              <w:spacing w:line="240" w:lineRule="auto"/>
              <w:ind w:firstLine="0"/>
              <w:jc w:val="left"/>
            </w:pPr>
            <w:r>
              <w:t>Раствор готовый отделочный тяжелый цементно-известковый состава 1:1:6</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right w:val="single" w:sz="6" w:space="0" w:color="auto"/>
            </w:tcBorders>
          </w:tcPr>
          <w:p w:rsidR="00000000" w:rsidRDefault="00FE56A2">
            <w:pPr>
              <w:spacing w:line="240" w:lineRule="auto"/>
              <w:ind w:firstLine="0"/>
              <w:jc w:val="center"/>
            </w:pPr>
            <w:r>
              <w:t>8,8</w:t>
            </w:r>
          </w:p>
        </w:tc>
        <w:tc>
          <w:tcPr>
            <w:tcW w:w="992" w:type="dxa"/>
            <w:tcBorders>
              <w:left w:val="nil"/>
            </w:tcBorders>
          </w:tcPr>
          <w:p w:rsidR="00000000" w:rsidRDefault="00FE56A2">
            <w:pPr>
              <w:spacing w:line="240" w:lineRule="auto"/>
              <w:ind w:firstLine="0"/>
              <w:jc w:val="center"/>
            </w:pPr>
            <w:r>
              <w:t>347716</w:t>
            </w:r>
          </w:p>
        </w:tc>
        <w:tc>
          <w:tcPr>
            <w:tcW w:w="992" w:type="dxa"/>
            <w:tcBorders>
              <w:left w:val="single" w:sz="6" w:space="0" w:color="auto"/>
              <w:right w:val="single" w:sz="6" w:space="0" w:color="auto"/>
            </w:tcBorders>
          </w:tcPr>
          <w:p w:rsidR="00000000" w:rsidRDefault="00FE56A2">
            <w:pPr>
              <w:spacing w:line="240" w:lineRule="auto"/>
              <w:ind w:firstLine="0"/>
              <w:jc w:val="center"/>
            </w:pPr>
            <w:r>
              <w:t>3060</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101-9351</w:t>
            </w:r>
          </w:p>
        </w:tc>
        <w:tc>
          <w:tcPr>
            <w:tcW w:w="3969" w:type="dxa"/>
            <w:tcBorders>
              <w:left w:val="single" w:sz="6" w:space="0" w:color="auto"/>
              <w:right w:val="single" w:sz="6" w:space="0" w:color="auto"/>
            </w:tcBorders>
          </w:tcPr>
          <w:p w:rsidR="00000000" w:rsidRDefault="00FE56A2">
            <w:pPr>
              <w:spacing w:line="240" w:lineRule="auto"/>
              <w:ind w:firstLine="0"/>
              <w:jc w:val="left"/>
            </w:pPr>
            <w:r>
              <w:t>Сталь листовая оцинкованная толщиной листа 0,7 мм</w:t>
            </w:r>
          </w:p>
        </w:tc>
        <w:tc>
          <w:tcPr>
            <w:tcW w:w="657" w:type="dxa"/>
            <w:tcBorders>
              <w:left w:val="nil"/>
              <w:right w:val="single" w:sz="6" w:space="0" w:color="auto"/>
            </w:tcBorders>
          </w:tcPr>
          <w:p w:rsidR="00000000" w:rsidRDefault="00FE56A2">
            <w:pPr>
              <w:spacing w:line="240" w:lineRule="auto"/>
              <w:ind w:firstLine="0"/>
              <w:jc w:val="center"/>
            </w:pPr>
            <w:r>
              <w:t>т</w:t>
            </w:r>
          </w:p>
        </w:tc>
        <w:tc>
          <w:tcPr>
            <w:tcW w:w="902" w:type="dxa"/>
            <w:tcBorders>
              <w:left w:val="nil"/>
              <w:right w:val="single" w:sz="6" w:space="0" w:color="auto"/>
            </w:tcBorders>
          </w:tcPr>
          <w:p w:rsidR="00000000" w:rsidRDefault="00FE56A2">
            <w:pPr>
              <w:spacing w:line="240" w:lineRule="auto"/>
              <w:ind w:firstLine="0"/>
              <w:jc w:val="center"/>
            </w:pPr>
            <w:r>
              <w:t>0,391</w:t>
            </w:r>
          </w:p>
        </w:tc>
        <w:tc>
          <w:tcPr>
            <w:tcW w:w="992" w:type="dxa"/>
            <w:tcBorders>
              <w:left w:val="nil"/>
            </w:tcBorders>
          </w:tcPr>
          <w:p w:rsidR="00000000" w:rsidRDefault="00FE56A2">
            <w:pPr>
              <w:spacing w:line="240" w:lineRule="auto"/>
              <w:ind w:firstLine="0"/>
              <w:jc w:val="center"/>
            </w:pPr>
            <w:r>
              <w:t>5200470</w:t>
            </w:r>
          </w:p>
        </w:tc>
        <w:tc>
          <w:tcPr>
            <w:tcW w:w="992" w:type="dxa"/>
            <w:tcBorders>
              <w:left w:val="single" w:sz="6" w:space="0" w:color="auto"/>
              <w:right w:val="single" w:sz="6" w:space="0" w:color="auto"/>
            </w:tcBorders>
          </w:tcPr>
          <w:p w:rsidR="00000000" w:rsidRDefault="00FE56A2">
            <w:pPr>
              <w:spacing w:line="240" w:lineRule="auto"/>
              <w:ind w:firstLine="0"/>
              <w:jc w:val="center"/>
            </w:pPr>
            <w:r>
              <w:t>2033</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r>
              <w:t>408-9133</w:t>
            </w:r>
          </w:p>
        </w:tc>
        <w:tc>
          <w:tcPr>
            <w:tcW w:w="3969" w:type="dxa"/>
            <w:tcBorders>
              <w:left w:val="single" w:sz="6" w:space="0" w:color="auto"/>
              <w:right w:val="single" w:sz="6" w:space="0" w:color="auto"/>
            </w:tcBorders>
          </w:tcPr>
          <w:p w:rsidR="00000000" w:rsidRDefault="00FE56A2">
            <w:pPr>
              <w:spacing w:line="240" w:lineRule="auto"/>
              <w:ind w:firstLine="0"/>
              <w:jc w:val="left"/>
            </w:pPr>
            <w:r>
              <w:t>Щебень из естественного камня для строительных работ фракции 20-40 мм</w:t>
            </w:r>
          </w:p>
        </w:tc>
        <w:tc>
          <w:tcPr>
            <w:tcW w:w="657" w:type="dxa"/>
            <w:tcBorders>
              <w:left w:val="nil"/>
              <w:right w:val="single" w:sz="6" w:space="0" w:color="auto"/>
            </w:tcBorders>
          </w:tcPr>
          <w:p w:rsidR="00000000" w:rsidRDefault="00FE56A2">
            <w:pPr>
              <w:spacing w:line="240" w:lineRule="auto"/>
              <w:ind w:firstLine="0"/>
              <w:jc w:val="center"/>
            </w:pPr>
            <w:r>
              <w:t>м</w:t>
            </w:r>
            <w:r>
              <w:rPr>
                <w:vertAlign w:val="superscript"/>
              </w:rPr>
              <w:t>3</w:t>
            </w:r>
          </w:p>
        </w:tc>
        <w:tc>
          <w:tcPr>
            <w:tcW w:w="902" w:type="dxa"/>
            <w:tcBorders>
              <w:left w:val="nil"/>
              <w:right w:val="single" w:sz="6" w:space="0" w:color="auto"/>
            </w:tcBorders>
          </w:tcPr>
          <w:p w:rsidR="00000000" w:rsidRDefault="00FE56A2">
            <w:pPr>
              <w:spacing w:line="240" w:lineRule="auto"/>
              <w:ind w:firstLine="0"/>
              <w:jc w:val="center"/>
            </w:pPr>
            <w:r>
              <w:t>6,615</w:t>
            </w:r>
          </w:p>
        </w:tc>
        <w:tc>
          <w:tcPr>
            <w:tcW w:w="992" w:type="dxa"/>
            <w:tcBorders>
              <w:left w:val="nil"/>
            </w:tcBorders>
          </w:tcPr>
          <w:p w:rsidR="00000000" w:rsidRDefault="00FE56A2">
            <w:pPr>
              <w:spacing w:line="240" w:lineRule="auto"/>
              <w:ind w:firstLine="0"/>
              <w:jc w:val="center"/>
            </w:pPr>
            <w:r>
              <w:t>6104</w:t>
            </w:r>
            <w:r>
              <w:t>6</w:t>
            </w:r>
          </w:p>
        </w:tc>
        <w:tc>
          <w:tcPr>
            <w:tcW w:w="992" w:type="dxa"/>
            <w:tcBorders>
              <w:left w:val="single" w:sz="6" w:space="0" w:color="auto"/>
              <w:right w:val="single" w:sz="6" w:space="0" w:color="auto"/>
            </w:tcBorders>
          </w:tcPr>
          <w:p w:rsidR="00000000" w:rsidRDefault="00FE56A2">
            <w:pPr>
              <w:spacing w:line="240" w:lineRule="auto"/>
              <w:ind w:firstLine="0"/>
              <w:jc w:val="center"/>
            </w:pPr>
            <w:r>
              <w:t>404</w:t>
            </w:r>
          </w:p>
        </w:tc>
      </w:tr>
      <w:tr w:rsidR="00000000">
        <w:tblPrEx>
          <w:tblCellMar>
            <w:top w:w="0" w:type="dxa"/>
            <w:bottom w:w="0" w:type="dxa"/>
          </w:tblCellMar>
        </w:tblPrEx>
        <w:tc>
          <w:tcPr>
            <w:tcW w:w="993" w:type="dxa"/>
            <w:tcBorders>
              <w:left w:val="single" w:sz="6" w:space="0" w:color="auto"/>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Прочие материалы 3,5% (от стоимости материалов 122220)</w:t>
            </w:r>
          </w:p>
        </w:tc>
        <w:tc>
          <w:tcPr>
            <w:tcW w:w="657" w:type="dxa"/>
            <w:tcBorders>
              <w:left w:val="nil"/>
            </w:tcBorders>
          </w:tcPr>
          <w:p w:rsidR="00000000" w:rsidRDefault="00FE56A2">
            <w:pPr>
              <w:spacing w:line="240" w:lineRule="auto"/>
              <w:ind w:firstLine="0"/>
              <w:jc w:val="center"/>
            </w:pPr>
          </w:p>
        </w:tc>
        <w:tc>
          <w:tcPr>
            <w:tcW w:w="902" w:type="dxa"/>
            <w:tcBorders>
              <w:left w:val="single" w:sz="6" w:space="0" w:color="auto"/>
              <w:right w:val="single" w:sz="6" w:space="0" w:color="auto"/>
            </w:tcBorders>
          </w:tcPr>
          <w:p w:rsidR="00000000" w:rsidRDefault="00FE56A2">
            <w:pPr>
              <w:spacing w:line="240" w:lineRule="auto"/>
              <w:ind w:firstLine="0"/>
              <w:jc w:val="center"/>
            </w:pPr>
          </w:p>
        </w:tc>
        <w:tc>
          <w:tcPr>
            <w:tcW w:w="992" w:type="dxa"/>
            <w:tcBorders>
              <w:left w:val="nil"/>
            </w:tcBorders>
          </w:tcPr>
          <w:p w:rsidR="00000000" w:rsidRDefault="00FE56A2">
            <w:pPr>
              <w:spacing w:line="240" w:lineRule="auto"/>
              <w:ind w:firstLine="0"/>
              <w:jc w:val="center"/>
            </w:pPr>
          </w:p>
        </w:tc>
        <w:tc>
          <w:tcPr>
            <w:tcW w:w="992" w:type="dxa"/>
            <w:tcBorders>
              <w:left w:val="single" w:sz="6" w:space="0" w:color="auto"/>
              <w:right w:val="single" w:sz="6" w:space="0" w:color="auto"/>
            </w:tcBorders>
          </w:tcPr>
          <w:p w:rsidR="00000000" w:rsidRDefault="00FE56A2">
            <w:pPr>
              <w:spacing w:line="240" w:lineRule="auto"/>
              <w:ind w:firstLine="0"/>
              <w:jc w:val="center"/>
            </w:pPr>
            <w:r>
              <w:t>4278</w:t>
            </w:r>
          </w:p>
        </w:tc>
      </w:tr>
      <w:tr w:rsidR="00000000">
        <w:tblPrEx>
          <w:tblCellMar>
            <w:top w:w="0" w:type="dxa"/>
            <w:bottom w:w="0" w:type="dxa"/>
          </w:tblCellMar>
        </w:tblPrEx>
        <w:tc>
          <w:tcPr>
            <w:tcW w:w="993" w:type="dxa"/>
            <w:tcBorders>
              <w:left w:val="single" w:sz="6" w:space="0" w:color="auto"/>
              <w:bottom w:val="single" w:sz="6" w:space="0" w:color="auto"/>
            </w:tcBorders>
          </w:tcPr>
          <w:p w:rsidR="00000000" w:rsidRDefault="00FE56A2">
            <w:pPr>
              <w:spacing w:line="240" w:lineRule="auto"/>
              <w:ind w:firstLine="0"/>
              <w:jc w:val="center"/>
            </w:pPr>
          </w:p>
        </w:tc>
        <w:tc>
          <w:tcPr>
            <w:tcW w:w="3969" w:type="dxa"/>
            <w:tcBorders>
              <w:left w:val="single" w:sz="6" w:space="0" w:color="auto"/>
              <w:bottom w:val="single" w:sz="6" w:space="0" w:color="auto"/>
              <w:right w:val="single" w:sz="6" w:space="0" w:color="auto"/>
            </w:tcBorders>
          </w:tcPr>
          <w:p w:rsidR="00000000" w:rsidRDefault="00FE56A2">
            <w:pPr>
              <w:spacing w:line="240" w:lineRule="auto"/>
              <w:ind w:firstLine="0"/>
              <w:jc w:val="left"/>
            </w:pPr>
            <w:r>
              <w:t>Вывоз мусора на 70 км (при грузоподъемности машины 5,8 т)</w:t>
            </w:r>
          </w:p>
        </w:tc>
        <w:tc>
          <w:tcPr>
            <w:tcW w:w="657" w:type="dxa"/>
            <w:tcBorders>
              <w:left w:val="nil"/>
              <w:bottom w:val="single" w:sz="6" w:space="0" w:color="auto"/>
            </w:tcBorders>
          </w:tcPr>
          <w:p w:rsidR="00000000" w:rsidRDefault="00FE56A2">
            <w:pPr>
              <w:spacing w:line="240" w:lineRule="auto"/>
              <w:ind w:firstLine="0"/>
              <w:jc w:val="center"/>
            </w:pPr>
            <w:r>
              <w:t>т</w:t>
            </w:r>
          </w:p>
        </w:tc>
        <w:tc>
          <w:tcPr>
            <w:tcW w:w="902"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42,79</w:t>
            </w:r>
          </w:p>
        </w:tc>
        <w:tc>
          <w:tcPr>
            <w:tcW w:w="992" w:type="dxa"/>
            <w:tcBorders>
              <w:left w:val="nil"/>
              <w:bottom w:val="single" w:sz="6" w:space="0" w:color="auto"/>
            </w:tcBorders>
          </w:tcPr>
          <w:p w:rsidR="00000000" w:rsidRDefault="00FE56A2">
            <w:pPr>
              <w:spacing w:line="240" w:lineRule="auto"/>
              <w:ind w:firstLine="0"/>
              <w:jc w:val="center"/>
            </w:pPr>
            <w:r>
              <w:t>52450</w:t>
            </w:r>
          </w:p>
        </w:tc>
        <w:tc>
          <w:tcPr>
            <w:tcW w:w="992"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2244</w:t>
            </w:r>
          </w:p>
        </w:tc>
      </w:tr>
      <w:tr w:rsidR="00000000">
        <w:tblPrEx>
          <w:tblCellMar>
            <w:top w:w="0" w:type="dxa"/>
            <w:bottom w:w="0" w:type="dxa"/>
          </w:tblCellMar>
        </w:tblPrEx>
        <w:tc>
          <w:tcPr>
            <w:tcW w:w="7513" w:type="dxa"/>
            <w:gridSpan w:val="5"/>
            <w:tcBorders>
              <w:top w:val="single" w:sz="6" w:space="0" w:color="auto"/>
              <w:left w:val="single" w:sz="6" w:space="0" w:color="auto"/>
            </w:tcBorders>
          </w:tcPr>
          <w:p w:rsidR="00000000" w:rsidRDefault="00FE56A2">
            <w:pPr>
              <w:spacing w:line="240" w:lineRule="auto"/>
              <w:ind w:firstLine="284"/>
              <w:rPr>
                <w:b/>
              </w:rPr>
            </w:pPr>
            <w:r>
              <w:rPr>
                <w:b/>
              </w:rPr>
              <w:t>ИТОГО</w:t>
            </w:r>
          </w:p>
        </w:tc>
        <w:tc>
          <w:tcPr>
            <w:tcW w:w="992" w:type="dxa"/>
            <w:tcBorders>
              <w:top w:val="single" w:sz="6" w:space="0" w:color="auto"/>
              <w:left w:val="single" w:sz="6" w:space="0" w:color="auto"/>
              <w:right w:val="single" w:sz="6" w:space="0" w:color="auto"/>
            </w:tcBorders>
          </w:tcPr>
          <w:p w:rsidR="00000000" w:rsidRDefault="00FE56A2">
            <w:pPr>
              <w:spacing w:line="240" w:lineRule="auto"/>
              <w:ind w:firstLine="284"/>
              <w:jc w:val="left"/>
            </w:pPr>
            <w:r>
              <w:t>176231</w:t>
            </w:r>
          </w:p>
        </w:tc>
      </w:tr>
      <w:tr w:rsidR="00000000">
        <w:tblPrEx>
          <w:tblCellMar>
            <w:top w:w="0" w:type="dxa"/>
            <w:bottom w:w="0" w:type="dxa"/>
          </w:tblCellMar>
        </w:tblPrEx>
        <w:tc>
          <w:tcPr>
            <w:tcW w:w="7513" w:type="dxa"/>
            <w:gridSpan w:val="5"/>
            <w:tcBorders>
              <w:left w:val="single" w:sz="6" w:space="0" w:color="auto"/>
            </w:tcBorders>
          </w:tcPr>
          <w:p w:rsidR="00000000" w:rsidRDefault="00FE56A2">
            <w:pPr>
              <w:spacing w:line="240" w:lineRule="auto"/>
              <w:ind w:firstLine="284"/>
            </w:pPr>
            <w:r>
              <w:t xml:space="preserve">Накладные расходы 106% от ФОТ (45770 </w:t>
            </w:r>
            <w:proofErr w:type="spellStart"/>
            <w:r>
              <w:t>х</w:t>
            </w:r>
            <w:proofErr w:type="spellEnd"/>
            <w:r>
              <w:t xml:space="preserve"> 1,06)</w:t>
            </w:r>
          </w:p>
        </w:tc>
        <w:tc>
          <w:tcPr>
            <w:tcW w:w="992" w:type="dxa"/>
            <w:tcBorders>
              <w:left w:val="single" w:sz="6" w:space="0" w:color="auto"/>
              <w:right w:val="single" w:sz="6" w:space="0" w:color="auto"/>
            </w:tcBorders>
          </w:tcPr>
          <w:p w:rsidR="00000000" w:rsidRDefault="00FE56A2">
            <w:pPr>
              <w:spacing w:line="240" w:lineRule="auto"/>
              <w:ind w:firstLine="284"/>
              <w:jc w:val="left"/>
            </w:pPr>
            <w:r>
              <w:t>48516</w:t>
            </w:r>
          </w:p>
        </w:tc>
      </w:tr>
      <w:tr w:rsidR="00000000">
        <w:tblPrEx>
          <w:tblCellMar>
            <w:top w:w="0" w:type="dxa"/>
            <w:bottom w:w="0" w:type="dxa"/>
          </w:tblCellMar>
        </w:tblPrEx>
        <w:tc>
          <w:tcPr>
            <w:tcW w:w="7513" w:type="dxa"/>
            <w:gridSpan w:val="5"/>
            <w:tcBorders>
              <w:left w:val="single" w:sz="6" w:space="0" w:color="auto"/>
              <w:bottom w:val="single" w:sz="6" w:space="0" w:color="auto"/>
            </w:tcBorders>
          </w:tcPr>
          <w:p w:rsidR="00000000" w:rsidRDefault="00FE56A2">
            <w:pPr>
              <w:spacing w:line="240" w:lineRule="auto"/>
              <w:ind w:firstLine="284"/>
            </w:pPr>
            <w:r>
              <w:t xml:space="preserve">    Сметная прибыль 50% от ФОТ (45770 </w:t>
            </w:r>
            <w:proofErr w:type="spellStart"/>
            <w:r>
              <w:t>х</w:t>
            </w:r>
            <w:proofErr w:type="spellEnd"/>
            <w:r>
              <w:t xml:space="preserve"> 0,5)</w:t>
            </w:r>
          </w:p>
        </w:tc>
        <w:tc>
          <w:tcPr>
            <w:tcW w:w="992" w:type="dxa"/>
            <w:tcBorders>
              <w:left w:val="single" w:sz="6" w:space="0" w:color="auto"/>
              <w:bottom w:val="single" w:sz="6" w:space="0" w:color="auto"/>
              <w:right w:val="single" w:sz="6" w:space="0" w:color="auto"/>
            </w:tcBorders>
          </w:tcPr>
          <w:p w:rsidR="00000000" w:rsidRDefault="00FE56A2">
            <w:pPr>
              <w:spacing w:line="240" w:lineRule="auto"/>
              <w:ind w:firstLine="284"/>
              <w:jc w:val="left"/>
            </w:pPr>
            <w:r>
              <w:t>22885</w:t>
            </w:r>
          </w:p>
        </w:tc>
      </w:tr>
      <w:tr w:rsidR="00000000">
        <w:tblPrEx>
          <w:tblCellMar>
            <w:top w:w="0" w:type="dxa"/>
            <w:bottom w:w="0" w:type="dxa"/>
          </w:tblCellMar>
        </w:tblPrEx>
        <w:tc>
          <w:tcPr>
            <w:tcW w:w="7513" w:type="dxa"/>
            <w:gridSpan w:val="5"/>
            <w:tcBorders>
              <w:top w:val="single" w:sz="6" w:space="0" w:color="auto"/>
              <w:left w:val="single" w:sz="6" w:space="0" w:color="auto"/>
              <w:bottom w:val="single" w:sz="6" w:space="0" w:color="auto"/>
            </w:tcBorders>
          </w:tcPr>
          <w:p w:rsidR="00000000" w:rsidRDefault="00FE56A2">
            <w:pPr>
              <w:spacing w:line="240" w:lineRule="auto"/>
              <w:ind w:firstLine="284"/>
            </w:pPr>
            <w:r>
              <w:rPr>
                <w:b/>
              </w:rPr>
              <w:t>ВСЕГО</w:t>
            </w:r>
          </w:p>
        </w:tc>
        <w:tc>
          <w:tcPr>
            <w:tcW w:w="992"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284"/>
              <w:jc w:val="left"/>
            </w:pPr>
            <w:r>
              <w:t>247632</w:t>
            </w:r>
          </w:p>
        </w:tc>
      </w:tr>
    </w:tbl>
    <w:p w:rsidR="00000000" w:rsidRDefault="00FE56A2">
      <w:pPr>
        <w:spacing w:line="240" w:lineRule="auto"/>
        <w:ind w:firstLine="284"/>
      </w:pPr>
    </w:p>
    <w:p w:rsidR="00000000" w:rsidRDefault="00FE56A2">
      <w:pPr>
        <w:spacing w:line="240" w:lineRule="auto"/>
        <w:ind w:firstLine="284"/>
        <w:rPr>
          <w:sz w:val="18"/>
        </w:rPr>
      </w:pPr>
      <w:r>
        <w:rPr>
          <w:sz w:val="18"/>
        </w:rPr>
        <w:t>Примечания: 1. В данном примере, в целях сопоставления эффективности использования нормативных баз, стоимость ресурсных показателей приведена согласно «Сборнику коэффициентов пересчета сметной стоимости строительно-монтажных раб</w:t>
      </w:r>
      <w:r>
        <w:rPr>
          <w:sz w:val="18"/>
        </w:rPr>
        <w:t>от для г. Москвы» и учтена при разработке коэффициентов пересчета в текущие цены (выпуск 1/97).</w:t>
      </w:r>
    </w:p>
    <w:p w:rsidR="00000000" w:rsidRDefault="00FE56A2">
      <w:pPr>
        <w:spacing w:line="240" w:lineRule="auto"/>
        <w:ind w:firstLine="284"/>
        <w:rPr>
          <w:sz w:val="18"/>
        </w:rPr>
      </w:pPr>
      <w:r>
        <w:rPr>
          <w:sz w:val="18"/>
        </w:rPr>
        <w:t>2. Стоимость 1чел-ч = 1054000 руб. : 166,7 = 6321 руб.,</w:t>
      </w:r>
    </w:p>
    <w:p w:rsidR="00000000" w:rsidRDefault="00FE56A2">
      <w:pPr>
        <w:spacing w:line="240" w:lineRule="auto"/>
        <w:ind w:firstLine="284"/>
        <w:rPr>
          <w:sz w:val="18"/>
        </w:rPr>
      </w:pPr>
      <w:r>
        <w:rPr>
          <w:sz w:val="18"/>
        </w:rPr>
        <w:t>где 1054000 - средства на оплату труда, приходящиеся на 1 рабочего, занятого на основном производстве, в месяц;</w:t>
      </w:r>
    </w:p>
    <w:p w:rsidR="00000000" w:rsidRDefault="00FE56A2">
      <w:pPr>
        <w:spacing w:line="240" w:lineRule="auto"/>
        <w:ind w:firstLine="284"/>
        <w:rPr>
          <w:sz w:val="18"/>
        </w:rPr>
      </w:pPr>
      <w:r>
        <w:rPr>
          <w:sz w:val="18"/>
        </w:rPr>
        <w:t>166,7 - среднемесячное количество рабочих часов на 1997 год.</w:t>
      </w:r>
    </w:p>
    <w:p w:rsidR="00000000" w:rsidRDefault="00FE56A2">
      <w:pPr>
        <w:spacing w:line="240" w:lineRule="auto"/>
        <w:ind w:firstLine="284"/>
      </w:pPr>
    </w:p>
    <w:p w:rsidR="00000000" w:rsidRDefault="00FE56A2">
      <w:pPr>
        <w:spacing w:line="240" w:lineRule="auto"/>
        <w:ind w:firstLine="284"/>
        <w:jc w:val="center"/>
        <w:rPr>
          <w:b/>
        </w:rPr>
      </w:pPr>
      <w:r>
        <w:rPr>
          <w:b/>
        </w:rPr>
        <w:t>4.4. Объектные сметные расчеты (сметы)</w:t>
      </w:r>
    </w:p>
    <w:p w:rsidR="00000000" w:rsidRDefault="00FE56A2">
      <w:pPr>
        <w:spacing w:line="240" w:lineRule="auto"/>
        <w:ind w:firstLine="284"/>
      </w:pPr>
    </w:p>
    <w:p w:rsidR="00000000" w:rsidRDefault="00FE56A2">
      <w:pPr>
        <w:spacing w:line="240" w:lineRule="auto"/>
        <w:ind w:firstLine="284"/>
      </w:pPr>
      <w:r>
        <w:t>Объектные сметные расчеты (сметы) (см. пример № 2) составляются на объекты в целом путем суммирования данных локальных сметных расчетов (смет). Он</w:t>
      </w:r>
      <w:r>
        <w:t>и составляются в одном уровне цен: базисном или текущем (прогнозном).</w:t>
      </w:r>
    </w:p>
    <w:p w:rsidR="00000000" w:rsidRDefault="00FE56A2">
      <w:pPr>
        <w:spacing w:line="240" w:lineRule="auto"/>
        <w:ind w:firstLine="284"/>
      </w:pPr>
      <w:r>
        <w:t xml:space="preserve">Объектный сметный расчет определяет, как правило, сметный лимит по соответствующему объекту в составе проекта, а объектная смета - стоимость объекта в составе рабочей документации. </w:t>
      </w:r>
    </w:p>
    <w:p w:rsidR="00000000" w:rsidRDefault="00FE56A2">
      <w:pPr>
        <w:spacing w:line="240" w:lineRule="auto"/>
        <w:ind w:firstLine="284"/>
      </w:pPr>
      <w:r>
        <w:t xml:space="preserve">С целью определения полной стоимости объекта, необходимой для расчетов за выполненные работы между заказчиком и подрядчиком, в конце объектной сметы к стоимости ремонтно-строительных работ, определенной в текущем уровне цен, дополнительно включаются следующие </w:t>
      </w:r>
      <w:r>
        <w:t>средства на покрытие лимитированных затрат:</w:t>
      </w:r>
    </w:p>
    <w:p w:rsidR="00000000" w:rsidRDefault="00FE56A2">
      <w:pPr>
        <w:spacing w:line="240" w:lineRule="auto"/>
        <w:ind w:firstLine="284"/>
      </w:pPr>
      <w:r>
        <w:t>- на удорожание работ, выполняемых в зимнее время, временные здания и сооружения и другие затраты, предусматриваемые в главе «Прочие работы и затраты» сводного сметного расчета стоимости капитального ремонта;</w:t>
      </w:r>
    </w:p>
    <w:p w:rsidR="00000000" w:rsidRDefault="00FE56A2">
      <w:pPr>
        <w:spacing w:line="240" w:lineRule="auto"/>
        <w:ind w:firstLine="284"/>
      </w:pPr>
      <w:r>
        <w:t xml:space="preserve">- резерв средств на непредвиденные работы и затраты, предусмотренный в сводном сметном расчете стоимости, в части, предназначенной для возмещения затрат подрядчика, размер которой определяется по согласованию между заказчиком и подрядчиком. Резерв включается </w:t>
      </w:r>
      <w:r>
        <w:t>лишь в том случае, если расчеты осуществляются исходя из твердой договорной цены на ремонт объекта.</w:t>
      </w:r>
    </w:p>
    <w:p w:rsidR="00000000" w:rsidRDefault="00FE56A2">
      <w:pPr>
        <w:spacing w:line="240" w:lineRule="auto"/>
        <w:ind w:firstLine="284"/>
      </w:pPr>
      <w:r>
        <w:t>Нормативы затрат на временные здания и сооружения и на дополнительные затраты, связанные с производством работ в зимнее время, для объектов капитального ремонта приведены в приложениях 1 и 2.</w:t>
      </w:r>
    </w:p>
    <w:p w:rsidR="00000000" w:rsidRDefault="00FE56A2">
      <w:pPr>
        <w:spacing w:line="240" w:lineRule="auto"/>
        <w:ind w:firstLine="284"/>
      </w:pPr>
      <w:r>
        <w:t>Если стоимость объекта может быть определена по одной локальной смете, то объектная смета не составляется. В этом случае роль объектной сметы выполняет локальная смета, в конце которой включаются средства на покрытие лим</w:t>
      </w:r>
      <w:r>
        <w:t>итированных затрат в том же порядке, что и для объектных смет.</w:t>
      </w:r>
    </w:p>
    <w:p w:rsidR="00000000" w:rsidRDefault="00FE56A2">
      <w:pPr>
        <w:spacing w:line="240" w:lineRule="auto"/>
        <w:ind w:firstLine="284"/>
      </w:pPr>
      <w:r>
        <w:t xml:space="preserve">За итогом объектного сметного расчета (сметы) </w:t>
      </w:r>
      <w:proofErr w:type="spellStart"/>
      <w:r>
        <w:t>справочно</w:t>
      </w:r>
      <w:proofErr w:type="spellEnd"/>
      <w:r>
        <w:t xml:space="preserve"> показываются возвратные суммы, которые являются итогом возвратных сумм, определенных во всех относящихся к этому объекту локальных сметных расчетах (сметах).</w:t>
      </w:r>
    </w:p>
    <w:p w:rsidR="00000000" w:rsidRDefault="00FE56A2">
      <w:pPr>
        <w:spacing w:line="240" w:lineRule="auto"/>
        <w:ind w:firstLine="284"/>
      </w:pPr>
      <w:r>
        <w:t>Объектную смету рекомендуется составлять по единым правилам согласно «Порядку определения стоимости строительства и свободных (договорных) цен на строительную продукцию в условиях развития рыночных отношений»  независимо</w:t>
      </w:r>
      <w:r>
        <w:rPr>
          <w:lang w:val="en-US"/>
        </w:rPr>
        <w:t xml:space="preserve"> </w:t>
      </w:r>
      <w:r>
        <w:t>о</w:t>
      </w:r>
      <w:r>
        <w:rPr>
          <w:lang w:val="en-US"/>
        </w:rPr>
        <w:t>ò</w:t>
      </w:r>
      <w:r>
        <w:t xml:space="preserve"> метода сост</w:t>
      </w:r>
      <w:r>
        <w:t>авления локальной сметы и независимо</w:t>
      </w:r>
      <w:r>
        <w:rPr>
          <w:lang w:val="en-US"/>
        </w:rPr>
        <w:t xml:space="preserve"> </w:t>
      </w:r>
      <w:proofErr w:type="spellStart"/>
      <w:r>
        <w:rPr>
          <w:lang w:val="en-US"/>
        </w:rPr>
        <w:t>o</w:t>
      </w:r>
      <w:r>
        <w:t>т</w:t>
      </w:r>
      <w:proofErr w:type="spellEnd"/>
      <w:r>
        <w:t xml:space="preserve"> уровня цен, в котором составлены локальные сметы.</w:t>
      </w:r>
    </w:p>
    <w:p w:rsidR="00000000" w:rsidRDefault="00FE56A2">
      <w:pPr>
        <w:spacing w:line="240" w:lineRule="auto"/>
        <w:ind w:firstLine="284"/>
      </w:pPr>
    </w:p>
    <w:p w:rsidR="00000000" w:rsidRDefault="00FE56A2">
      <w:pPr>
        <w:spacing w:line="240" w:lineRule="auto"/>
        <w:ind w:firstLine="284"/>
        <w:jc w:val="center"/>
        <w:rPr>
          <w:b/>
        </w:rPr>
      </w:pPr>
      <w:r>
        <w:rPr>
          <w:b/>
        </w:rPr>
        <w:t>Пример № 2</w:t>
      </w:r>
    </w:p>
    <w:p w:rsidR="00000000" w:rsidRDefault="00FE56A2">
      <w:pPr>
        <w:spacing w:line="240" w:lineRule="auto"/>
        <w:ind w:firstLine="284"/>
        <w:jc w:val="center"/>
        <w:rPr>
          <w:b/>
        </w:rPr>
      </w:pPr>
      <w:r>
        <w:rPr>
          <w:b/>
        </w:rPr>
        <w:t xml:space="preserve">составления объектного сметного расчета </w:t>
      </w:r>
    </w:p>
    <w:p w:rsidR="00000000" w:rsidRDefault="00FE56A2">
      <w:pPr>
        <w:spacing w:line="240" w:lineRule="auto"/>
        <w:ind w:firstLine="284"/>
        <w:jc w:val="center"/>
        <w:rPr>
          <w:b/>
        </w:rPr>
      </w:pPr>
      <w:r>
        <w:rPr>
          <w:b/>
        </w:rPr>
        <w:t xml:space="preserve">на капитальный ремонт торговой фирмы «Весна» </w:t>
      </w:r>
    </w:p>
    <w:p w:rsidR="00000000" w:rsidRDefault="00FE56A2">
      <w:pPr>
        <w:spacing w:line="240" w:lineRule="auto"/>
        <w:ind w:firstLine="284"/>
        <w:jc w:val="center"/>
        <w:rPr>
          <w:b/>
        </w:rPr>
      </w:pPr>
      <w:r>
        <w:rPr>
          <w:b/>
        </w:rPr>
        <w:t>Объектный сметный расчет № 1</w:t>
      </w:r>
    </w:p>
    <w:p w:rsidR="00000000" w:rsidRDefault="00FE56A2">
      <w:pPr>
        <w:spacing w:line="240" w:lineRule="auto"/>
        <w:ind w:firstLine="284"/>
      </w:pPr>
    </w:p>
    <w:p w:rsidR="00000000" w:rsidRDefault="00FE56A2">
      <w:pPr>
        <w:spacing w:line="240" w:lineRule="auto"/>
        <w:ind w:firstLine="284"/>
        <w:jc w:val="left"/>
      </w:pPr>
      <w:r>
        <w:t>Сметная стоимость 866,1 млн. руб.</w:t>
      </w:r>
    </w:p>
    <w:tbl>
      <w:tblPr>
        <w:tblW w:w="0" w:type="auto"/>
        <w:tblInd w:w="40" w:type="dxa"/>
        <w:tblLayout w:type="fixed"/>
        <w:tblCellMar>
          <w:left w:w="40" w:type="dxa"/>
          <w:right w:w="40" w:type="dxa"/>
        </w:tblCellMar>
        <w:tblLook w:val="0000" w:firstRow="0" w:lastRow="0" w:firstColumn="0" w:lastColumn="0" w:noHBand="0" w:noVBand="0"/>
      </w:tblPr>
      <w:tblGrid>
        <w:gridCol w:w="567"/>
        <w:gridCol w:w="1134"/>
        <w:gridCol w:w="2549"/>
        <w:gridCol w:w="9"/>
        <w:gridCol w:w="842"/>
        <w:gridCol w:w="784"/>
        <w:gridCol w:w="1045"/>
        <w:gridCol w:w="727"/>
        <w:gridCol w:w="712"/>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E56A2">
            <w:pPr>
              <w:spacing w:line="240" w:lineRule="auto"/>
              <w:ind w:firstLine="0"/>
              <w:jc w:val="center"/>
            </w:pPr>
          </w:p>
        </w:tc>
        <w:tc>
          <w:tcPr>
            <w:tcW w:w="1134"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Номера</w:t>
            </w:r>
          </w:p>
        </w:tc>
        <w:tc>
          <w:tcPr>
            <w:tcW w:w="2558" w:type="dxa"/>
            <w:gridSpan w:val="2"/>
            <w:tcBorders>
              <w:top w:val="single" w:sz="6" w:space="0" w:color="auto"/>
              <w:left w:val="single" w:sz="6" w:space="0" w:color="auto"/>
              <w:right w:val="single" w:sz="6" w:space="0" w:color="auto"/>
            </w:tcBorders>
          </w:tcPr>
          <w:p w:rsidR="00000000" w:rsidRDefault="00FE56A2">
            <w:pPr>
              <w:spacing w:line="240" w:lineRule="auto"/>
              <w:ind w:firstLine="0"/>
              <w:jc w:val="center"/>
            </w:pPr>
          </w:p>
        </w:tc>
        <w:tc>
          <w:tcPr>
            <w:tcW w:w="4105" w:type="dxa"/>
            <w:gridSpan w:val="5"/>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Сметная стоимость, млн. руб.</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w:t>
            </w:r>
          </w:p>
          <w:p w:rsidR="00000000" w:rsidRDefault="00FE56A2">
            <w:pPr>
              <w:spacing w:line="240" w:lineRule="auto"/>
              <w:ind w:firstLine="0"/>
              <w:jc w:val="center"/>
            </w:pPr>
            <w:proofErr w:type="spellStart"/>
            <w:r>
              <w:t>п</w:t>
            </w:r>
            <w:proofErr w:type="spellEnd"/>
            <w:r>
              <w:t>/</w:t>
            </w:r>
            <w:proofErr w:type="spellStart"/>
            <w:r>
              <w:t>п</w:t>
            </w:r>
            <w:proofErr w:type="spellEnd"/>
          </w:p>
        </w:tc>
        <w:tc>
          <w:tcPr>
            <w:tcW w:w="1134"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сметных расчетов (смет)</w:t>
            </w:r>
          </w:p>
        </w:tc>
        <w:tc>
          <w:tcPr>
            <w:tcW w:w="2558" w:type="dxa"/>
            <w:gridSpan w:val="2"/>
            <w:tcBorders>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Наименование работ </w:t>
            </w:r>
          </w:p>
          <w:p w:rsidR="00000000" w:rsidRDefault="00FE56A2">
            <w:pPr>
              <w:spacing w:line="240" w:lineRule="auto"/>
              <w:ind w:firstLine="0"/>
              <w:jc w:val="center"/>
            </w:pPr>
            <w:r>
              <w:t>и затрат</w:t>
            </w:r>
          </w:p>
        </w:tc>
        <w:tc>
          <w:tcPr>
            <w:tcW w:w="841"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строительных работ</w:t>
            </w:r>
          </w:p>
        </w:tc>
        <w:tc>
          <w:tcPr>
            <w:tcW w:w="783"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монтажных работ </w:t>
            </w:r>
          </w:p>
        </w:tc>
        <w:tc>
          <w:tcPr>
            <w:tcW w:w="1045"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оборудования, мебели, инвентаря</w:t>
            </w:r>
          </w:p>
        </w:tc>
        <w:tc>
          <w:tcPr>
            <w:tcW w:w="727"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прочих затрат</w:t>
            </w:r>
          </w:p>
        </w:tc>
        <w:tc>
          <w:tcPr>
            <w:tcW w:w="71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всего</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1</w:t>
            </w:r>
          </w:p>
        </w:tc>
        <w:tc>
          <w:tcPr>
            <w:tcW w:w="1134"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2</w:t>
            </w:r>
          </w:p>
        </w:tc>
        <w:tc>
          <w:tcPr>
            <w:tcW w:w="2558" w:type="dxa"/>
            <w:gridSpan w:val="2"/>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3</w:t>
            </w:r>
          </w:p>
        </w:tc>
        <w:tc>
          <w:tcPr>
            <w:tcW w:w="841"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4</w:t>
            </w:r>
          </w:p>
        </w:tc>
        <w:tc>
          <w:tcPr>
            <w:tcW w:w="783"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5</w:t>
            </w:r>
          </w:p>
        </w:tc>
        <w:tc>
          <w:tcPr>
            <w:tcW w:w="1045"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6</w:t>
            </w:r>
          </w:p>
        </w:tc>
        <w:tc>
          <w:tcPr>
            <w:tcW w:w="727"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7</w:t>
            </w:r>
          </w:p>
        </w:tc>
        <w:tc>
          <w:tcPr>
            <w:tcW w:w="71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8</w:t>
            </w:r>
          </w:p>
        </w:tc>
      </w:tr>
      <w:tr w:rsidR="00000000">
        <w:tblPrEx>
          <w:tblCellMar>
            <w:top w:w="0" w:type="dxa"/>
            <w:bottom w:w="0" w:type="dxa"/>
          </w:tblCellMar>
        </w:tblPrEx>
        <w:tc>
          <w:tcPr>
            <w:tcW w:w="567" w:type="dxa"/>
            <w:tcBorders>
              <w:top w:val="single" w:sz="6" w:space="0" w:color="auto"/>
              <w:left w:val="single" w:sz="6" w:space="0" w:color="auto"/>
            </w:tcBorders>
          </w:tcPr>
          <w:p w:rsidR="00000000" w:rsidRDefault="00FE56A2">
            <w:pPr>
              <w:spacing w:line="240" w:lineRule="auto"/>
              <w:ind w:firstLine="0"/>
              <w:jc w:val="center"/>
            </w:pPr>
            <w:r>
              <w:t>1</w:t>
            </w:r>
          </w:p>
        </w:tc>
        <w:tc>
          <w:tcPr>
            <w:tcW w:w="1134"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№1</w:t>
            </w:r>
          </w:p>
        </w:tc>
        <w:tc>
          <w:tcPr>
            <w:tcW w:w="2558" w:type="dxa"/>
            <w:gridSpan w:val="2"/>
            <w:tcBorders>
              <w:top w:val="single" w:sz="6" w:space="0" w:color="auto"/>
              <w:left w:val="nil"/>
              <w:right w:val="single" w:sz="6" w:space="0" w:color="auto"/>
            </w:tcBorders>
          </w:tcPr>
          <w:p w:rsidR="00000000" w:rsidRDefault="00FE56A2">
            <w:pPr>
              <w:spacing w:line="240" w:lineRule="auto"/>
              <w:ind w:firstLine="0"/>
              <w:jc w:val="left"/>
            </w:pPr>
            <w:r>
              <w:t>Капитальный ремонт офисного помещения</w:t>
            </w:r>
          </w:p>
        </w:tc>
        <w:tc>
          <w:tcPr>
            <w:tcW w:w="841" w:type="dxa"/>
            <w:tcBorders>
              <w:top w:val="single" w:sz="6" w:space="0" w:color="auto"/>
              <w:left w:val="nil"/>
              <w:right w:val="single" w:sz="6" w:space="0" w:color="auto"/>
            </w:tcBorders>
          </w:tcPr>
          <w:p w:rsidR="00000000" w:rsidRDefault="00FE56A2">
            <w:pPr>
              <w:spacing w:line="240" w:lineRule="auto"/>
              <w:ind w:firstLine="0"/>
              <w:jc w:val="center"/>
            </w:pPr>
            <w:r>
              <w:t>247,6</w:t>
            </w:r>
          </w:p>
        </w:tc>
        <w:tc>
          <w:tcPr>
            <w:tcW w:w="783" w:type="dxa"/>
            <w:tcBorders>
              <w:top w:val="single" w:sz="6" w:space="0" w:color="auto"/>
              <w:left w:val="nil"/>
              <w:right w:val="single" w:sz="6" w:space="0" w:color="auto"/>
            </w:tcBorders>
          </w:tcPr>
          <w:p w:rsidR="00000000" w:rsidRDefault="00FE56A2">
            <w:pPr>
              <w:spacing w:line="240" w:lineRule="auto"/>
              <w:ind w:firstLine="0"/>
              <w:jc w:val="center"/>
            </w:pPr>
            <w:r>
              <w:sym w:font="Symbol" w:char="F0BE"/>
            </w:r>
          </w:p>
        </w:tc>
        <w:tc>
          <w:tcPr>
            <w:tcW w:w="1045" w:type="dxa"/>
            <w:tcBorders>
              <w:top w:val="single" w:sz="6" w:space="0" w:color="auto"/>
              <w:left w:val="nil"/>
              <w:right w:val="single" w:sz="6" w:space="0" w:color="auto"/>
            </w:tcBorders>
          </w:tcPr>
          <w:p w:rsidR="00000000" w:rsidRDefault="00FE56A2">
            <w:pPr>
              <w:spacing w:line="240" w:lineRule="auto"/>
              <w:ind w:firstLine="0"/>
              <w:jc w:val="center"/>
            </w:pPr>
            <w:r>
              <w:sym w:font="Symbol" w:char="F0BE"/>
            </w:r>
          </w:p>
        </w:tc>
        <w:tc>
          <w:tcPr>
            <w:tcW w:w="727" w:type="dxa"/>
            <w:tcBorders>
              <w:top w:val="single" w:sz="6" w:space="0" w:color="auto"/>
              <w:left w:val="nil"/>
              <w:right w:val="single" w:sz="6" w:space="0" w:color="auto"/>
            </w:tcBorders>
          </w:tcPr>
          <w:p w:rsidR="00000000" w:rsidRDefault="00FE56A2">
            <w:pPr>
              <w:spacing w:line="240" w:lineRule="auto"/>
              <w:ind w:firstLine="0"/>
              <w:jc w:val="center"/>
            </w:pPr>
            <w:r>
              <w:sym w:font="Symbol" w:char="F0BE"/>
            </w:r>
          </w:p>
        </w:tc>
        <w:tc>
          <w:tcPr>
            <w:tcW w:w="710" w:type="dxa"/>
            <w:tcBorders>
              <w:top w:val="single" w:sz="6" w:space="0" w:color="auto"/>
              <w:left w:val="nil"/>
              <w:right w:val="single" w:sz="6" w:space="0" w:color="auto"/>
            </w:tcBorders>
          </w:tcPr>
          <w:p w:rsidR="00000000" w:rsidRDefault="00FE56A2">
            <w:pPr>
              <w:spacing w:line="240" w:lineRule="auto"/>
              <w:ind w:firstLine="0"/>
              <w:jc w:val="center"/>
            </w:pPr>
            <w:r>
              <w:t>247,6</w:t>
            </w:r>
          </w:p>
        </w:tc>
      </w:tr>
      <w:tr w:rsidR="00000000">
        <w:tblPrEx>
          <w:tblCellMar>
            <w:top w:w="0" w:type="dxa"/>
            <w:bottom w:w="0" w:type="dxa"/>
          </w:tblCellMar>
        </w:tblPrEx>
        <w:tc>
          <w:tcPr>
            <w:tcW w:w="567" w:type="dxa"/>
            <w:tcBorders>
              <w:left w:val="single" w:sz="6" w:space="0" w:color="auto"/>
              <w:bottom w:val="single" w:sz="6" w:space="0" w:color="auto"/>
            </w:tcBorders>
          </w:tcPr>
          <w:p w:rsidR="00000000" w:rsidRDefault="00FE56A2">
            <w:pPr>
              <w:spacing w:line="240" w:lineRule="auto"/>
              <w:ind w:firstLine="0"/>
              <w:jc w:val="center"/>
            </w:pPr>
            <w:r>
              <w:t>2</w:t>
            </w:r>
          </w:p>
        </w:tc>
        <w:tc>
          <w:tcPr>
            <w:tcW w:w="1134"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№2</w:t>
            </w:r>
          </w:p>
        </w:tc>
        <w:tc>
          <w:tcPr>
            <w:tcW w:w="2558" w:type="dxa"/>
            <w:gridSpan w:val="2"/>
            <w:tcBorders>
              <w:left w:val="nil"/>
              <w:bottom w:val="single" w:sz="6" w:space="0" w:color="auto"/>
              <w:right w:val="single" w:sz="6" w:space="0" w:color="auto"/>
            </w:tcBorders>
          </w:tcPr>
          <w:p w:rsidR="00000000" w:rsidRDefault="00FE56A2">
            <w:pPr>
              <w:spacing w:line="240" w:lineRule="auto"/>
              <w:ind w:firstLine="0"/>
              <w:jc w:val="left"/>
            </w:pPr>
            <w:r>
              <w:t>Капитальный ремонт помещения товарного склада</w:t>
            </w:r>
          </w:p>
        </w:tc>
        <w:tc>
          <w:tcPr>
            <w:tcW w:w="841" w:type="dxa"/>
            <w:tcBorders>
              <w:left w:val="nil"/>
              <w:bottom w:val="single" w:sz="6" w:space="0" w:color="auto"/>
              <w:right w:val="single" w:sz="6" w:space="0" w:color="auto"/>
            </w:tcBorders>
          </w:tcPr>
          <w:p w:rsidR="00000000" w:rsidRDefault="00FE56A2">
            <w:pPr>
              <w:spacing w:line="240" w:lineRule="auto"/>
              <w:ind w:firstLine="0"/>
              <w:jc w:val="center"/>
            </w:pPr>
            <w:r>
              <w:t>300,2</w:t>
            </w:r>
          </w:p>
        </w:tc>
        <w:tc>
          <w:tcPr>
            <w:tcW w:w="783" w:type="dxa"/>
            <w:tcBorders>
              <w:left w:val="nil"/>
              <w:bottom w:val="single" w:sz="6" w:space="0" w:color="auto"/>
              <w:right w:val="single" w:sz="6" w:space="0" w:color="auto"/>
            </w:tcBorders>
          </w:tcPr>
          <w:p w:rsidR="00000000" w:rsidRDefault="00FE56A2">
            <w:pPr>
              <w:spacing w:line="240" w:lineRule="auto"/>
              <w:ind w:firstLine="0"/>
              <w:jc w:val="center"/>
            </w:pPr>
            <w:r>
              <w:t>100,0</w:t>
            </w:r>
          </w:p>
        </w:tc>
        <w:tc>
          <w:tcPr>
            <w:tcW w:w="1045" w:type="dxa"/>
            <w:tcBorders>
              <w:left w:val="nil"/>
              <w:bottom w:val="single" w:sz="6" w:space="0" w:color="auto"/>
              <w:right w:val="single" w:sz="6" w:space="0" w:color="auto"/>
            </w:tcBorders>
          </w:tcPr>
          <w:p w:rsidR="00000000" w:rsidRDefault="00FE56A2">
            <w:pPr>
              <w:spacing w:line="240" w:lineRule="auto"/>
              <w:ind w:firstLine="0"/>
              <w:jc w:val="center"/>
            </w:pPr>
            <w:r>
              <w:t>200,0</w:t>
            </w:r>
          </w:p>
        </w:tc>
        <w:tc>
          <w:tcPr>
            <w:tcW w:w="727" w:type="dxa"/>
            <w:tcBorders>
              <w:left w:val="nil"/>
              <w:bottom w:val="single" w:sz="6" w:space="0" w:color="auto"/>
              <w:right w:val="single" w:sz="6" w:space="0" w:color="auto"/>
            </w:tcBorders>
          </w:tcPr>
          <w:p w:rsidR="00000000" w:rsidRDefault="00FE56A2">
            <w:pPr>
              <w:spacing w:line="240" w:lineRule="auto"/>
              <w:ind w:firstLine="0"/>
              <w:jc w:val="center"/>
            </w:pPr>
            <w:r>
              <w:sym w:font="Symbol" w:char="F0BE"/>
            </w:r>
          </w:p>
        </w:tc>
        <w:tc>
          <w:tcPr>
            <w:tcW w:w="710" w:type="dxa"/>
            <w:tcBorders>
              <w:left w:val="nil"/>
              <w:bottom w:val="single" w:sz="6" w:space="0" w:color="auto"/>
              <w:right w:val="single" w:sz="6" w:space="0" w:color="auto"/>
            </w:tcBorders>
          </w:tcPr>
          <w:p w:rsidR="00000000" w:rsidRDefault="00FE56A2">
            <w:pPr>
              <w:spacing w:line="240" w:lineRule="auto"/>
              <w:ind w:firstLine="0"/>
              <w:jc w:val="center"/>
            </w:pPr>
            <w:r>
              <w:t>600,2</w:t>
            </w:r>
          </w:p>
        </w:tc>
      </w:tr>
      <w:tr w:rsidR="00000000">
        <w:tblPrEx>
          <w:tblCellMar>
            <w:top w:w="0" w:type="dxa"/>
            <w:bottom w:w="0" w:type="dxa"/>
          </w:tblCellMar>
        </w:tblPrEx>
        <w:tc>
          <w:tcPr>
            <w:tcW w:w="4259" w:type="dxa"/>
            <w:gridSpan w:val="4"/>
            <w:tcBorders>
              <w:top w:val="single" w:sz="6" w:space="0" w:color="auto"/>
              <w:left w:val="single" w:sz="6" w:space="0" w:color="auto"/>
            </w:tcBorders>
          </w:tcPr>
          <w:p w:rsidR="00000000" w:rsidRDefault="00FE56A2">
            <w:pPr>
              <w:spacing w:line="240" w:lineRule="auto"/>
              <w:ind w:firstLine="1520"/>
              <w:jc w:val="left"/>
            </w:pPr>
            <w:r>
              <w:t>ИТОГО</w:t>
            </w:r>
          </w:p>
          <w:p w:rsidR="00000000" w:rsidRDefault="00FE56A2">
            <w:pPr>
              <w:spacing w:line="240" w:lineRule="auto"/>
              <w:ind w:firstLine="0"/>
              <w:jc w:val="left"/>
            </w:pPr>
          </w:p>
        </w:tc>
        <w:tc>
          <w:tcPr>
            <w:tcW w:w="841"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547,8</w:t>
            </w:r>
          </w:p>
        </w:tc>
        <w:tc>
          <w:tcPr>
            <w:tcW w:w="783" w:type="dxa"/>
            <w:tcBorders>
              <w:top w:val="single" w:sz="6" w:space="0" w:color="auto"/>
              <w:left w:val="nil"/>
              <w:right w:val="single" w:sz="6" w:space="0" w:color="auto"/>
            </w:tcBorders>
          </w:tcPr>
          <w:p w:rsidR="00000000" w:rsidRDefault="00FE56A2">
            <w:pPr>
              <w:spacing w:line="240" w:lineRule="auto"/>
              <w:ind w:firstLine="0"/>
              <w:jc w:val="center"/>
            </w:pPr>
            <w:r>
              <w:t>100,0</w:t>
            </w:r>
          </w:p>
        </w:tc>
        <w:tc>
          <w:tcPr>
            <w:tcW w:w="1045" w:type="dxa"/>
            <w:tcBorders>
              <w:top w:val="single" w:sz="6" w:space="0" w:color="auto"/>
              <w:left w:val="nil"/>
              <w:right w:val="single" w:sz="6" w:space="0" w:color="auto"/>
            </w:tcBorders>
          </w:tcPr>
          <w:p w:rsidR="00000000" w:rsidRDefault="00FE56A2">
            <w:pPr>
              <w:spacing w:line="240" w:lineRule="auto"/>
              <w:ind w:firstLine="0"/>
              <w:jc w:val="center"/>
            </w:pPr>
            <w:r>
              <w:t>200,0</w:t>
            </w:r>
          </w:p>
        </w:tc>
        <w:tc>
          <w:tcPr>
            <w:tcW w:w="727" w:type="dxa"/>
            <w:tcBorders>
              <w:top w:val="single" w:sz="6" w:space="0" w:color="auto"/>
              <w:left w:val="nil"/>
              <w:right w:val="single" w:sz="6" w:space="0" w:color="auto"/>
            </w:tcBorders>
          </w:tcPr>
          <w:p w:rsidR="00000000" w:rsidRDefault="00FE56A2">
            <w:pPr>
              <w:spacing w:line="240" w:lineRule="auto"/>
              <w:ind w:firstLine="0"/>
              <w:jc w:val="center"/>
            </w:pPr>
            <w:r>
              <w:sym w:font="Symbol" w:char="F0BE"/>
            </w:r>
          </w:p>
        </w:tc>
        <w:tc>
          <w:tcPr>
            <w:tcW w:w="710" w:type="dxa"/>
            <w:tcBorders>
              <w:top w:val="single" w:sz="6" w:space="0" w:color="auto"/>
              <w:left w:val="nil"/>
              <w:right w:val="single" w:sz="6" w:space="0" w:color="auto"/>
            </w:tcBorders>
          </w:tcPr>
          <w:p w:rsidR="00000000" w:rsidRDefault="00FE56A2">
            <w:pPr>
              <w:spacing w:line="240" w:lineRule="auto"/>
              <w:ind w:firstLine="0"/>
              <w:jc w:val="center"/>
            </w:pPr>
            <w:r>
              <w:t>847,8</w:t>
            </w:r>
          </w:p>
        </w:tc>
      </w:tr>
      <w:tr w:rsidR="00000000">
        <w:tblPrEx>
          <w:tblCellMar>
            <w:top w:w="0" w:type="dxa"/>
            <w:bottom w:w="0" w:type="dxa"/>
          </w:tblCellMar>
        </w:tblPrEx>
        <w:tc>
          <w:tcPr>
            <w:tcW w:w="567" w:type="dxa"/>
            <w:tcBorders>
              <w:top w:val="single" w:sz="6" w:space="0" w:color="auto"/>
              <w:left w:val="single" w:sz="6" w:space="0" w:color="auto"/>
              <w:bottom w:val="single" w:sz="6" w:space="0" w:color="auto"/>
            </w:tcBorders>
          </w:tcPr>
          <w:p w:rsidR="00000000" w:rsidRDefault="00FE56A2">
            <w:pPr>
              <w:spacing w:line="240" w:lineRule="auto"/>
              <w:ind w:firstLine="0"/>
              <w:jc w:val="center"/>
            </w:pPr>
            <w:r>
              <w:t>3</w:t>
            </w:r>
          </w:p>
        </w:tc>
        <w:tc>
          <w:tcPr>
            <w:tcW w:w="1134"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Сб. сметных норм, табл. 1, п. 1, 2</w:t>
            </w:r>
          </w:p>
        </w:tc>
        <w:tc>
          <w:tcPr>
            <w:tcW w:w="2549" w:type="dxa"/>
            <w:tcBorders>
              <w:top w:val="single" w:sz="6" w:space="0" w:color="auto"/>
              <w:left w:val="nil"/>
              <w:bottom w:val="single" w:sz="6" w:space="0" w:color="auto"/>
              <w:right w:val="single" w:sz="6" w:space="0" w:color="auto"/>
            </w:tcBorders>
          </w:tcPr>
          <w:p w:rsidR="00000000" w:rsidRDefault="00FE56A2">
            <w:pPr>
              <w:spacing w:line="240" w:lineRule="auto"/>
              <w:ind w:firstLine="0"/>
              <w:jc w:val="left"/>
            </w:pPr>
            <w:r>
              <w:t>Строительство временных зданий и сооружении (1,4%)</w:t>
            </w:r>
          </w:p>
        </w:tc>
        <w:tc>
          <w:tcPr>
            <w:tcW w:w="851" w:type="dxa"/>
            <w:gridSpan w:val="2"/>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t>7,7</w:t>
            </w:r>
          </w:p>
        </w:tc>
        <w:tc>
          <w:tcPr>
            <w:tcW w:w="784"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t>1,4</w:t>
            </w:r>
          </w:p>
        </w:tc>
        <w:tc>
          <w:tcPr>
            <w:tcW w:w="1044"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sym w:font="Symbol" w:char="F0BE"/>
            </w:r>
          </w:p>
        </w:tc>
        <w:tc>
          <w:tcPr>
            <w:tcW w:w="726"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sym w:font="Symbol" w:char="F0BE"/>
            </w:r>
          </w:p>
        </w:tc>
        <w:tc>
          <w:tcPr>
            <w:tcW w:w="712"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t>9,1</w:t>
            </w:r>
          </w:p>
        </w:tc>
      </w:tr>
      <w:tr w:rsidR="00000000">
        <w:tblPrEx>
          <w:tblCellMar>
            <w:top w:w="0" w:type="dxa"/>
            <w:bottom w:w="0" w:type="dxa"/>
          </w:tblCellMar>
        </w:tblPrEx>
        <w:tc>
          <w:tcPr>
            <w:tcW w:w="4250" w:type="dxa"/>
            <w:gridSpan w:val="3"/>
            <w:tcBorders>
              <w:top w:val="single" w:sz="6" w:space="0" w:color="auto"/>
              <w:left w:val="single" w:sz="6" w:space="0" w:color="auto"/>
              <w:bottom w:val="single" w:sz="6" w:space="0" w:color="auto"/>
            </w:tcBorders>
          </w:tcPr>
          <w:p w:rsidR="00000000" w:rsidRDefault="00FE56A2">
            <w:pPr>
              <w:spacing w:line="240" w:lineRule="auto"/>
              <w:ind w:left="1520" w:firstLine="0"/>
              <w:jc w:val="left"/>
            </w:pPr>
            <w:r>
              <w:t>ИТОГО с временными зданиями и сооружениями</w:t>
            </w:r>
          </w:p>
          <w:p w:rsidR="00000000" w:rsidRDefault="00FE56A2">
            <w:pPr>
              <w:spacing w:line="240" w:lineRule="auto"/>
              <w:ind w:left="1520" w:firstLine="0"/>
              <w:jc w:val="left"/>
            </w:pPr>
          </w:p>
        </w:tc>
        <w:tc>
          <w:tcPr>
            <w:tcW w:w="851" w:type="dxa"/>
            <w:gridSpan w:val="2"/>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555,5</w:t>
            </w:r>
          </w:p>
        </w:tc>
        <w:tc>
          <w:tcPr>
            <w:tcW w:w="784"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t>101,4</w:t>
            </w:r>
          </w:p>
        </w:tc>
        <w:tc>
          <w:tcPr>
            <w:tcW w:w="1044"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t>200,0</w:t>
            </w:r>
          </w:p>
        </w:tc>
        <w:tc>
          <w:tcPr>
            <w:tcW w:w="726"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sym w:font="Symbol" w:char="F0BE"/>
            </w:r>
          </w:p>
        </w:tc>
        <w:tc>
          <w:tcPr>
            <w:tcW w:w="712"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t>856,9</w:t>
            </w:r>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r>
              <w:t>4</w:t>
            </w:r>
          </w:p>
        </w:tc>
        <w:tc>
          <w:tcPr>
            <w:tcW w:w="1134" w:type="dxa"/>
            <w:tcBorders>
              <w:left w:val="single" w:sz="6" w:space="0" w:color="auto"/>
              <w:right w:val="single" w:sz="6" w:space="0" w:color="auto"/>
            </w:tcBorders>
          </w:tcPr>
          <w:p w:rsidR="00000000" w:rsidRDefault="00FE56A2">
            <w:pPr>
              <w:spacing w:line="240" w:lineRule="auto"/>
              <w:ind w:firstLine="0"/>
              <w:jc w:val="center"/>
            </w:pPr>
            <w:r>
              <w:t xml:space="preserve">Сб. сметных норм, </w:t>
            </w:r>
            <w:proofErr w:type="spellStart"/>
            <w:r>
              <w:t>НДЗ</w:t>
            </w:r>
            <w:proofErr w:type="spellEnd"/>
            <w:r>
              <w:t>, табл.2, п. 1.4 (</w:t>
            </w:r>
            <w:r>
              <w:rPr>
                <w:lang w:val="en-US"/>
              </w:rPr>
              <w:t>III</w:t>
            </w:r>
            <w:r>
              <w:t xml:space="preserve"> </w:t>
            </w:r>
            <w:proofErr w:type="spellStart"/>
            <w:r>
              <w:t>террит</w:t>
            </w:r>
            <w:proofErr w:type="spellEnd"/>
            <w:r>
              <w:t>. р-н)</w:t>
            </w:r>
          </w:p>
        </w:tc>
        <w:tc>
          <w:tcPr>
            <w:tcW w:w="2549" w:type="dxa"/>
            <w:tcBorders>
              <w:left w:val="nil"/>
              <w:right w:val="single" w:sz="6" w:space="0" w:color="auto"/>
            </w:tcBorders>
          </w:tcPr>
          <w:p w:rsidR="00000000" w:rsidRDefault="00FE56A2">
            <w:pPr>
              <w:spacing w:line="240" w:lineRule="auto"/>
              <w:ind w:firstLine="0"/>
              <w:jc w:val="left"/>
            </w:pPr>
            <w:r>
              <w:t>Дополнительные затраты при производстве ремонтно-строительных работ в зимнее время (1,41%)</w:t>
            </w:r>
          </w:p>
        </w:tc>
        <w:tc>
          <w:tcPr>
            <w:tcW w:w="851" w:type="dxa"/>
            <w:gridSpan w:val="2"/>
            <w:tcBorders>
              <w:left w:val="nil"/>
              <w:right w:val="single" w:sz="6" w:space="0" w:color="auto"/>
            </w:tcBorders>
          </w:tcPr>
          <w:p w:rsidR="00000000" w:rsidRDefault="00FE56A2">
            <w:pPr>
              <w:spacing w:line="240" w:lineRule="auto"/>
              <w:ind w:firstLine="0"/>
              <w:jc w:val="center"/>
            </w:pPr>
            <w:r>
              <w:t>7,8</w:t>
            </w:r>
          </w:p>
        </w:tc>
        <w:tc>
          <w:tcPr>
            <w:tcW w:w="784" w:type="dxa"/>
            <w:tcBorders>
              <w:left w:val="nil"/>
              <w:right w:val="single" w:sz="6" w:space="0" w:color="auto"/>
            </w:tcBorders>
          </w:tcPr>
          <w:p w:rsidR="00000000" w:rsidRDefault="00FE56A2">
            <w:pPr>
              <w:spacing w:line="240" w:lineRule="auto"/>
              <w:ind w:firstLine="0"/>
              <w:jc w:val="center"/>
            </w:pPr>
            <w:r>
              <w:t>1,4</w:t>
            </w:r>
          </w:p>
        </w:tc>
        <w:tc>
          <w:tcPr>
            <w:tcW w:w="1044" w:type="dxa"/>
            <w:tcBorders>
              <w:left w:val="nil"/>
              <w:right w:val="single" w:sz="6" w:space="0" w:color="auto"/>
            </w:tcBorders>
          </w:tcPr>
          <w:p w:rsidR="00000000" w:rsidRDefault="00FE56A2">
            <w:pPr>
              <w:spacing w:line="240" w:lineRule="auto"/>
              <w:ind w:firstLine="0"/>
              <w:jc w:val="center"/>
            </w:pPr>
            <w:r>
              <w:sym w:font="Symbol" w:char="F0BE"/>
            </w:r>
          </w:p>
        </w:tc>
        <w:tc>
          <w:tcPr>
            <w:tcW w:w="726" w:type="dxa"/>
            <w:tcBorders>
              <w:left w:val="nil"/>
              <w:right w:val="single" w:sz="6" w:space="0" w:color="auto"/>
            </w:tcBorders>
          </w:tcPr>
          <w:p w:rsidR="00000000" w:rsidRDefault="00FE56A2">
            <w:pPr>
              <w:spacing w:line="240" w:lineRule="auto"/>
              <w:ind w:firstLine="0"/>
              <w:jc w:val="center"/>
            </w:pPr>
            <w:r>
              <w:sym w:font="Symbol" w:char="F0BE"/>
            </w:r>
          </w:p>
        </w:tc>
        <w:tc>
          <w:tcPr>
            <w:tcW w:w="712" w:type="dxa"/>
            <w:tcBorders>
              <w:left w:val="nil"/>
              <w:right w:val="single" w:sz="6" w:space="0" w:color="auto"/>
            </w:tcBorders>
          </w:tcPr>
          <w:p w:rsidR="00000000" w:rsidRDefault="00FE56A2">
            <w:pPr>
              <w:spacing w:line="240" w:lineRule="auto"/>
              <w:ind w:firstLine="0"/>
              <w:jc w:val="center"/>
            </w:pPr>
            <w:r>
              <w:t>9,2</w:t>
            </w:r>
          </w:p>
        </w:tc>
      </w:tr>
      <w:tr w:rsidR="00000000">
        <w:tblPrEx>
          <w:tblCellMar>
            <w:top w:w="0" w:type="dxa"/>
            <w:bottom w:w="0" w:type="dxa"/>
          </w:tblCellMar>
        </w:tblPrEx>
        <w:tc>
          <w:tcPr>
            <w:tcW w:w="567" w:type="dxa"/>
            <w:tcBorders>
              <w:top w:val="single" w:sz="6" w:space="0" w:color="auto"/>
              <w:left w:val="single" w:sz="6" w:space="0" w:color="auto"/>
            </w:tcBorders>
          </w:tcPr>
          <w:p w:rsidR="00000000" w:rsidRDefault="00FE56A2">
            <w:pPr>
              <w:spacing w:line="240" w:lineRule="auto"/>
              <w:ind w:firstLine="0"/>
              <w:jc w:val="center"/>
            </w:pPr>
            <w:r>
              <w:t>5</w:t>
            </w:r>
          </w:p>
        </w:tc>
        <w:tc>
          <w:tcPr>
            <w:tcW w:w="1134" w:type="dxa"/>
            <w:tcBorders>
              <w:top w:val="single" w:sz="6" w:space="0" w:color="auto"/>
            </w:tcBorders>
          </w:tcPr>
          <w:p w:rsidR="00000000" w:rsidRDefault="00FE56A2">
            <w:pPr>
              <w:spacing w:line="240" w:lineRule="auto"/>
              <w:ind w:firstLine="0"/>
              <w:jc w:val="center"/>
            </w:pPr>
          </w:p>
        </w:tc>
        <w:tc>
          <w:tcPr>
            <w:tcW w:w="2549" w:type="dxa"/>
            <w:tcBorders>
              <w:top w:val="single" w:sz="6" w:space="0" w:color="auto"/>
              <w:left w:val="nil"/>
              <w:right w:val="single" w:sz="6" w:space="0" w:color="auto"/>
            </w:tcBorders>
          </w:tcPr>
          <w:p w:rsidR="00000000" w:rsidRDefault="00FE56A2">
            <w:pPr>
              <w:spacing w:line="240" w:lineRule="auto"/>
              <w:ind w:firstLine="0"/>
              <w:jc w:val="left"/>
            </w:pPr>
            <w:r>
              <w:t>ВСЕГО*</w:t>
            </w:r>
          </w:p>
        </w:tc>
        <w:tc>
          <w:tcPr>
            <w:tcW w:w="851" w:type="dxa"/>
            <w:gridSpan w:val="2"/>
            <w:tcBorders>
              <w:top w:val="single" w:sz="6" w:space="0" w:color="auto"/>
              <w:left w:val="nil"/>
              <w:right w:val="single" w:sz="6" w:space="0" w:color="auto"/>
            </w:tcBorders>
          </w:tcPr>
          <w:p w:rsidR="00000000" w:rsidRDefault="00FE56A2">
            <w:pPr>
              <w:spacing w:line="240" w:lineRule="auto"/>
              <w:ind w:firstLine="0"/>
              <w:jc w:val="center"/>
              <w:rPr>
                <w:b/>
              </w:rPr>
            </w:pPr>
            <w:r>
              <w:rPr>
                <w:b/>
              </w:rPr>
              <w:t>563,3</w:t>
            </w:r>
          </w:p>
        </w:tc>
        <w:tc>
          <w:tcPr>
            <w:tcW w:w="784" w:type="dxa"/>
            <w:tcBorders>
              <w:top w:val="single" w:sz="6" w:space="0" w:color="auto"/>
              <w:left w:val="nil"/>
              <w:right w:val="single" w:sz="6" w:space="0" w:color="auto"/>
            </w:tcBorders>
          </w:tcPr>
          <w:p w:rsidR="00000000" w:rsidRDefault="00FE56A2">
            <w:pPr>
              <w:spacing w:line="240" w:lineRule="auto"/>
              <w:ind w:firstLine="0"/>
              <w:jc w:val="center"/>
              <w:rPr>
                <w:b/>
              </w:rPr>
            </w:pPr>
            <w:r>
              <w:rPr>
                <w:b/>
              </w:rPr>
              <w:t>102,8</w:t>
            </w:r>
          </w:p>
        </w:tc>
        <w:tc>
          <w:tcPr>
            <w:tcW w:w="1044" w:type="dxa"/>
            <w:tcBorders>
              <w:top w:val="single" w:sz="6" w:space="0" w:color="auto"/>
              <w:left w:val="nil"/>
              <w:right w:val="single" w:sz="6" w:space="0" w:color="auto"/>
            </w:tcBorders>
          </w:tcPr>
          <w:p w:rsidR="00000000" w:rsidRDefault="00FE56A2">
            <w:pPr>
              <w:spacing w:line="240" w:lineRule="auto"/>
              <w:ind w:firstLine="0"/>
              <w:jc w:val="center"/>
              <w:rPr>
                <w:b/>
              </w:rPr>
            </w:pPr>
            <w:r>
              <w:rPr>
                <w:b/>
              </w:rPr>
              <w:t>200,0</w:t>
            </w:r>
          </w:p>
        </w:tc>
        <w:tc>
          <w:tcPr>
            <w:tcW w:w="726" w:type="dxa"/>
            <w:tcBorders>
              <w:top w:val="single" w:sz="6" w:space="0" w:color="auto"/>
              <w:left w:val="nil"/>
              <w:right w:val="single" w:sz="6" w:space="0" w:color="auto"/>
            </w:tcBorders>
          </w:tcPr>
          <w:p w:rsidR="00000000" w:rsidRDefault="00FE56A2">
            <w:pPr>
              <w:spacing w:line="240" w:lineRule="auto"/>
              <w:ind w:firstLine="0"/>
              <w:jc w:val="center"/>
              <w:rPr>
                <w:b/>
              </w:rPr>
            </w:pPr>
            <w:r>
              <w:rPr>
                <w:b/>
              </w:rPr>
              <w:sym w:font="Symbol" w:char="F0BE"/>
            </w:r>
          </w:p>
        </w:tc>
        <w:tc>
          <w:tcPr>
            <w:tcW w:w="712" w:type="dxa"/>
            <w:tcBorders>
              <w:top w:val="single" w:sz="6" w:space="0" w:color="auto"/>
              <w:left w:val="nil"/>
              <w:right w:val="single" w:sz="6" w:space="0" w:color="auto"/>
            </w:tcBorders>
          </w:tcPr>
          <w:p w:rsidR="00000000" w:rsidRDefault="00FE56A2">
            <w:pPr>
              <w:spacing w:line="240" w:lineRule="auto"/>
              <w:ind w:firstLine="0"/>
              <w:jc w:val="center"/>
              <w:rPr>
                <w:b/>
              </w:rPr>
            </w:pPr>
            <w:r>
              <w:rPr>
                <w:b/>
              </w:rPr>
              <w:t>866,1</w:t>
            </w:r>
          </w:p>
        </w:tc>
      </w:tr>
      <w:tr w:rsidR="00000000">
        <w:tblPrEx>
          <w:tblCellMar>
            <w:top w:w="0" w:type="dxa"/>
            <w:bottom w:w="0" w:type="dxa"/>
          </w:tblCellMar>
        </w:tblPrEx>
        <w:tc>
          <w:tcPr>
            <w:tcW w:w="567" w:type="dxa"/>
            <w:tcBorders>
              <w:left w:val="single" w:sz="6" w:space="0" w:color="auto"/>
              <w:bottom w:val="single" w:sz="6" w:space="0" w:color="auto"/>
            </w:tcBorders>
          </w:tcPr>
          <w:p w:rsidR="00000000" w:rsidRDefault="00FE56A2">
            <w:pPr>
              <w:spacing w:line="240" w:lineRule="auto"/>
              <w:ind w:firstLine="0"/>
              <w:jc w:val="center"/>
            </w:pPr>
          </w:p>
        </w:tc>
        <w:tc>
          <w:tcPr>
            <w:tcW w:w="1134" w:type="dxa"/>
            <w:tcBorders>
              <w:bottom w:val="single" w:sz="6" w:space="0" w:color="auto"/>
            </w:tcBorders>
          </w:tcPr>
          <w:p w:rsidR="00000000" w:rsidRDefault="00FE56A2">
            <w:pPr>
              <w:spacing w:line="240" w:lineRule="auto"/>
              <w:ind w:firstLine="0"/>
              <w:jc w:val="center"/>
            </w:pPr>
          </w:p>
        </w:tc>
        <w:tc>
          <w:tcPr>
            <w:tcW w:w="2549" w:type="dxa"/>
            <w:tcBorders>
              <w:left w:val="nil"/>
              <w:bottom w:val="single" w:sz="6" w:space="0" w:color="auto"/>
              <w:right w:val="single" w:sz="6" w:space="0" w:color="auto"/>
            </w:tcBorders>
          </w:tcPr>
          <w:p w:rsidR="00000000" w:rsidRDefault="00FE56A2">
            <w:pPr>
              <w:spacing w:line="240" w:lineRule="auto"/>
              <w:ind w:firstLine="0"/>
              <w:jc w:val="left"/>
            </w:pPr>
            <w:r>
              <w:t>(</w:t>
            </w:r>
            <w:proofErr w:type="spellStart"/>
            <w:r>
              <w:t>справочно</w:t>
            </w:r>
            <w:proofErr w:type="spellEnd"/>
            <w:r>
              <w:t xml:space="preserve"> в</w:t>
            </w:r>
            <w:r>
              <w:t>озвратные суммы)</w:t>
            </w:r>
          </w:p>
        </w:tc>
        <w:tc>
          <w:tcPr>
            <w:tcW w:w="851" w:type="dxa"/>
            <w:gridSpan w:val="2"/>
            <w:tcBorders>
              <w:left w:val="nil"/>
              <w:bottom w:val="single" w:sz="6" w:space="0" w:color="auto"/>
              <w:right w:val="single" w:sz="6" w:space="0" w:color="auto"/>
            </w:tcBorders>
          </w:tcPr>
          <w:p w:rsidR="00000000" w:rsidRDefault="00FE56A2">
            <w:pPr>
              <w:spacing w:line="240" w:lineRule="auto"/>
              <w:ind w:firstLine="0"/>
              <w:jc w:val="center"/>
            </w:pPr>
            <w:r>
              <w:t>(1,2)</w:t>
            </w:r>
          </w:p>
        </w:tc>
        <w:tc>
          <w:tcPr>
            <w:tcW w:w="784" w:type="dxa"/>
            <w:tcBorders>
              <w:left w:val="nil"/>
              <w:bottom w:val="single" w:sz="6" w:space="0" w:color="auto"/>
              <w:right w:val="single" w:sz="6" w:space="0" w:color="auto"/>
            </w:tcBorders>
          </w:tcPr>
          <w:p w:rsidR="00000000" w:rsidRDefault="00FE56A2">
            <w:pPr>
              <w:spacing w:line="240" w:lineRule="auto"/>
              <w:ind w:firstLine="0"/>
              <w:jc w:val="center"/>
            </w:pPr>
            <w:r>
              <w:t>(0,2)</w:t>
            </w:r>
          </w:p>
        </w:tc>
        <w:tc>
          <w:tcPr>
            <w:tcW w:w="1044" w:type="dxa"/>
            <w:tcBorders>
              <w:left w:val="nil"/>
              <w:bottom w:val="single" w:sz="6" w:space="0" w:color="auto"/>
              <w:right w:val="single" w:sz="6" w:space="0" w:color="auto"/>
            </w:tcBorders>
          </w:tcPr>
          <w:p w:rsidR="00000000" w:rsidRDefault="00FE56A2">
            <w:pPr>
              <w:spacing w:line="240" w:lineRule="auto"/>
              <w:ind w:firstLine="0"/>
              <w:jc w:val="center"/>
            </w:pPr>
            <w:r>
              <w:sym w:font="Symbol" w:char="F0BE"/>
            </w:r>
          </w:p>
        </w:tc>
        <w:tc>
          <w:tcPr>
            <w:tcW w:w="726" w:type="dxa"/>
            <w:tcBorders>
              <w:left w:val="nil"/>
              <w:bottom w:val="single" w:sz="6" w:space="0" w:color="auto"/>
              <w:right w:val="single" w:sz="6" w:space="0" w:color="auto"/>
            </w:tcBorders>
          </w:tcPr>
          <w:p w:rsidR="00000000" w:rsidRDefault="00FE56A2">
            <w:pPr>
              <w:spacing w:line="240" w:lineRule="auto"/>
              <w:ind w:firstLine="0"/>
              <w:jc w:val="center"/>
            </w:pPr>
            <w:r>
              <w:sym w:font="Symbol" w:char="F0BE"/>
            </w:r>
          </w:p>
        </w:tc>
        <w:tc>
          <w:tcPr>
            <w:tcW w:w="712" w:type="dxa"/>
            <w:tcBorders>
              <w:left w:val="nil"/>
              <w:bottom w:val="single" w:sz="6" w:space="0" w:color="auto"/>
              <w:right w:val="single" w:sz="6" w:space="0" w:color="auto"/>
            </w:tcBorders>
          </w:tcPr>
          <w:p w:rsidR="00000000" w:rsidRDefault="00FE56A2">
            <w:pPr>
              <w:spacing w:line="240" w:lineRule="auto"/>
              <w:ind w:firstLine="0"/>
              <w:jc w:val="center"/>
            </w:pPr>
            <w:r>
              <w:t>(1,4)</w:t>
            </w:r>
          </w:p>
        </w:tc>
      </w:tr>
    </w:tbl>
    <w:p w:rsidR="00000000" w:rsidRDefault="00FE56A2">
      <w:pPr>
        <w:spacing w:line="240" w:lineRule="auto"/>
        <w:ind w:firstLine="284"/>
      </w:pPr>
      <w:r>
        <w:t>_________</w:t>
      </w:r>
    </w:p>
    <w:p w:rsidR="00000000" w:rsidRDefault="00FE56A2">
      <w:pPr>
        <w:spacing w:line="240" w:lineRule="auto"/>
        <w:ind w:firstLine="284"/>
        <w:rPr>
          <w:sz w:val="18"/>
        </w:rPr>
      </w:pPr>
      <w:r>
        <w:rPr>
          <w:sz w:val="18"/>
        </w:rPr>
        <w:t>* Резерв средств на непредвиденные работы и затраты не включен в объектный сметный расчет, т к. цена на объект установлена открытой.</w:t>
      </w:r>
    </w:p>
    <w:p w:rsidR="00000000" w:rsidRDefault="00FE56A2">
      <w:pPr>
        <w:spacing w:line="240" w:lineRule="auto"/>
        <w:ind w:firstLine="284"/>
      </w:pPr>
    </w:p>
    <w:p w:rsidR="00000000" w:rsidRDefault="00FE56A2">
      <w:pPr>
        <w:spacing w:line="240" w:lineRule="auto"/>
        <w:ind w:firstLine="284"/>
        <w:jc w:val="center"/>
      </w:pPr>
      <w:r>
        <w:rPr>
          <w:b/>
        </w:rPr>
        <w:t>4.5. Сводный сметный расчет стоимости капитального ремонта</w:t>
      </w:r>
    </w:p>
    <w:p w:rsidR="00000000" w:rsidRDefault="00FE56A2">
      <w:pPr>
        <w:spacing w:line="240" w:lineRule="auto"/>
        <w:ind w:firstLine="284"/>
      </w:pPr>
    </w:p>
    <w:p w:rsidR="00000000" w:rsidRDefault="00FE56A2">
      <w:pPr>
        <w:spacing w:line="240" w:lineRule="auto"/>
        <w:ind w:firstLine="284"/>
      </w:pPr>
      <w:r>
        <w:t>Сводные сметные расчеты стоимости капитального ремонта зданий и сооружений (см. пример</w:t>
      </w:r>
      <w:r>
        <w:rPr>
          <w:lang w:val="en-US"/>
        </w:rPr>
        <w:t xml:space="preserve"> </w:t>
      </w:r>
      <w:r>
        <w:t>№ 3) являются документами, определяющими сметный лимит средств, необходимых для полного завершения всех работ, предусмотренных проектом. Утвержденный в установленном порядке сводный</w:t>
      </w:r>
      <w:r>
        <w:t xml:space="preserve"> сметный расчет стоимости служит основанием для открытия финансирования.</w:t>
      </w:r>
    </w:p>
    <w:p w:rsidR="00000000" w:rsidRDefault="00FE56A2">
      <w:pPr>
        <w:spacing w:line="240" w:lineRule="auto"/>
        <w:ind w:firstLine="284"/>
      </w:pPr>
      <w:r>
        <w:t>Для объектов капитального ремонта в составе сводного сметного расчета средства рекомендуется распределять по следующим главам:</w:t>
      </w:r>
    </w:p>
    <w:p w:rsidR="00000000" w:rsidRDefault="00FE56A2">
      <w:pPr>
        <w:spacing w:line="240" w:lineRule="auto"/>
        <w:ind w:firstLine="284"/>
      </w:pPr>
      <w:r>
        <w:rPr>
          <w:b/>
        </w:rPr>
        <w:t>1. Подготовка площадок капитального ремонта.</w:t>
      </w:r>
    </w:p>
    <w:p w:rsidR="00000000" w:rsidRDefault="00FE56A2">
      <w:pPr>
        <w:spacing w:line="240" w:lineRule="auto"/>
        <w:ind w:firstLine="284"/>
      </w:pPr>
      <w:r>
        <w:rPr>
          <w:b/>
        </w:rPr>
        <w:t>2. Основные объекты.</w:t>
      </w:r>
    </w:p>
    <w:p w:rsidR="00000000" w:rsidRDefault="00FE56A2">
      <w:pPr>
        <w:spacing w:line="240" w:lineRule="auto"/>
        <w:ind w:firstLine="284"/>
      </w:pPr>
      <w:r>
        <w:rPr>
          <w:b/>
        </w:rPr>
        <w:t>3. Объекты подсобного и обслуживающего назначения.</w:t>
      </w:r>
    </w:p>
    <w:p w:rsidR="00000000" w:rsidRDefault="00FE56A2">
      <w:pPr>
        <w:spacing w:line="240" w:lineRule="auto"/>
        <w:ind w:firstLine="284"/>
      </w:pPr>
      <w:r>
        <w:rPr>
          <w:b/>
        </w:rPr>
        <w:t>4. Наружные сети и сооружения (водоснабжения, канализации, теплоснабжения, газоснабжения и т.п.).</w:t>
      </w:r>
    </w:p>
    <w:p w:rsidR="00000000" w:rsidRDefault="00FE56A2">
      <w:pPr>
        <w:spacing w:line="240" w:lineRule="auto"/>
        <w:ind w:firstLine="284"/>
      </w:pPr>
      <w:r>
        <w:rPr>
          <w:b/>
        </w:rPr>
        <w:t>5. Благоустройство и озеленение территории.</w:t>
      </w:r>
    </w:p>
    <w:p w:rsidR="00000000" w:rsidRDefault="00FE56A2">
      <w:pPr>
        <w:spacing w:line="240" w:lineRule="auto"/>
        <w:ind w:firstLine="284"/>
      </w:pPr>
      <w:r>
        <w:rPr>
          <w:b/>
        </w:rPr>
        <w:t>6. Временные здания и сооружения.</w:t>
      </w:r>
    </w:p>
    <w:p w:rsidR="00000000" w:rsidRDefault="00FE56A2">
      <w:pPr>
        <w:spacing w:line="240" w:lineRule="auto"/>
        <w:ind w:firstLine="284"/>
      </w:pPr>
      <w:r>
        <w:rPr>
          <w:b/>
        </w:rPr>
        <w:t xml:space="preserve">7. Прочие работы и </w:t>
      </w:r>
      <w:r>
        <w:rPr>
          <w:b/>
        </w:rPr>
        <w:t>затраты.</w:t>
      </w:r>
    </w:p>
    <w:p w:rsidR="00000000" w:rsidRDefault="00FE56A2">
      <w:pPr>
        <w:spacing w:line="240" w:lineRule="auto"/>
        <w:ind w:firstLine="284"/>
      </w:pPr>
      <w:r>
        <w:rPr>
          <w:b/>
        </w:rPr>
        <w:t>8. Технический надзор.</w:t>
      </w:r>
    </w:p>
    <w:p w:rsidR="00000000" w:rsidRDefault="00FE56A2">
      <w:pPr>
        <w:spacing w:line="240" w:lineRule="auto"/>
        <w:ind w:firstLine="284"/>
      </w:pPr>
      <w:r>
        <w:rPr>
          <w:b/>
        </w:rPr>
        <w:t>9. Проектные работы, авторский надзор.</w:t>
      </w:r>
    </w:p>
    <w:p w:rsidR="00000000" w:rsidRDefault="00FE56A2">
      <w:pPr>
        <w:spacing w:line="240" w:lineRule="auto"/>
        <w:ind w:firstLine="284"/>
      </w:pPr>
      <w:r>
        <w:rPr>
          <w:b/>
        </w:rPr>
        <w:t xml:space="preserve">В главу 1 «Подготовка площадок капитального ремонта» </w:t>
      </w:r>
      <w:r>
        <w:t>включаются средства на следующие работы и затраты:</w:t>
      </w:r>
    </w:p>
    <w:p w:rsidR="00000000" w:rsidRDefault="00FE56A2">
      <w:pPr>
        <w:spacing w:line="240" w:lineRule="auto"/>
        <w:ind w:firstLine="284"/>
      </w:pPr>
      <w:r>
        <w:t>- переселение жильцов из ремонтируемых домов, перенос и переустройство инженерных сетей, коммуникаций, сооружений, путей и дорог и т. п.;</w:t>
      </w:r>
    </w:p>
    <w:p w:rsidR="00000000" w:rsidRDefault="00FE56A2">
      <w:pPr>
        <w:spacing w:line="240" w:lineRule="auto"/>
        <w:ind w:firstLine="284"/>
      </w:pPr>
      <w:r>
        <w:t>- компенсация стоимости сносимых (переносимых) строений и насаждений, принадлежащих государственным, общественным, кооперативным организациям и отдельным лицам (владельцам на правах частной собственн</w:t>
      </w:r>
      <w:r>
        <w:t>ости);</w:t>
      </w:r>
    </w:p>
    <w:p w:rsidR="00000000" w:rsidRDefault="00FE56A2">
      <w:pPr>
        <w:spacing w:line="240" w:lineRule="auto"/>
        <w:ind w:firstLine="284"/>
      </w:pPr>
      <w:r>
        <w:t xml:space="preserve">- затраты, связанные с выдачей </w:t>
      </w:r>
      <w:proofErr w:type="spellStart"/>
      <w:r>
        <w:t>техусловий</w:t>
      </w:r>
      <w:proofErr w:type="spellEnd"/>
      <w:r>
        <w:t xml:space="preserve"> и согласованием проектов.</w:t>
      </w:r>
    </w:p>
    <w:p w:rsidR="00000000" w:rsidRDefault="00FE56A2">
      <w:pPr>
        <w:spacing w:line="240" w:lineRule="auto"/>
        <w:ind w:firstLine="284"/>
      </w:pPr>
      <w:r>
        <w:t>Стоимость подготовительных работ определяется на основе проектных объемов и действующих расценок.</w:t>
      </w:r>
    </w:p>
    <w:p w:rsidR="00000000" w:rsidRDefault="00FE56A2">
      <w:pPr>
        <w:spacing w:line="240" w:lineRule="auto"/>
        <w:ind w:firstLine="284"/>
      </w:pPr>
      <w:r>
        <w:t>Размер средств, включаемых в главу 1, должен учитывать также стоимость работ, необходимых для размещения на подготавливаемой территории временных зданий и сооружений.</w:t>
      </w:r>
    </w:p>
    <w:p w:rsidR="00000000" w:rsidRDefault="00FE56A2">
      <w:pPr>
        <w:spacing w:line="240" w:lineRule="auto"/>
        <w:ind w:firstLine="284"/>
      </w:pPr>
      <w:r>
        <w:rPr>
          <w:b/>
        </w:rPr>
        <w:t xml:space="preserve">В главу 2 «Основные объекты» </w:t>
      </w:r>
      <w:r>
        <w:t>и</w:t>
      </w:r>
      <w:r>
        <w:rPr>
          <w:b/>
        </w:rPr>
        <w:t xml:space="preserve"> главу 3 «Объекты подсобного и обслуживающего назначения»</w:t>
      </w:r>
      <w:r>
        <w:t xml:space="preserve"> включается сметная стоимость строительной продукции по объектным сметам.</w:t>
      </w:r>
    </w:p>
    <w:p w:rsidR="00000000" w:rsidRDefault="00FE56A2">
      <w:pPr>
        <w:spacing w:line="240" w:lineRule="auto"/>
        <w:ind w:firstLine="284"/>
      </w:pPr>
      <w:r>
        <w:rPr>
          <w:b/>
        </w:rPr>
        <w:t>В главу 4 «</w:t>
      </w:r>
      <w:r>
        <w:rPr>
          <w:b/>
        </w:rPr>
        <w:t xml:space="preserve">Наружные сети и сооружения (водоснабжения, канализации, теплоснабжения)» </w:t>
      </w:r>
      <w:r>
        <w:t>и</w:t>
      </w:r>
      <w:r>
        <w:rPr>
          <w:b/>
        </w:rPr>
        <w:t xml:space="preserve"> главу 5 «Благоустройство и озеленение территории»</w:t>
      </w:r>
      <w:r>
        <w:t xml:space="preserve"> включается сметная стоимость объектов, перечень которых соответствует наименованию глав.</w:t>
      </w:r>
    </w:p>
    <w:p w:rsidR="00000000" w:rsidRDefault="00FE56A2">
      <w:pPr>
        <w:spacing w:line="240" w:lineRule="auto"/>
        <w:ind w:firstLine="284"/>
      </w:pPr>
      <w:r>
        <w:rPr>
          <w:b/>
        </w:rPr>
        <w:t>В главу 6 «Временные здания и сооружения»</w:t>
      </w:r>
      <w:r>
        <w:t xml:space="preserve"> включаются средства на строительство и разборку титульных временных зданий и сооружений.</w:t>
      </w:r>
    </w:p>
    <w:p w:rsidR="00000000" w:rsidRDefault="00FE56A2">
      <w:pPr>
        <w:spacing w:line="240" w:lineRule="auto"/>
        <w:ind w:firstLine="284"/>
      </w:pPr>
      <w:r>
        <w:t>Размер средств на временные здания и сооружения может определяться:</w:t>
      </w:r>
    </w:p>
    <w:p w:rsidR="00000000" w:rsidRDefault="00FE56A2">
      <w:pPr>
        <w:spacing w:line="240" w:lineRule="auto"/>
        <w:ind w:firstLine="284"/>
      </w:pPr>
      <w:r>
        <w:t>- по нормам, приведенным в Сборнике сметных норм на строительство временных зданий и сооружений при</w:t>
      </w:r>
      <w:r>
        <w:t xml:space="preserve"> производстве ремонтно-строительных работ, утвержденном приказом </w:t>
      </w:r>
      <w:proofErr w:type="spellStart"/>
      <w:r>
        <w:t>Минстроя</w:t>
      </w:r>
      <w:proofErr w:type="spellEnd"/>
      <w:r>
        <w:t xml:space="preserve"> России от 23 июля 1992 г. № 176 (приложение 1);</w:t>
      </w:r>
    </w:p>
    <w:p w:rsidR="00000000" w:rsidRDefault="00FE56A2">
      <w:pPr>
        <w:spacing w:line="240" w:lineRule="auto"/>
        <w:ind w:firstLine="284"/>
      </w:pPr>
      <w:r>
        <w:t xml:space="preserve">- по расчету, основанному на данных </w:t>
      </w:r>
      <w:proofErr w:type="spellStart"/>
      <w:r>
        <w:t>ПОС</w:t>
      </w:r>
      <w:proofErr w:type="spellEnd"/>
      <w:r>
        <w:t xml:space="preserve"> (ПОР), в соответствии с необходимым набором титульных временных зданий и сооружений. </w:t>
      </w:r>
    </w:p>
    <w:p w:rsidR="00000000" w:rsidRDefault="00FE56A2">
      <w:pPr>
        <w:spacing w:line="240" w:lineRule="auto"/>
        <w:ind w:firstLine="284"/>
      </w:pPr>
      <w:r>
        <w:t xml:space="preserve">Средства включаются в графы 4, 5 и 8. </w:t>
      </w:r>
    </w:p>
    <w:p w:rsidR="00000000" w:rsidRDefault="00FE56A2">
      <w:pPr>
        <w:spacing w:line="240" w:lineRule="auto"/>
        <w:ind w:firstLine="284"/>
      </w:pPr>
      <w:r>
        <w:rPr>
          <w:b/>
        </w:rPr>
        <w:t>В главу 7 «Прочие работы и затраты»</w:t>
      </w:r>
      <w:r>
        <w:t xml:space="preserve"> включаются средства:</w:t>
      </w:r>
    </w:p>
    <w:p w:rsidR="00000000" w:rsidRDefault="00FE56A2">
      <w:pPr>
        <w:spacing w:line="240" w:lineRule="auto"/>
        <w:ind w:firstLine="284"/>
      </w:pPr>
      <w:r>
        <w:t>- на дополнительные затраты при производстве ремонтно-строительных работ в зимнее время - от итога стоимости работ по главам 1-6 по Сборнику сметных норм дополнительных</w:t>
      </w:r>
      <w:r>
        <w:t xml:space="preserve"> затрат при производстве ремонтно-строительных работ в зимнее время, утвержденному приказом </w:t>
      </w:r>
      <w:proofErr w:type="spellStart"/>
      <w:r>
        <w:t>Минстроя</w:t>
      </w:r>
      <w:proofErr w:type="spellEnd"/>
      <w:r>
        <w:t xml:space="preserve"> России от 23 июля 1992 г. № 176 (приложение 2) в графы 4, 5 и 8;</w:t>
      </w:r>
    </w:p>
    <w:p w:rsidR="00000000" w:rsidRDefault="00FE56A2">
      <w:pPr>
        <w:spacing w:line="240" w:lineRule="auto"/>
        <w:ind w:firstLine="284"/>
      </w:pPr>
      <w:r>
        <w:t>- на возмещение различных прочих затрат, не учитываемых действующими сметными нормативами, - в графы 4, 5 и 8.</w:t>
      </w:r>
    </w:p>
    <w:p w:rsidR="00000000" w:rsidRDefault="00FE56A2">
      <w:pPr>
        <w:spacing w:line="240" w:lineRule="auto"/>
        <w:ind w:firstLine="284"/>
      </w:pPr>
      <w:r>
        <w:t>Порядок определения размера средств на прочие работы и затраты приведены в Перечне... (см. стр.44).</w:t>
      </w:r>
    </w:p>
    <w:p w:rsidR="00000000" w:rsidRDefault="00FE56A2">
      <w:pPr>
        <w:spacing w:line="240" w:lineRule="auto"/>
        <w:ind w:firstLine="284"/>
      </w:pPr>
      <w:r>
        <w:rPr>
          <w:b/>
        </w:rPr>
        <w:t>В главу 8 "Технический надзор"</w:t>
      </w:r>
      <w:r>
        <w:t xml:space="preserve"> включаются средства на содержание аппарата заказчика, определяемые в соответствии с постановлением </w:t>
      </w:r>
      <w:proofErr w:type="spellStart"/>
      <w:r>
        <w:t>Минст</w:t>
      </w:r>
      <w:r>
        <w:t>роя</w:t>
      </w:r>
      <w:proofErr w:type="spellEnd"/>
      <w:r>
        <w:t xml:space="preserve"> России от 11.03.97 № 18-14 и Методическим пособием по расчету затрат на службу заказчика-застройщика,  рекомендованным  к применению  письмом </w:t>
      </w:r>
      <w:proofErr w:type="spellStart"/>
      <w:r>
        <w:t>Минстроя</w:t>
      </w:r>
      <w:proofErr w:type="spellEnd"/>
      <w:r>
        <w:t xml:space="preserve"> России от 13.12.95 № ВБ-29/12-347.</w:t>
      </w:r>
    </w:p>
    <w:p w:rsidR="00000000" w:rsidRDefault="00FE56A2">
      <w:pPr>
        <w:spacing w:line="240" w:lineRule="auto"/>
        <w:ind w:firstLine="284"/>
      </w:pPr>
      <w:r>
        <w:rPr>
          <w:b/>
        </w:rPr>
        <w:t>В главу 9 "Проектные работы, авторский надзор"</w:t>
      </w:r>
      <w:r>
        <w:t xml:space="preserve"> включаются (графы 7 и 8) средства:</w:t>
      </w:r>
    </w:p>
    <w:p w:rsidR="00000000" w:rsidRDefault="00FE56A2">
      <w:pPr>
        <w:spacing w:line="240" w:lineRule="auto"/>
        <w:ind w:firstLine="284"/>
      </w:pPr>
      <w:r>
        <w:t>- на выполнение проектных работ (услуг);</w:t>
      </w:r>
    </w:p>
    <w:p w:rsidR="00000000" w:rsidRDefault="00FE56A2">
      <w:pPr>
        <w:spacing w:line="240" w:lineRule="auto"/>
        <w:ind w:firstLine="284"/>
      </w:pPr>
      <w:r>
        <w:t>- на проведение авторского надзора проектных организаций за строительством;</w:t>
      </w:r>
    </w:p>
    <w:p w:rsidR="00000000" w:rsidRDefault="00FE56A2">
      <w:pPr>
        <w:spacing w:line="240" w:lineRule="auto"/>
        <w:ind w:firstLine="284"/>
      </w:pPr>
      <w:r>
        <w:t>- на проведение экспертизы проектно-сметной документации.</w:t>
      </w:r>
    </w:p>
    <w:p w:rsidR="00000000" w:rsidRDefault="00FE56A2">
      <w:pPr>
        <w:spacing w:line="240" w:lineRule="auto"/>
        <w:ind w:firstLine="284"/>
      </w:pPr>
      <w:r>
        <w:t>Стоимость проектных работ для капитального ремонта определяется п</w:t>
      </w:r>
      <w:r>
        <w:t>о договорным ценам. При этом для ориентировки участников инвестиционного процесса Госстрой России доводит до их сведения поквартальную информацию о состоянии сложившихся цен на рынке проектной продукции.</w:t>
      </w:r>
    </w:p>
    <w:p w:rsidR="00000000" w:rsidRDefault="00FE56A2">
      <w:pPr>
        <w:spacing w:line="240" w:lineRule="auto"/>
        <w:ind w:firstLine="284"/>
      </w:pPr>
      <w:r>
        <w:t>Средства на проведение авторского надзора проектных организаций за капитальным ремонтом определяются расчетом, составляемым на договорной основе. Необходимость проведения авторского надзора определяется заказчиком.</w:t>
      </w:r>
    </w:p>
    <w:p w:rsidR="00000000" w:rsidRDefault="00FE56A2">
      <w:pPr>
        <w:spacing w:line="240" w:lineRule="auto"/>
        <w:ind w:firstLine="284"/>
      </w:pPr>
      <w:r>
        <w:t>Стоимость экспертизы проектов определяется в соответствии с Порядком определения стоимости ра</w:t>
      </w:r>
      <w:r>
        <w:t xml:space="preserve">бот на проведение экспертизы </w:t>
      </w:r>
      <w:proofErr w:type="spellStart"/>
      <w:r>
        <w:t>ТЭО</w:t>
      </w:r>
      <w:proofErr w:type="spellEnd"/>
      <w:r>
        <w:t xml:space="preserve"> и проектов на капитальный ремонт предприятий, зданий и сооружений на территории РСФСР, утвержденным постановлением </w:t>
      </w:r>
      <w:proofErr w:type="spellStart"/>
      <w:r>
        <w:t>Госкомархстроя</w:t>
      </w:r>
      <w:proofErr w:type="spellEnd"/>
      <w:r>
        <w:t xml:space="preserve"> РСФСР от 01.10.91 № 136, с последующими изменениями и дополнениями к нему (письмо </w:t>
      </w:r>
      <w:proofErr w:type="spellStart"/>
      <w:r>
        <w:t>Главгосэкспертизы</w:t>
      </w:r>
      <w:proofErr w:type="spellEnd"/>
      <w:r>
        <w:t xml:space="preserve"> России от 25.03.93 № 24-13-4/82).</w:t>
      </w:r>
    </w:p>
    <w:p w:rsidR="00000000" w:rsidRDefault="00FE56A2">
      <w:pPr>
        <w:spacing w:line="240" w:lineRule="auto"/>
        <w:ind w:firstLine="284"/>
      </w:pPr>
      <w:r>
        <w:t>В сводный сметный расчет стоимости строительства включается резерв средств на непредвиденные работы и затраты, предназначенный для возмещения стоимости работ и затрат, потребность в которых возникает в процессе разр</w:t>
      </w:r>
      <w:r>
        <w:t>аботки рабочей документации или в ходе капитального ремонта в результате уточнения проектных решений или условий капитального ремонта по объектам (видам работ), предусмотренным в утвержденном проекте. Этот резерв определяется от итога глав 1-9, но не более 2 процентов по объектам социальной сферы и 3 процентов для объектов производственного назначения и показывается отдельной строкой с распределением по графам 4-8.</w:t>
      </w:r>
    </w:p>
    <w:p w:rsidR="00000000" w:rsidRDefault="00FE56A2">
      <w:pPr>
        <w:spacing w:line="240" w:lineRule="auto"/>
        <w:ind w:firstLine="284"/>
      </w:pPr>
      <w:r>
        <w:t xml:space="preserve">Часть резерва средств на непредвиденные работы и затраты, предусмотренного в сводном сметном </w:t>
      </w:r>
      <w:r>
        <w:t>расчете в размере, согласованном заказчиком и подрядчиком, может включаться в состав</w:t>
      </w:r>
      <w:r>
        <w:rPr>
          <w:b/>
        </w:rPr>
        <w:t xml:space="preserve"> твердой свободной (договорной) цены на строительную продукцию.</w:t>
      </w:r>
      <w:r>
        <w:t xml:space="preserve"> При производстве расчетов между заказчиком и подрядчиком за фактически выполненные объемы работ эта часть резерва подрядчику не передается, а остается в распоряжении заказчика.</w:t>
      </w:r>
    </w:p>
    <w:p w:rsidR="00000000" w:rsidRDefault="00FE56A2">
      <w:pPr>
        <w:spacing w:line="240" w:lineRule="auto"/>
        <w:ind w:firstLine="284"/>
      </w:pPr>
      <w:r>
        <w:t>За итогом сводного сметного расчета стоимости капитального ремонта указываются   возвратные суммы, учитывающие стоимость:</w:t>
      </w:r>
    </w:p>
    <w:p w:rsidR="00000000" w:rsidRDefault="00FE56A2">
      <w:pPr>
        <w:spacing w:line="240" w:lineRule="auto"/>
        <w:ind w:firstLine="284"/>
      </w:pPr>
      <w:r>
        <w:t>- материалов и деталей, получаемых от разборки временных зданий и</w:t>
      </w:r>
      <w:r>
        <w:t xml:space="preserve"> сооружений, в размере 15 % сметной стоимости временных зданий и сооружений (с амортизируемой частью стоимости) независимо от срока осуществления строительства;</w:t>
      </w:r>
    </w:p>
    <w:p w:rsidR="00000000" w:rsidRDefault="00FE56A2">
      <w:pPr>
        <w:spacing w:line="240" w:lineRule="auto"/>
        <w:ind w:firstLine="284"/>
      </w:pPr>
      <w:r>
        <w:t>- материалов и деталей, получаемых от разборки конструкций, сноса и переноса зданий и сооружений, в размере, определяемом по расчету;</w:t>
      </w:r>
    </w:p>
    <w:p w:rsidR="00000000" w:rsidRDefault="00FE56A2">
      <w:pPr>
        <w:spacing w:line="240" w:lineRule="auto"/>
        <w:ind w:firstLine="284"/>
      </w:pPr>
      <w:r>
        <w:t>- мебели, оборудования и инвентаря, приобретенных для меблировки жилых и служебных помещений для иностранного персонала, осуществляющего шефмонтаж оборудования;</w:t>
      </w:r>
    </w:p>
    <w:p w:rsidR="00000000" w:rsidRDefault="00FE56A2">
      <w:pPr>
        <w:spacing w:line="240" w:lineRule="auto"/>
        <w:ind w:firstLine="284"/>
      </w:pPr>
      <w:r>
        <w:t xml:space="preserve">- материалов, получаемых в порядке попутной добычи. </w:t>
      </w:r>
    </w:p>
    <w:p w:rsidR="00000000" w:rsidRDefault="00FE56A2">
      <w:pPr>
        <w:spacing w:line="240" w:lineRule="auto"/>
        <w:ind w:firstLine="284"/>
      </w:pPr>
      <w:r>
        <w:t>Воз</w:t>
      </w:r>
      <w:r>
        <w:t xml:space="preserve">вратные суммы, приводимые за итогом сводного сметною расчета, показываются </w:t>
      </w:r>
      <w:proofErr w:type="spellStart"/>
      <w:r>
        <w:t>справочно</w:t>
      </w:r>
      <w:proofErr w:type="spellEnd"/>
      <w:r>
        <w:t>, слагаются:</w:t>
      </w:r>
    </w:p>
    <w:p w:rsidR="00000000" w:rsidRDefault="00FE56A2">
      <w:pPr>
        <w:spacing w:line="240" w:lineRule="auto"/>
        <w:ind w:firstLine="284"/>
      </w:pPr>
      <w:r>
        <w:t>- из итогов возвратных сумм в объектных (локальных) сметных расчетах (сметах);</w:t>
      </w:r>
    </w:p>
    <w:p w:rsidR="00000000" w:rsidRDefault="00FE56A2">
      <w:pPr>
        <w:spacing w:line="240" w:lineRule="auto"/>
        <w:ind w:firstLine="284"/>
      </w:pPr>
      <w:r>
        <w:t>- из суммарной (по итогам объектных и локальных сметных расчетов и смет) балансовой (остаточной) стоимости оборудования, демонтируемого или переставляемого в пределах действующего реконструируемого или технически перевооружаемого предприятия *.</w:t>
      </w:r>
    </w:p>
    <w:p w:rsidR="00000000" w:rsidRDefault="00FE56A2">
      <w:pPr>
        <w:spacing w:line="240" w:lineRule="auto"/>
        <w:ind w:firstLine="284"/>
      </w:pPr>
      <w:r>
        <w:t>Налог на добавленную стоимость (</w:t>
      </w:r>
      <w:proofErr w:type="spellStart"/>
      <w:r>
        <w:t>НДС</w:t>
      </w:r>
      <w:proofErr w:type="spellEnd"/>
      <w:r>
        <w:t>) показывается отдельной строкой за итогом сводного смет</w:t>
      </w:r>
      <w:r>
        <w:t>ного расчета.</w:t>
      </w:r>
    </w:p>
    <w:p w:rsidR="00000000" w:rsidRDefault="00FE56A2">
      <w:pPr>
        <w:spacing w:line="240" w:lineRule="auto"/>
        <w:ind w:firstLine="284"/>
      </w:pPr>
      <w:r>
        <w:t>________</w:t>
      </w:r>
    </w:p>
    <w:p w:rsidR="00000000" w:rsidRDefault="00FE56A2">
      <w:pPr>
        <w:spacing w:line="240" w:lineRule="auto"/>
        <w:ind w:firstLine="284"/>
        <w:rPr>
          <w:sz w:val="18"/>
        </w:rPr>
      </w:pPr>
      <w:r>
        <w:rPr>
          <w:sz w:val="18"/>
        </w:rPr>
        <w:t>* В этом случае определение технико-экономических показателей проекта производится с учетом полной стоимости строительства, включающей также стоимость переставляемого оборудования.</w:t>
      </w:r>
    </w:p>
    <w:p w:rsidR="00000000" w:rsidRDefault="00FE56A2">
      <w:pPr>
        <w:spacing w:line="240" w:lineRule="auto"/>
        <w:ind w:firstLine="284"/>
      </w:pPr>
    </w:p>
    <w:p w:rsidR="00000000" w:rsidRDefault="00FE56A2">
      <w:pPr>
        <w:spacing w:line="240" w:lineRule="auto"/>
        <w:ind w:firstLine="284"/>
      </w:pPr>
      <w:r>
        <w:t>Законом Российской Федерации "О налоге на добавленную стоимость" (от 06.12.91 № 1992-1), Указом Президента Российской Федерации "О некоторых изменениях в налогообложении и во взаимоотношениях бюджетов различных уровней" (от 22.12.93 № 2270, п. 14) и Инструкцией Государственной налоговой службы Российской Ф</w:t>
      </w:r>
      <w:r>
        <w:t>едерации "О порядке исчисления и уплаты налога на добавленную стоимость" от 11.10.95 № 39 (с последующими изменениями к ней) предусмотрено, что для строительных, строительно-монтажных и ремонтных организаций объектом налогообложения являются объемы выполненных строительно-монтажных, ремонтных, проектно-изыскательских, реставрационных и других работ.</w:t>
      </w:r>
    </w:p>
    <w:p w:rsidR="00000000" w:rsidRDefault="00FE56A2">
      <w:pPr>
        <w:spacing w:line="240" w:lineRule="auto"/>
        <w:ind w:firstLine="284"/>
      </w:pPr>
      <w:r>
        <w:t>При составлении сметной документации на новое строительство (расширение, реконструкцию и техническое перевооружение действующих предприятий, зданий и сооружений</w:t>
      </w:r>
      <w:r>
        <w:t xml:space="preserve">) независимо от того, осуществляется оно подрядным или хозяйственным способом, следует предусматривать в сводном сметном расчете стройки средства на покрытие указанных затрат. Сумма этих средств принимается в размере, установленном законодательством Российской Федерации *, от итоговых данных по сводному сметному расчету на строительство и показывается отдельной строкой (в графах 4-8) под наименованием "Средства на покрытие затрат по уплате </w:t>
      </w:r>
      <w:proofErr w:type="spellStart"/>
      <w:r>
        <w:t>НДС</w:t>
      </w:r>
      <w:proofErr w:type="spellEnd"/>
      <w:r>
        <w:t>". При этом в указанных итоговых данных и при составлении локальн</w:t>
      </w:r>
      <w:r>
        <w:t>ых и объектных сметных расчетов (смет) во</w:t>
      </w:r>
      <w:r>
        <w:rPr>
          <w:i/>
        </w:rPr>
        <w:t xml:space="preserve"> </w:t>
      </w:r>
      <w:r>
        <w:t xml:space="preserve">избежание двойного счета не должно учитываться начисление </w:t>
      </w:r>
      <w:proofErr w:type="spellStart"/>
      <w:r>
        <w:t>НДС</w:t>
      </w:r>
      <w:proofErr w:type="spellEnd"/>
      <w:r>
        <w:t xml:space="preserve"> на стоимость материалов и конструкций, оборудования, а также на транспортные и другие виды услуг.</w:t>
      </w:r>
    </w:p>
    <w:p w:rsidR="00000000" w:rsidRDefault="00FE56A2">
      <w:pPr>
        <w:spacing w:line="240" w:lineRule="auto"/>
        <w:ind w:firstLine="284"/>
      </w:pPr>
      <w:r>
        <w:t>________</w:t>
      </w:r>
    </w:p>
    <w:p w:rsidR="00000000" w:rsidRDefault="00FE56A2">
      <w:pPr>
        <w:spacing w:line="240" w:lineRule="auto"/>
        <w:ind w:firstLine="284"/>
        <w:rPr>
          <w:sz w:val="18"/>
        </w:rPr>
      </w:pPr>
      <w:r>
        <w:rPr>
          <w:sz w:val="18"/>
        </w:rPr>
        <w:t xml:space="preserve">* Ставка </w:t>
      </w:r>
      <w:proofErr w:type="spellStart"/>
      <w:r>
        <w:rPr>
          <w:sz w:val="18"/>
        </w:rPr>
        <w:t>НДС</w:t>
      </w:r>
      <w:proofErr w:type="spellEnd"/>
      <w:r>
        <w:rPr>
          <w:sz w:val="18"/>
        </w:rPr>
        <w:t xml:space="preserve"> принята в размере 20% в соответствии с новой редакцией статьи 6 Закона Российской Федерации "О налоге на добавленную стоимость", принятой статьей 1 (п.2) Закона Российской Федерации от 16.07.92 № 3317-1 "О внесении изменений и дополнений в налоговую систему России".</w:t>
      </w:r>
    </w:p>
    <w:p w:rsidR="00000000" w:rsidRDefault="00FE56A2">
      <w:pPr>
        <w:spacing w:line="240" w:lineRule="auto"/>
        <w:ind w:firstLine="284"/>
      </w:pPr>
    </w:p>
    <w:p w:rsidR="00000000" w:rsidRDefault="00FE56A2">
      <w:pPr>
        <w:spacing w:line="240" w:lineRule="auto"/>
        <w:ind w:firstLine="284"/>
      </w:pPr>
      <w:r>
        <w:t>Проектно-изыскательс</w:t>
      </w:r>
      <w:r>
        <w:t>кие работы, работы по капитальному ремонту, реконструкции и реставрации жилого фонда, а также работы по строительству наружных сетей и сооружений водоснабжения, канализации, теплоснабжения и газоснабжения и объектов социально-бытового назначения подлежат обложению налогом на добавленную стоимость в соответствии с действующим законодательством.</w:t>
      </w:r>
    </w:p>
    <w:p w:rsidR="00000000" w:rsidRDefault="00FE56A2">
      <w:pPr>
        <w:spacing w:line="240" w:lineRule="auto"/>
        <w:ind w:firstLine="284"/>
      </w:pPr>
    </w:p>
    <w:p w:rsidR="00000000" w:rsidRDefault="00FE56A2">
      <w:pPr>
        <w:spacing w:line="240" w:lineRule="auto"/>
        <w:ind w:firstLine="284"/>
        <w:jc w:val="center"/>
      </w:pPr>
      <w:r>
        <w:rPr>
          <w:b/>
          <w:i/>
        </w:rPr>
        <w:t>ПЕРЕЧЕНЬ</w:t>
      </w:r>
    </w:p>
    <w:p w:rsidR="00000000" w:rsidRDefault="00FE56A2">
      <w:pPr>
        <w:spacing w:line="240" w:lineRule="auto"/>
        <w:ind w:firstLine="284"/>
        <w:jc w:val="center"/>
        <w:rPr>
          <w:b/>
          <w:i/>
        </w:rPr>
      </w:pPr>
      <w:r>
        <w:rPr>
          <w:b/>
          <w:i/>
        </w:rPr>
        <w:t>основных видов прочих работ и затрат при производстве</w:t>
      </w:r>
    </w:p>
    <w:p w:rsidR="00000000" w:rsidRDefault="00FE56A2">
      <w:pPr>
        <w:spacing w:line="240" w:lineRule="auto"/>
        <w:ind w:firstLine="284"/>
        <w:jc w:val="center"/>
        <w:rPr>
          <w:b/>
          <w:i/>
        </w:rPr>
      </w:pPr>
      <w:r>
        <w:rPr>
          <w:b/>
          <w:i/>
        </w:rPr>
        <w:t xml:space="preserve"> ремонтно-строительных работ и реконструкции</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26"/>
        <w:gridCol w:w="2409"/>
        <w:gridCol w:w="5529"/>
      </w:tblGrid>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 </w:t>
            </w:r>
            <w:proofErr w:type="spellStart"/>
            <w:r>
              <w:t>п</w:t>
            </w:r>
            <w:proofErr w:type="spellEnd"/>
            <w:r>
              <w:t>/</w:t>
            </w:r>
            <w:proofErr w:type="spellStart"/>
            <w:r>
              <w:t>п</w:t>
            </w:r>
            <w:proofErr w:type="spellEnd"/>
          </w:p>
        </w:tc>
        <w:tc>
          <w:tcPr>
            <w:tcW w:w="240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Наименование работ </w:t>
            </w:r>
          </w:p>
          <w:p w:rsidR="00000000" w:rsidRDefault="00FE56A2">
            <w:pPr>
              <w:spacing w:line="240" w:lineRule="auto"/>
              <w:ind w:firstLine="0"/>
              <w:jc w:val="center"/>
            </w:pPr>
            <w:r>
              <w:t>и затрат</w:t>
            </w:r>
          </w:p>
        </w:tc>
        <w:tc>
          <w:tcPr>
            <w:tcW w:w="552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Принципы определения </w:t>
            </w:r>
            <w:r>
              <w:t>(ссылка на законодательные и нормативные документы) стоимости в текущем уровне цен</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1</w:t>
            </w:r>
          </w:p>
        </w:tc>
        <w:tc>
          <w:tcPr>
            <w:tcW w:w="240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2</w:t>
            </w:r>
          </w:p>
        </w:tc>
        <w:tc>
          <w:tcPr>
            <w:tcW w:w="552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3</w:t>
            </w:r>
          </w:p>
        </w:tc>
      </w:tr>
      <w:tr w:rsidR="00000000">
        <w:tblPrEx>
          <w:tblCellMar>
            <w:top w:w="0" w:type="dxa"/>
            <w:bottom w:w="0" w:type="dxa"/>
          </w:tblCellMar>
        </w:tblPrEx>
        <w:tc>
          <w:tcPr>
            <w:tcW w:w="8364" w:type="dxa"/>
            <w:gridSpan w:val="3"/>
            <w:tcBorders>
              <w:top w:val="single" w:sz="6" w:space="0" w:color="auto"/>
              <w:left w:val="single" w:sz="6" w:space="0" w:color="auto"/>
              <w:right w:val="single" w:sz="6" w:space="0" w:color="auto"/>
            </w:tcBorders>
          </w:tcPr>
          <w:p w:rsidR="00000000" w:rsidRDefault="00FE56A2">
            <w:pPr>
              <w:spacing w:line="240" w:lineRule="auto"/>
              <w:ind w:firstLine="0"/>
              <w:jc w:val="center"/>
            </w:pPr>
            <w:r>
              <w:rPr>
                <w:b/>
              </w:rPr>
              <w:t>Глава 1. Подготовка площадок капитального ремонта</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w:t>
            </w:r>
          </w:p>
        </w:tc>
        <w:tc>
          <w:tcPr>
            <w:tcW w:w="2409" w:type="dxa"/>
            <w:tcBorders>
              <w:left w:val="single" w:sz="6" w:space="0" w:color="auto"/>
              <w:right w:val="single" w:sz="6" w:space="0" w:color="auto"/>
            </w:tcBorders>
          </w:tcPr>
          <w:p w:rsidR="00000000" w:rsidRDefault="00FE56A2">
            <w:pPr>
              <w:spacing w:line="240" w:lineRule="auto"/>
              <w:ind w:firstLine="0"/>
              <w:jc w:val="left"/>
            </w:pPr>
            <w:r>
              <w:t>Отселение жильцов</w:t>
            </w:r>
          </w:p>
        </w:tc>
        <w:tc>
          <w:tcPr>
            <w:tcW w:w="5529" w:type="dxa"/>
            <w:tcBorders>
              <w:left w:val="nil"/>
              <w:right w:val="single" w:sz="6" w:space="0" w:color="auto"/>
            </w:tcBorders>
          </w:tcPr>
          <w:p w:rsidR="00000000" w:rsidRDefault="00FE56A2">
            <w:pPr>
              <w:spacing w:line="240" w:lineRule="auto"/>
              <w:ind w:firstLine="0"/>
              <w:jc w:val="left"/>
            </w:pP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w:t>
            </w:r>
          </w:p>
        </w:tc>
        <w:tc>
          <w:tcPr>
            <w:tcW w:w="2409" w:type="dxa"/>
            <w:tcBorders>
              <w:left w:val="single" w:sz="6" w:space="0" w:color="auto"/>
              <w:right w:val="single" w:sz="6" w:space="0" w:color="auto"/>
            </w:tcBorders>
          </w:tcPr>
          <w:p w:rsidR="00000000" w:rsidRDefault="00FE56A2">
            <w:pPr>
              <w:spacing w:line="240" w:lineRule="auto"/>
              <w:ind w:firstLine="0"/>
              <w:jc w:val="left"/>
            </w:pPr>
            <w:r>
              <w:t xml:space="preserve">Выдача </w:t>
            </w:r>
            <w:proofErr w:type="spellStart"/>
            <w:r>
              <w:t>техусловий</w:t>
            </w:r>
            <w:proofErr w:type="spellEnd"/>
            <w:r>
              <w:t xml:space="preserve"> и согласование проекта</w:t>
            </w:r>
          </w:p>
        </w:tc>
        <w:tc>
          <w:tcPr>
            <w:tcW w:w="5529" w:type="dxa"/>
            <w:tcBorders>
              <w:left w:val="nil"/>
              <w:right w:val="single" w:sz="6" w:space="0" w:color="auto"/>
            </w:tcBorders>
          </w:tcPr>
          <w:p w:rsidR="00000000" w:rsidRDefault="00FE56A2">
            <w:pPr>
              <w:spacing w:line="240" w:lineRule="auto"/>
              <w:ind w:firstLine="0"/>
              <w:jc w:val="left"/>
            </w:pPr>
          </w:p>
        </w:tc>
      </w:tr>
      <w:tr w:rsidR="00000000">
        <w:tblPrEx>
          <w:tblCellMar>
            <w:top w:w="0" w:type="dxa"/>
            <w:bottom w:w="0" w:type="dxa"/>
          </w:tblCellMar>
        </w:tblPrEx>
        <w:tc>
          <w:tcPr>
            <w:tcW w:w="8364" w:type="dxa"/>
            <w:gridSpan w:val="3"/>
            <w:tcBorders>
              <w:left w:val="single" w:sz="6" w:space="0" w:color="auto"/>
              <w:right w:val="single" w:sz="6" w:space="0" w:color="auto"/>
            </w:tcBorders>
          </w:tcPr>
          <w:p w:rsidR="00000000" w:rsidRDefault="00FE56A2">
            <w:pPr>
              <w:spacing w:line="240" w:lineRule="auto"/>
              <w:ind w:firstLine="0"/>
              <w:jc w:val="center"/>
            </w:pPr>
            <w:r>
              <w:rPr>
                <w:b/>
              </w:rPr>
              <w:t>Глава 6. Временные здания и сооружения</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3</w:t>
            </w:r>
          </w:p>
        </w:tc>
        <w:tc>
          <w:tcPr>
            <w:tcW w:w="2409" w:type="dxa"/>
            <w:tcBorders>
              <w:left w:val="single" w:sz="6" w:space="0" w:color="auto"/>
              <w:right w:val="single" w:sz="6" w:space="0" w:color="auto"/>
            </w:tcBorders>
          </w:tcPr>
          <w:p w:rsidR="00000000" w:rsidRDefault="00FE56A2">
            <w:pPr>
              <w:spacing w:line="240" w:lineRule="auto"/>
              <w:ind w:firstLine="0"/>
              <w:jc w:val="left"/>
            </w:pPr>
            <w:r>
              <w:t>Временные здания и сооружения</w:t>
            </w:r>
          </w:p>
        </w:tc>
        <w:tc>
          <w:tcPr>
            <w:tcW w:w="5529" w:type="dxa"/>
            <w:tcBorders>
              <w:left w:val="nil"/>
              <w:right w:val="single" w:sz="6" w:space="0" w:color="auto"/>
            </w:tcBorders>
          </w:tcPr>
          <w:p w:rsidR="00000000" w:rsidRDefault="00FE56A2">
            <w:pPr>
              <w:spacing w:line="240" w:lineRule="auto"/>
              <w:ind w:firstLine="0"/>
              <w:jc w:val="left"/>
            </w:pPr>
            <w:r>
              <w:t xml:space="preserve">Определяются на основании сметных норм на строительство временных зданий и сооружений при производстве ремонтно-строительных работ (прил.1 настоящего пособия), могут также определяться по расчету, основанному на данных </w:t>
            </w:r>
            <w:proofErr w:type="spellStart"/>
            <w:r>
              <w:t>ПОС</w:t>
            </w:r>
            <w:proofErr w:type="spellEnd"/>
            <w:r>
              <w:t xml:space="preserve"> (титульн</w:t>
            </w:r>
            <w:r>
              <w:t>ые здания и сооружения).</w:t>
            </w:r>
          </w:p>
        </w:tc>
      </w:tr>
      <w:tr w:rsidR="00000000">
        <w:tblPrEx>
          <w:tblCellMar>
            <w:top w:w="0" w:type="dxa"/>
            <w:bottom w:w="0" w:type="dxa"/>
          </w:tblCellMar>
        </w:tblPrEx>
        <w:tc>
          <w:tcPr>
            <w:tcW w:w="8364" w:type="dxa"/>
            <w:gridSpan w:val="3"/>
            <w:tcBorders>
              <w:left w:val="single" w:sz="6" w:space="0" w:color="auto"/>
              <w:right w:val="single" w:sz="6" w:space="0" w:color="auto"/>
            </w:tcBorders>
          </w:tcPr>
          <w:p w:rsidR="00000000" w:rsidRDefault="00FE56A2">
            <w:pPr>
              <w:spacing w:line="240" w:lineRule="auto"/>
              <w:ind w:firstLine="0"/>
              <w:jc w:val="center"/>
              <w:rPr>
                <w:b/>
              </w:rPr>
            </w:pPr>
            <w:r>
              <w:rPr>
                <w:b/>
              </w:rPr>
              <w:t>Глава 7. Прочие работы и затраты</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4</w:t>
            </w:r>
          </w:p>
        </w:tc>
        <w:tc>
          <w:tcPr>
            <w:tcW w:w="2409" w:type="dxa"/>
            <w:tcBorders>
              <w:left w:val="single" w:sz="6" w:space="0" w:color="auto"/>
              <w:right w:val="single" w:sz="6" w:space="0" w:color="auto"/>
            </w:tcBorders>
          </w:tcPr>
          <w:p w:rsidR="00000000" w:rsidRDefault="00FE56A2">
            <w:pPr>
              <w:spacing w:line="240" w:lineRule="auto"/>
              <w:ind w:firstLine="0"/>
              <w:jc w:val="left"/>
            </w:pPr>
            <w:r>
              <w:t>Дополнительные затраты при производстве строительно-монтажных работ в зимнее время</w:t>
            </w:r>
          </w:p>
        </w:tc>
        <w:tc>
          <w:tcPr>
            <w:tcW w:w="5529" w:type="dxa"/>
            <w:tcBorders>
              <w:left w:val="nil"/>
              <w:right w:val="single" w:sz="6" w:space="0" w:color="auto"/>
            </w:tcBorders>
          </w:tcPr>
          <w:p w:rsidR="00000000" w:rsidRDefault="00FE56A2">
            <w:pPr>
              <w:spacing w:line="240" w:lineRule="auto"/>
              <w:ind w:firstLine="0"/>
              <w:jc w:val="left"/>
            </w:pPr>
            <w:r>
              <w:t>Определяются на основании сметных норм дополнительных затрат при производстве ремонтно-строительных работ в зимнее время (прил.2 настоящего пособия).</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5</w:t>
            </w:r>
          </w:p>
        </w:tc>
        <w:tc>
          <w:tcPr>
            <w:tcW w:w="2409" w:type="dxa"/>
            <w:tcBorders>
              <w:left w:val="single" w:sz="6" w:space="0" w:color="auto"/>
              <w:right w:val="single" w:sz="6" w:space="0" w:color="auto"/>
            </w:tcBorders>
          </w:tcPr>
          <w:p w:rsidR="00000000" w:rsidRDefault="00FE56A2">
            <w:pPr>
              <w:spacing w:line="240" w:lineRule="auto"/>
              <w:ind w:firstLine="0"/>
              <w:jc w:val="left"/>
            </w:pPr>
            <w:r>
              <w:t>Затраты по перевозке работников ремонтно-строительных организаций автомобильным транспортом</w:t>
            </w:r>
          </w:p>
        </w:tc>
        <w:tc>
          <w:tcPr>
            <w:tcW w:w="5529" w:type="dxa"/>
            <w:tcBorders>
              <w:left w:val="nil"/>
              <w:right w:val="single" w:sz="6" w:space="0" w:color="auto"/>
            </w:tcBorders>
          </w:tcPr>
          <w:p w:rsidR="00000000" w:rsidRDefault="00FE56A2">
            <w:pPr>
              <w:spacing w:line="240" w:lineRule="auto"/>
              <w:ind w:firstLine="0"/>
              <w:jc w:val="left"/>
            </w:pPr>
            <w:r>
              <w:t xml:space="preserve">Расчет в текущих ценах составляется при наличии обоснования по </w:t>
            </w:r>
            <w:proofErr w:type="spellStart"/>
            <w:r>
              <w:t>ПОС</w:t>
            </w:r>
            <w:proofErr w:type="spellEnd"/>
            <w:r>
              <w:t>, расчет производится по фактическим затратам на основан</w:t>
            </w:r>
            <w:r>
              <w:t>ии бухгалтерских документов.</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6</w:t>
            </w:r>
          </w:p>
        </w:tc>
        <w:tc>
          <w:tcPr>
            <w:tcW w:w="2409" w:type="dxa"/>
            <w:tcBorders>
              <w:left w:val="single" w:sz="6" w:space="0" w:color="auto"/>
              <w:right w:val="single" w:sz="6" w:space="0" w:color="auto"/>
            </w:tcBorders>
          </w:tcPr>
          <w:p w:rsidR="00000000" w:rsidRDefault="00FE56A2">
            <w:pPr>
              <w:spacing w:line="240" w:lineRule="auto"/>
              <w:ind w:firstLine="0"/>
              <w:jc w:val="left"/>
            </w:pPr>
            <w:r>
              <w:t>Затраты, связанные с командированием работников подрядных организаций на стройки</w:t>
            </w:r>
          </w:p>
        </w:tc>
        <w:tc>
          <w:tcPr>
            <w:tcW w:w="5529" w:type="dxa"/>
            <w:tcBorders>
              <w:left w:val="nil"/>
              <w:right w:val="single" w:sz="6" w:space="0" w:color="auto"/>
            </w:tcBorders>
          </w:tcPr>
          <w:p w:rsidR="00000000" w:rsidRDefault="00FE56A2">
            <w:pPr>
              <w:spacing w:line="240" w:lineRule="auto"/>
              <w:ind w:firstLine="0"/>
              <w:jc w:val="left"/>
            </w:pPr>
            <w:r>
              <w:t xml:space="preserve">Расчет составляется в уровне текущих цен, при наличии обоснования по </w:t>
            </w:r>
            <w:proofErr w:type="spellStart"/>
            <w:r>
              <w:t>ПОС</w:t>
            </w:r>
            <w:proofErr w:type="spellEnd"/>
            <w:r>
              <w:t>, исходя из постановления Правительства Российской Федерации от 26 02.92 № 122 "О нормах возмещения командировочных расходов" и письма Минфина России от 27.07.92 № 61 "Об изменении норм возмещения командировочных расходов с учетом изменения индекса цен" с учетом последующих писем.</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7</w:t>
            </w:r>
          </w:p>
        </w:tc>
        <w:tc>
          <w:tcPr>
            <w:tcW w:w="2409" w:type="dxa"/>
            <w:tcBorders>
              <w:left w:val="single" w:sz="6" w:space="0" w:color="auto"/>
              <w:right w:val="single" w:sz="6" w:space="0" w:color="auto"/>
            </w:tcBorders>
          </w:tcPr>
          <w:p w:rsidR="00000000" w:rsidRDefault="00FE56A2">
            <w:pPr>
              <w:spacing w:line="240" w:lineRule="auto"/>
              <w:ind w:firstLine="0"/>
              <w:jc w:val="left"/>
            </w:pPr>
            <w:r>
              <w:t>Средства на возмещение затрат, связанных с</w:t>
            </w:r>
            <w:r>
              <w:t xml:space="preserve"> отчислениями на образование дорожных фондов (в т.ч. налог на пользователей автомобильных дорог)</w:t>
            </w:r>
          </w:p>
        </w:tc>
        <w:tc>
          <w:tcPr>
            <w:tcW w:w="5528" w:type="dxa"/>
            <w:tcBorders>
              <w:left w:val="nil"/>
              <w:right w:val="single" w:sz="6" w:space="0" w:color="auto"/>
            </w:tcBorders>
          </w:tcPr>
          <w:p w:rsidR="00000000" w:rsidRDefault="00FE56A2">
            <w:pPr>
              <w:spacing w:line="240" w:lineRule="auto"/>
              <w:ind w:firstLine="0"/>
              <w:jc w:val="left"/>
            </w:pPr>
            <w:r>
              <w:t>Налог на пользователей автомобильных дорог принимается в размере 2,5% от стоимости выполненных подрядных (строительно-монтажных) работ, увеличение ставок налога может осуществляться местными администрациями. Принимается по расчету налог с владельцев автотранспортных средств и налог на приобретение автотранспортных средств в соответствии с Законом Российской Федерации от 18.10.91 № 1759-1 (гр.7, 8).</w:t>
            </w:r>
          </w:p>
        </w:tc>
      </w:tr>
      <w:tr w:rsidR="00000000">
        <w:tblPrEx>
          <w:tblCellMar>
            <w:top w:w="0" w:type="dxa"/>
            <w:bottom w:w="0" w:type="dxa"/>
          </w:tblCellMar>
        </w:tblPrEx>
        <w:tc>
          <w:tcPr>
            <w:tcW w:w="426" w:type="dxa"/>
            <w:tcBorders>
              <w:left w:val="single" w:sz="6" w:space="0" w:color="auto"/>
              <w:bottom w:val="single" w:sz="6" w:space="0" w:color="auto"/>
            </w:tcBorders>
          </w:tcPr>
          <w:p w:rsidR="00000000" w:rsidRDefault="00FE56A2">
            <w:pPr>
              <w:spacing w:line="240" w:lineRule="auto"/>
              <w:ind w:firstLine="0"/>
              <w:jc w:val="center"/>
            </w:pPr>
            <w:r>
              <w:t>8</w:t>
            </w:r>
          </w:p>
        </w:tc>
        <w:tc>
          <w:tcPr>
            <w:tcW w:w="2409" w:type="dxa"/>
            <w:tcBorders>
              <w:left w:val="single" w:sz="6" w:space="0" w:color="auto"/>
              <w:bottom w:val="single" w:sz="6" w:space="0" w:color="auto"/>
              <w:right w:val="single" w:sz="6" w:space="0" w:color="auto"/>
            </w:tcBorders>
          </w:tcPr>
          <w:p w:rsidR="00000000" w:rsidRDefault="00FE56A2">
            <w:pPr>
              <w:spacing w:line="240" w:lineRule="auto"/>
              <w:ind w:firstLine="0"/>
              <w:jc w:val="left"/>
            </w:pPr>
            <w:r>
              <w:t>Затраты по</w:t>
            </w:r>
            <w:r>
              <w:t xml:space="preserve"> выплате транспортного налога</w:t>
            </w:r>
          </w:p>
        </w:tc>
        <w:tc>
          <w:tcPr>
            <w:tcW w:w="5528" w:type="dxa"/>
            <w:tcBorders>
              <w:left w:val="nil"/>
              <w:bottom w:val="single" w:sz="6" w:space="0" w:color="auto"/>
              <w:right w:val="single" w:sz="6" w:space="0" w:color="auto"/>
            </w:tcBorders>
          </w:tcPr>
          <w:p w:rsidR="00000000" w:rsidRDefault="00FE56A2">
            <w:pPr>
              <w:spacing w:line="240" w:lineRule="auto"/>
              <w:ind w:firstLine="0"/>
              <w:jc w:val="left"/>
            </w:pPr>
            <w:r>
              <w:t>Принимаются в размере 1 % от фонда оплаты труда в соответствии с п.25 Указа Президента Российской Федерации от 22.12.93 № 2270 (гр.7, 8).</w:t>
            </w:r>
          </w:p>
        </w:tc>
      </w:tr>
    </w:tbl>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center"/>
      </w:pPr>
      <w:r>
        <w:rPr>
          <w:b/>
        </w:rPr>
        <w:t>Пример № 3</w:t>
      </w:r>
    </w:p>
    <w:p w:rsidR="00000000" w:rsidRDefault="00FE56A2">
      <w:pPr>
        <w:spacing w:line="240" w:lineRule="auto"/>
        <w:ind w:firstLine="284"/>
        <w:jc w:val="center"/>
        <w:rPr>
          <w:b/>
        </w:rPr>
      </w:pPr>
      <w:r>
        <w:rPr>
          <w:b/>
        </w:rPr>
        <w:t xml:space="preserve">составления сводного сметного расчета на капитальный ремонт </w:t>
      </w:r>
    </w:p>
    <w:p w:rsidR="00000000" w:rsidRDefault="00FE56A2">
      <w:pPr>
        <w:spacing w:line="240" w:lineRule="auto"/>
        <w:ind w:firstLine="284"/>
        <w:jc w:val="center"/>
      </w:pPr>
      <w:r>
        <w:rPr>
          <w:b/>
        </w:rPr>
        <w:t>зданий комплекса торговой фирмы «Весна»</w:t>
      </w:r>
    </w:p>
    <w:p w:rsidR="00000000" w:rsidRDefault="00FE56A2">
      <w:pPr>
        <w:spacing w:line="240" w:lineRule="auto"/>
        <w:ind w:firstLine="284"/>
        <w:jc w:val="center"/>
        <w:rPr>
          <w:b/>
        </w:rPr>
      </w:pPr>
    </w:p>
    <w:p w:rsidR="00000000" w:rsidRDefault="00FE56A2">
      <w:pPr>
        <w:spacing w:line="240" w:lineRule="auto"/>
        <w:ind w:firstLine="284"/>
        <w:jc w:val="center"/>
        <w:rPr>
          <w:b/>
        </w:rPr>
      </w:pPr>
      <w:r>
        <w:rPr>
          <w:b/>
        </w:rPr>
        <w:t>Сводный сметный расчет № 1</w:t>
      </w:r>
    </w:p>
    <w:p w:rsidR="00000000" w:rsidRDefault="00FE56A2">
      <w:pPr>
        <w:spacing w:line="240" w:lineRule="auto"/>
        <w:ind w:firstLine="284"/>
      </w:pPr>
    </w:p>
    <w:p w:rsidR="00000000" w:rsidRDefault="00FE56A2">
      <w:pPr>
        <w:spacing w:line="240" w:lineRule="auto"/>
        <w:ind w:firstLine="284"/>
      </w:pPr>
      <w:r>
        <w:t>Сметная стоимость</w:t>
      </w:r>
      <w:r>
        <w:rPr>
          <w:b/>
        </w:rPr>
        <w:t xml:space="preserve"> 1683</w:t>
      </w:r>
      <w:r>
        <w:t xml:space="preserve"> млн. руб. в уровне цен на 01.01.97</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426"/>
        <w:gridCol w:w="1559"/>
        <w:gridCol w:w="2268"/>
        <w:gridCol w:w="850"/>
        <w:gridCol w:w="739"/>
        <w:gridCol w:w="1104"/>
        <w:gridCol w:w="709"/>
        <w:gridCol w:w="850"/>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w:t>
            </w:r>
          </w:p>
        </w:tc>
        <w:tc>
          <w:tcPr>
            <w:tcW w:w="1559"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Номера сметных</w:t>
            </w:r>
          </w:p>
        </w:tc>
        <w:tc>
          <w:tcPr>
            <w:tcW w:w="2268"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Наименование</w:t>
            </w:r>
          </w:p>
        </w:tc>
        <w:tc>
          <w:tcPr>
            <w:tcW w:w="4252" w:type="dxa"/>
            <w:gridSpan w:val="5"/>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Сметная стоимость, млн. руб.</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п</w:t>
            </w:r>
            <w:proofErr w:type="spellEnd"/>
            <w:r>
              <w:t>/</w:t>
            </w:r>
            <w:proofErr w:type="spellStart"/>
            <w:r>
              <w:t>п</w:t>
            </w:r>
            <w:proofErr w:type="spellEnd"/>
          </w:p>
        </w:tc>
        <w:tc>
          <w:tcPr>
            <w:tcW w:w="1559"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расчетов (смет)</w:t>
            </w:r>
          </w:p>
        </w:tc>
        <w:tc>
          <w:tcPr>
            <w:tcW w:w="2268"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работ и затрат</w:t>
            </w:r>
          </w:p>
        </w:tc>
        <w:tc>
          <w:tcPr>
            <w:tcW w:w="85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строительных </w:t>
            </w:r>
          </w:p>
          <w:p w:rsidR="00000000" w:rsidRDefault="00FE56A2">
            <w:pPr>
              <w:spacing w:line="240" w:lineRule="auto"/>
              <w:ind w:firstLine="0"/>
              <w:jc w:val="center"/>
            </w:pPr>
            <w:r>
              <w:t>работ</w:t>
            </w:r>
          </w:p>
        </w:tc>
        <w:tc>
          <w:tcPr>
            <w:tcW w:w="73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монтажных работ</w:t>
            </w:r>
          </w:p>
        </w:tc>
        <w:tc>
          <w:tcPr>
            <w:tcW w:w="1104"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оборудован</w:t>
            </w:r>
            <w:r>
              <w:t>ия, мебели, инвентаря</w:t>
            </w:r>
          </w:p>
        </w:tc>
        <w:tc>
          <w:tcPr>
            <w:tcW w:w="70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прочих затрат</w:t>
            </w:r>
          </w:p>
        </w:tc>
        <w:tc>
          <w:tcPr>
            <w:tcW w:w="85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всего</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1</w:t>
            </w:r>
          </w:p>
        </w:tc>
        <w:tc>
          <w:tcPr>
            <w:tcW w:w="155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2</w:t>
            </w:r>
          </w:p>
        </w:tc>
        <w:tc>
          <w:tcPr>
            <w:tcW w:w="2268"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3</w:t>
            </w:r>
          </w:p>
        </w:tc>
        <w:tc>
          <w:tcPr>
            <w:tcW w:w="85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4</w:t>
            </w:r>
          </w:p>
        </w:tc>
        <w:tc>
          <w:tcPr>
            <w:tcW w:w="73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5</w:t>
            </w:r>
          </w:p>
        </w:tc>
        <w:tc>
          <w:tcPr>
            <w:tcW w:w="1104"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6</w:t>
            </w:r>
          </w:p>
        </w:tc>
        <w:tc>
          <w:tcPr>
            <w:tcW w:w="70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7</w:t>
            </w:r>
          </w:p>
        </w:tc>
        <w:tc>
          <w:tcPr>
            <w:tcW w:w="85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8</w:t>
            </w:r>
          </w:p>
        </w:tc>
      </w:tr>
      <w:tr w:rsidR="00000000">
        <w:tblPrEx>
          <w:tblCellMar>
            <w:top w:w="0" w:type="dxa"/>
            <w:bottom w:w="0" w:type="dxa"/>
          </w:tblCellMar>
        </w:tblPrEx>
        <w:tc>
          <w:tcPr>
            <w:tcW w:w="8505" w:type="dxa"/>
            <w:gridSpan w:val="8"/>
            <w:tcBorders>
              <w:top w:val="single" w:sz="6" w:space="0" w:color="auto"/>
              <w:left w:val="single" w:sz="6" w:space="0" w:color="auto"/>
              <w:right w:val="single" w:sz="6" w:space="0" w:color="auto"/>
            </w:tcBorders>
          </w:tcPr>
          <w:p w:rsidR="00000000" w:rsidRDefault="00FE56A2">
            <w:pPr>
              <w:spacing w:line="240" w:lineRule="auto"/>
              <w:ind w:firstLine="0"/>
              <w:jc w:val="center"/>
              <w:rPr>
                <w:b/>
              </w:rPr>
            </w:pPr>
            <w:r>
              <w:rPr>
                <w:b/>
              </w:rPr>
              <w:t>1. Подготовка площадок капитального ремонта.</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w:t>
            </w:r>
          </w:p>
        </w:tc>
        <w:tc>
          <w:tcPr>
            <w:tcW w:w="1559" w:type="dxa"/>
            <w:tcBorders>
              <w:left w:val="single" w:sz="6" w:space="0" w:color="auto"/>
              <w:right w:val="single" w:sz="6" w:space="0" w:color="auto"/>
            </w:tcBorders>
          </w:tcPr>
          <w:p w:rsidR="00000000" w:rsidRDefault="00FE56A2">
            <w:pPr>
              <w:spacing w:line="240" w:lineRule="auto"/>
              <w:ind w:firstLine="0"/>
              <w:jc w:val="left"/>
            </w:pPr>
            <w:r>
              <w:t>Расчет 1</w:t>
            </w:r>
          </w:p>
        </w:tc>
        <w:tc>
          <w:tcPr>
            <w:tcW w:w="2268" w:type="dxa"/>
            <w:tcBorders>
              <w:left w:val="nil"/>
              <w:right w:val="single" w:sz="6" w:space="0" w:color="auto"/>
            </w:tcBorders>
          </w:tcPr>
          <w:p w:rsidR="00000000" w:rsidRDefault="00FE56A2">
            <w:pPr>
              <w:spacing w:line="240" w:lineRule="auto"/>
              <w:ind w:firstLine="0"/>
              <w:jc w:val="left"/>
            </w:pPr>
            <w:r>
              <w:t xml:space="preserve">Выдача </w:t>
            </w:r>
            <w:proofErr w:type="spellStart"/>
            <w:r>
              <w:t>техусловий</w:t>
            </w:r>
            <w:proofErr w:type="spellEnd"/>
            <w:r>
              <w:t xml:space="preserve"> и согласование проекта</w:t>
            </w:r>
          </w:p>
        </w:tc>
        <w:tc>
          <w:tcPr>
            <w:tcW w:w="850" w:type="dxa"/>
            <w:tcBorders>
              <w:left w:val="nil"/>
              <w:right w:val="single" w:sz="6" w:space="0" w:color="auto"/>
            </w:tcBorders>
          </w:tcPr>
          <w:p w:rsidR="00000000" w:rsidRDefault="00FE56A2">
            <w:pPr>
              <w:spacing w:line="240" w:lineRule="auto"/>
              <w:ind w:firstLine="0"/>
              <w:jc w:val="center"/>
            </w:pPr>
            <w:r>
              <w:t>-</w:t>
            </w:r>
          </w:p>
        </w:tc>
        <w:tc>
          <w:tcPr>
            <w:tcW w:w="739" w:type="dxa"/>
            <w:tcBorders>
              <w:left w:val="nil"/>
              <w:right w:val="single" w:sz="6" w:space="0" w:color="auto"/>
            </w:tcBorders>
          </w:tcPr>
          <w:p w:rsidR="00000000" w:rsidRDefault="00FE56A2">
            <w:pPr>
              <w:spacing w:line="240" w:lineRule="auto"/>
              <w:ind w:firstLine="0"/>
              <w:jc w:val="center"/>
            </w:pPr>
            <w:r>
              <w:t>-</w:t>
            </w:r>
          </w:p>
        </w:tc>
        <w:tc>
          <w:tcPr>
            <w:tcW w:w="1104" w:type="dxa"/>
            <w:tcBorders>
              <w:left w:val="nil"/>
              <w:right w:val="single" w:sz="6" w:space="0" w:color="auto"/>
            </w:tcBorders>
          </w:tcPr>
          <w:p w:rsidR="00000000" w:rsidRDefault="00FE56A2">
            <w:pPr>
              <w:spacing w:line="240" w:lineRule="auto"/>
              <w:ind w:firstLine="0"/>
              <w:jc w:val="center"/>
            </w:pPr>
            <w:r>
              <w:t>-</w:t>
            </w:r>
          </w:p>
        </w:tc>
        <w:tc>
          <w:tcPr>
            <w:tcW w:w="709" w:type="dxa"/>
            <w:tcBorders>
              <w:left w:val="nil"/>
              <w:right w:val="single" w:sz="6" w:space="0" w:color="auto"/>
            </w:tcBorders>
          </w:tcPr>
          <w:p w:rsidR="00000000" w:rsidRDefault="00FE56A2">
            <w:pPr>
              <w:spacing w:line="240" w:lineRule="auto"/>
              <w:ind w:firstLine="0"/>
              <w:jc w:val="center"/>
            </w:pPr>
            <w:r>
              <w:t>10,0</w:t>
            </w:r>
          </w:p>
        </w:tc>
        <w:tc>
          <w:tcPr>
            <w:tcW w:w="850" w:type="dxa"/>
            <w:tcBorders>
              <w:left w:val="nil"/>
              <w:right w:val="single" w:sz="6" w:space="0" w:color="auto"/>
            </w:tcBorders>
          </w:tcPr>
          <w:p w:rsidR="00000000" w:rsidRDefault="00FE56A2">
            <w:pPr>
              <w:spacing w:line="240" w:lineRule="auto"/>
              <w:ind w:firstLine="0"/>
              <w:jc w:val="center"/>
            </w:pPr>
            <w:r>
              <w:t>10,0</w:t>
            </w:r>
          </w:p>
        </w:tc>
      </w:tr>
      <w:tr w:rsidR="00000000">
        <w:tblPrEx>
          <w:tblCellMar>
            <w:top w:w="0" w:type="dxa"/>
            <w:bottom w:w="0" w:type="dxa"/>
          </w:tblCellMar>
        </w:tblPrEx>
        <w:tc>
          <w:tcPr>
            <w:tcW w:w="8505" w:type="dxa"/>
            <w:gridSpan w:val="8"/>
            <w:tcBorders>
              <w:left w:val="single" w:sz="6" w:space="0" w:color="auto"/>
              <w:right w:val="single" w:sz="6" w:space="0" w:color="auto"/>
            </w:tcBorders>
          </w:tcPr>
          <w:p w:rsidR="00000000" w:rsidRDefault="00FE56A2">
            <w:pPr>
              <w:spacing w:line="240" w:lineRule="auto"/>
              <w:ind w:firstLine="0"/>
              <w:jc w:val="center"/>
              <w:rPr>
                <w:b/>
              </w:rPr>
            </w:pPr>
            <w:r>
              <w:rPr>
                <w:b/>
              </w:rPr>
              <w:t>2. Основные объекты.</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w:t>
            </w:r>
          </w:p>
        </w:tc>
        <w:tc>
          <w:tcPr>
            <w:tcW w:w="1559" w:type="dxa"/>
            <w:tcBorders>
              <w:left w:val="single" w:sz="6" w:space="0" w:color="auto"/>
              <w:right w:val="single" w:sz="6" w:space="0" w:color="auto"/>
            </w:tcBorders>
          </w:tcPr>
          <w:p w:rsidR="00000000" w:rsidRDefault="00FE56A2">
            <w:pPr>
              <w:spacing w:line="240" w:lineRule="auto"/>
              <w:ind w:firstLine="0"/>
              <w:jc w:val="left"/>
            </w:pPr>
            <w:r>
              <w:t>Об. см. 1</w:t>
            </w:r>
          </w:p>
        </w:tc>
        <w:tc>
          <w:tcPr>
            <w:tcW w:w="2268" w:type="dxa"/>
            <w:tcBorders>
              <w:left w:val="nil"/>
              <w:right w:val="single" w:sz="6" w:space="0" w:color="auto"/>
            </w:tcBorders>
          </w:tcPr>
          <w:p w:rsidR="00000000" w:rsidRDefault="00FE56A2">
            <w:pPr>
              <w:spacing w:line="240" w:lineRule="auto"/>
              <w:ind w:firstLine="0"/>
              <w:jc w:val="left"/>
            </w:pPr>
            <w:r>
              <w:t>Капитальный ремонт торговой фирмы «Весна»</w:t>
            </w:r>
          </w:p>
        </w:tc>
        <w:tc>
          <w:tcPr>
            <w:tcW w:w="850" w:type="dxa"/>
            <w:tcBorders>
              <w:left w:val="nil"/>
              <w:right w:val="single" w:sz="6" w:space="0" w:color="auto"/>
            </w:tcBorders>
          </w:tcPr>
          <w:p w:rsidR="00000000" w:rsidRDefault="00FE56A2">
            <w:pPr>
              <w:spacing w:line="240" w:lineRule="auto"/>
              <w:ind w:firstLine="0"/>
              <w:jc w:val="center"/>
            </w:pPr>
            <w:r>
              <w:t>547,8</w:t>
            </w:r>
          </w:p>
        </w:tc>
        <w:tc>
          <w:tcPr>
            <w:tcW w:w="739" w:type="dxa"/>
            <w:tcBorders>
              <w:left w:val="nil"/>
              <w:right w:val="single" w:sz="6" w:space="0" w:color="auto"/>
            </w:tcBorders>
          </w:tcPr>
          <w:p w:rsidR="00000000" w:rsidRDefault="00FE56A2">
            <w:pPr>
              <w:spacing w:line="240" w:lineRule="auto"/>
              <w:ind w:firstLine="0"/>
              <w:jc w:val="center"/>
            </w:pPr>
            <w:r>
              <w:t>100,0</w:t>
            </w:r>
          </w:p>
        </w:tc>
        <w:tc>
          <w:tcPr>
            <w:tcW w:w="1104" w:type="dxa"/>
            <w:tcBorders>
              <w:left w:val="nil"/>
              <w:right w:val="single" w:sz="6" w:space="0" w:color="auto"/>
            </w:tcBorders>
          </w:tcPr>
          <w:p w:rsidR="00000000" w:rsidRDefault="00FE56A2">
            <w:pPr>
              <w:spacing w:line="240" w:lineRule="auto"/>
              <w:ind w:firstLine="0"/>
              <w:jc w:val="center"/>
            </w:pPr>
            <w:r>
              <w:t>200,0</w:t>
            </w:r>
          </w:p>
        </w:tc>
        <w:tc>
          <w:tcPr>
            <w:tcW w:w="709" w:type="dxa"/>
            <w:tcBorders>
              <w:left w:val="nil"/>
              <w:right w:val="single" w:sz="6" w:space="0" w:color="auto"/>
            </w:tcBorders>
          </w:tcPr>
          <w:p w:rsidR="00000000" w:rsidRDefault="00FE56A2">
            <w:pPr>
              <w:spacing w:line="240" w:lineRule="auto"/>
              <w:ind w:firstLine="0"/>
              <w:jc w:val="center"/>
            </w:pPr>
            <w:r>
              <w:t>-</w:t>
            </w:r>
          </w:p>
        </w:tc>
        <w:tc>
          <w:tcPr>
            <w:tcW w:w="850" w:type="dxa"/>
            <w:tcBorders>
              <w:left w:val="nil"/>
              <w:right w:val="single" w:sz="6" w:space="0" w:color="auto"/>
            </w:tcBorders>
          </w:tcPr>
          <w:p w:rsidR="00000000" w:rsidRDefault="00FE56A2">
            <w:pPr>
              <w:spacing w:line="240" w:lineRule="auto"/>
              <w:ind w:firstLine="0"/>
              <w:jc w:val="center"/>
            </w:pPr>
            <w:r>
              <w:t>847,8</w:t>
            </w:r>
          </w:p>
        </w:tc>
      </w:tr>
      <w:tr w:rsidR="00000000">
        <w:tblPrEx>
          <w:tblCellMar>
            <w:top w:w="0" w:type="dxa"/>
            <w:bottom w:w="0" w:type="dxa"/>
          </w:tblCellMar>
        </w:tblPrEx>
        <w:tc>
          <w:tcPr>
            <w:tcW w:w="8505" w:type="dxa"/>
            <w:gridSpan w:val="8"/>
            <w:tcBorders>
              <w:left w:val="single" w:sz="6" w:space="0" w:color="auto"/>
              <w:right w:val="single" w:sz="6" w:space="0" w:color="auto"/>
            </w:tcBorders>
          </w:tcPr>
          <w:p w:rsidR="00000000" w:rsidRDefault="00FE56A2">
            <w:pPr>
              <w:spacing w:line="240" w:lineRule="auto"/>
              <w:ind w:firstLine="0"/>
              <w:jc w:val="center"/>
              <w:rPr>
                <w:b/>
              </w:rPr>
            </w:pPr>
            <w:r>
              <w:rPr>
                <w:b/>
              </w:rPr>
              <w:t xml:space="preserve">4. Наружные сети и сооружения (водоснабжения, канализации, </w:t>
            </w:r>
          </w:p>
          <w:p w:rsidR="00000000" w:rsidRDefault="00FE56A2">
            <w:pPr>
              <w:spacing w:line="240" w:lineRule="auto"/>
              <w:ind w:firstLine="0"/>
              <w:jc w:val="center"/>
              <w:rPr>
                <w:b/>
              </w:rPr>
            </w:pPr>
            <w:r>
              <w:rPr>
                <w:b/>
              </w:rPr>
              <w:t>теплоснабжения, газоснабжения и т.п.)</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3</w:t>
            </w:r>
          </w:p>
        </w:tc>
        <w:tc>
          <w:tcPr>
            <w:tcW w:w="1559" w:type="dxa"/>
            <w:tcBorders>
              <w:left w:val="single" w:sz="6" w:space="0" w:color="auto"/>
              <w:right w:val="single" w:sz="6" w:space="0" w:color="auto"/>
            </w:tcBorders>
          </w:tcPr>
          <w:p w:rsidR="00000000" w:rsidRDefault="00FE56A2">
            <w:pPr>
              <w:spacing w:line="240" w:lineRule="auto"/>
              <w:ind w:firstLine="0"/>
              <w:jc w:val="left"/>
            </w:pPr>
            <w:r>
              <w:t>Об. см. 2</w:t>
            </w:r>
          </w:p>
        </w:tc>
        <w:tc>
          <w:tcPr>
            <w:tcW w:w="2268" w:type="dxa"/>
            <w:tcBorders>
              <w:left w:val="nil"/>
              <w:right w:val="single" w:sz="6" w:space="0" w:color="auto"/>
            </w:tcBorders>
          </w:tcPr>
          <w:p w:rsidR="00000000" w:rsidRDefault="00FE56A2">
            <w:pPr>
              <w:spacing w:line="240" w:lineRule="auto"/>
              <w:ind w:firstLine="0"/>
              <w:jc w:val="left"/>
            </w:pPr>
            <w:r>
              <w:t>Ремонт наружных инженерных сетей</w:t>
            </w:r>
          </w:p>
        </w:tc>
        <w:tc>
          <w:tcPr>
            <w:tcW w:w="850" w:type="dxa"/>
            <w:tcBorders>
              <w:left w:val="nil"/>
              <w:right w:val="single" w:sz="6" w:space="0" w:color="auto"/>
            </w:tcBorders>
          </w:tcPr>
          <w:p w:rsidR="00000000" w:rsidRDefault="00FE56A2">
            <w:pPr>
              <w:spacing w:line="240" w:lineRule="auto"/>
              <w:ind w:firstLine="0"/>
              <w:jc w:val="center"/>
            </w:pPr>
            <w:r>
              <w:t>100,0</w:t>
            </w:r>
          </w:p>
        </w:tc>
        <w:tc>
          <w:tcPr>
            <w:tcW w:w="739" w:type="dxa"/>
            <w:tcBorders>
              <w:left w:val="nil"/>
              <w:right w:val="single" w:sz="6" w:space="0" w:color="auto"/>
            </w:tcBorders>
          </w:tcPr>
          <w:p w:rsidR="00000000" w:rsidRDefault="00FE56A2">
            <w:pPr>
              <w:spacing w:line="240" w:lineRule="auto"/>
              <w:ind w:firstLine="0"/>
              <w:jc w:val="center"/>
            </w:pPr>
            <w:r>
              <w:t>50,0</w:t>
            </w:r>
          </w:p>
        </w:tc>
        <w:tc>
          <w:tcPr>
            <w:tcW w:w="1104" w:type="dxa"/>
            <w:tcBorders>
              <w:left w:val="nil"/>
              <w:right w:val="single" w:sz="6" w:space="0" w:color="auto"/>
            </w:tcBorders>
          </w:tcPr>
          <w:p w:rsidR="00000000" w:rsidRDefault="00FE56A2">
            <w:pPr>
              <w:spacing w:line="240" w:lineRule="auto"/>
              <w:ind w:firstLine="0"/>
              <w:jc w:val="center"/>
            </w:pPr>
            <w:r>
              <w:t>60,0</w:t>
            </w:r>
          </w:p>
        </w:tc>
        <w:tc>
          <w:tcPr>
            <w:tcW w:w="709" w:type="dxa"/>
            <w:tcBorders>
              <w:left w:val="nil"/>
              <w:right w:val="single" w:sz="6" w:space="0" w:color="auto"/>
            </w:tcBorders>
          </w:tcPr>
          <w:p w:rsidR="00000000" w:rsidRDefault="00FE56A2">
            <w:pPr>
              <w:spacing w:line="240" w:lineRule="auto"/>
              <w:ind w:firstLine="0"/>
              <w:jc w:val="center"/>
            </w:pPr>
            <w:r>
              <w:t>-</w:t>
            </w:r>
          </w:p>
        </w:tc>
        <w:tc>
          <w:tcPr>
            <w:tcW w:w="850" w:type="dxa"/>
            <w:tcBorders>
              <w:left w:val="nil"/>
              <w:right w:val="single" w:sz="6" w:space="0" w:color="auto"/>
            </w:tcBorders>
          </w:tcPr>
          <w:p w:rsidR="00000000" w:rsidRDefault="00FE56A2">
            <w:pPr>
              <w:spacing w:line="240" w:lineRule="auto"/>
              <w:ind w:firstLine="0"/>
              <w:jc w:val="center"/>
            </w:pPr>
            <w:r>
              <w:t>210,0</w:t>
            </w:r>
          </w:p>
        </w:tc>
      </w:tr>
      <w:tr w:rsidR="00000000">
        <w:tblPrEx>
          <w:tblCellMar>
            <w:top w:w="0" w:type="dxa"/>
            <w:bottom w:w="0" w:type="dxa"/>
          </w:tblCellMar>
        </w:tblPrEx>
        <w:tc>
          <w:tcPr>
            <w:tcW w:w="8505" w:type="dxa"/>
            <w:gridSpan w:val="8"/>
            <w:tcBorders>
              <w:left w:val="single" w:sz="6" w:space="0" w:color="auto"/>
              <w:right w:val="single" w:sz="6" w:space="0" w:color="auto"/>
            </w:tcBorders>
          </w:tcPr>
          <w:p w:rsidR="00000000" w:rsidRDefault="00FE56A2">
            <w:pPr>
              <w:spacing w:line="240" w:lineRule="auto"/>
              <w:ind w:firstLine="0"/>
              <w:jc w:val="center"/>
              <w:rPr>
                <w:b/>
              </w:rPr>
            </w:pPr>
            <w:r>
              <w:rPr>
                <w:b/>
              </w:rPr>
              <w:t>5. Благоустройство и озеленение территории.</w:t>
            </w:r>
          </w:p>
        </w:tc>
      </w:tr>
      <w:tr w:rsidR="00000000">
        <w:tblPrEx>
          <w:tblCellMar>
            <w:top w:w="0" w:type="dxa"/>
            <w:bottom w:w="0" w:type="dxa"/>
          </w:tblCellMar>
        </w:tblPrEx>
        <w:tc>
          <w:tcPr>
            <w:tcW w:w="426" w:type="dxa"/>
            <w:tcBorders>
              <w:left w:val="single" w:sz="6" w:space="0" w:color="auto"/>
              <w:bottom w:val="single" w:sz="6" w:space="0" w:color="auto"/>
            </w:tcBorders>
          </w:tcPr>
          <w:p w:rsidR="00000000" w:rsidRDefault="00FE56A2">
            <w:pPr>
              <w:spacing w:line="240" w:lineRule="auto"/>
              <w:ind w:firstLine="0"/>
              <w:jc w:val="center"/>
            </w:pPr>
            <w:r>
              <w:t>4</w:t>
            </w:r>
          </w:p>
        </w:tc>
        <w:tc>
          <w:tcPr>
            <w:tcW w:w="1559" w:type="dxa"/>
            <w:tcBorders>
              <w:left w:val="single" w:sz="6" w:space="0" w:color="auto"/>
              <w:bottom w:val="single" w:sz="6" w:space="0" w:color="auto"/>
              <w:right w:val="single" w:sz="6" w:space="0" w:color="auto"/>
            </w:tcBorders>
          </w:tcPr>
          <w:p w:rsidR="00000000" w:rsidRDefault="00FE56A2">
            <w:pPr>
              <w:spacing w:line="240" w:lineRule="auto"/>
              <w:ind w:firstLine="0"/>
              <w:jc w:val="left"/>
            </w:pPr>
            <w:proofErr w:type="spellStart"/>
            <w:r>
              <w:t>Лок</w:t>
            </w:r>
            <w:proofErr w:type="spellEnd"/>
            <w:r>
              <w:t>. см. 5</w:t>
            </w:r>
          </w:p>
        </w:tc>
        <w:tc>
          <w:tcPr>
            <w:tcW w:w="2268" w:type="dxa"/>
            <w:tcBorders>
              <w:left w:val="nil"/>
              <w:bottom w:val="single" w:sz="6" w:space="0" w:color="auto"/>
              <w:right w:val="single" w:sz="6" w:space="0" w:color="auto"/>
            </w:tcBorders>
          </w:tcPr>
          <w:p w:rsidR="00000000" w:rsidRDefault="00FE56A2">
            <w:pPr>
              <w:spacing w:line="240" w:lineRule="auto"/>
              <w:ind w:firstLine="0"/>
              <w:jc w:val="left"/>
            </w:pPr>
            <w:r>
              <w:t>Благоус</w:t>
            </w:r>
            <w:r>
              <w:t>тройство</w:t>
            </w:r>
          </w:p>
        </w:tc>
        <w:tc>
          <w:tcPr>
            <w:tcW w:w="850" w:type="dxa"/>
            <w:tcBorders>
              <w:left w:val="nil"/>
              <w:bottom w:val="single" w:sz="6" w:space="0" w:color="auto"/>
              <w:right w:val="single" w:sz="6" w:space="0" w:color="auto"/>
            </w:tcBorders>
          </w:tcPr>
          <w:p w:rsidR="00000000" w:rsidRDefault="00FE56A2">
            <w:pPr>
              <w:spacing w:line="240" w:lineRule="auto"/>
              <w:ind w:firstLine="0"/>
              <w:jc w:val="center"/>
            </w:pPr>
            <w:r>
              <w:t>50,0</w:t>
            </w:r>
          </w:p>
        </w:tc>
        <w:tc>
          <w:tcPr>
            <w:tcW w:w="739" w:type="dxa"/>
            <w:tcBorders>
              <w:left w:val="nil"/>
              <w:bottom w:val="single" w:sz="6" w:space="0" w:color="auto"/>
              <w:right w:val="single" w:sz="6" w:space="0" w:color="auto"/>
            </w:tcBorders>
          </w:tcPr>
          <w:p w:rsidR="00000000" w:rsidRDefault="00FE56A2">
            <w:pPr>
              <w:spacing w:line="240" w:lineRule="auto"/>
              <w:ind w:firstLine="0"/>
              <w:jc w:val="center"/>
            </w:pPr>
            <w:r>
              <w:t>-</w:t>
            </w:r>
          </w:p>
        </w:tc>
        <w:tc>
          <w:tcPr>
            <w:tcW w:w="1104" w:type="dxa"/>
            <w:tcBorders>
              <w:left w:val="nil"/>
              <w:bottom w:val="single" w:sz="6" w:space="0" w:color="auto"/>
              <w:right w:val="single" w:sz="6" w:space="0" w:color="auto"/>
            </w:tcBorders>
          </w:tcPr>
          <w:p w:rsidR="00000000" w:rsidRDefault="00FE56A2">
            <w:pPr>
              <w:spacing w:line="240" w:lineRule="auto"/>
              <w:ind w:firstLine="0"/>
              <w:jc w:val="center"/>
            </w:pPr>
            <w:r>
              <w:t>-</w:t>
            </w:r>
          </w:p>
        </w:tc>
        <w:tc>
          <w:tcPr>
            <w:tcW w:w="709" w:type="dxa"/>
            <w:tcBorders>
              <w:left w:val="nil"/>
              <w:bottom w:val="single" w:sz="6" w:space="0" w:color="auto"/>
              <w:right w:val="single" w:sz="6" w:space="0" w:color="auto"/>
            </w:tcBorders>
          </w:tcPr>
          <w:p w:rsidR="00000000" w:rsidRDefault="00FE56A2">
            <w:pPr>
              <w:spacing w:line="240" w:lineRule="auto"/>
              <w:ind w:firstLine="0"/>
              <w:jc w:val="center"/>
            </w:pPr>
            <w:r>
              <w:t>-</w:t>
            </w:r>
          </w:p>
        </w:tc>
        <w:tc>
          <w:tcPr>
            <w:tcW w:w="850" w:type="dxa"/>
            <w:tcBorders>
              <w:left w:val="nil"/>
              <w:bottom w:val="single" w:sz="6" w:space="0" w:color="auto"/>
              <w:right w:val="single" w:sz="6" w:space="0" w:color="auto"/>
            </w:tcBorders>
          </w:tcPr>
          <w:p w:rsidR="00000000" w:rsidRDefault="00FE56A2">
            <w:pPr>
              <w:spacing w:line="240" w:lineRule="auto"/>
              <w:ind w:firstLine="0"/>
              <w:jc w:val="center"/>
            </w:pPr>
            <w:r>
              <w:t>50,0</w:t>
            </w:r>
          </w:p>
        </w:tc>
      </w:tr>
      <w:tr w:rsidR="00000000">
        <w:tblPrEx>
          <w:tblCellMar>
            <w:top w:w="0" w:type="dxa"/>
            <w:bottom w:w="0" w:type="dxa"/>
          </w:tblCellMar>
        </w:tblPrEx>
        <w:tc>
          <w:tcPr>
            <w:tcW w:w="4253" w:type="dxa"/>
            <w:gridSpan w:val="3"/>
            <w:tcBorders>
              <w:top w:val="single" w:sz="6" w:space="0" w:color="auto"/>
              <w:left w:val="single" w:sz="6" w:space="0" w:color="auto"/>
              <w:right w:val="single" w:sz="6" w:space="0" w:color="auto"/>
            </w:tcBorders>
          </w:tcPr>
          <w:p w:rsidR="00000000" w:rsidRDefault="00FE56A2">
            <w:pPr>
              <w:spacing w:line="240" w:lineRule="auto"/>
              <w:ind w:firstLine="2228"/>
              <w:jc w:val="left"/>
            </w:pPr>
            <w:r>
              <w:t>ИТОГО по гл. 1-5</w:t>
            </w:r>
          </w:p>
          <w:p w:rsidR="00000000" w:rsidRDefault="00FE56A2">
            <w:pPr>
              <w:spacing w:line="240" w:lineRule="auto"/>
              <w:ind w:firstLine="2228"/>
              <w:jc w:val="left"/>
            </w:pPr>
          </w:p>
        </w:tc>
        <w:tc>
          <w:tcPr>
            <w:tcW w:w="850" w:type="dxa"/>
            <w:tcBorders>
              <w:top w:val="single" w:sz="6" w:space="0" w:color="auto"/>
              <w:left w:val="nil"/>
              <w:right w:val="single" w:sz="6" w:space="0" w:color="auto"/>
            </w:tcBorders>
          </w:tcPr>
          <w:p w:rsidR="00000000" w:rsidRDefault="00FE56A2">
            <w:pPr>
              <w:spacing w:line="240" w:lineRule="auto"/>
              <w:ind w:firstLine="0"/>
              <w:jc w:val="center"/>
            </w:pPr>
            <w:r>
              <w:t>697,8</w:t>
            </w:r>
          </w:p>
        </w:tc>
        <w:tc>
          <w:tcPr>
            <w:tcW w:w="739" w:type="dxa"/>
            <w:tcBorders>
              <w:top w:val="single" w:sz="6" w:space="0" w:color="auto"/>
              <w:left w:val="nil"/>
              <w:right w:val="single" w:sz="6" w:space="0" w:color="auto"/>
            </w:tcBorders>
          </w:tcPr>
          <w:p w:rsidR="00000000" w:rsidRDefault="00FE56A2">
            <w:pPr>
              <w:spacing w:line="240" w:lineRule="auto"/>
              <w:ind w:firstLine="0"/>
              <w:jc w:val="center"/>
            </w:pPr>
            <w:r>
              <w:t>150,0</w:t>
            </w:r>
          </w:p>
        </w:tc>
        <w:tc>
          <w:tcPr>
            <w:tcW w:w="1104" w:type="dxa"/>
            <w:tcBorders>
              <w:top w:val="single" w:sz="6" w:space="0" w:color="auto"/>
              <w:left w:val="nil"/>
              <w:right w:val="single" w:sz="6" w:space="0" w:color="auto"/>
            </w:tcBorders>
          </w:tcPr>
          <w:p w:rsidR="00000000" w:rsidRDefault="00FE56A2">
            <w:pPr>
              <w:spacing w:line="240" w:lineRule="auto"/>
              <w:ind w:firstLine="0"/>
              <w:jc w:val="center"/>
            </w:pPr>
            <w:r>
              <w:t>260,0</w:t>
            </w:r>
          </w:p>
        </w:tc>
        <w:tc>
          <w:tcPr>
            <w:tcW w:w="709" w:type="dxa"/>
            <w:tcBorders>
              <w:top w:val="single" w:sz="6" w:space="0" w:color="auto"/>
              <w:left w:val="nil"/>
              <w:right w:val="single" w:sz="6" w:space="0" w:color="auto"/>
            </w:tcBorders>
          </w:tcPr>
          <w:p w:rsidR="00000000" w:rsidRDefault="00FE56A2">
            <w:pPr>
              <w:spacing w:line="240" w:lineRule="auto"/>
              <w:ind w:firstLine="0"/>
              <w:jc w:val="center"/>
            </w:pPr>
            <w:r>
              <w:t>10,0</w:t>
            </w:r>
          </w:p>
        </w:tc>
        <w:tc>
          <w:tcPr>
            <w:tcW w:w="850" w:type="dxa"/>
            <w:tcBorders>
              <w:top w:val="single" w:sz="6" w:space="0" w:color="auto"/>
              <w:left w:val="nil"/>
              <w:right w:val="single" w:sz="6" w:space="0" w:color="auto"/>
            </w:tcBorders>
          </w:tcPr>
          <w:p w:rsidR="00000000" w:rsidRDefault="00FE56A2">
            <w:pPr>
              <w:spacing w:line="240" w:lineRule="auto"/>
              <w:ind w:firstLine="0"/>
              <w:jc w:val="center"/>
            </w:pPr>
            <w:r>
              <w:t>1117,8</w:t>
            </w:r>
          </w:p>
        </w:tc>
      </w:tr>
      <w:tr w:rsidR="00000000">
        <w:tblPrEx>
          <w:tblCellMar>
            <w:top w:w="0" w:type="dxa"/>
            <w:bottom w:w="0" w:type="dxa"/>
          </w:tblCellMar>
        </w:tblPrEx>
        <w:tc>
          <w:tcPr>
            <w:tcW w:w="8505" w:type="dxa"/>
            <w:gridSpan w:val="8"/>
            <w:tcBorders>
              <w:left w:val="single" w:sz="6" w:space="0" w:color="auto"/>
              <w:right w:val="single" w:sz="6" w:space="0" w:color="auto"/>
            </w:tcBorders>
          </w:tcPr>
          <w:p w:rsidR="00000000" w:rsidRDefault="00FE56A2">
            <w:pPr>
              <w:spacing w:line="240" w:lineRule="auto"/>
              <w:ind w:firstLine="0"/>
              <w:jc w:val="center"/>
              <w:rPr>
                <w:b/>
              </w:rPr>
            </w:pPr>
            <w:r>
              <w:rPr>
                <w:b/>
              </w:rPr>
              <w:t>6. Временные здания и сооружения.</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5</w:t>
            </w:r>
          </w:p>
        </w:tc>
        <w:tc>
          <w:tcPr>
            <w:tcW w:w="1559" w:type="dxa"/>
            <w:tcBorders>
              <w:left w:val="single" w:sz="6" w:space="0" w:color="auto"/>
              <w:right w:val="single" w:sz="6" w:space="0" w:color="auto"/>
            </w:tcBorders>
          </w:tcPr>
          <w:p w:rsidR="00000000" w:rsidRDefault="00FE56A2">
            <w:pPr>
              <w:spacing w:line="240" w:lineRule="auto"/>
              <w:ind w:firstLine="0"/>
              <w:jc w:val="left"/>
            </w:pPr>
            <w:r>
              <w:t>Сб. сметных норм, табл.1, п.1.2</w:t>
            </w:r>
          </w:p>
        </w:tc>
        <w:tc>
          <w:tcPr>
            <w:tcW w:w="2268" w:type="dxa"/>
            <w:tcBorders>
              <w:left w:val="nil"/>
              <w:right w:val="single" w:sz="6" w:space="0" w:color="auto"/>
            </w:tcBorders>
          </w:tcPr>
          <w:p w:rsidR="00000000" w:rsidRDefault="00FE56A2">
            <w:pPr>
              <w:spacing w:line="240" w:lineRule="auto"/>
              <w:ind w:firstLine="0"/>
              <w:jc w:val="left"/>
            </w:pPr>
            <w:r>
              <w:t xml:space="preserve">Строительство временных зданий и сооружений (1,4%) </w:t>
            </w:r>
          </w:p>
        </w:tc>
        <w:tc>
          <w:tcPr>
            <w:tcW w:w="850" w:type="dxa"/>
            <w:tcBorders>
              <w:left w:val="nil"/>
              <w:right w:val="single" w:sz="6" w:space="0" w:color="auto"/>
            </w:tcBorders>
          </w:tcPr>
          <w:p w:rsidR="00000000" w:rsidRDefault="00FE56A2">
            <w:pPr>
              <w:spacing w:line="240" w:lineRule="auto"/>
              <w:ind w:firstLine="0"/>
              <w:jc w:val="center"/>
            </w:pPr>
            <w:r>
              <w:t xml:space="preserve">9,8 </w:t>
            </w:r>
          </w:p>
        </w:tc>
        <w:tc>
          <w:tcPr>
            <w:tcW w:w="739" w:type="dxa"/>
            <w:tcBorders>
              <w:left w:val="nil"/>
              <w:right w:val="single" w:sz="6" w:space="0" w:color="auto"/>
            </w:tcBorders>
          </w:tcPr>
          <w:p w:rsidR="00000000" w:rsidRDefault="00FE56A2">
            <w:pPr>
              <w:spacing w:line="240" w:lineRule="auto"/>
              <w:ind w:firstLine="0"/>
              <w:jc w:val="center"/>
            </w:pPr>
            <w:r>
              <w:t xml:space="preserve">2,1 </w:t>
            </w:r>
          </w:p>
        </w:tc>
        <w:tc>
          <w:tcPr>
            <w:tcW w:w="1104" w:type="dxa"/>
            <w:tcBorders>
              <w:left w:val="nil"/>
              <w:right w:val="single" w:sz="6" w:space="0" w:color="auto"/>
            </w:tcBorders>
          </w:tcPr>
          <w:p w:rsidR="00000000" w:rsidRDefault="00FE56A2">
            <w:pPr>
              <w:spacing w:line="240" w:lineRule="auto"/>
              <w:ind w:firstLine="0"/>
              <w:jc w:val="center"/>
            </w:pPr>
            <w:r>
              <w:t>-</w:t>
            </w:r>
          </w:p>
        </w:tc>
        <w:tc>
          <w:tcPr>
            <w:tcW w:w="709" w:type="dxa"/>
            <w:tcBorders>
              <w:left w:val="nil"/>
              <w:right w:val="single" w:sz="6" w:space="0" w:color="auto"/>
            </w:tcBorders>
          </w:tcPr>
          <w:p w:rsidR="00000000" w:rsidRDefault="00FE56A2">
            <w:pPr>
              <w:spacing w:line="240" w:lineRule="auto"/>
              <w:ind w:firstLine="0"/>
              <w:jc w:val="center"/>
            </w:pPr>
            <w:r>
              <w:t>-</w:t>
            </w:r>
          </w:p>
        </w:tc>
        <w:tc>
          <w:tcPr>
            <w:tcW w:w="850" w:type="dxa"/>
            <w:tcBorders>
              <w:left w:val="nil"/>
              <w:right w:val="single" w:sz="6" w:space="0" w:color="auto"/>
            </w:tcBorders>
          </w:tcPr>
          <w:p w:rsidR="00000000" w:rsidRDefault="00FE56A2">
            <w:pPr>
              <w:spacing w:line="240" w:lineRule="auto"/>
              <w:ind w:firstLine="0"/>
              <w:jc w:val="center"/>
            </w:pPr>
            <w:r>
              <w:t xml:space="preserve">11,9 </w:t>
            </w:r>
          </w:p>
        </w:tc>
      </w:tr>
      <w:tr w:rsidR="00000000">
        <w:tblPrEx>
          <w:tblCellMar>
            <w:top w:w="0" w:type="dxa"/>
            <w:bottom w:w="0" w:type="dxa"/>
          </w:tblCellMar>
        </w:tblPrEx>
        <w:tc>
          <w:tcPr>
            <w:tcW w:w="4253" w:type="dxa"/>
            <w:gridSpan w:val="3"/>
            <w:tcBorders>
              <w:left w:val="single" w:sz="6" w:space="0" w:color="auto"/>
              <w:right w:val="single" w:sz="6" w:space="0" w:color="auto"/>
            </w:tcBorders>
          </w:tcPr>
          <w:p w:rsidR="00000000" w:rsidRDefault="00FE56A2">
            <w:pPr>
              <w:spacing w:line="240" w:lineRule="auto"/>
              <w:ind w:firstLine="2228"/>
              <w:jc w:val="left"/>
            </w:pPr>
            <w:r>
              <w:t>ИТОГО по гл. 1-6</w:t>
            </w:r>
          </w:p>
        </w:tc>
        <w:tc>
          <w:tcPr>
            <w:tcW w:w="850" w:type="dxa"/>
            <w:tcBorders>
              <w:left w:val="nil"/>
              <w:right w:val="single" w:sz="6" w:space="0" w:color="auto"/>
            </w:tcBorders>
          </w:tcPr>
          <w:p w:rsidR="00000000" w:rsidRDefault="00FE56A2">
            <w:pPr>
              <w:spacing w:line="240" w:lineRule="auto"/>
              <w:ind w:firstLine="0"/>
              <w:jc w:val="center"/>
            </w:pPr>
            <w:r>
              <w:t>707,6</w:t>
            </w:r>
          </w:p>
        </w:tc>
        <w:tc>
          <w:tcPr>
            <w:tcW w:w="739" w:type="dxa"/>
            <w:tcBorders>
              <w:left w:val="nil"/>
              <w:right w:val="single" w:sz="6" w:space="0" w:color="auto"/>
            </w:tcBorders>
          </w:tcPr>
          <w:p w:rsidR="00000000" w:rsidRDefault="00FE56A2">
            <w:pPr>
              <w:spacing w:line="240" w:lineRule="auto"/>
              <w:ind w:firstLine="0"/>
              <w:jc w:val="center"/>
            </w:pPr>
            <w:r>
              <w:t>152,1</w:t>
            </w:r>
          </w:p>
        </w:tc>
        <w:tc>
          <w:tcPr>
            <w:tcW w:w="1104" w:type="dxa"/>
            <w:tcBorders>
              <w:left w:val="nil"/>
              <w:right w:val="single" w:sz="6" w:space="0" w:color="auto"/>
            </w:tcBorders>
          </w:tcPr>
          <w:p w:rsidR="00000000" w:rsidRDefault="00FE56A2">
            <w:pPr>
              <w:spacing w:line="240" w:lineRule="auto"/>
              <w:ind w:firstLine="0"/>
              <w:jc w:val="center"/>
            </w:pPr>
            <w:r>
              <w:t>260,0</w:t>
            </w:r>
          </w:p>
        </w:tc>
        <w:tc>
          <w:tcPr>
            <w:tcW w:w="709" w:type="dxa"/>
            <w:tcBorders>
              <w:left w:val="nil"/>
              <w:right w:val="single" w:sz="6" w:space="0" w:color="auto"/>
            </w:tcBorders>
          </w:tcPr>
          <w:p w:rsidR="00000000" w:rsidRDefault="00FE56A2">
            <w:pPr>
              <w:spacing w:line="240" w:lineRule="auto"/>
              <w:ind w:firstLine="0"/>
              <w:jc w:val="center"/>
            </w:pPr>
            <w:r>
              <w:t>10,0</w:t>
            </w:r>
          </w:p>
        </w:tc>
        <w:tc>
          <w:tcPr>
            <w:tcW w:w="850" w:type="dxa"/>
            <w:tcBorders>
              <w:left w:val="nil"/>
              <w:right w:val="single" w:sz="6" w:space="0" w:color="auto"/>
            </w:tcBorders>
          </w:tcPr>
          <w:p w:rsidR="00000000" w:rsidRDefault="00FE56A2">
            <w:pPr>
              <w:spacing w:line="240" w:lineRule="auto"/>
              <w:ind w:firstLine="0"/>
              <w:jc w:val="center"/>
            </w:pPr>
            <w:r>
              <w:t>1129,7</w:t>
            </w:r>
          </w:p>
        </w:tc>
      </w:tr>
      <w:tr w:rsidR="00000000">
        <w:tblPrEx>
          <w:tblCellMar>
            <w:top w:w="0" w:type="dxa"/>
            <w:bottom w:w="0" w:type="dxa"/>
          </w:tblCellMar>
        </w:tblPrEx>
        <w:tc>
          <w:tcPr>
            <w:tcW w:w="8505" w:type="dxa"/>
            <w:gridSpan w:val="8"/>
            <w:tcBorders>
              <w:left w:val="single" w:sz="6" w:space="0" w:color="auto"/>
              <w:right w:val="single" w:sz="6" w:space="0" w:color="auto"/>
            </w:tcBorders>
          </w:tcPr>
          <w:p w:rsidR="00000000" w:rsidRDefault="00FE56A2">
            <w:pPr>
              <w:spacing w:line="240" w:lineRule="auto"/>
              <w:ind w:firstLine="0"/>
              <w:jc w:val="center"/>
              <w:rPr>
                <w:b/>
              </w:rPr>
            </w:pPr>
            <w:r>
              <w:rPr>
                <w:b/>
              </w:rPr>
              <w:t>7. Прочие работы</w:t>
            </w:r>
            <w:r>
              <w:rPr>
                <w:b/>
                <w:lang w:val="en-US"/>
              </w:rPr>
              <w:t xml:space="preserve"> </w:t>
            </w:r>
            <w:r>
              <w:rPr>
                <w:b/>
              </w:rPr>
              <w:t xml:space="preserve"> и затраты.</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6</w:t>
            </w:r>
          </w:p>
        </w:tc>
        <w:tc>
          <w:tcPr>
            <w:tcW w:w="1559" w:type="dxa"/>
            <w:tcBorders>
              <w:left w:val="single" w:sz="6" w:space="0" w:color="auto"/>
              <w:right w:val="single" w:sz="6" w:space="0" w:color="auto"/>
            </w:tcBorders>
          </w:tcPr>
          <w:p w:rsidR="00000000" w:rsidRDefault="00FE56A2">
            <w:pPr>
              <w:spacing w:line="240" w:lineRule="auto"/>
              <w:ind w:firstLine="0"/>
              <w:jc w:val="left"/>
            </w:pPr>
            <w:r>
              <w:t xml:space="preserve">Сб. сметных норм </w:t>
            </w:r>
            <w:proofErr w:type="spellStart"/>
            <w:r>
              <w:t>НДЗ</w:t>
            </w:r>
            <w:proofErr w:type="spellEnd"/>
            <w:r>
              <w:t>, табл.2, п. 1.4 (</w:t>
            </w:r>
            <w:r>
              <w:rPr>
                <w:lang w:val="en-US"/>
              </w:rPr>
              <w:t>III</w:t>
            </w:r>
            <w:r>
              <w:t xml:space="preserve"> </w:t>
            </w:r>
            <w:proofErr w:type="spellStart"/>
            <w:r>
              <w:t>террит</w:t>
            </w:r>
            <w:proofErr w:type="spellEnd"/>
            <w:r>
              <w:t>. р-н)</w:t>
            </w:r>
          </w:p>
        </w:tc>
        <w:tc>
          <w:tcPr>
            <w:tcW w:w="2268" w:type="dxa"/>
            <w:tcBorders>
              <w:left w:val="nil"/>
              <w:right w:val="single" w:sz="6" w:space="0" w:color="auto"/>
            </w:tcBorders>
          </w:tcPr>
          <w:p w:rsidR="00000000" w:rsidRDefault="00FE56A2">
            <w:pPr>
              <w:spacing w:line="240" w:lineRule="auto"/>
              <w:ind w:firstLine="0"/>
              <w:jc w:val="left"/>
            </w:pPr>
            <w:r>
              <w:t>Дополнительные затраты при производстве ремонтно-строительных работ в зимнее время (1,41%)</w:t>
            </w:r>
          </w:p>
        </w:tc>
        <w:tc>
          <w:tcPr>
            <w:tcW w:w="850" w:type="dxa"/>
            <w:tcBorders>
              <w:left w:val="nil"/>
              <w:right w:val="single" w:sz="6" w:space="0" w:color="auto"/>
            </w:tcBorders>
          </w:tcPr>
          <w:p w:rsidR="00000000" w:rsidRDefault="00FE56A2">
            <w:pPr>
              <w:spacing w:line="240" w:lineRule="auto"/>
              <w:ind w:firstLine="0"/>
              <w:jc w:val="center"/>
            </w:pPr>
            <w:r>
              <w:t>10,0</w:t>
            </w:r>
          </w:p>
        </w:tc>
        <w:tc>
          <w:tcPr>
            <w:tcW w:w="739" w:type="dxa"/>
            <w:tcBorders>
              <w:left w:val="nil"/>
              <w:right w:val="single" w:sz="6" w:space="0" w:color="auto"/>
            </w:tcBorders>
          </w:tcPr>
          <w:p w:rsidR="00000000" w:rsidRDefault="00FE56A2">
            <w:pPr>
              <w:spacing w:line="240" w:lineRule="auto"/>
              <w:ind w:firstLine="0"/>
              <w:jc w:val="center"/>
            </w:pPr>
            <w:r>
              <w:t>2,1</w:t>
            </w:r>
          </w:p>
        </w:tc>
        <w:tc>
          <w:tcPr>
            <w:tcW w:w="1104" w:type="dxa"/>
            <w:tcBorders>
              <w:left w:val="nil"/>
              <w:right w:val="single" w:sz="6" w:space="0" w:color="auto"/>
            </w:tcBorders>
          </w:tcPr>
          <w:p w:rsidR="00000000" w:rsidRDefault="00FE56A2">
            <w:pPr>
              <w:spacing w:line="240" w:lineRule="auto"/>
              <w:ind w:firstLine="0"/>
              <w:jc w:val="center"/>
            </w:pPr>
            <w:r>
              <w:t>-</w:t>
            </w:r>
          </w:p>
        </w:tc>
        <w:tc>
          <w:tcPr>
            <w:tcW w:w="709" w:type="dxa"/>
            <w:tcBorders>
              <w:left w:val="nil"/>
              <w:right w:val="single" w:sz="6" w:space="0" w:color="auto"/>
            </w:tcBorders>
          </w:tcPr>
          <w:p w:rsidR="00000000" w:rsidRDefault="00FE56A2">
            <w:pPr>
              <w:spacing w:line="240" w:lineRule="auto"/>
              <w:ind w:firstLine="0"/>
              <w:jc w:val="center"/>
            </w:pPr>
            <w:r>
              <w:t>-</w:t>
            </w:r>
          </w:p>
        </w:tc>
        <w:tc>
          <w:tcPr>
            <w:tcW w:w="850" w:type="dxa"/>
            <w:tcBorders>
              <w:left w:val="nil"/>
              <w:right w:val="single" w:sz="6" w:space="0" w:color="auto"/>
            </w:tcBorders>
          </w:tcPr>
          <w:p w:rsidR="00000000" w:rsidRDefault="00FE56A2">
            <w:pPr>
              <w:spacing w:line="240" w:lineRule="auto"/>
              <w:ind w:firstLine="0"/>
              <w:jc w:val="center"/>
            </w:pPr>
            <w:r>
              <w:t>12,1</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7</w:t>
            </w:r>
          </w:p>
        </w:tc>
        <w:tc>
          <w:tcPr>
            <w:tcW w:w="1559" w:type="dxa"/>
            <w:tcBorders>
              <w:left w:val="single" w:sz="6" w:space="0" w:color="auto"/>
              <w:right w:val="single" w:sz="6" w:space="0" w:color="auto"/>
            </w:tcBorders>
          </w:tcPr>
          <w:p w:rsidR="00000000" w:rsidRDefault="00FE56A2">
            <w:pPr>
              <w:spacing w:line="240" w:lineRule="auto"/>
              <w:ind w:firstLine="0"/>
              <w:jc w:val="left"/>
            </w:pPr>
            <w:r>
              <w:t>Закон РФ от 18.10.91 № 1759-1</w:t>
            </w:r>
          </w:p>
        </w:tc>
        <w:tc>
          <w:tcPr>
            <w:tcW w:w="2268" w:type="dxa"/>
            <w:tcBorders>
              <w:left w:val="nil"/>
              <w:right w:val="single" w:sz="6" w:space="0" w:color="auto"/>
            </w:tcBorders>
          </w:tcPr>
          <w:p w:rsidR="00000000" w:rsidRDefault="00FE56A2">
            <w:pPr>
              <w:spacing w:line="240" w:lineRule="auto"/>
              <w:ind w:firstLine="0"/>
              <w:jc w:val="left"/>
            </w:pPr>
            <w:r>
              <w:t>Средства на возмещ</w:t>
            </w:r>
            <w:r>
              <w:t xml:space="preserve">ение затрат, связанных с отчислениями на образование дорожных фондов (в т.ч. налог на пользователей </w:t>
            </w:r>
            <w:proofErr w:type="spellStart"/>
            <w:r>
              <w:t>автомо-бильных</w:t>
            </w:r>
            <w:proofErr w:type="spellEnd"/>
            <w:r>
              <w:t xml:space="preserve"> дорог) 2,5%</w:t>
            </w:r>
          </w:p>
        </w:tc>
        <w:tc>
          <w:tcPr>
            <w:tcW w:w="850" w:type="dxa"/>
            <w:tcBorders>
              <w:left w:val="nil"/>
              <w:right w:val="single" w:sz="6" w:space="0" w:color="auto"/>
            </w:tcBorders>
          </w:tcPr>
          <w:p w:rsidR="00000000" w:rsidRDefault="00FE56A2">
            <w:pPr>
              <w:spacing w:line="240" w:lineRule="auto"/>
              <w:ind w:firstLine="0"/>
              <w:jc w:val="center"/>
            </w:pPr>
            <w:r>
              <w:t>-</w:t>
            </w:r>
          </w:p>
        </w:tc>
        <w:tc>
          <w:tcPr>
            <w:tcW w:w="739" w:type="dxa"/>
            <w:tcBorders>
              <w:left w:val="nil"/>
              <w:right w:val="single" w:sz="6" w:space="0" w:color="auto"/>
            </w:tcBorders>
          </w:tcPr>
          <w:p w:rsidR="00000000" w:rsidRDefault="00FE56A2">
            <w:pPr>
              <w:spacing w:line="240" w:lineRule="auto"/>
              <w:ind w:firstLine="0"/>
              <w:jc w:val="center"/>
            </w:pPr>
            <w:r>
              <w:t>-</w:t>
            </w:r>
          </w:p>
        </w:tc>
        <w:tc>
          <w:tcPr>
            <w:tcW w:w="1104" w:type="dxa"/>
            <w:tcBorders>
              <w:left w:val="nil"/>
              <w:right w:val="single" w:sz="6" w:space="0" w:color="auto"/>
            </w:tcBorders>
          </w:tcPr>
          <w:p w:rsidR="00000000" w:rsidRDefault="00FE56A2">
            <w:pPr>
              <w:spacing w:line="240" w:lineRule="auto"/>
              <w:ind w:firstLine="0"/>
              <w:jc w:val="center"/>
            </w:pPr>
            <w:r>
              <w:t>-</w:t>
            </w:r>
          </w:p>
        </w:tc>
        <w:tc>
          <w:tcPr>
            <w:tcW w:w="709" w:type="dxa"/>
            <w:tcBorders>
              <w:left w:val="nil"/>
              <w:right w:val="single" w:sz="6" w:space="0" w:color="auto"/>
            </w:tcBorders>
          </w:tcPr>
          <w:p w:rsidR="00000000" w:rsidRDefault="00FE56A2">
            <w:pPr>
              <w:spacing w:line="240" w:lineRule="auto"/>
              <w:ind w:firstLine="0"/>
              <w:jc w:val="center"/>
            </w:pPr>
            <w:r>
              <w:t>21,8</w:t>
            </w:r>
          </w:p>
        </w:tc>
        <w:tc>
          <w:tcPr>
            <w:tcW w:w="850" w:type="dxa"/>
            <w:tcBorders>
              <w:left w:val="nil"/>
              <w:right w:val="single" w:sz="6" w:space="0" w:color="auto"/>
            </w:tcBorders>
          </w:tcPr>
          <w:p w:rsidR="00000000" w:rsidRDefault="00FE56A2">
            <w:pPr>
              <w:spacing w:line="240" w:lineRule="auto"/>
              <w:ind w:firstLine="0"/>
              <w:jc w:val="center"/>
            </w:pPr>
            <w:r>
              <w:t>21,8</w:t>
            </w:r>
          </w:p>
        </w:tc>
      </w:tr>
      <w:tr w:rsidR="00000000">
        <w:tblPrEx>
          <w:tblCellMar>
            <w:top w:w="0" w:type="dxa"/>
            <w:bottom w:w="0" w:type="dxa"/>
          </w:tblCellMar>
        </w:tblPrEx>
        <w:tc>
          <w:tcPr>
            <w:tcW w:w="426" w:type="dxa"/>
            <w:tcBorders>
              <w:left w:val="single" w:sz="6" w:space="0" w:color="auto"/>
              <w:bottom w:val="single" w:sz="6" w:space="0" w:color="auto"/>
            </w:tcBorders>
          </w:tcPr>
          <w:p w:rsidR="00000000" w:rsidRDefault="00FE56A2">
            <w:pPr>
              <w:spacing w:line="240" w:lineRule="auto"/>
              <w:ind w:firstLine="0"/>
              <w:jc w:val="center"/>
            </w:pPr>
            <w:r>
              <w:t>8</w:t>
            </w:r>
          </w:p>
        </w:tc>
        <w:tc>
          <w:tcPr>
            <w:tcW w:w="1559" w:type="dxa"/>
            <w:tcBorders>
              <w:left w:val="single" w:sz="6" w:space="0" w:color="auto"/>
              <w:bottom w:val="single" w:sz="6" w:space="0" w:color="auto"/>
              <w:right w:val="single" w:sz="6" w:space="0" w:color="auto"/>
            </w:tcBorders>
          </w:tcPr>
          <w:p w:rsidR="00000000" w:rsidRDefault="00FE56A2">
            <w:pPr>
              <w:spacing w:line="240" w:lineRule="auto"/>
              <w:ind w:firstLine="0"/>
              <w:jc w:val="left"/>
            </w:pPr>
            <w:r>
              <w:t xml:space="preserve">Указ Президента РФ от 22.12.93 </w:t>
            </w:r>
          </w:p>
          <w:p w:rsidR="00000000" w:rsidRDefault="00FE56A2">
            <w:pPr>
              <w:spacing w:line="240" w:lineRule="auto"/>
              <w:ind w:firstLine="0"/>
              <w:jc w:val="left"/>
            </w:pPr>
            <w:r>
              <w:t>№ 2270</w:t>
            </w:r>
          </w:p>
        </w:tc>
        <w:tc>
          <w:tcPr>
            <w:tcW w:w="2268" w:type="dxa"/>
            <w:tcBorders>
              <w:left w:val="nil"/>
              <w:bottom w:val="single" w:sz="6" w:space="0" w:color="auto"/>
              <w:right w:val="single" w:sz="6" w:space="0" w:color="auto"/>
            </w:tcBorders>
          </w:tcPr>
          <w:p w:rsidR="00000000" w:rsidRDefault="00FE56A2">
            <w:pPr>
              <w:spacing w:line="240" w:lineRule="auto"/>
              <w:ind w:firstLine="0"/>
              <w:jc w:val="left"/>
            </w:pPr>
            <w:r>
              <w:t>Затраты по выплате транспортного налога 1% от фонда оплаты труда работников</w:t>
            </w:r>
          </w:p>
        </w:tc>
        <w:tc>
          <w:tcPr>
            <w:tcW w:w="850" w:type="dxa"/>
            <w:tcBorders>
              <w:left w:val="nil"/>
              <w:bottom w:val="single" w:sz="6" w:space="0" w:color="auto"/>
              <w:right w:val="single" w:sz="6" w:space="0" w:color="auto"/>
            </w:tcBorders>
          </w:tcPr>
          <w:p w:rsidR="00000000" w:rsidRDefault="00FE56A2">
            <w:pPr>
              <w:spacing w:line="240" w:lineRule="auto"/>
              <w:ind w:firstLine="0"/>
              <w:jc w:val="center"/>
            </w:pPr>
            <w:r>
              <w:t>-</w:t>
            </w:r>
          </w:p>
        </w:tc>
        <w:tc>
          <w:tcPr>
            <w:tcW w:w="739" w:type="dxa"/>
            <w:tcBorders>
              <w:left w:val="nil"/>
              <w:bottom w:val="single" w:sz="6" w:space="0" w:color="auto"/>
              <w:right w:val="single" w:sz="6" w:space="0" w:color="auto"/>
            </w:tcBorders>
          </w:tcPr>
          <w:p w:rsidR="00000000" w:rsidRDefault="00FE56A2">
            <w:pPr>
              <w:spacing w:line="240" w:lineRule="auto"/>
              <w:ind w:firstLine="0"/>
              <w:jc w:val="center"/>
            </w:pPr>
            <w:r>
              <w:t>-</w:t>
            </w:r>
          </w:p>
        </w:tc>
        <w:tc>
          <w:tcPr>
            <w:tcW w:w="1104" w:type="dxa"/>
            <w:tcBorders>
              <w:left w:val="nil"/>
              <w:bottom w:val="single" w:sz="6" w:space="0" w:color="auto"/>
              <w:right w:val="single" w:sz="6" w:space="0" w:color="auto"/>
            </w:tcBorders>
          </w:tcPr>
          <w:p w:rsidR="00000000" w:rsidRDefault="00FE56A2">
            <w:pPr>
              <w:spacing w:line="240" w:lineRule="auto"/>
              <w:ind w:firstLine="0"/>
              <w:jc w:val="center"/>
            </w:pPr>
            <w:r>
              <w:t>-</w:t>
            </w:r>
          </w:p>
        </w:tc>
        <w:tc>
          <w:tcPr>
            <w:tcW w:w="709" w:type="dxa"/>
            <w:tcBorders>
              <w:left w:val="nil"/>
              <w:bottom w:val="single" w:sz="6" w:space="0" w:color="auto"/>
              <w:right w:val="single" w:sz="6" w:space="0" w:color="auto"/>
            </w:tcBorders>
          </w:tcPr>
          <w:p w:rsidR="00000000" w:rsidRDefault="00FE56A2">
            <w:pPr>
              <w:spacing w:line="240" w:lineRule="auto"/>
              <w:ind w:firstLine="0"/>
              <w:jc w:val="center"/>
            </w:pPr>
            <w:r>
              <w:t>2,2</w:t>
            </w:r>
          </w:p>
        </w:tc>
        <w:tc>
          <w:tcPr>
            <w:tcW w:w="850" w:type="dxa"/>
            <w:tcBorders>
              <w:left w:val="nil"/>
              <w:bottom w:val="single" w:sz="6" w:space="0" w:color="auto"/>
              <w:right w:val="single" w:sz="6" w:space="0" w:color="auto"/>
            </w:tcBorders>
          </w:tcPr>
          <w:p w:rsidR="00000000" w:rsidRDefault="00FE56A2">
            <w:pPr>
              <w:spacing w:line="240" w:lineRule="auto"/>
              <w:ind w:firstLine="0"/>
              <w:jc w:val="center"/>
            </w:pPr>
            <w:r>
              <w:t>2,2</w:t>
            </w:r>
          </w:p>
        </w:tc>
      </w:tr>
      <w:tr w:rsidR="00000000">
        <w:tblPrEx>
          <w:tblCellMar>
            <w:top w:w="0" w:type="dxa"/>
            <w:bottom w:w="0" w:type="dxa"/>
          </w:tblCellMar>
        </w:tblPrEx>
        <w:tc>
          <w:tcPr>
            <w:tcW w:w="4253" w:type="dxa"/>
            <w:gridSpan w:val="3"/>
            <w:tcBorders>
              <w:top w:val="single" w:sz="6" w:space="0" w:color="auto"/>
              <w:left w:val="single" w:sz="6" w:space="0" w:color="auto"/>
            </w:tcBorders>
          </w:tcPr>
          <w:p w:rsidR="00000000" w:rsidRDefault="00FE56A2">
            <w:pPr>
              <w:spacing w:line="240" w:lineRule="auto"/>
              <w:ind w:firstLine="2228"/>
              <w:jc w:val="left"/>
            </w:pPr>
            <w:r>
              <w:t>Итого по гл.7</w:t>
            </w:r>
          </w:p>
          <w:p w:rsidR="00000000" w:rsidRDefault="00FE56A2">
            <w:pPr>
              <w:spacing w:line="240" w:lineRule="auto"/>
              <w:ind w:firstLine="2228"/>
              <w:jc w:val="left"/>
            </w:pPr>
          </w:p>
        </w:tc>
        <w:tc>
          <w:tcPr>
            <w:tcW w:w="850"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10,0</w:t>
            </w:r>
          </w:p>
        </w:tc>
        <w:tc>
          <w:tcPr>
            <w:tcW w:w="739" w:type="dxa"/>
            <w:tcBorders>
              <w:top w:val="single" w:sz="6" w:space="0" w:color="auto"/>
              <w:left w:val="nil"/>
              <w:right w:val="single" w:sz="6" w:space="0" w:color="auto"/>
            </w:tcBorders>
          </w:tcPr>
          <w:p w:rsidR="00000000" w:rsidRDefault="00FE56A2">
            <w:pPr>
              <w:spacing w:line="240" w:lineRule="auto"/>
              <w:ind w:firstLine="0"/>
              <w:jc w:val="center"/>
            </w:pPr>
            <w:r>
              <w:t>2,1</w:t>
            </w:r>
          </w:p>
        </w:tc>
        <w:tc>
          <w:tcPr>
            <w:tcW w:w="1104" w:type="dxa"/>
            <w:tcBorders>
              <w:top w:val="single" w:sz="6" w:space="0" w:color="auto"/>
              <w:left w:val="nil"/>
              <w:right w:val="single" w:sz="6" w:space="0" w:color="auto"/>
            </w:tcBorders>
          </w:tcPr>
          <w:p w:rsidR="00000000" w:rsidRDefault="00FE56A2">
            <w:pPr>
              <w:spacing w:line="240" w:lineRule="auto"/>
              <w:ind w:firstLine="0"/>
              <w:jc w:val="center"/>
            </w:pPr>
            <w:r>
              <w:t>-</w:t>
            </w:r>
          </w:p>
        </w:tc>
        <w:tc>
          <w:tcPr>
            <w:tcW w:w="709" w:type="dxa"/>
            <w:tcBorders>
              <w:top w:val="single" w:sz="6" w:space="0" w:color="auto"/>
              <w:left w:val="nil"/>
              <w:right w:val="single" w:sz="6" w:space="0" w:color="auto"/>
            </w:tcBorders>
          </w:tcPr>
          <w:p w:rsidR="00000000" w:rsidRDefault="00FE56A2">
            <w:pPr>
              <w:spacing w:line="240" w:lineRule="auto"/>
              <w:ind w:firstLine="0"/>
              <w:jc w:val="center"/>
            </w:pPr>
            <w:r>
              <w:t>24,0</w:t>
            </w:r>
          </w:p>
        </w:tc>
        <w:tc>
          <w:tcPr>
            <w:tcW w:w="850" w:type="dxa"/>
            <w:tcBorders>
              <w:top w:val="single" w:sz="6" w:space="0" w:color="auto"/>
              <w:left w:val="nil"/>
              <w:right w:val="single" w:sz="6" w:space="0" w:color="auto"/>
            </w:tcBorders>
          </w:tcPr>
          <w:p w:rsidR="00000000" w:rsidRDefault="00FE56A2">
            <w:pPr>
              <w:spacing w:line="240" w:lineRule="auto"/>
              <w:ind w:firstLine="0"/>
              <w:jc w:val="center"/>
            </w:pPr>
            <w:r>
              <w:t>36,1</w:t>
            </w:r>
          </w:p>
        </w:tc>
      </w:tr>
      <w:tr w:rsidR="00000000">
        <w:tblPrEx>
          <w:tblCellMar>
            <w:top w:w="0" w:type="dxa"/>
            <w:bottom w:w="0" w:type="dxa"/>
          </w:tblCellMar>
        </w:tblPrEx>
        <w:tc>
          <w:tcPr>
            <w:tcW w:w="4253" w:type="dxa"/>
            <w:gridSpan w:val="3"/>
            <w:tcBorders>
              <w:top w:val="single" w:sz="6" w:space="0" w:color="auto"/>
              <w:left w:val="single" w:sz="6" w:space="0" w:color="auto"/>
            </w:tcBorders>
          </w:tcPr>
          <w:p w:rsidR="00000000" w:rsidRDefault="00FE56A2">
            <w:pPr>
              <w:spacing w:line="240" w:lineRule="auto"/>
              <w:ind w:firstLine="2228"/>
              <w:jc w:val="left"/>
            </w:pPr>
            <w:r>
              <w:t>Итого по гл. 1-7</w:t>
            </w:r>
          </w:p>
          <w:p w:rsidR="00000000" w:rsidRDefault="00FE56A2">
            <w:pPr>
              <w:spacing w:line="240" w:lineRule="auto"/>
              <w:ind w:firstLine="2228"/>
              <w:jc w:val="left"/>
            </w:pPr>
          </w:p>
        </w:tc>
        <w:tc>
          <w:tcPr>
            <w:tcW w:w="850"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717,6</w:t>
            </w:r>
          </w:p>
        </w:tc>
        <w:tc>
          <w:tcPr>
            <w:tcW w:w="739" w:type="dxa"/>
            <w:tcBorders>
              <w:top w:val="single" w:sz="6" w:space="0" w:color="auto"/>
              <w:left w:val="nil"/>
              <w:right w:val="single" w:sz="6" w:space="0" w:color="auto"/>
            </w:tcBorders>
          </w:tcPr>
          <w:p w:rsidR="00000000" w:rsidRDefault="00FE56A2">
            <w:pPr>
              <w:spacing w:line="240" w:lineRule="auto"/>
              <w:ind w:firstLine="0"/>
              <w:jc w:val="center"/>
            </w:pPr>
            <w:r>
              <w:t>154,2</w:t>
            </w:r>
          </w:p>
        </w:tc>
        <w:tc>
          <w:tcPr>
            <w:tcW w:w="1104" w:type="dxa"/>
            <w:tcBorders>
              <w:top w:val="single" w:sz="6" w:space="0" w:color="auto"/>
              <w:left w:val="nil"/>
              <w:right w:val="single" w:sz="6" w:space="0" w:color="auto"/>
            </w:tcBorders>
          </w:tcPr>
          <w:p w:rsidR="00000000" w:rsidRDefault="00FE56A2">
            <w:pPr>
              <w:spacing w:line="240" w:lineRule="auto"/>
              <w:ind w:firstLine="0"/>
              <w:jc w:val="center"/>
            </w:pPr>
            <w:r>
              <w:t>260,0</w:t>
            </w:r>
          </w:p>
        </w:tc>
        <w:tc>
          <w:tcPr>
            <w:tcW w:w="709" w:type="dxa"/>
            <w:tcBorders>
              <w:top w:val="single" w:sz="6" w:space="0" w:color="auto"/>
              <w:left w:val="nil"/>
              <w:right w:val="single" w:sz="6" w:space="0" w:color="auto"/>
            </w:tcBorders>
          </w:tcPr>
          <w:p w:rsidR="00000000" w:rsidRDefault="00FE56A2">
            <w:pPr>
              <w:spacing w:line="240" w:lineRule="auto"/>
              <w:ind w:firstLine="0"/>
              <w:jc w:val="center"/>
            </w:pPr>
            <w:r>
              <w:t>34,0</w:t>
            </w:r>
          </w:p>
        </w:tc>
        <w:tc>
          <w:tcPr>
            <w:tcW w:w="850" w:type="dxa"/>
            <w:tcBorders>
              <w:top w:val="single" w:sz="6" w:space="0" w:color="auto"/>
              <w:left w:val="nil"/>
              <w:right w:val="single" w:sz="6" w:space="0" w:color="auto"/>
            </w:tcBorders>
          </w:tcPr>
          <w:p w:rsidR="00000000" w:rsidRDefault="00FE56A2">
            <w:pPr>
              <w:spacing w:line="240" w:lineRule="auto"/>
              <w:ind w:firstLine="0"/>
              <w:jc w:val="center"/>
            </w:pPr>
            <w:r>
              <w:t>1165,8</w:t>
            </w:r>
          </w:p>
        </w:tc>
      </w:tr>
      <w:tr w:rsidR="00000000">
        <w:tblPrEx>
          <w:tblCellMar>
            <w:top w:w="0" w:type="dxa"/>
            <w:bottom w:w="0" w:type="dxa"/>
          </w:tblCellMar>
        </w:tblPrEx>
        <w:tc>
          <w:tcPr>
            <w:tcW w:w="8505" w:type="dxa"/>
            <w:gridSpan w:val="8"/>
            <w:tcBorders>
              <w:left w:val="single" w:sz="6" w:space="0" w:color="auto"/>
              <w:right w:val="single" w:sz="6" w:space="0" w:color="auto"/>
            </w:tcBorders>
          </w:tcPr>
          <w:p w:rsidR="00000000" w:rsidRDefault="00FE56A2">
            <w:pPr>
              <w:spacing w:line="240" w:lineRule="auto"/>
              <w:ind w:firstLine="0"/>
              <w:jc w:val="center"/>
              <w:rPr>
                <w:b/>
              </w:rPr>
            </w:pPr>
            <w:r>
              <w:rPr>
                <w:b/>
              </w:rPr>
              <w:t>8. Технический надзор.</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9</w:t>
            </w:r>
          </w:p>
        </w:tc>
        <w:tc>
          <w:tcPr>
            <w:tcW w:w="1559" w:type="dxa"/>
            <w:tcBorders>
              <w:left w:val="single" w:sz="6" w:space="0" w:color="auto"/>
              <w:right w:val="single" w:sz="6" w:space="0" w:color="auto"/>
            </w:tcBorders>
          </w:tcPr>
          <w:p w:rsidR="00000000" w:rsidRDefault="00FE56A2">
            <w:pPr>
              <w:spacing w:line="240" w:lineRule="auto"/>
              <w:ind w:firstLine="0"/>
              <w:jc w:val="left"/>
            </w:pPr>
            <w:r>
              <w:t xml:space="preserve">Пост. </w:t>
            </w:r>
            <w:proofErr w:type="spellStart"/>
            <w:r>
              <w:t>Минстроя</w:t>
            </w:r>
            <w:proofErr w:type="spellEnd"/>
            <w:r>
              <w:t xml:space="preserve"> РФ от 11.03.97 № 18-14</w:t>
            </w:r>
          </w:p>
        </w:tc>
        <w:tc>
          <w:tcPr>
            <w:tcW w:w="2268" w:type="dxa"/>
            <w:tcBorders>
              <w:left w:val="nil"/>
              <w:right w:val="single" w:sz="6" w:space="0" w:color="auto"/>
            </w:tcBorders>
          </w:tcPr>
          <w:p w:rsidR="00000000" w:rsidRDefault="00FE56A2">
            <w:pPr>
              <w:spacing w:line="240" w:lineRule="auto"/>
              <w:ind w:firstLine="0"/>
              <w:jc w:val="left"/>
            </w:pPr>
            <w:r>
              <w:t>Технический надзор (0,8%)</w:t>
            </w:r>
          </w:p>
        </w:tc>
        <w:tc>
          <w:tcPr>
            <w:tcW w:w="850" w:type="dxa"/>
            <w:tcBorders>
              <w:left w:val="nil"/>
              <w:right w:val="single" w:sz="6" w:space="0" w:color="auto"/>
            </w:tcBorders>
          </w:tcPr>
          <w:p w:rsidR="00000000" w:rsidRDefault="00FE56A2">
            <w:pPr>
              <w:spacing w:line="240" w:lineRule="auto"/>
              <w:ind w:firstLine="0"/>
              <w:jc w:val="center"/>
            </w:pPr>
            <w:r>
              <w:t>-</w:t>
            </w:r>
          </w:p>
        </w:tc>
        <w:tc>
          <w:tcPr>
            <w:tcW w:w="739" w:type="dxa"/>
            <w:tcBorders>
              <w:left w:val="nil"/>
              <w:right w:val="single" w:sz="6" w:space="0" w:color="auto"/>
            </w:tcBorders>
          </w:tcPr>
          <w:p w:rsidR="00000000" w:rsidRDefault="00FE56A2">
            <w:pPr>
              <w:spacing w:line="240" w:lineRule="auto"/>
              <w:ind w:firstLine="0"/>
              <w:jc w:val="center"/>
            </w:pPr>
            <w:r>
              <w:t>-</w:t>
            </w:r>
          </w:p>
        </w:tc>
        <w:tc>
          <w:tcPr>
            <w:tcW w:w="1104" w:type="dxa"/>
            <w:tcBorders>
              <w:left w:val="nil"/>
              <w:right w:val="single" w:sz="6" w:space="0" w:color="auto"/>
            </w:tcBorders>
          </w:tcPr>
          <w:p w:rsidR="00000000" w:rsidRDefault="00FE56A2">
            <w:pPr>
              <w:spacing w:line="240" w:lineRule="auto"/>
              <w:ind w:firstLine="0"/>
              <w:jc w:val="center"/>
            </w:pPr>
            <w:r>
              <w:t>-</w:t>
            </w:r>
          </w:p>
        </w:tc>
        <w:tc>
          <w:tcPr>
            <w:tcW w:w="709" w:type="dxa"/>
            <w:tcBorders>
              <w:left w:val="nil"/>
              <w:right w:val="single" w:sz="6" w:space="0" w:color="auto"/>
            </w:tcBorders>
          </w:tcPr>
          <w:p w:rsidR="00000000" w:rsidRDefault="00FE56A2">
            <w:pPr>
              <w:spacing w:line="240" w:lineRule="auto"/>
              <w:ind w:firstLine="0"/>
              <w:jc w:val="center"/>
            </w:pPr>
            <w:r>
              <w:t>9,3</w:t>
            </w:r>
          </w:p>
        </w:tc>
        <w:tc>
          <w:tcPr>
            <w:tcW w:w="850" w:type="dxa"/>
            <w:tcBorders>
              <w:left w:val="nil"/>
              <w:right w:val="single" w:sz="6" w:space="0" w:color="auto"/>
            </w:tcBorders>
          </w:tcPr>
          <w:p w:rsidR="00000000" w:rsidRDefault="00FE56A2">
            <w:pPr>
              <w:spacing w:line="240" w:lineRule="auto"/>
              <w:ind w:firstLine="0"/>
              <w:jc w:val="center"/>
            </w:pPr>
            <w:r>
              <w:t>9,3</w:t>
            </w:r>
          </w:p>
        </w:tc>
      </w:tr>
      <w:tr w:rsidR="00000000">
        <w:tblPrEx>
          <w:tblCellMar>
            <w:top w:w="0" w:type="dxa"/>
            <w:bottom w:w="0" w:type="dxa"/>
          </w:tblCellMar>
        </w:tblPrEx>
        <w:tc>
          <w:tcPr>
            <w:tcW w:w="8505" w:type="dxa"/>
            <w:gridSpan w:val="8"/>
            <w:tcBorders>
              <w:left w:val="single" w:sz="6" w:space="0" w:color="auto"/>
              <w:right w:val="single" w:sz="6" w:space="0" w:color="auto"/>
            </w:tcBorders>
          </w:tcPr>
          <w:p w:rsidR="00000000" w:rsidRDefault="00FE56A2">
            <w:pPr>
              <w:spacing w:line="240" w:lineRule="auto"/>
              <w:ind w:firstLine="0"/>
              <w:jc w:val="center"/>
              <w:rPr>
                <w:b/>
              </w:rPr>
            </w:pPr>
            <w:r>
              <w:rPr>
                <w:b/>
              </w:rPr>
              <w:t>9. Проектные работы, авторский надзор.</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10</w:t>
            </w:r>
          </w:p>
        </w:tc>
        <w:tc>
          <w:tcPr>
            <w:tcW w:w="1559" w:type="dxa"/>
            <w:tcBorders>
              <w:left w:val="single" w:sz="6" w:space="0" w:color="auto"/>
              <w:right w:val="single" w:sz="6" w:space="0" w:color="auto"/>
            </w:tcBorders>
          </w:tcPr>
          <w:p w:rsidR="00000000" w:rsidRDefault="00FE56A2">
            <w:pPr>
              <w:spacing w:line="240" w:lineRule="auto"/>
              <w:ind w:firstLine="0"/>
              <w:jc w:val="left"/>
            </w:pPr>
            <w:r>
              <w:t>Ра</w:t>
            </w:r>
            <w:r>
              <w:t>счет 10</w:t>
            </w:r>
          </w:p>
        </w:tc>
        <w:tc>
          <w:tcPr>
            <w:tcW w:w="2268" w:type="dxa"/>
            <w:tcBorders>
              <w:left w:val="nil"/>
              <w:right w:val="single" w:sz="6" w:space="0" w:color="auto"/>
            </w:tcBorders>
          </w:tcPr>
          <w:p w:rsidR="00000000" w:rsidRDefault="00FE56A2">
            <w:pPr>
              <w:spacing w:line="240" w:lineRule="auto"/>
              <w:ind w:firstLine="0"/>
              <w:jc w:val="left"/>
            </w:pPr>
            <w:r>
              <w:t xml:space="preserve">Проектные работы </w:t>
            </w:r>
          </w:p>
        </w:tc>
        <w:tc>
          <w:tcPr>
            <w:tcW w:w="850" w:type="dxa"/>
            <w:tcBorders>
              <w:left w:val="nil"/>
              <w:right w:val="single" w:sz="6" w:space="0" w:color="auto"/>
            </w:tcBorders>
          </w:tcPr>
          <w:p w:rsidR="00000000" w:rsidRDefault="00FE56A2">
            <w:pPr>
              <w:spacing w:line="240" w:lineRule="auto"/>
              <w:ind w:firstLine="0"/>
              <w:jc w:val="center"/>
            </w:pPr>
            <w:r>
              <w:t>-</w:t>
            </w:r>
          </w:p>
        </w:tc>
        <w:tc>
          <w:tcPr>
            <w:tcW w:w="739" w:type="dxa"/>
            <w:tcBorders>
              <w:left w:val="nil"/>
              <w:right w:val="single" w:sz="6" w:space="0" w:color="auto"/>
            </w:tcBorders>
          </w:tcPr>
          <w:p w:rsidR="00000000" w:rsidRDefault="00FE56A2">
            <w:pPr>
              <w:spacing w:line="240" w:lineRule="auto"/>
              <w:ind w:firstLine="0"/>
              <w:jc w:val="center"/>
            </w:pPr>
            <w:r>
              <w:t>-</w:t>
            </w:r>
          </w:p>
        </w:tc>
        <w:tc>
          <w:tcPr>
            <w:tcW w:w="1104" w:type="dxa"/>
            <w:tcBorders>
              <w:left w:val="nil"/>
              <w:right w:val="single" w:sz="6" w:space="0" w:color="auto"/>
            </w:tcBorders>
          </w:tcPr>
          <w:p w:rsidR="00000000" w:rsidRDefault="00FE56A2">
            <w:pPr>
              <w:spacing w:line="240" w:lineRule="auto"/>
              <w:ind w:firstLine="0"/>
              <w:jc w:val="center"/>
            </w:pPr>
            <w:r>
              <w:t>-</w:t>
            </w:r>
          </w:p>
        </w:tc>
        <w:tc>
          <w:tcPr>
            <w:tcW w:w="709" w:type="dxa"/>
            <w:tcBorders>
              <w:left w:val="nil"/>
              <w:right w:val="single" w:sz="6" w:space="0" w:color="auto"/>
            </w:tcBorders>
          </w:tcPr>
          <w:p w:rsidR="00000000" w:rsidRDefault="00FE56A2">
            <w:pPr>
              <w:spacing w:line="240" w:lineRule="auto"/>
              <w:ind w:firstLine="0"/>
              <w:jc w:val="center"/>
            </w:pPr>
            <w:r>
              <w:t xml:space="preserve">200,0 </w:t>
            </w:r>
          </w:p>
        </w:tc>
        <w:tc>
          <w:tcPr>
            <w:tcW w:w="850" w:type="dxa"/>
            <w:tcBorders>
              <w:left w:val="nil"/>
              <w:right w:val="single" w:sz="6" w:space="0" w:color="auto"/>
            </w:tcBorders>
          </w:tcPr>
          <w:p w:rsidR="00000000" w:rsidRDefault="00FE56A2">
            <w:pPr>
              <w:spacing w:line="240" w:lineRule="auto"/>
              <w:ind w:firstLine="0"/>
              <w:jc w:val="center"/>
            </w:pPr>
            <w:r>
              <w:t xml:space="preserve">200,0 </w:t>
            </w:r>
          </w:p>
        </w:tc>
      </w:tr>
      <w:tr w:rsidR="00000000">
        <w:tblPrEx>
          <w:tblCellMar>
            <w:top w:w="0" w:type="dxa"/>
            <w:bottom w:w="0" w:type="dxa"/>
          </w:tblCellMar>
        </w:tblPrEx>
        <w:tc>
          <w:tcPr>
            <w:tcW w:w="4253" w:type="dxa"/>
            <w:gridSpan w:val="3"/>
            <w:tcBorders>
              <w:top w:val="single" w:sz="6" w:space="0" w:color="auto"/>
              <w:left w:val="single" w:sz="6" w:space="0" w:color="auto"/>
              <w:right w:val="single" w:sz="6" w:space="0" w:color="auto"/>
            </w:tcBorders>
          </w:tcPr>
          <w:p w:rsidR="00000000" w:rsidRDefault="00FE56A2">
            <w:pPr>
              <w:spacing w:line="240" w:lineRule="auto"/>
              <w:ind w:firstLine="2228"/>
              <w:jc w:val="left"/>
            </w:pPr>
            <w:r>
              <w:t>Итого по гл. 1-9</w:t>
            </w:r>
          </w:p>
          <w:p w:rsidR="00000000" w:rsidRDefault="00FE56A2">
            <w:pPr>
              <w:spacing w:line="240" w:lineRule="auto"/>
              <w:ind w:firstLine="2228"/>
              <w:jc w:val="left"/>
            </w:pPr>
          </w:p>
        </w:tc>
        <w:tc>
          <w:tcPr>
            <w:tcW w:w="850" w:type="dxa"/>
            <w:tcBorders>
              <w:top w:val="single" w:sz="6" w:space="0" w:color="auto"/>
              <w:left w:val="nil"/>
              <w:right w:val="single" w:sz="6" w:space="0" w:color="auto"/>
            </w:tcBorders>
          </w:tcPr>
          <w:p w:rsidR="00000000" w:rsidRDefault="00FE56A2">
            <w:pPr>
              <w:spacing w:line="240" w:lineRule="auto"/>
              <w:ind w:firstLine="0"/>
              <w:jc w:val="center"/>
            </w:pPr>
            <w:r>
              <w:t>717,6</w:t>
            </w:r>
          </w:p>
        </w:tc>
        <w:tc>
          <w:tcPr>
            <w:tcW w:w="739" w:type="dxa"/>
            <w:tcBorders>
              <w:top w:val="single" w:sz="6" w:space="0" w:color="auto"/>
              <w:left w:val="nil"/>
              <w:right w:val="single" w:sz="6" w:space="0" w:color="auto"/>
            </w:tcBorders>
          </w:tcPr>
          <w:p w:rsidR="00000000" w:rsidRDefault="00FE56A2">
            <w:pPr>
              <w:spacing w:line="240" w:lineRule="auto"/>
              <w:ind w:firstLine="0"/>
              <w:jc w:val="center"/>
            </w:pPr>
            <w:r>
              <w:t>154,2</w:t>
            </w:r>
          </w:p>
        </w:tc>
        <w:tc>
          <w:tcPr>
            <w:tcW w:w="1104" w:type="dxa"/>
            <w:tcBorders>
              <w:top w:val="single" w:sz="6" w:space="0" w:color="auto"/>
              <w:left w:val="nil"/>
              <w:right w:val="single" w:sz="6" w:space="0" w:color="auto"/>
            </w:tcBorders>
          </w:tcPr>
          <w:p w:rsidR="00000000" w:rsidRDefault="00FE56A2">
            <w:pPr>
              <w:spacing w:line="240" w:lineRule="auto"/>
              <w:ind w:firstLine="0"/>
              <w:jc w:val="center"/>
            </w:pPr>
            <w:r>
              <w:t>260,0</w:t>
            </w:r>
          </w:p>
        </w:tc>
        <w:tc>
          <w:tcPr>
            <w:tcW w:w="709" w:type="dxa"/>
            <w:tcBorders>
              <w:top w:val="single" w:sz="6" w:space="0" w:color="auto"/>
              <w:left w:val="nil"/>
              <w:right w:val="single" w:sz="6" w:space="0" w:color="auto"/>
            </w:tcBorders>
          </w:tcPr>
          <w:p w:rsidR="00000000" w:rsidRDefault="00FE56A2">
            <w:pPr>
              <w:spacing w:line="240" w:lineRule="auto"/>
              <w:ind w:firstLine="0"/>
              <w:jc w:val="center"/>
            </w:pPr>
            <w:r>
              <w:t>243,3</w:t>
            </w:r>
          </w:p>
        </w:tc>
        <w:tc>
          <w:tcPr>
            <w:tcW w:w="850" w:type="dxa"/>
            <w:tcBorders>
              <w:top w:val="single" w:sz="6" w:space="0" w:color="auto"/>
              <w:left w:val="nil"/>
              <w:right w:val="single" w:sz="6" w:space="0" w:color="auto"/>
            </w:tcBorders>
          </w:tcPr>
          <w:p w:rsidR="00000000" w:rsidRDefault="00FE56A2">
            <w:pPr>
              <w:spacing w:line="240" w:lineRule="auto"/>
              <w:ind w:firstLine="0"/>
              <w:jc w:val="center"/>
            </w:pPr>
            <w:r>
              <w:t>1375,1</w:t>
            </w:r>
          </w:p>
        </w:tc>
      </w:tr>
      <w:tr w:rsidR="00000000">
        <w:tblPrEx>
          <w:tblCellMar>
            <w:top w:w="0" w:type="dxa"/>
            <w:bottom w:w="0" w:type="dxa"/>
          </w:tblCellMar>
        </w:tblPrEx>
        <w:tc>
          <w:tcPr>
            <w:tcW w:w="426" w:type="dxa"/>
            <w:tcBorders>
              <w:left w:val="single" w:sz="6" w:space="0" w:color="auto"/>
              <w:bottom w:val="single" w:sz="6" w:space="0" w:color="auto"/>
            </w:tcBorders>
          </w:tcPr>
          <w:p w:rsidR="00000000" w:rsidRDefault="00FE56A2">
            <w:pPr>
              <w:spacing w:line="240" w:lineRule="auto"/>
              <w:ind w:firstLine="0"/>
              <w:jc w:val="center"/>
            </w:pPr>
            <w:r>
              <w:t>11</w:t>
            </w:r>
          </w:p>
        </w:tc>
        <w:tc>
          <w:tcPr>
            <w:tcW w:w="1559" w:type="dxa"/>
            <w:tcBorders>
              <w:left w:val="single" w:sz="6" w:space="0" w:color="auto"/>
              <w:bottom w:val="single" w:sz="6" w:space="0" w:color="auto"/>
              <w:right w:val="single" w:sz="6" w:space="0" w:color="auto"/>
            </w:tcBorders>
          </w:tcPr>
          <w:p w:rsidR="00000000" w:rsidRDefault="00FE56A2">
            <w:pPr>
              <w:spacing w:line="240" w:lineRule="auto"/>
              <w:ind w:firstLine="0"/>
              <w:jc w:val="left"/>
            </w:pPr>
            <w:r>
              <w:t xml:space="preserve">Письмо Госстроя РФ от 29.12.93 </w:t>
            </w:r>
          </w:p>
          <w:p w:rsidR="00000000" w:rsidRDefault="00FE56A2">
            <w:pPr>
              <w:spacing w:line="240" w:lineRule="auto"/>
              <w:ind w:firstLine="0"/>
              <w:jc w:val="left"/>
            </w:pPr>
            <w:r>
              <w:rPr>
                <w:smallCaps/>
              </w:rPr>
              <w:t xml:space="preserve">№ </w:t>
            </w:r>
            <w:r>
              <w:t>12-349</w:t>
            </w:r>
          </w:p>
        </w:tc>
        <w:tc>
          <w:tcPr>
            <w:tcW w:w="2268" w:type="dxa"/>
            <w:tcBorders>
              <w:left w:val="nil"/>
              <w:bottom w:val="single" w:sz="6" w:space="0" w:color="auto"/>
              <w:right w:val="single" w:sz="6" w:space="0" w:color="auto"/>
            </w:tcBorders>
          </w:tcPr>
          <w:p w:rsidR="00000000" w:rsidRDefault="00FE56A2">
            <w:pPr>
              <w:spacing w:line="240" w:lineRule="auto"/>
              <w:ind w:firstLine="0"/>
              <w:jc w:val="left"/>
            </w:pPr>
            <w:r>
              <w:t xml:space="preserve">Резерв средств на непредвиденные работы и затраты 2% </w:t>
            </w:r>
          </w:p>
        </w:tc>
        <w:tc>
          <w:tcPr>
            <w:tcW w:w="850" w:type="dxa"/>
            <w:tcBorders>
              <w:left w:val="nil"/>
              <w:bottom w:val="single" w:sz="6" w:space="0" w:color="auto"/>
              <w:right w:val="single" w:sz="6" w:space="0" w:color="auto"/>
            </w:tcBorders>
          </w:tcPr>
          <w:p w:rsidR="00000000" w:rsidRDefault="00FE56A2">
            <w:pPr>
              <w:spacing w:line="240" w:lineRule="auto"/>
              <w:ind w:firstLine="0"/>
              <w:jc w:val="center"/>
              <w:rPr>
                <w:b/>
              </w:rPr>
            </w:pPr>
            <w:r>
              <w:rPr>
                <w:b/>
              </w:rPr>
              <w:t xml:space="preserve">14,4 </w:t>
            </w:r>
          </w:p>
        </w:tc>
        <w:tc>
          <w:tcPr>
            <w:tcW w:w="739" w:type="dxa"/>
            <w:tcBorders>
              <w:left w:val="nil"/>
              <w:bottom w:val="single" w:sz="6" w:space="0" w:color="auto"/>
              <w:right w:val="single" w:sz="6" w:space="0" w:color="auto"/>
            </w:tcBorders>
          </w:tcPr>
          <w:p w:rsidR="00000000" w:rsidRDefault="00FE56A2">
            <w:pPr>
              <w:spacing w:line="240" w:lineRule="auto"/>
              <w:ind w:firstLine="0"/>
              <w:jc w:val="center"/>
              <w:rPr>
                <w:b/>
              </w:rPr>
            </w:pPr>
            <w:r>
              <w:rPr>
                <w:b/>
              </w:rPr>
              <w:t xml:space="preserve">3,1 </w:t>
            </w:r>
          </w:p>
        </w:tc>
        <w:tc>
          <w:tcPr>
            <w:tcW w:w="1104" w:type="dxa"/>
            <w:tcBorders>
              <w:left w:val="nil"/>
              <w:bottom w:val="single" w:sz="6" w:space="0" w:color="auto"/>
              <w:right w:val="single" w:sz="6" w:space="0" w:color="auto"/>
            </w:tcBorders>
          </w:tcPr>
          <w:p w:rsidR="00000000" w:rsidRDefault="00FE56A2">
            <w:pPr>
              <w:spacing w:line="240" w:lineRule="auto"/>
              <w:ind w:firstLine="0"/>
              <w:jc w:val="center"/>
              <w:rPr>
                <w:b/>
              </w:rPr>
            </w:pPr>
            <w:r>
              <w:rPr>
                <w:b/>
              </w:rPr>
              <w:t xml:space="preserve">5,2 </w:t>
            </w:r>
          </w:p>
        </w:tc>
        <w:tc>
          <w:tcPr>
            <w:tcW w:w="709" w:type="dxa"/>
            <w:tcBorders>
              <w:left w:val="nil"/>
              <w:bottom w:val="single" w:sz="6" w:space="0" w:color="auto"/>
              <w:right w:val="single" w:sz="6" w:space="0" w:color="auto"/>
            </w:tcBorders>
          </w:tcPr>
          <w:p w:rsidR="00000000" w:rsidRDefault="00FE56A2">
            <w:pPr>
              <w:spacing w:line="240" w:lineRule="auto"/>
              <w:ind w:firstLine="0"/>
              <w:jc w:val="center"/>
              <w:rPr>
                <w:b/>
              </w:rPr>
            </w:pPr>
            <w:r>
              <w:rPr>
                <w:b/>
              </w:rPr>
              <w:t xml:space="preserve">4,9 </w:t>
            </w:r>
          </w:p>
        </w:tc>
        <w:tc>
          <w:tcPr>
            <w:tcW w:w="850" w:type="dxa"/>
            <w:tcBorders>
              <w:left w:val="nil"/>
              <w:bottom w:val="single" w:sz="6" w:space="0" w:color="auto"/>
              <w:right w:val="single" w:sz="6" w:space="0" w:color="auto"/>
            </w:tcBorders>
          </w:tcPr>
          <w:p w:rsidR="00000000" w:rsidRDefault="00FE56A2">
            <w:pPr>
              <w:spacing w:line="240" w:lineRule="auto"/>
              <w:ind w:firstLine="0"/>
              <w:jc w:val="center"/>
              <w:rPr>
                <w:b/>
              </w:rPr>
            </w:pPr>
            <w:r>
              <w:rPr>
                <w:b/>
              </w:rPr>
              <w:t xml:space="preserve">27,6 </w:t>
            </w:r>
          </w:p>
        </w:tc>
      </w:tr>
      <w:tr w:rsidR="00000000">
        <w:tblPrEx>
          <w:tblCellMar>
            <w:top w:w="0" w:type="dxa"/>
            <w:bottom w:w="0" w:type="dxa"/>
          </w:tblCellMar>
        </w:tblPrEx>
        <w:tc>
          <w:tcPr>
            <w:tcW w:w="4253" w:type="dxa"/>
            <w:gridSpan w:val="3"/>
            <w:tcBorders>
              <w:left w:val="single" w:sz="6" w:space="0" w:color="auto"/>
              <w:bottom w:val="single" w:sz="6" w:space="0" w:color="auto"/>
              <w:right w:val="single" w:sz="6" w:space="0" w:color="auto"/>
            </w:tcBorders>
          </w:tcPr>
          <w:p w:rsidR="00000000" w:rsidRDefault="00FE56A2">
            <w:pPr>
              <w:spacing w:line="240" w:lineRule="auto"/>
              <w:ind w:firstLine="2228"/>
              <w:jc w:val="left"/>
            </w:pPr>
            <w:r>
              <w:t>ВСЕГО</w:t>
            </w:r>
          </w:p>
          <w:p w:rsidR="00000000" w:rsidRDefault="00FE56A2">
            <w:pPr>
              <w:spacing w:line="240" w:lineRule="auto"/>
              <w:ind w:firstLine="2228"/>
              <w:jc w:val="left"/>
            </w:pPr>
          </w:p>
        </w:tc>
        <w:tc>
          <w:tcPr>
            <w:tcW w:w="850" w:type="dxa"/>
            <w:tcBorders>
              <w:left w:val="nil"/>
              <w:bottom w:val="single" w:sz="6" w:space="0" w:color="auto"/>
              <w:right w:val="single" w:sz="6" w:space="0" w:color="auto"/>
            </w:tcBorders>
          </w:tcPr>
          <w:p w:rsidR="00000000" w:rsidRDefault="00FE56A2">
            <w:pPr>
              <w:spacing w:line="240" w:lineRule="auto"/>
              <w:ind w:firstLine="0"/>
              <w:jc w:val="center"/>
            </w:pPr>
            <w:r>
              <w:t>732,0</w:t>
            </w:r>
          </w:p>
        </w:tc>
        <w:tc>
          <w:tcPr>
            <w:tcW w:w="739" w:type="dxa"/>
            <w:tcBorders>
              <w:left w:val="nil"/>
              <w:bottom w:val="single" w:sz="6" w:space="0" w:color="auto"/>
              <w:right w:val="single" w:sz="6" w:space="0" w:color="auto"/>
            </w:tcBorders>
          </w:tcPr>
          <w:p w:rsidR="00000000" w:rsidRDefault="00FE56A2">
            <w:pPr>
              <w:spacing w:line="240" w:lineRule="auto"/>
              <w:ind w:firstLine="0"/>
              <w:jc w:val="center"/>
            </w:pPr>
            <w:r>
              <w:t>157,3</w:t>
            </w:r>
          </w:p>
        </w:tc>
        <w:tc>
          <w:tcPr>
            <w:tcW w:w="1104" w:type="dxa"/>
            <w:tcBorders>
              <w:left w:val="nil"/>
              <w:bottom w:val="single" w:sz="6" w:space="0" w:color="auto"/>
              <w:right w:val="single" w:sz="6" w:space="0" w:color="auto"/>
            </w:tcBorders>
          </w:tcPr>
          <w:p w:rsidR="00000000" w:rsidRDefault="00FE56A2">
            <w:pPr>
              <w:spacing w:line="240" w:lineRule="auto"/>
              <w:ind w:firstLine="0"/>
              <w:jc w:val="center"/>
            </w:pPr>
            <w:r>
              <w:t>265,2</w:t>
            </w:r>
          </w:p>
        </w:tc>
        <w:tc>
          <w:tcPr>
            <w:tcW w:w="709" w:type="dxa"/>
            <w:tcBorders>
              <w:left w:val="nil"/>
              <w:bottom w:val="single" w:sz="6" w:space="0" w:color="auto"/>
              <w:right w:val="single" w:sz="6" w:space="0" w:color="auto"/>
            </w:tcBorders>
          </w:tcPr>
          <w:p w:rsidR="00000000" w:rsidRDefault="00FE56A2">
            <w:pPr>
              <w:spacing w:line="240" w:lineRule="auto"/>
              <w:ind w:firstLine="0"/>
              <w:jc w:val="center"/>
            </w:pPr>
            <w:r>
              <w:t>248,2</w:t>
            </w:r>
          </w:p>
        </w:tc>
        <w:tc>
          <w:tcPr>
            <w:tcW w:w="850" w:type="dxa"/>
            <w:tcBorders>
              <w:left w:val="nil"/>
              <w:bottom w:val="single" w:sz="6" w:space="0" w:color="auto"/>
              <w:right w:val="single" w:sz="6" w:space="0" w:color="auto"/>
            </w:tcBorders>
          </w:tcPr>
          <w:p w:rsidR="00000000" w:rsidRDefault="00FE56A2">
            <w:pPr>
              <w:spacing w:line="240" w:lineRule="auto"/>
              <w:ind w:firstLine="0"/>
              <w:jc w:val="center"/>
            </w:pPr>
            <w:r>
              <w:t>1402,7</w:t>
            </w:r>
          </w:p>
        </w:tc>
      </w:tr>
      <w:tr w:rsidR="00000000">
        <w:tblPrEx>
          <w:tblCellMar>
            <w:top w:w="0" w:type="dxa"/>
            <w:bottom w:w="0" w:type="dxa"/>
          </w:tblCellMar>
        </w:tblPrEx>
        <w:tc>
          <w:tcPr>
            <w:tcW w:w="1985" w:type="dxa"/>
            <w:gridSpan w:val="2"/>
            <w:tcBorders>
              <w:top w:val="single" w:sz="6" w:space="0" w:color="auto"/>
              <w:left w:val="single" w:sz="6" w:space="0" w:color="auto"/>
            </w:tcBorders>
          </w:tcPr>
          <w:p w:rsidR="00000000" w:rsidRDefault="00FE56A2">
            <w:pPr>
              <w:spacing w:line="240" w:lineRule="auto"/>
              <w:ind w:firstLine="527"/>
              <w:jc w:val="left"/>
            </w:pPr>
            <w:r>
              <w:t>Расчет 11</w:t>
            </w:r>
          </w:p>
        </w:tc>
        <w:tc>
          <w:tcPr>
            <w:tcW w:w="2268" w:type="dxa"/>
            <w:tcBorders>
              <w:top w:val="single" w:sz="6" w:space="0" w:color="auto"/>
              <w:left w:val="single" w:sz="6" w:space="0" w:color="auto"/>
              <w:right w:val="single" w:sz="6" w:space="0" w:color="auto"/>
            </w:tcBorders>
          </w:tcPr>
          <w:p w:rsidR="00000000" w:rsidRDefault="00FE56A2">
            <w:pPr>
              <w:spacing w:line="240" w:lineRule="auto"/>
              <w:ind w:firstLine="0"/>
              <w:jc w:val="left"/>
            </w:pPr>
            <w:r>
              <w:t>(</w:t>
            </w:r>
            <w:proofErr w:type="spellStart"/>
            <w:r>
              <w:t>справочно</w:t>
            </w:r>
            <w:proofErr w:type="spellEnd"/>
            <w:r>
              <w:t xml:space="preserve"> возвратные суммы)</w:t>
            </w:r>
          </w:p>
        </w:tc>
        <w:tc>
          <w:tcPr>
            <w:tcW w:w="850" w:type="dxa"/>
            <w:tcBorders>
              <w:top w:val="single" w:sz="6" w:space="0" w:color="auto"/>
              <w:left w:val="nil"/>
              <w:right w:val="single" w:sz="6" w:space="0" w:color="auto"/>
            </w:tcBorders>
          </w:tcPr>
          <w:p w:rsidR="00000000" w:rsidRDefault="00FE56A2">
            <w:pPr>
              <w:spacing w:line="240" w:lineRule="auto"/>
              <w:ind w:firstLine="0"/>
              <w:jc w:val="center"/>
            </w:pPr>
            <w:r>
              <w:t>(1,5)</w:t>
            </w:r>
          </w:p>
        </w:tc>
        <w:tc>
          <w:tcPr>
            <w:tcW w:w="739" w:type="dxa"/>
            <w:tcBorders>
              <w:top w:val="single" w:sz="6" w:space="0" w:color="auto"/>
              <w:left w:val="nil"/>
              <w:right w:val="single" w:sz="6" w:space="0" w:color="auto"/>
            </w:tcBorders>
          </w:tcPr>
          <w:p w:rsidR="00000000" w:rsidRDefault="00FE56A2">
            <w:pPr>
              <w:spacing w:line="240" w:lineRule="auto"/>
              <w:ind w:firstLine="0"/>
              <w:jc w:val="center"/>
            </w:pPr>
            <w:r>
              <w:t>(0,3)</w:t>
            </w:r>
          </w:p>
        </w:tc>
        <w:tc>
          <w:tcPr>
            <w:tcW w:w="1104" w:type="dxa"/>
            <w:tcBorders>
              <w:top w:val="single" w:sz="6" w:space="0" w:color="auto"/>
              <w:left w:val="nil"/>
              <w:right w:val="single" w:sz="6" w:space="0" w:color="auto"/>
            </w:tcBorders>
          </w:tcPr>
          <w:p w:rsidR="00000000" w:rsidRDefault="00FE56A2">
            <w:pPr>
              <w:spacing w:line="240" w:lineRule="auto"/>
              <w:ind w:firstLine="0"/>
              <w:jc w:val="center"/>
            </w:pPr>
            <w:r>
              <w:t>-</w:t>
            </w:r>
          </w:p>
        </w:tc>
        <w:tc>
          <w:tcPr>
            <w:tcW w:w="709" w:type="dxa"/>
            <w:tcBorders>
              <w:top w:val="single" w:sz="6" w:space="0" w:color="auto"/>
              <w:left w:val="nil"/>
              <w:right w:val="single" w:sz="6" w:space="0" w:color="auto"/>
            </w:tcBorders>
          </w:tcPr>
          <w:p w:rsidR="00000000" w:rsidRDefault="00FE56A2">
            <w:pPr>
              <w:spacing w:line="240" w:lineRule="auto"/>
              <w:ind w:firstLine="0"/>
              <w:jc w:val="center"/>
            </w:pPr>
            <w:r>
              <w:t>-</w:t>
            </w:r>
          </w:p>
        </w:tc>
        <w:tc>
          <w:tcPr>
            <w:tcW w:w="850" w:type="dxa"/>
            <w:tcBorders>
              <w:top w:val="single" w:sz="6" w:space="0" w:color="auto"/>
              <w:left w:val="nil"/>
              <w:right w:val="single" w:sz="6" w:space="0" w:color="auto"/>
            </w:tcBorders>
          </w:tcPr>
          <w:p w:rsidR="00000000" w:rsidRDefault="00FE56A2">
            <w:pPr>
              <w:spacing w:line="240" w:lineRule="auto"/>
              <w:ind w:firstLine="0"/>
              <w:jc w:val="center"/>
            </w:pPr>
            <w:r>
              <w:t>(1,8)</w:t>
            </w:r>
          </w:p>
        </w:tc>
      </w:tr>
      <w:tr w:rsidR="00000000">
        <w:tblPrEx>
          <w:tblCellMar>
            <w:top w:w="0" w:type="dxa"/>
            <w:bottom w:w="0" w:type="dxa"/>
          </w:tblCellMar>
        </w:tblPrEx>
        <w:tc>
          <w:tcPr>
            <w:tcW w:w="1985" w:type="dxa"/>
            <w:gridSpan w:val="2"/>
            <w:tcBorders>
              <w:left w:val="single" w:sz="6" w:space="0" w:color="auto"/>
              <w:bottom w:val="single" w:sz="6" w:space="0" w:color="auto"/>
            </w:tcBorders>
          </w:tcPr>
          <w:p w:rsidR="00000000" w:rsidRDefault="00FE56A2">
            <w:pPr>
              <w:spacing w:line="240" w:lineRule="auto"/>
              <w:ind w:firstLine="527"/>
              <w:jc w:val="left"/>
            </w:pPr>
          </w:p>
        </w:tc>
        <w:tc>
          <w:tcPr>
            <w:tcW w:w="2268" w:type="dxa"/>
            <w:tcBorders>
              <w:left w:val="single" w:sz="6" w:space="0" w:color="auto"/>
              <w:bottom w:val="single" w:sz="6" w:space="0" w:color="auto"/>
              <w:right w:val="single" w:sz="6" w:space="0" w:color="auto"/>
            </w:tcBorders>
          </w:tcPr>
          <w:p w:rsidR="00000000" w:rsidRDefault="00FE56A2">
            <w:pPr>
              <w:spacing w:line="240" w:lineRule="auto"/>
              <w:ind w:firstLine="0"/>
              <w:jc w:val="left"/>
            </w:pPr>
            <w:r>
              <w:t>Налог на добавленную стоимость (</w:t>
            </w:r>
            <w:proofErr w:type="spellStart"/>
            <w:r>
              <w:t>НДС</w:t>
            </w:r>
            <w:proofErr w:type="spellEnd"/>
            <w:r>
              <w:t>) 20%</w:t>
            </w:r>
          </w:p>
        </w:tc>
        <w:tc>
          <w:tcPr>
            <w:tcW w:w="850" w:type="dxa"/>
            <w:tcBorders>
              <w:left w:val="nil"/>
              <w:bottom w:val="single" w:sz="6" w:space="0" w:color="auto"/>
              <w:right w:val="single" w:sz="6" w:space="0" w:color="auto"/>
            </w:tcBorders>
          </w:tcPr>
          <w:p w:rsidR="00000000" w:rsidRDefault="00FE56A2">
            <w:pPr>
              <w:spacing w:line="240" w:lineRule="auto"/>
              <w:ind w:firstLine="0"/>
              <w:jc w:val="center"/>
            </w:pPr>
            <w:r>
              <w:t>146,4</w:t>
            </w:r>
          </w:p>
        </w:tc>
        <w:tc>
          <w:tcPr>
            <w:tcW w:w="739" w:type="dxa"/>
            <w:tcBorders>
              <w:left w:val="nil"/>
              <w:bottom w:val="single" w:sz="6" w:space="0" w:color="auto"/>
              <w:right w:val="single" w:sz="6" w:space="0" w:color="auto"/>
            </w:tcBorders>
          </w:tcPr>
          <w:p w:rsidR="00000000" w:rsidRDefault="00FE56A2">
            <w:pPr>
              <w:spacing w:line="240" w:lineRule="auto"/>
              <w:ind w:firstLine="0"/>
              <w:jc w:val="center"/>
            </w:pPr>
            <w:r>
              <w:t>31,4</w:t>
            </w:r>
          </w:p>
        </w:tc>
        <w:tc>
          <w:tcPr>
            <w:tcW w:w="1104" w:type="dxa"/>
            <w:tcBorders>
              <w:left w:val="nil"/>
              <w:bottom w:val="single" w:sz="6" w:space="0" w:color="auto"/>
              <w:right w:val="single" w:sz="6" w:space="0" w:color="auto"/>
            </w:tcBorders>
          </w:tcPr>
          <w:p w:rsidR="00000000" w:rsidRDefault="00FE56A2">
            <w:pPr>
              <w:spacing w:line="240" w:lineRule="auto"/>
              <w:ind w:firstLine="0"/>
              <w:jc w:val="center"/>
            </w:pPr>
            <w:r>
              <w:t>53,0</w:t>
            </w:r>
          </w:p>
        </w:tc>
        <w:tc>
          <w:tcPr>
            <w:tcW w:w="709" w:type="dxa"/>
            <w:tcBorders>
              <w:left w:val="nil"/>
              <w:bottom w:val="single" w:sz="6" w:space="0" w:color="auto"/>
              <w:right w:val="single" w:sz="6" w:space="0" w:color="auto"/>
            </w:tcBorders>
          </w:tcPr>
          <w:p w:rsidR="00000000" w:rsidRDefault="00FE56A2">
            <w:pPr>
              <w:spacing w:line="240" w:lineRule="auto"/>
              <w:ind w:firstLine="0"/>
              <w:jc w:val="center"/>
            </w:pPr>
            <w:r>
              <w:t>49,6</w:t>
            </w:r>
          </w:p>
        </w:tc>
        <w:tc>
          <w:tcPr>
            <w:tcW w:w="850" w:type="dxa"/>
            <w:tcBorders>
              <w:left w:val="nil"/>
              <w:bottom w:val="single" w:sz="6" w:space="0" w:color="auto"/>
              <w:right w:val="single" w:sz="6" w:space="0" w:color="auto"/>
            </w:tcBorders>
          </w:tcPr>
          <w:p w:rsidR="00000000" w:rsidRDefault="00FE56A2">
            <w:pPr>
              <w:spacing w:line="240" w:lineRule="auto"/>
              <w:ind w:firstLine="0"/>
              <w:jc w:val="center"/>
            </w:pPr>
            <w:r>
              <w:t>280,4</w:t>
            </w:r>
          </w:p>
        </w:tc>
      </w:tr>
      <w:tr w:rsidR="00000000">
        <w:tblPrEx>
          <w:tblCellMar>
            <w:top w:w="0" w:type="dxa"/>
            <w:bottom w:w="0" w:type="dxa"/>
          </w:tblCellMar>
        </w:tblPrEx>
        <w:tc>
          <w:tcPr>
            <w:tcW w:w="4253" w:type="dxa"/>
            <w:gridSpan w:val="3"/>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2228"/>
              <w:jc w:val="left"/>
              <w:rPr>
                <w:b/>
              </w:rPr>
            </w:pPr>
            <w:r>
              <w:rPr>
                <w:b/>
              </w:rPr>
              <w:t xml:space="preserve">Всего с </w:t>
            </w:r>
            <w:proofErr w:type="spellStart"/>
            <w:r>
              <w:rPr>
                <w:b/>
              </w:rPr>
              <w:t>НДС</w:t>
            </w:r>
            <w:proofErr w:type="spellEnd"/>
          </w:p>
        </w:tc>
        <w:tc>
          <w:tcPr>
            <w:tcW w:w="850"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rPr>
                <w:b/>
              </w:rPr>
            </w:pPr>
            <w:r>
              <w:rPr>
                <w:b/>
              </w:rPr>
              <w:t>878,4</w:t>
            </w:r>
          </w:p>
        </w:tc>
        <w:tc>
          <w:tcPr>
            <w:tcW w:w="739"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rPr>
                <w:b/>
              </w:rPr>
            </w:pPr>
            <w:r>
              <w:rPr>
                <w:b/>
              </w:rPr>
              <w:t>188,7</w:t>
            </w:r>
          </w:p>
        </w:tc>
        <w:tc>
          <w:tcPr>
            <w:tcW w:w="1104"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rPr>
                <w:b/>
              </w:rPr>
            </w:pPr>
            <w:r>
              <w:rPr>
                <w:b/>
              </w:rPr>
              <w:t>318,2</w:t>
            </w:r>
          </w:p>
        </w:tc>
        <w:tc>
          <w:tcPr>
            <w:tcW w:w="709"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rPr>
                <w:b/>
              </w:rPr>
            </w:pPr>
            <w:r>
              <w:rPr>
                <w:b/>
              </w:rPr>
              <w:t>297,8</w:t>
            </w:r>
          </w:p>
        </w:tc>
        <w:tc>
          <w:tcPr>
            <w:tcW w:w="850"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rPr>
                <w:b/>
              </w:rPr>
            </w:pPr>
            <w:r>
              <w:rPr>
                <w:b/>
              </w:rPr>
              <w:t>1683,1</w:t>
            </w:r>
          </w:p>
        </w:tc>
      </w:tr>
    </w:tbl>
    <w:p w:rsidR="00000000" w:rsidRDefault="00FE56A2">
      <w:pPr>
        <w:spacing w:line="240" w:lineRule="auto"/>
        <w:ind w:firstLine="284"/>
      </w:pPr>
    </w:p>
    <w:p w:rsidR="00000000" w:rsidRDefault="00FE56A2">
      <w:pPr>
        <w:spacing w:line="240" w:lineRule="auto"/>
        <w:ind w:firstLine="284"/>
        <w:jc w:val="center"/>
        <w:rPr>
          <w:b/>
        </w:rPr>
      </w:pPr>
      <w:r>
        <w:rPr>
          <w:b/>
        </w:rPr>
        <w:t xml:space="preserve">5. СОСТАВЛЕНИЕ СМЕТНОЙ ДОКУМЕНТАЦИИ </w:t>
      </w:r>
    </w:p>
    <w:p w:rsidR="00000000" w:rsidRDefault="00FE56A2">
      <w:pPr>
        <w:spacing w:line="240" w:lineRule="auto"/>
        <w:ind w:firstLine="284"/>
        <w:jc w:val="center"/>
        <w:rPr>
          <w:b/>
        </w:rPr>
      </w:pPr>
      <w:r>
        <w:rPr>
          <w:b/>
        </w:rPr>
        <w:t>БАЗИСНО- ИНДЕКСНЫМ МЕТОДОМ НА ОСНОВЕ</w:t>
      </w:r>
      <w:r>
        <w:rPr>
          <w:b/>
        </w:rPr>
        <w:t xml:space="preserve"> </w:t>
      </w:r>
    </w:p>
    <w:p w:rsidR="00000000" w:rsidRDefault="00FE56A2">
      <w:pPr>
        <w:spacing w:line="240" w:lineRule="auto"/>
        <w:ind w:firstLine="284"/>
        <w:jc w:val="center"/>
        <w:rPr>
          <w:b/>
        </w:rPr>
      </w:pPr>
      <w:r>
        <w:rPr>
          <w:b/>
        </w:rPr>
        <w:t xml:space="preserve">ВЕДОМСТВЕННЫХ РАЙОННЫХ ЕДИНИЧНЫХ РАСЦЕНОК </w:t>
      </w:r>
    </w:p>
    <w:p w:rsidR="00000000" w:rsidRDefault="00FE56A2">
      <w:pPr>
        <w:spacing w:line="240" w:lineRule="auto"/>
        <w:ind w:firstLine="284"/>
        <w:jc w:val="center"/>
        <w:rPr>
          <w:b/>
        </w:rPr>
      </w:pPr>
      <w:r>
        <w:rPr>
          <w:b/>
        </w:rPr>
        <w:t>НА РЕМОНТНО-СТРОИТЕЛЬНЫЕ РАБОТЫ (ВРЕР-84)</w:t>
      </w:r>
    </w:p>
    <w:p w:rsidR="00000000" w:rsidRDefault="00FE56A2">
      <w:pPr>
        <w:spacing w:line="240" w:lineRule="auto"/>
        <w:ind w:firstLine="284"/>
      </w:pPr>
    </w:p>
    <w:p w:rsidR="00000000" w:rsidRDefault="00FE56A2">
      <w:pPr>
        <w:spacing w:line="240" w:lineRule="auto"/>
        <w:ind w:firstLine="284"/>
      </w:pPr>
      <w:r>
        <w:t xml:space="preserve">Сборники находили наибольшее применение в период до 1991 года и системе </w:t>
      </w:r>
      <w:proofErr w:type="spellStart"/>
      <w:r>
        <w:t>б.Минжилкомхоза</w:t>
      </w:r>
      <w:proofErr w:type="spellEnd"/>
      <w:r>
        <w:t xml:space="preserve"> РСФСР. Применялись и другими министерствами при условии их распространения, зафиксированного соответствующим приказом министерства или ведомства.</w:t>
      </w:r>
    </w:p>
    <w:p w:rsidR="00000000" w:rsidRDefault="00FE56A2">
      <w:pPr>
        <w:spacing w:line="240" w:lineRule="auto"/>
        <w:ind w:firstLine="284"/>
      </w:pPr>
      <w:r>
        <w:t xml:space="preserve">В настоящее время допускается применение ВРЕР-84 при составлении локальных смет в организациях, где сохранена преемственность </w:t>
      </w:r>
      <w:proofErr w:type="spellStart"/>
      <w:r>
        <w:t>б.Минжилкомхоза</w:t>
      </w:r>
      <w:proofErr w:type="spellEnd"/>
      <w:r>
        <w:t xml:space="preserve"> РСФСР.</w:t>
      </w:r>
    </w:p>
    <w:p w:rsidR="00000000" w:rsidRDefault="00FE56A2">
      <w:pPr>
        <w:spacing w:line="240" w:lineRule="auto"/>
        <w:ind w:firstLine="284"/>
      </w:pPr>
      <w:r>
        <w:t>Согласно «Порядку определения стоимости с</w:t>
      </w:r>
      <w:r>
        <w:t>троительства и свободных (договорных) цен на строительную продукцию в условиях развития рыночных отношений» (письмо Госстроя России от 29.12.93 № 12-349) локальные сметы, составленные по ВРЕР-84, пересчитываются в уровень цен 1991 с применением соответствующих индексов.</w:t>
      </w:r>
    </w:p>
    <w:p w:rsidR="00000000" w:rsidRDefault="00FE56A2">
      <w:pPr>
        <w:spacing w:line="240" w:lineRule="auto"/>
        <w:ind w:firstLine="284"/>
      </w:pPr>
    </w:p>
    <w:p w:rsidR="00000000" w:rsidRDefault="00FE56A2">
      <w:pPr>
        <w:spacing w:line="240" w:lineRule="auto"/>
        <w:ind w:firstLine="284"/>
        <w:jc w:val="center"/>
      </w:pPr>
      <w:r>
        <w:rPr>
          <w:b/>
          <w:i/>
        </w:rPr>
        <w:t>ПЕРЕЧЕНЬ И НОМЕРА</w:t>
      </w:r>
    </w:p>
    <w:p w:rsidR="00000000" w:rsidRDefault="00FE56A2">
      <w:pPr>
        <w:spacing w:line="240" w:lineRule="auto"/>
        <w:ind w:firstLine="284"/>
        <w:jc w:val="center"/>
        <w:rPr>
          <w:b/>
          <w:i/>
        </w:rPr>
      </w:pPr>
      <w:r>
        <w:rPr>
          <w:b/>
          <w:i/>
        </w:rPr>
        <w:t xml:space="preserve">ведомственных районных единичных расценок </w:t>
      </w:r>
    </w:p>
    <w:p w:rsidR="00000000" w:rsidRDefault="00FE56A2">
      <w:pPr>
        <w:spacing w:line="240" w:lineRule="auto"/>
        <w:ind w:firstLine="284"/>
        <w:jc w:val="center"/>
        <w:rPr>
          <w:b/>
          <w:i/>
        </w:rPr>
      </w:pPr>
      <w:r>
        <w:rPr>
          <w:b/>
          <w:i/>
        </w:rPr>
        <w:t>на ремонтно-строительные работы (ВРЕР-84)</w:t>
      </w:r>
    </w:p>
    <w:p w:rsidR="00000000" w:rsidRDefault="00FE56A2">
      <w:pPr>
        <w:spacing w:line="240" w:lineRule="auto"/>
        <w:ind w:firstLine="284"/>
        <w:jc w:val="center"/>
      </w:pPr>
    </w:p>
    <w:p w:rsidR="00000000" w:rsidRDefault="00FE56A2">
      <w:pPr>
        <w:spacing w:line="240" w:lineRule="auto"/>
        <w:ind w:firstLine="284"/>
        <w:jc w:val="center"/>
        <w:rPr>
          <w:b/>
          <w:i/>
        </w:rPr>
      </w:pPr>
      <w:r>
        <w:rPr>
          <w:b/>
          <w:i/>
        </w:rPr>
        <w:t>(разработчик институт «</w:t>
      </w:r>
      <w:proofErr w:type="spellStart"/>
      <w:r>
        <w:rPr>
          <w:b/>
          <w:i/>
        </w:rPr>
        <w:t>Гипрокоммунстрой</w:t>
      </w:r>
      <w:proofErr w:type="spellEnd"/>
      <w:r>
        <w:rPr>
          <w:b/>
          <w:i/>
        </w:rPr>
        <w:t xml:space="preserve">», утверждены </w:t>
      </w:r>
    </w:p>
    <w:p w:rsidR="00000000" w:rsidRDefault="00FE56A2">
      <w:pPr>
        <w:spacing w:line="240" w:lineRule="auto"/>
        <w:ind w:firstLine="284"/>
        <w:jc w:val="center"/>
        <w:rPr>
          <w:b/>
          <w:i/>
        </w:rPr>
      </w:pPr>
      <w:r>
        <w:rPr>
          <w:b/>
          <w:i/>
        </w:rPr>
        <w:t xml:space="preserve">приказом </w:t>
      </w:r>
      <w:proofErr w:type="spellStart"/>
      <w:r>
        <w:rPr>
          <w:b/>
          <w:i/>
        </w:rPr>
        <w:t>б.Минжилкомхоза</w:t>
      </w:r>
      <w:proofErr w:type="spellEnd"/>
      <w:r>
        <w:rPr>
          <w:b/>
          <w:i/>
        </w:rPr>
        <w:t xml:space="preserve"> РСФСР от 24.10.86 № 458).</w:t>
      </w:r>
    </w:p>
    <w:p w:rsidR="00000000" w:rsidRDefault="00FE56A2">
      <w:pPr>
        <w:spacing w:line="240" w:lineRule="auto"/>
        <w:ind w:firstLine="284"/>
      </w:pPr>
    </w:p>
    <w:p w:rsidR="00000000" w:rsidRDefault="00FE56A2">
      <w:pPr>
        <w:spacing w:line="240" w:lineRule="auto"/>
        <w:ind w:firstLine="284"/>
      </w:pPr>
      <w:r>
        <w:t>1. Земляные работы.</w:t>
      </w:r>
    </w:p>
    <w:p w:rsidR="00000000" w:rsidRDefault="00FE56A2">
      <w:pPr>
        <w:spacing w:line="240" w:lineRule="auto"/>
        <w:ind w:firstLine="284"/>
      </w:pPr>
      <w:r>
        <w:t>2. Фундаме</w:t>
      </w:r>
      <w:r>
        <w:t>нты.</w:t>
      </w:r>
    </w:p>
    <w:p w:rsidR="00000000" w:rsidRDefault="00FE56A2">
      <w:pPr>
        <w:spacing w:line="240" w:lineRule="auto"/>
        <w:ind w:firstLine="284"/>
      </w:pPr>
      <w:r>
        <w:t>3. Стены.</w:t>
      </w:r>
    </w:p>
    <w:p w:rsidR="00000000" w:rsidRDefault="00FE56A2">
      <w:pPr>
        <w:spacing w:line="240" w:lineRule="auto"/>
        <w:ind w:firstLine="284"/>
      </w:pPr>
      <w:r>
        <w:t>4. Перекрытия.</w:t>
      </w:r>
    </w:p>
    <w:p w:rsidR="00000000" w:rsidRDefault="00FE56A2">
      <w:pPr>
        <w:spacing w:line="240" w:lineRule="auto"/>
        <w:ind w:firstLine="284"/>
      </w:pPr>
      <w:r>
        <w:t>5. Полы.</w:t>
      </w:r>
    </w:p>
    <w:p w:rsidR="00000000" w:rsidRDefault="00FE56A2">
      <w:pPr>
        <w:spacing w:line="240" w:lineRule="auto"/>
        <w:ind w:firstLine="284"/>
      </w:pPr>
      <w:r>
        <w:t>6. Перегородки.</w:t>
      </w:r>
    </w:p>
    <w:p w:rsidR="00000000" w:rsidRDefault="00FE56A2">
      <w:pPr>
        <w:spacing w:line="240" w:lineRule="auto"/>
        <w:ind w:firstLine="284"/>
      </w:pPr>
      <w:r>
        <w:t>7. Проемы.</w:t>
      </w:r>
    </w:p>
    <w:p w:rsidR="00000000" w:rsidRDefault="00FE56A2">
      <w:pPr>
        <w:spacing w:line="240" w:lineRule="auto"/>
        <w:ind w:firstLine="284"/>
      </w:pPr>
      <w:r>
        <w:t>8. Крыши и кровли.</w:t>
      </w:r>
    </w:p>
    <w:p w:rsidR="00000000" w:rsidRDefault="00FE56A2">
      <w:pPr>
        <w:spacing w:line="240" w:lineRule="auto"/>
        <w:ind w:firstLine="284"/>
      </w:pPr>
      <w:r>
        <w:t>9. Лестницы и крыльца.</w:t>
      </w:r>
    </w:p>
    <w:p w:rsidR="00000000" w:rsidRDefault="00FE56A2">
      <w:pPr>
        <w:spacing w:line="240" w:lineRule="auto"/>
        <w:ind w:firstLine="284"/>
      </w:pPr>
      <w:r>
        <w:t>10. Печные работы.</w:t>
      </w:r>
    </w:p>
    <w:p w:rsidR="00000000" w:rsidRDefault="00FE56A2">
      <w:pPr>
        <w:spacing w:line="240" w:lineRule="auto"/>
        <w:ind w:firstLine="284"/>
      </w:pPr>
      <w:r>
        <w:t>11. Штукатурные работы.</w:t>
      </w:r>
    </w:p>
    <w:p w:rsidR="00000000" w:rsidRDefault="00FE56A2">
      <w:pPr>
        <w:spacing w:line="240" w:lineRule="auto"/>
        <w:ind w:firstLine="284"/>
      </w:pPr>
      <w:r>
        <w:t>12. Стекольные и обойные работы.</w:t>
      </w:r>
    </w:p>
    <w:p w:rsidR="00000000" w:rsidRDefault="00FE56A2">
      <w:pPr>
        <w:spacing w:line="240" w:lineRule="auto"/>
        <w:ind w:firstLine="284"/>
      </w:pPr>
      <w:r>
        <w:t>13. Облицовочные работы.</w:t>
      </w:r>
    </w:p>
    <w:p w:rsidR="00000000" w:rsidRDefault="00FE56A2">
      <w:pPr>
        <w:spacing w:line="240" w:lineRule="auto"/>
        <w:ind w:firstLine="284"/>
      </w:pPr>
      <w:r>
        <w:t>14. Малярные работы.</w:t>
      </w:r>
    </w:p>
    <w:p w:rsidR="00000000" w:rsidRDefault="00FE56A2">
      <w:pPr>
        <w:spacing w:line="240" w:lineRule="auto"/>
        <w:ind w:firstLine="284"/>
      </w:pPr>
      <w:r>
        <w:t>15 Центральное отопление и вентиляция.</w:t>
      </w:r>
    </w:p>
    <w:p w:rsidR="00000000" w:rsidRDefault="00FE56A2">
      <w:pPr>
        <w:spacing w:line="240" w:lineRule="auto"/>
        <w:ind w:firstLine="284"/>
      </w:pPr>
      <w:r>
        <w:t>16. Водопровод и канализация.</w:t>
      </w:r>
    </w:p>
    <w:p w:rsidR="00000000" w:rsidRDefault="00FE56A2">
      <w:pPr>
        <w:spacing w:line="240" w:lineRule="auto"/>
        <w:ind w:firstLine="284"/>
      </w:pPr>
      <w:r>
        <w:t>17. Разные работы.</w:t>
      </w:r>
    </w:p>
    <w:p w:rsidR="00000000" w:rsidRDefault="00FE56A2">
      <w:pPr>
        <w:spacing w:line="240" w:lineRule="auto"/>
        <w:ind w:firstLine="284"/>
      </w:pPr>
      <w:r>
        <w:t>18. Благоустройство.</w:t>
      </w:r>
    </w:p>
    <w:p w:rsidR="00000000" w:rsidRDefault="00FE56A2">
      <w:pPr>
        <w:spacing w:line="240" w:lineRule="auto"/>
        <w:ind w:firstLine="284"/>
      </w:pPr>
      <w:r>
        <w:t>19. Электромонтажные работы.</w:t>
      </w:r>
    </w:p>
    <w:p w:rsidR="00000000" w:rsidRDefault="00FE56A2">
      <w:pPr>
        <w:spacing w:line="240" w:lineRule="auto"/>
        <w:ind w:firstLine="284"/>
      </w:pPr>
      <w:r>
        <w:t>20. Монтаж сборных железобетонных конструкций.</w:t>
      </w:r>
    </w:p>
    <w:p w:rsidR="00000000" w:rsidRDefault="00FE56A2">
      <w:pPr>
        <w:spacing w:line="240" w:lineRule="auto"/>
        <w:ind w:firstLine="284"/>
      </w:pPr>
      <w:r>
        <w:t>21. Ленные работы.</w:t>
      </w:r>
    </w:p>
    <w:p w:rsidR="00000000" w:rsidRDefault="00FE56A2">
      <w:pPr>
        <w:spacing w:line="240" w:lineRule="auto"/>
        <w:ind w:firstLine="284"/>
      </w:pPr>
      <w:r>
        <w:t>22. Приведение в годное для дальнейшего использования состояние материалов и и</w:t>
      </w:r>
      <w:r>
        <w:t>зделий, полученных при разборке конструкций и инженерного оборудования.</w:t>
      </w:r>
    </w:p>
    <w:p w:rsidR="00000000" w:rsidRDefault="00FE56A2">
      <w:pPr>
        <w:spacing w:line="240" w:lineRule="auto"/>
        <w:ind w:firstLine="284"/>
      </w:pPr>
    </w:p>
    <w:p w:rsidR="00000000" w:rsidRDefault="00FE56A2">
      <w:pPr>
        <w:spacing w:line="240" w:lineRule="auto"/>
        <w:ind w:firstLine="284"/>
        <w:jc w:val="center"/>
      </w:pPr>
      <w:r>
        <w:rPr>
          <w:b/>
          <w:i/>
        </w:rPr>
        <w:t>ИНДЕКСЫ*</w:t>
      </w:r>
    </w:p>
    <w:p w:rsidR="00000000" w:rsidRDefault="00FE56A2">
      <w:pPr>
        <w:spacing w:line="240" w:lineRule="auto"/>
        <w:ind w:firstLine="284"/>
        <w:jc w:val="center"/>
        <w:rPr>
          <w:b/>
          <w:i/>
        </w:rPr>
      </w:pPr>
      <w:r>
        <w:rPr>
          <w:b/>
          <w:i/>
        </w:rPr>
        <w:t>изменения сметной стоимости ремонтно-строительных работ по реконструкции и ремонту жилых домов, объектов коммунального назначения, социально-культурного назначения и прочих объектов</w:t>
      </w:r>
    </w:p>
    <w:p w:rsidR="00000000" w:rsidRDefault="00FE56A2">
      <w:pPr>
        <w:spacing w:line="240" w:lineRule="auto"/>
        <w:ind w:firstLine="284"/>
        <w:jc w:val="center"/>
      </w:pPr>
    </w:p>
    <w:p w:rsidR="00000000" w:rsidRDefault="00FE56A2">
      <w:pPr>
        <w:spacing w:line="240" w:lineRule="auto"/>
        <w:ind w:firstLine="284"/>
        <w:jc w:val="center"/>
        <w:rPr>
          <w:b/>
          <w:i/>
        </w:rPr>
      </w:pPr>
      <w:r>
        <w:rPr>
          <w:b/>
          <w:i/>
        </w:rPr>
        <w:t>(Утверждены постановлением Госстроя РСФСР от 08.10.90 № 68)</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387"/>
        <w:gridCol w:w="2835"/>
      </w:tblGrid>
      <w:tr w:rsidR="00000000">
        <w:tblPrEx>
          <w:tblCellMar>
            <w:top w:w="0" w:type="dxa"/>
            <w:bottom w:w="0" w:type="dxa"/>
          </w:tblCellMar>
        </w:tblPrEx>
        <w:tc>
          <w:tcPr>
            <w:tcW w:w="5387"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Наименование вида объектов</w:t>
            </w:r>
          </w:p>
        </w:tc>
        <w:tc>
          <w:tcPr>
            <w:tcW w:w="2835"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Индекс изменения стоимости ремонтно-строительных работ</w:t>
            </w:r>
          </w:p>
        </w:tc>
      </w:tr>
      <w:tr w:rsidR="00000000">
        <w:tblPrEx>
          <w:tblCellMar>
            <w:top w:w="0" w:type="dxa"/>
            <w:bottom w:w="0" w:type="dxa"/>
          </w:tblCellMar>
        </w:tblPrEx>
        <w:tc>
          <w:tcPr>
            <w:tcW w:w="5387" w:type="dxa"/>
            <w:tcBorders>
              <w:top w:val="single" w:sz="6" w:space="0" w:color="auto"/>
              <w:left w:val="single" w:sz="6" w:space="0" w:color="auto"/>
              <w:right w:val="single" w:sz="6" w:space="0" w:color="auto"/>
            </w:tcBorders>
          </w:tcPr>
          <w:p w:rsidR="00000000" w:rsidRDefault="00FE56A2">
            <w:pPr>
              <w:spacing w:line="240" w:lineRule="auto"/>
              <w:ind w:firstLine="0"/>
              <w:jc w:val="left"/>
            </w:pPr>
            <w:r>
              <w:t>Капитальный ремонт жилых домов</w:t>
            </w:r>
          </w:p>
        </w:tc>
        <w:tc>
          <w:tcPr>
            <w:tcW w:w="2835" w:type="dxa"/>
            <w:tcBorders>
              <w:top w:val="single" w:sz="6" w:space="0" w:color="auto"/>
              <w:left w:val="nil"/>
              <w:right w:val="single" w:sz="6" w:space="0" w:color="auto"/>
            </w:tcBorders>
          </w:tcPr>
          <w:p w:rsidR="00000000" w:rsidRDefault="00FE56A2">
            <w:pPr>
              <w:spacing w:line="240" w:lineRule="auto"/>
              <w:ind w:firstLine="0"/>
              <w:jc w:val="center"/>
            </w:pPr>
            <w:r>
              <w:t>1,54</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FE56A2">
            <w:pPr>
              <w:spacing w:line="240" w:lineRule="auto"/>
              <w:ind w:firstLine="0"/>
              <w:jc w:val="left"/>
            </w:pPr>
            <w:r>
              <w:t>Капитальный ремонт объектов коммунального назначения</w:t>
            </w:r>
          </w:p>
        </w:tc>
        <w:tc>
          <w:tcPr>
            <w:tcW w:w="2835" w:type="dxa"/>
            <w:tcBorders>
              <w:left w:val="nil"/>
              <w:right w:val="single" w:sz="6" w:space="0" w:color="auto"/>
            </w:tcBorders>
          </w:tcPr>
          <w:p w:rsidR="00000000" w:rsidRDefault="00FE56A2">
            <w:pPr>
              <w:spacing w:line="240" w:lineRule="auto"/>
              <w:ind w:firstLine="0"/>
              <w:jc w:val="center"/>
            </w:pPr>
            <w:r>
              <w:t>1,50</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FE56A2">
            <w:pPr>
              <w:spacing w:line="240" w:lineRule="auto"/>
              <w:ind w:firstLine="0"/>
              <w:jc w:val="left"/>
            </w:pPr>
            <w:r>
              <w:t>Капитал</w:t>
            </w:r>
            <w:r>
              <w:t>ьный ремонт объектов социально-культурного назначения</w:t>
            </w:r>
          </w:p>
        </w:tc>
        <w:tc>
          <w:tcPr>
            <w:tcW w:w="2835" w:type="dxa"/>
            <w:tcBorders>
              <w:left w:val="nil"/>
              <w:right w:val="single" w:sz="6" w:space="0" w:color="auto"/>
            </w:tcBorders>
          </w:tcPr>
          <w:p w:rsidR="00000000" w:rsidRDefault="00FE56A2">
            <w:pPr>
              <w:spacing w:line="240" w:lineRule="auto"/>
              <w:ind w:firstLine="0"/>
              <w:jc w:val="center"/>
            </w:pPr>
            <w:r>
              <w:t>1,47</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FE56A2">
            <w:pPr>
              <w:spacing w:line="240" w:lineRule="auto"/>
              <w:ind w:firstLine="0"/>
              <w:jc w:val="left"/>
            </w:pPr>
            <w:r>
              <w:t>Капитальный ремонт прочих объектов</w:t>
            </w:r>
          </w:p>
        </w:tc>
        <w:tc>
          <w:tcPr>
            <w:tcW w:w="2835" w:type="dxa"/>
            <w:tcBorders>
              <w:left w:val="nil"/>
              <w:right w:val="single" w:sz="6" w:space="0" w:color="auto"/>
            </w:tcBorders>
          </w:tcPr>
          <w:p w:rsidR="00000000" w:rsidRDefault="00FE56A2">
            <w:pPr>
              <w:spacing w:line="240" w:lineRule="auto"/>
              <w:ind w:firstLine="0"/>
              <w:jc w:val="center"/>
            </w:pPr>
            <w:r>
              <w:t>1,47</w:t>
            </w:r>
          </w:p>
        </w:tc>
      </w:tr>
      <w:tr w:rsidR="00000000">
        <w:tblPrEx>
          <w:tblCellMar>
            <w:top w:w="0" w:type="dxa"/>
            <w:bottom w:w="0" w:type="dxa"/>
          </w:tblCellMar>
        </w:tblPrEx>
        <w:tc>
          <w:tcPr>
            <w:tcW w:w="5387" w:type="dxa"/>
            <w:tcBorders>
              <w:left w:val="single" w:sz="6" w:space="0" w:color="auto"/>
              <w:right w:val="single" w:sz="6" w:space="0" w:color="auto"/>
            </w:tcBorders>
          </w:tcPr>
          <w:p w:rsidR="00000000" w:rsidRDefault="00FE56A2">
            <w:pPr>
              <w:spacing w:line="240" w:lineRule="auto"/>
              <w:ind w:firstLine="0"/>
              <w:jc w:val="left"/>
            </w:pPr>
            <w:r>
              <w:t>Текущий ремонт жилых домов, объектов коммунального назначения, социально-культурного назначения и прочих объектов</w:t>
            </w:r>
          </w:p>
        </w:tc>
        <w:tc>
          <w:tcPr>
            <w:tcW w:w="2835" w:type="dxa"/>
            <w:tcBorders>
              <w:left w:val="nil"/>
              <w:right w:val="single" w:sz="6" w:space="0" w:color="auto"/>
            </w:tcBorders>
          </w:tcPr>
          <w:p w:rsidR="00000000" w:rsidRDefault="00FE56A2">
            <w:pPr>
              <w:spacing w:line="240" w:lineRule="auto"/>
              <w:ind w:firstLine="0"/>
              <w:jc w:val="center"/>
            </w:pPr>
            <w:r>
              <w:t>1,40</w:t>
            </w:r>
          </w:p>
        </w:tc>
      </w:tr>
      <w:tr w:rsidR="00000000">
        <w:tblPrEx>
          <w:tblCellMar>
            <w:top w:w="0" w:type="dxa"/>
            <w:bottom w:w="0" w:type="dxa"/>
          </w:tblCellMar>
        </w:tblPrEx>
        <w:tc>
          <w:tcPr>
            <w:tcW w:w="5387" w:type="dxa"/>
            <w:tcBorders>
              <w:left w:val="single" w:sz="6" w:space="0" w:color="auto"/>
              <w:bottom w:val="single" w:sz="6" w:space="0" w:color="auto"/>
              <w:right w:val="single" w:sz="6" w:space="0" w:color="auto"/>
            </w:tcBorders>
          </w:tcPr>
          <w:p w:rsidR="00000000" w:rsidRDefault="00FE56A2">
            <w:pPr>
              <w:spacing w:line="240" w:lineRule="auto"/>
              <w:ind w:firstLine="0"/>
              <w:jc w:val="left"/>
            </w:pPr>
            <w:r>
              <w:t>Реконструкция жилых домов, объектов коммунального назначения, социально-культурного назначения</w:t>
            </w:r>
          </w:p>
        </w:tc>
        <w:tc>
          <w:tcPr>
            <w:tcW w:w="2835" w:type="dxa"/>
            <w:tcBorders>
              <w:left w:val="nil"/>
              <w:bottom w:val="single" w:sz="6" w:space="0" w:color="auto"/>
              <w:right w:val="single" w:sz="6" w:space="0" w:color="auto"/>
            </w:tcBorders>
          </w:tcPr>
          <w:p w:rsidR="00000000" w:rsidRDefault="00FE56A2">
            <w:pPr>
              <w:spacing w:line="240" w:lineRule="auto"/>
              <w:ind w:firstLine="0"/>
              <w:jc w:val="center"/>
            </w:pPr>
            <w:r>
              <w:t>1,60</w:t>
            </w:r>
          </w:p>
        </w:tc>
      </w:tr>
    </w:tbl>
    <w:p w:rsidR="00000000" w:rsidRDefault="00FE56A2">
      <w:pPr>
        <w:spacing w:line="240" w:lineRule="auto"/>
        <w:ind w:firstLine="284"/>
      </w:pPr>
    </w:p>
    <w:p w:rsidR="00000000" w:rsidRDefault="00FE56A2">
      <w:pPr>
        <w:spacing w:line="240" w:lineRule="auto"/>
        <w:ind w:firstLine="284"/>
        <w:rPr>
          <w:sz w:val="18"/>
        </w:rPr>
      </w:pPr>
      <w:r>
        <w:rPr>
          <w:sz w:val="18"/>
        </w:rPr>
        <w:t>* Сообщены письмом Госстроя РСФСР от 09.10.90 № 15-156/6 для использования при пересчете сметой стоимости объектов, переходящих на 1991 год и вновь начинаемых в 1991 году, и выполнения план</w:t>
      </w:r>
      <w:r>
        <w:rPr>
          <w:sz w:val="18"/>
        </w:rPr>
        <w:t>овых расчетов всеми организациями независимо от ведомственной подчиненности.</w:t>
      </w:r>
    </w:p>
    <w:p w:rsidR="00000000" w:rsidRDefault="00FE56A2">
      <w:pPr>
        <w:spacing w:line="240" w:lineRule="auto"/>
        <w:ind w:firstLine="284"/>
        <w:rPr>
          <w:sz w:val="18"/>
        </w:rPr>
      </w:pPr>
      <w:r>
        <w:rPr>
          <w:sz w:val="18"/>
        </w:rPr>
        <w:t>Индексы изменения сметной стоимости применяются к сумме прямых затрат с учетом накладных расходов и плановых накоплений. Возвратные суммы пересчитываются с применением соответствующего индекса изменения сметной стоимости ремонтно-строительных работ.</w:t>
      </w:r>
    </w:p>
    <w:p w:rsidR="00000000" w:rsidRDefault="00FE56A2">
      <w:pPr>
        <w:spacing w:line="240" w:lineRule="auto"/>
        <w:ind w:firstLine="284"/>
        <w:rPr>
          <w:sz w:val="18"/>
        </w:rPr>
      </w:pPr>
      <w:r>
        <w:rPr>
          <w:sz w:val="18"/>
        </w:rPr>
        <w:t>Настоящие индексы применяются при определении сметной стоимости по реконструкции, капитальному ремонту и текущему ремонту объектов народного хозяйства, перечисленных в Перечне...(см. ст</w:t>
      </w:r>
      <w:r>
        <w:rPr>
          <w:sz w:val="18"/>
        </w:rPr>
        <w:t>р.52).</w:t>
      </w:r>
    </w:p>
    <w:p w:rsidR="00000000" w:rsidRDefault="00FE56A2">
      <w:pPr>
        <w:spacing w:line="240" w:lineRule="auto"/>
        <w:ind w:firstLine="284"/>
      </w:pPr>
    </w:p>
    <w:p w:rsidR="00000000" w:rsidRDefault="00FE56A2">
      <w:pPr>
        <w:spacing w:line="240" w:lineRule="auto"/>
        <w:ind w:firstLine="284"/>
      </w:pPr>
      <w:r>
        <w:t>Ниже приводится полный перечень объектов, для которых при определении сметной стоимости ремонта применяются вышеприведенные индексы.</w:t>
      </w:r>
    </w:p>
    <w:p w:rsidR="00000000" w:rsidRDefault="00FE56A2">
      <w:pPr>
        <w:spacing w:line="240" w:lineRule="auto"/>
        <w:ind w:firstLine="284"/>
      </w:pPr>
    </w:p>
    <w:p w:rsidR="00000000" w:rsidRDefault="00FE56A2">
      <w:pPr>
        <w:spacing w:line="240" w:lineRule="auto"/>
        <w:ind w:firstLine="284"/>
        <w:jc w:val="center"/>
      </w:pPr>
      <w:r>
        <w:rPr>
          <w:b/>
          <w:i/>
        </w:rPr>
        <w:t>Перечень</w:t>
      </w:r>
    </w:p>
    <w:p w:rsidR="00000000" w:rsidRDefault="00FE56A2">
      <w:pPr>
        <w:spacing w:line="240" w:lineRule="auto"/>
        <w:ind w:firstLine="284"/>
        <w:jc w:val="center"/>
        <w:rPr>
          <w:b/>
          <w:i/>
        </w:rPr>
      </w:pPr>
      <w:r>
        <w:rPr>
          <w:b/>
          <w:i/>
        </w:rPr>
        <w:t xml:space="preserve">объектов, для которых при определении сметной стоимости </w:t>
      </w:r>
    </w:p>
    <w:p w:rsidR="00000000" w:rsidRDefault="00FE56A2">
      <w:pPr>
        <w:spacing w:line="240" w:lineRule="auto"/>
        <w:ind w:firstLine="284"/>
        <w:jc w:val="center"/>
        <w:rPr>
          <w:b/>
          <w:i/>
        </w:rPr>
      </w:pPr>
      <w:r>
        <w:rPr>
          <w:b/>
          <w:i/>
        </w:rPr>
        <w:t>ремонта применяются индексы</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560"/>
        <w:gridCol w:w="2268"/>
        <w:gridCol w:w="4536"/>
      </w:tblGrid>
      <w:tr w:rsidR="00000000">
        <w:tblPrEx>
          <w:tblCellMar>
            <w:top w:w="0" w:type="dxa"/>
            <w:bottom w:w="0" w:type="dxa"/>
          </w:tblCellMar>
        </w:tblPrEx>
        <w:tc>
          <w:tcPr>
            <w:tcW w:w="1560" w:type="dxa"/>
            <w:tcBorders>
              <w:top w:val="single" w:sz="6" w:space="0" w:color="auto"/>
              <w:left w:val="single" w:sz="6" w:space="0" w:color="auto"/>
              <w:right w:val="single" w:sz="6" w:space="0" w:color="auto"/>
            </w:tcBorders>
          </w:tcPr>
          <w:p w:rsidR="00000000" w:rsidRDefault="00FE56A2">
            <w:pPr>
              <w:spacing w:line="240" w:lineRule="auto"/>
              <w:ind w:firstLine="0"/>
              <w:jc w:val="center"/>
            </w:pPr>
          </w:p>
          <w:p w:rsidR="00000000" w:rsidRDefault="00FE56A2">
            <w:pPr>
              <w:spacing w:line="240" w:lineRule="auto"/>
              <w:ind w:firstLine="0"/>
              <w:jc w:val="center"/>
            </w:pPr>
            <w:r>
              <w:t xml:space="preserve">Наименование видов объектов </w:t>
            </w:r>
          </w:p>
        </w:tc>
        <w:tc>
          <w:tcPr>
            <w:tcW w:w="2268"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Наименование отраслей народного хозяйства </w:t>
            </w:r>
          </w:p>
          <w:p w:rsidR="00000000" w:rsidRDefault="00FE56A2">
            <w:pPr>
              <w:spacing w:line="240" w:lineRule="auto"/>
              <w:ind w:firstLine="0"/>
              <w:jc w:val="center"/>
            </w:pPr>
            <w:r>
              <w:t xml:space="preserve">(по общесоюзному классификатору отрасли 175018) </w:t>
            </w:r>
          </w:p>
        </w:tc>
        <w:tc>
          <w:tcPr>
            <w:tcW w:w="4536" w:type="dxa"/>
            <w:tcBorders>
              <w:top w:val="single" w:sz="6" w:space="0" w:color="auto"/>
              <w:left w:val="single" w:sz="6" w:space="0" w:color="auto"/>
              <w:right w:val="single" w:sz="6" w:space="0" w:color="auto"/>
            </w:tcBorders>
          </w:tcPr>
          <w:p w:rsidR="00000000" w:rsidRDefault="00FE56A2">
            <w:pPr>
              <w:spacing w:line="240" w:lineRule="auto"/>
              <w:ind w:firstLine="0"/>
              <w:jc w:val="center"/>
            </w:pPr>
          </w:p>
          <w:p w:rsidR="00000000" w:rsidRDefault="00FE56A2">
            <w:pPr>
              <w:spacing w:line="240" w:lineRule="auto"/>
              <w:ind w:firstLine="0"/>
              <w:jc w:val="center"/>
            </w:pPr>
            <w:r>
              <w:t>Виды зданий и сооружений</w:t>
            </w:r>
          </w:p>
        </w:tc>
      </w:tr>
      <w:tr w:rsidR="00000000">
        <w:tblPrEx>
          <w:tblCellMar>
            <w:top w:w="0" w:type="dxa"/>
            <w:bottom w:w="0" w:type="dxa"/>
          </w:tblCellMar>
        </w:tblPrEx>
        <w:tc>
          <w:tcPr>
            <w:tcW w:w="1560" w:type="dxa"/>
            <w:tcBorders>
              <w:top w:val="single" w:sz="6" w:space="0" w:color="auto"/>
              <w:left w:val="single" w:sz="6" w:space="0" w:color="auto"/>
            </w:tcBorders>
          </w:tcPr>
          <w:p w:rsidR="00000000" w:rsidRDefault="00FE56A2">
            <w:pPr>
              <w:spacing w:line="240" w:lineRule="auto"/>
              <w:ind w:firstLine="0"/>
              <w:jc w:val="left"/>
              <w:rPr>
                <w:b/>
              </w:rPr>
            </w:pPr>
            <w:r>
              <w:rPr>
                <w:b/>
              </w:rPr>
              <w:t>Жилые дома</w:t>
            </w:r>
          </w:p>
        </w:tc>
        <w:tc>
          <w:tcPr>
            <w:tcW w:w="2268" w:type="dxa"/>
            <w:tcBorders>
              <w:top w:val="single" w:sz="6" w:space="0" w:color="auto"/>
              <w:left w:val="single" w:sz="6" w:space="0" w:color="auto"/>
              <w:right w:val="single" w:sz="6" w:space="0" w:color="auto"/>
            </w:tcBorders>
          </w:tcPr>
          <w:p w:rsidR="00000000" w:rsidRDefault="00FE56A2">
            <w:pPr>
              <w:spacing w:line="240" w:lineRule="auto"/>
              <w:ind w:firstLine="0"/>
              <w:jc w:val="left"/>
            </w:pPr>
            <w:r>
              <w:t>Жилищное хозяйство</w:t>
            </w:r>
          </w:p>
        </w:tc>
        <w:tc>
          <w:tcPr>
            <w:tcW w:w="4536" w:type="dxa"/>
            <w:tcBorders>
              <w:top w:val="single" w:sz="6" w:space="0" w:color="auto"/>
              <w:left w:val="nil"/>
              <w:right w:val="single" w:sz="6" w:space="0" w:color="auto"/>
            </w:tcBorders>
          </w:tcPr>
          <w:p w:rsidR="00000000" w:rsidRDefault="00FE56A2">
            <w:pPr>
              <w:spacing w:line="240" w:lineRule="auto"/>
              <w:ind w:firstLine="0"/>
              <w:jc w:val="left"/>
            </w:pPr>
            <w:r>
              <w:t>Жилые дома, общежития.</w:t>
            </w:r>
          </w:p>
        </w:tc>
      </w:tr>
      <w:tr w:rsidR="00000000">
        <w:tblPrEx>
          <w:tblCellMar>
            <w:top w:w="0" w:type="dxa"/>
            <w:bottom w:w="0" w:type="dxa"/>
          </w:tblCellMar>
        </w:tblPrEx>
        <w:tc>
          <w:tcPr>
            <w:tcW w:w="1560" w:type="dxa"/>
            <w:tcBorders>
              <w:left w:val="single" w:sz="6" w:space="0" w:color="auto"/>
            </w:tcBorders>
          </w:tcPr>
          <w:p w:rsidR="00000000" w:rsidRDefault="00FE56A2">
            <w:pPr>
              <w:spacing w:line="240" w:lineRule="auto"/>
              <w:ind w:firstLine="0"/>
              <w:jc w:val="left"/>
              <w:rPr>
                <w:b/>
              </w:rPr>
            </w:pPr>
          </w:p>
        </w:tc>
        <w:tc>
          <w:tcPr>
            <w:tcW w:w="2268" w:type="dxa"/>
            <w:tcBorders>
              <w:left w:val="single" w:sz="6" w:space="0" w:color="auto"/>
              <w:right w:val="single" w:sz="6" w:space="0" w:color="auto"/>
            </w:tcBorders>
          </w:tcPr>
          <w:p w:rsidR="00000000" w:rsidRDefault="00FE56A2">
            <w:pPr>
              <w:spacing w:line="240" w:lineRule="auto"/>
              <w:ind w:firstLine="0"/>
              <w:jc w:val="left"/>
            </w:pPr>
          </w:p>
        </w:tc>
        <w:tc>
          <w:tcPr>
            <w:tcW w:w="4536" w:type="dxa"/>
            <w:tcBorders>
              <w:left w:val="nil"/>
              <w:right w:val="single" w:sz="6" w:space="0" w:color="auto"/>
            </w:tcBorders>
          </w:tcPr>
          <w:p w:rsidR="00000000" w:rsidRDefault="00FE56A2">
            <w:pPr>
              <w:spacing w:line="240" w:lineRule="auto"/>
              <w:ind w:firstLine="0"/>
              <w:jc w:val="left"/>
            </w:pPr>
            <w:r>
              <w:t xml:space="preserve">В нормах учитывается: </w:t>
            </w:r>
          </w:p>
          <w:p w:rsidR="00000000" w:rsidRDefault="00FE56A2">
            <w:pPr>
              <w:spacing w:line="240" w:lineRule="auto"/>
              <w:ind w:firstLine="0"/>
              <w:jc w:val="left"/>
            </w:pPr>
            <w:r>
              <w:t>придомовая территория, все виды инженерного обо</w:t>
            </w:r>
            <w:r>
              <w:t>рудования и сетей (до присоединения к магистрали), входящие в балансовую стоимость зданий</w:t>
            </w:r>
          </w:p>
        </w:tc>
      </w:tr>
      <w:tr w:rsidR="00000000">
        <w:tblPrEx>
          <w:tblCellMar>
            <w:top w:w="0" w:type="dxa"/>
            <w:bottom w:w="0" w:type="dxa"/>
          </w:tblCellMar>
        </w:tblPrEx>
        <w:tc>
          <w:tcPr>
            <w:tcW w:w="1560" w:type="dxa"/>
            <w:tcBorders>
              <w:left w:val="single" w:sz="6" w:space="0" w:color="auto"/>
            </w:tcBorders>
          </w:tcPr>
          <w:p w:rsidR="00000000" w:rsidRDefault="00FE56A2">
            <w:pPr>
              <w:spacing w:line="240" w:lineRule="auto"/>
              <w:ind w:firstLine="0"/>
              <w:jc w:val="left"/>
              <w:rPr>
                <w:b/>
              </w:rPr>
            </w:pPr>
            <w:r>
              <w:rPr>
                <w:b/>
              </w:rPr>
              <w:t>Объекты коммунального хозяйства</w:t>
            </w:r>
          </w:p>
        </w:tc>
        <w:tc>
          <w:tcPr>
            <w:tcW w:w="2268" w:type="dxa"/>
            <w:tcBorders>
              <w:left w:val="single" w:sz="6" w:space="0" w:color="auto"/>
              <w:right w:val="single" w:sz="6" w:space="0" w:color="auto"/>
            </w:tcBorders>
          </w:tcPr>
          <w:p w:rsidR="00000000" w:rsidRDefault="00FE56A2">
            <w:pPr>
              <w:spacing w:line="240" w:lineRule="auto"/>
              <w:ind w:firstLine="0"/>
              <w:jc w:val="left"/>
            </w:pPr>
            <w:r>
              <w:t>Коммунальное хозяйство</w:t>
            </w:r>
          </w:p>
        </w:tc>
        <w:tc>
          <w:tcPr>
            <w:tcW w:w="4536" w:type="dxa"/>
            <w:tcBorders>
              <w:left w:val="nil"/>
              <w:right w:val="single" w:sz="6" w:space="0" w:color="auto"/>
            </w:tcBorders>
          </w:tcPr>
          <w:p w:rsidR="00000000" w:rsidRDefault="00FE56A2">
            <w:pPr>
              <w:spacing w:line="240" w:lineRule="auto"/>
              <w:ind w:firstLine="0"/>
              <w:jc w:val="left"/>
            </w:pPr>
            <w:r>
              <w:t xml:space="preserve">Гостиницы </w:t>
            </w:r>
          </w:p>
          <w:p w:rsidR="00000000" w:rsidRDefault="00FE56A2">
            <w:pPr>
              <w:spacing w:line="240" w:lineRule="auto"/>
              <w:ind w:firstLine="0"/>
              <w:jc w:val="left"/>
            </w:pPr>
            <w:r>
              <w:t xml:space="preserve">В нормах не учитываются: </w:t>
            </w:r>
          </w:p>
          <w:p w:rsidR="00000000" w:rsidRDefault="00FE56A2">
            <w:pPr>
              <w:spacing w:line="240" w:lineRule="auto"/>
              <w:ind w:firstLine="0"/>
              <w:jc w:val="left"/>
            </w:pPr>
            <w:proofErr w:type="spellStart"/>
            <w:r>
              <w:t>горэлектротранс</w:t>
            </w:r>
            <w:proofErr w:type="spellEnd"/>
            <w:r>
              <w:t>, городские магистральные инженерные сети и сооружения на них, городские дороги и проезды</w:t>
            </w:r>
          </w:p>
        </w:tc>
      </w:tr>
      <w:tr w:rsidR="00000000">
        <w:tblPrEx>
          <w:tblCellMar>
            <w:top w:w="0" w:type="dxa"/>
            <w:bottom w:w="0" w:type="dxa"/>
          </w:tblCellMar>
        </w:tblPrEx>
        <w:tc>
          <w:tcPr>
            <w:tcW w:w="1560" w:type="dxa"/>
            <w:tcBorders>
              <w:left w:val="single" w:sz="6" w:space="0" w:color="auto"/>
            </w:tcBorders>
          </w:tcPr>
          <w:p w:rsidR="00000000" w:rsidRDefault="00FE56A2">
            <w:pPr>
              <w:spacing w:line="240" w:lineRule="auto"/>
              <w:ind w:firstLine="0"/>
              <w:jc w:val="left"/>
            </w:pPr>
          </w:p>
        </w:tc>
        <w:tc>
          <w:tcPr>
            <w:tcW w:w="2268" w:type="dxa"/>
            <w:tcBorders>
              <w:left w:val="single" w:sz="6" w:space="0" w:color="auto"/>
              <w:right w:val="single" w:sz="6" w:space="0" w:color="auto"/>
            </w:tcBorders>
          </w:tcPr>
          <w:p w:rsidR="00000000" w:rsidRDefault="00FE56A2">
            <w:pPr>
              <w:spacing w:line="240" w:lineRule="auto"/>
              <w:ind w:firstLine="0"/>
              <w:jc w:val="left"/>
            </w:pPr>
            <w:r>
              <w:t>Бытовое обслуживание населения</w:t>
            </w:r>
          </w:p>
        </w:tc>
        <w:tc>
          <w:tcPr>
            <w:tcW w:w="4536" w:type="dxa"/>
            <w:tcBorders>
              <w:left w:val="nil"/>
              <w:right w:val="single" w:sz="6" w:space="0" w:color="auto"/>
            </w:tcBorders>
          </w:tcPr>
          <w:p w:rsidR="00000000" w:rsidRDefault="00FE56A2">
            <w:pPr>
              <w:spacing w:line="240" w:lineRule="auto"/>
              <w:ind w:firstLine="0"/>
              <w:jc w:val="left"/>
            </w:pPr>
            <w:r>
              <w:t>Прачечные, химчистки, дома бытовых услуг, бани, прочие объекты отрасли</w:t>
            </w:r>
          </w:p>
        </w:tc>
      </w:tr>
      <w:tr w:rsidR="00000000">
        <w:tblPrEx>
          <w:tblCellMar>
            <w:top w:w="0" w:type="dxa"/>
            <w:bottom w:w="0" w:type="dxa"/>
          </w:tblCellMar>
        </w:tblPrEx>
        <w:tc>
          <w:tcPr>
            <w:tcW w:w="1560" w:type="dxa"/>
            <w:tcBorders>
              <w:left w:val="single" w:sz="6" w:space="0" w:color="auto"/>
            </w:tcBorders>
          </w:tcPr>
          <w:p w:rsidR="00000000" w:rsidRDefault="00FE56A2">
            <w:pPr>
              <w:spacing w:line="240" w:lineRule="auto"/>
              <w:ind w:firstLine="0"/>
              <w:jc w:val="left"/>
              <w:rPr>
                <w:b/>
              </w:rPr>
            </w:pPr>
            <w:r>
              <w:rPr>
                <w:b/>
              </w:rPr>
              <w:t>Объекты социально-культурного назначения</w:t>
            </w:r>
          </w:p>
        </w:tc>
        <w:tc>
          <w:tcPr>
            <w:tcW w:w="2268" w:type="dxa"/>
            <w:tcBorders>
              <w:left w:val="single" w:sz="6" w:space="0" w:color="auto"/>
              <w:right w:val="single" w:sz="6" w:space="0" w:color="auto"/>
            </w:tcBorders>
          </w:tcPr>
          <w:p w:rsidR="00000000" w:rsidRDefault="00FE56A2">
            <w:pPr>
              <w:spacing w:line="240" w:lineRule="auto"/>
              <w:ind w:firstLine="0"/>
              <w:jc w:val="left"/>
            </w:pPr>
            <w:r>
              <w:t>Здравоохранение, физкультура и социальное обеспечение</w:t>
            </w:r>
          </w:p>
        </w:tc>
        <w:tc>
          <w:tcPr>
            <w:tcW w:w="4536" w:type="dxa"/>
            <w:tcBorders>
              <w:left w:val="nil"/>
              <w:right w:val="single" w:sz="6" w:space="0" w:color="auto"/>
            </w:tcBorders>
          </w:tcPr>
          <w:p w:rsidR="00000000" w:rsidRDefault="00FE56A2">
            <w:pPr>
              <w:spacing w:line="240" w:lineRule="auto"/>
              <w:ind w:firstLine="0"/>
              <w:jc w:val="left"/>
            </w:pPr>
            <w:r>
              <w:t>Больницы, поликлиники, д</w:t>
            </w:r>
            <w:r>
              <w:t xml:space="preserve">ома и пансионаты отдыха, аптеки, спортсооружения, прочие </w:t>
            </w:r>
            <w:proofErr w:type="spellStart"/>
            <w:r>
              <w:t>подотрасли</w:t>
            </w:r>
            <w:proofErr w:type="spellEnd"/>
            <w:r>
              <w:t xml:space="preserve"> и объекты отрасли</w:t>
            </w:r>
          </w:p>
        </w:tc>
      </w:tr>
      <w:tr w:rsidR="00000000">
        <w:tblPrEx>
          <w:tblCellMar>
            <w:top w:w="0" w:type="dxa"/>
            <w:bottom w:w="0" w:type="dxa"/>
          </w:tblCellMar>
        </w:tblPrEx>
        <w:tc>
          <w:tcPr>
            <w:tcW w:w="1560" w:type="dxa"/>
            <w:tcBorders>
              <w:left w:val="single" w:sz="6" w:space="0" w:color="auto"/>
            </w:tcBorders>
          </w:tcPr>
          <w:p w:rsidR="00000000" w:rsidRDefault="00FE56A2">
            <w:pPr>
              <w:spacing w:line="240" w:lineRule="auto"/>
              <w:ind w:firstLine="0"/>
              <w:jc w:val="left"/>
            </w:pPr>
          </w:p>
        </w:tc>
        <w:tc>
          <w:tcPr>
            <w:tcW w:w="2268" w:type="dxa"/>
            <w:tcBorders>
              <w:left w:val="single" w:sz="6" w:space="0" w:color="auto"/>
              <w:right w:val="single" w:sz="6" w:space="0" w:color="auto"/>
            </w:tcBorders>
          </w:tcPr>
          <w:p w:rsidR="00000000" w:rsidRDefault="00FE56A2">
            <w:pPr>
              <w:spacing w:line="240" w:lineRule="auto"/>
              <w:ind w:firstLine="0"/>
              <w:jc w:val="left"/>
            </w:pPr>
            <w:r>
              <w:t>Народное образование</w:t>
            </w:r>
          </w:p>
        </w:tc>
        <w:tc>
          <w:tcPr>
            <w:tcW w:w="4536" w:type="dxa"/>
            <w:tcBorders>
              <w:left w:val="nil"/>
              <w:right w:val="single" w:sz="6" w:space="0" w:color="auto"/>
            </w:tcBorders>
          </w:tcPr>
          <w:p w:rsidR="00000000" w:rsidRDefault="00FE56A2">
            <w:pPr>
              <w:spacing w:line="240" w:lineRule="auto"/>
              <w:ind w:firstLine="0"/>
              <w:jc w:val="left"/>
            </w:pPr>
            <w:r>
              <w:t xml:space="preserve">Школы общеобразовательные, школы-интернаты, </w:t>
            </w:r>
            <w:proofErr w:type="spellStart"/>
            <w:r>
              <w:t>ПТУ</w:t>
            </w:r>
            <w:proofErr w:type="spellEnd"/>
            <w:r>
              <w:t xml:space="preserve">, дома пионеров, </w:t>
            </w:r>
            <w:proofErr w:type="spellStart"/>
            <w:r>
              <w:t>ВУЗы</w:t>
            </w:r>
            <w:proofErr w:type="spellEnd"/>
            <w:r>
              <w:t>, техникумы, детсады-ясли, детские дома</w:t>
            </w:r>
          </w:p>
        </w:tc>
      </w:tr>
      <w:tr w:rsidR="00000000">
        <w:tblPrEx>
          <w:tblCellMar>
            <w:top w:w="0" w:type="dxa"/>
            <w:bottom w:w="0" w:type="dxa"/>
          </w:tblCellMar>
        </w:tblPrEx>
        <w:tc>
          <w:tcPr>
            <w:tcW w:w="1560" w:type="dxa"/>
            <w:tcBorders>
              <w:left w:val="single" w:sz="6" w:space="0" w:color="auto"/>
            </w:tcBorders>
          </w:tcPr>
          <w:p w:rsidR="00000000" w:rsidRDefault="00FE56A2">
            <w:pPr>
              <w:spacing w:line="240" w:lineRule="auto"/>
              <w:ind w:firstLine="0"/>
              <w:jc w:val="left"/>
            </w:pPr>
          </w:p>
        </w:tc>
        <w:tc>
          <w:tcPr>
            <w:tcW w:w="2268" w:type="dxa"/>
            <w:tcBorders>
              <w:left w:val="single" w:sz="6" w:space="0" w:color="auto"/>
              <w:right w:val="single" w:sz="6" w:space="0" w:color="auto"/>
            </w:tcBorders>
          </w:tcPr>
          <w:p w:rsidR="00000000" w:rsidRDefault="00FE56A2">
            <w:pPr>
              <w:spacing w:line="240" w:lineRule="auto"/>
              <w:ind w:firstLine="0"/>
              <w:jc w:val="left"/>
            </w:pPr>
            <w:r>
              <w:t>Культура</w:t>
            </w:r>
          </w:p>
        </w:tc>
        <w:tc>
          <w:tcPr>
            <w:tcW w:w="4536" w:type="dxa"/>
            <w:tcBorders>
              <w:left w:val="nil"/>
              <w:right w:val="single" w:sz="6" w:space="0" w:color="auto"/>
            </w:tcBorders>
          </w:tcPr>
          <w:p w:rsidR="00000000" w:rsidRDefault="00FE56A2">
            <w:pPr>
              <w:spacing w:line="240" w:lineRule="auto"/>
              <w:ind w:firstLine="0"/>
              <w:jc w:val="left"/>
            </w:pPr>
            <w:r>
              <w:t>Кинотеатры, театры, клубы и дома культуры, библиотеки, музеи</w:t>
            </w:r>
          </w:p>
        </w:tc>
      </w:tr>
      <w:tr w:rsidR="00000000">
        <w:tblPrEx>
          <w:tblCellMar>
            <w:top w:w="0" w:type="dxa"/>
            <w:bottom w:w="0" w:type="dxa"/>
          </w:tblCellMar>
        </w:tblPrEx>
        <w:tc>
          <w:tcPr>
            <w:tcW w:w="1560" w:type="dxa"/>
            <w:tcBorders>
              <w:left w:val="single" w:sz="6" w:space="0" w:color="auto"/>
            </w:tcBorders>
          </w:tcPr>
          <w:p w:rsidR="00000000" w:rsidRDefault="00FE56A2">
            <w:pPr>
              <w:spacing w:line="240" w:lineRule="auto"/>
              <w:ind w:firstLine="0"/>
              <w:jc w:val="left"/>
            </w:pPr>
          </w:p>
        </w:tc>
        <w:tc>
          <w:tcPr>
            <w:tcW w:w="2268" w:type="dxa"/>
            <w:tcBorders>
              <w:left w:val="single" w:sz="6" w:space="0" w:color="auto"/>
              <w:right w:val="single" w:sz="6" w:space="0" w:color="auto"/>
            </w:tcBorders>
          </w:tcPr>
          <w:p w:rsidR="00000000" w:rsidRDefault="00FE56A2">
            <w:pPr>
              <w:spacing w:line="240" w:lineRule="auto"/>
              <w:ind w:firstLine="0"/>
              <w:jc w:val="left"/>
            </w:pPr>
            <w:r>
              <w:t>Кредитование и государственное страхование</w:t>
            </w:r>
          </w:p>
        </w:tc>
        <w:tc>
          <w:tcPr>
            <w:tcW w:w="4536" w:type="dxa"/>
            <w:tcBorders>
              <w:left w:val="nil"/>
              <w:right w:val="single" w:sz="6" w:space="0" w:color="auto"/>
            </w:tcBorders>
          </w:tcPr>
          <w:p w:rsidR="00000000" w:rsidRDefault="00FE56A2">
            <w:pPr>
              <w:spacing w:line="240" w:lineRule="auto"/>
              <w:ind w:firstLine="0"/>
              <w:jc w:val="left"/>
            </w:pPr>
            <w:r>
              <w:t>Здания (помещения) банков, сберкасс, госстраха</w:t>
            </w:r>
          </w:p>
        </w:tc>
      </w:tr>
      <w:tr w:rsidR="00000000">
        <w:tblPrEx>
          <w:tblCellMar>
            <w:top w:w="0" w:type="dxa"/>
            <w:bottom w:w="0" w:type="dxa"/>
          </w:tblCellMar>
        </w:tblPrEx>
        <w:tc>
          <w:tcPr>
            <w:tcW w:w="1560" w:type="dxa"/>
            <w:tcBorders>
              <w:left w:val="single" w:sz="6" w:space="0" w:color="auto"/>
            </w:tcBorders>
          </w:tcPr>
          <w:p w:rsidR="00000000" w:rsidRDefault="00FE56A2">
            <w:pPr>
              <w:spacing w:line="240" w:lineRule="auto"/>
              <w:ind w:firstLine="0"/>
              <w:jc w:val="left"/>
            </w:pPr>
          </w:p>
        </w:tc>
        <w:tc>
          <w:tcPr>
            <w:tcW w:w="2268" w:type="dxa"/>
            <w:tcBorders>
              <w:left w:val="single" w:sz="6" w:space="0" w:color="auto"/>
              <w:right w:val="single" w:sz="6" w:space="0" w:color="auto"/>
            </w:tcBorders>
          </w:tcPr>
          <w:p w:rsidR="00000000" w:rsidRDefault="00FE56A2">
            <w:pPr>
              <w:spacing w:line="240" w:lineRule="auto"/>
              <w:ind w:firstLine="0"/>
              <w:jc w:val="left"/>
            </w:pPr>
            <w:r>
              <w:t>Управление</w:t>
            </w:r>
          </w:p>
        </w:tc>
        <w:tc>
          <w:tcPr>
            <w:tcW w:w="4536" w:type="dxa"/>
            <w:tcBorders>
              <w:left w:val="nil"/>
              <w:right w:val="single" w:sz="6" w:space="0" w:color="auto"/>
            </w:tcBorders>
          </w:tcPr>
          <w:p w:rsidR="00000000" w:rsidRDefault="00FE56A2">
            <w:pPr>
              <w:spacing w:line="240" w:lineRule="auto"/>
              <w:ind w:firstLine="0"/>
              <w:jc w:val="left"/>
            </w:pPr>
            <w:r>
              <w:t>Здания (помещения) органов государственного управления, судов, нотариальных контор, органов охраны общественного поряд</w:t>
            </w:r>
            <w:r>
              <w:t>ка и обороны</w:t>
            </w:r>
          </w:p>
        </w:tc>
      </w:tr>
      <w:tr w:rsidR="00000000">
        <w:tblPrEx>
          <w:tblCellMar>
            <w:top w:w="0" w:type="dxa"/>
            <w:bottom w:w="0" w:type="dxa"/>
          </w:tblCellMar>
        </w:tblPrEx>
        <w:tc>
          <w:tcPr>
            <w:tcW w:w="1560" w:type="dxa"/>
            <w:tcBorders>
              <w:left w:val="single" w:sz="6" w:space="0" w:color="auto"/>
            </w:tcBorders>
          </w:tcPr>
          <w:p w:rsidR="00000000" w:rsidRDefault="00FE56A2">
            <w:pPr>
              <w:spacing w:line="240" w:lineRule="auto"/>
              <w:ind w:firstLine="0"/>
              <w:jc w:val="left"/>
            </w:pPr>
          </w:p>
        </w:tc>
        <w:tc>
          <w:tcPr>
            <w:tcW w:w="2268" w:type="dxa"/>
            <w:tcBorders>
              <w:left w:val="single" w:sz="6" w:space="0" w:color="auto"/>
              <w:right w:val="single" w:sz="6" w:space="0" w:color="auto"/>
            </w:tcBorders>
          </w:tcPr>
          <w:p w:rsidR="00000000" w:rsidRDefault="00FE56A2">
            <w:pPr>
              <w:spacing w:line="240" w:lineRule="auto"/>
              <w:ind w:firstLine="0"/>
              <w:jc w:val="left"/>
            </w:pPr>
            <w:r>
              <w:t>Партийные и общественные организации</w:t>
            </w:r>
          </w:p>
        </w:tc>
        <w:tc>
          <w:tcPr>
            <w:tcW w:w="4536" w:type="dxa"/>
            <w:tcBorders>
              <w:left w:val="nil"/>
              <w:right w:val="single" w:sz="6" w:space="0" w:color="auto"/>
            </w:tcBorders>
          </w:tcPr>
          <w:p w:rsidR="00000000" w:rsidRDefault="00FE56A2">
            <w:pPr>
              <w:spacing w:line="240" w:lineRule="auto"/>
              <w:ind w:firstLine="0"/>
              <w:jc w:val="left"/>
            </w:pPr>
            <w:r>
              <w:t>Здания (помещения) партийных, комсомольских, профсоюзных организации, ДОСААФ, правлений обществ глухих, слепых и т.п. общественных организаций</w:t>
            </w:r>
          </w:p>
        </w:tc>
      </w:tr>
      <w:tr w:rsidR="00000000">
        <w:tblPrEx>
          <w:tblCellMar>
            <w:top w:w="0" w:type="dxa"/>
            <w:bottom w:w="0" w:type="dxa"/>
          </w:tblCellMar>
        </w:tblPrEx>
        <w:tc>
          <w:tcPr>
            <w:tcW w:w="1560" w:type="dxa"/>
            <w:tcBorders>
              <w:left w:val="single" w:sz="6" w:space="0" w:color="auto"/>
              <w:bottom w:val="single" w:sz="6" w:space="0" w:color="auto"/>
            </w:tcBorders>
          </w:tcPr>
          <w:p w:rsidR="00000000" w:rsidRDefault="00FE56A2">
            <w:pPr>
              <w:spacing w:line="240" w:lineRule="auto"/>
              <w:ind w:firstLine="0"/>
              <w:jc w:val="left"/>
            </w:pPr>
            <w:r>
              <w:rPr>
                <w:b/>
              </w:rPr>
              <w:t>Прочие объекты</w:t>
            </w:r>
          </w:p>
        </w:tc>
        <w:tc>
          <w:tcPr>
            <w:tcW w:w="2268" w:type="dxa"/>
            <w:tcBorders>
              <w:left w:val="single" w:sz="6" w:space="0" w:color="auto"/>
              <w:bottom w:val="single" w:sz="6" w:space="0" w:color="auto"/>
              <w:right w:val="single" w:sz="6" w:space="0" w:color="auto"/>
            </w:tcBorders>
          </w:tcPr>
          <w:p w:rsidR="00000000" w:rsidRDefault="00FE56A2">
            <w:pPr>
              <w:spacing w:line="240" w:lineRule="auto"/>
              <w:ind w:firstLine="0"/>
              <w:jc w:val="left"/>
            </w:pPr>
          </w:p>
        </w:tc>
        <w:tc>
          <w:tcPr>
            <w:tcW w:w="4536" w:type="dxa"/>
            <w:tcBorders>
              <w:left w:val="nil"/>
              <w:bottom w:val="single" w:sz="6" w:space="0" w:color="auto"/>
              <w:right w:val="single" w:sz="6" w:space="0" w:color="auto"/>
            </w:tcBorders>
          </w:tcPr>
          <w:p w:rsidR="00000000" w:rsidRDefault="00FE56A2">
            <w:pPr>
              <w:spacing w:line="240" w:lineRule="auto"/>
              <w:ind w:firstLine="0"/>
              <w:jc w:val="left"/>
            </w:pPr>
            <w:r>
              <w:t>Здания (помещения) объектов торговли, общественного питания, связи, местного хозяйства и местной промышленности</w:t>
            </w:r>
          </w:p>
        </w:tc>
      </w:tr>
    </w:tbl>
    <w:p w:rsidR="00000000" w:rsidRDefault="00FE56A2">
      <w:pPr>
        <w:spacing w:line="240" w:lineRule="auto"/>
        <w:ind w:firstLine="284"/>
      </w:pPr>
    </w:p>
    <w:p w:rsidR="00000000" w:rsidRDefault="00FE56A2">
      <w:pPr>
        <w:spacing w:line="240" w:lineRule="auto"/>
        <w:ind w:firstLine="284"/>
      </w:pPr>
      <w:r>
        <w:t>Повышающие коэффициенты к сметной стоимости строительства при реконструкции и техническом перевооружении действующих производств, утвержденные постановлением Госстроя СССР и Госплана ССС</w:t>
      </w:r>
      <w:r>
        <w:t>Р от 10.04.86 № 43/62 и утратившие свое значение в рыночных условиях, в базисном уровне цен не применяются.</w:t>
      </w:r>
    </w:p>
    <w:p w:rsidR="00000000" w:rsidRDefault="00FE56A2">
      <w:pPr>
        <w:spacing w:line="240" w:lineRule="auto"/>
        <w:ind w:firstLine="284"/>
      </w:pPr>
      <w:r>
        <w:t xml:space="preserve">Дополнительные затраты подрядных организаций, связанные с осложняющими условиями производства работ в ходе реконструкции, расширения и технического перевооружения действующих предприятий, зданий и сооружений, могут возмещаться в локальных сметах, составленных на основании </w:t>
      </w:r>
      <w:proofErr w:type="spellStart"/>
      <w:r>
        <w:t>ПОС</w:t>
      </w:r>
      <w:proofErr w:type="spellEnd"/>
      <w:r>
        <w:t xml:space="preserve"> и </w:t>
      </w:r>
      <w:proofErr w:type="spellStart"/>
      <w:r>
        <w:t>ППР</w:t>
      </w:r>
      <w:proofErr w:type="spellEnd"/>
      <w:r>
        <w:t>, путем применения соответствующих коэффициентов, предусмотренных в Общих положениях по применению сметных норм и расценок</w:t>
      </w:r>
      <w:r>
        <w:t>.</w:t>
      </w:r>
    </w:p>
    <w:p w:rsidR="00000000" w:rsidRDefault="00FE56A2">
      <w:pPr>
        <w:spacing w:line="240" w:lineRule="auto"/>
        <w:ind w:firstLine="284"/>
      </w:pPr>
      <w:r>
        <w:t>При использовании сметно-нормативной базы, введенной с 1 января 1984 г., могут применяться предельные нормы накладных расходов, утвержденные соответствующими министерствами и ведомствами для применения с 01.01.84. При этом нормы накладных расходов на работы по капитальному ремонту зданий и сооружений, выполняемые подрядными строительно-монтажными организациями, принимаются в размерах, установленных этим организациям на строительные работы.</w:t>
      </w:r>
    </w:p>
    <w:p w:rsidR="00000000" w:rsidRDefault="00FE56A2">
      <w:pPr>
        <w:spacing w:line="240" w:lineRule="auto"/>
        <w:ind w:firstLine="284"/>
      </w:pPr>
      <w:r>
        <w:t>При определении сметной стоимости ремонтно-строительных работ в ба</w:t>
      </w:r>
      <w:r>
        <w:t>зисном уровне плановые накопления учитываются в размерах, установленных организациям для применения с 01.01.84 с учетом порядка их применения, действовавшего в том же году: по капитальному ремонту, для которого при составлении смет и расчетах за выполненные работы применяются ведомственные или республиканские сметные нормы и цены, сметная стоимость определяется с учетом плановых накоплений, утвержденных Советом Министров РСФСР для ремонтно-строительных организаций.</w:t>
      </w:r>
    </w:p>
    <w:p w:rsidR="00000000" w:rsidRDefault="00FE56A2">
      <w:pPr>
        <w:spacing w:line="240" w:lineRule="auto"/>
        <w:ind w:firstLine="284"/>
      </w:pPr>
    </w:p>
    <w:p w:rsidR="00000000" w:rsidRDefault="00FE56A2">
      <w:pPr>
        <w:spacing w:line="240" w:lineRule="auto"/>
        <w:ind w:firstLine="284"/>
        <w:jc w:val="center"/>
      </w:pPr>
      <w:r>
        <w:rPr>
          <w:b/>
          <w:i/>
        </w:rPr>
        <w:t>НОРМЫ</w:t>
      </w:r>
    </w:p>
    <w:p w:rsidR="00000000" w:rsidRDefault="00FE56A2">
      <w:pPr>
        <w:spacing w:line="240" w:lineRule="auto"/>
        <w:ind w:firstLine="284"/>
        <w:jc w:val="center"/>
        <w:rPr>
          <w:b/>
          <w:i/>
        </w:rPr>
      </w:pPr>
      <w:r>
        <w:rPr>
          <w:b/>
          <w:i/>
        </w:rPr>
        <w:t>накладных расходов и плановых накоп</w:t>
      </w:r>
      <w:r>
        <w:rPr>
          <w:b/>
          <w:i/>
        </w:rPr>
        <w:t>лений для ремонтно-строительных</w:t>
      </w:r>
    </w:p>
    <w:p w:rsidR="00000000" w:rsidRDefault="00FE56A2">
      <w:pPr>
        <w:spacing w:line="240" w:lineRule="auto"/>
        <w:ind w:firstLine="284"/>
        <w:jc w:val="center"/>
        <w:rPr>
          <w:b/>
          <w:i/>
        </w:rPr>
      </w:pPr>
      <w:r>
        <w:rPr>
          <w:b/>
          <w:i/>
        </w:rPr>
        <w:t xml:space="preserve"> организаций при определении базисной стоимости </w:t>
      </w:r>
    </w:p>
    <w:p w:rsidR="00000000" w:rsidRDefault="00FE56A2">
      <w:pPr>
        <w:spacing w:line="240" w:lineRule="auto"/>
        <w:ind w:firstLine="284"/>
        <w:jc w:val="center"/>
        <w:rPr>
          <w:b/>
          <w:i/>
        </w:rPr>
      </w:pPr>
    </w:p>
    <w:p w:rsidR="00000000" w:rsidRDefault="00FE56A2">
      <w:pPr>
        <w:spacing w:line="240" w:lineRule="auto"/>
        <w:ind w:firstLine="284"/>
        <w:jc w:val="center"/>
      </w:pPr>
      <w:r>
        <w:rPr>
          <w:i/>
          <w:u w:val="single"/>
        </w:rPr>
        <w:t>В базисном уровне иен 1984 года</w:t>
      </w:r>
    </w:p>
    <w:p w:rsidR="00000000" w:rsidRDefault="00FE56A2">
      <w:pPr>
        <w:spacing w:line="240" w:lineRule="auto"/>
        <w:ind w:firstLine="284"/>
      </w:pPr>
    </w:p>
    <w:p w:rsidR="00000000" w:rsidRDefault="00FE56A2">
      <w:pPr>
        <w:spacing w:line="240" w:lineRule="auto"/>
        <w:ind w:firstLine="284"/>
      </w:pPr>
      <w:r>
        <w:t>Предельные нормы накладных расходов для ремонтно-строительных организаций системы Министерства жилищно-коммунального хозяйства РСФСР (к сметным прямым затратам) утверждены постановлением Совета Министров РСФСР 19.10.84 № 455 в размерах:</w:t>
      </w:r>
    </w:p>
    <w:p w:rsidR="00000000" w:rsidRDefault="00FE56A2">
      <w:pPr>
        <w:spacing w:line="240" w:lineRule="auto"/>
        <w:ind w:firstLine="284"/>
      </w:pPr>
      <w:r>
        <w:t xml:space="preserve">- для организаций Главного управления ремонтно-строительных организаций     - 14,2% </w:t>
      </w:r>
    </w:p>
    <w:p w:rsidR="00000000" w:rsidRDefault="00FE56A2">
      <w:pPr>
        <w:spacing w:line="240" w:lineRule="auto"/>
        <w:ind w:firstLine="284"/>
      </w:pPr>
      <w:r>
        <w:t xml:space="preserve">- для других организаций                                                   </w:t>
      </w:r>
      <w:r>
        <w:t xml:space="preserve">                                       - 11%</w:t>
      </w:r>
    </w:p>
    <w:p w:rsidR="00000000" w:rsidRDefault="00FE56A2">
      <w:pPr>
        <w:spacing w:line="240" w:lineRule="auto"/>
        <w:ind w:firstLine="284"/>
      </w:pPr>
      <w:r>
        <w:t>Нормы плановых накоплений для ремонтно-строительных организаций системы Министерства жилищно-коммунального хозяйства РСФСР (к общей сумме сметных прямых затрат и накладных расходов) установлены постановлением Совета Министров РСФСР</w:t>
      </w:r>
      <w:r>
        <w:rPr>
          <w:lang w:val="en-US"/>
        </w:rPr>
        <w:t xml:space="preserve"> </w:t>
      </w:r>
      <w:r>
        <w:t>от 19.10.84 № 455 в размерах:</w:t>
      </w:r>
    </w:p>
    <w:p w:rsidR="00000000" w:rsidRDefault="00FE56A2">
      <w:pPr>
        <w:spacing w:line="240" w:lineRule="auto"/>
        <w:ind w:firstLine="284"/>
      </w:pPr>
      <w:r>
        <w:t xml:space="preserve">- новое строительство                - 6% </w:t>
      </w:r>
    </w:p>
    <w:p w:rsidR="00000000" w:rsidRDefault="00FE56A2">
      <w:pPr>
        <w:spacing w:line="240" w:lineRule="auto"/>
        <w:ind w:firstLine="284"/>
      </w:pPr>
      <w:r>
        <w:t xml:space="preserve">- капитальный ремонт                - 2,5% </w:t>
      </w:r>
    </w:p>
    <w:p w:rsidR="00000000" w:rsidRDefault="00FE56A2">
      <w:pPr>
        <w:spacing w:line="240" w:lineRule="auto"/>
        <w:ind w:firstLine="284"/>
      </w:pPr>
      <w:r>
        <w:t>На основе ведомственных районных единичных расценок на ремонтно-строительные работы (ВРЕР-84) могут составляться тольк</w:t>
      </w:r>
      <w:r>
        <w:t>о локальные сметы. Составление объектных и сводных сметных расчетов осуществляется в порядке, принятом для составления сметных расчетов на основе СНиР-91.</w:t>
      </w:r>
    </w:p>
    <w:p w:rsidR="00000000" w:rsidRDefault="00FE56A2">
      <w:pPr>
        <w:spacing w:line="240" w:lineRule="auto"/>
        <w:ind w:firstLine="284"/>
      </w:pPr>
    </w:p>
    <w:p w:rsidR="00000000" w:rsidRDefault="00FE56A2">
      <w:pPr>
        <w:spacing w:line="240" w:lineRule="auto"/>
        <w:ind w:firstLine="284"/>
        <w:jc w:val="center"/>
        <w:rPr>
          <w:b/>
        </w:rPr>
      </w:pPr>
      <w:r>
        <w:rPr>
          <w:b/>
        </w:rPr>
        <w:t>6. СОСТАВЛЕНИЕ ЛОКАЛЬНЫХ СМЕТ БАЗИСНО- ИНДЕКСНЫМ</w:t>
      </w:r>
      <w:r>
        <w:rPr>
          <w:b/>
          <w:lang w:val="en-US"/>
        </w:rPr>
        <w:t xml:space="preserve"> </w:t>
      </w:r>
    </w:p>
    <w:p w:rsidR="00000000" w:rsidRDefault="00FE56A2">
      <w:pPr>
        <w:spacing w:line="240" w:lineRule="auto"/>
        <w:ind w:firstLine="284"/>
        <w:jc w:val="center"/>
        <w:rPr>
          <w:b/>
        </w:rPr>
      </w:pPr>
      <w:r>
        <w:rPr>
          <w:b/>
        </w:rPr>
        <w:t xml:space="preserve">МЕТОДОМ НА ОСНОВЕ РАСЦЕНОК, РАЗРАБОТАННЫХ ДЛЯ ОБЪЕКТОВ КАПИТАЛЬНОГО РЕМОНТА В г. МОСКВЕ </w:t>
      </w:r>
    </w:p>
    <w:p w:rsidR="00000000" w:rsidRDefault="00FE56A2">
      <w:pPr>
        <w:spacing w:line="240" w:lineRule="auto"/>
        <w:ind w:firstLine="284"/>
      </w:pPr>
    </w:p>
    <w:p w:rsidR="00000000" w:rsidRDefault="00FE56A2">
      <w:pPr>
        <w:spacing w:line="240" w:lineRule="auto"/>
        <w:ind w:firstLine="284"/>
      </w:pPr>
      <w:r>
        <w:t xml:space="preserve">Сметная документация на ремонтно-строительные работы жилых домов в г. Москве разрабатывается согласно "Положению об организации капитального ремонта жилых зданий в г. Москве" </w:t>
      </w:r>
      <w:proofErr w:type="spellStart"/>
      <w:r>
        <w:t>МГСН</w:t>
      </w:r>
      <w:proofErr w:type="spellEnd"/>
      <w:r>
        <w:t xml:space="preserve"> 301.01-96, утвержденному распоряжени</w:t>
      </w:r>
      <w:r>
        <w:t>ем премьера Правительства Москвы от 12.03.96 № 223-РП.</w:t>
      </w:r>
    </w:p>
    <w:p w:rsidR="00000000" w:rsidRDefault="00FE56A2">
      <w:pPr>
        <w:spacing w:line="240" w:lineRule="auto"/>
        <w:ind w:firstLine="284"/>
      </w:pPr>
      <w:r>
        <w:t>Базисная стоимость в ценах 1984 года определяется на основе Сборника общегородских единичных расценок на ремонтно-строительные работы для г. Москвы, разработанного в нормах и ценах 1984 года, утвержденного решением исполкома Моссовета от 02.02.88 № 164 и введенного</w:t>
      </w:r>
      <w:r>
        <w:rPr>
          <w:lang w:val="en-US"/>
        </w:rPr>
        <w:t xml:space="preserve"> </w:t>
      </w:r>
      <w:r>
        <w:t>в</w:t>
      </w:r>
      <w:r>
        <w:rPr>
          <w:smallCaps/>
        </w:rPr>
        <w:t xml:space="preserve"> </w:t>
      </w:r>
      <w:r>
        <w:t>действие с февраля 1988 г.</w:t>
      </w:r>
    </w:p>
    <w:p w:rsidR="00000000" w:rsidRDefault="00FE56A2">
      <w:pPr>
        <w:spacing w:line="240" w:lineRule="auto"/>
        <w:ind w:firstLine="284"/>
      </w:pPr>
    </w:p>
    <w:p w:rsidR="00000000" w:rsidRDefault="00FE56A2">
      <w:pPr>
        <w:spacing w:line="240" w:lineRule="auto"/>
        <w:ind w:firstLine="284"/>
        <w:jc w:val="center"/>
        <w:rPr>
          <w:b/>
        </w:rPr>
      </w:pPr>
      <w:r>
        <w:rPr>
          <w:b/>
        </w:rPr>
        <w:t>Состав и номера разделов сборника</w:t>
      </w:r>
    </w:p>
    <w:p w:rsidR="00000000" w:rsidRDefault="00FE56A2">
      <w:pPr>
        <w:spacing w:line="240" w:lineRule="auto"/>
        <w:ind w:firstLine="284"/>
        <w:jc w:val="center"/>
        <w:rPr>
          <w:b/>
        </w:rPr>
      </w:pPr>
      <w:r>
        <w:rPr>
          <w:b/>
        </w:rPr>
        <w:t xml:space="preserve">общегородских единичных расценок </w:t>
      </w:r>
    </w:p>
    <w:p w:rsidR="00000000" w:rsidRDefault="00FE56A2">
      <w:pPr>
        <w:spacing w:line="240" w:lineRule="auto"/>
        <w:ind w:firstLine="284"/>
        <w:jc w:val="center"/>
        <w:rPr>
          <w:b/>
        </w:rPr>
      </w:pPr>
      <w:r>
        <w:rPr>
          <w:b/>
        </w:rPr>
        <w:t>на ремонтно-строительные работы для г. Москвы</w:t>
      </w:r>
    </w:p>
    <w:p w:rsidR="00000000" w:rsidRDefault="00FE56A2">
      <w:pPr>
        <w:spacing w:line="240" w:lineRule="auto"/>
        <w:ind w:firstLine="284"/>
      </w:pPr>
    </w:p>
    <w:p w:rsidR="00000000" w:rsidRDefault="00FE56A2">
      <w:pPr>
        <w:spacing w:line="240" w:lineRule="auto"/>
        <w:ind w:firstLine="284"/>
      </w:pPr>
      <w:r>
        <w:t>Общая часть.</w:t>
      </w:r>
    </w:p>
    <w:p w:rsidR="00000000" w:rsidRDefault="00FE56A2">
      <w:pPr>
        <w:spacing w:line="240" w:lineRule="auto"/>
        <w:ind w:firstLine="284"/>
      </w:pPr>
      <w:r>
        <w:t xml:space="preserve">Раздел 1. Земляные работы. </w:t>
      </w:r>
    </w:p>
    <w:p w:rsidR="00000000" w:rsidRDefault="00FE56A2">
      <w:pPr>
        <w:spacing w:line="240" w:lineRule="auto"/>
        <w:ind w:firstLine="284"/>
      </w:pPr>
      <w:r>
        <w:t>Разде</w:t>
      </w:r>
      <w:r>
        <w:t xml:space="preserve">л 2. Фундаменты. </w:t>
      </w:r>
    </w:p>
    <w:p w:rsidR="00000000" w:rsidRDefault="00FE56A2">
      <w:pPr>
        <w:spacing w:line="240" w:lineRule="auto"/>
        <w:ind w:firstLine="284"/>
      </w:pPr>
      <w:r>
        <w:t>Раздел 3. Стены.</w:t>
      </w:r>
    </w:p>
    <w:p w:rsidR="00000000" w:rsidRDefault="00FE56A2">
      <w:pPr>
        <w:spacing w:line="240" w:lineRule="auto"/>
        <w:ind w:firstLine="284"/>
      </w:pPr>
      <w:r>
        <w:t>Раздел 4. Перекрытия</w:t>
      </w:r>
    </w:p>
    <w:p w:rsidR="00000000" w:rsidRDefault="00FE56A2">
      <w:pPr>
        <w:spacing w:line="240" w:lineRule="auto"/>
        <w:ind w:firstLine="284"/>
      </w:pPr>
      <w:r>
        <w:t>Раздел 5. Полы.</w:t>
      </w:r>
    </w:p>
    <w:p w:rsidR="00000000" w:rsidRDefault="00FE56A2">
      <w:pPr>
        <w:spacing w:line="240" w:lineRule="auto"/>
        <w:ind w:firstLine="284"/>
      </w:pPr>
      <w:r>
        <w:t>Раздел 6. Перегородки.</w:t>
      </w:r>
    </w:p>
    <w:p w:rsidR="00000000" w:rsidRDefault="00FE56A2">
      <w:pPr>
        <w:spacing w:line="240" w:lineRule="auto"/>
        <w:ind w:firstLine="284"/>
      </w:pPr>
      <w:r>
        <w:t>Раздел 7. Проемы.</w:t>
      </w:r>
    </w:p>
    <w:p w:rsidR="00000000" w:rsidRDefault="00FE56A2">
      <w:pPr>
        <w:spacing w:line="240" w:lineRule="auto"/>
        <w:ind w:firstLine="284"/>
      </w:pPr>
      <w:r>
        <w:t>Раздел 8. Крыши и кровли.</w:t>
      </w:r>
    </w:p>
    <w:p w:rsidR="00000000" w:rsidRDefault="00FE56A2">
      <w:pPr>
        <w:spacing w:line="240" w:lineRule="auto"/>
        <w:ind w:firstLine="284"/>
      </w:pPr>
      <w:r>
        <w:t>Раздел 9. Лестницы и крыльца.</w:t>
      </w:r>
    </w:p>
    <w:p w:rsidR="00000000" w:rsidRDefault="00FE56A2">
      <w:pPr>
        <w:spacing w:line="240" w:lineRule="auto"/>
        <w:ind w:firstLine="284"/>
      </w:pPr>
      <w:r>
        <w:t>Раздел 10. Печные работы.</w:t>
      </w:r>
    </w:p>
    <w:p w:rsidR="00000000" w:rsidRDefault="00FE56A2">
      <w:pPr>
        <w:spacing w:line="240" w:lineRule="auto"/>
        <w:ind w:firstLine="284"/>
      </w:pPr>
      <w:r>
        <w:t>Раздел 11. Штукатурные работы.</w:t>
      </w:r>
    </w:p>
    <w:p w:rsidR="00000000" w:rsidRDefault="00FE56A2">
      <w:pPr>
        <w:spacing w:line="240" w:lineRule="auto"/>
        <w:ind w:firstLine="284"/>
      </w:pPr>
      <w:r>
        <w:t>Раздел 12. Стекольные и обойные работы.</w:t>
      </w:r>
    </w:p>
    <w:p w:rsidR="00000000" w:rsidRDefault="00FE56A2">
      <w:pPr>
        <w:spacing w:line="240" w:lineRule="auto"/>
        <w:ind w:firstLine="284"/>
      </w:pPr>
      <w:r>
        <w:t>Раздел 13. Облицовочные работы.</w:t>
      </w:r>
    </w:p>
    <w:p w:rsidR="00000000" w:rsidRDefault="00FE56A2">
      <w:pPr>
        <w:spacing w:line="240" w:lineRule="auto"/>
        <w:ind w:firstLine="284"/>
      </w:pPr>
      <w:r>
        <w:t>Раздел 14. Малярные работы.</w:t>
      </w:r>
    </w:p>
    <w:p w:rsidR="00000000" w:rsidRDefault="00FE56A2">
      <w:pPr>
        <w:spacing w:line="240" w:lineRule="auto"/>
        <w:ind w:firstLine="284"/>
      </w:pPr>
      <w:r>
        <w:t>Раздел 15. Центральное отопление.</w:t>
      </w:r>
    </w:p>
    <w:p w:rsidR="00000000" w:rsidRDefault="00FE56A2">
      <w:pPr>
        <w:spacing w:line="240" w:lineRule="auto"/>
        <w:ind w:firstLine="284"/>
      </w:pPr>
      <w:r>
        <w:t>Раздел 16. Водопровод и канализация.</w:t>
      </w:r>
    </w:p>
    <w:p w:rsidR="00000000" w:rsidRDefault="00FE56A2">
      <w:pPr>
        <w:spacing w:line="240" w:lineRule="auto"/>
        <w:ind w:firstLine="284"/>
      </w:pPr>
      <w:r>
        <w:t>Раздел 17. Разные работы.</w:t>
      </w:r>
    </w:p>
    <w:p w:rsidR="00000000" w:rsidRDefault="00FE56A2">
      <w:pPr>
        <w:spacing w:line="240" w:lineRule="auto"/>
        <w:ind w:firstLine="284"/>
      </w:pPr>
      <w:r>
        <w:t>Раздел 18. Благоустройство.</w:t>
      </w:r>
    </w:p>
    <w:p w:rsidR="00000000" w:rsidRDefault="00FE56A2">
      <w:pPr>
        <w:spacing w:line="240" w:lineRule="auto"/>
        <w:ind w:firstLine="284"/>
      </w:pPr>
      <w:r>
        <w:t>Раздел 19. Электромонтажные и слаботочные устройства.</w:t>
      </w:r>
    </w:p>
    <w:p w:rsidR="00000000" w:rsidRDefault="00FE56A2">
      <w:pPr>
        <w:spacing w:line="240" w:lineRule="auto"/>
        <w:ind w:firstLine="284"/>
      </w:pPr>
      <w:r>
        <w:t xml:space="preserve">Раздел </w:t>
      </w:r>
      <w:r>
        <w:t>20. Монтаж сборных железобетонных конструкций при капитальном ремонте зданий.</w:t>
      </w:r>
    </w:p>
    <w:p w:rsidR="00000000" w:rsidRDefault="00FE56A2">
      <w:pPr>
        <w:spacing w:line="240" w:lineRule="auto"/>
        <w:ind w:firstLine="284"/>
      </w:pPr>
      <w:r>
        <w:t>Раздел 21. Лепные работы.</w:t>
      </w:r>
    </w:p>
    <w:p w:rsidR="00000000" w:rsidRDefault="00FE56A2">
      <w:pPr>
        <w:spacing w:line="240" w:lineRule="auto"/>
        <w:ind w:firstLine="284"/>
      </w:pPr>
      <w:r>
        <w:t>Раздел 22. Приведение в пригодное состояние материалов и изделий, полученных при разборке конструкций.</w:t>
      </w:r>
    </w:p>
    <w:p w:rsidR="00000000" w:rsidRDefault="00FE56A2">
      <w:pPr>
        <w:spacing w:line="240" w:lineRule="auto"/>
        <w:ind w:firstLine="284"/>
      </w:pPr>
      <w:r>
        <w:t>Раздел 23. Ремонт полносборных зданий.</w:t>
      </w:r>
    </w:p>
    <w:p w:rsidR="00000000" w:rsidRDefault="00FE56A2">
      <w:pPr>
        <w:spacing w:line="240" w:lineRule="auto"/>
        <w:ind w:firstLine="284"/>
      </w:pPr>
      <w:r>
        <w:t>В единичных расценках учтены затраты на выполнение комплекса работ, предусмотренного элементными сметными нормами на ремонтно-строительные работы (</w:t>
      </w:r>
      <w:proofErr w:type="spellStart"/>
      <w:r>
        <w:t>ЭСНр</w:t>
      </w:r>
      <w:proofErr w:type="spellEnd"/>
      <w:r>
        <w:t xml:space="preserve">), утвержденными приказом </w:t>
      </w:r>
      <w:proofErr w:type="spellStart"/>
      <w:r>
        <w:t>б.Минжилкомхоза</w:t>
      </w:r>
      <w:proofErr w:type="spellEnd"/>
      <w:r>
        <w:t xml:space="preserve"> РСФСР от 17.04.86 г. № 203.</w:t>
      </w:r>
    </w:p>
    <w:p w:rsidR="00000000" w:rsidRDefault="00FE56A2">
      <w:pPr>
        <w:spacing w:line="240" w:lineRule="auto"/>
        <w:ind w:firstLine="284"/>
      </w:pPr>
      <w:r>
        <w:t>Каждый раздел сборника содержит техническую ч</w:t>
      </w:r>
      <w:r>
        <w:t>асть, где приведены общие указания о порядке применения единичных расценок и правила исчисления объема работы, поправки к расценкам, содержащие коэффициенты, надбавки или скидки к расценкам или их составляющим элементам, и условия их применения. В технической части (или в составе самих расценок) приведены нормы расхода материалов, не учтенных расценками, и порядок определения их сметной стоимости.</w:t>
      </w:r>
    </w:p>
    <w:p w:rsidR="00000000" w:rsidRDefault="00FE56A2">
      <w:pPr>
        <w:spacing w:line="240" w:lineRule="auto"/>
        <w:ind w:firstLine="284"/>
      </w:pPr>
      <w:r>
        <w:t>Единичные расценки учитывают нормальные условия производства ремонтно-строительных работ в зданиях, освобожденн</w:t>
      </w:r>
      <w:r>
        <w:t>ых от проживающих, а также мебели и других предметов.</w:t>
      </w:r>
    </w:p>
    <w:p w:rsidR="00000000" w:rsidRDefault="00FE56A2">
      <w:pPr>
        <w:spacing w:line="240" w:lineRule="auto"/>
        <w:ind w:firstLine="284"/>
      </w:pPr>
      <w:r>
        <w:t>Если проектом организации капитального или другого вида ремонта отражены специфические условия производства ремонтно-строительных работ, то к расценкам применяются соответствующие поправки, приведенные в технических частях разделов Сборника, а также коэффициенты к нормам затрат труда, заработной платы и нормам эксплуатации машин (включая заработную плату рабочих, обслуживающих машины), приведенные в пункте 6 «Общих указаний к СНиП</w:t>
      </w:r>
      <w:r>
        <w:rPr>
          <w:lang w:val="en-US"/>
        </w:rPr>
        <w:t xml:space="preserve"> IV-2-82».</w:t>
      </w:r>
    </w:p>
    <w:p w:rsidR="00000000" w:rsidRDefault="00FE56A2">
      <w:pPr>
        <w:spacing w:line="240" w:lineRule="auto"/>
        <w:ind w:firstLine="284"/>
      </w:pPr>
      <w:r>
        <w:t>Стоимость воз</w:t>
      </w:r>
      <w:r>
        <w:t>ведения новых конструктивных элементов в ремонтируемых зданиях и сооружениях следует определять по расценкам соответствующих разделов Сборника общегородских единичных расценок на строительные работы для Москвы с применением поправочных коэффициентов: к нормам затрат труда и зарплаты - 1,15, к стоимости эксплуатации машин - 1,25.</w:t>
      </w:r>
    </w:p>
    <w:p w:rsidR="00000000" w:rsidRDefault="00FE56A2">
      <w:pPr>
        <w:spacing w:line="240" w:lineRule="auto"/>
        <w:ind w:firstLine="284"/>
      </w:pPr>
      <w:r>
        <w:t xml:space="preserve">Предельные нормы накладных расходов и нормы плановых накоплений для ремонтно-строительных организаций Мосгорисполкома утверждены постановлением Совета Министров РСФСР от 05.11.87 № </w:t>
      </w:r>
      <w:r>
        <w:t>421 в следующих размерах:</w:t>
      </w:r>
    </w:p>
    <w:p w:rsidR="00000000" w:rsidRDefault="00FE56A2">
      <w:pPr>
        <w:spacing w:line="240" w:lineRule="auto"/>
        <w:ind w:firstLine="284"/>
      </w:pPr>
      <w:r>
        <w:t>Накладные расходы:</w:t>
      </w:r>
    </w:p>
    <w:p w:rsidR="00000000" w:rsidRDefault="00FE56A2">
      <w:pPr>
        <w:spacing w:line="240" w:lineRule="auto"/>
        <w:ind w:firstLine="284"/>
      </w:pPr>
      <w:proofErr w:type="spellStart"/>
      <w:r>
        <w:t>Главмосремонт</w:t>
      </w:r>
      <w:proofErr w:type="spellEnd"/>
      <w:r>
        <w:t xml:space="preserve">                                                            - 17,3% </w:t>
      </w:r>
    </w:p>
    <w:p w:rsidR="00000000" w:rsidRDefault="00FE56A2">
      <w:pPr>
        <w:spacing w:line="240" w:lineRule="auto"/>
        <w:ind w:firstLine="284"/>
      </w:pPr>
      <w:proofErr w:type="spellStart"/>
      <w:r>
        <w:t>Главмосжилуправление</w:t>
      </w:r>
      <w:proofErr w:type="spellEnd"/>
      <w:r>
        <w:t xml:space="preserve">                                               - 16,2% </w:t>
      </w:r>
    </w:p>
    <w:p w:rsidR="00000000" w:rsidRDefault="00FE56A2">
      <w:pPr>
        <w:spacing w:line="240" w:lineRule="auto"/>
        <w:ind w:firstLine="284"/>
      </w:pPr>
      <w:proofErr w:type="spellStart"/>
      <w:r>
        <w:t>Главмосдоруправление</w:t>
      </w:r>
      <w:proofErr w:type="spellEnd"/>
      <w:r>
        <w:t xml:space="preserve">                                                - 9,1% </w:t>
      </w:r>
    </w:p>
    <w:p w:rsidR="00000000" w:rsidRDefault="00FE56A2">
      <w:pPr>
        <w:spacing w:line="240" w:lineRule="auto"/>
        <w:ind w:firstLine="284"/>
      </w:pPr>
      <w:r>
        <w:t xml:space="preserve">Другие организации Мосгорисполкома                      - 14,3% </w:t>
      </w:r>
    </w:p>
    <w:p w:rsidR="00000000" w:rsidRDefault="00FE56A2">
      <w:pPr>
        <w:spacing w:line="240" w:lineRule="auto"/>
        <w:ind w:firstLine="284"/>
      </w:pPr>
      <w:r>
        <w:t>Плановые накопления для указанных организаций - 6% к общей сумме сметных прямых затрат и накладных расходов.</w:t>
      </w:r>
    </w:p>
    <w:p w:rsidR="00000000" w:rsidRDefault="00FE56A2">
      <w:pPr>
        <w:spacing w:line="240" w:lineRule="auto"/>
        <w:ind w:firstLine="284"/>
      </w:pPr>
      <w:r>
        <w:t>В примерах № 4 и 5 показан порядок составления локальной см</w:t>
      </w:r>
      <w:r>
        <w:t>еты на капитальный ремонт базисно- индексным методом на основе расценок, разработанных для объектов, строящихся в г. Москве с применением «Сборника коэффициентов пересчета сметной стоимости строительно-монтажных работ для Москвы», утвержденного региональной межведомственной комиссией по ценовой и тарифной политике при Правительстве Москвы.</w:t>
      </w:r>
    </w:p>
    <w:p w:rsidR="00000000" w:rsidRDefault="00FE56A2">
      <w:pPr>
        <w:spacing w:line="240" w:lineRule="auto"/>
        <w:ind w:firstLine="284"/>
      </w:pPr>
    </w:p>
    <w:p w:rsidR="00000000" w:rsidRDefault="00FE56A2">
      <w:pPr>
        <w:spacing w:line="240" w:lineRule="auto"/>
        <w:ind w:firstLine="284"/>
        <w:jc w:val="center"/>
      </w:pPr>
      <w:r>
        <w:rPr>
          <w:b/>
        </w:rPr>
        <w:t>Пример № 4</w:t>
      </w:r>
    </w:p>
    <w:p w:rsidR="00000000" w:rsidRDefault="00FE56A2">
      <w:pPr>
        <w:spacing w:line="240" w:lineRule="auto"/>
        <w:ind w:firstLine="284"/>
        <w:jc w:val="center"/>
        <w:rPr>
          <w:b/>
        </w:rPr>
      </w:pPr>
      <w:r>
        <w:rPr>
          <w:b/>
        </w:rPr>
        <w:t>составления локальной сметы на капитальный ремонт офисного помещения</w:t>
      </w:r>
    </w:p>
    <w:p w:rsidR="00000000" w:rsidRDefault="00FE56A2">
      <w:pPr>
        <w:spacing w:line="240" w:lineRule="auto"/>
        <w:ind w:firstLine="284"/>
        <w:jc w:val="center"/>
        <w:rPr>
          <w:b/>
        </w:rPr>
      </w:pPr>
      <w:r>
        <w:rPr>
          <w:b/>
        </w:rPr>
        <w:t xml:space="preserve"> торговой фирмы "Весна" в г. Москве</w:t>
      </w:r>
    </w:p>
    <w:p w:rsidR="00000000" w:rsidRDefault="00FE56A2">
      <w:pPr>
        <w:spacing w:line="240" w:lineRule="auto"/>
        <w:ind w:firstLine="284"/>
      </w:pPr>
    </w:p>
    <w:p w:rsidR="00000000" w:rsidRDefault="00FE56A2">
      <w:pPr>
        <w:spacing w:line="240" w:lineRule="auto"/>
        <w:ind w:firstLine="284"/>
        <w:jc w:val="center"/>
      </w:pPr>
      <w:r>
        <w:t>(смета заказчика с применением единого коэффициента)</w:t>
      </w:r>
      <w:r>
        <w:t xml:space="preserve"> </w:t>
      </w:r>
    </w:p>
    <w:p w:rsidR="00000000" w:rsidRDefault="00FE56A2">
      <w:pPr>
        <w:spacing w:line="240" w:lineRule="auto"/>
        <w:ind w:firstLine="284"/>
        <w:jc w:val="center"/>
      </w:pPr>
      <w:r>
        <w:t xml:space="preserve">(объемы работ и стоимостные показатели приняты условно) </w:t>
      </w:r>
    </w:p>
    <w:p w:rsidR="00000000" w:rsidRDefault="00FE56A2">
      <w:pPr>
        <w:spacing w:line="240" w:lineRule="auto"/>
        <w:ind w:firstLine="284"/>
      </w:pPr>
    </w:p>
    <w:p w:rsidR="00000000" w:rsidRDefault="00FE56A2">
      <w:pPr>
        <w:spacing w:line="240" w:lineRule="auto"/>
        <w:ind w:firstLine="284"/>
        <w:rPr>
          <w:i/>
        </w:rPr>
      </w:pPr>
      <w:r>
        <w:rPr>
          <w:i/>
        </w:rPr>
        <w:t xml:space="preserve">Основание: чертежи 1-6 </w:t>
      </w:r>
    </w:p>
    <w:p w:rsidR="00000000" w:rsidRDefault="00FE56A2">
      <w:pPr>
        <w:spacing w:line="240" w:lineRule="auto"/>
        <w:ind w:firstLine="284"/>
        <w:rPr>
          <w:i/>
        </w:rPr>
      </w:pPr>
      <w:r>
        <w:rPr>
          <w:i/>
        </w:rPr>
        <w:t xml:space="preserve">Сметная стоимость млн. руб. 230,472 </w:t>
      </w:r>
    </w:p>
    <w:p w:rsidR="00000000" w:rsidRDefault="00FE56A2">
      <w:pPr>
        <w:spacing w:line="240" w:lineRule="auto"/>
        <w:ind w:firstLine="284"/>
        <w:jc w:val="left"/>
        <w:rPr>
          <w:i/>
        </w:rPr>
      </w:pPr>
      <w:r>
        <w:rPr>
          <w:i/>
        </w:rPr>
        <w:t>Составлена в уровне текущих иен на 1.01.97</w:t>
      </w:r>
    </w:p>
    <w:tbl>
      <w:tblPr>
        <w:tblW w:w="0" w:type="auto"/>
        <w:tblInd w:w="40" w:type="dxa"/>
        <w:tblLayout w:type="fixed"/>
        <w:tblCellMar>
          <w:left w:w="40" w:type="dxa"/>
          <w:right w:w="40" w:type="dxa"/>
        </w:tblCellMar>
        <w:tblLook w:val="0000" w:firstRow="0" w:lastRow="0" w:firstColumn="0" w:lastColumn="0" w:noHBand="0" w:noVBand="0"/>
      </w:tblPr>
      <w:tblGrid>
        <w:gridCol w:w="426"/>
        <w:gridCol w:w="1152"/>
        <w:gridCol w:w="7"/>
        <w:gridCol w:w="3518"/>
        <w:gridCol w:w="684"/>
        <w:gridCol w:w="5"/>
        <w:gridCol w:w="813"/>
        <w:gridCol w:w="950"/>
        <w:gridCol w:w="815"/>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 </w:t>
            </w:r>
          </w:p>
        </w:tc>
        <w:tc>
          <w:tcPr>
            <w:tcW w:w="1152"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Шифр, </w:t>
            </w:r>
          </w:p>
        </w:tc>
        <w:tc>
          <w:tcPr>
            <w:tcW w:w="3525" w:type="dxa"/>
            <w:gridSpan w:val="2"/>
            <w:tcBorders>
              <w:top w:val="single" w:sz="6" w:space="0" w:color="auto"/>
              <w:left w:val="single" w:sz="6" w:space="0" w:color="auto"/>
              <w:right w:val="single" w:sz="6" w:space="0" w:color="auto"/>
            </w:tcBorders>
          </w:tcPr>
          <w:p w:rsidR="00000000" w:rsidRDefault="00FE56A2">
            <w:pPr>
              <w:spacing w:line="240" w:lineRule="auto"/>
              <w:ind w:firstLine="0"/>
              <w:jc w:val="center"/>
            </w:pPr>
            <w:r>
              <w:t>Наименование работ</w:t>
            </w:r>
          </w:p>
        </w:tc>
        <w:tc>
          <w:tcPr>
            <w:tcW w:w="688" w:type="dxa"/>
            <w:gridSpan w:val="2"/>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Ед. </w:t>
            </w:r>
          </w:p>
        </w:tc>
        <w:tc>
          <w:tcPr>
            <w:tcW w:w="813"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Кол-во </w:t>
            </w:r>
          </w:p>
        </w:tc>
        <w:tc>
          <w:tcPr>
            <w:tcW w:w="1760" w:type="dxa"/>
            <w:gridSpan w:val="2"/>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Сметная стоимость </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п</w:t>
            </w:r>
            <w:proofErr w:type="spellEnd"/>
            <w:r>
              <w:t>/</w:t>
            </w:r>
            <w:proofErr w:type="spellStart"/>
            <w:r>
              <w:t>п</w:t>
            </w:r>
            <w:proofErr w:type="spellEnd"/>
          </w:p>
        </w:tc>
        <w:tc>
          <w:tcPr>
            <w:tcW w:w="1152"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номера нормативов</w:t>
            </w:r>
          </w:p>
        </w:tc>
        <w:tc>
          <w:tcPr>
            <w:tcW w:w="3525" w:type="dxa"/>
            <w:gridSpan w:val="2"/>
            <w:tcBorders>
              <w:left w:val="single" w:sz="6" w:space="0" w:color="auto"/>
              <w:bottom w:val="single" w:sz="6" w:space="0" w:color="auto"/>
              <w:right w:val="single" w:sz="6" w:space="0" w:color="auto"/>
            </w:tcBorders>
          </w:tcPr>
          <w:p w:rsidR="00000000" w:rsidRDefault="00FE56A2">
            <w:pPr>
              <w:spacing w:line="240" w:lineRule="auto"/>
              <w:ind w:firstLine="0"/>
              <w:jc w:val="center"/>
            </w:pPr>
            <w:r>
              <w:t>и затрат</w:t>
            </w:r>
          </w:p>
        </w:tc>
        <w:tc>
          <w:tcPr>
            <w:tcW w:w="688" w:type="dxa"/>
            <w:gridSpan w:val="2"/>
            <w:tcBorders>
              <w:left w:val="single" w:sz="6" w:space="0" w:color="auto"/>
              <w:bottom w:val="single" w:sz="6" w:space="0" w:color="auto"/>
              <w:right w:val="single" w:sz="6" w:space="0" w:color="auto"/>
            </w:tcBorders>
          </w:tcPr>
          <w:p w:rsidR="00000000" w:rsidRDefault="00FE56A2">
            <w:pPr>
              <w:spacing w:line="240" w:lineRule="auto"/>
              <w:ind w:firstLine="0"/>
              <w:jc w:val="center"/>
            </w:pPr>
            <w:r>
              <w:t>изм.</w:t>
            </w:r>
          </w:p>
        </w:tc>
        <w:tc>
          <w:tcPr>
            <w:tcW w:w="813"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единиц</w:t>
            </w:r>
          </w:p>
        </w:tc>
        <w:tc>
          <w:tcPr>
            <w:tcW w:w="948"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на ед. </w:t>
            </w:r>
            <w:proofErr w:type="spellStart"/>
            <w:r>
              <w:t>измер</w:t>
            </w:r>
            <w:proofErr w:type="spellEnd"/>
            <w:r>
              <w:t>.</w:t>
            </w:r>
          </w:p>
        </w:tc>
        <w:tc>
          <w:tcPr>
            <w:tcW w:w="813"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общая</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1</w:t>
            </w:r>
          </w:p>
        </w:tc>
        <w:tc>
          <w:tcPr>
            <w:tcW w:w="1152"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2</w:t>
            </w:r>
          </w:p>
        </w:tc>
        <w:tc>
          <w:tcPr>
            <w:tcW w:w="3525" w:type="dxa"/>
            <w:gridSpan w:val="2"/>
            <w:tcBorders>
              <w:left w:val="single" w:sz="6" w:space="0" w:color="auto"/>
              <w:bottom w:val="single" w:sz="6" w:space="0" w:color="auto"/>
              <w:right w:val="single" w:sz="6" w:space="0" w:color="auto"/>
            </w:tcBorders>
          </w:tcPr>
          <w:p w:rsidR="00000000" w:rsidRDefault="00FE56A2">
            <w:pPr>
              <w:spacing w:line="240" w:lineRule="auto"/>
              <w:ind w:firstLine="0"/>
              <w:jc w:val="center"/>
            </w:pPr>
            <w:r>
              <w:t>3</w:t>
            </w:r>
          </w:p>
        </w:tc>
        <w:tc>
          <w:tcPr>
            <w:tcW w:w="688" w:type="dxa"/>
            <w:gridSpan w:val="2"/>
            <w:tcBorders>
              <w:left w:val="single" w:sz="6" w:space="0" w:color="auto"/>
              <w:bottom w:val="single" w:sz="6" w:space="0" w:color="auto"/>
              <w:right w:val="single" w:sz="6" w:space="0" w:color="auto"/>
            </w:tcBorders>
          </w:tcPr>
          <w:p w:rsidR="00000000" w:rsidRDefault="00FE56A2">
            <w:pPr>
              <w:spacing w:line="240" w:lineRule="auto"/>
              <w:ind w:firstLine="0"/>
              <w:jc w:val="center"/>
            </w:pPr>
            <w:r>
              <w:t>4</w:t>
            </w:r>
          </w:p>
        </w:tc>
        <w:tc>
          <w:tcPr>
            <w:tcW w:w="813"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5</w:t>
            </w:r>
          </w:p>
        </w:tc>
        <w:tc>
          <w:tcPr>
            <w:tcW w:w="948"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6</w:t>
            </w:r>
          </w:p>
        </w:tc>
        <w:tc>
          <w:tcPr>
            <w:tcW w:w="813"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7</w:t>
            </w:r>
          </w:p>
        </w:tc>
      </w:tr>
      <w:tr w:rsidR="00000000">
        <w:tblPrEx>
          <w:tblCellMar>
            <w:top w:w="0" w:type="dxa"/>
            <w:bottom w:w="0" w:type="dxa"/>
          </w:tblCellMar>
        </w:tblPrEx>
        <w:tc>
          <w:tcPr>
            <w:tcW w:w="426" w:type="dxa"/>
            <w:tcBorders>
              <w:top w:val="single" w:sz="6" w:space="0" w:color="auto"/>
              <w:left w:val="single" w:sz="6" w:space="0" w:color="auto"/>
            </w:tcBorders>
          </w:tcPr>
          <w:p w:rsidR="00000000" w:rsidRDefault="00FE56A2">
            <w:pPr>
              <w:spacing w:line="240" w:lineRule="auto"/>
              <w:ind w:firstLine="0"/>
              <w:jc w:val="center"/>
            </w:pPr>
            <w:r>
              <w:t>1</w:t>
            </w:r>
          </w:p>
        </w:tc>
        <w:tc>
          <w:tcPr>
            <w:tcW w:w="1152" w:type="dxa"/>
            <w:tcBorders>
              <w:top w:val="single" w:sz="6" w:space="0" w:color="auto"/>
              <w:left w:val="single" w:sz="6" w:space="0" w:color="auto"/>
              <w:right w:val="single" w:sz="6" w:space="0" w:color="auto"/>
            </w:tcBorders>
          </w:tcPr>
          <w:p w:rsidR="00000000" w:rsidRDefault="00FE56A2">
            <w:pPr>
              <w:spacing w:line="240" w:lineRule="auto"/>
              <w:ind w:firstLine="0"/>
              <w:jc w:val="left"/>
            </w:pPr>
            <w:r>
              <w:t>1-МЗ6 т.ч. т3п3-19</w:t>
            </w:r>
          </w:p>
        </w:tc>
        <w:tc>
          <w:tcPr>
            <w:tcW w:w="3525" w:type="dxa"/>
            <w:gridSpan w:val="2"/>
            <w:tcBorders>
              <w:top w:val="single" w:sz="6" w:space="0" w:color="auto"/>
              <w:left w:val="nil"/>
            </w:tcBorders>
          </w:tcPr>
          <w:p w:rsidR="00000000" w:rsidRDefault="00FE56A2">
            <w:pPr>
              <w:spacing w:line="240" w:lineRule="auto"/>
              <w:ind w:firstLine="0"/>
              <w:jc w:val="left"/>
            </w:pPr>
            <w:r>
              <w:t>Разработка грунта вручную</w:t>
            </w:r>
          </w:p>
        </w:tc>
        <w:tc>
          <w:tcPr>
            <w:tcW w:w="688" w:type="dxa"/>
            <w:gridSpan w:val="2"/>
            <w:tcBorders>
              <w:top w:val="single" w:sz="6" w:space="0" w:color="auto"/>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813" w:type="dxa"/>
            <w:tcBorders>
              <w:top w:val="single" w:sz="6" w:space="0" w:color="auto"/>
              <w:left w:val="nil"/>
            </w:tcBorders>
          </w:tcPr>
          <w:p w:rsidR="00000000" w:rsidRDefault="00FE56A2">
            <w:pPr>
              <w:spacing w:line="240" w:lineRule="auto"/>
              <w:ind w:firstLine="0"/>
              <w:jc w:val="center"/>
            </w:pPr>
            <w:r>
              <w:t>590</w:t>
            </w:r>
          </w:p>
        </w:tc>
        <w:tc>
          <w:tcPr>
            <w:tcW w:w="948"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1,01</w:t>
            </w:r>
          </w:p>
        </w:tc>
        <w:tc>
          <w:tcPr>
            <w:tcW w:w="813" w:type="dxa"/>
            <w:tcBorders>
              <w:top w:val="single" w:sz="6" w:space="0" w:color="auto"/>
              <w:left w:val="nil"/>
              <w:right w:val="single" w:sz="6" w:space="0" w:color="auto"/>
            </w:tcBorders>
          </w:tcPr>
          <w:p w:rsidR="00000000" w:rsidRDefault="00FE56A2">
            <w:pPr>
              <w:spacing w:line="240" w:lineRule="auto"/>
              <w:ind w:firstLine="0"/>
              <w:jc w:val="center"/>
            </w:pPr>
            <w:r>
              <w:t>596</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w:t>
            </w:r>
          </w:p>
        </w:tc>
        <w:tc>
          <w:tcPr>
            <w:tcW w:w="1152" w:type="dxa"/>
            <w:tcBorders>
              <w:left w:val="single" w:sz="6" w:space="0" w:color="auto"/>
              <w:right w:val="single" w:sz="6" w:space="0" w:color="auto"/>
            </w:tcBorders>
          </w:tcPr>
          <w:p w:rsidR="00000000" w:rsidRDefault="00FE56A2">
            <w:pPr>
              <w:spacing w:line="240" w:lineRule="auto"/>
              <w:ind w:firstLine="0"/>
              <w:jc w:val="left"/>
            </w:pPr>
            <w:r>
              <w:t>44-М298</w:t>
            </w:r>
          </w:p>
        </w:tc>
        <w:tc>
          <w:tcPr>
            <w:tcW w:w="3525" w:type="dxa"/>
            <w:gridSpan w:val="2"/>
            <w:tcBorders>
              <w:left w:val="nil"/>
            </w:tcBorders>
          </w:tcPr>
          <w:p w:rsidR="00000000" w:rsidRDefault="00FE56A2">
            <w:pPr>
              <w:spacing w:line="240" w:lineRule="auto"/>
              <w:ind w:firstLine="0"/>
              <w:jc w:val="left"/>
            </w:pPr>
            <w:r>
              <w:t>Разборка асфальтобетонного покрытия т. 300 мм</w:t>
            </w:r>
          </w:p>
        </w:tc>
        <w:tc>
          <w:tcPr>
            <w:tcW w:w="688" w:type="dxa"/>
            <w:gridSpan w:val="2"/>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813" w:type="dxa"/>
            <w:tcBorders>
              <w:left w:val="nil"/>
            </w:tcBorders>
          </w:tcPr>
          <w:p w:rsidR="00000000" w:rsidRDefault="00FE56A2">
            <w:pPr>
              <w:spacing w:line="240" w:lineRule="auto"/>
              <w:ind w:firstLine="0"/>
              <w:jc w:val="center"/>
            </w:pPr>
            <w:r>
              <w:t>31,5</w:t>
            </w:r>
          </w:p>
        </w:tc>
        <w:tc>
          <w:tcPr>
            <w:tcW w:w="948" w:type="dxa"/>
            <w:tcBorders>
              <w:left w:val="single" w:sz="6" w:space="0" w:color="auto"/>
              <w:right w:val="single" w:sz="6" w:space="0" w:color="auto"/>
            </w:tcBorders>
          </w:tcPr>
          <w:p w:rsidR="00000000" w:rsidRDefault="00FE56A2">
            <w:pPr>
              <w:spacing w:line="240" w:lineRule="auto"/>
              <w:ind w:firstLine="0"/>
              <w:jc w:val="center"/>
            </w:pPr>
            <w:r>
              <w:t>1,61</w:t>
            </w:r>
          </w:p>
        </w:tc>
        <w:tc>
          <w:tcPr>
            <w:tcW w:w="813" w:type="dxa"/>
            <w:tcBorders>
              <w:left w:val="nil"/>
              <w:right w:val="single" w:sz="6" w:space="0" w:color="auto"/>
            </w:tcBorders>
          </w:tcPr>
          <w:p w:rsidR="00000000" w:rsidRDefault="00FE56A2">
            <w:pPr>
              <w:spacing w:line="240" w:lineRule="auto"/>
              <w:ind w:firstLine="0"/>
              <w:jc w:val="center"/>
            </w:pPr>
            <w:r>
              <w:t>51</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3</w:t>
            </w:r>
          </w:p>
        </w:tc>
        <w:tc>
          <w:tcPr>
            <w:tcW w:w="1152" w:type="dxa"/>
            <w:tcBorders>
              <w:left w:val="single" w:sz="6" w:space="0" w:color="auto"/>
              <w:right w:val="single" w:sz="6" w:space="0" w:color="auto"/>
            </w:tcBorders>
          </w:tcPr>
          <w:p w:rsidR="00000000" w:rsidRDefault="00FE56A2">
            <w:pPr>
              <w:spacing w:line="240" w:lineRule="auto"/>
              <w:ind w:firstLine="0"/>
              <w:jc w:val="left"/>
            </w:pPr>
            <w:r>
              <w:t>26-М53</w:t>
            </w:r>
          </w:p>
        </w:tc>
        <w:tc>
          <w:tcPr>
            <w:tcW w:w="3525" w:type="dxa"/>
            <w:gridSpan w:val="2"/>
            <w:tcBorders>
              <w:left w:val="nil"/>
            </w:tcBorders>
          </w:tcPr>
          <w:p w:rsidR="00000000" w:rsidRDefault="00FE56A2">
            <w:pPr>
              <w:spacing w:line="240" w:lineRule="auto"/>
              <w:ind w:firstLine="0"/>
              <w:jc w:val="left"/>
            </w:pPr>
            <w:r>
              <w:t>Разборка деревянных полов по лагам</w:t>
            </w:r>
          </w:p>
        </w:tc>
        <w:tc>
          <w:tcPr>
            <w:tcW w:w="688" w:type="dxa"/>
            <w:gridSpan w:val="2"/>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3" w:type="dxa"/>
            <w:tcBorders>
              <w:left w:val="nil"/>
            </w:tcBorders>
          </w:tcPr>
          <w:p w:rsidR="00000000" w:rsidRDefault="00FE56A2">
            <w:pPr>
              <w:spacing w:line="240" w:lineRule="auto"/>
              <w:ind w:firstLine="0"/>
              <w:jc w:val="center"/>
            </w:pPr>
            <w:r>
              <w:t>105</w:t>
            </w:r>
          </w:p>
        </w:tc>
        <w:tc>
          <w:tcPr>
            <w:tcW w:w="948" w:type="dxa"/>
            <w:tcBorders>
              <w:left w:val="single" w:sz="6" w:space="0" w:color="auto"/>
              <w:right w:val="single" w:sz="6" w:space="0" w:color="auto"/>
            </w:tcBorders>
          </w:tcPr>
          <w:p w:rsidR="00000000" w:rsidRDefault="00FE56A2">
            <w:pPr>
              <w:spacing w:line="240" w:lineRule="auto"/>
              <w:ind w:firstLine="0"/>
              <w:jc w:val="center"/>
            </w:pPr>
            <w:r>
              <w:t>0,2</w:t>
            </w:r>
          </w:p>
        </w:tc>
        <w:tc>
          <w:tcPr>
            <w:tcW w:w="813" w:type="dxa"/>
            <w:tcBorders>
              <w:left w:val="nil"/>
              <w:right w:val="single" w:sz="6" w:space="0" w:color="auto"/>
            </w:tcBorders>
          </w:tcPr>
          <w:p w:rsidR="00000000" w:rsidRDefault="00FE56A2">
            <w:pPr>
              <w:spacing w:line="240" w:lineRule="auto"/>
              <w:ind w:firstLine="0"/>
              <w:jc w:val="center"/>
            </w:pPr>
            <w:r>
              <w:t>21</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4</w:t>
            </w:r>
          </w:p>
        </w:tc>
        <w:tc>
          <w:tcPr>
            <w:tcW w:w="1152" w:type="dxa"/>
            <w:tcBorders>
              <w:left w:val="single" w:sz="6" w:space="0" w:color="auto"/>
              <w:right w:val="single" w:sz="6" w:space="0" w:color="auto"/>
            </w:tcBorders>
          </w:tcPr>
          <w:p w:rsidR="00000000" w:rsidRDefault="00FE56A2">
            <w:pPr>
              <w:spacing w:line="240" w:lineRule="auto"/>
              <w:ind w:firstLine="0"/>
              <w:jc w:val="left"/>
            </w:pPr>
            <w:r>
              <w:t>26-М164</w:t>
            </w:r>
          </w:p>
        </w:tc>
        <w:tc>
          <w:tcPr>
            <w:tcW w:w="3525" w:type="dxa"/>
            <w:gridSpan w:val="2"/>
            <w:tcBorders>
              <w:left w:val="nil"/>
            </w:tcBorders>
          </w:tcPr>
          <w:p w:rsidR="00000000" w:rsidRDefault="00FE56A2">
            <w:pPr>
              <w:spacing w:line="240" w:lineRule="auto"/>
              <w:ind w:firstLine="0"/>
              <w:jc w:val="left"/>
            </w:pPr>
            <w:r>
              <w:t>С</w:t>
            </w:r>
            <w:r>
              <w:t>верление отверстий д.20 мм в кирпичной кладке на глубину 1000 мм</w:t>
            </w:r>
          </w:p>
        </w:tc>
        <w:tc>
          <w:tcPr>
            <w:tcW w:w="688" w:type="dxa"/>
            <w:gridSpan w:val="2"/>
            <w:tcBorders>
              <w:left w:val="single" w:sz="6" w:space="0" w:color="auto"/>
              <w:right w:val="single" w:sz="6" w:space="0" w:color="auto"/>
            </w:tcBorders>
          </w:tcPr>
          <w:p w:rsidR="00000000" w:rsidRDefault="00FE56A2">
            <w:pPr>
              <w:spacing w:line="240" w:lineRule="auto"/>
              <w:ind w:firstLine="0"/>
              <w:jc w:val="center"/>
            </w:pPr>
            <w:proofErr w:type="spellStart"/>
            <w:r>
              <w:t>шт</w:t>
            </w:r>
            <w:proofErr w:type="spellEnd"/>
          </w:p>
        </w:tc>
        <w:tc>
          <w:tcPr>
            <w:tcW w:w="813" w:type="dxa"/>
            <w:tcBorders>
              <w:left w:val="nil"/>
            </w:tcBorders>
          </w:tcPr>
          <w:p w:rsidR="00000000" w:rsidRDefault="00FE56A2">
            <w:pPr>
              <w:spacing w:line="240" w:lineRule="auto"/>
              <w:ind w:firstLine="0"/>
              <w:jc w:val="center"/>
            </w:pPr>
            <w:r>
              <w:t>410</w:t>
            </w:r>
          </w:p>
        </w:tc>
        <w:tc>
          <w:tcPr>
            <w:tcW w:w="948" w:type="dxa"/>
            <w:tcBorders>
              <w:left w:val="single" w:sz="6" w:space="0" w:color="auto"/>
              <w:right w:val="single" w:sz="6" w:space="0" w:color="auto"/>
            </w:tcBorders>
          </w:tcPr>
          <w:p w:rsidR="00000000" w:rsidRDefault="00FE56A2">
            <w:pPr>
              <w:spacing w:line="240" w:lineRule="auto"/>
              <w:ind w:firstLine="0"/>
              <w:jc w:val="center"/>
            </w:pPr>
            <w:r>
              <w:t>2,15</w:t>
            </w:r>
          </w:p>
        </w:tc>
        <w:tc>
          <w:tcPr>
            <w:tcW w:w="813" w:type="dxa"/>
            <w:tcBorders>
              <w:left w:val="nil"/>
              <w:right w:val="single" w:sz="6" w:space="0" w:color="auto"/>
            </w:tcBorders>
          </w:tcPr>
          <w:p w:rsidR="00000000" w:rsidRDefault="00FE56A2">
            <w:pPr>
              <w:spacing w:line="240" w:lineRule="auto"/>
              <w:ind w:firstLine="0"/>
              <w:jc w:val="center"/>
            </w:pPr>
            <w:r>
              <w:t>882</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5</w:t>
            </w:r>
          </w:p>
        </w:tc>
        <w:tc>
          <w:tcPr>
            <w:tcW w:w="1152" w:type="dxa"/>
            <w:tcBorders>
              <w:left w:val="single" w:sz="6" w:space="0" w:color="auto"/>
              <w:right w:val="single" w:sz="6" w:space="0" w:color="auto"/>
            </w:tcBorders>
          </w:tcPr>
          <w:p w:rsidR="00000000" w:rsidRDefault="00FE56A2">
            <w:pPr>
              <w:spacing w:line="240" w:lineRule="auto"/>
              <w:ind w:firstLine="0"/>
              <w:jc w:val="left"/>
            </w:pPr>
            <w:r>
              <w:t>3-М21</w:t>
            </w:r>
          </w:p>
        </w:tc>
        <w:tc>
          <w:tcPr>
            <w:tcW w:w="3525" w:type="dxa"/>
            <w:gridSpan w:val="2"/>
            <w:tcBorders>
              <w:left w:val="nil"/>
            </w:tcBorders>
          </w:tcPr>
          <w:p w:rsidR="00000000" w:rsidRDefault="00FE56A2">
            <w:pPr>
              <w:spacing w:line="240" w:lineRule="auto"/>
              <w:ind w:firstLine="0"/>
              <w:jc w:val="left"/>
            </w:pPr>
            <w:r>
              <w:t>Устройство монолитных ж/б фундаментов</w:t>
            </w:r>
          </w:p>
        </w:tc>
        <w:tc>
          <w:tcPr>
            <w:tcW w:w="688" w:type="dxa"/>
            <w:gridSpan w:val="2"/>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813" w:type="dxa"/>
            <w:tcBorders>
              <w:left w:val="nil"/>
            </w:tcBorders>
          </w:tcPr>
          <w:p w:rsidR="00000000" w:rsidRDefault="00FE56A2">
            <w:pPr>
              <w:spacing w:line="240" w:lineRule="auto"/>
              <w:ind w:firstLine="0"/>
              <w:jc w:val="center"/>
            </w:pPr>
            <w:r>
              <w:t>195</w:t>
            </w:r>
          </w:p>
        </w:tc>
        <w:tc>
          <w:tcPr>
            <w:tcW w:w="948" w:type="dxa"/>
            <w:tcBorders>
              <w:left w:val="single" w:sz="6" w:space="0" w:color="auto"/>
              <w:right w:val="single" w:sz="6" w:space="0" w:color="auto"/>
            </w:tcBorders>
          </w:tcPr>
          <w:p w:rsidR="00000000" w:rsidRDefault="00FE56A2">
            <w:pPr>
              <w:spacing w:line="240" w:lineRule="auto"/>
              <w:ind w:firstLine="0"/>
              <w:jc w:val="center"/>
            </w:pPr>
            <w:r>
              <w:t>23,07</w:t>
            </w:r>
          </w:p>
        </w:tc>
        <w:tc>
          <w:tcPr>
            <w:tcW w:w="813" w:type="dxa"/>
            <w:tcBorders>
              <w:left w:val="nil"/>
              <w:right w:val="single" w:sz="6" w:space="0" w:color="auto"/>
            </w:tcBorders>
          </w:tcPr>
          <w:p w:rsidR="00000000" w:rsidRDefault="00FE56A2">
            <w:pPr>
              <w:spacing w:line="240" w:lineRule="auto"/>
              <w:ind w:firstLine="0"/>
              <w:jc w:val="center"/>
            </w:pPr>
            <w:r>
              <w:t>4499</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5а</w:t>
            </w:r>
          </w:p>
        </w:tc>
        <w:tc>
          <w:tcPr>
            <w:tcW w:w="1152" w:type="dxa"/>
            <w:tcBorders>
              <w:left w:val="single" w:sz="6" w:space="0" w:color="auto"/>
              <w:right w:val="single" w:sz="6" w:space="0" w:color="auto"/>
            </w:tcBorders>
          </w:tcPr>
          <w:p w:rsidR="00000000" w:rsidRDefault="00FE56A2">
            <w:pPr>
              <w:spacing w:line="240" w:lineRule="auto"/>
              <w:ind w:firstLine="0"/>
              <w:jc w:val="left"/>
            </w:pPr>
          </w:p>
        </w:tc>
        <w:tc>
          <w:tcPr>
            <w:tcW w:w="3525" w:type="dxa"/>
            <w:gridSpan w:val="2"/>
            <w:tcBorders>
              <w:left w:val="nil"/>
            </w:tcBorders>
          </w:tcPr>
          <w:p w:rsidR="00000000" w:rsidRDefault="00FE56A2">
            <w:pPr>
              <w:spacing w:line="240" w:lineRule="auto"/>
              <w:ind w:firstLine="0"/>
              <w:jc w:val="left"/>
            </w:pPr>
            <w:r>
              <w:t>Стоимость арматуры</w:t>
            </w:r>
          </w:p>
        </w:tc>
        <w:tc>
          <w:tcPr>
            <w:tcW w:w="688" w:type="dxa"/>
            <w:gridSpan w:val="2"/>
            <w:tcBorders>
              <w:left w:val="single" w:sz="6" w:space="0" w:color="auto"/>
              <w:right w:val="single" w:sz="6" w:space="0" w:color="auto"/>
            </w:tcBorders>
          </w:tcPr>
          <w:p w:rsidR="00000000" w:rsidRDefault="00FE56A2">
            <w:pPr>
              <w:spacing w:line="240" w:lineRule="auto"/>
              <w:ind w:firstLine="0"/>
              <w:jc w:val="center"/>
            </w:pPr>
            <w:r>
              <w:t>кг</w:t>
            </w:r>
          </w:p>
        </w:tc>
        <w:tc>
          <w:tcPr>
            <w:tcW w:w="813" w:type="dxa"/>
            <w:tcBorders>
              <w:left w:val="nil"/>
            </w:tcBorders>
          </w:tcPr>
          <w:p w:rsidR="00000000" w:rsidRDefault="00FE56A2">
            <w:pPr>
              <w:spacing w:line="240" w:lineRule="auto"/>
              <w:ind w:firstLine="0"/>
              <w:jc w:val="center"/>
            </w:pPr>
            <w:r>
              <w:t>1900</w:t>
            </w:r>
          </w:p>
        </w:tc>
        <w:tc>
          <w:tcPr>
            <w:tcW w:w="948" w:type="dxa"/>
            <w:tcBorders>
              <w:left w:val="single" w:sz="6" w:space="0" w:color="auto"/>
              <w:right w:val="single" w:sz="6" w:space="0" w:color="auto"/>
            </w:tcBorders>
          </w:tcPr>
          <w:p w:rsidR="00000000" w:rsidRDefault="00FE56A2">
            <w:pPr>
              <w:spacing w:line="240" w:lineRule="auto"/>
              <w:ind w:firstLine="0"/>
              <w:jc w:val="center"/>
            </w:pPr>
            <w:r>
              <w:t>0,263</w:t>
            </w:r>
          </w:p>
        </w:tc>
        <w:tc>
          <w:tcPr>
            <w:tcW w:w="813" w:type="dxa"/>
            <w:tcBorders>
              <w:left w:val="nil"/>
              <w:right w:val="single" w:sz="6" w:space="0" w:color="auto"/>
            </w:tcBorders>
          </w:tcPr>
          <w:p w:rsidR="00000000" w:rsidRDefault="00FE56A2">
            <w:pPr>
              <w:spacing w:line="240" w:lineRule="auto"/>
              <w:ind w:firstLine="0"/>
              <w:jc w:val="center"/>
            </w:pPr>
            <w:r>
              <w:t>500</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6</w:t>
            </w:r>
          </w:p>
        </w:tc>
        <w:tc>
          <w:tcPr>
            <w:tcW w:w="1152" w:type="dxa"/>
            <w:tcBorders>
              <w:left w:val="single" w:sz="6" w:space="0" w:color="auto"/>
              <w:right w:val="single" w:sz="6" w:space="0" w:color="auto"/>
            </w:tcBorders>
          </w:tcPr>
          <w:p w:rsidR="00000000" w:rsidRDefault="00FE56A2">
            <w:pPr>
              <w:spacing w:line="240" w:lineRule="auto"/>
              <w:ind w:firstLine="0"/>
              <w:jc w:val="left"/>
            </w:pPr>
            <w:r>
              <w:t xml:space="preserve">8-М4, </w:t>
            </w:r>
          </w:p>
          <w:p w:rsidR="00000000" w:rsidRDefault="00FE56A2">
            <w:pPr>
              <w:spacing w:line="240" w:lineRule="auto"/>
              <w:ind w:firstLine="0"/>
              <w:jc w:val="left"/>
            </w:pPr>
            <w:r>
              <w:t>1-М88</w:t>
            </w:r>
          </w:p>
        </w:tc>
        <w:tc>
          <w:tcPr>
            <w:tcW w:w="3525" w:type="dxa"/>
            <w:gridSpan w:val="2"/>
            <w:tcBorders>
              <w:left w:val="nil"/>
            </w:tcBorders>
          </w:tcPr>
          <w:p w:rsidR="00000000" w:rsidRDefault="00FE56A2">
            <w:pPr>
              <w:spacing w:line="240" w:lineRule="auto"/>
              <w:ind w:firstLine="0"/>
              <w:jc w:val="left"/>
            </w:pPr>
            <w:r>
              <w:t xml:space="preserve">Обратная засыпка пазух фундаментов песком с </w:t>
            </w:r>
            <w:proofErr w:type="spellStart"/>
            <w:r>
              <w:t>проливкой</w:t>
            </w:r>
            <w:proofErr w:type="spellEnd"/>
            <w:r>
              <w:t xml:space="preserve"> водой</w:t>
            </w:r>
          </w:p>
        </w:tc>
        <w:tc>
          <w:tcPr>
            <w:tcW w:w="688" w:type="dxa"/>
            <w:gridSpan w:val="2"/>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3</w:t>
            </w:r>
          </w:p>
        </w:tc>
        <w:tc>
          <w:tcPr>
            <w:tcW w:w="813" w:type="dxa"/>
            <w:tcBorders>
              <w:left w:val="nil"/>
            </w:tcBorders>
          </w:tcPr>
          <w:p w:rsidR="00000000" w:rsidRDefault="00FE56A2">
            <w:pPr>
              <w:spacing w:line="240" w:lineRule="auto"/>
              <w:ind w:firstLine="0"/>
              <w:jc w:val="center"/>
            </w:pPr>
            <w:r>
              <w:t>560</w:t>
            </w:r>
          </w:p>
        </w:tc>
        <w:tc>
          <w:tcPr>
            <w:tcW w:w="948" w:type="dxa"/>
            <w:tcBorders>
              <w:left w:val="single" w:sz="6" w:space="0" w:color="auto"/>
              <w:right w:val="single" w:sz="6" w:space="0" w:color="auto"/>
            </w:tcBorders>
          </w:tcPr>
          <w:p w:rsidR="00000000" w:rsidRDefault="00FE56A2">
            <w:pPr>
              <w:spacing w:line="240" w:lineRule="auto"/>
              <w:ind w:firstLine="0"/>
              <w:jc w:val="center"/>
            </w:pPr>
            <w:r>
              <w:t>7,074</w:t>
            </w:r>
          </w:p>
        </w:tc>
        <w:tc>
          <w:tcPr>
            <w:tcW w:w="813" w:type="dxa"/>
            <w:tcBorders>
              <w:left w:val="nil"/>
              <w:right w:val="single" w:sz="6" w:space="0" w:color="auto"/>
            </w:tcBorders>
          </w:tcPr>
          <w:p w:rsidR="00000000" w:rsidRDefault="00FE56A2">
            <w:pPr>
              <w:spacing w:line="240" w:lineRule="auto"/>
              <w:ind w:firstLine="0"/>
              <w:jc w:val="center"/>
            </w:pPr>
            <w:r>
              <w:t>3961</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7</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t>44-М120, 124</w:t>
            </w:r>
          </w:p>
        </w:tc>
        <w:tc>
          <w:tcPr>
            <w:tcW w:w="3518" w:type="dxa"/>
            <w:tcBorders>
              <w:left w:val="nil"/>
            </w:tcBorders>
          </w:tcPr>
          <w:p w:rsidR="00000000" w:rsidRDefault="00FE56A2">
            <w:pPr>
              <w:spacing w:line="240" w:lineRule="auto"/>
              <w:ind w:firstLine="0"/>
              <w:jc w:val="left"/>
            </w:pPr>
            <w:r>
              <w:t>Восстановление бетонного основания под асфальт т.150 мм</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105</w:t>
            </w:r>
          </w:p>
        </w:tc>
        <w:tc>
          <w:tcPr>
            <w:tcW w:w="950" w:type="dxa"/>
            <w:tcBorders>
              <w:left w:val="single" w:sz="6" w:space="0" w:color="auto"/>
              <w:right w:val="single" w:sz="6" w:space="0" w:color="auto"/>
            </w:tcBorders>
          </w:tcPr>
          <w:p w:rsidR="00000000" w:rsidRDefault="00FE56A2">
            <w:pPr>
              <w:spacing w:line="240" w:lineRule="auto"/>
              <w:ind w:firstLine="0"/>
              <w:jc w:val="center"/>
            </w:pPr>
            <w:r>
              <w:t>3,82</w:t>
            </w:r>
          </w:p>
        </w:tc>
        <w:tc>
          <w:tcPr>
            <w:tcW w:w="815" w:type="dxa"/>
            <w:tcBorders>
              <w:left w:val="nil"/>
              <w:right w:val="single" w:sz="6" w:space="0" w:color="auto"/>
            </w:tcBorders>
          </w:tcPr>
          <w:p w:rsidR="00000000" w:rsidRDefault="00FE56A2">
            <w:pPr>
              <w:spacing w:line="240" w:lineRule="auto"/>
              <w:ind w:firstLine="0"/>
              <w:jc w:val="center"/>
            </w:pPr>
            <w:r>
              <w:t>401</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8</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t>44-М186, 187</w:t>
            </w:r>
          </w:p>
        </w:tc>
        <w:tc>
          <w:tcPr>
            <w:tcW w:w="3518" w:type="dxa"/>
            <w:tcBorders>
              <w:left w:val="nil"/>
            </w:tcBorders>
          </w:tcPr>
          <w:p w:rsidR="00000000" w:rsidRDefault="00FE56A2">
            <w:pPr>
              <w:spacing w:line="240" w:lineRule="auto"/>
              <w:ind w:firstLine="0"/>
              <w:jc w:val="left"/>
            </w:pPr>
            <w:r>
              <w:t>То же асфальтового покрытия</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105</w:t>
            </w:r>
          </w:p>
        </w:tc>
        <w:tc>
          <w:tcPr>
            <w:tcW w:w="950" w:type="dxa"/>
            <w:tcBorders>
              <w:left w:val="single" w:sz="6" w:space="0" w:color="auto"/>
              <w:right w:val="single" w:sz="6" w:space="0" w:color="auto"/>
            </w:tcBorders>
          </w:tcPr>
          <w:p w:rsidR="00000000" w:rsidRDefault="00FE56A2">
            <w:pPr>
              <w:spacing w:line="240" w:lineRule="auto"/>
              <w:ind w:firstLine="0"/>
              <w:jc w:val="center"/>
            </w:pPr>
            <w:r>
              <w:t>1,68</w:t>
            </w:r>
          </w:p>
        </w:tc>
        <w:tc>
          <w:tcPr>
            <w:tcW w:w="815" w:type="dxa"/>
            <w:tcBorders>
              <w:left w:val="nil"/>
              <w:right w:val="single" w:sz="6" w:space="0" w:color="auto"/>
            </w:tcBorders>
          </w:tcPr>
          <w:p w:rsidR="00000000" w:rsidRDefault="00FE56A2">
            <w:pPr>
              <w:spacing w:line="240" w:lineRule="auto"/>
              <w:ind w:firstLine="0"/>
              <w:jc w:val="center"/>
            </w:pPr>
            <w:r>
              <w:t>176</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9</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t>Р5-15</w:t>
            </w:r>
          </w:p>
        </w:tc>
        <w:tc>
          <w:tcPr>
            <w:tcW w:w="3518" w:type="dxa"/>
            <w:tcBorders>
              <w:left w:val="nil"/>
            </w:tcBorders>
          </w:tcPr>
          <w:p w:rsidR="00000000" w:rsidRDefault="00FE56A2">
            <w:pPr>
              <w:spacing w:line="240" w:lineRule="auto"/>
              <w:ind w:firstLine="0"/>
              <w:jc w:val="left"/>
            </w:pPr>
            <w:r>
              <w:t>Ремонт деревянных полов по лагам</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140</w:t>
            </w:r>
          </w:p>
        </w:tc>
        <w:tc>
          <w:tcPr>
            <w:tcW w:w="950" w:type="dxa"/>
            <w:tcBorders>
              <w:left w:val="single" w:sz="6" w:space="0" w:color="auto"/>
              <w:right w:val="single" w:sz="6" w:space="0" w:color="auto"/>
            </w:tcBorders>
          </w:tcPr>
          <w:p w:rsidR="00000000" w:rsidRDefault="00FE56A2">
            <w:pPr>
              <w:spacing w:line="240" w:lineRule="auto"/>
              <w:ind w:firstLine="0"/>
              <w:jc w:val="center"/>
            </w:pPr>
            <w:r>
              <w:t>2,05</w:t>
            </w:r>
          </w:p>
        </w:tc>
        <w:tc>
          <w:tcPr>
            <w:tcW w:w="815" w:type="dxa"/>
            <w:tcBorders>
              <w:left w:val="nil"/>
              <w:right w:val="single" w:sz="6" w:space="0" w:color="auto"/>
            </w:tcBorders>
          </w:tcPr>
          <w:p w:rsidR="00000000" w:rsidRDefault="00FE56A2">
            <w:pPr>
              <w:spacing w:line="240" w:lineRule="auto"/>
              <w:ind w:firstLine="0"/>
              <w:jc w:val="center"/>
            </w:pPr>
            <w:r>
              <w:t>287</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10</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rPr>
                <w:lang w:val="en-US"/>
              </w:rPr>
              <w:t>P</w:t>
            </w:r>
            <w:r>
              <w:t>11</w:t>
            </w:r>
            <w:r>
              <w:rPr>
                <w:lang w:val="en-US"/>
              </w:rPr>
              <w:t>-l</w:t>
            </w:r>
          </w:p>
        </w:tc>
        <w:tc>
          <w:tcPr>
            <w:tcW w:w="3518" w:type="dxa"/>
            <w:tcBorders>
              <w:left w:val="nil"/>
            </w:tcBorders>
          </w:tcPr>
          <w:p w:rsidR="00000000" w:rsidRDefault="00FE56A2">
            <w:pPr>
              <w:spacing w:line="240" w:lineRule="auto"/>
              <w:ind w:firstLine="0"/>
              <w:jc w:val="left"/>
            </w:pPr>
            <w:r>
              <w:t>Ремонт штукату</w:t>
            </w:r>
            <w:r>
              <w:t>рки наружных стен с лесов</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400</w:t>
            </w:r>
          </w:p>
        </w:tc>
        <w:tc>
          <w:tcPr>
            <w:tcW w:w="950" w:type="dxa"/>
            <w:tcBorders>
              <w:left w:val="single" w:sz="6" w:space="0" w:color="auto"/>
              <w:right w:val="single" w:sz="6" w:space="0" w:color="auto"/>
            </w:tcBorders>
          </w:tcPr>
          <w:p w:rsidR="00000000" w:rsidRDefault="00FE56A2">
            <w:pPr>
              <w:spacing w:line="240" w:lineRule="auto"/>
              <w:ind w:firstLine="0"/>
              <w:jc w:val="center"/>
            </w:pPr>
            <w:r>
              <w:t>1,36</w:t>
            </w:r>
          </w:p>
        </w:tc>
        <w:tc>
          <w:tcPr>
            <w:tcW w:w="815" w:type="dxa"/>
            <w:tcBorders>
              <w:left w:val="nil"/>
              <w:right w:val="single" w:sz="6" w:space="0" w:color="auto"/>
            </w:tcBorders>
          </w:tcPr>
          <w:p w:rsidR="00000000" w:rsidRDefault="00FE56A2">
            <w:pPr>
              <w:spacing w:line="240" w:lineRule="auto"/>
              <w:ind w:firstLine="0"/>
              <w:jc w:val="center"/>
            </w:pPr>
            <w:r>
              <w:t>544</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11</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rPr>
                <w:lang w:val="en-US"/>
              </w:rPr>
              <w:t>24-M9</w:t>
            </w:r>
          </w:p>
        </w:tc>
        <w:tc>
          <w:tcPr>
            <w:tcW w:w="3518" w:type="dxa"/>
            <w:tcBorders>
              <w:left w:val="nil"/>
            </w:tcBorders>
          </w:tcPr>
          <w:p w:rsidR="00000000" w:rsidRDefault="00FE56A2">
            <w:pPr>
              <w:spacing w:line="240" w:lineRule="auto"/>
              <w:ind w:firstLine="0"/>
              <w:jc w:val="left"/>
            </w:pPr>
            <w:r>
              <w:t>Устройство наружных лесов</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400</w:t>
            </w:r>
          </w:p>
        </w:tc>
        <w:tc>
          <w:tcPr>
            <w:tcW w:w="950" w:type="dxa"/>
            <w:tcBorders>
              <w:left w:val="single" w:sz="6" w:space="0" w:color="auto"/>
              <w:right w:val="single" w:sz="6" w:space="0" w:color="auto"/>
            </w:tcBorders>
          </w:tcPr>
          <w:p w:rsidR="00000000" w:rsidRDefault="00FE56A2">
            <w:pPr>
              <w:spacing w:line="240" w:lineRule="auto"/>
              <w:ind w:firstLine="0"/>
              <w:jc w:val="center"/>
            </w:pPr>
            <w:r>
              <w:t>0,49</w:t>
            </w:r>
          </w:p>
        </w:tc>
        <w:tc>
          <w:tcPr>
            <w:tcW w:w="815" w:type="dxa"/>
            <w:tcBorders>
              <w:left w:val="nil"/>
              <w:right w:val="single" w:sz="6" w:space="0" w:color="auto"/>
            </w:tcBorders>
          </w:tcPr>
          <w:p w:rsidR="00000000" w:rsidRDefault="00FE56A2">
            <w:pPr>
              <w:spacing w:line="240" w:lineRule="auto"/>
              <w:ind w:firstLine="0"/>
              <w:jc w:val="center"/>
            </w:pPr>
            <w:r>
              <w:t>196</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12</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rPr>
                <w:lang w:val="en-US"/>
              </w:rPr>
              <w:t>P</w:t>
            </w:r>
            <w:r>
              <w:t>111-249</w:t>
            </w:r>
          </w:p>
        </w:tc>
        <w:tc>
          <w:tcPr>
            <w:tcW w:w="3518" w:type="dxa"/>
            <w:tcBorders>
              <w:left w:val="nil"/>
            </w:tcBorders>
          </w:tcPr>
          <w:p w:rsidR="00000000" w:rsidRDefault="00FE56A2">
            <w:pPr>
              <w:spacing w:line="240" w:lineRule="auto"/>
              <w:ind w:firstLine="0"/>
              <w:jc w:val="left"/>
            </w:pPr>
            <w:r>
              <w:t>Ремонт штукатурки потолков</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80</w:t>
            </w:r>
          </w:p>
        </w:tc>
        <w:tc>
          <w:tcPr>
            <w:tcW w:w="950" w:type="dxa"/>
            <w:tcBorders>
              <w:left w:val="single" w:sz="6" w:space="0" w:color="auto"/>
              <w:right w:val="single" w:sz="6" w:space="0" w:color="auto"/>
            </w:tcBorders>
          </w:tcPr>
          <w:p w:rsidR="00000000" w:rsidRDefault="00FE56A2">
            <w:pPr>
              <w:spacing w:line="240" w:lineRule="auto"/>
              <w:ind w:firstLine="0"/>
              <w:jc w:val="center"/>
            </w:pPr>
            <w:r>
              <w:t>1,52</w:t>
            </w:r>
          </w:p>
        </w:tc>
        <w:tc>
          <w:tcPr>
            <w:tcW w:w="815" w:type="dxa"/>
            <w:tcBorders>
              <w:left w:val="nil"/>
              <w:right w:val="single" w:sz="6" w:space="0" w:color="auto"/>
            </w:tcBorders>
          </w:tcPr>
          <w:p w:rsidR="00000000" w:rsidRDefault="00FE56A2">
            <w:pPr>
              <w:spacing w:line="240" w:lineRule="auto"/>
              <w:ind w:firstLine="0"/>
              <w:jc w:val="center"/>
            </w:pPr>
            <w:r>
              <w:t>122</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13</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rPr>
                <w:lang w:val="en-US"/>
              </w:rPr>
              <w:t>26-M68</w:t>
            </w:r>
          </w:p>
        </w:tc>
        <w:tc>
          <w:tcPr>
            <w:tcW w:w="3518" w:type="dxa"/>
            <w:tcBorders>
              <w:left w:val="nil"/>
            </w:tcBorders>
          </w:tcPr>
          <w:p w:rsidR="00000000" w:rsidRDefault="00FE56A2">
            <w:pPr>
              <w:spacing w:line="240" w:lineRule="auto"/>
              <w:ind w:firstLine="0"/>
              <w:jc w:val="left"/>
            </w:pPr>
            <w:r>
              <w:t>Демонтаж кровли из листовой стали</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85</w:t>
            </w:r>
          </w:p>
        </w:tc>
        <w:tc>
          <w:tcPr>
            <w:tcW w:w="950" w:type="dxa"/>
            <w:tcBorders>
              <w:left w:val="single" w:sz="6" w:space="0" w:color="auto"/>
              <w:right w:val="single" w:sz="6" w:space="0" w:color="auto"/>
            </w:tcBorders>
          </w:tcPr>
          <w:p w:rsidR="00000000" w:rsidRDefault="00FE56A2">
            <w:pPr>
              <w:spacing w:line="240" w:lineRule="auto"/>
              <w:ind w:firstLine="0"/>
              <w:jc w:val="center"/>
            </w:pPr>
            <w:r>
              <w:t>0,05</w:t>
            </w:r>
          </w:p>
        </w:tc>
        <w:tc>
          <w:tcPr>
            <w:tcW w:w="815" w:type="dxa"/>
            <w:tcBorders>
              <w:left w:val="nil"/>
              <w:right w:val="single" w:sz="6" w:space="0" w:color="auto"/>
            </w:tcBorders>
          </w:tcPr>
          <w:p w:rsidR="00000000" w:rsidRDefault="00FE56A2">
            <w:pPr>
              <w:spacing w:line="240" w:lineRule="auto"/>
              <w:ind w:firstLine="0"/>
              <w:jc w:val="center"/>
            </w:pPr>
            <w:r>
              <w:t>4</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14</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rPr>
                <w:lang w:val="en-US"/>
              </w:rPr>
              <w:t>26-M54</w:t>
            </w:r>
          </w:p>
        </w:tc>
        <w:tc>
          <w:tcPr>
            <w:tcW w:w="3518" w:type="dxa"/>
            <w:tcBorders>
              <w:left w:val="nil"/>
            </w:tcBorders>
          </w:tcPr>
          <w:p w:rsidR="00000000" w:rsidRDefault="00FE56A2">
            <w:pPr>
              <w:spacing w:line="240" w:lineRule="auto"/>
              <w:ind w:firstLine="0"/>
              <w:jc w:val="left"/>
            </w:pPr>
            <w:r>
              <w:t>То же обрешетки</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85</w:t>
            </w:r>
          </w:p>
        </w:tc>
        <w:tc>
          <w:tcPr>
            <w:tcW w:w="950" w:type="dxa"/>
            <w:tcBorders>
              <w:left w:val="single" w:sz="6" w:space="0" w:color="auto"/>
              <w:right w:val="single" w:sz="6" w:space="0" w:color="auto"/>
            </w:tcBorders>
          </w:tcPr>
          <w:p w:rsidR="00000000" w:rsidRDefault="00FE56A2">
            <w:pPr>
              <w:spacing w:line="240" w:lineRule="auto"/>
              <w:ind w:firstLine="0"/>
              <w:jc w:val="center"/>
            </w:pPr>
            <w:r>
              <w:t>0,13</w:t>
            </w:r>
          </w:p>
        </w:tc>
        <w:tc>
          <w:tcPr>
            <w:tcW w:w="815" w:type="dxa"/>
            <w:tcBorders>
              <w:left w:val="nil"/>
              <w:right w:val="single" w:sz="6" w:space="0" w:color="auto"/>
            </w:tcBorders>
          </w:tcPr>
          <w:p w:rsidR="00000000" w:rsidRDefault="00FE56A2">
            <w:pPr>
              <w:spacing w:line="240" w:lineRule="auto"/>
              <w:ind w:firstLine="0"/>
              <w:jc w:val="center"/>
            </w:pPr>
            <w:r>
              <w:t>11</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15</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rPr>
                <w:lang w:val="en-US"/>
              </w:rPr>
              <w:t>P8-77</w:t>
            </w:r>
          </w:p>
        </w:tc>
        <w:tc>
          <w:tcPr>
            <w:tcW w:w="3518" w:type="dxa"/>
            <w:tcBorders>
              <w:left w:val="nil"/>
            </w:tcBorders>
          </w:tcPr>
          <w:p w:rsidR="00000000" w:rsidRDefault="00FE56A2">
            <w:pPr>
              <w:spacing w:line="240" w:lineRule="auto"/>
              <w:ind w:firstLine="0"/>
              <w:jc w:val="left"/>
            </w:pPr>
            <w:r>
              <w:t>Устройство кровли из оцинкованной стали т.0,8 мм</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85</w:t>
            </w:r>
          </w:p>
        </w:tc>
        <w:tc>
          <w:tcPr>
            <w:tcW w:w="950" w:type="dxa"/>
            <w:tcBorders>
              <w:left w:val="single" w:sz="6" w:space="0" w:color="auto"/>
              <w:right w:val="single" w:sz="6" w:space="0" w:color="auto"/>
            </w:tcBorders>
          </w:tcPr>
          <w:p w:rsidR="00000000" w:rsidRDefault="00FE56A2">
            <w:pPr>
              <w:spacing w:line="240" w:lineRule="auto"/>
              <w:ind w:firstLine="0"/>
              <w:jc w:val="center"/>
            </w:pPr>
            <w:r>
              <w:t>2,46</w:t>
            </w:r>
          </w:p>
        </w:tc>
        <w:tc>
          <w:tcPr>
            <w:tcW w:w="815" w:type="dxa"/>
            <w:tcBorders>
              <w:left w:val="nil"/>
              <w:right w:val="single" w:sz="6" w:space="0" w:color="auto"/>
            </w:tcBorders>
          </w:tcPr>
          <w:p w:rsidR="00000000" w:rsidRDefault="00FE56A2">
            <w:pPr>
              <w:spacing w:line="240" w:lineRule="auto"/>
              <w:ind w:firstLine="0"/>
              <w:jc w:val="center"/>
            </w:pPr>
            <w:r>
              <w:t>209</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16</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rPr>
                <w:lang w:val="en-US"/>
              </w:rPr>
              <w:t>27-M55</w:t>
            </w:r>
          </w:p>
        </w:tc>
        <w:tc>
          <w:tcPr>
            <w:tcW w:w="3518" w:type="dxa"/>
            <w:tcBorders>
              <w:left w:val="nil"/>
            </w:tcBorders>
          </w:tcPr>
          <w:p w:rsidR="00000000" w:rsidRDefault="00FE56A2">
            <w:pPr>
              <w:spacing w:line="240" w:lineRule="auto"/>
              <w:ind w:firstLine="0"/>
              <w:jc w:val="left"/>
            </w:pPr>
            <w:r>
              <w:t>То же обрешетки из досок</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85</w:t>
            </w:r>
          </w:p>
        </w:tc>
        <w:tc>
          <w:tcPr>
            <w:tcW w:w="950" w:type="dxa"/>
            <w:tcBorders>
              <w:left w:val="single" w:sz="6" w:space="0" w:color="auto"/>
              <w:right w:val="single" w:sz="6" w:space="0" w:color="auto"/>
            </w:tcBorders>
          </w:tcPr>
          <w:p w:rsidR="00000000" w:rsidRDefault="00FE56A2">
            <w:pPr>
              <w:spacing w:line="240" w:lineRule="auto"/>
              <w:ind w:firstLine="0"/>
              <w:jc w:val="center"/>
            </w:pPr>
            <w:r>
              <w:t>2,7</w:t>
            </w:r>
          </w:p>
        </w:tc>
        <w:tc>
          <w:tcPr>
            <w:tcW w:w="815" w:type="dxa"/>
            <w:tcBorders>
              <w:left w:val="nil"/>
              <w:right w:val="single" w:sz="6" w:space="0" w:color="auto"/>
            </w:tcBorders>
          </w:tcPr>
          <w:p w:rsidR="00000000" w:rsidRDefault="00FE56A2">
            <w:pPr>
              <w:spacing w:line="240" w:lineRule="auto"/>
              <w:ind w:firstLine="0"/>
              <w:jc w:val="center"/>
            </w:pPr>
            <w:r>
              <w:t>230</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17</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r>
              <w:rPr>
                <w:lang w:val="en-US"/>
              </w:rPr>
              <w:t>21-M176</w:t>
            </w:r>
          </w:p>
        </w:tc>
        <w:tc>
          <w:tcPr>
            <w:tcW w:w="3518" w:type="dxa"/>
            <w:tcBorders>
              <w:left w:val="nil"/>
            </w:tcBorders>
          </w:tcPr>
          <w:p w:rsidR="00000000" w:rsidRDefault="00FE56A2">
            <w:pPr>
              <w:spacing w:line="240" w:lineRule="auto"/>
              <w:ind w:firstLine="0"/>
              <w:jc w:val="left"/>
            </w:pPr>
            <w:r>
              <w:t>Окраска металлической кровли масляной краской за 2 раза</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850</w:t>
            </w:r>
          </w:p>
        </w:tc>
        <w:tc>
          <w:tcPr>
            <w:tcW w:w="950" w:type="dxa"/>
            <w:tcBorders>
              <w:left w:val="single" w:sz="6" w:space="0" w:color="auto"/>
              <w:right w:val="single" w:sz="6" w:space="0" w:color="auto"/>
            </w:tcBorders>
          </w:tcPr>
          <w:p w:rsidR="00000000" w:rsidRDefault="00FE56A2">
            <w:pPr>
              <w:spacing w:line="240" w:lineRule="auto"/>
              <w:ind w:firstLine="0"/>
              <w:jc w:val="center"/>
            </w:pPr>
            <w:r>
              <w:t>0,43</w:t>
            </w:r>
          </w:p>
        </w:tc>
        <w:tc>
          <w:tcPr>
            <w:tcW w:w="815" w:type="dxa"/>
            <w:tcBorders>
              <w:left w:val="nil"/>
              <w:right w:val="single" w:sz="6" w:space="0" w:color="auto"/>
            </w:tcBorders>
          </w:tcPr>
          <w:p w:rsidR="00000000" w:rsidRDefault="00FE56A2">
            <w:pPr>
              <w:spacing w:line="240" w:lineRule="auto"/>
              <w:ind w:firstLine="0"/>
              <w:jc w:val="center"/>
            </w:pPr>
            <w:r>
              <w:t>366</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18</w:t>
            </w:r>
          </w:p>
        </w:tc>
        <w:tc>
          <w:tcPr>
            <w:tcW w:w="1159" w:type="dxa"/>
            <w:gridSpan w:val="2"/>
            <w:tcBorders>
              <w:left w:val="single" w:sz="6" w:space="0" w:color="auto"/>
              <w:right w:val="single" w:sz="6" w:space="0" w:color="auto"/>
            </w:tcBorders>
          </w:tcPr>
          <w:p w:rsidR="00000000" w:rsidRDefault="00FE56A2">
            <w:pPr>
              <w:spacing w:line="240" w:lineRule="auto"/>
              <w:ind w:firstLine="0"/>
              <w:jc w:val="left"/>
            </w:pPr>
            <w:proofErr w:type="spellStart"/>
            <w:r>
              <w:t>ДР</w:t>
            </w:r>
            <w:proofErr w:type="spellEnd"/>
            <w:r>
              <w:t xml:space="preserve"> 14-509</w:t>
            </w:r>
          </w:p>
        </w:tc>
        <w:tc>
          <w:tcPr>
            <w:tcW w:w="3518" w:type="dxa"/>
            <w:tcBorders>
              <w:left w:val="nil"/>
            </w:tcBorders>
          </w:tcPr>
          <w:p w:rsidR="00000000" w:rsidRDefault="00FE56A2">
            <w:pPr>
              <w:spacing w:line="240" w:lineRule="auto"/>
              <w:ind w:firstLine="0"/>
              <w:jc w:val="left"/>
            </w:pPr>
            <w:r>
              <w:t>Окраска внутренних стен водоэмульсионной к</w:t>
            </w:r>
            <w:r>
              <w:t>раской за 2 раза</w:t>
            </w:r>
          </w:p>
        </w:tc>
        <w:tc>
          <w:tcPr>
            <w:tcW w:w="681"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5" w:type="dxa"/>
            <w:gridSpan w:val="2"/>
            <w:tcBorders>
              <w:left w:val="nil"/>
            </w:tcBorders>
          </w:tcPr>
          <w:p w:rsidR="00000000" w:rsidRDefault="00FE56A2">
            <w:pPr>
              <w:spacing w:line="240" w:lineRule="auto"/>
              <w:ind w:firstLine="0"/>
              <w:jc w:val="center"/>
            </w:pPr>
            <w:r>
              <w:t>300</w:t>
            </w:r>
          </w:p>
        </w:tc>
        <w:tc>
          <w:tcPr>
            <w:tcW w:w="950" w:type="dxa"/>
            <w:tcBorders>
              <w:left w:val="single" w:sz="6" w:space="0" w:color="auto"/>
              <w:right w:val="single" w:sz="6" w:space="0" w:color="auto"/>
            </w:tcBorders>
          </w:tcPr>
          <w:p w:rsidR="00000000" w:rsidRDefault="00FE56A2">
            <w:pPr>
              <w:spacing w:line="240" w:lineRule="auto"/>
              <w:ind w:firstLine="0"/>
              <w:jc w:val="center"/>
            </w:pPr>
            <w:r>
              <w:t>0,7</w:t>
            </w:r>
          </w:p>
        </w:tc>
        <w:tc>
          <w:tcPr>
            <w:tcW w:w="815" w:type="dxa"/>
            <w:tcBorders>
              <w:left w:val="nil"/>
              <w:right w:val="single" w:sz="6" w:space="0" w:color="auto"/>
            </w:tcBorders>
          </w:tcPr>
          <w:p w:rsidR="00000000" w:rsidRDefault="00FE56A2">
            <w:pPr>
              <w:spacing w:line="240" w:lineRule="auto"/>
              <w:ind w:firstLine="0"/>
              <w:jc w:val="center"/>
            </w:pPr>
            <w:r>
              <w:t>210</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19</w:t>
            </w:r>
          </w:p>
        </w:tc>
        <w:tc>
          <w:tcPr>
            <w:tcW w:w="1152" w:type="dxa"/>
            <w:tcBorders>
              <w:left w:val="single" w:sz="6" w:space="0" w:color="auto"/>
              <w:right w:val="single" w:sz="6" w:space="0" w:color="auto"/>
            </w:tcBorders>
          </w:tcPr>
          <w:p w:rsidR="00000000" w:rsidRDefault="00FE56A2">
            <w:pPr>
              <w:spacing w:line="240" w:lineRule="auto"/>
              <w:ind w:firstLine="0"/>
              <w:jc w:val="left"/>
            </w:pPr>
            <w:proofErr w:type="spellStart"/>
            <w:r>
              <w:t>ДР</w:t>
            </w:r>
            <w:proofErr w:type="spellEnd"/>
            <w:r>
              <w:t xml:space="preserve"> 14-570</w:t>
            </w:r>
          </w:p>
        </w:tc>
        <w:tc>
          <w:tcPr>
            <w:tcW w:w="3525" w:type="dxa"/>
            <w:gridSpan w:val="2"/>
            <w:tcBorders>
              <w:left w:val="nil"/>
            </w:tcBorders>
          </w:tcPr>
          <w:p w:rsidR="00000000" w:rsidRDefault="00FE56A2">
            <w:pPr>
              <w:spacing w:line="240" w:lineRule="auto"/>
              <w:ind w:firstLine="0"/>
              <w:jc w:val="left"/>
            </w:pPr>
            <w:r>
              <w:t>Окраска потолков водоэмульсионной краской за 2 раза</w:t>
            </w:r>
          </w:p>
        </w:tc>
        <w:tc>
          <w:tcPr>
            <w:tcW w:w="684"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4" w:type="dxa"/>
            <w:gridSpan w:val="2"/>
            <w:tcBorders>
              <w:left w:val="nil"/>
            </w:tcBorders>
          </w:tcPr>
          <w:p w:rsidR="00000000" w:rsidRDefault="00FE56A2">
            <w:pPr>
              <w:spacing w:line="240" w:lineRule="auto"/>
              <w:ind w:firstLine="0"/>
              <w:jc w:val="center"/>
            </w:pPr>
            <w:r>
              <w:t>490</w:t>
            </w:r>
          </w:p>
        </w:tc>
        <w:tc>
          <w:tcPr>
            <w:tcW w:w="949" w:type="dxa"/>
            <w:tcBorders>
              <w:left w:val="single" w:sz="6" w:space="0" w:color="auto"/>
              <w:right w:val="single" w:sz="6" w:space="0" w:color="auto"/>
            </w:tcBorders>
          </w:tcPr>
          <w:p w:rsidR="00000000" w:rsidRDefault="00FE56A2">
            <w:pPr>
              <w:spacing w:line="240" w:lineRule="auto"/>
              <w:ind w:firstLine="0"/>
              <w:jc w:val="center"/>
            </w:pPr>
            <w:r>
              <w:t>0,84</w:t>
            </w:r>
          </w:p>
        </w:tc>
        <w:tc>
          <w:tcPr>
            <w:tcW w:w="814" w:type="dxa"/>
            <w:tcBorders>
              <w:left w:val="nil"/>
              <w:right w:val="single" w:sz="6" w:space="0" w:color="auto"/>
            </w:tcBorders>
          </w:tcPr>
          <w:p w:rsidR="00000000" w:rsidRDefault="00FE56A2">
            <w:pPr>
              <w:spacing w:line="240" w:lineRule="auto"/>
              <w:ind w:firstLine="0"/>
              <w:jc w:val="center"/>
            </w:pPr>
            <w:r>
              <w:t>412</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20</w:t>
            </w:r>
          </w:p>
        </w:tc>
        <w:tc>
          <w:tcPr>
            <w:tcW w:w="1152" w:type="dxa"/>
            <w:tcBorders>
              <w:left w:val="single" w:sz="6" w:space="0" w:color="auto"/>
              <w:right w:val="single" w:sz="6" w:space="0" w:color="auto"/>
            </w:tcBorders>
          </w:tcPr>
          <w:p w:rsidR="00000000" w:rsidRDefault="00FE56A2">
            <w:pPr>
              <w:spacing w:line="240" w:lineRule="auto"/>
              <w:ind w:firstLine="0"/>
              <w:jc w:val="left"/>
            </w:pPr>
            <w:r>
              <w:t>Р14-288</w:t>
            </w:r>
          </w:p>
        </w:tc>
        <w:tc>
          <w:tcPr>
            <w:tcW w:w="3525" w:type="dxa"/>
            <w:gridSpan w:val="2"/>
            <w:tcBorders>
              <w:left w:val="nil"/>
            </w:tcBorders>
          </w:tcPr>
          <w:p w:rsidR="00000000" w:rsidRDefault="00FE56A2">
            <w:pPr>
              <w:spacing w:line="240" w:lineRule="auto"/>
              <w:ind w:firstLine="0"/>
              <w:jc w:val="left"/>
            </w:pPr>
            <w:r>
              <w:t>Окраска дверей масляной краской</w:t>
            </w:r>
          </w:p>
        </w:tc>
        <w:tc>
          <w:tcPr>
            <w:tcW w:w="684"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4" w:type="dxa"/>
            <w:gridSpan w:val="2"/>
            <w:tcBorders>
              <w:left w:val="nil"/>
            </w:tcBorders>
          </w:tcPr>
          <w:p w:rsidR="00000000" w:rsidRDefault="00FE56A2">
            <w:pPr>
              <w:spacing w:line="240" w:lineRule="auto"/>
              <w:ind w:firstLine="0"/>
              <w:jc w:val="center"/>
            </w:pPr>
            <w:r>
              <w:t>85</w:t>
            </w:r>
          </w:p>
        </w:tc>
        <w:tc>
          <w:tcPr>
            <w:tcW w:w="949" w:type="dxa"/>
            <w:tcBorders>
              <w:left w:val="single" w:sz="6" w:space="0" w:color="auto"/>
              <w:right w:val="single" w:sz="6" w:space="0" w:color="auto"/>
            </w:tcBorders>
          </w:tcPr>
          <w:p w:rsidR="00000000" w:rsidRDefault="00FE56A2">
            <w:pPr>
              <w:spacing w:line="240" w:lineRule="auto"/>
              <w:ind w:firstLine="0"/>
              <w:jc w:val="center"/>
            </w:pPr>
            <w:r>
              <w:t>1,08</w:t>
            </w:r>
          </w:p>
        </w:tc>
        <w:tc>
          <w:tcPr>
            <w:tcW w:w="814" w:type="dxa"/>
            <w:tcBorders>
              <w:left w:val="nil"/>
              <w:right w:val="single" w:sz="6" w:space="0" w:color="auto"/>
            </w:tcBorders>
          </w:tcPr>
          <w:p w:rsidR="00000000" w:rsidRDefault="00FE56A2">
            <w:pPr>
              <w:spacing w:line="240" w:lineRule="auto"/>
              <w:ind w:firstLine="0"/>
              <w:jc w:val="center"/>
            </w:pPr>
            <w:r>
              <w:t>92</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21</w:t>
            </w:r>
          </w:p>
        </w:tc>
        <w:tc>
          <w:tcPr>
            <w:tcW w:w="1152" w:type="dxa"/>
            <w:tcBorders>
              <w:left w:val="single" w:sz="6" w:space="0" w:color="auto"/>
              <w:right w:val="single" w:sz="6" w:space="0" w:color="auto"/>
            </w:tcBorders>
          </w:tcPr>
          <w:p w:rsidR="00000000" w:rsidRDefault="00FE56A2">
            <w:pPr>
              <w:spacing w:line="240" w:lineRule="auto"/>
              <w:ind w:firstLine="0"/>
              <w:jc w:val="left"/>
            </w:pPr>
            <w:r>
              <w:t>Р5-22</w:t>
            </w:r>
          </w:p>
        </w:tc>
        <w:tc>
          <w:tcPr>
            <w:tcW w:w="3525" w:type="dxa"/>
            <w:gridSpan w:val="2"/>
            <w:tcBorders>
              <w:left w:val="nil"/>
            </w:tcBorders>
          </w:tcPr>
          <w:p w:rsidR="00000000" w:rsidRDefault="00FE56A2">
            <w:pPr>
              <w:spacing w:line="240" w:lineRule="auto"/>
              <w:ind w:firstLine="0"/>
              <w:jc w:val="left"/>
            </w:pPr>
            <w:r>
              <w:t>Ремонт паркетного пола</w:t>
            </w:r>
          </w:p>
        </w:tc>
        <w:tc>
          <w:tcPr>
            <w:tcW w:w="684"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4" w:type="dxa"/>
            <w:gridSpan w:val="2"/>
            <w:tcBorders>
              <w:left w:val="nil"/>
            </w:tcBorders>
          </w:tcPr>
          <w:p w:rsidR="00000000" w:rsidRDefault="00FE56A2">
            <w:pPr>
              <w:spacing w:line="240" w:lineRule="auto"/>
              <w:ind w:firstLine="0"/>
              <w:jc w:val="center"/>
            </w:pPr>
            <w:r>
              <w:t>130</w:t>
            </w:r>
          </w:p>
        </w:tc>
        <w:tc>
          <w:tcPr>
            <w:tcW w:w="949" w:type="dxa"/>
            <w:tcBorders>
              <w:left w:val="single" w:sz="6" w:space="0" w:color="auto"/>
              <w:right w:val="single" w:sz="6" w:space="0" w:color="auto"/>
            </w:tcBorders>
          </w:tcPr>
          <w:p w:rsidR="00000000" w:rsidRDefault="00FE56A2">
            <w:pPr>
              <w:spacing w:line="240" w:lineRule="auto"/>
              <w:ind w:firstLine="0"/>
              <w:jc w:val="center"/>
            </w:pPr>
            <w:r>
              <w:t>8,412</w:t>
            </w:r>
          </w:p>
        </w:tc>
        <w:tc>
          <w:tcPr>
            <w:tcW w:w="814" w:type="dxa"/>
            <w:tcBorders>
              <w:left w:val="nil"/>
              <w:right w:val="single" w:sz="6" w:space="0" w:color="auto"/>
            </w:tcBorders>
          </w:tcPr>
          <w:p w:rsidR="00000000" w:rsidRDefault="00FE56A2">
            <w:pPr>
              <w:spacing w:line="240" w:lineRule="auto"/>
              <w:ind w:firstLine="0"/>
              <w:jc w:val="center"/>
            </w:pPr>
            <w:r>
              <w:t>1094</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22</w:t>
            </w:r>
          </w:p>
        </w:tc>
        <w:tc>
          <w:tcPr>
            <w:tcW w:w="1152" w:type="dxa"/>
            <w:tcBorders>
              <w:left w:val="single" w:sz="6" w:space="0" w:color="auto"/>
              <w:right w:val="single" w:sz="6" w:space="0" w:color="auto"/>
            </w:tcBorders>
          </w:tcPr>
          <w:p w:rsidR="00000000" w:rsidRDefault="00FE56A2">
            <w:pPr>
              <w:spacing w:line="240" w:lineRule="auto"/>
              <w:ind w:firstLine="0"/>
              <w:jc w:val="left"/>
            </w:pPr>
            <w:r>
              <w:t>Р14-282</w:t>
            </w:r>
          </w:p>
        </w:tc>
        <w:tc>
          <w:tcPr>
            <w:tcW w:w="3525" w:type="dxa"/>
            <w:gridSpan w:val="2"/>
            <w:tcBorders>
              <w:left w:val="nil"/>
            </w:tcBorders>
          </w:tcPr>
          <w:p w:rsidR="00000000" w:rsidRDefault="00FE56A2">
            <w:pPr>
              <w:spacing w:line="240" w:lineRule="auto"/>
              <w:ind w:firstLine="0"/>
              <w:jc w:val="left"/>
            </w:pPr>
            <w:r>
              <w:t>Окраска окон масляной краской</w:t>
            </w:r>
          </w:p>
        </w:tc>
        <w:tc>
          <w:tcPr>
            <w:tcW w:w="684" w:type="dxa"/>
            <w:tcBorders>
              <w:left w:val="single" w:sz="6" w:space="0" w:color="auto"/>
              <w:right w:val="single" w:sz="6" w:space="0" w:color="auto"/>
            </w:tcBorders>
          </w:tcPr>
          <w:p w:rsidR="00000000" w:rsidRDefault="00FE56A2">
            <w:pPr>
              <w:spacing w:line="240" w:lineRule="auto"/>
              <w:ind w:firstLine="0"/>
              <w:jc w:val="center"/>
            </w:pPr>
            <w:r>
              <w:t>м</w:t>
            </w:r>
            <w:r>
              <w:rPr>
                <w:vertAlign w:val="superscript"/>
              </w:rPr>
              <w:t>2</w:t>
            </w:r>
          </w:p>
        </w:tc>
        <w:tc>
          <w:tcPr>
            <w:tcW w:w="814" w:type="dxa"/>
            <w:gridSpan w:val="2"/>
            <w:tcBorders>
              <w:left w:val="nil"/>
            </w:tcBorders>
          </w:tcPr>
          <w:p w:rsidR="00000000" w:rsidRDefault="00FE56A2">
            <w:pPr>
              <w:spacing w:line="240" w:lineRule="auto"/>
              <w:ind w:firstLine="0"/>
              <w:jc w:val="center"/>
            </w:pPr>
            <w:r>
              <w:t>120</w:t>
            </w:r>
          </w:p>
        </w:tc>
        <w:tc>
          <w:tcPr>
            <w:tcW w:w="949" w:type="dxa"/>
            <w:tcBorders>
              <w:left w:val="single" w:sz="6" w:space="0" w:color="auto"/>
              <w:right w:val="single" w:sz="6" w:space="0" w:color="auto"/>
            </w:tcBorders>
          </w:tcPr>
          <w:p w:rsidR="00000000" w:rsidRDefault="00FE56A2">
            <w:pPr>
              <w:spacing w:line="240" w:lineRule="auto"/>
              <w:ind w:firstLine="0"/>
              <w:jc w:val="center"/>
            </w:pPr>
            <w:r>
              <w:t>1,27</w:t>
            </w:r>
          </w:p>
        </w:tc>
        <w:tc>
          <w:tcPr>
            <w:tcW w:w="814" w:type="dxa"/>
            <w:tcBorders>
              <w:left w:val="nil"/>
              <w:right w:val="single" w:sz="6" w:space="0" w:color="auto"/>
            </w:tcBorders>
          </w:tcPr>
          <w:p w:rsidR="00000000" w:rsidRDefault="00FE56A2">
            <w:pPr>
              <w:spacing w:line="240" w:lineRule="auto"/>
              <w:ind w:firstLine="0"/>
              <w:jc w:val="center"/>
            </w:pPr>
            <w:r>
              <w:t>152</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23</w:t>
            </w:r>
          </w:p>
        </w:tc>
        <w:tc>
          <w:tcPr>
            <w:tcW w:w="1152" w:type="dxa"/>
            <w:tcBorders>
              <w:left w:val="single" w:sz="6" w:space="0" w:color="auto"/>
              <w:right w:val="single" w:sz="6" w:space="0" w:color="auto"/>
            </w:tcBorders>
          </w:tcPr>
          <w:p w:rsidR="00000000" w:rsidRDefault="00FE56A2">
            <w:pPr>
              <w:spacing w:line="240" w:lineRule="auto"/>
              <w:ind w:firstLine="0"/>
              <w:jc w:val="left"/>
            </w:pPr>
            <w:r>
              <w:t>С25-М38-41</w:t>
            </w:r>
          </w:p>
        </w:tc>
        <w:tc>
          <w:tcPr>
            <w:tcW w:w="3525" w:type="dxa"/>
            <w:gridSpan w:val="2"/>
            <w:tcBorders>
              <w:left w:val="nil"/>
            </w:tcBorders>
          </w:tcPr>
          <w:p w:rsidR="00000000" w:rsidRDefault="00FE56A2">
            <w:pPr>
              <w:spacing w:line="240" w:lineRule="auto"/>
              <w:ind w:firstLine="0"/>
              <w:jc w:val="left"/>
            </w:pPr>
            <w:r>
              <w:t>Вывоз мусора</w:t>
            </w:r>
          </w:p>
        </w:tc>
        <w:tc>
          <w:tcPr>
            <w:tcW w:w="684" w:type="dxa"/>
            <w:tcBorders>
              <w:left w:val="single" w:sz="6" w:space="0" w:color="auto"/>
              <w:right w:val="single" w:sz="6" w:space="0" w:color="auto"/>
            </w:tcBorders>
          </w:tcPr>
          <w:p w:rsidR="00000000" w:rsidRDefault="00FE56A2">
            <w:pPr>
              <w:spacing w:line="240" w:lineRule="auto"/>
              <w:ind w:firstLine="0"/>
              <w:jc w:val="center"/>
            </w:pPr>
            <w:r>
              <w:t>т</w:t>
            </w:r>
          </w:p>
        </w:tc>
        <w:tc>
          <w:tcPr>
            <w:tcW w:w="814" w:type="dxa"/>
            <w:gridSpan w:val="2"/>
            <w:tcBorders>
              <w:left w:val="nil"/>
            </w:tcBorders>
          </w:tcPr>
          <w:p w:rsidR="00000000" w:rsidRDefault="00FE56A2">
            <w:pPr>
              <w:spacing w:line="240" w:lineRule="auto"/>
              <w:ind w:firstLine="0"/>
              <w:jc w:val="center"/>
            </w:pPr>
            <w:r>
              <w:t>70</w:t>
            </w:r>
          </w:p>
        </w:tc>
        <w:tc>
          <w:tcPr>
            <w:tcW w:w="949" w:type="dxa"/>
            <w:tcBorders>
              <w:left w:val="single" w:sz="6" w:space="0" w:color="auto"/>
              <w:right w:val="single" w:sz="6" w:space="0" w:color="auto"/>
            </w:tcBorders>
          </w:tcPr>
          <w:p w:rsidR="00000000" w:rsidRDefault="00FE56A2">
            <w:pPr>
              <w:spacing w:line="240" w:lineRule="auto"/>
              <w:ind w:firstLine="0"/>
              <w:jc w:val="center"/>
            </w:pPr>
            <w:r>
              <w:t>3,84</w:t>
            </w:r>
          </w:p>
        </w:tc>
        <w:tc>
          <w:tcPr>
            <w:tcW w:w="814" w:type="dxa"/>
            <w:tcBorders>
              <w:left w:val="nil"/>
              <w:right w:val="single" w:sz="6" w:space="0" w:color="auto"/>
            </w:tcBorders>
          </w:tcPr>
          <w:p w:rsidR="00000000" w:rsidRDefault="00FE56A2">
            <w:pPr>
              <w:spacing w:line="240" w:lineRule="auto"/>
              <w:ind w:firstLine="0"/>
              <w:jc w:val="center"/>
            </w:pPr>
            <w:r>
              <w:t>269</w:t>
            </w:r>
          </w:p>
        </w:tc>
      </w:tr>
      <w:tr w:rsidR="00000000">
        <w:tblPrEx>
          <w:tblCellMar>
            <w:top w:w="0" w:type="dxa"/>
            <w:bottom w:w="0" w:type="dxa"/>
          </w:tblCellMar>
        </w:tblPrEx>
        <w:tc>
          <w:tcPr>
            <w:tcW w:w="1578" w:type="dxa"/>
            <w:gridSpan w:val="2"/>
            <w:tcBorders>
              <w:top w:val="single" w:sz="6" w:space="0" w:color="auto"/>
              <w:left w:val="single" w:sz="6" w:space="0" w:color="auto"/>
            </w:tcBorders>
          </w:tcPr>
          <w:p w:rsidR="00000000" w:rsidRDefault="00FE56A2">
            <w:pPr>
              <w:spacing w:line="240" w:lineRule="auto"/>
              <w:ind w:firstLine="0"/>
              <w:jc w:val="left"/>
            </w:pPr>
          </w:p>
        </w:tc>
        <w:tc>
          <w:tcPr>
            <w:tcW w:w="5972" w:type="dxa"/>
            <w:gridSpan w:val="6"/>
            <w:tcBorders>
              <w:top w:val="single" w:sz="6" w:space="0" w:color="auto"/>
              <w:left w:val="nil"/>
            </w:tcBorders>
          </w:tcPr>
          <w:p w:rsidR="00000000" w:rsidRDefault="00FE56A2">
            <w:pPr>
              <w:spacing w:line="240" w:lineRule="auto"/>
              <w:ind w:firstLine="0"/>
              <w:jc w:val="left"/>
            </w:pPr>
            <w:r>
              <w:t>ИТОГО</w:t>
            </w:r>
          </w:p>
          <w:p w:rsidR="00000000" w:rsidRDefault="00FE56A2">
            <w:pPr>
              <w:spacing w:line="240" w:lineRule="auto"/>
              <w:ind w:firstLine="0"/>
              <w:jc w:val="left"/>
            </w:pPr>
          </w:p>
        </w:tc>
        <w:tc>
          <w:tcPr>
            <w:tcW w:w="814" w:type="dxa"/>
            <w:tcBorders>
              <w:top w:val="single" w:sz="6" w:space="0" w:color="auto"/>
              <w:left w:val="nil"/>
              <w:right w:val="single" w:sz="6" w:space="0" w:color="auto"/>
            </w:tcBorders>
          </w:tcPr>
          <w:p w:rsidR="00000000" w:rsidRDefault="00FE56A2">
            <w:pPr>
              <w:spacing w:line="240" w:lineRule="auto"/>
              <w:ind w:firstLine="0"/>
              <w:jc w:val="center"/>
            </w:pPr>
            <w:r>
              <w:t>15285</w:t>
            </w:r>
          </w:p>
        </w:tc>
      </w:tr>
      <w:tr w:rsidR="00000000">
        <w:tblPrEx>
          <w:tblCellMar>
            <w:top w:w="0" w:type="dxa"/>
            <w:bottom w:w="0" w:type="dxa"/>
          </w:tblCellMar>
        </w:tblPrEx>
        <w:tc>
          <w:tcPr>
            <w:tcW w:w="1578" w:type="dxa"/>
            <w:gridSpan w:val="2"/>
            <w:tcBorders>
              <w:left w:val="single" w:sz="6" w:space="0" w:color="auto"/>
            </w:tcBorders>
          </w:tcPr>
          <w:p w:rsidR="00000000" w:rsidRDefault="00FE56A2">
            <w:pPr>
              <w:spacing w:line="240" w:lineRule="auto"/>
              <w:ind w:firstLine="0"/>
              <w:jc w:val="left"/>
            </w:pPr>
          </w:p>
        </w:tc>
        <w:tc>
          <w:tcPr>
            <w:tcW w:w="5972" w:type="dxa"/>
            <w:gridSpan w:val="6"/>
            <w:tcBorders>
              <w:left w:val="nil"/>
            </w:tcBorders>
          </w:tcPr>
          <w:p w:rsidR="00000000" w:rsidRDefault="00FE56A2">
            <w:pPr>
              <w:spacing w:line="240" w:lineRule="auto"/>
              <w:ind w:firstLine="0"/>
              <w:jc w:val="left"/>
            </w:pPr>
            <w:r>
              <w:t>Накладные расходы 16,3%*</w:t>
            </w:r>
          </w:p>
        </w:tc>
        <w:tc>
          <w:tcPr>
            <w:tcW w:w="814" w:type="dxa"/>
            <w:tcBorders>
              <w:left w:val="nil"/>
              <w:right w:val="single" w:sz="6" w:space="0" w:color="auto"/>
            </w:tcBorders>
          </w:tcPr>
          <w:p w:rsidR="00000000" w:rsidRDefault="00FE56A2">
            <w:pPr>
              <w:spacing w:line="240" w:lineRule="auto"/>
              <w:ind w:firstLine="0"/>
              <w:jc w:val="center"/>
            </w:pPr>
            <w:r>
              <w:t>2491</w:t>
            </w:r>
          </w:p>
        </w:tc>
      </w:tr>
      <w:tr w:rsidR="00000000">
        <w:tblPrEx>
          <w:tblCellMar>
            <w:top w:w="0" w:type="dxa"/>
            <w:bottom w:w="0" w:type="dxa"/>
          </w:tblCellMar>
        </w:tblPrEx>
        <w:tc>
          <w:tcPr>
            <w:tcW w:w="1578" w:type="dxa"/>
            <w:gridSpan w:val="2"/>
            <w:tcBorders>
              <w:left w:val="single" w:sz="6" w:space="0" w:color="auto"/>
            </w:tcBorders>
          </w:tcPr>
          <w:p w:rsidR="00000000" w:rsidRDefault="00FE56A2">
            <w:pPr>
              <w:spacing w:line="240" w:lineRule="auto"/>
              <w:ind w:firstLine="0"/>
              <w:jc w:val="left"/>
            </w:pPr>
          </w:p>
        </w:tc>
        <w:tc>
          <w:tcPr>
            <w:tcW w:w="5972" w:type="dxa"/>
            <w:gridSpan w:val="6"/>
            <w:tcBorders>
              <w:left w:val="nil"/>
            </w:tcBorders>
          </w:tcPr>
          <w:p w:rsidR="00000000" w:rsidRDefault="00FE56A2">
            <w:pPr>
              <w:spacing w:line="240" w:lineRule="auto"/>
              <w:ind w:firstLine="0"/>
              <w:jc w:val="left"/>
            </w:pPr>
            <w:r>
              <w:t>Итого с накладными расходами</w:t>
            </w:r>
          </w:p>
        </w:tc>
        <w:tc>
          <w:tcPr>
            <w:tcW w:w="814" w:type="dxa"/>
            <w:tcBorders>
              <w:left w:val="nil"/>
              <w:right w:val="single" w:sz="6" w:space="0" w:color="auto"/>
            </w:tcBorders>
          </w:tcPr>
          <w:p w:rsidR="00000000" w:rsidRDefault="00FE56A2">
            <w:pPr>
              <w:spacing w:line="240" w:lineRule="auto"/>
              <w:ind w:firstLine="0"/>
              <w:jc w:val="center"/>
            </w:pPr>
            <w:r>
              <w:t>17776</w:t>
            </w:r>
          </w:p>
        </w:tc>
      </w:tr>
      <w:tr w:rsidR="00000000">
        <w:tblPrEx>
          <w:tblCellMar>
            <w:top w:w="0" w:type="dxa"/>
            <w:bottom w:w="0" w:type="dxa"/>
          </w:tblCellMar>
        </w:tblPrEx>
        <w:tc>
          <w:tcPr>
            <w:tcW w:w="1578" w:type="dxa"/>
            <w:gridSpan w:val="2"/>
            <w:tcBorders>
              <w:left w:val="single" w:sz="6" w:space="0" w:color="auto"/>
            </w:tcBorders>
          </w:tcPr>
          <w:p w:rsidR="00000000" w:rsidRDefault="00FE56A2">
            <w:pPr>
              <w:spacing w:line="240" w:lineRule="auto"/>
              <w:ind w:firstLine="0"/>
              <w:jc w:val="left"/>
            </w:pPr>
          </w:p>
        </w:tc>
        <w:tc>
          <w:tcPr>
            <w:tcW w:w="5972" w:type="dxa"/>
            <w:gridSpan w:val="6"/>
            <w:tcBorders>
              <w:left w:val="nil"/>
            </w:tcBorders>
          </w:tcPr>
          <w:p w:rsidR="00000000" w:rsidRDefault="00FE56A2">
            <w:pPr>
              <w:spacing w:line="240" w:lineRule="auto"/>
              <w:ind w:firstLine="0"/>
              <w:jc w:val="left"/>
            </w:pPr>
            <w:r>
              <w:t>Плановые накопления 8%*</w:t>
            </w:r>
          </w:p>
        </w:tc>
        <w:tc>
          <w:tcPr>
            <w:tcW w:w="814" w:type="dxa"/>
            <w:tcBorders>
              <w:left w:val="nil"/>
              <w:right w:val="single" w:sz="6" w:space="0" w:color="auto"/>
            </w:tcBorders>
          </w:tcPr>
          <w:p w:rsidR="00000000" w:rsidRDefault="00FE56A2">
            <w:pPr>
              <w:spacing w:line="240" w:lineRule="auto"/>
              <w:ind w:firstLine="0"/>
              <w:jc w:val="center"/>
            </w:pPr>
            <w:r>
              <w:t>1422</w:t>
            </w:r>
          </w:p>
        </w:tc>
      </w:tr>
      <w:tr w:rsidR="00000000">
        <w:tblPrEx>
          <w:tblCellMar>
            <w:top w:w="0" w:type="dxa"/>
            <w:bottom w:w="0" w:type="dxa"/>
          </w:tblCellMar>
        </w:tblPrEx>
        <w:tc>
          <w:tcPr>
            <w:tcW w:w="1578" w:type="dxa"/>
            <w:gridSpan w:val="2"/>
            <w:tcBorders>
              <w:top w:val="single" w:sz="6" w:space="0" w:color="auto"/>
              <w:left w:val="single" w:sz="6" w:space="0" w:color="auto"/>
            </w:tcBorders>
          </w:tcPr>
          <w:p w:rsidR="00000000" w:rsidRDefault="00FE56A2">
            <w:pPr>
              <w:spacing w:line="240" w:lineRule="auto"/>
              <w:ind w:firstLine="0"/>
              <w:jc w:val="left"/>
            </w:pPr>
          </w:p>
        </w:tc>
        <w:tc>
          <w:tcPr>
            <w:tcW w:w="5972" w:type="dxa"/>
            <w:gridSpan w:val="6"/>
            <w:tcBorders>
              <w:top w:val="single" w:sz="6" w:space="0" w:color="auto"/>
              <w:left w:val="nil"/>
            </w:tcBorders>
          </w:tcPr>
          <w:p w:rsidR="00000000" w:rsidRDefault="00FE56A2">
            <w:pPr>
              <w:spacing w:line="240" w:lineRule="auto"/>
              <w:ind w:firstLine="0"/>
              <w:jc w:val="left"/>
            </w:pPr>
            <w:r>
              <w:t>ВСЕГО</w:t>
            </w:r>
          </w:p>
          <w:p w:rsidR="00000000" w:rsidRDefault="00FE56A2">
            <w:pPr>
              <w:spacing w:line="240" w:lineRule="auto"/>
              <w:ind w:firstLine="0"/>
              <w:jc w:val="left"/>
            </w:pPr>
          </w:p>
        </w:tc>
        <w:tc>
          <w:tcPr>
            <w:tcW w:w="814" w:type="dxa"/>
            <w:tcBorders>
              <w:top w:val="single" w:sz="6" w:space="0" w:color="auto"/>
              <w:left w:val="nil"/>
              <w:right w:val="single" w:sz="6" w:space="0" w:color="auto"/>
            </w:tcBorders>
          </w:tcPr>
          <w:p w:rsidR="00000000" w:rsidRDefault="00FE56A2">
            <w:pPr>
              <w:spacing w:line="240" w:lineRule="auto"/>
              <w:ind w:firstLine="0"/>
              <w:jc w:val="center"/>
            </w:pPr>
            <w:r>
              <w:t>19198</w:t>
            </w:r>
          </w:p>
        </w:tc>
      </w:tr>
      <w:tr w:rsidR="00000000">
        <w:tblPrEx>
          <w:tblCellMar>
            <w:top w:w="0" w:type="dxa"/>
            <w:bottom w:w="0" w:type="dxa"/>
          </w:tblCellMar>
        </w:tblPrEx>
        <w:tc>
          <w:tcPr>
            <w:tcW w:w="1578" w:type="dxa"/>
            <w:gridSpan w:val="2"/>
            <w:tcBorders>
              <w:left w:val="single" w:sz="6" w:space="0" w:color="auto"/>
            </w:tcBorders>
          </w:tcPr>
          <w:p w:rsidR="00000000" w:rsidRDefault="00FE56A2">
            <w:pPr>
              <w:spacing w:line="240" w:lineRule="auto"/>
              <w:ind w:firstLine="0"/>
              <w:jc w:val="left"/>
            </w:pPr>
          </w:p>
        </w:tc>
        <w:tc>
          <w:tcPr>
            <w:tcW w:w="5972" w:type="dxa"/>
            <w:gridSpan w:val="6"/>
            <w:tcBorders>
              <w:left w:val="nil"/>
            </w:tcBorders>
          </w:tcPr>
          <w:p w:rsidR="00000000" w:rsidRDefault="00FE56A2">
            <w:pPr>
              <w:spacing w:line="240" w:lineRule="auto"/>
              <w:ind w:firstLine="0"/>
              <w:jc w:val="left"/>
            </w:pPr>
            <w:r>
              <w:t>Усредненный индекс увеличения стоимости строительно-монта</w:t>
            </w:r>
            <w:r>
              <w:t>жных работ на 1.01.97 -</w:t>
            </w:r>
          </w:p>
        </w:tc>
        <w:tc>
          <w:tcPr>
            <w:tcW w:w="814" w:type="dxa"/>
            <w:tcBorders>
              <w:left w:val="nil"/>
              <w:right w:val="single" w:sz="6" w:space="0" w:color="auto"/>
            </w:tcBorders>
          </w:tcPr>
          <w:p w:rsidR="00000000" w:rsidRDefault="00FE56A2">
            <w:pPr>
              <w:spacing w:line="240" w:lineRule="auto"/>
              <w:ind w:firstLine="0"/>
              <w:jc w:val="center"/>
            </w:pPr>
            <w:r>
              <w:t>12005</w:t>
            </w:r>
          </w:p>
        </w:tc>
      </w:tr>
      <w:tr w:rsidR="00000000">
        <w:tblPrEx>
          <w:tblCellMar>
            <w:top w:w="0" w:type="dxa"/>
            <w:bottom w:w="0" w:type="dxa"/>
          </w:tblCellMar>
        </w:tblPrEx>
        <w:tc>
          <w:tcPr>
            <w:tcW w:w="1578" w:type="dxa"/>
            <w:gridSpan w:val="2"/>
            <w:tcBorders>
              <w:left w:val="single" w:sz="6" w:space="0" w:color="auto"/>
              <w:bottom w:val="single" w:sz="6" w:space="0" w:color="auto"/>
            </w:tcBorders>
          </w:tcPr>
          <w:p w:rsidR="00000000" w:rsidRDefault="00FE56A2">
            <w:pPr>
              <w:spacing w:line="240" w:lineRule="auto"/>
              <w:ind w:firstLine="0"/>
              <w:jc w:val="left"/>
            </w:pPr>
          </w:p>
        </w:tc>
        <w:tc>
          <w:tcPr>
            <w:tcW w:w="5972" w:type="dxa"/>
            <w:gridSpan w:val="6"/>
            <w:tcBorders>
              <w:left w:val="nil"/>
              <w:bottom w:val="single" w:sz="6" w:space="0" w:color="auto"/>
            </w:tcBorders>
          </w:tcPr>
          <w:p w:rsidR="00000000" w:rsidRDefault="00FE56A2">
            <w:pPr>
              <w:spacing w:line="240" w:lineRule="auto"/>
              <w:ind w:firstLine="0"/>
              <w:jc w:val="left"/>
            </w:pPr>
            <w:r>
              <w:t>Стоимость в текущих ценах на 01.01.97 в тыс. руб.</w:t>
            </w:r>
          </w:p>
        </w:tc>
        <w:tc>
          <w:tcPr>
            <w:tcW w:w="814" w:type="dxa"/>
            <w:tcBorders>
              <w:left w:val="nil"/>
              <w:bottom w:val="single" w:sz="6" w:space="0" w:color="auto"/>
              <w:right w:val="single" w:sz="6" w:space="0" w:color="auto"/>
            </w:tcBorders>
          </w:tcPr>
          <w:p w:rsidR="00000000" w:rsidRDefault="00FE56A2">
            <w:pPr>
              <w:spacing w:line="240" w:lineRule="auto"/>
              <w:ind w:firstLine="0"/>
              <w:jc w:val="center"/>
            </w:pPr>
            <w:r>
              <w:t>230472</w:t>
            </w:r>
          </w:p>
        </w:tc>
      </w:tr>
    </w:tbl>
    <w:p w:rsidR="00000000" w:rsidRDefault="00FE56A2">
      <w:pPr>
        <w:spacing w:line="240" w:lineRule="auto"/>
        <w:ind w:firstLine="284"/>
      </w:pPr>
    </w:p>
    <w:p w:rsidR="00000000" w:rsidRDefault="00FE56A2">
      <w:pPr>
        <w:spacing w:line="240" w:lineRule="auto"/>
        <w:ind w:firstLine="284"/>
        <w:rPr>
          <w:sz w:val="18"/>
        </w:rPr>
      </w:pPr>
      <w:r>
        <w:rPr>
          <w:sz w:val="18"/>
        </w:rPr>
        <w:t>* Работы выполнялись строительно-монтажной организацией с установленными для нее соответствующими накладными расходами и плановыми накоплениями в ценах 1984 года.</w:t>
      </w:r>
    </w:p>
    <w:p w:rsidR="00000000" w:rsidRDefault="00FE56A2">
      <w:pPr>
        <w:spacing w:line="240" w:lineRule="auto"/>
        <w:ind w:firstLine="284"/>
      </w:pPr>
    </w:p>
    <w:p w:rsidR="00000000" w:rsidRDefault="00FE56A2">
      <w:pPr>
        <w:spacing w:line="240" w:lineRule="auto"/>
        <w:ind w:firstLine="284"/>
        <w:jc w:val="center"/>
        <w:rPr>
          <w:b/>
        </w:rPr>
        <w:sectPr w:rsidR="00000000">
          <w:pgSz w:w="11907" w:h="16840" w:code="9"/>
          <w:pgMar w:top="1440" w:right="1797" w:bottom="1440" w:left="1797" w:header="720" w:footer="720" w:gutter="0"/>
          <w:paperSrc w:first="266" w:other="266"/>
          <w:cols w:space="60"/>
          <w:noEndnote/>
        </w:sectPr>
      </w:pPr>
    </w:p>
    <w:p w:rsidR="00000000" w:rsidRDefault="00FE56A2">
      <w:pPr>
        <w:spacing w:line="240" w:lineRule="auto"/>
        <w:ind w:firstLine="284"/>
        <w:jc w:val="center"/>
        <w:rPr>
          <w:b/>
        </w:rPr>
      </w:pPr>
      <w:r>
        <w:rPr>
          <w:b/>
        </w:rPr>
        <w:t>Пример № 5</w:t>
      </w:r>
    </w:p>
    <w:p w:rsidR="00000000" w:rsidRDefault="00FE56A2">
      <w:pPr>
        <w:spacing w:line="240" w:lineRule="auto"/>
        <w:ind w:firstLine="284"/>
        <w:jc w:val="center"/>
        <w:rPr>
          <w:b/>
        </w:rPr>
      </w:pPr>
      <w:r>
        <w:rPr>
          <w:b/>
        </w:rPr>
        <w:t xml:space="preserve">составления локальной сметы на капитальный ремонт офисного помещения </w:t>
      </w:r>
    </w:p>
    <w:p w:rsidR="00000000" w:rsidRDefault="00FE56A2">
      <w:pPr>
        <w:spacing w:line="240" w:lineRule="auto"/>
        <w:ind w:firstLine="284"/>
        <w:jc w:val="center"/>
        <w:rPr>
          <w:b/>
        </w:rPr>
      </w:pPr>
      <w:r>
        <w:rPr>
          <w:b/>
        </w:rPr>
        <w:t>торговой фирмы "Весна" в г. Москве</w:t>
      </w:r>
    </w:p>
    <w:p w:rsidR="00000000" w:rsidRDefault="00FE56A2">
      <w:pPr>
        <w:spacing w:line="240" w:lineRule="auto"/>
        <w:ind w:firstLine="284"/>
        <w:jc w:val="center"/>
      </w:pPr>
      <w:r>
        <w:t xml:space="preserve">(для расчетов между заказчиком и подрядной организацией) </w:t>
      </w:r>
    </w:p>
    <w:p w:rsidR="00000000" w:rsidRDefault="00FE56A2">
      <w:pPr>
        <w:spacing w:line="240" w:lineRule="auto"/>
        <w:ind w:firstLine="284"/>
        <w:jc w:val="center"/>
      </w:pPr>
      <w:r>
        <w:t>(объемы работ и стоимостные показатели приняты условно)</w:t>
      </w:r>
    </w:p>
    <w:p w:rsidR="00000000" w:rsidRDefault="00FE56A2">
      <w:pPr>
        <w:spacing w:line="240" w:lineRule="auto"/>
        <w:ind w:firstLine="284"/>
      </w:pPr>
    </w:p>
    <w:p w:rsidR="00000000" w:rsidRDefault="00FE56A2">
      <w:pPr>
        <w:spacing w:line="240" w:lineRule="auto"/>
        <w:ind w:firstLine="284"/>
      </w:pPr>
      <w:r>
        <w:rPr>
          <w:i/>
        </w:rPr>
        <w:t>Основание: чертежи 1-6</w:t>
      </w:r>
    </w:p>
    <w:p w:rsidR="00000000" w:rsidRDefault="00FE56A2">
      <w:pPr>
        <w:spacing w:line="240" w:lineRule="auto"/>
        <w:ind w:firstLine="284"/>
        <w:rPr>
          <w:b/>
        </w:rPr>
      </w:pPr>
      <w:r>
        <w:rPr>
          <w:i/>
        </w:rPr>
        <w:t>См</w:t>
      </w:r>
      <w:r>
        <w:rPr>
          <w:i/>
        </w:rPr>
        <w:t xml:space="preserve">етная стоимость млн. руб. </w:t>
      </w:r>
      <w:r>
        <w:rPr>
          <w:b/>
          <w:i/>
        </w:rPr>
        <w:t>223,078</w:t>
      </w:r>
    </w:p>
    <w:p w:rsidR="00000000" w:rsidRDefault="00FE56A2">
      <w:pPr>
        <w:spacing w:line="240" w:lineRule="auto"/>
        <w:ind w:firstLine="284"/>
      </w:pPr>
      <w:r>
        <w:rPr>
          <w:i/>
        </w:rPr>
        <w:t>Составлена в уровне текущих цен на 1.01.97</w:t>
      </w:r>
    </w:p>
    <w:tbl>
      <w:tblPr>
        <w:tblW w:w="0" w:type="auto"/>
        <w:tblInd w:w="40" w:type="dxa"/>
        <w:tblLayout w:type="fixed"/>
        <w:tblCellMar>
          <w:left w:w="40" w:type="dxa"/>
          <w:right w:w="40" w:type="dxa"/>
        </w:tblCellMar>
        <w:tblLook w:val="0000" w:firstRow="0" w:lastRow="0" w:firstColumn="0" w:lastColumn="0" w:noHBand="0" w:noVBand="0"/>
      </w:tblPr>
      <w:tblGrid>
        <w:gridCol w:w="567"/>
        <w:gridCol w:w="1134"/>
        <w:gridCol w:w="2694"/>
        <w:gridCol w:w="708"/>
        <w:gridCol w:w="899"/>
        <w:gridCol w:w="1512"/>
        <w:gridCol w:w="992"/>
        <w:gridCol w:w="813"/>
        <w:gridCol w:w="912"/>
        <w:gridCol w:w="1537"/>
        <w:gridCol w:w="1318"/>
        <w:gridCol w:w="1519"/>
      </w:tblGrid>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w:t>
            </w:r>
          </w:p>
        </w:tc>
        <w:tc>
          <w:tcPr>
            <w:tcW w:w="1134"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Шифр,</w:t>
            </w:r>
          </w:p>
        </w:tc>
        <w:tc>
          <w:tcPr>
            <w:tcW w:w="2694"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Наименование работ</w:t>
            </w:r>
          </w:p>
        </w:tc>
        <w:tc>
          <w:tcPr>
            <w:tcW w:w="708"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Ед.</w:t>
            </w:r>
          </w:p>
        </w:tc>
        <w:tc>
          <w:tcPr>
            <w:tcW w:w="898" w:type="dxa"/>
            <w:tcBorders>
              <w:top w:val="single" w:sz="6" w:space="0" w:color="auto"/>
              <w:left w:val="nil"/>
              <w:right w:val="single" w:sz="6" w:space="0" w:color="auto"/>
            </w:tcBorders>
          </w:tcPr>
          <w:p w:rsidR="00000000" w:rsidRDefault="00FE56A2">
            <w:pPr>
              <w:spacing w:line="240" w:lineRule="auto"/>
              <w:ind w:firstLine="102"/>
              <w:jc w:val="center"/>
            </w:pPr>
            <w:r>
              <w:t>Кол-</w:t>
            </w:r>
          </w:p>
        </w:tc>
        <w:tc>
          <w:tcPr>
            <w:tcW w:w="1512"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Шифр</w:t>
            </w:r>
          </w:p>
        </w:tc>
        <w:tc>
          <w:tcPr>
            <w:tcW w:w="992"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Индекс</w:t>
            </w:r>
          </w:p>
        </w:tc>
        <w:tc>
          <w:tcPr>
            <w:tcW w:w="6095" w:type="dxa"/>
            <w:gridSpan w:val="5"/>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Сметная стоимость</w:t>
            </w:r>
          </w:p>
        </w:tc>
      </w:tr>
      <w:tr w:rsidR="00000000">
        <w:tblPrEx>
          <w:tblCellMar>
            <w:top w:w="0" w:type="dxa"/>
            <w:bottom w:w="0" w:type="dxa"/>
          </w:tblCellMar>
        </w:tblPrEx>
        <w:tc>
          <w:tcPr>
            <w:tcW w:w="567" w:type="dxa"/>
            <w:tcBorders>
              <w:left w:val="single" w:sz="6" w:space="0" w:color="auto"/>
              <w:bottom w:val="single" w:sz="6" w:space="0" w:color="auto"/>
              <w:right w:val="single" w:sz="6" w:space="0" w:color="auto"/>
            </w:tcBorders>
          </w:tcPr>
          <w:p w:rsidR="00000000" w:rsidRDefault="00FE56A2">
            <w:pPr>
              <w:spacing w:line="240" w:lineRule="auto"/>
              <w:ind w:firstLine="102"/>
              <w:jc w:val="center"/>
            </w:pPr>
            <w:proofErr w:type="spellStart"/>
            <w:r>
              <w:t>п</w:t>
            </w:r>
            <w:proofErr w:type="spellEnd"/>
            <w:r>
              <w:t>/</w:t>
            </w:r>
            <w:proofErr w:type="spellStart"/>
            <w:r>
              <w:t>п</w:t>
            </w:r>
            <w:proofErr w:type="spellEnd"/>
          </w:p>
        </w:tc>
        <w:tc>
          <w:tcPr>
            <w:tcW w:w="1134"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номера нормативов</w:t>
            </w:r>
          </w:p>
        </w:tc>
        <w:tc>
          <w:tcPr>
            <w:tcW w:w="2694" w:type="dxa"/>
            <w:tcBorders>
              <w:left w:val="single" w:sz="6" w:space="0" w:color="auto"/>
              <w:bottom w:val="single" w:sz="6" w:space="0" w:color="auto"/>
              <w:right w:val="single" w:sz="6" w:space="0" w:color="auto"/>
            </w:tcBorders>
          </w:tcPr>
          <w:p w:rsidR="00000000" w:rsidRDefault="00FE56A2">
            <w:pPr>
              <w:spacing w:line="240" w:lineRule="auto"/>
              <w:ind w:firstLine="102"/>
              <w:jc w:val="center"/>
            </w:pPr>
            <w:r>
              <w:t>и затрат</w:t>
            </w:r>
          </w:p>
        </w:tc>
        <w:tc>
          <w:tcPr>
            <w:tcW w:w="708" w:type="dxa"/>
            <w:tcBorders>
              <w:left w:val="single" w:sz="6" w:space="0" w:color="auto"/>
              <w:bottom w:val="single" w:sz="6" w:space="0" w:color="auto"/>
              <w:right w:val="single" w:sz="6" w:space="0" w:color="auto"/>
            </w:tcBorders>
          </w:tcPr>
          <w:p w:rsidR="00000000" w:rsidRDefault="00FE56A2">
            <w:pPr>
              <w:spacing w:line="240" w:lineRule="auto"/>
              <w:ind w:firstLine="102"/>
              <w:jc w:val="center"/>
            </w:pPr>
            <w:r>
              <w:t>изм</w:t>
            </w:r>
          </w:p>
        </w:tc>
        <w:tc>
          <w:tcPr>
            <w:tcW w:w="898" w:type="dxa"/>
            <w:tcBorders>
              <w:left w:val="single" w:sz="6" w:space="0" w:color="auto"/>
              <w:bottom w:val="single" w:sz="6" w:space="0" w:color="auto"/>
              <w:right w:val="single" w:sz="6" w:space="0" w:color="auto"/>
            </w:tcBorders>
          </w:tcPr>
          <w:p w:rsidR="00000000" w:rsidRDefault="00FE56A2">
            <w:pPr>
              <w:spacing w:line="240" w:lineRule="auto"/>
              <w:ind w:firstLine="102"/>
              <w:jc w:val="center"/>
            </w:pPr>
            <w:r>
              <w:t>во единиц</w:t>
            </w:r>
          </w:p>
        </w:tc>
        <w:tc>
          <w:tcPr>
            <w:tcW w:w="1512" w:type="dxa"/>
            <w:tcBorders>
              <w:left w:val="single" w:sz="6" w:space="0" w:color="auto"/>
              <w:bottom w:val="single" w:sz="6" w:space="0" w:color="auto"/>
              <w:right w:val="single" w:sz="6" w:space="0" w:color="auto"/>
            </w:tcBorders>
          </w:tcPr>
          <w:p w:rsidR="00000000" w:rsidRDefault="00FE56A2">
            <w:pPr>
              <w:spacing w:line="240" w:lineRule="auto"/>
              <w:ind w:firstLine="102"/>
              <w:jc w:val="center"/>
            </w:pPr>
            <w:r>
              <w:t xml:space="preserve">сборника </w:t>
            </w:r>
            <w:proofErr w:type="spellStart"/>
            <w:r>
              <w:t>коэфф</w:t>
            </w:r>
            <w:proofErr w:type="spellEnd"/>
            <w:r>
              <w:t>. пересчета</w:t>
            </w:r>
          </w:p>
        </w:tc>
        <w:tc>
          <w:tcPr>
            <w:tcW w:w="992" w:type="dxa"/>
            <w:tcBorders>
              <w:left w:val="single" w:sz="6" w:space="0" w:color="auto"/>
              <w:bottom w:val="single" w:sz="6" w:space="0" w:color="auto"/>
              <w:right w:val="single" w:sz="6" w:space="0" w:color="auto"/>
            </w:tcBorders>
          </w:tcPr>
          <w:p w:rsidR="00000000" w:rsidRDefault="00FE56A2">
            <w:pPr>
              <w:spacing w:line="240" w:lineRule="auto"/>
              <w:ind w:firstLine="102"/>
              <w:jc w:val="center"/>
            </w:pPr>
            <w:r>
              <w:t>удорожания</w:t>
            </w:r>
          </w:p>
        </w:tc>
        <w:tc>
          <w:tcPr>
            <w:tcW w:w="813"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на ед. изм.</w:t>
            </w:r>
          </w:p>
        </w:tc>
        <w:tc>
          <w:tcPr>
            <w:tcW w:w="912"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общая</w:t>
            </w:r>
          </w:p>
        </w:tc>
        <w:tc>
          <w:tcPr>
            <w:tcW w:w="1536"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с накладными расходами и плановыми накоплениями</w:t>
            </w:r>
          </w:p>
        </w:tc>
        <w:tc>
          <w:tcPr>
            <w:tcW w:w="1316"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поправочный коэффициент по накладным расходам</w:t>
            </w:r>
          </w:p>
        </w:tc>
        <w:tc>
          <w:tcPr>
            <w:tcW w:w="1517"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стоимость в текущем уровне цен, тыс. руб.</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1</w:t>
            </w:r>
          </w:p>
        </w:tc>
        <w:tc>
          <w:tcPr>
            <w:tcW w:w="1134"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2</w:t>
            </w:r>
          </w:p>
        </w:tc>
        <w:tc>
          <w:tcPr>
            <w:tcW w:w="2694"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3</w:t>
            </w:r>
          </w:p>
        </w:tc>
        <w:tc>
          <w:tcPr>
            <w:tcW w:w="708"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4</w:t>
            </w:r>
          </w:p>
        </w:tc>
        <w:tc>
          <w:tcPr>
            <w:tcW w:w="898"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5</w:t>
            </w:r>
          </w:p>
        </w:tc>
        <w:tc>
          <w:tcPr>
            <w:tcW w:w="1512"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6</w:t>
            </w:r>
          </w:p>
        </w:tc>
        <w:tc>
          <w:tcPr>
            <w:tcW w:w="992"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7</w:t>
            </w:r>
          </w:p>
        </w:tc>
        <w:tc>
          <w:tcPr>
            <w:tcW w:w="813"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8</w:t>
            </w:r>
          </w:p>
        </w:tc>
        <w:tc>
          <w:tcPr>
            <w:tcW w:w="912"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9</w:t>
            </w:r>
          </w:p>
        </w:tc>
        <w:tc>
          <w:tcPr>
            <w:tcW w:w="1536"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102"/>
              <w:jc w:val="center"/>
            </w:pPr>
            <w:r>
              <w:t>10</w:t>
            </w:r>
          </w:p>
        </w:tc>
        <w:tc>
          <w:tcPr>
            <w:tcW w:w="1316"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11</w:t>
            </w:r>
          </w:p>
        </w:tc>
        <w:tc>
          <w:tcPr>
            <w:tcW w:w="1517" w:type="dxa"/>
            <w:tcBorders>
              <w:top w:val="single" w:sz="6" w:space="0" w:color="auto"/>
              <w:left w:val="single" w:sz="6" w:space="0" w:color="auto"/>
              <w:right w:val="single" w:sz="6" w:space="0" w:color="auto"/>
            </w:tcBorders>
          </w:tcPr>
          <w:p w:rsidR="00000000" w:rsidRDefault="00FE56A2">
            <w:pPr>
              <w:spacing w:line="240" w:lineRule="auto"/>
              <w:ind w:firstLine="102"/>
              <w:jc w:val="center"/>
            </w:pPr>
            <w:r>
              <w:t>12</w:t>
            </w:r>
          </w:p>
        </w:tc>
      </w:tr>
      <w:tr w:rsidR="00000000">
        <w:tblPrEx>
          <w:tblCellMar>
            <w:top w:w="0" w:type="dxa"/>
            <w:bottom w:w="0" w:type="dxa"/>
          </w:tblCellMar>
        </w:tblPrEx>
        <w:tc>
          <w:tcPr>
            <w:tcW w:w="567"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1</w:t>
            </w:r>
          </w:p>
        </w:tc>
        <w:tc>
          <w:tcPr>
            <w:tcW w:w="1134" w:type="dxa"/>
            <w:tcBorders>
              <w:top w:val="single" w:sz="6" w:space="0" w:color="auto"/>
              <w:left w:val="nil"/>
            </w:tcBorders>
          </w:tcPr>
          <w:p w:rsidR="00000000" w:rsidRDefault="00FE56A2">
            <w:pPr>
              <w:spacing w:line="240" w:lineRule="auto"/>
              <w:ind w:firstLine="0"/>
              <w:jc w:val="left"/>
            </w:pPr>
            <w:r>
              <w:t>1-М36 т.ч. т3п3-19</w:t>
            </w:r>
          </w:p>
        </w:tc>
        <w:tc>
          <w:tcPr>
            <w:tcW w:w="2694" w:type="dxa"/>
            <w:tcBorders>
              <w:top w:val="single" w:sz="6" w:space="0" w:color="auto"/>
              <w:left w:val="single" w:sz="6" w:space="0" w:color="auto"/>
              <w:right w:val="single" w:sz="6" w:space="0" w:color="auto"/>
            </w:tcBorders>
          </w:tcPr>
          <w:p w:rsidR="00000000" w:rsidRDefault="00FE56A2">
            <w:pPr>
              <w:spacing w:line="240" w:lineRule="auto"/>
              <w:ind w:firstLine="0"/>
              <w:jc w:val="left"/>
            </w:pPr>
            <w:r>
              <w:t>Разработка грунта вручную</w:t>
            </w:r>
          </w:p>
        </w:tc>
        <w:tc>
          <w:tcPr>
            <w:tcW w:w="708" w:type="dxa"/>
            <w:tcBorders>
              <w:top w:val="single" w:sz="6" w:space="0" w:color="auto"/>
              <w:left w:val="nil"/>
            </w:tcBorders>
          </w:tcPr>
          <w:p w:rsidR="00000000" w:rsidRDefault="00FE56A2">
            <w:pPr>
              <w:spacing w:line="240" w:lineRule="auto"/>
              <w:ind w:firstLine="0"/>
              <w:jc w:val="center"/>
            </w:pPr>
            <w:r>
              <w:t>м</w:t>
            </w:r>
            <w:r>
              <w:rPr>
                <w:vertAlign w:val="superscript"/>
              </w:rPr>
              <w:t>3</w:t>
            </w:r>
          </w:p>
        </w:tc>
        <w:tc>
          <w:tcPr>
            <w:tcW w:w="899"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590</w:t>
            </w:r>
          </w:p>
        </w:tc>
        <w:tc>
          <w:tcPr>
            <w:tcW w:w="1511" w:type="dxa"/>
            <w:tcBorders>
              <w:top w:val="single" w:sz="6" w:space="0" w:color="auto"/>
              <w:left w:val="nil"/>
            </w:tcBorders>
          </w:tcPr>
          <w:p w:rsidR="00000000" w:rsidRDefault="00FE56A2">
            <w:pPr>
              <w:spacing w:line="240" w:lineRule="auto"/>
              <w:ind w:firstLine="0"/>
              <w:jc w:val="center"/>
            </w:pPr>
            <w:r>
              <w:t>1/97 п.406</w:t>
            </w:r>
          </w:p>
        </w:tc>
        <w:tc>
          <w:tcPr>
            <w:tcW w:w="992"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12969</w:t>
            </w:r>
          </w:p>
        </w:tc>
        <w:tc>
          <w:tcPr>
            <w:tcW w:w="813" w:type="dxa"/>
            <w:tcBorders>
              <w:top w:val="single" w:sz="6" w:space="0" w:color="auto"/>
              <w:left w:val="nil"/>
            </w:tcBorders>
          </w:tcPr>
          <w:p w:rsidR="00000000" w:rsidRDefault="00FE56A2">
            <w:pPr>
              <w:spacing w:line="240" w:lineRule="auto"/>
              <w:ind w:firstLine="0"/>
              <w:jc w:val="center"/>
            </w:pPr>
            <w:r>
              <w:t>1,01</w:t>
            </w:r>
          </w:p>
        </w:tc>
        <w:tc>
          <w:tcPr>
            <w:tcW w:w="912"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596</w:t>
            </w:r>
          </w:p>
        </w:tc>
        <w:tc>
          <w:tcPr>
            <w:tcW w:w="1536" w:type="dxa"/>
            <w:tcBorders>
              <w:top w:val="single" w:sz="6" w:space="0" w:color="auto"/>
              <w:left w:val="nil"/>
            </w:tcBorders>
          </w:tcPr>
          <w:p w:rsidR="00000000" w:rsidRDefault="00FE56A2">
            <w:pPr>
              <w:spacing w:line="240" w:lineRule="auto"/>
              <w:ind w:firstLine="0"/>
              <w:jc w:val="center"/>
            </w:pPr>
            <w:r>
              <w:t>749</w:t>
            </w:r>
          </w:p>
        </w:tc>
        <w:tc>
          <w:tcPr>
            <w:tcW w:w="1317"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1,003</w:t>
            </w:r>
          </w:p>
        </w:tc>
        <w:tc>
          <w:tcPr>
            <w:tcW w:w="1519" w:type="dxa"/>
            <w:tcBorders>
              <w:top w:val="single" w:sz="6" w:space="0" w:color="auto"/>
              <w:left w:val="nil"/>
              <w:right w:val="single" w:sz="6" w:space="0" w:color="auto"/>
            </w:tcBorders>
          </w:tcPr>
          <w:p w:rsidR="00000000" w:rsidRDefault="00FE56A2">
            <w:pPr>
              <w:spacing w:line="240" w:lineRule="auto"/>
              <w:ind w:firstLine="0"/>
              <w:jc w:val="center"/>
            </w:pPr>
            <w:r>
              <w:t>9743</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E56A2">
            <w:pPr>
              <w:spacing w:line="240" w:lineRule="auto"/>
              <w:ind w:firstLine="0"/>
              <w:jc w:val="center"/>
            </w:pPr>
            <w:r>
              <w:t>2</w:t>
            </w:r>
          </w:p>
        </w:tc>
        <w:tc>
          <w:tcPr>
            <w:tcW w:w="1134" w:type="dxa"/>
            <w:tcBorders>
              <w:left w:val="nil"/>
            </w:tcBorders>
          </w:tcPr>
          <w:p w:rsidR="00000000" w:rsidRDefault="00FE56A2">
            <w:pPr>
              <w:spacing w:line="240" w:lineRule="auto"/>
              <w:ind w:firstLine="0"/>
              <w:jc w:val="left"/>
            </w:pPr>
            <w:r>
              <w:t>44-М2</w:t>
            </w:r>
            <w:r>
              <w:t>98</w:t>
            </w:r>
          </w:p>
        </w:tc>
        <w:tc>
          <w:tcPr>
            <w:tcW w:w="2694" w:type="dxa"/>
            <w:tcBorders>
              <w:left w:val="single" w:sz="6" w:space="0" w:color="auto"/>
              <w:right w:val="single" w:sz="6" w:space="0" w:color="auto"/>
            </w:tcBorders>
          </w:tcPr>
          <w:p w:rsidR="00000000" w:rsidRDefault="00FE56A2">
            <w:pPr>
              <w:spacing w:line="240" w:lineRule="auto"/>
              <w:ind w:firstLine="0"/>
              <w:jc w:val="left"/>
            </w:pPr>
            <w:r>
              <w:t>Разборка асфальтобетонного покрытия т.300 мм</w:t>
            </w:r>
          </w:p>
        </w:tc>
        <w:tc>
          <w:tcPr>
            <w:tcW w:w="708" w:type="dxa"/>
            <w:tcBorders>
              <w:left w:val="nil"/>
            </w:tcBorders>
          </w:tcPr>
          <w:p w:rsidR="00000000" w:rsidRDefault="00FE56A2">
            <w:pPr>
              <w:spacing w:line="240" w:lineRule="auto"/>
              <w:ind w:firstLine="0"/>
              <w:jc w:val="center"/>
            </w:pPr>
            <w:r>
              <w:t>м</w:t>
            </w:r>
            <w:r>
              <w:rPr>
                <w:vertAlign w:val="superscript"/>
              </w:rPr>
              <w:t>3</w:t>
            </w:r>
          </w:p>
        </w:tc>
        <w:tc>
          <w:tcPr>
            <w:tcW w:w="899" w:type="dxa"/>
            <w:tcBorders>
              <w:left w:val="single" w:sz="6" w:space="0" w:color="auto"/>
              <w:right w:val="single" w:sz="6" w:space="0" w:color="auto"/>
            </w:tcBorders>
          </w:tcPr>
          <w:p w:rsidR="00000000" w:rsidRDefault="00FE56A2">
            <w:pPr>
              <w:spacing w:line="240" w:lineRule="auto"/>
              <w:ind w:firstLine="0"/>
              <w:jc w:val="center"/>
            </w:pPr>
            <w:r>
              <w:t>31,5</w:t>
            </w:r>
          </w:p>
        </w:tc>
        <w:tc>
          <w:tcPr>
            <w:tcW w:w="1511" w:type="dxa"/>
            <w:tcBorders>
              <w:left w:val="nil"/>
            </w:tcBorders>
          </w:tcPr>
          <w:p w:rsidR="00000000" w:rsidRDefault="00FE56A2">
            <w:pPr>
              <w:spacing w:line="240" w:lineRule="auto"/>
              <w:ind w:firstLine="0"/>
              <w:jc w:val="center"/>
            </w:pPr>
            <w:r>
              <w:t>1/97 п.226</w:t>
            </w:r>
          </w:p>
        </w:tc>
        <w:tc>
          <w:tcPr>
            <w:tcW w:w="992" w:type="dxa"/>
            <w:tcBorders>
              <w:left w:val="single" w:sz="6" w:space="0" w:color="auto"/>
              <w:right w:val="single" w:sz="6" w:space="0" w:color="auto"/>
            </w:tcBorders>
          </w:tcPr>
          <w:p w:rsidR="00000000" w:rsidRDefault="00FE56A2">
            <w:pPr>
              <w:spacing w:line="240" w:lineRule="auto"/>
              <w:ind w:firstLine="0"/>
              <w:jc w:val="center"/>
            </w:pPr>
            <w:r>
              <w:t>17025</w:t>
            </w:r>
          </w:p>
        </w:tc>
        <w:tc>
          <w:tcPr>
            <w:tcW w:w="813" w:type="dxa"/>
            <w:tcBorders>
              <w:left w:val="nil"/>
            </w:tcBorders>
          </w:tcPr>
          <w:p w:rsidR="00000000" w:rsidRDefault="00FE56A2">
            <w:pPr>
              <w:spacing w:line="240" w:lineRule="auto"/>
              <w:ind w:firstLine="0"/>
              <w:jc w:val="center"/>
            </w:pPr>
            <w:r>
              <w:rPr>
                <w:lang w:val="en-US"/>
              </w:rPr>
              <w:t>l,61</w:t>
            </w:r>
          </w:p>
        </w:tc>
        <w:tc>
          <w:tcPr>
            <w:tcW w:w="912" w:type="dxa"/>
            <w:tcBorders>
              <w:left w:val="single" w:sz="6" w:space="0" w:color="auto"/>
              <w:right w:val="single" w:sz="6" w:space="0" w:color="auto"/>
            </w:tcBorders>
          </w:tcPr>
          <w:p w:rsidR="00000000" w:rsidRDefault="00FE56A2">
            <w:pPr>
              <w:spacing w:line="240" w:lineRule="auto"/>
              <w:ind w:firstLine="0"/>
              <w:jc w:val="center"/>
            </w:pPr>
            <w:r>
              <w:t>51</w:t>
            </w:r>
          </w:p>
        </w:tc>
        <w:tc>
          <w:tcPr>
            <w:tcW w:w="1536" w:type="dxa"/>
            <w:tcBorders>
              <w:left w:val="nil"/>
            </w:tcBorders>
          </w:tcPr>
          <w:p w:rsidR="00000000" w:rsidRDefault="00FE56A2">
            <w:pPr>
              <w:spacing w:line="240" w:lineRule="auto"/>
              <w:ind w:firstLine="0"/>
              <w:jc w:val="center"/>
            </w:pPr>
            <w:r>
              <w:t>64</w:t>
            </w:r>
          </w:p>
        </w:tc>
        <w:tc>
          <w:tcPr>
            <w:tcW w:w="1317" w:type="dxa"/>
            <w:tcBorders>
              <w:left w:val="single" w:sz="6" w:space="0" w:color="auto"/>
              <w:right w:val="single" w:sz="6" w:space="0" w:color="auto"/>
            </w:tcBorders>
          </w:tcPr>
          <w:p w:rsidR="00000000" w:rsidRDefault="00FE56A2">
            <w:pPr>
              <w:spacing w:line="240" w:lineRule="auto"/>
              <w:ind w:firstLine="0"/>
              <w:jc w:val="center"/>
            </w:pPr>
            <w:r>
              <w:t>0,981</w:t>
            </w:r>
          </w:p>
        </w:tc>
        <w:tc>
          <w:tcPr>
            <w:tcW w:w="1519" w:type="dxa"/>
            <w:tcBorders>
              <w:left w:val="nil"/>
              <w:right w:val="single" w:sz="6" w:space="0" w:color="auto"/>
            </w:tcBorders>
          </w:tcPr>
          <w:p w:rsidR="00000000" w:rsidRDefault="00FE56A2">
            <w:pPr>
              <w:spacing w:line="240" w:lineRule="auto"/>
              <w:ind w:firstLine="0"/>
              <w:jc w:val="center"/>
            </w:pPr>
            <w:r>
              <w:t>1069</w:t>
            </w:r>
          </w:p>
        </w:tc>
      </w:tr>
      <w:tr w:rsidR="00000000">
        <w:tblPrEx>
          <w:tblCellMar>
            <w:top w:w="0" w:type="dxa"/>
            <w:bottom w:w="0" w:type="dxa"/>
          </w:tblCellMar>
        </w:tblPrEx>
        <w:tc>
          <w:tcPr>
            <w:tcW w:w="567" w:type="dxa"/>
            <w:tcBorders>
              <w:left w:val="single" w:sz="6" w:space="0" w:color="auto"/>
              <w:right w:val="single" w:sz="6" w:space="0" w:color="auto"/>
            </w:tcBorders>
          </w:tcPr>
          <w:p w:rsidR="00000000" w:rsidRDefault="00FE56A2">
            <w:pPr>
              <w:spacing w:line="240" w:lineRule="auto"/>
              <w:ind w:firstLine="0"/>
              <w:jc w:val="center"/>
            </w:pPr>
            <w:r>
              <w:t>3</w:t>
            </w:r>
          </w:p>
        </w:tc>
        <w:tc>
          <w:tcPr>
            <w:tcW w:w="1134" w:type="dxa"/>
            <w:tcBorders>
              <w:left w:val="nil"/>
            </w:tcBorders>
          </w:tcPr>
          <w:p w:rsidR="00000000" w:rsidRDefault="00FE56A2">
            <w:pPr>
              <w:spacing w:line="240" w:lineRule="auto"/>
              <w:ind w:firstLine="0"/>
              <w:jc w:val="left"/>
            </w:pPr>
            <w:r>
              <w:t>26-М53</w:t>
            </w:r>
          </w:p>
        </w:tc>
        <w:tc>
          <w:tcPr>
            <w:tcW w:w="2694" w:type="dxa"/>
            <w:tcBorders>
              <w:left w:val="single" w:sz="6" w:space="0" w:color="auto"/>
              <w:right w:val="single" w:sz="6" w:space="0" w:color="auto"/>
            </w:tcBorders>
          </w:tcPr>
          <w:p w:rsidR="00000000" w:rsidRDefault="00FE56A2">
            <w:pPr>
              <w:spacing w:line="240" w:lineRule="auto"/>
              <w:ind w:firstLine="0"/>
              <w:jc w:val="left"/>
            </w:pPr>
            <w:r>
              <w:t>Разборка деревянных полов по лагам</w:t>
            </w:r>
          </w:p>
        </w:tc>
        <w:tc>
          <w:tcPr>
            <w:tcW w:w="708" w:type="dxa"/>
            <w:tcBorders>
              <w:left w:val="nil"/>
            </w:tcBorders>
          </w:tcPr>
          <w:p w:rsidR="00000000" w:rsidRDefault="00FE56A2">
            <w:pPr>
              <w:spacing w:line="240" w:lineRule="auto"/>
              <w:ind w:firstLine="0"/>
              <w:jc w:val="center"/>
            </w:pPr>
            <w:r>
              <w:t>м-</w:t>
            </w:r>
          </w:p>
        </w:tc>
        <w:tc>
          <w:tcPr>
            <w:tcW w:w="899" w:type="dxa"/>
            <w:tcBorders>
              <w:left w:val="single" w:sz="6" w:space="0" w:color="auto"/>
              <w:right w:val="single" w:sz="6" w:space="0" w:color="auto"/>
            </w:tcBorders>
          </w:tcPr>
          <w:p w:rsidR="00000000" w:rsidRDefault="00FE56A2">
            <w:pPr>
              <w:spacing w:line="240" w:lineRule="auto"/>
              <w:ind w:firstLine="0"/>
              <w:jc w:val="center"/>
            </w:pPr>
            <w:r>
              <w:t>105</w:t>
            </w:r>
          </w:p>
        </w:tc>
        <w:tc>
          <w:tcPr>
            <w:tcW w:w="1511" w:type="dxa"/>
            <w:tcBorders>
              <w:left w:val="nil"/>
            </w:tcBorders>
          </w:tcPr>
          <w:p w:rsidR="00000000" w:rsidRDefault="00FE56A2">
            <w:pPr>
              <w:spacing w:line="240" w:lineRule="auto"/>
              <w:ind w:firstLine="0"/>
              <w:jc w:val="center"/>
            </w:pPr>
            <w:r>
              <w:t>1/97 п.Р442-в</w:t>
            </w:r>
          </w:p>
        </w:tc>
        <w:tc>
          <w:tcPr>
            <w:tcW w:w="992" w:type="dxa"/>
            <w:tcBorders>
              <w:left w:val="single" w:sz="6" w:space="0" w:color="auto"/>
              <w:right w:val="single" w:sz="6" w:space="0" w:color="auto"/>
            </w:tcBorders>
          </w:tcPr>
          <w:p w:rsidR="00000000" w:rsidRDefault="00FE56A2">
            <w:pPr>
              <w:spacing w:line="240" w:lineRule="auto"/>
              <w:ind w:firstLine="0"/>
              <w:jc w:val="center"/>
            </w:pPr>
            <w:r>
              <w:t>10051</w:t>
            </w:r>
          </w:p>
        </w:tc>
        <w:tc>
          <w:tcPr>
            <w:tcW w:w="813" w:type="dxa"/>
            <w:tcBorders>
              <w:left w:val="nil"/>
            </w:tcBorders>
          </w:tcPr>
          <w:p w:rsidR="00000000" w:rsidRDefault="00FE56A2">
            <w:pPr>
              <w:spacing w:line="240" w:lineRule="auto"/>
              <w:ind w:firstLine="0"/>
              <w:jc w:val="center"/>
            </w:pPr>
            <w:r>
              <w:t>0,2</w:t>
            </w:r>
          </w:p>
        </w:tc>
        <w:tc>
          <w:tcPr>
            <w:tcW w:w="912" w:type="dxa"/>
            <w:tcBorders>
              <w:left w:val="single" w:sz="6" w:space="0" w:color="auto"/>
              <w:right w:val="single" w:sz="6" w:space="0" w:color="auto"/>
            </w:tcBorders>
          </w:tcPr>
          <w:p w:rsidR="00000000" w:rsidRDefault="00FE56A2">
            <w:pPr>
              <w:spacing w:line="240" w:lineRule="auto"/>
              <w:ind w:firstLine="0"/>
              <w:jc w:val="center"/>
            </w:pPr>
            <w:r>
              <w:t>21</w:t>
            </w:r>
          </w:p>
        </w:tc>
        <w:tc>
          <w:tcPr>
            <w:tcW w:w="1536" w:type="dxa"/>
            <w:tcBorders>
              <w:left w:val="nil"/>
            </w:tcBorders>
          </w:tcPr>
          <w:p w:rsidR="00000000" w:rsidRDefault="00FE56A2">
            <w:pPr>
              <w:spacing w:line="240" w:lineRule="auto"/>
              <w:ind w:firstLine="0"/>
              <w:jc w:val="center"/>
            </w:pPr>
            <w:r>
              <w:t>26</w:t>
            </w:r>
          </w:p>
        </w:tc>
        <w:tc>
          <w:tcPr>
            <w:tcW w:w="1317" w:type="dxa"/>
            <w:tcBorders>
              <w:left w:val="single" w:sz="6" w:space="0" w:color="auto"/>
              <w:right w:val="single" w:sz="6" w:space="0" w:color="auto"/>
            </w:tcBorders>
          </w:tcPr>
          <w:p w:rsidR="00000000" w:rsidRDefault="00FE56A2">
            <w:pPr>
              <w:spacing w:line="240" w:lineRule="auto"/>
              <w:ind w:firstLine="0"/>
              <w:jc w:val="center"/>
            </w:pPr>
            <w:r>
              <w:t>0,981</w:t>
            </w:r>
          </w:p>
        </w:tc>
        <w:tc>
          <w:tcPr>
            <w:tcW w:w="1519" w:type="dxa"/>
            <w:tcBorders>
              <w:left w:val="nil"/>
              <w:right w:val="single" w:sz="6" w:space="0" w:color="auto"/>
            </w:tcBorders>
          </w:tcPr>
          <w:p w:rsidR="00000000" w:rsidRDefault="00FE56A2">
            <w:pPr>
              <w:spacing w:line="240" w:lineRule="auto"/>
              <w:ind w:firstLine="0"/>
              <w:jc w:val="center"/>
            </w:pPr>
            <w:r>
              <w:t>256</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top w:val="nil"/>
              <w:bottom w:val="nil"/>
              <w:right w:val="nil"/>
            </w:tcBorders>
          </w:tcPr>
          <w:p w:rsidR="00000000" w:rsidRDefault="00FE56A2">
            <w:pPr>
              <w:spacing w:line="240" w:lineRule="auto"/>
              <w:ind w:firstLine="0"/>
              <w:jc w:val="center"/>
            </w:pPr>
            <w:r>
              <w:t>4</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26-М164</w:t>
            </w:r>
          </w:p>
        </w:tc>
        <w:tc>
          <w:tcPr>
            <w:tcW w:w="2694" w:type="dxa"/>
            <w:tcBorders>
              <w:top w:val="nil"/>
              <w:left w:val="nil"/>
              <w:bottom w:val="nil"/>
              <w:right w:val="nil"/>
            </w:tcBorders>
          </w:tcPr>
          <w:p w:rsidR="00000000" w:rsidRDefault="00FE56A2">
            <w:pPr>
              <w:spacing w:line="240" w:lineRule="auto"/>
              <w:ind w:firstLine="0"/>
              <w:jc w:val="left"/>
            </w:pPr>
            <w:r>
              <w:t>Сверление отверстий д.20 мм в кирпичной кладке на глубину 1000 мм</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шт.</w:t>
            </w:r>
          </w:p>
        </w:tc>
        <w:tc>
          <w:tcPr>
            <w:tcW w:w="899" w:type="dxa"/>
            <w:tcBorders>
              <w:top w:val="nil"/>
              <w:left w:val="nil"/>
              <w:bottom w:val="nil"/>
              <w:right w:val="nil"/>
            </w:tcBorders>
          </w:tcPr>
          <w:p w:rsidR="00000000" w:rsidRDefault="00FE56A2">
            <w:pPr>
              <w:spacing w:line="240" w:lineRule="auto"/>
              <w:ind w:firstLine="0"/>
              <w:jc w:val="center"/>
            </w:pPr>
            <w:r>
              <w:t>410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п.674</w:t>
            </w:r>
          </w:p>
        </w:tc>
        <w:tc>
          <w:tcPr>
            <w:tcW w:w="992" w:type="dxa"/>
            <w:tcBorders>
              <w:top w:val="nil"/>
              <w:left w:val="nil"/>
              <w:bottom w:val="nil"/>
              <w:right w:val="nil"/>
            </w:tcBorders>
          </w:tcPr>
          <w:p w:rsidR="00000000" w:rsidRDefault="00FE56A2">
            <w:pPr>
              <w:spacing w:line="240" w:lineRule="auto"/>
              <w:ind w:firstLine="0"/>
              <w:jc w:val="center"/>
            </w:pPr>
            <w:r>
              <w:t>8751</w:t>
            </w:r>
          </w:p>
        </w:tc>
        <w:tc>
          <w:tcPr>
            <w:tcW w:w="812" w:type="dxa"/>
            <w:tcBorders>
              <w:top w:val="nil"/>
              <w:left w:val="single" w:sz="6" w:space="0" w:color="auto"/>
              <w:bottom w:val="nil"/>
              <w:right w:val="single" w:sz="6" w:space="0" w:color="auto"/>
            </w:tcBorders>
          </w:tcPr>
          <w:p w:rsidR="00000000" w:rsidRDefault="00FE56A2">
            <w:pPr>
              <w:spacing w:line="240" w:lineRule="auto"/>
              <w:ind w:firstLine="0"/>
              <w:jc w:val="center"/>
            </w:pPr>
            <w:r>
              <w:t>2,15</w:t>
            </w:r>
          </w:p>
        </w:tc>
        <w:tc>
          <w:tcPr>
            <w:tcW w:w="912" w:type="dxa"/>
            <w:tcBorders>
              <w:top w:val="nil"/>
              <w:left w:val="nil"/>
              <w:bottom w:val="nil"/>
              <w:right w:val="nil"/>
            </w:tcBorders>
          </w:tcPr>
          <w:p w:rsidR="00000000" w:rsidRDefault="00FE56A2">
            <w:pPr>
              <w:spacing w:line="240" w:lineRule="auto"/>
              <w:ind w:firstLine="0"/>
              <w:jc w:val="center"/>
            </w:pPr>
            <w:r>
              <w:t>882</w:t>
            </w:r>
          </w:p>
        </w:tc>
        <w:tc>
          <w:tcPr>
            <w:tcW w:w="1537" w:type="dxa"/>
            <w:tcBorders>
              <w:top w:val="nil"/>
              <w:left w:val="single" w:sz="6" w:space="0" w:color="auto"/>
              <w:bottom w:val="nil"/>
              <w:right w:val="single" w:sz="6" w:space="0" w:color="auto"/>
            </w:tcBorders>
          </w:tcPr>
          <w:p w:rsidR="00000000" w:rsidRDefault="00FE56A2">
            <w:pPr>
              <w:spacing w:line="240" w:lineRule="auto"/>
              <w:ind w:firstLine="0"/>
              <w:jc w:val="center"/>
            </w:pPr>
            <w:r>
              <w:t>1108</w:t>
            </w:r>
          </w:p>
        </w:tc>
        <w:tc>
          <w:tcPr>
            <w:tcW w:w="1318"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top w:val="nil"/>
              <w:left w:val="nil"/>
              <w:bottom w:val="nil"/>
            </w:tcBorders>
          </w:tcPr>
          <w:p w:rsidR="00000000" w:rsidRDefault="00FE56A2">
            <w:pPr>
              <w:spacing w:line="240" w:lineRule="auto"/>
              <w:ind w:firstLine="0"/>
              <w:jc w:val="center"/>
            </w:pPr>
            <w:r>
              <w:t>9783</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top w:val="nil"/>
              <w:right w:val="nil"/>
            </w:tcBorders>
          </w:tcPr>
          <w:p w:rsidR="00000000" w:rsidRDefault="00FE56A2">
            <w:pPr>
              <w:spacing w:line="240" w:lineRule="auto"/>
              <w:ind w:firstLine="0"/>
              <w:jc w:val="center"/>
            </w:pPr>
            <w:r>
              <w:t>5</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3-М21</w:t>
            </w:r>
          </w:p>
        </w:tc>
        <w:tc>
          <w:tcPr>
            <w:tcW w:w="2694" w:type="dxa"/>
            <w:tcBorders>
              <w:top w:val="nil"/>
              <w:left w:val="nil"/>
              <w:right w:val="nil"/>
            </w:tcBorders>
          </w:tcPr>
          <w:p w:rsidR="00000000" w:rsidRDefault="00FE56A2">
            <w:pPr>
              <w:spacing w:line="240" w:lineRule="auto"/>
              <w:ind w:firstLine="0"/>
              <w:jc w:val="left"/>
            </w:pPr>
            <w:r>
              <w:t>Устройство монолитных ж/б фундаментов</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3</w:t>
            </w:r>
          </w:p>
        </w:tc>
        <w:tc>
          <w:tcPr>
            <w:tcW w:w="899" w:type="dxa"/>
            <w:tcBorders>
              <w:top w:val="nil"/>
              <w:left w:val="nil"/>
              <w:right w:val="nil"/>
            </w:tcBorders>
          </w:tcPr>
          <w:p w:rsidR="00000000" w:rsidRDefault="00FE56A2">
            <w:pPr>
              <w:spacing w:line="240" w:lineRule="auto"/>
              <w:ind w:firstLine="0"/>
              <w:jc w:val="center"/>
            </w:pPr>
            <w:r>
              <w:t>195</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п.408</w:t>
            </w:r>
          </w:p>
        </w:tc>
        <w:tc>
          <w:tcPr>
            <w:tcW w:w="992" w:type="dxa"/>
            <w:tcBorders>
              <w:top w:val="nil"/>
              <w:left w:val="nil"/>
              <w:right w:val="nil"/>
            </w:tcBorders>
          </w:tcPr>
          <w:p w:rsidR="00000000" w:rsidRDefault="00FE56A2">
            <w:pPr>
              <w:spacing w:line="240" w:lineRule="auto"/>
              <w:ind w:firstLine="0"/>
              <w:jc w:val="center"/>
            </w:pPr>
            <w:r>
              <w:t>10344</w:t>
            </w:r>
          </w:p>
        </w:tc>
        <w:tc>
          <w:tcPr>
            <w:tcW w:w="812" w:type="dxa"/>
            <w:tcBorders>
              <w:top w:val="nil"/>
              <w:left w:val="single" w:sz="6" w:space="0" w:color="auto"/>
              <w:bottom w:val="nil"/>
              <w:right w:val="single" w:sz="6" w:space="0" w:color="auto"/>
            </w:tcBorders>
          </w:tcPr>
          <w:p w:rsidR="00000000" w:rsidRDefault="00FE56A2">
            <w:pPr>
              <w:spacing w:line="240" w:lineRule="auto"/>
              <w:ind w:firstLine="0"/>
              <w:jc w:val="center"/>
            </w:pPr>
            <w:r>
              <w:t>23,07</w:t>
            </w:r>
          </w:p>
        </w:tc>
        <w:tc>
          <w:tcPr>
            <w:tcW w:w="912" w:type="dxa"/>
            <w:tcBorders>
              <w:top w:val="nil"/>
              <w:left w:val="nil"/>
              <w:right w:val="nil"/>
            </w:tcBorders>
          </w:tcPr>
          <w:p w:rsidR="00000000" w:rsidRDefault="00FE56A2">
            <w:pPr>
              <w:spacing w:line="240" w:lineRule="auto"/>
              <w:ind w:firstLine="0"/>
              <w:jc w:val="center"/>
            </w:pPr>
            <w:r>
              <w:t>4499</w:t>
            </w:r>
          </w:p>
        </w:tc>
        <w:tc>
          <w:tcPr>
            <w:tcW w:w="1537" w:type="dxa"/>
            <w:tcBorders>
              <w:top w:val="nil"/>
              <w:left w:val="single" w:sz="6" w:space="0" w:color="auto"/>
              <w:bottom w:val="nil"/>
              <w:right w:val="single" w:sz="6" w:space="0" w:color="auto"/>
            </w:tcBorders>
          </w:tcPr>
          <w:p w:rsidR="00000000" w:rsidRDefault="00FE56A2">
            <w:pPr>
              <w:spacing w:line="240" w:lineRule="auto"/>
              <w:ind w:firstLine="0"/>
              <w:jc w:val="center"/>
            </w:pPr>
            <w:r>
              <w:t>5651</w:t>
            </w:r>
          </w:p>
        </w:tc>
        <w:tc>
          <w:tcPr>
            <w:tcW w:w="1318" w:type="dxa"/>
            <w:tcBorders>
              <w:top w:val="nil"/>
              <w:left w:val="nil"/>
              <w:bottom w:val="nil"/>
              <w:right w:val="single" w:sz="6" w:space="0" w:color="auto"/>
            </w:tcBorders>
          </w:tcPr>
          <w:p w:rsidR="00000000" w:rsidRDefault="00FE56A2">
            <w:pPr>
              <w:spacing w:line="240" w:lineRule="auto"/>
              <w:ind w:firstLine="0"/>
              <w:jc w:val="center"/>
            </w:pPr>
            <w:r>
              <w:t>1,003</w:t>
            </w:r>
          </w:p>
        </w:tc>
        <w:tc>
          <w:tcPr>
            <w:tcW w:w="1518" w:type="dxa"/>
            <w:tcBorders>
              <w:top w:val="nil"/>
              <w:left w:val="nil"/>
            </w:tcBorders>
          </w:tcPr>
          <w:p w:rsidR="00000000" w:rsidRDefault="00FE56A2">
            <w:pPr>
              <w:spacing w:line="240" w:lineRule="auto"/>
              <w:ind w:firstLine="0"/>
              <w:jc w:val="center"/>
            </w:pPr>
            <w:r>
              <w:t>58629</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5а</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p>
        </w:tc>
        <w:tc>
          <w:tcPr>
            <w:tcW w:w="2694" w:type="dxa"/>
            <w:tcBorders>
              <w:left w:val="nil"/>
              <w:right w:val="nil"/>
            </w:tcBorders>
          </w:tcPr>
          <w:p w:rsidR="00000000" w:rsidRDefault="00FE56A2">
            <w:pPr>
              <w:spacing w:line="240" w:lineRule="auto"/>
              <w:ind w:firstLine="0"/>
              <w:jc w:val="left"/>
            </w:pPr>
            <w:r>
              <w:t>Стоимость арматуры</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кг</w:t>
            </w:r>
          </w:p>
        </w:tc>
        <w:tc>
          <w:tcPr>
            <w:tcW w:w="899" w:type="dxa"/>
            <w:tcBorders>
              <w:left w:val="nil"/>
              <w:right w:val="nil"/>
            </w:tcBorders>
          </w:tcPr>
          <w:p w:rsidR="00000000" w:rsidRDefault="00FE56A2">
            <w:pPr>
              <w:spacing w:line="240" w:lineRule="auto"/>
              <w:ind w:firstLine="0"/>
              <w:jc w:val="center"/>
            </w:pPr>
            <w:r>
              <w:t>1900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п.408</w:t>
            </w:r>
          </w:p>
        </w:tc>
        <w:tc>
          <w:tcPr>
            <w:tcW w:w="992" w:type="dxa"/>
            <w:tcBorders>
              <w:left w:val="nil"/>
              <w:right w:val="nil"/>
            </w:tcBorders>
          </w:tcPr>
          <w:p w:rsidR="00000000" w:rsidRDefault="00FE56A2">
            <w:pPr>
              <w:spacing w:line="240" w:lineRule="auto"/>
              <w:ind w:firstLine="0"/>
              <w:jc w:val="center"/>
            </w:pPr>
            <w:r>
              <w:t>10344</w:t>
            </w:r>
          </w:p>
        </w:tc>
        <w:tc>
          <w:tcPr>
            <w:tcW w:w="812" w:type="dxa"/>
            <w:tcBorders>
              <w:top w:val="nil"/>
              <w:left w:val="single" w:sz="6" w:space="0" w:color="auto"/>
              <w:bottom w:val="nil"/>
              <w:right w:val="single" w:sz="6" w:space="0" w:color="auto"/>
            </w:tcBorders>
          </w:tcPr>
          <w:p w:rsidR="00000000" w:rsidRDefault="00FE56A2">
            <w:pPr>
              <w:spacing w:line="240" w:lineRule="auto"/>
              <w:ind w:firstLine="0"/>
              <w:jc w:val="center"/>
            </w:pPr>
            <w:r>
              <w:t>0,263</w:t>
            </w:r>
          </w:p>
        </w:tc>
        <w:tc>
          <w:tcPr>
            <w:tcW w:w="912" w:type="dxa"/>
            <w:tcBorders>
              <w:left w:val="nil"/>
              <w:right w:val="nil"/>
            </w:tcBorders>
          </w:tcPr>
          <w:p w:rsidR="00000000" w:rsidRDefault="00FE56A2">
            <w:pPr>
              <w:spacing w:line="240" w:lineRule="auto"/>
              <w:ind w:firstLine="0"/>
              <w:jc w:val="center"/>
            </w:pPr>
            <w:r>
              <w:t>500</w:t>
            </w:r>
          </w:p>
        </w:tc>
        <w:tc>
          <w:tcPr>
            <w:tcW w:w="1537" w:type="dxa"/>
            <w:tcBorders>
              <w:top w:val="nil"/>
              <w:left w:val="single" w:sz="6" w:space="0" w:color="auto"/>
              <w:bottom w:val="nil"/>
              <w:right w:val="single" w:sz="6" w:space="0" w:color="auto"/>
            </w:tcBorders>
          </w:tcPr>
          <w:p w:rsidR="00000000" w:rsidRDefault="00FE56A2">
            <w:pPr>
              <w:spacing w:line="240" w:lineRule="auto"/>
              <w:ind w:firstLine="0"/>
              <w:jc w:val="center"/>
            </w:pPr>
            <w:r>
              <w:t>628</w:t>
            </w:r>
          </w:p>
        </w:tc>
        <w:tc>
          <w:tcPr>
            <w:tcW w:w="1318" w:type="dxa"/>
            <w:tcBorders>
              <w:top w:val="nil"/>
              <w:left w:val="nil"/>
              <w:bottom w:val="nil"/>
              <w:right w:val="single" w:sz="6" w:space="0" w:color="auto"/>
            </w:tcBorders>
          </w:tcPr>
          <w:p w:rsidR="00000000" w:rsidRDefault="00FE56A2">
            <w:pPr>
              <w:spacing w:line="240" w:lineRule="auto"/>
              <w:ind w:firstLine="0"/>
              <w:jc w:val="center"/>
            </w:pPr>
            <w:r>
              <w:t>1,003</w:t>
            </w:r>
          </w:p>
        </w:tc>
        <w:tc>
          <w:tcPr>
            <w:tcW w:w="1518" w:type="dxa"/>
            <w:tcBorders>
              <w:left w:val="nil"/>
            </w:tcBorders>
          </w:tcPr>
          <w:p w:rsidR="00000000" w:rsidRDefault="00FE56A2">
            <w:pPr>
              <w:spacing w:line="240" w:lineRule="auto"/>
              <w:ind w:firstLine="0"/>
              <w:jc w:val="center"/>
            </w:pPr>
            <w:r>
              <w:t>6516</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6</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 xml:space="preserve">8-М4, </w:t>
            </w:r>
          </w:p>
          <w:p w:rsidR="00000000" w:rsidRDefault="00FE56A2">
            <w:pPr>
              <w:spacing w:line="240" w:lineRule="auto"/>
              <w:ind w:firstLine="0"/>
              <w:jc w:val="left"/>
            </w:pPr>
            <w:r>
              <w:t>1-М88</w:t>
            </w:r>
          </w:p>
        </w:tc>
        <w:tc>
          <w:tcPr>
            <w:tcW w:w="2694" w:type="dxa"/>
            <w:tcBorders>
              <w:left w:val="nil"/>
              <w:right w:val="nil"/>
            </w:tcBorders>
          </w:tcPr>
          <w:p w:rsidR="00000000" w:rsidRDefault="00FE56A2">
            <w:pPr>
              <w:spacing w:line="240" w:lineRule="auto"/>
              <w:ind w:firstLine="0"/>
              <w:jc w:val="left"/>
            </w:pPr>
            <w:r>
              <w:t>Обратная з</w:t>
            </w:r>
            <w:r>
              <w:t xml:space="preserve">асыпка пазух фундаментов песком с </w:t>
            </w:r>
            <w:proofErr w:type="spellStart"/>
            <w:r>
              <w:t>проливкой</w:t>
            </w:r>
            <w:proofErr w:type="spellEnd"/>
            <w:r>
              <w:t xml:space="preserve"> водой</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3</w:t>
            </w:r>
          </w:p>
        </w:tc>
        <w:tc>
          <w:tcPr>
            <w:tcW w:w="899" w:type="dxa"/>
            <w:tcBorders>
              <w:left w:val="nil"/>
              <w:right w:val="nil"/>
            </w:tcBorders>
          </w:tcPr>
          <w:p w:rsidR="00000000" w:rsidRDefault="00FE56A2">
            <w:pPr>
              <w:spacing w:line="240" w:lineRule="auto"/>
              <w:ind w:firstLine="0"/>
              <w:jc w:val="center"/>
            </w:pPr>
            <w:r>
              <w:t>560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п.406</w:t>
            </w:r>
          </w:p>
        </w:tc>
        <w:tc>
          <w:tcPr>
            <w:tcW w:w="992" w:type="dxa"/>
            <w:tcBorders>
              <w:left w:val="nil"/>
              <w:right w:val="nil"/>
            </w:tcBorders>
          </w:tcPr>
          <w:p w:rsidR="00000000" w:rsidRDefault="00FE56A2">
            <w:pPr>
              <w:spacing w:line="240" w:lineRule="auto"/>
              <w:ind w:firstLine="0"/>
              <w:jc w:val="center"/>
            </w:pPr>
            <w:r>
              <w:t>12969</w:t>
            </w:r>
          </w:p>
        </w:tc>
        <w:tc>
          <w:tcPr>
            <w:tcW w:w="812" w:type="dxa"/>
            <w:tcBorders>
              <w:top w:val="nil"/>
              <w:left w:val="single" w:sz="6" w:space="0" w:color="auto"/>
              <w:bottom w:val="nil"/>
              <w:right w:val="single" w:sz="6" w:space="0" w:color="auto"/>
            </w:tcBorders>
          </w:tcPr>
          <w:p w:rsidR="00000000" w:rsidRDefault="00FE56A2">
            <w:pPr>
              <w:spacing w:line="240" w:lineRule="auto"/>
              <w:ind w:firstLine="0"/>
              <w:jc w:val="center"/>
            </w:pPr>
            <w:r>
              <w:t>7,074</w:t>
            </w:r>
          </w:p>
        </w:tc>
        <w:tc>
          <w:tcPr>
            <w:tcW w:w="912" w:type="dxa"/>
            <w:tcBorders>
              <w:left w:val="nil"/>
              <w:right w:val="nil"/>
            </w:tcBorders>
          </w:tcPr>
          <w:p w:rsidR="00000000" w:rsidRDefault="00FE56A2">
            <w:pPr>
              <w:spacing w:line="240" w:lineRule="auto"/>
              <w:ind w:firstLine="0"/>
              <w:jc w:val="center"/>
            </w:pPr>
            <w:r>
              <w:t>3961</w:t>
            </w:r>
          </w:p>
        </w:tc>
        <w:tc>
          <w:tcPr>
            <w:tcW w:w="1537" w:type="dxa"/>
            <w:tcBorders>
              <w:top w:val="nil"/>
              <w:left w:val="single" w:sz="6" w:space="0" w:color="auto"/>
              <w:bottom w:val="nil"/>
              <w:right w:val="single" w:sz="6" w:space="0" w:color="auto"/>
            </w:tcBorders>
          </w:tcPr>
          <w:p w:rsidR="00000000" w:rsidRDefault="00FE56A2">
            <w:pPr>
              <w:spacing w:line="240" w:lineRule="auto"/>
              <w:ind w:firstLine="0"/>
              <w:jc w:val="center"/>
            </w:pPr>
            <w:r>
              <w:t>4975</w:t>
            </w:r>
          </w:p>
        </w:tc>
        <w:tc>
          <w:tcPr>
            <w:tcW w:w="1318" w:type="dxa"/>
            <w:tcBorders>
              <w:top w:val="nil"/>
              <w:left w:val="nil"/>
              <w:bottom w:val="nil"/>
              <w:right w:val="single" w:sz="6" w:space="0" w:color="auto"/>
            </w:tcBorders>
          </w:tcPr>
          <w:p w:rsidR="00000000" w:rsidRDefault="00FE56A2">
            <w:pPr>
              <w:spacing w:line="240" w:lineRule="auto"/>
              <w:ind w:firstLine="0"/>
              <w:jc w:val="center"/>
            </w:pPr>
            <w:r>
              <w:t>1,003</w:t>
            </w:r>
          </w:p>
        </w:tc>
        <w:tc>
          <w:tcPr>
            <w:tcW w:w="1518" w:type="dxa"/>
            <w:tcBorders>
              <w:left w:val="nil"/>
            </w:tcBorders>
          </w:tcPr>
          <w:p w:rsidR="00000000" w:rsidRDefault="00FE56A2">
            <w:pPr>
              <w:spacing w:line="240" w:lineRule="auto"/>
              <w:ind w:firstLine="0"/>
              <w:jc w:val="center"/>
            </w:pPr>
            <w:r>
              <w:t>64714</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7</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44-М120, 124</w:t>
            </w:r>
          </w:p>
        </w:tc>
        <w:tc>
          <w:tcPr>
            <w:tcW w:w="2694" w:type="dxa"/>
            <w:tcBorders>
              <w:left w:val="nil"/>
              <w:right w:val="nil"/>
            </w:tcBorders>
          </w:tcPr>
          <w:p w:rsidR="00000000" w:rsidRDefault="00FE56A2">
            <w:pPr>
              <w:spacing w:line="240" w:lineRule="auto"/>
              <w:ind w:firstLine="0"/>
              <w:jc w:val="left"/>
            </w:pPr>
            <w:r>
              <w:t>Восстановление бетонного основания под асфальт т.150 мм</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105</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п.471-б</w:t>
            </w:r>
          </w:p>
        </w:tc>
        <w:tc>
          <w:tcPr>
            <w:tcW w:w="992" w:type="dxa"/>
            <w:tcBorders>
              <w:left w:val="nil"/>
              <w:right w:val="nil"/>
            </w:tcBorders>
          </w:tcPr>
          <w:p w:rsidR="00000000" w:rsidRDefault="00FE56A2">
            <w:pPr>
              <w:spacing w:line="240" w:lineRule="auto"/>
              <w:ind w:firstLine="0"/>
              <w:jc w:val="center"/>
            </w:pPr>
            <w:r>
              <w:t>12959</w:t>
            </w:r>
          </w:p>
        </w:tc>
        <w:tc>
          <w:tcPr>
            <w:tcW w:w="812" w:type="dxa"/>
            <w:tcBorders>
              <w:top w:val="nil"/>
              <w:left w:val="single" w:sz="6" w:space="0" w:color="auto"/>
              <w:bottom w:val="nil"/>
              <w:right w:val="single" w:sz="6" w:space="0" w:color="auto"/>
            </w:tcBorders>
          </w:tcPr>
          <w:p w:rsidR="00000000" w:rsidRDefault="00FE56A2">
            <w:pPr>
              <w:spacing w:line="240" w:lineRule="auto"/>
              <w:ind w:firstLine="0"/>
              <w:jc w:val="center"/>
            </w:pPr>
            <w:r>
              <w:t>3,82</w:t>
            </w:r>
          </w:p>
        </w:tc>
        <w:tc>
          <w:tcPr>
            <w:tcW w:w="912" w:type="dxa"/>
            <w:tcBorders>
              <w:left w:val="nil"/>
              <w:right w:val="nil"/>
            </w:tcBorders>
          </w:tcPr>
          <w:p w:rsidR="00000000" w:rsidRDefault="00FE56A2">
            <w:pPr>
              <w:spacing w:line="240" w:lineRule="auto"/>
              <w:ind w:firstLine="0"/>
              <w:jc w:val="center"/>
            </w:pPr>
            <w:r>
              <w:t>401</w:t>
            </w:r>
          </w:p>
        </w:tc>
        <w:tc>
          <w:tcPr>
            <w:tcW w:w="1537" w:type="dxa"/>
            <w:tcBorders>
              <w:top w:val="nil"/>
              <w:left w:val="single" w:sz="6" w:space="0" w:color="auto"/>
              <w:bottom w:val="nil"/>
              <w:right w:val="single" w:sz="6" w:space="0" w:color="auto"/>
            </w:tcBorders>
          </w:tcPr>
          <w:p w:rsidR="00000000" w:rsidRDefault="00FE56A2">
            <w:pPr>
              <w:spacing w:line="240" w:lineRule="auto"/>
              <w:ind w:firstLine="0"/>
              <w:jc w:val="center"/>
            </w:pPr>
            <w:r>
              <w:t>504</w:t>
            </w:r>
          </w:p>
        </w:tc>
        <w:tc>
          <w:tcPr>
            <w:tcW w:w="1318"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left w:val="nil"/>
            </w:tcBorders>
          </w:tcPr>
          <w:p w:rsidR="00000000" w:rsidRDefault="00FE56A2">
            <w:pPr>
              <w:spacing w:line="240" w:lineRule="auto"/>
              <w:ind w:firstLine="0"/>
              <w:jc w:val="center"/>
            </w:pPr>
            <w:r>
              <w:t>6590</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8</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44-М186, 187</w:t>
            </w:r>
          </w:p>
        </w:tc>
        <w:tc>
          <w:tcPr>
            <w:tcW w:w="2694" w:type="dxa"/>
            <w:tcBorders>
              <w:left w:val="nil"/>
              <w:right w:val="nil"/>
            </w:tcBorders>
          </w:tcPr>
          <w:p w:rsidR="00000000" w:rsidRDefault="00FE56A2">
            <w:pPr>
              <w:spacing w:line="240" w:lineRule="auto"/>
              <w:ind w:firstLine="0"/>
              <w:jc w:val="left"/>
            </w:pPr>
            <w:r>
              <w:t>То же асфальтового покрытия</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105</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п.226-а</w:t>
            </w:r>
          </w:p>
        </w:tc>
        <w:tc>
          <w:tcPr>
            <w:tcW w:w="992" w:type="dxa"/>
            <w:tcBorders>
              <w:left w:val="nil"/>
              <w:right w:val="nil"/>
            </w:tcBorders>
          </w:tcPr>
          <w:p w:rsidR="00000000" w:rsidRDefault="00FE56A2">
            <w:pPr>
              <w:spacing w:line="240" w:lineRule="auto"/>
              <w:ind w:firstLine="0"/>
              <w:jc w:val="center"/>
            </w:pPr>
            <w:r>
              <w:t>13206</w:t>
            </w:r>
          </w:p>
        </w:tc>
        <w:tc>
          <w:tcPr>
            <w:tcW w:w="812" w:type="dxa"/>
            <w:tcBorders>
              <w:top w:val="nil"/>
              <w:left w:val="single" w:sz="6" w:space="0" w:color="auto"/>
              <w:bottom w:val="nil"/>
              <w:right w:val="single" w:sz="6" w:space="0" w:color="auto"/>
            </w:tcBorders>
          </w:tcPr>
          <w:p w:rsidR="00000000" w:rsidRDefault="00FE56A2">
            <w:pPr>
              <w:spacing w:line="240" w:lineRule="auto"/>
              <w:ind w:firstLine="0"/>
              <w:jc w:val="center"/>
            </w:pPr>
            <w:r>
              <w:t>1,68</w:t>
            </w:r>
          </w:p>
        </w:tc>
        <w:tc>
          <w:tcPr>
            <w:tcW w:w="912" w:type="dxa"/>
            <w:tcBorders>
              <w:left w:val="nil"/>
              <w:right w:val="nil"/>
            </w:tcBorders>
          </w:tcPr>
          <w:p w:rsidR="00000000" w:rsidRDefault="00FE56A2">
            <w:pPr>
              <w:spacing w:line="240" w:lineRule="auto"/>
              <w:ind w:firstLine="0"/>
              <w:jc w:val="center"/>
            </w:pPr>
            <w:r>
              <w:t>176</w:t>
            </w:r>
          </w:p>
        </w:tc>
        <w:tc>
          <w:tcPr>
            <w:tcW w:w="1537" w:type="dxa"/>
            <w:tcBorders>
              <w:top w:val="nil"/>
              <w:left w:val="single" w:sz="6" w:space="0" w:color="auto"/>
              <w:bottom w:val="nil"/>
              <w:right w:val="single" w:sz="6" w:space="0" w:color="auto"/>
            </w:tcBorders>
          </w:tcPr>
          <w:p w:rsidR="00000000" w:rsidRDefault="00FE56A2">
            <w:pPr>
              <w:spacing w:line="240" w:lineRule="auto"/>
              <w:ind w:firstLine="0"/>
              <w:jc w:val="center"/>
            </w:pPr>
            <w:r>
              <w:t>221</w:t>
            </w:r>
          </w:p>
        </w:tc>
        <w:tc>
          <w:tcPr>
            <w:tcW w:w="1318" w:type="dxa"/>
            <w:tcBorders>
              <w:top w:val="nil"/>
              <w:left w:val="nil"/>
              <w:bottom w:val="nil"/>
              <w:right w:val="single" w:sz="6" w:space="0" w:color="auto"/>
            </w:tcBorders>
          </w:tcPr>
          <w:p w:rsidR="00000000" w:rsidRDefault="00FE56A2">
            <w:pPr>
              <w:spacing w:line="240" w:lineRule="auto"/>
              <w:ind w:firstLine="0"/>
              <w:jc w:val="center"/>
            </w:pPr>
            <w:r>
              <w:t>0,981</w:t>
            </w:r>
          </w:p>
        </w:tc>
        <w:tc>
          <w:tcPr>
            <w:tcW w:w="1518" w:type="dxa"/>
            <w:tcBorders>
              <w:left w:val="nil"/>
            </w:tcBorders>
          </w:tcPr>
          <w:p w:rsidR="00000000" w:rsidRDefault="00FE56A2">
            <w:pPr>
              <w:spacing w:line="240" w:lineRule="auto"/>
              <w:ind w:firstLine="0"/>
              <w:jc w:val="center"/>
            </w:pPr>
            <w:r>
              <w:t>2863</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bottom w:val="nil"/>
              <w:right w:val="nil"/>
            </w:tcBorders>
          </w:tcPr>
          <w:p w:rsidR="00000000" w:rsidRDefault="00FE56A2">
            <w:pPr>
              <w:spacing w:line="240" w:lineRule="auto"/>
              <w:ind w:firstLine="0"/>
              <w:jc w:val="center"/>
            </w:pPr>
            <w:r>
              <w:t>9</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Р5-15</w:t>
            </w:r>
          </w:p>
        </w:tc>
        <w:tc>
          <w:tcPr>
            <w:tcW w:w="2694" w:type="dxa"/>
            <w:tcBorders>
              <w:left w:val="nil"/>
              <w:bottom w:val="nil"/>
              <w:right w:val="nil"/>
            </w:tcBorders>
          </w:tcPr>
          <w:p w:rsidR="00000000" w:rsidRDefault="00FE56A2">
            <w:pPr>
              <w:spacing w:line="240" w:lineRule="auto"/>
              <w:ind w:firstLine="0"/>
              <w:jc w:val="left"/>
            </w:pPr>
            <w:r>
              <w:t>Ремонт деревянных полов по лагам</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bottom w:val="nil"/>
              <w:right w:val="nil"/>
            </w:tcBorders>
          </w:tcPr>
          <w:p w:rsidR="00000000" w:rsidRDefault="00FE56A2">
            <w:pPr>
              <w:spacing w:line="240" w:lineRule="auto"/>
              <w:ind w:firstLine="0"/>
              <w:jc w:val="center"/>
            </w:pPr>
            <w:r>
              <w:t>140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п.447</w:t>
            </w:r>
          </w:p>
        </w:tc>
        <w:tc>
          <w:tcPr>
            <w:tcW w:w="992" w:type="dxa"/>
            <w:tcBorders>
              <w:left w:val="nil"/>
              <w:bottom w:val="nil"/>
              <w:right w:val="nil"/>
            </w:tcBorders>
          </w:tcPr>
          <w:p w:rsidR="00000000" w:rsidRDefault="00FE56A2">
            <w:pPr>
              <w:spacing w:line="240" w:lineRule="auto"/>
              <w:ind w:firstLine="0"/>
              <w:jc w:val="center"/>
            </w:pPr>
            <w:r>
              <w:t>9061</w:t>
            </w:r>
          </w:p>
        </w:tc>
        <w:tc>
          <w:tcPr>
            <w:tcW w:w="812" w:type="dxa"/>
            <w:tcBorders>
              <w:top w:val="nil"/>
              <w:left w:val="single" w:sz="6" w:space="0" w:color="auto"/>
              <w:bottom w:val="nil"/>
              <w:right w:val="single" w:sz="6" w:space="0" w:color="auto"/>
            </w:tcBorders>
          </w:tcPr>
          <w:p w:rsidR="00000000" w:rsidRDefault="00FE56A2">
            <w:pPr>
              <w:spacing w:line="240" w:lineRule="auto"/>
              <w:ind w:firstLine="0"/>
              <w:jc w:val="center"/>
            </w:pPr>
            <w:r>
              <w:t>2,05</w:t>
            </w:r>
          </w:p>
        </w:tc>
        <w:tc>
          <w:tcPr>
            <w:tcW w:w="912" w:type="dxa"/>
            <w:tcBorders>
              <w:left w:val="nil"/>
              <w:bottom w:val="nil"/>
              <w:right w:val="nil"/>
            </w:tcBorders>
          </w:tcPr>
          <w:p w:rsidR="00000000" w:rsidRDefault="00FE56A2">
            <w:pPr>
              <w:spacing w:line="240" w:lineRule="auto"/>
              <w:ind w:firstLine="0"/>
              <w:jc w:val="center"/>
            </w:pPr>
            <w:r>
              <w:t>287</w:t>
            </w:r>
          </w:p>
        </w:tc>
        <w:tc>
          <w:tcPr>
            <w:tcW w:w="1537" w:type="dxa"/>
            <w:tcBorders>
              <w:top w:val="nil"/>
              <w:left w:val="single" w:sz="6" w:space="0" w:color="auto"/>
              <w:bottom w:val="nil"/>
              <w:right w:val="single" w:sz="6" w:space="0" w:color="auto"/>
            </w:tcBorders>
          </w:tcPr>
          <w:p w:rsidR="00000000" w:rsidRDefault="00FE56A2">
            <w:pPr>
              <w:spacing w:line="240" w:lineRule="auto"/>
              <w:ind w:firstLine="0"/>
              <w:jc w:val="center"/>
            </w:pPr>
            <w:r>
              <w:t>360</w:t>
            </w:r>
          </w:p>
        </w:tc>
        <w:tc>
          <w:tcPr>
            <w:tcW w:w="1318"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left w:val="nil"/>
              <w:bottom w:val="nil"/>
            </w:tcBorders>
          </w:tcPr>
          <w:p w:rsidR="00000000" w:rsidRDefault="00FE56A2">
            <w:pPr>
              <w:spacing w:line="240" w:lineRule="auto"/>
              <w:ind w:firstLine="0"/>
              <w:jc w:val="center"/>
            </w:pPr>
            <w:r>
              <w:t>3291</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top w:val="nil"/>
              <w:bottom w:val="nil"/>
              <w:right w:val="nil"/>
            </w:tcBorders>
          </w:tcPr>
          <w:p w:rsidR="00000000" w:rsidRDefault="00FE56A2">
            <w:pPr>
              <w:spacing w:line="240" w:lineRule="auto"/>
              <w:ind w:firstLine="0"/>
              <w:jc w:val="center"/>
            </w:pPr>
            <w:r>
              <w:t>10</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rPr>
                <w:lang w:val="en-US"/>
              </w:rPr>
              <w:t>P</w:t>
            </w:r>
            <w:r>
              <w:t>11</w:t>
            </w:r>
            <w:r>
              <w:rPr>
                <w:lang w:val="en-US"/>
              </w:rPr>
              <w:t>-l</w:t>
            </w:r>
          </w:p>
        </w:tc>
        <w:tc>
          <w:tcPr>
            <w:tcW w:w="2694" w:type="dxa"/>
            <w:tcBorders>
              <w:top w:val="nil"/>
              <w:left w:val="nil"/>
              <w:bottom w:val="nil"/>
              <w:right w:val="nil"/>
            </w:tcBorders>
          </w:tcPr>
          <w:p w:rsidR="00000000" w:rsidRDefault="00FE56A2">
            <w:pPr>
              <w:spacing w:line="240" w:lineRule="auto"/>
              <w:ind w:firstLine="0"/>
              <w:jc w:val="left"/>
            </w:pPr>
            <w:r>
              <w:t>Ремонт штукатурки наружных стен с лесов</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top w:val="nil"/>
              <w:left w:val="nil"/>
              <w:bottom w:val="nil"/>
              <w:right w:val="nil"/>
            </w:tcBorders>
          </w:tcPr>
          <w:p w:rsidR="00000000" w:rsidRDefault="00FE56A2">
            <w:pPr>
              <w:spacing w:line="240" w:lineRule="auto"/>
              <w:ind w:firstLine="0"/>
              <w:jc w:val="center"/>
            </w:pPr>
            <w:r>
              <w:t>400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п.459-1</w:t>
            </w:r>
          </w:p>
        </w:tc>
        <w:tc>
          <w:tcPr>
            <w:tcW w:w="992" w:type="dxa"/>
            <w:tcBorders>
              <w:top w:val="nil"/>
              <w:left w:val="nil"/>
              <w:bottom w:val="nil"/>
              <w:right w:val="nil"/>
            </w:tcBorders>
          </w:tcPr>
          <w:p w:rsidR="00000000" w:rsidRDefault="00FE56A2">
            <w:pPr>
              <w:spacing w:line="240" w:lineRule="auto"/>
              <w:ind w:firstLine="0"/>
              <w:jc w:val="center"/>
            </w:pPr>
            <w:r>
              <w:t>10834</w:t>
            </w:r>
          </w:p>
        </w:tc>
        <w:tc>
          <w:tcPr>
            <w:tcW w:w="812" w:type="dxa"/>
            <w:tcBorders>
              <w:top w:val="nil"/>
              <w:left w:val="single" w:sz="6" w:space="0" w:color="auto"/>
              <w:bottom w:val="nil"/>
              <w:right w:val="single" w:sz="6" w:space="0" w:color="auto"/>
            </w:tcBorders>
          </w:tcPr>
          <w:p w:rsidR="00000000" w:rsidRDefault="00FE56A2">
            <w:pPr>
              <w:spacing w:line="240" w:lineRule="auto"/>
              <w:ind w:firstLine="0"/>
              <w:jc w:val="center"/>
            </w:pPr>
            <w:r>
              <w:t>1,36</w:t>
            </w:r>
          </w:p>
        </w:tc>
        <w:tc>
          <w:tcPr>
            <w:tcW w:w="912" w:type="dxa"/>
            <w:tcBorders>
              <w:top w:val="nil"/>
              <w:left w:val="nil"/>
              <w:bottom w:val="nil"/>
              <w:right w:val="nil"/>
            </w:tcBorders>
          </w:tcPr>
          <w:p w:rsidR="00000000" w:rsidRDefault="00FE56A2">
            <w:pPr>
              <w:spacing w:line="240" w:lineRule="auto"/>
              <w:ind w:firstLine="0"/>
              <w:jc w:val="center"/>
            </w:pPr>
            <w:r>
              <w:t>544</w:t>
            </w:r>
          </w:p>
        </w:tc>
        <w:tc>
          <w:tcPr>
            <w:tcW w:w="1537" w:type="dxa"/>
            <w:tcBorders>
              <w:top w:val="nil"/>
              <w:left w:val="single" w:sz="6" w:space="0" w:color="auto"/>
              <w:bottom w:val="nil"/>
              <w:right w:val="single" w:sz="6" w:space="0" w:color="auto"/>
            </w:tcBorders>
          </w:tcPr>
          <w:p w:rsidR="00000000" w:rsidRDefault="00FE56A2">
            <w:pPr>
              <w:spacing w:line="240" w:lineRule="auto"/>
              <w:ind w:firstLine="0"/>
              <w:jc w:val="center"/>
            </w:pPr>
            <w:r>
              <w:t>683</w:t>
            </w:r>
          </w:p>
        </w:tc>
        <w:tc>
          <w:tcPr>
            <w:tcW w:w="1318"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top w:val="nil"/>
              <w:left w:val="nil"/>
              <w:bottom w:val="nil"/>
            </w:tcBorders>
          </w:tcPr>
          <w:p w:rsidR="00000000" w:rsidRDefault="00FE56A2">
            <w:pPr>
              <w:spacing w:line="240" w:lineRule="auto"/>
              <w:ind w:firstLine="0"/>
              <w:jc w:val="center"/>
            </w:pPr>
            <w:r>
              <w:t>7466</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top w:val="nil"/>
              <w:right w:val="nil"/>
            </w:tcBorders>
          </w:tcPr>
          <w:p w:rsidR="00000000" w:rsidRDefault="00FE56A2">
            <w:pPr>
              <w:spacing w:line="240" w:lineRule="auto"/>
              <w:ind w:firstLine="0"/>
              <w:jc w:val="center"/>
            </w:pPr>
            <w:r>
              <w:t>11</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rPr>
                <w:lang w:val="en-US"/>
              </w:rPr>
              <w:t>2</w:t>
            </w:r>
            <w:r>
              <w:rPr>
                <w:lang w:val="en-US"/>
              </w:rPr>
              <w:t>4-M9</w:t>
            </w:r>
          </w:p>
        </w:tc>
        <w:tc>
          <w:tcPr>
            <w:tcW w:w="2694" w:type="dxa"/>
            <w:tcBorders>
              <w:top w:val="nil"/>
              <w:left w:val="nil"/>
              <w:right w:val="nil"/>
            </w:tcBorders>
          </w:tcPr>
          <w:p w:rsidR="00000000" w:rsidRDefault="00FE56A2">
            <w:pPr>
              <w:spacing w:line="240" w:lineRule="auto"/>
              <w:ind w:firstLine="0"/>
              <w:jc w:val="left"/>
            </w:pPr>
            <w:r>
              <w:t>Устройство наружных лесов</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top w:val="nil"/>
              <w:left w:val="nil"/>
              <w:right w:val="nil"/>
            </w:tcBorders>
          </w:tcPr>
          <w:p w:rsidR="00000000" w:rsidRDefault="00FE56A2">
            <w:pPr>
              <w:spacing w:line="240" w:lineRule="auto"/>
              <w:ind w:firstLine="0"/>
              <w:jc w:val="center"/>
            </w:pPr>
            <w:r>
              <w:t>400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п.473</w:t>
            </w:r>
          </w:p>
        </w:tc>
        <w:tc>
          <w:tcPr>
            <w:tcW w:w="992" w:type="dxa"/>
            <w:tcBorders>
              <w:top w:val="nil"/>
              <w:left w:val="nil"/>
              <w:right w:val="nil"/>
            </w:tcBorders>
          </w:tcPr>
          <w:p w:rsidR="00000000" w:rsidRDefault="00FE56A2">
            <w:pPr>
              <w:spacing w:line="240" w:lineRule="auto"/>
              <w:ind w:firstLine="0"/>
              <w:jc w:val="center"/>
            </w:pPr>
            <w:r>
              <w:t>10080</w:t>
            </w:r>
          </w:p>
        </w:tc>
        <w:tc>
          <w:tcPr>
            <w:tcW w:w="812" w:type="dxa"/>
            <w:tcBorders>
              <w:top w:val="nil"/>
              <w:left w:val="single" w:sz="6" w:space="0" w:color="auto"/>
              <w:bottom w:val="nil"/>
              <w:right w:val="single" w:sz="6" w:space="0" w:color="auto"/>
            </w:tcBorders>
          </w:tcPr>
          <w:p w:rsidR="00000000" w:rsidRDefault="00FE56A2">
            <w:pPr>
              <w:spacing w:line="240" w:lineRule="auto"/>
              <w:ind w:firstLine="0"/>
              <w:jc w:val="center"/>
            </w:pPr>
            <w:r>
              <w:t>0,49</w:t>
            </w:r>
          </w:p>
        </w:tc>
        <w:tc>
          <w:tcPr>
            <w:tcW w:w="912" w:type="dxa"/>
            <w:tcBorders>
              <w:top w:val="nil"/>
              <w:left w:val="nil"/>
              <w:right w:val="nil"/>
            </w:tcBorders>
          </w:tcPr>
          <w:p w:rsidR="00000000" w:rsidRDefault="00FE56A2">
            <w:pPr>
              <w:spacing w:line="240" w:lineRule="auto"/>
              <w:ind w:firstLine="0"/>
              <w:jc w:val="center"/>
            </w:pPr>
            <w:r>
              <w:t>196</w:t>
            </w:r>
          </w:p>
        </w:tc>
        <w:tc>
          <w:tcPr>
            <w:tcW w:w="1537" w:type="dxa"/>
            <w:tcBorders>
              <w:top w:val="nil"/>
              <w:left w:val="single" w:sz="6" w:space="0" w:color="auto"/>
              <w:bottom w:val="nil"/>
              <w:right w:val="single" w:sz="6" w:space="0" w:color="auto"/>
            </w:tcBorders>
          </w:tcPr>
          <w:p w:rsidR="00000000" w:rsidRDefault="00FE56A2">
            <w:pPr>
              <w:spacing w:line="240" w:lineRule="auto"/>
              <w:ind w:firstLine="0"/>
              <w:jc w:val="center"/>
            </w:pPr>
            <w:r>
              <w:t>246</w:t>
            </w:r>
          </w:p>
        </w:tc>
        <w:tc>
          <w:tcPr>
            <w:tcW w:w="1318"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top w:val="nil"/>
              <w:left w:val="nil"/>
            </w:tcBorders>
          </w:tcPr>
          <w:p w:rsidR="00000000" w:rsidRDefault="00FE56A2">
            <w:pPr>
              <w:spacing w:line="240" w:lineRule="auto"/>
              <w:ind w:firstLine="0"/>
              <w:jc w:val="center"/>
            </w:pPr>
            <w:r>
              <w:t>2502</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12</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Р11-249</w:t>
            </w:r>
          </w:p>
        </w:tc>
        <w:tc>
          <w:tcPr>
            <w:tcW w:w="2694" w:type="dxa"/>
            <w:tcBorders>
              <w:left w:val="nil"/>
              <w:right w:val="nil"/>
            </w:tcBorders>
          </w:tcPr>
          <w:p w:rsidR="00000000" w:rsidRDefault="00FE56A2">
            <w:pPr>
              <w:spacing w:line="240" w:lineRule="auto"/>
              <w:ind w:firstLine="0"/>
              <w:jc w:val="left"/>
            </w:pPr>
            <w:r>
              <w:t>Ремонт штукатурки потолков</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ч м-</w:t>
            </w:r>
          </w:p>
        </w:tc>
        <w:tc>
          <w:tcPr>
            <w:tcW w:w="899" w:type="dxa"/>
            <w:tcBorders>
              <w:left w:val="nil"/>
              <w:right w:val="nil"/>
            </w:tcBorders>
          </w:tcPr>
          <w:p w:rsidR="00000000" w:rsidRDefault="00FE56A2">
            <w:pPr>
              <w:spacing w:line="240" w:lineRule="auto"/>
              <w:ind w:firstLine="0"/>
              <w:jc w:val="center"/>
            </w:pPr>
            <w:r>
              <w:t>80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п.453-а</w:t>
            </w:r>
          </w:p>
        </w:tc>
        <w:tc>
          <w:tcPr>
            <w:tcW w:w="992" w:type="dxa"/>
            <w:tcBorders>
              <w:left w:val="nil"/>
              <w:right w:val="nil"/>
            </w:tcBorders>
          </w:tcPr>
          <w:p w:rsidR="00000000" w:rsidRDefault="00FE56A2">
            <w:pPr>
              <w:spacing w:line="240" w:lineRule="auto"/>
              <w:ind w:firstLine="0"/>
              <w:jc w:val="center"/>
            </w:pPr>
            <w:r>
              <w:t>12364</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1,52</w:t>
            </w:r>
          </w:p>
        </w:tc>
        <w:tc>
          <w:tcPr>
            <w:tcW w:w="912" w:type="dxa"/>
            <w:tcBorders>
              <w:left w:val="nil"/>
              <w:right w:val="nil"/>
            </w:tcBorders>
          </w:tcPr>
          <w:p w:rsidR="00000000" w:rsidRDefault="00FE56A2">
            <w:pPr>
              <w:spacing w:line="240" w:lineRule="auto"/>
              <w:ind w:firstLine="0"/>
              <w:jc w:val="center"/>
            </w:pPr>
            <w:r>
              <w:t>122</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153</w:t>
            </w:r>
          </w:p>
        </w:tc>
        <w:tc>
          <w:tcPr>
            <w:tcW w:w="1317"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left w:val="nil"/>
            </w:tcBorders>
          </w:tcPr>
          <w:p w:rsidR="00000000" w:rsidRDefault="00FE56A2">
            <w:pPr>
              <w:spacing w:line="240" w:lineRule="auto"/>
              <w:ind w:firstLine="0"/>
              <w:jc w:val="center"/>
            </w:pPr>
            <w:r>
              <w:t>1909</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13</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26-М68</w:t>
            </w:r>
          </w:p>
        </w:tc>
        <w:tc>
          <w:tcPr>
            <w:tcW w:w="2694" w:type="dxa"/>
            <w:tcBorders>
              <w:left w:val="nil"/>
              <w:right w:val="nil"/>
            </w:tcBorders>
          </w:tcPr>
          <w:p w:rsidR="00000000" w:rsidRDefault="00FE56A2">
            <w:pPr>
              <w:spacing w:line="240" w:lineRule="auto"/>
              <w:ind w:firstLine="0"/>
              <w:jc w:val="left"/>
            </w:pPr>
            <w:r>
              <w:t>Демонтаж кровли из листовой стали</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85</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п.457</w:t>
            </w:r>
          </w:p>
        </w:tc>
        <w:tc>
          <w:tcPr>
            <w:tcW w:w="992" w:type="dxa"/>
            <w:tcBorders>
              <w:left w:val="nil"/>
              <w:right w:val="nil"/>
            </w:tcBorders>
          </w:tcPr>
          <w:p w:rsidR="00000000" w:rsidRDefault="00FE56A2">
            <w:pPr>
              <w:spacing w:line="240" w:lineRule="auto"/>
              <w:ind w:firstLine="0"/>
              <w:jc w:val="center"/>
            </w:pPr>
            <w:r>
              <w:t>11718</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0,05</w:t>
            </w:r>
          </w:p>
        </w:tc>
        <w:tc>
          <w:tcPr>
            <w:tcW w:w="912" w:type="dxa"/>
            <w:tcBorders>
              <w:left w:val="nil"/>
              <w:right w:val="nil"/>
            </w:tcBorders>
          </w:tcPr>
          <w:p w:rsidR="00000000" w:rsidRDefault="00FE56A2">
            <w:pPr>
              <w:spacing w:line="240" w:lineRule="auto"/>
              <w:ind w:firstLine="0"/>
              <w:jc w:val="center"/>
            </w:pPr>
            <w:r>
              <w:t>4</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5</w:t>
            </w:r>
          </w:p>
        </w:tc>
        <w:tc>
          <w:tcPr>
            <w:tcW w:w="1317"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left w:val="nil"/>
            </w:tcBorders>
          </w:tcPr>
          <w:p w:rsidR="00000000" w:rsidRDefault="00FE56A2">
            <w:pPr>
              <w:spacing w:line="240" w:lineRule="auto"/>
              <w:ind w:firstLine="0"/>
              <w:jc w:val="center"/>
            </w:pPr>
            <w:r>
              <w:t>59</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14</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26-М54</w:t>
            </w:r>
          </w:p>
        </w:tc>
        <w:tc>
          <w:tcPr>
            <w:tcW w:w="2694" w:type="dxa"/>
            <w:tcBorders>
              <w:left w:val="nil"/>
              <w:right w:val="nil"/>
            </w:tcBorders>
          </w:tcPr>
          <w:p w:rsidR="00000000" w:rsidRDefault="00FE56A2">
            <w:pPr>
              <w:spacing w:line="240" w:lineRule="auto"/>
              <w:ind w:firstLine="0"/>
              <w:jc w:val="left"/>
            </w:pPr>
            <w:r>
              <w:t>То же обрешетки</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85</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п.417-а</w:t>
            </w:r>
          </w:p>
        </w:tc>
        <w:tc>
          <w:tcPr>
            <w:tcW w:w="992" w:type="dxa"/>
            <w:tcBorders>
              <w:left w:val="nil"/>
              <w:right w:val="nil"/>
            </w:tcBorders>
          </w:tcPr>
          <w:p w:rsidR="00000000" w:rsidRDefault="00FE56A2">
            <w:pPr>
              <w:spacing w:line="240" w:lineRule="auto"/>
              <w:ind w:firstLine="0"/>
              <w:jc w:val="center"/>
            </w:pPr>
            <w:r>
              <w:t>8020</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0,13</w:t>
            </w:r>
          </w:p>
        </w:tc>
        <w:tc>
          <w:tcPr>
            <w:tcW w:w="912" w:type="dxa"/>
            <w:tcBorders>
              <w:left w:val="nil"/>
              <w:right w:val="nil"/>
            </w:tcBorders>
          </w:tcPr>
          <w:p w:rsidR="00000000" w:rsidRDefault="00FE56A2">
            <w:pPr>
              <w:spacing w:line="240" w:lineRule="auto"/>
              <w:ind w:firstLine="0"/>
              <w:jc w:val="center"/>
            </w:pPr>
            <w:r>
              <w:t>11</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14</w:t>
            </w:r>
          </w:p>
        </w:tc>
        <w:tc>
          <w:tcPr>
            <w:tcW w:w="1317" w:type="dxa"/>
            <w:tcBorders>
              <w:top w:val="nil"/>
              <w:left w:val="nil"/>
              <w:bottom w:val="nil"/>
              <w:right w:val="single" w:sz="6" w:space="0" w:color="auto"/>
            </w:tcBorders>
          </w:tcPr>
          <w:p w:rsidR="00000000" w:rsidRDefault="00FE56A2">
            <w:pPr>
              <w:spacing w:line="240" w:lineRule="auto"/>
              <w:ind w:firstLine="0"/>
              <w:jc w:val="center"/>
            </w:pPr>
            <w:r>
              <w:t>1,003</w:t>
            </w:r>
          </w:p>
        </w:tc>
        <w:tc>
          <w:tcPr>
            <w:tcW w:w="1518" w:type="dxa"/>
            <w:tcBorders>
              <w:left w:val="nil"/>
            </w:tcBorders>
          </w:tcPr>
          <w:p w:rsidR="00000000" w:rsidRDefault="00FE56A2">
            <w:pPr>
              <w:spacing w:line="240" w:lineRule="auto"/>
              <w:ind w:firstLine="0"/>
              <w:jc w:val="center"/>
            </w:pPr>
            <w:r>
              <w:t>113</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15</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Р8-77</w:t>
            </w:r>
          </w:p>
        </w:tc>
        <w:tc>
          <w:tcPr>
            <w:tcW w:w="2694" w:type="dxa"/>
            <w:tcBorders>
              <w:left w:val="nil"/>
              <w:right w:val="nil"/>
            </w:tcBorders>
          </w:tcPr>
          <w:p w:rsidR="00000000" w:rsidRDefault="00FE56A2">
            <w:pPr>
              <w:spacing w:line="240" w:lineRule="auto"/>
              <w:ind w:firstLine="0"/>
              <w:jc w:val="left"/>
            </w:pPr>
            <w:r>
              <w:t>Устройство кровли из оцинкованной стали т.0,8 мм</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85</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п.457</w:t>
            </w:r>
          </w:p>
        </w:tc>
        <w:tc>
          <w:tcPr>
            <w:tcW w:w="992" w:type="dxa"/>
            <w:tcBorders>
              <w:left w:val="nil"/>
              <w:right w:val="nil"/>
            </w:tcBorders>
          </w:tcPr>
          <w:p w:rsidR="00000000" w:rsidRDefault="00FE56A2">
            <w:pPr>
              <w:spacing w:line="240" w:lineRule="auto"/>
              <w:ind w:firstLine="0"/>
              <w:jc w:val="center"/>
            </w:pPr>
            <w:r>
              <w:t>11718</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2,46</w:t>
            </w:r>
          </w:p>
        </w:tc>
        <w:tc>
          <w:tcPr>
            <w:tcW w:w="912" w:type="dxa"/>
            <w:tcBorders>
              <w:left w:val="nil"/>
              <w:right w:val="nil"/>
            </w:tcBorders>
          </w:tcPr>
          <w:p w:rsidR="00000000" w:rsidRDefault="00FE56A2">
            <w:pPr>
              <w:spacing w:line="240" w:lineRule="auto"/>
              <w:ind w:firstLine="0"/>
              <w:jc w:val="center"/>
            </w:pPr>
            <w:r>
              <w:t>209</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263</w:t>
            </w:r>
          </w:p>
        </w:tc>
        <w:tc>
          <w:tcPr>
            <w:tcW w:w="1317"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left w:val="nil"/>
            </w:tcBorders>
          </w:tcPr>
          <w:p w:rsidR="00000000" w:rsidRDefault="00FE56A2">
            <w:pPr>
              <w:spacing w:line="240" w:lineRule="auto"/>
              <w:ind w:firstLine="0"/>
              <w:jc w:val="center"/>
            </w:pPr>
            <w:r>
              <w:t>3110</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16</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27-М55</w:t>
            </w:r>
          </w:p>
        </w:tc>
        <w:tc>
          <w:tcPr>
            <w:tcW w:w="2694" w:type="dxa"/>
            <w:tcBorders>
              <w:left w:val="nil"/>
              <w:right w:val="nil"/>
            </w:tcBorders>
          </w:tcPr>
          <w:p w:rsidR="00000000" w:rsidRDefault="00FE56A2">
            <w:pPr>
              <w:spacing w:line="240" w:lineRule="auto"/>
              <w:ind w:firstLine="0"/>
              <w:jc w:val="left"/>
            </w:pPr>
            <w:r>
              <w:t>То же обрешетки из досок</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85</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п.2.462</w:t>
            </w:r>
          </w:p>
        </w:tc>
        <w:tc>
          <w:tcPr>
            <w:tcW w:w="992" w:type="dxa"/>
            <w:tcBorders>
              <w:left w:val="nil"/>
              <w:right w:val="nil"/>
            </w:tcBorders>
          </w:tcPr>
          <w:p w:rsidR="00000000" w:rsidRDefault="00FE56A2">
            <w:pPr>
              <w:spacing w:line="240" w:lineRule="auto"/>
              <w:ind w:firstLine="0"/>
              <w:jc w:val="center"/>
            </w:pPr>
            <w:r>
              <w:t>7293</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2,7</w:t>
            </w:r>
          </w:p>
        </w:tc>
        <w:tc>
          <w:tcPr>
            <w:tcW w:w="912" w:type="dxa"/>
            <w:tcBorders>
              <w:left w:val="nil"/>
              <w:right w:val="nil"/>
            </w:tcBorders>
          </w:tcPr>
          <w:p w:rsidR="00000000" w:rsidRDefault="00FE56A2">
            <w:pPr>
              <w:spacing w:line="240" w:lineRule="auto"/>
              <w:ind w:firstLine="0"/>
              <w:jc w:val="center"/>
            </w:pPr>
            <w:r>
              <w:t>230</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289</w:t>
            </w:r>
          </w:p>
        </w:tc>
        <w:tc>
          <w:tcPr>
            <w:tcW w:w="1317" w:type="dxa"/>
            <w:tcBorders>
              <w:top w:val="nil"/>
              <w:left w:val="nil"/>
              <w:bottom w:val="nil"/>
              <w:right w:val="single" w:sz="6" w:space="0" w:color="auto"/>
            </w:tcBorders>
          </w:tcPr>
          <w:p w:rsidR="00000000" w:rsidRDefault="00FE56A2">
            <w:pPr>
              <w:spacing w:line="240" w:lineRule="auto"/>
              <w:ind w:firstLine="0"/>
              <w:jc w:val="center"/>
            </w:pPr>
            <w:r>
              <w:t>1,003</w:t>
            </w:r>
          </w:p>
        </w:tc>
        <w:tc>
          <w:tcPr>
            <w:tcW w:w="1518" w:type="dxa"/>
            <w:tcBorders>
              <w:left w:val="nil"/>
            </w:tcBorders>
          </w:tcPr>
          <w:p w:rsidR="00000000" w:rsidRDefault="00FE56A2">
            <w:pPr>
              <w:spacing w:line="240" w:lineRule="auto"/>
              <w:ind w:firstLine="0"/>
              <w:jc w:val="center"/>
            </w:pPr>
            <w:r>
              <w:t>2</w:t>
            </w:r>
            <w:r>
              <w:t>114</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17</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21-М176</w:t>
            </w:r>
          </w:p>
        </w:tc>
        <w:tc>
          <w:tcPr>
            <w:tcW w:w="2694" w:type="dxa"/>
            <w:tcBorders>
              <w:left w:val="nil"/>
              <w:right w:val="nil"/>
            </w:tcBorders>
          </w:tcPr>
          <w:p w:rsidR="00000000" w:rsidRDefault="00FE56A2">
            <w:pPr>
              <w:spacing w:line="240" w:lineRule="auto"/>
              <w:ind w:firstLine="0"/>
              <w:jc w:val="left"/>
            </w:pPr>
            <w:r>
              <w:t>Окраска металлической кровли масляной краской за 2 раза</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850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п.453-б</w:t>
            </w:r>
          </w:p>
        </w:tc>
        <w:tc>
          <w:tcPr>
            <w:tcW w:w="992" w:type="dxa"/>
            <w:tcBorders>
              <w:left w:val="nil"/>
              <w:right w:val="nil"/>
            </w:tcBorders>
          </w:tcPr>
          <w:p w:rsidR="00000000" w:rsidRDefault="00FE56A2">
            <w:pPr>
              <w:spacing w:line="240" w:lineRule="auto"/>
              <w:ind w:firstLine="0"/>
              <w:jc w:val="center"/>
            </w:pPr>
            <w:r>
              <w:t>13270</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0,43</w:t>
            </w:r>
          </w:p>
        </w:tc>
        <w:tc>
          <w:tcPr>
            <w:tcW w:w="912" w:type="dxa"/>
            <w:tcBorders>
              <w:left w:val="nil"/>
              <w:right w:val="nil"/>
            </w:tcBorders>
          </w:tcPr>
          <w:p w:rsidR="00000000" w:rsidRDefault="00FE56A2">
            <w:pPr>
              <w:spacing w:line="240" w:lineRule="auto"/>
              <w:ind w:firstLine="0"/>
              <w:jc w:val="center"/>
            </w:pPr>
            <w:r>
              <w:t>366</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460</w:t>
            </w:r>
          </w:p>
        </w:tc>
        <w:tc>
          <w:tcPr>
            <w:tcW w:w="1317"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left w:val="nil"/>
            </w:tcBorders>
          </w:tcPr>
          <w:p w:rsidR="00000000" w:rsidRDefault="00FE56A2">
            <w:pPr>
              <w:spacing w:line="240" w:lineRule="auto"/>
              <w:ind w:firstLine="0"/>
              <w:jc w:val="center"/>
            </w:pPr>
            <w:r>
              <w:t>6159</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18</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proofErr w:type="spellStart"/>
            <w:r>
              <w:t>ДР</w:t>
            </w:r>
            <w:proofErr w:type="spellEnd"/>
            <w:r>
              <w:t xml:space="preserve"> 14-509</w:t>
            </w:r>
          </w:p>
        </w:tc>
        <w:tc>
          <w:tcPr>
            <w:tcW w:w="2694" w:type="dxa"/>
            <w:tcBorders>
              <w:left w:val="nil"/>
              <w:right w:val="nil"/>
            </w:tcBorders>
          </w:tcPr>
          <w:p w:rsidR="00000000" w:rsidRDefault="00FE56A2">
            <w:pPr>
              <w:spacing w:line="240" w:lineRule="auto"/>
              <w:ind w:firstLine="0"/>
              <w:jc w:val="left"/>
            </w:pPr>
            <w:r>
              <w:t>Окраска внутренних стен водоэмульсионной краской за 2 раза</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300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п.453-б</w:t>
            </w:r>
          </w:p>
        </w:tc>
        <w:tc>
          <w:tcPr>
            <w:tcW w:w="992" w:type="dxa"/>
            <w:tcBorders>
              <w:left w:val="nil"/>
              <w:right w:val="nil"/>
            </w:tcBorders>
          </w:tcPr>
          <w:p w:rsidR="00000000" w:rsidRDefault="00FE56A2">
            <w:pPr>
              <w:spacing w:line="240" w:lineRule="auto"/>
              <w:ind w:firstLine="0"/>
              <w:jc w:val="center"/>
            </w:pPr>
            <w:r>
              <w:t>13270</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0,7</w:t>
            </w:r>
          </w:p>
        </w:tc>
        <w:tc>
          <w:tcPr>
            <w:tcW w:w="912" w:type="dxa"/>
            <w:tcBorders>
              <w:left w:val="nil"/>
              <w:right w:val="nil"/>
            </w:tcBorders>
          </w:tcPr>
          <w:p w:rsidR="00000000" w:rsidRDefault="00FE56A2">
            <w:pPr>
              <w:spacing w:line="240" w:lineRule="auto"/>
              <w:ind w:firstLine="0"/>
              <w:jc w:val="center"/>
            </w:pPr>
            <w:r>
              <w:t>210</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264</w:t>
            </w:r>
          </w:p>
        </w:tc>
        <w:tc>
          <w:tcPr>
            <w:tcW w:w="1317"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left w:val="nil"/>
            </w:tcBorders>
          </w:tcPr>
          <w:p w:rsidR="00000000" w:rsidRDefault="00FE56A2">
            <w:pPr>
              <w:spacing w:line="240" w:lineRule="auto"/>
              <w:ind w:firstLine="0"/>
              <w:jc w:val="center"/>
            </w:pPr>
            <w:r>
              <w:t>3535</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19</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proofErr w:type="spellStart"/>
            <w:r>
              <w:t>ДР</w:t>
            </w:r>
            <w:proofErr w:type="spellEnd"/>
            <w:r>
              <w:t xml:space="preserve"> 14-570</w:t>
            </w:r>
          </w:p>
        </w:tc>
        <w:tc>
          <w:tcPr>
            <w:tcW w:w="2694" w:type="dxa"/>
            <w:tcBorders>
              <w:left w:val="nil"/>
              <w:right w:val="nil"/>
            </w:tcBorders>
          </w:tcPr>
          <w:p w:rsidR="00000000" w:rsidRDefault="00FE56A2">
            <w:pPr>
              <w:spacing w:line="240" w:lineRule="auto"/>
              <w:ind w:firstLine="0"/>
              <w:jc w:val="left"/>
            </w:pPr>
            <w:r>
              <w:t>То же, потолков</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490</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п.453-б</w:t>
            </w:r>
          </w:p>
        </w:tc>
        <w:tc>
          <w:tcPr>
            <w:tcW w:w="992" w:type="dxa"/>
            <w:tcBorders>
              <w:left w:val="nil"/>
              <w:right w:val="nil"/>
            </w:tcBorders>
          </w:tcPr>
          <w:p w:rsidR="00000000" w:rsidRDefault="00FE56A2">
            <w:pPr>
              <w:spacing w:line="240" w:lineRule="auto"/>
              <w:ind w:firstLine="0"/>
              <w:jc w:val="center"/>
            </w:pPr>
            <w:r>
              <w:t>13270</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0,84</w:t>
            </w:r>
          </w:p>
        </w:tc>
        <w:tc>
          <w:tcPr>
            <w:tcW w:w="912" w:type="dxa"/>
            <w:tcBorders>
              <w:left w:val="nil"/>
              <w:right w:val="nil"/>
            </w:tcBorders>
          </w:tcPr>
          <w:p w:rsidR="00000000" w:rsidRDefault="00FE56A2">
            <w:pPr>
              <w:spacing w:line="240" w:lineRule="auto"/>
              <w:ind w:firstLine="0"/>
              <w:jc w:val="center"/>
            </w:pPr>
            <w:r>
              <w:t>412</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517</w:t>
            </w:r>
          </w:p>
        </w:tc>
        <w:tc>
          <w:tcPr>
            <w:tcW w:w="1317"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left w:val="nil"/>
            </w:tcBorders>
          </w:tcPr>
          <w:p w:rsidR="00000000" w:rsidRDefault="00FE56A2">
            <w:pPr>
              <w:spacing w:line="240" w:lineRule="auto"/>
              <w:ind w:firstLine="0"/>
              <w:jc w:val="center"/>
            </w:pPr>
            <w:r>
              <w:t>6922</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20</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Р14-288</w:t>
            </w:r>
          </w:p>
        </w:tc>
        <w:tc>
          <w:tcPr>
            <w:tcW w:w="2694" w:type="dxa"/>
            <w:tcBorders>
              <w:left w:val="nil"/>
              <w:right w:val="nil"/>
            </w:tcBorders>
          </w:tcPr>
          <w:p w:rsidR="00000000" w:rsidRDefault="00FE56A2">
            <w:pPr>
              <w:spacing w:line="240" w:lineRule="auto"/>
              <w:ind w:firstLine="0"/>
              <w:jc w:val="left"/>
            </w:pPr>
            <w:r>
              <w:t>Окраска дверей масляной краской</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9" w:type="dxa"/>
            <w:tcBorders>
              <w:left w:val="nil"/>
              <w:right w:val="nil"/>
            </w:tcBorders>
          </w:tcPr>
          <w:p w:rsidR="00000000" w:rsidRDefault="00FE56A2">
            <w:pPr>
              <w:spacing w:line="240" w:lineRule="auto"/>
              <w:ind w:firstLine="0"/>
              <w:jc w:val="center"/>
            </w:pPr>
            <w:r>
              <w:t>85</w:t>
            </w:r>
          </w:p>
        </w:tc>
        <w:tc>
          <w:tcPr>
            <w:tcW w:w="1511" w:type="dxa"/>
            <w:tcBorders>
              <w:top w:val="nil"/>
              <w:left w:val="single" w:sz="6" w:space="0" w:color="auto"/>
              <w:bottom w:val="nil"/>
              <w:right w:val="single" w:sz="6" w:space="0" w:color="auto"/>
            </w:tcBorders>
          </w:tcPr>
          <w:p w:rsidR="00000000" w:rsidRDefault="00FE56A2">
            <w:pPr>
              <w:spacing w:line="240" w:lineRule="auto"/>
              <w:ind w:firstLine="0"/>
              <w:jc w:val="center"/>
            </w:pPr>
            <w:r>
              <w:t>1/97 п.453-б</w:t>
            </w:r>
          </w:p>
        </w:tc>
        <w:tc>
          <w:tcPr>
            <w:tcW w:w="992" w:type="dxa"/>
            <w:tcBorders>
              <w:left w:val="nil"/>
              <w:right w:val="nil"/>
            </w:tcBorders>
          </w:tcPr>
          <w:p w:rsidR="00000000" w:rsidRDefault="00FE56A2">
            <w:pPr>
              <w:spacing w:line="240" w:lineRule="auto"/>
              <w:ind w:firstLine="0"/>
              <w:jc w:val="center"/>
            </w:pPr>
            <w:r>
              <w:t>13270</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1,08</w:t>
            </w:r>
          </w:p>
        </w:tc>
        <w:tc>
          <w:tcPr>
            <w:tcW w:w="912" w:type="dxa"/>
            <w:tcBorders>
              <w:left w:val="nil"/>
              <w:right w:val="nil"/>
            </w:tcBorders>
          </w:tcPr>
          <w:p w:rsidR="00000000" w:rsidRDefault="00FE56A2">
            <w:pPr>
              <w:spacing w:line="240" w:lineRule="auto"/>
              <w:ind w:firstLine="0"/>
              <w:jc w:val="center"/>
            </w:pPr>
            <w:r>
              <w:t>92</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116</w:t>
            </w:r>
          </w:p>
        </w:tc>
        <w:tc>
          <w:tcPr>
            <w:tcW w:w="1317" w:type="dxa"/>
            <w:tcBorders>
              <w:top w:val="nil"/>
              <w:left w:val="nil"/>
              <w:bottom w:val="nil"/>
              <w:right w:val="single" w:sz="6" w:space="0" w:color="auto"/>
            </w:tcBorders>
          </w:tcPr>
          <w:p w:rsidR="00000000" w:rsidRDefault="00FE56A2">
            <w:pPr>
              <w:spacing w:line="240" w:lineRule="auto"/>
              <w:ind w:firstLine="0"/>
              <w:jc w:val="center"/>
            </w:pPr>
            <w:r>
              <w:t>1,009</w:t>
            </w:r>
          </w:p>
        </w:tc>
        <w:tc>
          <w:tcPr>
            <w:tcW w:w="1518" w:type="dxa"/>
            <w:tcBorders>
              <w:left w:val="nil"/>
            </w:tcBorders>
          </w:tcPr>
          <w:p w:rsidR="00000000" w:rsidRDefault="00FE56A2">
            <w:pPr>
              <w:spacing w:line="240" w:lineRule="auto"/>
              <w:ind w:firstLine="0"/>
              <w:jc w:val="center"/>
            </w:pPr>
            <w:r>
              <w:t>1553</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21</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Р5-22</w:t>
            </w:r>
          </w:p>
        </w:tc>
        <w:tc>
          <w:tcPr>
            <w:tcW w:w="2694" w:type="dxa"/>
            <w:tcBorders>
              <w:left w:val="nil"/>
              <w:right w:val="nil"/>
            </w:tcBorders>
          </w:tcPr>
          <w:p w:rsidR="00000000" w:rsidRDefault="00FE56A2">
            <w:pPr>
              <w:spacing w:line="240" w:lineRule="auto"/>
              <w:ind w:firstLine="0"/>
              <w:jc w:val="left"/>
            </w:pPr>
            <w:r>
              <w:t>Ремонт паркетного пола</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8" w:type="dxa"/>
            <w:tcBorders>
              <w:left w:val="nil"/>
              <w:right w:val="nil"/>
            </w:tcBorders>
          </w:tcPr>
          <w:p w:rsidR="00000000" w:rsidRDefault="00FE56A2">
            <w:pPr>
              <w:spacing w:line="240" w:lineRule="auto"/>
              <w:ind w:firstLine="0"/>
              <w:jc w:val="center"/>
            </w:pPr>
            <w:r>
              <w:t>130</w:t>
            </w:r>
          </w:p>
        </w:tc>
        <w:tc>
          <w:tcPr>
            <w:tcW w:w="1512" w:type="dxa"/>
            <w:tcBorders>
              <w:top w:val="nil"/>
              <w:left w:val="single" w:sz="6" w:space="0" w:color="auto"/>
              <w:bottom w:val="nil"/>
              <w:right w:val="single" w:sz="6" w:space="0" w:color="auto"/>
            </w:tcBorders>
          </w:tcPr>
          <w:p w:rsidR="00000000" w:rsidRDefault="00FE56A2">
            <w:pPr>
              <w:spacing w:line="240" w:lineRule="auto"/>
              <w:ind w:firstLine="0"/>
              <w:jc w:val="center"/>
            </w:pPr>
            <w:r>
              <w:t>1/97 п.449</w:t>
            </w:r>
          </w:p>
        </w:tc>
        <w:tc>
          <w:tcPr>
            <w:tcW w:w="992" w:type="dxa"/>
            <w:tcBorders>
              <w:left w:val="nil"/>
              <w:right w:val="nil"/>
            </w:tcBorders>
          </w:tcPr>
          <w:p w:rsidR="00000000" w:rsidRDefault="00FE56A2">
            <w:pPr>
              <w:spacing w:line="240" w:lineRule="auto"/>
              <w:ind w:firstLine="0"/>
              <w:jc w:val="center"/>
            </w:pPr>
            <w:r>
              <w:t>9120</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8,412</w:t>
            </w:r>
          </w:p>
        </w:tc>
        <w:tc>
          <w:tcPr>
            <w:tcW w:w="912" w:type="dxa"/>
            <w:tcBorders>
              <w:left w:val="nil"/>
              <w:right w:val="nil"/>
            </w:tcBorders>
          </w:tcPr>
          <w:p w:rsidR="00000000" w:rsidRDefault="00FE56A2">
            <w:pPr>
              <w:spacing w:line="240" w:lineRule="auto"/>
              <w:ind w:firstLine="0"/>
              <w:jc w:val="center"/>
            </w:pPr>
            <w:r>
              <w:t>1094</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1374</w:t>
            </w:r>
          </w:p>
        </w:tc>
        <w:tc>
          <w:tcPr>
            <w:tcW w:w="1318" w:type="dxa"/>
            <w:tcBorders>
              <w:top w:val="nil"/>
              <w:left w:val="nil"/>
              <w:bottom w:val="nil"/>
              <w:right w:val="single" w:sz="6" w:space="0" w:color="auto"/>
            </w:tcBorders>
          </w:tcPr>
          <w:p w:rsidR="00000000" w:rsidRDefault="00FE56A2">
            <w:pPr>
              <w:spacing w:line="240" w:lineRule="auto"/>
              <w:ind w:firstLine="0"/>
              <w:jc w:val="center"/>
            </w:pPr>
            <w:r>
              <w:t>1,009</w:t>
            </w:r>
          </w:p>
        </w:tc>
        <w:tc>
          <w:tcPr>
            <w:tcW w:w="1517" w:type="dxa"/>
            <w:tcBorders>
              <w:left w:val="nil"/>
            </w:tcBorders>
          </w:tcPr>
          <w:p w:rsidR="00000000" w:rsidRDefault="00FE56A2">
            <w:pPr>
              <w:spacing w:line="240" w:lineRule="auto"/>
              <w:ind w:firstLine="0"/>
              <w:jc w:val="center"/>
            </w:pPr>
            <w:r>
              <w:t>12644</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22</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Р14-282</w:t>
            </w:r>
          </w:p>
        </w:tc>
        <w:tc>
          <w:tcPr>
            <w:tcW w:w="2694" w:type="dxa"/>
            <w:tcBorders>
              <w:left w:val="nil"/>
              <w:right w:val="nil"/>
            </w:tcBorders>
          </w:tcPr>
          <w:p w:rsidR="00000000" w:rsidRDefault="00FE56A2">
            <w:pPr>
              <w:spacing w:line="240" w:lineRule="auto"/>
              <w:ind w:firstLine="0"/>
              <w:jc w:val="left"/>
            </w:pPr>
            <w:r>
              <w:t>Окраска окон масляной краской</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м</w:t>
            </w:r>
            <w:r>
              <w:rPr>
                <w:vertAlign w:val="superscript"/>
              </w:rPr>
              <w:t>2</w:t>
            </w:r>
          </w:p>
        </w:tc>
        <w:tc>
          <w:tcPr>
            <w:tcW w:w="898" w:type="dxa"/>
            <w:tcBorders>
              <w:left w:val="nil"/>
              <w:right w:val="nil"/>
            </w:tcBorders>
          </w:tcPr>
          <w:p w:rsidR="00000000" w:rsidRDefault="00FE56A2">
            <w:pPr>
              <w:spacing w:line="240" w:lineRule="auto"/>
              <w:ind w:firstLine="0"/>
              <w:jc w:val="center"/>
            </w:pPr>
            <w:r>
              <w:t>120</w:t>
            </w:r>
          </w:p>
        </w:tc>
        <w:tc>
          <w:tcPr>
            <w:tcW w:w="1512" w:type="dxa"/>
            <w:tcBorders>
              <w:top w:val="nil"/>
              <w:left w:val="single" w:sz="6" w:space="0" w:color="auto"/>
              <w:bottom w:val="nil"/>
              <w:right w:val="single" w:sz="6" w:space="0" w:color="auto"/>
            </w:tcBorders>
          </w:tcPr>
          <w:p w:rsidR="00000000" w:rsidRDefault="00FE56A2">
            <w:pPr>
              <w:spacing w:line="240" w:lineRule="auto"/>
              <w:ind w:firstLine="0"/>
              <w:jc w:val="center"/>
            </w:pPr>
            <w:r>
              <w:t>1/97 п.453-б</w:t>
            </w:r>
          </w:p>
        </w:tc>
        <w:tc>
          <w:tcPr>
            <w:tcW w:w="992" w:type="dxa"/>
            <w:tcBorders>
              <w:left w:val="nil"/>
              <w:right w:val="nil"/>
            </w:tcBorders>
          </w:tcPr>
          <w:p w:rsidR="00000000" w:rsidRDefault="00FE56A2">
            <w:pPr>
              <w:spacing w:line="240" w:lineRule="auto"/>
              <w:ind w:firstLine="0"/>
              <w:jc w:val="center"/>
            </w:pPr>
            <w:r>
              <w:t>13270</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1,27</w:t>
            </w:r>
          </w:p>
        </w:tc>
        <w:tc>
          <w:tcPr>
            <w:tcW w:w="912" w:type="dxa"/>
            <w:tcBorders>
              <w:left w:val="nil"/>
              <w:right w:val="nil"/>
            </w:tcBorders>
          </w:tcPr>
          <w:p w:rsidR="00000000" w:rsidRDefault="00FE56A2">
            <w:pPr>
              <w:spacing w:line="240" w:lineRule="auto"/>
              <w:ind w:firstLine="0"/>
              <w:jc w:val="center"/>
            </w:pPr>
            <w:r>
              <w:t>152</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191</w:t>
            </w:r>
          </w:p>
        </w:tc>
        <w:tc>
          <w:tcPr>
            <w:tcW w:w="1318" w:type="dxa"/>
            <w:tcBorders>
              <w:top w:val="nil"/>
              <w:left w:val="nil"/>
              <w:bottom w:val="nil"/>
              <w:right w:val="single" w:sz="6" w:space="0" w:color="auto"/>
            </w:tcBorders>
          </w:tcPr>
          <w:p w:rsidR="00000000" w:rsidRDefault="00FE56A2">
            <w:pPr>
              <w:spacing w:line="240" w:lineRule="auto"/>
              <w:ind w:firstLine="0"/>
              <w:jc w:val="center"/>
            </w:pPr>
            <w:r>
              <w:t>1,009</w:t>
            </w:r>
          </w:p>
        </w:tc>
        <w:tc>
          <w:tcPr>
            <w:tcW w:w="1517" w:type="dxa"/>
            <w:tcBorders>
              <w:left w:val="nil"/>
            </w:tcBorders>
          </w:tcPr>
          <w:p w:rsidR="00000000" w:rsidRDefault="00FE56A2">
            <w:pPr>
              <w:spacing w:line="240" w:lineRule="auto"/>
              <w:ind w:firstLine="0"/>
              <w:jc w:val="center"/>
            </w:pPr>
            <w:r>
              <w:t>2557</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67" w:type="dxa"/>
            <w:tcBorders>
              <w:right w:val="nil"/>
            </w:tcBorders>
          </w:tcPr>
          <w:p w:rsidR="00000000" w:rsidRDefault="00FE56A2">
            <w:pPr>
              <w:spacing w:line="240" w:lineRule="auto"/>
              <w:ind w:firstLine="0"/>
              <w:jc w:val="center"/>
            </w:pPr>
            <w:r>
              <w:t>23</w:t>
            </w:r>
          </w:p>
        </w:tc>
        <w:tc>
          <w:tcPr>
            <w:tcW w:w="1134" w:type="dxa"/>
            <w:tcBorders>
              <w:top w:val="nil"/>
              <w:left w:val="single" w:sz="6" w:space="0" w:color="auto"/>
              <w:bottom w:val="nil"/>
              <w:right w:val="single" w:sz="6" w:space="0" w:color="auto"/>
            </w:tcBorders>
          </w:tcPr>
          <w:p w:rsidR="00000000" w:rsidRDefault="00FE56A2">
            <w:pPr>
              <w:spacing w:line="240" w:lineRule="auto"/>
              <w:ind w:firstLine="0"/>
              <w:jc w:val="left"/>
            </w:pPr>
            <w:r>
              <w:t>С25-М3841</w:t>
            </w:r>
          </w:p>
        </w:tc>
        <w:tc>
          <w:tcPr>
            <w:tcW w:w="2694" w:type="dxa"/>
            <w:tcBorders>
              <w:left w:val="nil"/>
              <w:right w:val="nil"/>
            </w:tcBorders>
          </w:tcPr>
          <w:p w:rsidR="00000000" w:rsidRDefault="00FE56A2">
            <w:pPr>
              <w:spacing w:line="240" w:lineRule="auto"/>
              <w:ind w:firstLine="0"/>
              <w:jc w:val="left"/>
            </w:pPr>
            <w:r>
              <w:t>Вывоз мусора</w:t>
            </w:r>
          </w:p>
        </w:tc>
        <w:tc>
          <w:tcPr>
            <w:tcW w:w="708" w:type="dxa"/>
            <w:tcBorders>
              <w:top w:val="nil"/>
              <w:left w:val="single" w:sz="6" w:space="0" w:color="auto"/>
              <w:bottom w:val="nil"/>
              <w:right w:val="single" w:sz="6" w:space="0" w:color="auto"/>
            </w:tcBorders>
          </w:tcPr>
          <w:p w:rsidR="00000000" w:rsidRDefault="00FE56A2">
            <w:pPr>
              <w:spacing w:line="240" w:lineRule="auto"/>
              <w:ind w:firstLine="0"/>
              <w:jc w:val="center"/>
            </w:pPr>
            <w:r>
              <w:t>т</w:t>
            </w:r>
          </w:p>
        </w:tc>
        <w:tc>
          <w:tcPr>
            <w:tcW w:w="898" w:type="dxa"/>
            <w:tcBorders>
              <w:left w:val="nil"/>
              <w:right w:val="nil"/>
            </w:tcBorders>
          </w:tcPr>
          <w:p w:rsidR="00000000" w:rsidRDefault="00FE56A2">
            <w:pPr>
              <w:spacing w:line="240" w:lineRule="auto"/>
              <w:ind w:firstLine="0"/>
              <w:jc w:val="center"/>
            </w:pPr>
            <w:r>
              <w:t>70</w:t>
            </w:r>
          </w:p>
        </w:tc>
        <w:tc>
          <w:tcPr>
            <w:tcW w:w="1512" w:type="dxa"/>
            <w:tcBorders>
              <w:top w:val="nil"/>
              <w:left w:val="single" w:sz="6" w:space="0" w:color="auto"/>
              <w:bottom w:val="nil"/>
              <w:right w:val="single" w:sz="6" w:space="0" w:color="auto"/>
            </w:tcBorders>
          </w:tcPr>
          <w:p w:rsidR="00000000" w:rsidRDefault="00FE56A2">
            <w:pPr>
              <w:spacing w:line="240" w:lineRule="auto"/>
              <w:ind w:firstLine="0"/>
              <w:jc w:val="center"/>
            </w:pPr>
            <w:r>
              <w:t>1/97 п.2-б</w:t>
            </w:r>
          </w:p>
        </w:tc>
        <w:tc>
          <w:tcPr>
            <w:tcW w:w="992" w:type="dxa"/>
            <w:tcBorders>
              <w:left w:val="nil"/>
              <w:right w:val="nil"/>
            </w:tcBorders>
          </w:tcPr>
          <w:p w:rsidR="00000000" w:rsidRDefault="00FE56A2">
            <w:pPr>
              <w:spacing w:line="240" w:lineRule="auto"/>
              <w:ind w:firstLine="0"/>
              <w:jc w:val="center"/>
            </w:pPr>
            <w:r>
              <w:t>26747</w:t>
            </w:r>
          </w:p>
        </w:tc>
        <w:tc>
          <w:tcPr>
            <w:tcW w:w="813" w:type="dxa"/>
            <w:tcBorders>
              <w:top w:val="nil"/>
              <w:left w:val="single" w:sz="6" w:space="0" w:color="auto"/>
              <w:bottom w:val="nil"/>
              <w:right w:val="single" w:sz="6" w:space="0" w:color="auto"/>
            </w:tcBorders>
          </w:tcPr>
          <w:p w:rsidR="00000000" w:rsidRDefault="00FE56A2">
            <w:pPr>
              <w:spacing w:line="240" w:lineRule="auto"/>
              <w:ind w:firstLine="0"/>
              <w:jc w:val="center"/>
            </w:pPr>
            <w:r>
              <w:t>3,84</w:t>
            </w:r>
          </w:p>
        </w:tc>
        <w:tc>
          <w:tcPr>
            <w:tcW w:w="912" w:type="dxa"/>
            <w:tcBorders>
              <w:left w:val="nil"/>
              <w:right w:val="nil"/>
            </w:tcBorders>
          </w:tcPr>
          <w:p w:rsidR="00000000" w:rsidRDefault="00FE56A2">
            <w:pPr>
              <w:spacing w:line="240" w:lineRule="auto"/>
              <w:ind w:firstLine="0"/>
              <w:jc w:val="center"/>
            </w:pPr>
            <w:r>
              <w:t>269</w:t>
            </w:r>
          </w:p>
        </w:tc>
        <w:tc>
          <w:tcPr>
            <w:tcW w:w="1536" w:type="dxa"/>
            <w:tcBorders>
              <w:top w:val="nil"/>
              <w:left w:val="single" w:sz="6" w:space="0" w:color="auto"/>
              <w:bottom w:val="nil"/>
              <w:right w:val="single" w:sz="6" w:space="0" w:color="auto"/>
            </w:tcBorders>
          </w:tcPr>
          <w:p w:rsidR="00000000" w:rsidRDefault="00FE56A2">
            <w:pPr>
              <w:spacing w:line="240" w:lineRule="auto"/>
              <w:ind w:firstLine="0"/>
              <w:jc w:val="center"/>
            </w:pPr>
            <w:r>
              <w:t>338</w:t>
            </w:r>
          </w:p>
        </w:tc>
        <w:tc>
          <w:tcPr>
            <w:tcW w:w="1318" w:type="dxa"/>
            <w:tcBorders>
              <w:top w:val="nil"/>
              <w:left w:val="nil"/>
              <w:bottom w:val="nil"/>
              <w:right w:val="single" w:sz="6" w:space="0" w:color="auto"/>
            </w:tcBorders>
          </w:tcPr>
          <w:p w:rsidR="00000000" w:rsidRDefault="00FE56A2">
            <w:pPr>
              <w:spacing w:line="240" w:lineRule="auto"/>
              <w:ind w:firstLine="0"/>
              <w:jc w:val="center"/>
            </w:pPr>
            <w:r>
              <w:t>1,003</w:t>
            </w:r>
          </w:p>
        </w:tc>
        <w:tc>
          <w:tcPr>
            <w:tcW w:w="1517" w:type="dxa"/>
            <w:tcBorders>
              <w:left w:val="nil"/>
            </w:tcBorders>
          </w:tcPr>
          <w:p w:rsidR="00000000" w:rsidRDefault="00FE56A2">
            <w:pPr>
              <w:spacing w:line="240" w:lineRule="auto"/>
              <w:ind w:firstLine="0"/>
              <w:jc w:val="center"/>
            </w:pPr>
            <w:r>
              <w:t>9068</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701" w:type="dxa"/>
            <w:gridSpan w:val="2"/>
            <w:tcBorders>
              <w:top w:val="single" w:sz="6" w:space="0" w:color="auto"/>
              <w:bottom w:val="nil"/>
              <w:right w:val="nil"/>
            </w:tcBorders>
          </w:tcPr>
          <w:p w:rsidR="00000000" w:rsidRDefault="00FE56A2">
            <w:pPr>
              <w:spacing w:line="240" w:lineRule="auto"/>
              <w:ind w:firstLine="0"/>
              <w:jc w:val="left"/>
            </w:pPr>
          </w:p>
        </w:tc>
        <w:tc>
          <w:tcPr>
            <w:tcW w:w="2694" w:type="dxa"/>
            <w:tcBorders>
              <w:top w:val="single" w:sz="6" w:space="0" w:color="auto"/>
              <w:left w:val="nil"/>
              <w:bottom w:val="nil"/>
              <w:right w:val="nil"/>
            </w:tcBorders>
          </w:tcPr>
          <w:p w:rsidR="00000000" w:rsidRDefault="00FE56A2">
            <w:pPr>
              <w:spacing w:line="240" w:lineRule="auto"/>
              <w:ind w:firstLine="0"/>
              <w:jc w:val="left"/>
            </w:pPr>
            <w:r>
              <w:t>ИТОГО</w:t>
            </w:r>
          </w:p>
        </w:tc>
        <w:tc>
          <w:tcPr>
            <w:tcW w:w="708" w:type="dxa"/>
            <w:tcBorders>
              <w:top w:val="single" w:sz="6" w:space="0" w:color="auto"/>
              <w:left w:val="single" w:sz="6" w:space="0" w:color="auto"/>
              <w:bottom w:val="nil"/>
              <w:right w:val="single" w:sz="6" w:space="0" w:color="auto"/>
            </w:tcBorders>
          </w:tcPr>
          <w:p w:rsidR="00000000" w:rsidRDefault="00FE56A2">
            <w:pPr>
              <w:spacing w:line="240" w:lineRule="auto"/>
              <w:ind w:firstLine="0"/>
              <w:jc w:val="center"/>
            </w:pPr>
          </w:p>
        </w:tc>
        <w:tc>
          <w:tcPr>
            <w:tcW w:w="898" w:type="dxa"/>
            <w:tcBorders>
              <w:top w:val="single" w:sz="6" w:space="0" w:color="auto"/>
              <w:left w:val="nil"/>
              <w:bottom w:val="nil"/>
              <w:right w:val="nil"/>
            </w:tcBorders>
          </w:tcPr>
          <w:p w:rsidR="00000000" w:rsidRDefault="00FE56A2">
            <w:pPr>
              <w:spacing w:line="240" w:lineRule="auto"/>
              <w:ind w:firstLine="0"/>
              <w:jc w:val="center"/>
            </w:pPr>
          </w:p>
        </w:tc>
        <w:tc>
          <w:tcPr>
            <w:tcW w:w="1512" w:type="dxa"/>
            <w:tcBorders>
              <w:top w:val="single" w:sz="6" w:space="0" w:color="auto"/>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top w:val="single" w:sz="6" w:space="0" w:color="auto"/>
              <w:left w:val="nil"/>
              <w:bottom w:val="nil"/>
              <w:right w:val="nil"/>
            </w:tcBorders>
          </w:tcPr>
          <w:p w:rsidR="00000000" w:rsidRDefault="00FE56A2">
            <w:pPr>
              <w:spacing w:line="240" w:lineRule="auto"/>
              <w:ind w:firstLine="0"/>
              <w:jc w:val="center"/>
            </w:pPr>
          </w:p>
        </w:tc>
        <w:tc>
          <w:tcPr>
            <w:tcW w:w="813" w:type="dxa"/>
            <w:tcBorders>
              <w:top w:val="single" w:sz="6" w:space="0" w:color="auto"/>
              <w:left w:val="single" w:sz="6" w:space="0" w:color="auto"/>
              <w:bottom w:val="nil"/>
              <w:right w:val="single" w:sz="6" w:space="0" w:color="auto"/>
            </w:tcBorders>
          </w:tcPr>
          <w:p w:rsidR="00000000" w:rsidRDefault="00FE56A2">
            <w:pPr>
              <w:spacing w:line="240" w:lineRule="auto"/>
              <w:ind w:firstLine="0"/>
              <w:jc w:val="center"/>
            </w:pPr>
          </w:p>
        </w:tc>
        <w:tc>
          <w:tcPr>
            <w:tcW w:w="912" w:type="dxa"/>
            <w:tcBorders>
              <w:top w:val="single" w:sz="6" w:space="0" w:color="auto"/>
              <w:left w:val="nil"/>
              <w:bottom w:val="nil"/>
              <w:right w:val="nil"/>
            </w:tcBorders>
          </w:tcPr>
          <w:p w:rsidR="00000000" w:rsidRDefault="00FE56A2">
            <w:pPr>
              <w:spacing w:line="240" w:lineRule="auto"/>
              <w:ind w:firstLine="0"/>
              <w:jc w:val="center"/>
            </w:pPr>
            <w:r>
              <w:t>15316</w:t>
            </w:r>
          </w:p>
        </w:tc>
        <w:tc>
          <w:tcPr>
            <w:tcW w:w="1536" w:type="dxa"/>
            <w:tcBorders>
              <w:top w:val="single" w:sz="6" w:space="0" w:color="auto"/>
              <w:left w:val="single" w:sz="6" w:space="0" w:color="auto"/>
              <w:bottom w:val="nil"/>
              <w:right w:val="single" w:sz="6" w:space="0" w:color="auto"/>
            </w:tcBorders>
          </w:tcPr>
          <w:p w:rsidR="00000000" w:rsidRDefault="00FE56A2">
            <w:pPr>
              <w:spacing w:line="240" w:lineRule="auto"/>
              <w:ind w:firstLine="0"/>
              <w:jc w:val="center"/>
            </w:pPr>
            <w:r>
              <w:t>19199</w:t>
            </w:r>
          </w:p>
        </w:tc>
        <w:tc>
          <w:tcPr>
            <w:tcW w:w="1318" w:type="dxa"/>
            <w:tcBorders>
              <w:top w:val="single" w:sz="6" w:space="0" w:color="auto"/>
              <w:left w:val="nil"/>
              <w:bottom w:val="nil"/>
              <w:right w:val="single" w:sz="6" w:space="0" w:color="auto"/>
            </w:tcBorders>
          </w:tcPr>
          <w:p w:rsidR="00000000" w:rsidRDefault="00FE56A2">
            <w:pPr>
              <w:spacing w:line="240" w:lineRule="auto"/>
              <w:ind w:firstLine="0"/>
              <w:jc w:val="center"/>
            </w:pPr>
          </w:p>
        </w:tc>
        <w:tc>
          <w:tcPr>
            <w:tcW w:w="1517" w:type="dxa"/>
            <w:tcBorders>
              <w:top w:val="single" w:sz="6" w:space="0" w:color="auto"/>
              <w:left w:val="nil"/>
              <w:bottom w:val="nil"/>
            </w:tcBorders>
          </w:tcPr>
          <w:p w:rsidR="00000000" w:rsidRDefault="00FE56A2">
            <w:pPr>
              <w:spacing w:line="240" w:lineRule="auto"/>
              <w:ind w:firstLine="0"/>
              <w:jc w:val="center"/>
            </w:pPr>
            <w:r>
              <w:t>223166</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701" w:type="dxa"/>
            <w:gridSpan w:val="2"/>
            <w:tcBorders>
              <w:top w:val="nil"/>
              <w:right w:val="nil"/>
            </w:tcBorders>
          </w:tcPr>
          <w:p w:rsidR="00000000" w:rsidRDefault="00FE56A2">
            <w:pPr>
              <w:spacing w:line="240" w:lineRule="auto"/>
              <w:ind w:firstLine="0"/>
              <w:jc w:val="left"/>
            </w:pPr>
          </w:p>
        </w:tc>
        <w:tc>
          <w:tcPr>
            <w:tcW w:w="2694" w:type="dxa"/>
            <w:tcBorders>
              <w:top w:val="nil"/>
              <w:left w:val="nil"/>
              <w:right w:val="nil"/>
            </w:tcBorders>
          </w:tcPr>
          <w:p w:rsidR="00000000" w:rsidRDefault="00FE56A2">
            <w:pPr>
              <w:spacing w:line="240" w:lineRule="auto"/>
              <w:ind w:firstLine="0"/>
              <w:jc w:val="left"/>
            </w:pPr>
            <w:proofErr w:type="spellStart"/>
            <w:r>
              <w:t>Справочно</w:t>
            </w:r>
            <w:proofErr w:type="spellEnd"/>
            <w:r>
              <w:t xml:space="preserve"> индекс удорожания</w:t>
            </w:r>
          </w:p>
        </w:tc>
        <w:tc>
          <w:tcPr>
            <w:tcW w:w="708" w:type="dxa"/>
            <w:tcBorders>
              <w:top w:val="nil"/>
              <w:left w:val="single" w:sz="6" w:space="0" w:color="auto"/>
              <w:bottom w:val="single" w:sz="6" w:space="0" w:color="auto"/>
              <w:right w:val="single" w:sz="6" w:space="0" w:color="auto"/>
            </w:tcBorders>
          </w:tcPr>
          <w:p w:rsidR="00000000" w:rsidRDefault="00FE56A2">
            <w:pPr>
              <w:spacing w:line="240" w:lineRule="auto"/>
              <w:ind w:firstLine="0"/>
              <w:jc w:val="center"/>
            </w:pPr>
          </w:p>
        </w:tc>
        <w:tc>
          <w:tcPr>
            <w:tcW w:w="898" w:type="dxa"/>
            <w:tcBorders>
              <w:top w:val="nil"/>
              <w:left w:val="nil"/>
              <w:right w:val="nil"/>
            </w:tcBorders>
          </w:tcPr>
          <w:p w:rsidR="00000000" w:rsidRDefault="00FE56A2">
            <w:pPr>
              <w:spacing w:line="240" w:lineRule="auto"/>
              <w:ind w:firstLine="0"/>
              <w:jc w:val="center"/>
            </w:pPr>
          </w:p>
        </w:tc>
        <w:tc>
          <w:tcPr>
            <w:tcW w:w="1512" w:type="dxa"/>
            <w:tcBorders>
              <w:top w:val="nil"/>
              <w:left w:val="single" w:sz="6" w:space="0" w:color="auto"/>
              <w:bottom w:val="single" w:sz="6" w:space="0" w:color="auto"/>
              <w:right w:val="single" w:sz="6" w:space="0" w:color="auto"/>
            </w:tcBorders>
          </w:tcPr>
          <w:p w:rsidR="00000000" w:rsidRDefault="00FE56A2">
            <w:pPr>
              <w:spacing w:line="240" w:lineRule="auto"/>
              <w:ind w:firstLine="0"/>
              <w:jc w:val="center"/>
            </w:pPr>
          </w:p>
        </w:tc>
        <w:tc>
          <w:tcPr>
            <w:tcW w:w="992" w:type="dxa"/>
            <w:tcBorders>
              <w:top w:val="nil"/>
              <w:left w:val="nil"/>
              <w:right w:val="nil"/>
            </w:tcBorders>
          </w:tcPr>
          <w:p w:rsidR="00000000" w:rsidRDefault="00FE56A2">
            <w:pPr>
              <w:spacing w:line="240" w:lineRule="auto"/>
              <w:ind w:firstLine="0"/>
              <w:jc w:val="center"/>
            </w:pPr>
            <w:r>
              <w:t>11624</w:t>
            </w:r>
          </w:p>
        </w:tc>
        <w:tc>
          <w:tcPr>
            <w:tcW w:w="813" w:type="dxa"/>
            <w:tcBorders>
              <w:top w:val="nil"/>
              <w:left w:val="single" w:sz="6" w:space="0" w:color="auto"/>
              <w:bottom w:val="single" w:sz="6" w:space="0" w:color="auto"/>
              <w:right w:val="single" w:sz="6" w:space="0" w:color="auto"/>
            </w:tcBorders>
          </w:tcPr>
          <w:p w:rsidR="00000000" w:rsidRDefault="00FE56A2">
            <w:pPr>
              <w:spacing w:line="240" w:lineRule="auto"/>
              <w:ind w:firstLine="0"/>
              <w:jc w:val="center"/>
            </w:pPr>
          </w:p>
        </w:tc>
        <w:tc>
          <w:tcPr>
            <w:tcW w:w="912" w:type="dxa"/>
            <w:tcBorders>
              <w:top w:val="nil"/>
              <w:left w:val="nil"/>
              <w:right w:val="nil"/>
            </w:tcBorders>
          </w:tcPr>
          <w:p w:rsidR="00000000" w:rsidRDefault="00FE56A2">
            <w:pPr>
              <w:spacing w:line="240" w:lineRule="auto"/>
              <w:ind w:firstLine="0"/>
              <w:jc w:val="center"/>
            </w:pPr>
          </w:p>
        </w:tc>
        <w:tc>
          <w:tcPr>
            <w:tcW w:w="1536" w:type="dxa"/>
            <w:tcBorders>
              <w:top w:val="nil"/>
              <w:left w:val="single" w:sz="6" w:space="0" w:color="auto"/>
              <w:bottom w:val="single" w:sz="6" w:space="0" w:color="auto"/>
              <w:right w:val="single" w:sz="6" w:space="0" w:color="auto"/>
            </w:tcBorders>
          </w:tcPr>
          <w:p w:rsidR="00000000" w:rsidRDefault="00FE56A2">
            <w:pPr>
              <w:spacing w:line="240" w:lineRule="auto"/>
              <w:ind w:firstLine="0"/>
              <w:jc w:val="center"/>
            </w:pPr>
          </w:p>
        </w:tc>
        <w:tc>
          <w:tcPr>
            <w:tcW w:w="1318" w:type="dxa"/>
            <w:tcBorders>
              <w:top w:val="nil"/>
              <w:left w:val="nil"/>
              <w:bottom w:val="single" w:sz="6" w:space="0" w:color="auto"/>
              <w:right w:val="single" w:sz="6" w:space="0" w:color="auto"/>
            </w:tcBorders>
          </w:tcPr>
          <w:p w:rsidR="00000000" w:rsidRDefault="00FE56A2">
            <w:pPr>
              <w:spacing w:line="240" w:lineRule="auto"/>
              <w:ind w:firstLine="0"/>
              <w:jc w:val="center"/>
            </w:pPr>
          </w:p>
        </w:tc>
        <w:tc>
          <w:tcPr>
            <w:tcW w:w="1517" w:type="dxa"/>
            <w:tcBorders>
              <w:top w:val="nil"/>
              <w:left w:val="nil"/>
            </w:tcBorders>
          </w:tcPr>
          <w:p w:rsidR="00000000" w:rsidRDefault="00FE56A2">
            <w:pPr>
              <w:spacing w:line="240" w:lineRule="auto"/>
              <w:ind w:firstLine="0"/>
              <w:jc w:val="center"/>
            </w:pPr>
          </w:p>
        </w:tc>
      </w:tr>
    </w:tbl>
    <w:p w:rsidR="00000000" w:rsidRDefault="00FE56A2">
      <w:pPr>
        <w:spacing w:line="240" w:lineRule="auto"/>
        <w:ind w:firstLine="284"/>
      </w:pPr>
      <w:r>
        <w:t>_________</w:t>
      </w:r>
    </w:p>
    <w:p w:rsidR="00000000" w:rsidRDefault="00FE56A2">
      <w:pPr>
        <w:spacing w:line="240" w:lineRule="auto"/>
        <w:ind w:firstLine="284"/>
      </w:pPr>
      <w:r>
        <w:t>* Расчет поправочного коэффициента по формуле: (1+НР</w:t>
      </w:r>
      <w:r>
        <w:rPr>
          <w:vertAlign w:val="subscript"/>
        </w:rPr>
        <w:t>н</w:t>
      </w:r>
      <w:r>
        <w:t>/100) : (1+</w:t>
      </w:r>
      <w:r>
        <w:rPr>
          <w:lang w:val="en-US"/>
        </w:rPr>
        <w:t>HP</w:t>
      </w:r>
      <w:r>
        <w:rPr>
          <w:vertAlign w:val="subscript"/>
        </w:rPr>
        <w:t>84</w:t>
      </w:r>
      <w:r>
        <w:rPr>
          <w:lang w:val="en-US"/>
        </w:rPr>
        <w:t>/l</w:t>
      </w:r>
      <w:r>
        <w:t>00</w:t>
      </w:r>
      <w:r>
        <w:rPr>
          <w:lang w:val="en-US"/>
        </w:rPr>
        <w:t xml:space="preserve">), </w:t>
      </w:r>
    </w:p>
    <w:p w:rsidR="00000000" w:rsidRDefault="00FE56A2">
      <w:pPr>
        <w:spacing w:line="240" w:lineRule="auto"/>
        <w:ind w:firstLine="284"/>
      </w:pPr>
      <w:r>
        <w:t xml:space="preserve">где </w:t>
      </w:r>
      <w:proofErr w:type="spellStart"/>
      <w:r>
        <w:t>НР</w:t>
      </w:r>
      <w:r>
        <w:rPr>
          <w:vertAlign w:val="subscript"/>
        </w:rPr>
        <w:t>н</w:t>
      </w:r>
      <w:proofErr w:type="spellEnd"/>
      <w:r>
        <w:t>- норматив накладных расходов, в % к прямым затратам, учтенный при расчете индекса, удорожания по виду работ;</w:t>
      </w:r>
    </w:p>
    <w:p w:rsidR="00000000" w:rsidRDefault="00FE56A2">
      <w:pPr>
        <w:spacing w:line="240" w:lineRule="auto"/>
        <w:ind w:firstLine="284"/>
      </w:pPr>
      <w:r>
        <w:rPr>
          <w:lang w:val="en-US"/>
        </w:rPr>
        <w:t>HP</w:t>
      </w:r>
      <w:r>
        <w:rPr>
          <w:vertAlign w:val="subscript"/>
          <w:lang w:val="en-US"/>
        </w:rPr>
        <w:t>84</w:t>
      </w:r>
      <w:r>
        <w:rPr>
          <w:lang w:val="en-US"/>
        </w:rPr>
        <w:t>-</w:t>
      </w:r>
      <w:r>
        <w:t xml:space="preserve"> норматив накладных расходов, в % к прямым затратам в ценах 1984 г. данно</w:t>
      </w:r>
      <w:r>
        <w:t>й подрядной организации.</w:t>
      </w:r>
    </w:p>
    <w:p w:rsidR="00000000" w:rsidRDefault="00FE56A2">
      <w:pPr>
        <w:spacing w:line="240" w:lineRule="auto"/>
        <w:ind w:firstLine="284"/>
      </w:pPr>
    </w:p>
    <w:p w:rsidR="00000000" w:rsidRDefault="00FE56A2">
      <w:pPr>
        <w:spacing w:line="240" w:lineRule="auto"/>
        <w:ind w:firstLine="284"/>
        <w:rPr>
          <w:b/>
        </w:rPr>
        <w:sectPr w:rsidR="00000000">
          <w:pgSz w:w="16840" w:h="11907" w:orient="landscape" w:code="9"/>
          <w:pgMar w:top="1134" w:right="1134" w:bottom="1134" w:left="1134" w:header="720" w:footer="720" w:gutter="0"/>
          <w:paperSrc w:first="266" w:other="266"/>
          <w:cols w:space="60"/>
          <w:noEndnote/>
        </w:sectPr>
      </w:pPr>
    </w:p>
    <w:p w:rsidR="00000000" w:rsidRDefault="00FE56A2">
      <w:pPr>
        <w:spacing w:line="240" w:lineRule="auto"/>
        <w:ind w:firstLine="284"/>
        <w:jc w:val="center"/>
        <w:rPr>
          <w:b/>
        </w:rPr>
      </w:pPr>
      <w:r>
        <w:rPr>
          <w:b/>
        </w:rPr>
        <w:t xml:space="preserve">7. ВЗАИМООТНОШЕНИЕ СТОРОН ПРИ ПРОИЗВОДСТВЕ </w:t>
      </w:r>
    </w:p>
    <w:p w:rsidR="00000000" w:rsidRDefault="00FE56A2">
      <w:pPr>
        <w:spacing w:line="240" w:lineRule="auto"/>
        <w:ind w:firstLine="284"/>
        <w:jc w:val="center"/>
        <w:rPr>
          <w:b/>
        </w:rPr>
      </w:pPr>
      <w:r>
        <w:rPr>
          <w:b/>
        </w:rPr>
        <w:t>КАПИТАЛЬНОГО РЕМОНТА</w:t>
      </w:r>
    </w:p>
    <w:p w:rsidR="00000000" w:rsidRDefault="00FE56A2">
      <w:pPr>
        <w:spacing w:line="240" w:lineRule="auto"/>
        <w:ind w:firstLine="284"/>
      </w:pPr>
    </w:p>
    <w:p w:rsidR="00000000" w:rsidRDefault="00FE56A2">
      <w:pPr>
        <w:spacing w:line="240" w:lineRule="auto"/>
        <w:ind w:firstLine="284"/>
      </w:pPr>
      <w:r>
        <w:t>Работы по капитальному ремонту жилых зданий могут осуществляться как подрядным способом, так и собственными силами.</w:t>
      </w:r>
    </w:p>
    <w:p w:rsidR="00000000" w:rsidRDefault="00FE56A2">
      <w:pPr>
        <w:spacing w:line="240" w:lineRule="auto"/>
        <w:ind w:firstLine="284"/>
      </w:pPr>
      <w:r>
        <w:t>В соответствии с Гражданским кодексом Российской Федерации (статья 740) к работам по капитальному ремонту зданий и сооружений применяются правила о договорах строительного подряда, если иное не предусмотрено договором.</w:t>
      </w:r>
    </w:p>
    <w:p w:rsidR="00000000" w:rsidRDefault="00FE56A2">
      <w:pPr>
        <w:spacing w:line="240" w:lineRule="auto"/>
        <w:ind w:firstLine="284"/>
      </w:pPr>
      <w:r>
        <w:t>Основные функции заказчика и подрядчика при выполнении капитального ремонта подрядны</w:t>
      </w:r>
      <w:r>
        <w:t>м способом:</w:t>
      </w:r>
    </w:p>
    <w:p w:rsidR="00000000" w:rsidRDefault="00FE56A2">
      <w:pPr>
        <w:spacing w:line="240" w:lineRule="auto"/>
        <w:ind w:firstLine="284"/>
      </w:pPr>
      <w:r>
        <w:rPr>
          <w:b/>
        </w:rPr>
        <w:t>заказчик</w:t>
      </w:r>
      <w:r>
        <w:t xml:space="preserve"> передает в установленные сроки подрядчику утвержденную проектно-сметную документацию, обеспечивает своевременное финансирование и оплату выполненных работ, осуществляет и необходимых случаях освобождение жилого здания на время ремонта от жильцов, обеспечивает сохранность здания на период до передачи подрядчику, передает отселенный объект ремонта по акту подрядчику, обеспечивает техническими условиями на временное присоединение к инженерным коммуникациям на период производства работ, осу</w:t>
      </w:r>
      <w:r>
        <w:t>ществляет технический надзор за работами, поставляет специальные материалы, изделия и оборудование, входящие в обязанности заказчика, принимает выполненные комплексы работ, организует авторский надзор за работами и предъявляет отремонтированное здание приемочной комиссии;</w:t>
      </w:r>
    </w:p>
    <w:p w:rsidR="00000000" w:rsidRDefault="00FE56A2">
      <w:pPr>
        <w:spacing w:line="240" w:lineRule="auto"/>
        <w:ind w:firstLine="284"/>
      </w:pPr>
      <w:r>
        <w:rPr>
          <w:b/>
        </w:rPr>
        <w:t>подрядчик</w:t>
      </w:r>
      <w:r>
        <w:t xml:space="preserve"> принимает объект к производству работ от заказчика, осуществляет своими силами ремонт здания в соответствии с утвержденной проектно-сметной документацией или договорной ценой в установленный срок при надлежащем качестве выполненн</w:t>
      </w:r>
      <w:r>
        <w:t>ых работ, обеспечивает сохранность элементов здания во время производства работ, несет ответственность за снижение или потерю прочности, устойчивости, надежности здания, сооружения, своевременно устраняет недоделки и дефекты, выявленные в процессе производства работ и приемки, сдает заказчику отремонтированный объект, участвует в работе приемочной комиссии.</w:t>
      </w:r>
    </w:p>
    <w:p w:rsidR="00000000" w:rsidRDefault="00FE56A2">
      <w:pPr>
        <w:spacing w:line="240" w:lineRule="auto"/>
        <w:ind w:firstLine="284"/>
      </w:pPr>
      <w:r>
        <w:t>Заказчик вправе предъявить требования, связанные с ненадлежащим качеством результата работы, при условии, что оно выявлено в сроки, установленные статье</w:t>
      </w:r>
      <w:r>
        <w:t>й 724 Гражданского кодекса Российской Федерации.</w:t>
      </w:r>
    </w:p>
    <w:p w:rsidR="00000000" w:rsidRDefault="00FE56A2">
      <w:pPr>
        <w:spacing w:line="240" w:lineRule="auto"/>
        <w:ind w:firstLine="284"/>
      </w:pPr>
      <w:r>
        <w:t>Если на результат работы не установлен гарантийный срок, требования, связанные с недостатками результата работы, могут быть предъявлены заказчиком в пределах двух лет со дня передачи результатов работы.</w:t>
      </w:r>
    </w:p>
    <w:p w:rsidR="00000000" w:rsidRDefault="00FE56A2">
      <w:pPr>
        <w:spacing w:line="240" w:lineRule="auto"/>
        <w:ind w:firstLine="284"/>
      </w:pPr>
      <w:r>
        <w:t xml:space="preserve">Если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принятия результатов работы, подрядчик несет ответственность в том </w:t>
      </w:r>
      <w:r>
        <w:t>случае, если заказчик докажет, что недостатки возникли до передачи результата работы заказчику.</w:t>
      </w:r>
    </w:p>
    <w:p w:rsidR="00000000" w:rsidRDefault="00FE56A2">
      <w:pPr>
        <w:spacing w:line="240" w:lineRule="auto"/>
        <w:ind w:firstLine="284"/>
      </w:pPr>
      <w:r>
        <w:t>Срок исковой давности для требований, предъявляемых в связи с ненадлежащим качеством работы, выполненной по договору подряда, составляет один год.</w:t>
      </w:r>
    </w:p>
    <w:p w:rsidR="00000000" w:rsidRDefault="00FE56A2">
      <w:pPr>
        <w:spacing w:line="240" w:lineRule="auto"/>
        <w:ind w:firstLine="284"/>
      </w:pPr>
    </w:p>
    <w:p w:rsidR="00000000" w:rsidRDefault="00FE56A2">
      <w:pPr>
        <w:spacing w:line="240" w:lineRule="auto"/>
        <w:ind w:firstLine="284"/>
        <w:jc w:val="center"/>
        <w:rPr>
          <w:b/>
        </w:rPr>
      </w:pPr>
      <w:r>
        <w:rPr>
          <w:b/>
        </w:rPr>
        <w:t xml:space="preserve">8. ФИНАНСИРОВАНИЕ И РАСЧЕТЫ ПРИ </w:t>
      </w:r>
    </w:p>
    <w:p w:rsidR="00000000" w:rsidRDefault="00FE56A2">
      <w:pPr>
        <w:spacing w:line="240" w:lineRule="auto"/>
        <w:ind w:firstLine="284"/>
        <w:jc w:val="center"/>
        <w:rPr>
          <w:b/>
        </w:rPr>
      </w:pPr>
      <w:r>
        <w:rPr>
          <w:b/>
        </w:rPr>
        <w:t>КАПИТАЛЬНОМ РЕМОНТЕ ЗДАНИЙ</w:t>
      </w:r>
    </w:p>
    <w:p w:rsidR="00000000" w:rsidRDefault="00FE56A2">
      <w:pPr>
        <w:spacing w:line="240" w:lineRule="auto"/>
        <w:ind w:firstLine="284"/>
      </w:pPr>
    </w:p>
    <w:p w:rsidR="00000000" w:rsidRDefault="00FE56A2">
      <w:pPr>
        <w:spacing w:line="240" w:lineRule="auto"/>
        <w:ind w:firstLine="284"/>
      </w:pPr>
      <w:r>
        <w:rPr>
          <w:b/>
          <w:i/>
        </w:rPr>
        <w:t>Финансирование и расчеты при капитальном ремонте жилых зданий, объектов коммунального и социально-культурного назначения осуществляются в порядке, установленном нормативными документами.</w:t>
      </w:r>
    </w:p>
    <w:p w:rsidR="00000000" w:rsidRDefault="00FE56A2">
      <w:pPr>
        <w:spacing w:line="240" w:lineRule="auto"/>
        <w:ind w:firstLine="284"/>
      </w:pPr>
      <w:r>
        <w:rPr>
          <w:b/>
          <w:i/>
        </w:rPr>
        <w:t>Источниками финансир</w:t>
      </w:r>
      <w:r>
        <w:rPr>
          <w:b/>
          <w:i/>
        </w:rPr>
        <w:t>ования капитального ремонта жилых домов являются:</w:t>
      </w:r>
    </w:p>
    <w:p w:rsidR="00000000" w:rsidRDefault="00FE56A2">
      <w:pPr>
        <w:spacing w:line="240" w:lineRule="auto"/>
        <w:ind w:firstLine="284"/>
      </w:pPr>
      <w:r>
        <w:t>- для муниципальных  жилищно-эксплуатационных организаций - бюджетные средства, собственные средства этих организаций, средства инвесторов и другие средства;</w:t>
      </w:r>
    </w:p>
    <w:p w:rsidR="00000000" w:rsidRDefault="00FE56A2">
      <w:pPr>
        <w:spacing w:line="240" w:lineRule="auto"/>
        <w:ind w:firstLine="284"/>
      </w:pPr>
      <w:r>
        <w:t>- для хозрасчетных ведомственных жилищно-эксплуатационных организаций - амортизационные отчисления, средства фонда социально-культурных мероприятий и жилищного строительства, прочие средства;</w:t>
      </w:r>
    </w:p>
    <w:p w:rsidR="00000000" w:rsidRDefault="00FE56A2">
      <w:pPr>
        <w:spacing w:line="240" w:lineRule="auto"/>
        <w:ind w:firstLine="284"/>
      </w:pPr>
      <w:r>
        <w:t>- для жилищно-строительных кооперативов и приватизированного жилищного фонда - собственные средства владельца зд</w:t>
      </w:r>
      <w:r>
        <w:t>ания, а также средства в виде дотации из бюджета.</w:t>
      </w:r>
    </w:p>
    <w:p w:rsidR="00000000" w:rsidRDefault="00FE56A2">
      <w:pPr>
        <w:spacing w:line="240" w:lineRule="auto"/>
        <w:ind w:firstLine="284"/>
      </w:pPr>
      <w:r>
        <w:t>Оплата выполненных подрядчиком работ производится заказчиком в размере, предусмотренном в договоре подряда, в сроки и в порядке, которые установлены законом или договором подряда.</w:t>
      </w:r>
    </w:p>
    <w:p w:rsidR="00000000" w:rsidRDefault="00FE56A2">
      <w:pPr>
        <w:spacing w:line="240" w:lineRule="auto"/>
        <w:ind w:firstLine="284"/>
      </w:pPr>
      <w:r>
        <w:t>Согласно статьям 711 и 746 Гражданского кодекса Российской Федерации,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w:t>
      </w:r>
      <w:r>
        <w:t>словии, что работа выполнена надлежащим образом и в согласованный срок.</w:t>
      </w:r>
    </w:p>
    <w:p w:rsidR="00000000" w:rsidRDefault="00FE56A2">
      <w:pPr>
        <w:spacing w:line="240" w:lineRule="auto"/>
        <w:ind w:firstLine="284"/>
      </w:pPr>
      <w:r>
        <w:t>Подрядчик вправе требовать выплаты ему аванса только в случаях и в размере, указанных в законе или договоре подряда.</w:t>
      </w: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right"/>
      </w:pPr>
      <w:r>
        <w:rPr>
          <w:b/>
        </w:rPr>
        <w:t>Приложение 1</w:t>
      </w:r>
    </w:p>
    <w:p w:rsidR="00000000" w:rsidRDefault="00FE56A2">
      <w:pPr>
        <w:spacing w:line="240" w:lineRule="auto"/>
        <w:ind w:firstLine="284"/>
        <w:jc w:val="center"/>
        <w:rPr>
          <w:b/>
          <w:i/>
        </w:rPr>
      </w:pPr>
    </w:p>
    <w:p w:rsidR="00000000" w:rsidRDefault="00FE56A2">
      <w:pPr>
        <w:spacing w:line="240" w:lineRule="auto"/>
        <w:ind w:firstLine="284"/>
        <w:jc w:val="center"/>
      </w:pPr>
      <w:r>
        <w:rPr>
          <w:b/>
          <w:i/>
        </w:rPr>
        <w:t>СБОРНИК СМЕТНЫХ НОРМ НА СТРОИТЕЛЬСТВО ВРЕМЕННЫХ ЗДАНИЙ И СООРУЖЕНИЙ ПРИ ПРОИЗВОДСТВЕ РЕМОНТНО-СТРОИТЕЛЬНЫХ РАБОТ</w:t>
      </w:r>
    </w:p>
    <w:p w:rsidR="00000000" w:rsidRDefault="00FE56A2">
      <w:pPr>
        <w:spacing w:line="240" w:lineRule="auto"/>
        <w:ind w:firstLine="284"/>
        <w:jc w:val="center"/>
        <w:rPr>
          <w:b/>
          <w:i/>
        </w:rPr>
      </w:pPr>
    </w:p>
    <w:p w:rsidR="00000000" w:rsidRDefault="00FE56A2">
      <w:pPr>
        <w:spacing w:line="240" w:lineRule="auto"/>
        <w:ind w:firstLine="284"/>
        <w:jc w:val="center"/>
      </w:pPr>
      <w:r>
        <w:rPr>
          <w:b/>
          <w:i/>
        </w:rPr>
        <w:t xml:space="preserve">(Утверждены приказом </w:t>
      </w:r>
      <w:proofErr w:type="spellStart"/>
      <w:r>
        <w:rPr>
          <w:b/>
          <w:i/>
        </w:rPr>
        <w:t>Минстроя</w:t>
      </w:r>
      <w:proofErr w:type="spellEnd"/>
      <w:r>
        <w:rPr>
          <w:b/>
          <w:i/>
        </w:rPr>
        <w:t xml:space="preserve"> России от 23 июля 1992 г. № 176)</w:t>
      </w:r>
    </w:p>
    <w:p w:rsidR="00000000" w:rsidRDefault="00FE56A2">
      <w:pPr>
        <w:spacing w:line="240" w:lineRule="auto"/>
        <w:ind w:firstLine="284"/>
        <w:jc w:val="center"/>
        <w:rPr>
          <w:b/>
        </w:rPr>
      </w:pPr>
    </w:p>
    <w:p w:rsidR="00000000" w:rsidRDefault="00FE56A2">
      <w:pPr>
        <w:spacing w:line="240" w:lineRule="auto"/>
        <w:ind w:firstLine="284"/>
        <w:jc w:val="center"/>
      </w:pPr>
      <w:r>
        <w:rPr>
          <w:b/>
        </w:rPr>
        <w:t>Техническая часть</w:t>
      </w:r>
    </w:p>
    <w:p w:rsidR="00000000" w:rsidRDefault="00FE56A2">
      <w:pPr>
        <w:spacing w:line="240" w:lineRule="auto"/>
        <w:ind w:firstLine="284"/>
      </w:pPr>
    </w:p>
    <w:p w:rsidR="00000000" w:rsidRDefault="00FE56A2">
      <w:pPr>
        <w:spacing w:line="240" w:lineRule="auto"/>
        <w:ind w:firstLine="284"/>
      </w:pPr>
      <w:r>
        <w:t>1. Настоящие сметные нормы применяются для определения размера средств, предусматриваемых в сметной документац</w:t>
      </w:r>
      <w:r>
        <w:t>ии для возведения титульных временных зданий и сооружений при производстве ремонтно-строительных работ на объектах жилищно-гражданского назначения.</w:t>
      </w:r>
    </w:p>
    <w:p w:rsidR="00000000" w:rsidRDefault="00FE56A2">
      <w:pPr>
        <w:spacing w:line="240" w:lineRule="auto"/>
        <w:ind w:firstLine="284"/>
      </w:pPr>
      <w:r>
        <w:t>2. Сметные нормы (см. табл. 1.1) выражены в процентах от сметной стоимости ремонтно-строительных работ в зависимости от вида капитального ремонта и сгруппированы в следующие разделы:</w:t>
      </w:r>
    </w:p>
    <w:p w:rsidR="00000000" w:rsidRDefault="00FE56A2">
      <w:pPr>
        <w:spacing w:line="240" w:lineRule="auto"/>
        <w:ind w:firstLine="284"/>
      </w:pPr>
      <w:r>
        <w:t>- Капитальный ремонт зданий в целом;</w:t>
      </w:r>
    </w:p>
    <w:p w:rsidR="00000000" w:rsidRDefault="00FE56A2">
      <w:pPr>
        <w:spacing w:line="240" w:lineRule="auto"/>
        <w:ind w:firstLine="284"/>
      </w:pPr>
      <w:r>
        <w:t>- Капитальный ремонт отдельных элементов здания,</w:t>
      </w:r>
    </w:p>
    <w:p w:rsidR="00000000" w:rsidRDefault="00FE56A2">
      <w:pPr>
        <w:spacing w:line="240" w:lineRule="auto"/>
        <w:ind w:firstLine="284"/>
      </w:pPr>
      <w:r>
        <w:t>- Капитальный ремонт наружных инженерных коммуникаций;</w:t>
      </w:r>
    </w:p>
    <w:p w:rsidR="00000000" w:rsidRDefault="00FE56A2">
      <w:pPr>
        <w:spacing w:line="240" w:lineRule="auto"/>
        <w:ind w:firstLine="284"/>
      </w:pPr>
      <w:r>
        <w:t>- Капитальный ремонт объектов благоустро</w:t>
      </w:r>
      <w:r>
        <w:t>йства.</w:t>
      </w:r>
    </w:p>
    <w:p w:rsidR="00000000" w:rsidRDefault="00FE56A2">
      <w:pPr>
        <w:spacing w:line="240" w:lineRule="auto"/>
        <w:ind w:firstLine="284"/>
      </w:pPr>
      <w:r>
        <w:t>К капитальному ремонту зданий в целом относятся объекты, на которых работами по смене, замене или восстановлению изношенных конструкций, деталей и узлов охвачены все или почти все конструктивные элементы и инженерное оборудование здания, включая дворовые сети и благоустройство территории.</w:t>
      </w:r>
    </w:p>
    <w:p w:rsidR="00000000" w:rsidRDefault="00FE56A2">
      <w:pPr>
        <w:spacing w:line="240" w:lineRule="auto"/>
        <w:ind w:firstLine="284"/>
      </w:pPr>
      <w:r>
        <w:t>К капитальному ремонту отдельных элементов зданий относится ремонт, при котором стоимость ремонта данной конструкции или инженерной системы составляет более 40% общей сметной стоимости ремонта объекта.</w:t>
      </w:r>
    </w:p>
    <w:p w:rsidR="00000000" w:rsidRDefault="00FE56A2">
      <w:pPr>
        <w:spacing w:line="240" w:lineRule="auto"/>
        <w:ind w:firstLine="284"/>
      </w:pPr>
      <w:r>
        <w:t>При производс</w:t>
      </w:r>
      <w:r>
        <w:t>тве капитального ремонта двух и более элементов зданий затраты на временные здания и сооружения определяются по нормам, взвешенным по удельному весу сметной стоимости соответствующих видов работ.</w:t>
      </w:r>
    </w:p>
    <w:p w:rsidR="00000000" w:rsidRDefault="00FE56A2">
      <w:pPr>
        <w:spacing w:line="240" w:lineRule="auto"/>
        <w:ind w:firstLine="284"/>
      </w:pPr>
      <w:r>
        <w:t>3 Сметные нормы учитывают:</w:t>
      </w:r>
    </w:p>
    <w:p w:rsidR="00000000" w:rsidRDefault="00FE56A2">
      <w:pPr>
        <w:spacing w:line="240" w:lineRule="auto"/>
        <w:ind w:firstLine="284"/>
      </w:pPr>
      <w:r>
        <w:t>- временное приспособление существующих постоянных зданий и сооружений для обслуживания рабочих, их восстановление и ремонт по окончании использования;</w:t>
      </w:r>
    </w:p>
    <w:p w:rsidR="00000000" w:rsidRDefault="00FE56A2">
      <w:pPr>
        <w:spacing w:line="240" w:lineRule="auto"/>
        <w:ind w:firstLine="284"/>
      </w:pPr>
      <w:r>
        <w:t>- аренду и приспособление существующих помещений с последующей ликвидацией обустройств;</w:t>
      </w:r>
    </w:p>
    <w:p w:rsidR="00000000" w:rsidRDefault="00FE56A2">
      <w:pPr>
        <w:spacing w:line="240" w:lineRule="auto"/>
        <w:ind w:firstLine="284"/>
      </w:pPr>
      <w:r>
        <w:t>- временное приспособление существующих постоянны</w:t>
      </w:r>
      <w:r>
        <w:t>х зданий и помещений для производственных нужд, их восстановление и ремонт по окончании использования;</w:t>
      </w:r>
    </w:p>
    <w:p w:rsidR="00000000" w:rsidRDefault="00FE56A2">
      <w:pPr>
        <w:spacing w:line="240" w:lineRule="auto"/>
        <w:ind w:firstLine="284"/>
      </w:pPr>
      <w:r>
        <w:t>- перемещение конструкций и деталей производственных, вспомогательных, жилых и общественных контейнерных, сборно-разборных и мобильных (инвентарных) зданий и сооружений на строительную площадку, устройство оснований и фундаментов, монтаж с необходимой отделкой, монтаж оборудования, ввод инженерных сетей, разборка и демонтаж, восстановление площадки, перемещение конструкций и деталей на склад;</w:t>
      </w:r>
    </w:p>
    <w:p w:rsidR="00000000" w:rsidRDefault="00FE56A2">
      <w:pPr>
        <w:spacing w:line="240" w:lineRule="auto"/>
        <w:ind w:firstLine="284"/>
      </w:pPr>
      <w:r>
        <w:t xml:space="preserve">- устройство </w:t>
      </w:r>
      <w:r>
        <w:t>и сооружение временных дорог и проездов на строительной площадке с последующей их разборкой;</w:t>
      </w:r>
    </w:p>
    <w:p w:rsidR="00000000" w:rsidRDefault="00FE56A2">
      <w:pPr>
        <w:spacing w:line="240" w:lineRule="auto"/>
        <w:ind w:firstLine="284"/>
      </w:pPr>
      <w:r>
        <w:t xml:space="preserve">- устройство и разборка временных коммуникаций для обеспечения электроэнергией, водой, теплом и т.п. на строительной площадке от источника </w:t>
      </w:r>
      <w:proofErr w:type="spellStart"/>
      <w:r>
        <w:t>энерго</w:t>
      </w:r>
      <w:proofErr w:type="spellEnd"/>
      <w:r>
        <w:t>- и водоснабжения и пр. до прибора учета;</w:t>
      </w:r>
    </w:p>
    <w:p w:rsidR="00000000" w:rsidRDefault="00FE56A2">
      <w:pPr>
        <w:spacing w:line="240" w:lineRule="auto"/>
        <w:ind w:firstLine="284"/>
      </w:pPr>
      <w:r>
        <w:t>- временные материально-технические склады на строительной площадке, кроме кладовых прорабов и мастеров;</w:t>
      </w:r>
    </w:p>
    <w:p w:rsidR="00000000" w:rsidRDefault="00FE56A2">
      <w:pPr>
        <w:spacing w:line="240" w:lineRule="auto"/>
        <w:ind w:firstLine="284"/>
      </w:pPr>
      <w:r>
        <w:t>- временные обустройства (площадки, платформы и т.п.) для материалов, изделий, конструкций и оборудования, а также для погрузоч</w:t>
      </w:r>
      <w:r>
        <w:t>но-разгрузочных работ;</w:t>
      </w:r>
    </w:p>
    <w:p w:rsidR="00000000" w:rsidRDefault="00FE56A2">
      <w:pPr>
        <w:spacing w:line="240" w:lineRule="auto"/>
        <w:ind w:firstLine="284"/>
      </w:pPr>
      <w:r>
        <w:t xml:space="preserve">- временные </w:t>
      </w:r>
      <w:proofErr w:type="spellStart"/>
      <w:r>
        <w:t>камнедробильно-сортировочные</w:t>
      </w:r>
      <w:proofErr w:type="spellEnd"/>
      <w:r>
        <w:t xml:space="preserve"> установки, бетонорастворные узлы и установки для приготовления бетона и раствора на строительной площадке;</w:t>
      </w:r>
    </w:p>
    <w:p w:rsidR="00000000" w:rsidRDefault="00FE56A2">
      <w:pPr>
        <w:spacing w:line="240" w:lineRule="auto"/>
        <w:ind w:firstLine="284"/>
      </w:pPr>
      <w:r>
        <w:t>- временные сооружения, связанные с противопожарными мероприятиями и охраной строительной площадки;</w:t>
      </w:r>
    </w:p>
    <w:p w:rsidR="00000000" w:rsidRDefault="00FE56A2">
      <w:pPr>
        <w:spacing w:line="240" w:lineRule="auto"/>
        <w:ind w:firstLine="284"/>
      </w:pPr>
      <w:r>
        <w:t>- специальные архитектурно оформленные заборы и ограждения в городах.</w:t>
      </w:r>
    </w:p>
    <w:p w:rsidR="00000000" w:rsidRDefault="00FE56A2">
      <w:pPr>
        <w:spacing w:line="240" w:lineRule="auto"/>
        <w:ind w:firstLine="284"/>
      </w:pPr>
      <w:r>
        <w:t>4. Сметные нормы не учитывают стоимость контейнерных, сборно-разборных и мобильных (инвентарных) зданий.</w:t>
      </w:r>
    </w:p>
    <w:p w:rsidR="00000000" w:rsidRDefault="00FE56A2">
      <w:pPr>
        <w:spacing w:line="240" w:lineRule="auto"/>
        <w:ind w:firstLine="284"/>
      </w:pPr>
      <w:r>
        <w:t>5. В сметные нормы не включены и указываются в сметной документаци</w:t>
      </w:r>
      <w:r>
        <w:t>и по отдельным сметным расчетам средства на:</w:t>
      </w:r>
    </w:p>
    <w:p w:rsidR="00000000" w:rsidRDefault="00FE56A2">
      <w:pPr>
        <w:spacing w:line="240" w:lineRule="auto"/>
        <w:ind w:firstLine="284"/>
      </w:pPr>
      <w:r>
        <w:t>- сооружение временных устройств на период конкретных видов строительных, ремонтных и монтажных работ только для данного объекта (путей под башенные краны, конструкции для защиты зданий и сооружений от повреждений при разборке зданий), переустройство зданий при прокладке временных автодорожных объездов;</w:t>
      </w:r>
    </w:p>
    <w:p w:rsidR="00000000" w:rsidRDefault="00FE56A2">
      <w:pPr>
        <w:spacing w:line="240" w:lineRule="auto"/>
        <w:ind w:firstLine="284"/>
      </w:pPr>
      <w:r>
        <w:t>- устройство временных ограждающих конструкций, отделяющих действующие помещения от ремонтируемых и пристраиваемых, а также ограждающих конструкций, необходимых д</w:t>
      </w:r>
      <w:r>
        <w:t>ля обеспечения ввода в эксплуатацию отдельной части здания;</w:t>
      </w:r>
    </w:p>
    <w:p w:rsidR="00000000" w:rsidRDefault="00FE56A2">
      <w:pPr>
        <w:spacing w:line="240" w:lineRule="auto"/>
        <w:ind w:firstLine="284"/>
      </w:pPr>
      <w:r>
        <w:t>- возведение сетей и сооружений, необходимость которых вызвана вводом объектов в эксплуатацию по временной схеме;</w:t>
      </w:r>
    </w:p>
    <w:p w:rsidR="00000000" w:rsidRDefault="00FE56A2">
      <w:pPr>
        <w:spacing w:line="240" w:lineRule="auto"/>
        <w:ind w:firstLine="284"/>
      </w:pPr>
      <w:r>
        <w:t>- приобретение оборудования и инвентаря (производственного и хозяйственного) для временных зданий и сооружений;</w:t>
      </w:r>
    </w:p>
    <w:p w:rsidR="00000000" w:rsidRDefault="00FE56A2">
      <w:pPr>
        <w:spacing w:line="240" w:lineRule="auto"/>
        <w:ind w:firstLine="284"/>
      </w:pPr>
      <w:r>
        <w:t>- строительство предприятий строительной индустрии;</w:t>
      </w:r>
    </w:p>
    <w:p w:rsidR="00000000" w:rsidRDefault="00FE56A2">
      <w:pPr>
        <w:spacing w:line="240" w:lineRule="auto"/>
        <w:ind w:firstLine="284"/>
      </w:pPr>
      <w:r>
        <w:t>- содержание и восстановление после окончания работ действующих постоянных автодорог.</w:t>
      </w:r>
    </w:p>
    <w:p w:rsidR="00000000" w:rsidRDefault="00FE56A2">
      <w:pPr>
        <w:spacing w:line="240" w:lineRule="auto"/>
        <w:ind w:firstLine="284"/>
      </w:pPr>
      <w:r>
        <w:t>6. Возвратные суммы от реализации материалов и деталей, получаемых от разборки временных</w:t>
      </w:r>
      <w:r>
        <w:t xml:space="preserve"> зданий и сооружений, определяются в размере 15 процентов сметной стоимости временных зданий и сооружений.</w:t>
      </w:r>
    </w:p>
    <w:p w:rsidR="00000000" w:rsidRDefault="00FE56A2">
      <w:pPr>
        <w:spacing w:line="240" w:lineRule="auto"/>
        <w:ind w:firstLine="284"/>
      </w:pPr>
      <w:r>
        <w:t>7. Для районов Крайнего Севера и местностей, приравненных к ним, нормы на строительство временных зданий и сооружений умножаются на поправочный коэффициент, приведенный в табл.1.2.</w:t>
      </w:r>
    </w:p>
    <w:p w:rsidR="00000000" w:rsidRDefault="00FE56A2">
      <w:pPr>
        <w:spacing w:line="240" w:lineRule="auto"/>
        <w:ind w:firstLine="284"/>
      </w:pPr>
    </w:p>
    <w:p w:rsidR="00000000" w:rsidRDefault="00FE56A2">
      <w:pPr>
        <w:spacing w:line="240" w:lineRule="auto"/>
        <w:ind w:firstLine="284"/>
        <w:jc w:val="right"/>
        <w:rPr>
          <w:i/>
        </w:rPr>
      </w:pPr>
      <w:r>
        <w:rPr>
          <w:i/>
        </w:rPr>
        <w:t>Таблица 1.1</w:t>
      </w:r>
    </w:p>
    <w:p w:rsidR="00000000" w:rsidRDefault="00FE56A2">
      <w:pPr>
        <w:spacing w:line="240" w:lineRule="auto"/>
        <w:ind w:firstLine="284"/>
        <w:rPr>
          <w:b/>
          <w:i/>
        </w:rPr>
      </w:pPr>
    </w:p>
    <w:p w:rsidR="00000000" w:rsidRDefault="00FE56A2">
      <w:pPr>
        <w:spacing w:line="240" w:lineRule="auto"/>
        <w:ind w:firstLine="284"/>
        <w:jc w:val="center"/>
        <w:rPr>
          <w:b/>
        </w:rPr>
      </w:pPr>
      <w:r>
        <w:rPr>
          <w:b/>
        </w:rPr>
        <w:t xml:space="preserve">Сметные нормы затрат на строительство временных зданий н сооружений </w:t>
      </w:r>
    </w:p>
    <w:p w:rsidR="00000000" w:rsidRDefault="00FE56A2">
      <w:pPr>
        <w:spacing w:line="240" w:lineRule="auto"/>
        <w:ind w:firstLine="284"/>
        <w:jc w:val="center"/>
        <w:rPr>
          <w:b/>
        </w:rPr>
      </w:pPr>
      <w:r>
        <w:rPr>
          <w:b/>
        </w:rPr>
        <w:t>при производстве ремонтно-строительных работ</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709"/>
        <w:gridCol w:w="5528"/>
        <w:gridCol w:w="2127"/>
      </w:tblGrid>
      <w:tr w:rsidR="00000000">
        <w:tblPrEx>
          <w:tblCellMar>
            <w:top w:w="0" w:type="dxa"/>
            <w:bottom w:w="0" w:type="dxa"/>
          </w:tblCellMar>
        </w:tblPrEx>
        <w:tc>
          <w:tcPr>
            <w:tcW w:w="709"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 </w:t>
            </w:r>
          </w:p>
          <w:p w:rsidR="00000000" w:rsidRDefault="00FE56A2">
            <w:pPr>
              <w:spacing w:line="240" w:lineRule="auto"/>
              <w:ind w:firstLine="0"/>
              <w:jc w:val="center"/>
            </w:pPr>
            <w:proofErr w:type="spellStart"/>
            <w:r>
              <w:t>п</w:t>
            </w:r>
            <w:proofErr w:type="spellEnd"/>
            <w:r>
              <w:t>/</w:t>
            </w:r>
            <w:proofErr w:type="spellStart"/>
            <w:r>
              <w:t>п</w:t>
            </w:r>
            <w:proofErr w:type="spellEnd"/>
          </w:p>
        </w:tc>
        <w:tc>
          <w:tcPr>
            <w:tcW w:w="5528"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Вид капитального ремонта </w:t>
            </w:r>
          </w:p>
        </w:tc>
        <w:tc>
          <w:tcPr>
            <w:tcW w:w="2127"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Норма, % от стоимости ремонтных работ</w:t>
            </w:r>
          </w:p>
        </w:tc>
      </w:tr>
      <w:tr w:rsidR="00000000">
        <w:tblPrEx>
          <w:tblCellMar>
            <w:top w:w="0" w:type="dxa"/>
            <w:bottom w:w="0" w:type="dxa"/>
          </w:tblCellMar>
        </w:tblPrEx>
        <w:tc>
          <w:tcPr>
            <w:tcW w:w="709" w:type="dxa"/>
            <w:tcBorders>
              <w:top w:val="single" w:sz="6" w:space="0" w:color="auto"/>
              <w:left w:val="single" w:sz="6" w:space="0" w:color="auto"/>
            </w:tcBorders>
          </w:tcPr>
          <w:p w:rsidR="00000000" w:rsidRDefault="00FE56A2">
            <w:pPr>
              <w:spacing w:line="240" w:lineRule="auto"/>
              <w:ind w:firstLine="0"/>
              <w:jc w:val="center"/>
              <w:rPr>
                <w:b/>
              </w:rPr>
            </w:pPr>
            <w:r>
              <w:rPr>
                <w:b/>
              </w:rPr>
              <w:t>1</w:t>
            </w:r>
          </w:p>
        </w:tc>
        <w:tc>
          <w:tcPr>
            <w:tcW w:w="5528" w:type="dxa"/>
            <w:tcBorders>
              <w:top w:val="single" w:sz="6" w:space="0" w:color="auto"/>
              <w:left w:val="single" w:sz="6" w:space="0" w:color="auto"/>
              <w:right w:val="single" w:sz="6" w:space="0" w:color="auto"/>
            </w:tcBorders>
          </w:tcPr>
          <w:p w:rsidR="00000000" w:rsidRDefault="00FE56A2">
            <w:pPr>
              <w:spacing w:line="240" w:lineRule="auto"/>
              <w:ind w:firstLine="0"/>
              <w:rPr>
                <w:b/>
              </w:rPr>
            </w:pPr>
            <w:r>
              <w:rPr>
                <w:b/>
              </w:rPr>
              <w:t>Капитальный ремонт зд</w:t>
            </w:r>
            <w:r>
              <w:rPr>
                <w:b/>
              </w:rPr>
              <w:t>аний в целом</w:t>
            </w:r>
          </w:p>
        </w:tc>
        <w:tc>
          <w:tcPr>
            <w:tcW w:w="2127" w:type="dxa"/>
            <w:tcBorders>
              <w:top w:val="single" w:sz="6" w:space="0" w:color="auto"/>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1.1</w:t>
            </w:r>
          </w:p>
        </w:tc>
        <w:tc>
          <w:tcPr>
            <w:tcW w:w="5528" w:type="dxa"/>
            <w:tcBorders>
              <w:left w:val="single" w:sz="6" w:space="0" w:color="auto"/>
              <w:right w:val="single" w:sz="6" w:space="0" w:color="auto"/>
            </w:tcBorders>
          </w:tcPr>
          <w:p w:rsidR="00000000" w:rsidRDefault="00FE56A2">
            <w:pPr>
              <w:spacing w:line="240" w:lineRule="auto"/>
              <w:ind w:firstLine="0"/>
            </w:pPr>
            <w:r>
              <w:t>Жилые дома</w:t>
            </w:r>
          </w:p>
        </w:tc>
        <w:tc>
          <w:tcPr>
            <w:tcW w:w="2127" w:type="dxa"/>
            <w:tcBorders>
              <w:left w:val="nil"/>
              <w:right w:val="single" w:sz="6" w:space="0" w:color="auto"/>
            </w:tcBorders>
          </w:tcPr>
          <w:p w:rsidR="00000000" w:rsidRDefault="00FE56A2">
            <w:pPr>
              <w:spacing w:line="240" w:lineRule="auto"/>
              <w:ind w:firstLine="0"/>
              <w:jc w:val="center"/>
            </w:pPr>
            <w:r>
              <w:t>1,0</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1.2</w:t>
            </w:r>
          </w:p>
        </w:tc>
        <w:tc>
          <w:tcPr>
            <w:tcW w:w="5528" w:type="dxa"/>
            <w:tcBorders>
              <w:left w:val="single" w:sz="6" w:space="0" w:color="auto"/>
              <w:right w:val="single" w:sz="6" w:space="0" w:color="auto"/>
            </w:tcBorders>
          </w:tcPr>
          <w:p w:rsidR="00000000" w:rsidRDefault="00FE56A2">
            <w:pPr>
              <w:spacing w:line="240" w:lineRule="auto"/>
              <w:ind w:firstLine="0"/>
            </w:pPr>
            <w:r>
              <w:t>Общественные здания</w:t>
            </w:r>
          </w:p>
        </w:tc>
        <w:tc>
          <w:tcPr>
            <w:tcW w:w="2127" w:type="dxa"/>
            <w:tcBorders>
              <w:left w:val="nil"/>
              <w:right w:val="single" w:sz="6" w:space="0" w:color="auto"/>
            </w:tcBorders>
          </w:tcPr>
          <w:p w:rsidR="00000000" w:rsidRDefault="00FE56A2">
            <w:pPr>
              <w:spacing w:line="240" w:lineRule="auto"/>
              <w:ind w:firstLine="0"/>
              <w:jc w:val="center"/>
            </w:pPr>
            <w:r>
              <w:t>1,4</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1.3</w:t>
            </w:r>
          </w:p>
        </w:tc>
        <w:tc>
          <w:tcPr>
            <w:tcW w:w="5528" w:type="dxa"/>
            <w:tcBorders>
              <w:left w:val="single" w:sz="6" w:space="0" w:color="auto"/>
              <w:right w:val="single" w:sz="6" w:space="0" w:color="auto"/>
            </w:tcBorders>
          </w:tcPr>
          <w:p w:rsidR="00000000" w:rsidRDefault="00FE56A2">
            <w:pPr>
              <w:spacing w:line="240" w:lineRule="auto"/>
              <w:ind w:firstLine="0"/>
            </w:pPr>
            <w:r>
              <w:t>Объекты коммунальною назначения</w:t>
            </w:r>
          </w:p>
        </w:tc>
        <w:tc>
          <w:tcPr>
            <w:tcW w:w="2127" w:type="dxa"/>
            <w:tcBorders>
              <w:left w:val="nil"/>
              <w:right w:val="single" w:sz="6" w:space="0" w:color="auto"/>
            </w:tcBorders>
          </w:tcPr>
          <w:p w:rsidR="00000000" w:rsidRDefault="00FE56A2">
            <w:pPr>
              <w:spacing w:line="240" w:lineRule="auto"/>
              <w:ind w:firstLine="0"/>
              <w:jc w:val="center"/>
            </w:pPr>
            <w:r>
              <w:t>1,4</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rPr>
                <w:b/>
              </w:rPr>
            </w:pPr>
            <w:r>
              <w:rPr>
                <w:b/>
              </w:rPr>
              <w:t>2</w:t>
            </w:r>
          </w:p>
        </w:tc>
        <w:tc>
          <w:tcPr>
            <w:tcW w:w="5528" w:type="dxa"/>
            <w:tcBorders>
              <w:left w:val="single" w:sz="6" w:space="0" w:color="auto"/>
              <w:right w:val="single" w:sz="6" w:space="0" w:color="auto"/>
            </w:tcBorders>
          </w:tcPr>
          <w:p w:rsidR="00000000" w:rsidRDefault="00FE56A2">
            <w:pPr>
              <w:spacing w:line="240" w:lineRule="auto"/>
              <w:ind w:firstLine="0"/>
              <w:rPr>
                <w:b/>
              </w:rPr>
            </w:pPr>
            <w:r>
              <w:rPr>
                <w:b/>
              </w:rPr>
              <w:t>Капитальный ремонт отдельных элементов зданий</w:t>
            </w:r>
          </w:p>
        </w:tc>
        <w:tc>
          <w:tcPr>
            <w:tcW w:w="2127" w:type="dxa"/>
            <w:tcBorders>
              <w:left w:val="nil"/>
              <w:right w:val="single" w:sz="6" w:space="0" w:color="auto"/>
            </w:tcBorders>
          </w:tcPr>
          <w:p w:rsidR="00000000" w:rsidRDefault="00FE56A2">
            <w:pPr>
              <w:spacing w:line="240" w:lineRule="auto"/>
              <w:ind w:firstLine="0"/>
              <w:jc w:val="center"/>
              <w:rPr>
                <w:b/>
              </w:rPr>
            </w:pP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2.1</w:t>
            </w:r>
          </w:p>
        </w:tc>
        <w:tc>
          <w:tcPr>
            <w:tcW w:w="5528" w:type="dxa"/>
            <w:tcBorders>
              <w:left w:val="single" w:sz="6" w:space="0" w:color="auto"/>
              <w:right w:val="single" w:sz="6" w:space="0" w:color="auto"/>
            </w:tcBorders>
          </w:tcPr>
          <w:p w:rsidR="00000000" w:rsidRDefault="00FE56A2">
            <w:pPr>
              <w:spacing w:line="240" w:lineRule="auto"/>
              <w:ind w:firstLine="0"/>
            </w:pPr>
            <w:r>
              <w:t>Фасады</w:t>
            </w:r>
          </w:p>
        </w:tc>
        <w:tc>
          <w:tcPr>
            <w:tcW w:w="2127" w:type="dxa"/>
            <w:tcBorders>
              <w:left w:val="nil"/>
              <w:right w:val="single" w:sz="6" w:space="0" w:color="auto"/>
            </w:tcBorders>
          </w:tcPr>
          <w:p w:rsidR="00000000" w:rsidRDefault="00FE56A2">
            <w:pPr>
              <w:spacing w:line="240" w:lineRule="auto"/>
              <w:ind w:firstLine="0"/>
              <w:jc w:val="center"/>
            </w:pPr>
            <w:r>
              <w:t>0,3</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2.2</w:t>
            </w:r>
          </w:p>
        </w:tc>
        <w:tc>
          <w:tcPr>
            <w:tcW w:w="5528" w:type="dxa"/>
            <w:tcBorders>
              <w:left w:val="single" w:sz="6" w:space="0" w:color="auto"/>
              <w:right w:val="single" w:sz="6" w:space="0" w:color="auto"/>
            </w:tcBorders>
          </w:tcPr>
          <w:p w:rsidR="00000000" w:rsidRDefault="00FE56A2">
            <w:pPr>
              <w:spacing w:line="240" w:lineRule="auto"/>
              <w:ind w:firstLine="0"/>
            </w:pPr>
            <w:r>
              <w:t>Крыши (кровли)</w:t>
            </w:r>
          </w:p>
        </w:tc>
        <w:tc>
          <w:tcPr>
            <w:tcW w:w="2127" w:type="dxa"/>
            <w:tcBorders>
              <w:left w:val="nil"/>
              <w:right w:val="single" w:sz="6" w:space="0" w:color="auto"/>
            </w:tcBorders>
          </w:tcPr>
          <w:p w:rsidR="00000000" w:rsidRDefault="00FE56A2">
            <w:pPr>
              <w:spacing w:line="240" w:lineRule="auto"/>
              <w:ind w:firstLine="0"/>
              <w:jc w:val="center"/>
            </w:pPr>
            <w:r>
              <w:t>0,4</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2.3</w:t>
            </w:r>
          </w:p>
        </w:tc>
        <w:tc>
          <w:tcPr>
            <w:tcW w:w="5528" w:type="dxa"/>
            <w:tcBorders>
              <w:left w:val="single" w:sz="6" w:space="0" w:color="auto"/>
              <w:right w:val="single" w:sz="6" w:space="0" w:color="auto"/>
            </w:tcBorders>
          </w:tcPr>
          <w:p w:rsidR="00000000" w:rsidRDefault="00FE56A2">
            <w:pPr>
              <w:spacing w:line="240" w:lineRule="auto"/>
              <w:ind w:firstLine="0"/>
            </w:pPr>
            <w:r>
              <w:t>Отделка внутренних помещений зданий</w:t>
            </w:r>
          </w:p>
        </w:tc>
        <w:tc>
          <w:tcPr>
            <w:tcW w:w="2127" w:type="dxa"/>
            <w:tcBorders>
              <w:left w:val="nil"/>
              <w:right w:val="single" w:sz="6" w:space="0" w:color="auto"/>
            </w:tcBorders>
          </w:tcPr>
          <w:p w:rsidR="00000000" w:rsidRDefault="00FE56A2">
            <w:pPr>
              <w:spacing w:line="240" w:lineRule="auto"/>
              <w:ind w:firstLine="0"/>
              <w:jc w:val="center"/>
            </w:pPr>
            <w:r>
              <w:t>0,3</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2.4</w:t>
            </w:r>
          </w:p>
        </w:tc>
        <w:tc>
          <w:tcPr>
            <w:tcW w:w="5528" w:type="dxa"/>
            <w:tcBorders>
              <w:left w:val="single" w:sz="6" w:space="0" w:color="auto"/>
              <w:right w:val="single" w:sz="6" w:space="0" w:color="auto"/>
            </w:tcBorders>
          </w:tcPr>
          <w:p w:rsidR="00000000" w:rsidRDefault="00FE56A2">
            <w:pPr>
              <w:spacing w:line="240" w:lineRule="auto"/>
              <w:ind w:firstLine="0"/>
            </w:pPr>
            <w:r>
              <w:t>Внутренние санитарно-технические работы</w:t>
            </w:r>
          </w:p>
        </w:tc>
        <w:tc>
          <w:tcPr>
            <w:tcW w:w="2127" w:type="dxa"/>
            <w:tcBorders>
              <w:left w:val="nil"/>
              <w:right w:val="single" w:sz="6" w:space="0" w:color="auto"/>
            </w:tcBorders>
          </w:tcPr>
          <w:p w:rsidR="00000000" w:rsidRDefault="00FE56A2">
            <w:pPr>
              <w:spacing w:line="240" w:lineRule="auto"/>
              <w:ind w:firstLine="0"/>
              <w:jc w:val="center"/>
            </w:pPr>
            <w:r>
              <w:t>0,3</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rPr>
                <w:b/>
              </w:rPr>
            </w:pPr>
            <w:r>
              <w:rPr>
                <w:b/>
              </w:rPr>
              <w:t>3</w:t>
            </w:r>
          </w:p>
        </w:tc>
        <w:tc>
          <w:tcPr>
            <w:tcW w:w="5528" w:type="dxa"/>
            <w:tcBorders>
              <w:left w:val="single" w:sz="6" w:space="0" w:color="auto"/>
              <w:right w:val="single" w:sz="6" w:space="0" w:color="auto"/>
            </w:tcBorders>
          </w:tcPr>
          <w:p w:rsidR="00000000" w:rsidRDefault="00FE56A2">
            <w:pPr>
              <w:spacing w:line="240" w:lineRule="auto"/>
              <w:ind w:firstLine="0"/>
              <w:jc w:val="left"/>
              <w:rPr>
                <w:b/>
              </w:rPr>
            </w:pPr>
            <w:r>
              <w:rPr>
                <w:b/>
              </w:rPr>
              <w:t>Капитальный ремонт наружных инженерных коммуникаций</w:t>
            </w:r>
          </w:p>
        </w:tc>
        <w:tc>
          <w:tcPr>
            <w:tcW w:w="2127" w:type="dxa"/>
            <w:tcBorders>
              <w:left w:val="nil"/>
              <w:right w:val="single" w:sz="6" w:space="0" w:color="auto"/>
            </w:tcBorders>
          </w:tcPr>
          <w:p w:rsidR="00000000" w:rsidRDefault="00FE56A2">
            <w:pPr>
              <w:spacing w:line="240" w:lineRule="auto"/>
              <w:ind w:firstLine="0"/>
              <w:jc w:val="center"/>
            </w:pPr>
            <w:r>
              <w:t>1,2</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rPr>
                <w:b/>
              </w:rPr>
            </w:pPr>
            <w:r>
              <w:rPr>
                <w:b/>
              </w:rPr>
              <w:t>4</w:t>
            </w:r>
          </w:p>
        </w:tc>
        <w:tc>
          <w:tcPr>
            <w:tcW w:w="5528" w:type="dxa"/>
            <w:tcBorders>
              <w:left w:val="single" w:sz="6" w:space="0" w:color="auto"/>
              <w:right w:val="single" w:sz="6" w:space="0" w:color="auto"/>
            </w:tcBorders>
          </w:tcPr>
          <w:p w:rsidR="00000000" w:rsidRDefault="00FE56A2">
            <w:pPr>
              <w:spacing w:line="240" w:lineRule="auto"/>
              <w:ind w:firstLine="0"/>
              <w:rPr>
                <w:b/>
              </w:rPr>
            </w:pPr>
            <w:r>
              <w:rPr>
                <w:b/>
              </w:rPr>
              <w:t>Капитальный ремонт объектов благоустройства</w:t>
            </w:r>
          </w:p>
        </w:tc>
        <w:tc>
          <w:tcPr>
            <w:tcW w:w="2127" w:type="dxa"/>
            <w:tcBorders>
              <w:left w:val="nil"/>
              <w:right w:val="single" w:sz="6" w:space="0" w:color="auto"/>
            </w:tcBorders>
          </w:tcPr>
          <w:p w:rsidR="00000000" w:rsidRDefault="00FE56A2">
            <w:pPr>
              <w:spacing w:line="240" w:lineRule="auto"/>
              <w:ind w:firstLine="0"/>
              <w:jc w:val="center"/>
            </w:pP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4.1</w:t>
            </w:r>
          </w:p>
        </w:tc>
        <w:tc>
          <w:tcPr>
            <w:tcW w:w="5528" w:type="dxa"/>
            <w:tcBorders>
              <w:left w:val="single" w:sz="6" w:space="0" w:color="auto"/>
              <w:right w:val="single" w:sz="6" w:space="0" w:color="auto"/>
            </w:tcBorders>
          </w:tcPr>
          <w:p w:rsidR="00000000" w:rsidRDefault="00FE56A2">
            <w:pPr>
              <w:spacing w:line="240" w:lineRule="auto"/>
              <w:ind w:firstLine="0"/>
              <w:jc w:val="left"/>
            </w:pPr>
            <w:r>
              <w:t>Наружные сети водопровода, канализации, тепло- и газоснабжения (линейная часть, без магистралей)</w:t>
            </w:r>
          </w:p>
        </w:tc>
        <w:tc>
          <w:tcPr>
            <w:tcW w:w="2127" w:type="dxa"/>
            <w:tcBorders>
              <w:left w:val="nil"/>
              <w:right w:val="single" w:sz="6" w:space="0" w:color="auto"/>
            </w:tcBorders>
          </w:tcPr>
          <w:p w:rsidR="00000000" w:rsidRDefault="00FE56A2">
            <w:pPr>
              <w:spacing w:line="240" w:lineRule="auto"/>
              <w:ind w:firstLine="0"/>
              <w:jc w:val="center"/>
            </w:pPr>
            <w:r>
              <w:t>1,2</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4.2</w:t>
            </w:r>
          </w:p>
        </w:tc>
        <w:tc>
          <w:tcPr>
            <w:tcW w:w="5528" w:type="dxa"/>
            <w:tcBorders>
              <w:left w:val="single" w:sz="6" w:space="0" w:color="auto"/>
              <w:right w:val="single" w:sz="6" w:space="0" w:color="auto"/>
            </w:tcBorders>
          </w:tcPr>
          <w:p w:rsidR="00000000" w:rsidRDefault="00FE56A2">
            <w:pPr>
              <w:spacing w:line="240" w:lineRule="auto"/>
              <w:ind w:firstLine="0"/>
            </w:pPr>
            <w:r>
              <w:t>Городс</w:t>
            </w:r>
            <w:r>
              <w:t>кие дороги и проезды</w:t>
            </w:r>
          </w:p>
        </w:tc>
        <w:tc>
          <w:tcPr>
            <w:tcW w:w="2127" w:type="dxa"/>
            <w:tcBorders>
              <w:left w:val="nil"/>
              <w:right w:val="single" w:sz="6" w:space="0" w:color="auto"/>
            </w:tcBorders>
          </w:tcPr>
          <w:p w:rsidR="00000000" w:rsidRDefault="00FE56A2">
            <w:pPr>
              <w:spacing w:line="240" w:lineRule="auto"/>
              <w:ind w:firstLine="0"/>
              <w:jc w:val="center"/>
            </w:pPr>
            <w:r>
              <w:t>1,4</w:t>
            </w:r>
          </w:p>
        </w:tc>
      </w:tr>
      <w:tr w:rsidR="00000000">
        <w:tblPrEx>
          <w:tblCellMar>
            <w:top w:w="0" w:type="dxa"/>
            <w:bottom w:w="0" w:type="dxa"/>
          </w:tblCellMar>
        </w:tblPrEx>
        <w:tc>
          <w:tcPr>
            <w:tcW w:w="709" w:type="dxa"/>
            <w:tcBorders>
              <w:left w:val="single" w:sz="6" w:space="0" w:color="auto"/>
            </w:tcBorders>
          </w:tcPr>
          <w:p w:rsidR="00000000" w:rsidRDefault="00FE56A2">
            <w:pPr>
              <w:spacing w:line="240" w:lineRule="auto"/>
              <w:ind w:firstLine="0"/>
              <w:jc w:val="center"/>
            </w:pPr>
            <w:r>
              <w:t>4.3</w:t>
            </w:r>
          </w:p>
        </w:tc>
        <w:tc>
          <w:tcPr>
            <w:tcW w:w="5528" w:type="dxa"/>
            <w:tcBorders>
              <w:left w:val="single" w:sz="6" w:space="0" w:color="auto"/>
              <w:right w:val="single" w:sz="6" w:space="0" w:color="auto"/>
            </w:tcBorders>
          </w:tcPr>
          <w:p w:rsidR="00000000" w:rsidRDefault="00FE56A2">
            <w:pPr>
              <w:spacing w:line="240" w:lineRule="auto"/>
              <w:ind w:firstLine="0"/>
            </w:pPr>
            <w:r>
              <w:t>Зеленые насаждения</w:t>
            </w:r>
          </w:p>
        </w:tc>
        <w:tc>
          <w:tcPr>
            <w:tcW w:w="2127" w:type="dxa"/>
            <w:tcBorders>
              <w:left w:val="nil"/>
              <w:right w:val="single" w:sz="6" w:space="0" w:color="auto"/>
            </w:tcBorders>
          </w:tcPr>
          <w:p w:rsidR="00000000" w:rsidRDefault="00FE56A2">
            <w:pPr>
              <w:spacing w:line="240" w:lineRule="auto"/>
              <w:ind w:firstLine="0"/>
              <w:jc w:val="center"/>
            </w:pPr>
            <w:r>
              <w:t>1,0</w:t>
            </w:r>
          </w:p>
        </w:tc>
      </w:tr>
      <w:tr w:rsidR="00000000">
        <w:tblPrEx>
          <w:tblCellMar>
            <w:top w:w="0" w:type="dxa"/>
            <w:bottom w:w="0" w:type="dxa"/>
          </w:tblCellMar>
        </w:tblPrEx>
        <w:tc>
          <w:tcPr>
            <w:tcW w:w="709" w:type="dxa"/>
            <w:tcBorders>
              <w:left w:val="single" w:sz="6" w:space="0" w:color="auto"/>
              <w:bottom w:val="single" w:sz="6" w:space="0" w:color="auto"/>
            </w:tcBorders>
          </w:tcPr>
          <w:p w:rsidR="00000000" w:rsidRDefault="00FE56A2">
            <w:pPr>
              <w:spacing w:line="240" w:lineRule="auto"/>
              <w:ind w:firstLine="0"/>
              <w:jc w:val="center"/>
            </w:pPr>
            <w:r>
              <w:t>4.4</w:t>
            </w:r>
          </w:p>
        </w:tc>
        <w:tc>
          <w:tcPr>
            <w:tcW w:w="5528" w:type="dxa"/>
            <w:tcBorders>
              <w:left w:val="single" w:sz="6" w:space="0" w:color="auto"/>
              <w:bottom w:val="single" w:sz="6" w:space="0" w:color="auto"/>
              <w:right w:val="single" w:sz="6" w:space="0" w:color="auto"/>
            </w:tcBorders>
          </w:tcPr>
          <w:p w:rsidR="00000000" w:rsidRDefault="00FE56A2">
            <w:pPr>
              <w:spacing w:line="240" w:lineRule="auto"/>
              <w:ind w:firstLine="0"/>
            </w:pPr>
            <w:r>
              <w:t xml:space="preserve">Городские мосты, набережные, </w:t>
            </w:r>
            <w:proofErr w:type="spellStart"/>
            <w:r>
              <w:t>берегоукрепление</w:t>
            </w:r>
            <w:proofErr w:type="spellEnd"/>
          </w:p>
        </w:tc>
        <w:tc>
          <w:tcPr>
            <w:tcW w:w="2127" w:type="dxa"/>
            <w:tcBorders>
              <w:left w:val="nil"/>
              <w:bottom w:val="single" w:sz="6" w:space="0" w:color="auto"/>
              <w:right w:val="single" w:sz="6" w:space="0" w:color="auto"/>
            </w:tcBorders>
          </w:tcPr>
          <w:p w:rsidR="00000000" w:rsidRDefault="00FE56A2">
            <w:pPr>
              <w:spacing w:line="240" w:lineRule="auto"/>
              <w:ind w:firstLine="0"/>
              <w:jc w:val="center"/>
            </w:pPr>
            <w:r>
              <w:t>2,0</w:t>
            </w:r>
          </w:p>
        </w:tc>
      </w:tr>
    </w:tbl>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right"/>
        <w:rPr>
          <w:i/>
        </w:rPr>
      </w:pPr>
      <w:r>
        <w:rPr>
          <w:i/>
        </w:rPr>
        <w:t>Таблица 1.2</w:t>
      </w:r>
    </w:p>
    <w:p w:rsidR="00000000" w:rsidRDefault="00FE56A2">
      <w:pPr>
        <w:spacing w:line="240" w:lineRule="auto"/>
        <w:ind w:firstLine="284"/>
      </w:pPr>
    </w:p>
    <w:p w:rsidR="00000000" w:rsidRDefault="00FE56A2">
      <w:pPr>
        <w:spacing w:line="240" w:lineRule="auto"/>
        <w:ind w:firstLine="284"/>
        <w:jc w:val="center"/>
        <w:rPr>
          <w:b/>
        </w:rPr>
      </w:pPr>
      <w:r>
        <w:rPr>
          <w:b/>
        </w:rPr>
        <w:t xml:space="preserve">Поправочные коэффициенты к сметным нормам на строительство </w:t>
      </w:r>
    </w:p>
    <w:p w:rsidR="00000000" w:rsidRDefault="00FE56A2">
      <w:pPr>
        <w:spacing w:line="240" w:lineRule="auto"/>
        <w:ind w:firstLine="284"/>
        <w:jc w:val="center"/>
        <w:rPr>
          <w:b/>
        </w:rPr>
      </w:pPr>
      <w:r>
        <w:rPr>
          <w:b/>
        </w:rPr>
        <w:t xml:space="preserve">временных зданий и сооружений при капитальном ремонте </w:t>
      </w:r>
    </w:p>
    <w:p w:rsidR="00000000" w:rsidRDefault="00FE56A2">
      <w:pPr>
        <w:spacing w:line="240" w:lineRule="auto"/>
        <w:ind w:firstLine="284"/>
        <w:jc w:val="center"/>
        <w:rPr>
          <w:b/>
        </w:rPr>
      </w:pPr>
      <w:r>
        <w:rPr>
          <w:b/>
        </w:rPr>
        <w:t>в районах Крайнего Севера и местностях, приравненных к ним</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660"/>
        <w:gridCol w:w="1720"/>
        <w:gridCol w:w="3984"/>
      </w:tblGrid>
      <w:tr w:rsidR="00000000">
        <w:tblPrEx>
          <w:tblCellMar>
            <w:top w:w="0" w:type="dxa"/>
            <w:bottom w:w="0" w:type="dxa"/>
          </w:tblCellMar>
        </w:tblPrEx>
        <w:tc>
          <w:tcPr>
            <w:tcW w:w="2660"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Наименование вида </w:t>
            </w:r>
          </w:p>
        </w:tc>
        <w:tc>
          <w:tcPr>
            <w:tcW w:w="5704" w:type="dxa"/>
            <w:gridSpan w:val="2"/>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Поправочный коэффициент для районов </w:t>
            </w:r>
          </w:p>
        </w:tc>
      </w:tr>
      <w:tr w:rsidR="00000000">
        <w:tblPrEx>
          <w:tblCellMar>
            <w:top w:w="0" w:type="dxa"/>
            <w:bottom w:w="0" w:type="dxa"/>
          </w:tblCellMar>
        </w:tblPrEx>
        <w:tc>
          <w:tcPr>
            <w:tcW w:w="2660"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капитального ремонта</w:t>
            </w:r>
          </w:p>
        </w:tc>
        <w:tc>
          <w:tcPr>
            <w:tcW w:w="1720"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Крайнего Севера</w:t>
            </w:r>
          </w:p>
        </w:tc>
        <w:tc>
          <w:tcPr>
            <w:tcW w:w="3984"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приравненных к районам Крайнего Севера</w:t>
            </w:r>
          </w:p>
        </w:tc>
      </w:tr>
      <w:tr w:rsidR="00000000">
        <w:tblPrEx>
          <w:tblCellMar>
            <w:top w:w="0" w:type="dxa"/>
            <w:bottom w:w="0" w:type="dxa"/>
          </w:tblCellMar>
        </w:tblPrEx>
        <w:tc>
          <w:tcPr>
            <w:tcW w:w="2660" w:type="dxa"/>
            <w:tcBorders>
              <w:top w:val="single" w:sz="6" w:space="0" w:color="auto"/>
              <w:left w:val="single" w:sz="6" w:space="0" w:color="auto"/>
              <w:bottom w:val="single" w:sz="6" w:space="0" w:color="auto"/>
            </w:tcBorders>
          </w:tcPr>
          <w:p w:rsidR="00000000" w:rsidRDefault="00FE56A2">
            <w:pPr>
              <w:spacing w:line="240" w:lineRule="auto"/>
              <w:ind w:firstLine="0"/>
              <w:jc w:val="left"/>
            </w:pPr>
            <w:r>
              <w:t>Капитальный ремонт зданий в целом</w:t>
            </w:r>
          </w:p>
        </w:tc>
        <w:tc>
          <w:tcPr>
            <w:tcW w:w="172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1,5</w:t>
            </w:r>
          </w:p>
        </w:tc>
        <w:tc>
          <w:tcPr>
            <w:tcW w:w="3984" w:type="dxa"/>
            <w:tcBorders>
              <w:top w:val="single" w:sz="6" w:space="0" w:color="auto"/>
              <w:left w:val="nil"/>
              <w:bottom w:val="single" w:sz="6" w:space="0" w:color="auto"/>
              <w:right w:val="single" w:sz="6" w:space="0" w:color="auto"/>
            </w:tcBorders>
          </w:tcPr>
          <w:p w:rsidR="00000000" w:rsidRDefault="00FE56A2">
            <w:pPr>
              <w:spacing w:line="240" w:lineRule="auto"/>
              <w:ind w:firstLine="0"/>
              <w:jc w:val="center"/>
            </w:pPr>
            <w:r>
              <w:t>1,2</w:t>
            </w:r>
          </w:p>
        </w:tc>
      </w:tr>
    </w:tbl>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right"/>
        <w:rPr>
          <w:b/>
        </w:rPr>
      </w:pPr>
      <w:r>
        <w:rPr>
          <w:b/>
        </w:rPr>
        <w:t>Приложение 2</w:t>
      </w:r>
    </w:p>
    <w:p w:rsidR="00000000" w:rsidRDefault="00FE56A2">
      <w:pPr>
        <w:spacing w:line="240" w:lineRule="auto"/>
        <w:ind w:firstLine="284"/>
      </w:pPr>
    </w:p>
    <w:p w:rsidR="00000000" w:rsidRDefault="00FE56A2">
      <w:pPr>
        <w:spacing w:line="240" w:lineRule="auto"/>
        <w:ind w:firstLine="284"/>
        <w:jc w:val="center"/>
        <w:rPr>
          <w:b/>
          <w:i/>
        </w:rPr>
      </w:pPr>
      <w:r>
        <w:rPr>
          <w:b/>
          <w:i/>
        </w:rPr>
        <w:t>СБОРНИК СМЕТНЫХ НО</w:t>
      </w:r>
      <w:r>
        <w:rPr>
          <w:b/>
          <w:i/>
        </w:rPr>
        <w:t>РМ ДОПОЛНИТЕЛЬНЫХ ЗАТРАТ ПРИ ПРОИЗВОДСТВЕ РЕМОНТНО-СТРОИТЕЛЬНЫХ РАБОТ В ЗИМНЕЕ ВРЕМЯ</w:t>
      </w:r>
    </w:p>
    <w:p w:rsidR="00000000" w:rsidRDefault="00FE56A2">
      <w:pPr>
        <w:spacing w:line="240" w:lineRule="auto"/>
        <w:ind w:firstLine="284"/>
        <w:jc w:val="center"/>
      </w:pPr>
    </w:p>
    <w:p w:rsidR="00000000" w:rsidRDefault="00FE56A2">
      <w:pPr>
        <w:spacing w:line="240" w:lineRule="auto"/>
        <w:ind w:firstLine="284"/>
        <w:jc w:val="center"/>
        <w:rPr>
          <w:b/>
        </w:rPr>
      </w:pPr>
      <w:r>
        <w:rPr>
          <w:b/>
        </w:rPr>
        <w:t>Техническая часть</w:t>
      </w:r>
    </w:p>
    <w:p w:rsidR="00000000" w:rsidRDefault="00FE56A2">
      <w:pPr>
        <w:spacing w:line="240" w:lineRule="auto"/>
        <w:ind w:firstLine="284"/>
      </w:pPr>
    </w:p>
    <w:p w:rsidR="00000000" w:rsidRDefault="00FE56A2">
      <w:pPr>
        <w:spacing w:line="240" w:lineRule="auto"/>
        <w:ind w:firstLine="284"/>
      </w:pPr>
      <w:r>
        <w:t>1. Настоящие нормы применяются для определения дополнительных затрат при производстве ремонтно-строительных работ в  зимнее время.</w:t>
      </w:r>
    </w:p>
    <w:p w:rsidR="00000000" w:rsidRDefault="00FE56A2">
      <w:pPr>
        <w:spacing w:line="240" w:lineRule="auto"/>
        <w:ind w:firstLine="284"/>
      </w:pPr>
      <w:r>
        <w:t>Нормы предназначены для составления сметной документации и расчетов за выполненные ремонтно-строительные работы при капитальном ремонте жилых, общественных и промышленных зданий и сооружений.</w:t>
      </w:r>
    </w:p>
    <w:p w:rsidR="00000000" w:rsidRDefault="00FE56A2">
      <w:pPr>
        <w:spacing w:line="240" w:lineRule="auto"/>
        <w:ind w:firstLine="284"/>
      </w:pPr>
      <w:r>
        <w:t>2. Сметными нормами учтены все дополнительные затраты, связанные с усложнением произ</w:t>
      </w:r>
      <w:r>
        <w:t xml:space="preserve">водства работ в зимнее время, в том числе доплаты к заработной плате рабочих при работе на открытом воздухе и в </w:t>
      </w:r>
      <w:proofErr w:type="spellStart"/>
      <w:r>
        <w:t>неотапливаемых</w:t>
      </w:r>
      <w:proofErr w:type="spellEnd"/>
      <w:r>
        <w:t xml:space="preserve"> помещениях, а также затраты, связанные с изменением технологии производства отдельных работ, устройством тепляков и с повышенным расходом строительных материалов, затрат на эксплуатацию строительных машин.</w:t>
      </w:r>
    </w:p>
    <w:p w:rsidR="00000000" w:rsidRDefault="00FE56A2">
      <w:pPr>
        <w:spacing w:line="240" w:lineRule="auto"/>
        <w:ind w:firstLine="284"/>
      </w:pPr>
      <w:r>
        <w:t>3. Нормы дополнительных затрат (табл.2.2) определены в процентах от сметной стоимости ремонтно-строительных работ, пополняемых при положительной температуре окружающей среды, и яв</w:t>
      </w:r>
      <w:r>
        <w:t>ляются среднегодовыми. Их следует применять для определения сметной стоимости капитального ремонта и при расчетах за выполненные ремонтно-строительные работы независимо от фактического времени года, в течение которого выполняются работы.</w:t>
      </w:r>
    </w:p>
    <w:p w:rsidR="00000000" w:rsidRDefault="00FE56A2">
      <w:pPr>
        <w:spacing w:line="240" w:lineRule="auto"/>
        <w:ind w:firstLine="284"/>
      </w:pPr>
      <w:r>
        <w:t>4. В зависимости от температурных условий зимнего периода (табл.2.1) нормы дополнительных затрат дифференцированы по температурным зонам.</w:t>
      </w:r>
    </w:p>
    <w:p w:rsidR="00000000" w:rsidRDefault="00FE56A2">
      <w:pPr>
        <w:spacing w:line="240" w:lineRule="auto"/>
        <w:ind w:firstLine="284"/>
      </w:pPr>
    </w:p>
    <w:p w:rsidR="00000000" w:rsidRDefault="00FE56A2">
      <w:pPr>
        <w:spacing w:line="240" w:lineRule="auto"/>
        <w:ind w:firstLine="284"/>
        <w:jc w:val="right"/>
        <w:rPr>
          <w:i/>
        </w:rPr>
      </w:pPr>
      <w:r>
        <w:rPr>
          <w:i/>
        </w:rPr>
        <w:t xml:space="preserve">Таблица 2.1 </w:t>
      </w:r>
    </w:p>
    <w:p w:rsidR="00000000" w:rsidRDefault="00FE56A2">
      <w:pPr>
        <w:spacing w:line="240" w:lineRule="auto"/>
        <w:ind w:firstLine="284"/>
        <w:rPr>
          <w:b/>
        </w:rPr>
      </w:pPr>
    </w:p>
    <w:p w:rsidR="00000000" w:rsidRDefault="00FE56A2">
      <w:pPr>
        <w:spacing w:line="240" w:lineRule="auto"/>
        <w:ind w:firstLine="284"/>
        <w:jc w:val="center"/>
        <w:rPr>
          <w:b/>
        </w:rPr>
      </w:pPr>
      <w:r>
        <w:rPr>
          <w:b/>
        </w:rPr>
        <w:t xml:space="preserve">Температурные условия зимнего периода, </w:t>
      </w:r>
    </w:p>
    <w:p w:rsidR="00000000" w:rsidRDefault="00FE56A2">
      <w:pPr>
        <w:spacing w:line="240" w:lineRule="auto"/>
        <w:ind w:firstLine="284"/>
        <w:jc w:val="center"/>
        <w:rPr>
          <w:b/>
        </w:rPr>
      </w:pPr>
      <w:r>
        <w:rPr>
          <w:b/>
        </w:rPr>
        <w:t>дифференцированные по зонам</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800"/>
        <w:gridCol w:w="2311"/>
        <w:gridCol w:w="4253"/>
      </w:tblGrid>
      <w:tr w:rsidR="00000000">
        <w:tblPrEx>
          <w:tblCellMar>
            <w:top w:w="0" w:type="dxa"/>
            <w:bottom w:w="0" w:type="dxa"/>
          </w:tblCellMar>
        </w:tblPrEx>
        <w:tc>
          <w:tcPr>
            <w:tcW w:w="180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Температурные зоны</w:t>
            </w:r>
          </w:p>
        </w:tc>
        <w:tc>
          <w:tcPr>
            <w:tcW w:w="2311"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Удельный вес зимнего периода в го</w:t>
            </w:r>
            <w:r>
              <w:t>ду</w:t>
            </w:r>
          </w:p>
        </w:tc>
        <w:tc>
          <w:tcPr>
            <w:tcW w:w="4253"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Показатели средних из среднемесячных отрицательных температур зимнего периода, °С</w:t>
            </w:r>
          </w:p>
        </w:tc>
      </w:tr>
      <w:tr w:rsidR="00000000">
        <w:tblPrEx>
          <w:tblCellMar>
            <w:top w:w="0" w:type="dxa"/>
            <w:bottom w:w="0" w:type="dxa"/>
          </w:tblCellMar>
        </w:tblPrEx>
        <w:tc>
          <w:tcPr>
            <w:tcW w:w="1800" w:type="dxa"/>
            <w:tcBorders>
              <w:top w:val="single" w:sz="6" w:space="0" w:color="auto"/>
              <w:left w:val="single" w:sz="6" w:space="0" w:color="auto"/>
              <w:right w:val="single" w:sz="6" w:space="0" w:color="auto"/>
            </w:tcBorders>
          </w:tcPr>
          <w:p w:rsidR="00000000" w:rsidRDefault="00FE56A2">
            <w:pPr>
              <w:spacing w:line="240" w:lineRule="auto"/>
              <w:ind w:firstLine="0"/>
              <w:jc w:val="center"/>
            </w:pPr>
            <w:r>
              <w:rPr>
                <w:lang w:val="en-US"/>
              </w:rPr>
              <w:t>I</w:t>
            </w:r>
          </w:p>
        </w:tc>
        <w:tc>
          <w:tcPr>
            <w:tcW w:w="2311"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0,23</w:t>
            </w:r>
          </w:p>
        </w:tc>
        <w:tc>
          <w:tcPr>
            <w:tcW w:w="4253"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до 3</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FE56A2">
            <w:pPr>
              <w:spacing w:line="240" w:lineRule="auto"/>
              <w:ind w:firstLine="0"/>
              <w:jc w:val="center"/>
            </w:pPr>
            <w:r>
              <w:rPr>
                <w:lang w:val="en-US"/>
              </w:rPr>
              <w:t>II</w:t>
            </w:r>
          </w:p>
        </w:tc>
        <w:tc>
          <w:tcPr>
            <w:tcW w:w="2311" w:type="dxa"/>
            <w:tcBorders>
              <w:left w:val="single" w:sz="6" w:space="0" w:color="auto"/>
              <w:right w:val="single" w:sz="6" w:space="0" w:color="auto"/>
            </w:tcBorders>
          </w:tcPr>
          <w:p w:rsidR="00000000" w:rsidRDefault="00FE56A2">
            <w:pPr>
              <w:spacing w:line="240" w:lineRule="auto"/>
              <w:ind w:firstLine="0"/>
              <w:jc w:val="center"/>
            </w:pPr>
            <w:r>
              <w:t>0,33</w:t>
            </w:r>
          </w:p>
        </w:tc>
        <w:tc>
          <w:tcPr>
            <w:tcW w:w="4253" w:type="dxa"/>
            <w:tcBorders>
              <w:left w:val="single" w:sz="6" w:space="0" w:color="auto"/>
              <w:right w:val="single" w:sz="6" w:space="0" w:color="auto"/>
            </w:tcBorders>
          </w:tcPr>
          <w:p w:rsidR="00000000" w:rsidRDefault="00FE56A2">
            <w:pPr>
              <w:spacing w:line="240" w:lineRule="auto"/>
              <w:ind w:firstLine="0"/>
              <w:jc w:val="center"/>
            </w:pPr>
            <w:r>
              <w:t>до 5</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FE56A2">
            <w:pPr>
              <w:spacing w:line="240" w:lineRule="auto"/>
              <w:ind w:firstLine="0"/>
              <w:jc w:val="center"/>
            </w:pPr>
            <w:r>
              <w:rPr>
                <w:lang w:val="en-US"/>
              </w:rPr>
              <w:t>III</w:t>
            </w:r>
          </w:p>
        </w:tc>
        <w:tc>
          <w:tcPr>
            <w:tcW w:w="2311" w:type="dxa"/>
            <w:tcBorders>
              <w:left w:val="single" w:sz="6" w:space="0" w:color="auto"/>
              <w:right w:val="single" w:sz="6" w:space="0" w:color="auto"/>
            </w:tcBorders>
          </w:tcPr>
          <w:p w:rsidR="00000000" w:rsidRDefault="00FE56A2">
            <w:pPr>
              <w:spacing w:line="240" w:lineRule="auto"/>
              <w:ind w:firstLine="0"/>
              <w:jc w:val="center"/>
            </w:pPr>
            <w:r>
              <w:t>0,4</w:t>
            </w:r>
          </w:p>
        </w:tc>
        <w:tc>
          <w:tcPr>
            <w:tcW w:w="4253" w:type="dxa"/>
            <w:tcBorders>
              <w:left w:val="single" w:sz="6" w:space="0" w:color="auto"/>
              <w:right w:val="single" w:sz="6" w:space="0" w:color="auto"/>
            </w:tcBorders>
          </w:tcPr>
          <w:p w:rsidR="00000000" w:rsidRDefault="00FE56A2">
            <w:pPr>
              <w:spacing w:line="240" w:lineRule="auto"/>
              <w:ind w:firstLine="0"/>
              <w:jc w:val="center"/>
            </w:pPr>
            <w:r>
              <w:t>до 8</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2311" w:type="dxa"/>
            <w:tcBorders>
              <w:left w:val="single" w:sz="6" w:space="0" w:color="auto"/>
              <w:right w:val="single" w:sz="6" w:space="0" w:color="auto"/>
            </w:tcBorders>
          </w:tcPr>
          <w:p w:rsidR="00000000" w:rsidRDefault="00FE56A2">
            <w:pPr>
              <w:spacing w:line="240" w:lineRule="auto"/>
              <w:ind w:firstLine="0"/>
              <w:jc w:val="center"/>
            </w:pPr>
            <w:r>
              <w:t>0,45</w:t>
            </w:r>
          </w:p>
        </w:tc>
        <w:tc>
          <w:tcPr>
            <w:tcW w:w="4253" w:type="dxa"/>
            <w:tcBorders>
              <w:left w:val="single" w:sz="6" w:space="0" w:color="auto"/>
              <w:right w:val="single" w:sz="6" w:space="0" w:color="auto"/>
            </w:tcBorders>
          </w:tcPr>
          <w:p w:rsidR="00000000" w:rsidRDefault="00FE56A2">
            <w:pPr>
              <w:spacing w:line="240" w:lineRule="auto"/>
              <w:ind w:firstLine="0"/>
              <w:jc w:val="center"/>
            </w:pPr>
            <w:r>
              <w:t>до 12</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FE56A2">
            <w:pPr>
              <w:spacing w:line="240" w:lineRule="auto"/>
              <w:ind w:firstLine="0"/>
              <w:jc w:val="center"/>
            </w:pPr>
            <w:proofErr w:type="spellStart"/>
            <w:r>
              <w:t>V</w:t>
            </w:r>
            <w:proofErr w:type="spellEnd"/>
          </w:p>
        </w:tc>
        <w:tc>
          <w:tcPr>
            <w:tcW w:w="2311" w:type="dxa"/>
            <w:tcBorders>
              <w:left w:val="single" w:sz="6" w:space="0" w:color="auto"/>
              <w:right w:val="single" w:sz="6" w:space="0" w:color="auto"/>
            </w:tcBorders>
          </w:tcPr>
          <w:p w:rsidR="00000000" w:rsidRDefault="00FE56A2">
            <w:pPr>
              <w:spacing w:line="240" w:lineRule="auto"/>
              <w:ind w:firstLine="0"/>
              <w:jc w:val="center"/>
            </w:pPr>
            <w:r>
              <w:t>0,52</w:t>
            </w:r>
          </w:p>
        </w:tc>
        <w:tc>
          <w:tcPr>
            <w:tcW w:w="4253" w:type="dxa"/>
            <w:tcBorders>
              <w:left w:val="single" w:sz="6" w:space="0" w:color="auto"/>
              <w:right w:val="single" w:sz="6" w:space="0" w:color="auto"/>
            </w:tcBorders>
          </w:tcPr>
          <w:p w:rsidR="00000000" w:rsidRDefault="00FE56A2">
            <w:pPr>
              <w:spacing w:line="240" w:lineRule="auto"/>
              <w:ind w:firstLine="0"/>
              <w:jc w:val="center"/>
            </w:pPr>
            <w:r>
              <w:t>до 18</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FE56A2">
            <w:pPr>
              <w:spacing w:line="240" w:lineRule="auto"/>
              <w:ind w:firstLine="0"/>
              <w:jc w:val="center"/>
            </w:pPr>
            <w:proofErr w:type="spellStart"/>
            <w:r>
              <w:t>VI</w:t>
            </w:r>
            <w:proofErr w:type="spellEnd"/>
          </w:p>
        </w:tc>
        <w:tc>
          <w:tcPr>
            <w:tcW w:w="2311" w:type="dxa"/>
            <w:tcBorders>
              <w:left w:val="single" w:sz="6" w:space="0" w:color="auto"/>
              <w:right w:val="single" w:sz="6" w:space="0" w:color="auto"/>
            </w:tcBorders>
          </w:tcPr>
          <w:p w:rsidR="00000000" w:rsidRDefault="00FE56A2">
            <w:pPr>
              <w:spacing w:line="240" w:lineRule="auto"/>
              <w:ind w:firstLine="0"/>
              <w:jc w:val="center"/>
            </w:pPr>
            <w:r>
              <w:t>0,6</w:t>
            </w:r>
          </w:p>
        </w:tc>
        <w:tc>
          <w:tcPr>
            <w:tcW w:w="4253" w:type="dxa"/>
            <w:tcBorders>
              <w:left w:val="single" w:sz="6" w:space="0" w:color="auto"/>
              <w:right w:val="single" w:sz="6" w:space="0" w:color="auto"/>
            </w:tcBorders>
          </w:tcPr>
          <w:p w:rsidR="00000000" w:rsidRDefault="00FE56A2">
            <w:pPr>
              <w:spacing w:line="240" w:lineRule="auto"/>
              <w:ind w:firstLine="0"/>
              <w:jc w:val="center"/>
            </w:pPr>
            <w:r>
              <w:t>до 25</w:t>
            </w:r>
          </w:p>
        </w:tc>
      </w:tr>
      <w:tr w:rsidR="00000000">
        <w:tblPrEx>
          <w:tblCellMar>
            <w:top w:w="0" w:type="dxa"/>
            <w:bottom w:w="0" w:type="dxa"/>
          </w:tblCellMar>
        </w:tblPrEx>
        <w:tc>
          <w:tcPr>
            <w:tcW w:w="1800" w:type="dxa"/>
            <w:tcBorders>
              <w:left w:val="single" w:sz="6" w:space="0" w:color="auto"/>
              <w:right w:val="single" w:sz="6" w:space="0" w:color="auto"/>
            </w:tcBorders>
          </w:tcPr>
          <w:p w:rsidR="00000000" w:rsidRDefault="00FE56A2">
            <w:pPr>
              <w:spacing w:line="240" w:lineRule="auto"/>
              <w:ind w:firstLine="0"/>
              <w:jc w:val="center"/>
            </w:pPr>
            <w:proofErr w:type="spellStart"/>
            <w:r>
              <w:t>VII</w:t>
            </w:r>
            <w:proofErr w:type="spellEnd"/>
          </w:p>
        </w:tc>
        <w:tc>
          <w:tcPr>
            <w:tcW w:w="2311" w:type="dxa"/>
            <w:tcBorders>
              <w:left w:val="single" w:sz="6" w:space="0" w:color="auto"/>
              <w:right w:val="single" w:sz="6" w:space="0" w:color="auto"/>
            </w:tcBorders>
          </w:tcPr>
          <w:p w:rsidR="00000000" w:rsidRDefault="00FE56A2">
            <w:pPr>
              <w:spacing w:line="240" w:lineRule="auto"/>
              <w:ind w:firstLine="0"/>
              <w:jc w:val="center"/>
            </w:pPr>
            <w:r>
              <w:t>0,65</w:t>
            </w:r>
          </w:p>
        </w:tc>
        <w:tc>
          <w:tcPr>
            <w:tcW w:w="4253" w:type="dxa"/>
            <w:tcBorders>
              <w:left w:val="single" w:sz="6" w:space="0" w:color="auto"/>
              <w:right w:val="single" w:sz="6" w:space="0" w:color="auto"/>
            </w:tcBorders>
          </w:tcPr>
          <w:p w:rsidR="00000000" w:rsidRDefault="00FE56A2">
            <w:pPr>
              <w:spacing w:line="240" w:lineRule="auto"/>
              <w:ind w:firstLine="0"/>
              <w:jc w:val="center"/>
            </w:pPr>
            <w:r>
              <w:t>до 31</w:t>
            </w:r>
          </w:p>
        </w:tc>
      </w:tr>
      <w:tr w:rsidR="00000000">
        <w:tblPrEx>
          <w:tblCellMar>
            <w:top w:w="0" w:type="dxa"/>
            <w:bottom w:w="0" w:type="dxa"/>
          </w:tblCellMar>
        </w:tblPrEx>
        <w:tc>
          <w:tcPr>
            <w:tcW w:w="1800" w:type="dxa"/>
            <w:tcBorders>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VIII</w:t>
            </w:r>
            <w:proofErr w:type="spellEnd"/>
          </w:p>
        </w:tc>
        <w:tc>
          <w:tcPr>
            <w:tcW w:w="2311"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0,65</w:t>
            </w:r>
          </w:p>
        </w:tc>
        <w:tc>
          <w:tcPr>
            <w:tcW w:w="4253"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ниже 31</w:t>
            </w:r>
          </w:p>
        </w:tc>
      </w:tr>
    </w:tbl>
    <w:p w:rsidR="00000000" w:rsidRDefault="00FE56A2">
      <w:pPr>
        <w:spacing w:line="240" w:lineRule="auto"/>
        <w:ind w:firstLine="284"/>
      </w:pPr>
    </w:p>
    <w:p w:rsidR="00000000" w:rsidRDefault="00FE56A2">
      <w:pPr>
        <w:spacing w:line="240" w:lineRule="auto"/>
        <w:ind w:firstLine="284"/>
      </w:pPr>
      <w:r>
        <w:t xml:space="preserve">5. Продолжительность зимнего периода на отдельных частях территории, отнесенной к определенной зоне, может отличаться от </w:t>
      </w:r>
      <w:proofErr w:type="spellStart"/>
      <w:r>
        <w:t>среднезональной</w:t>
      </w:r>
      <w:proofErr w:type="spellEnd"/>
      <w:r>
        <w:t>. В связи с этим к сумме дополнительных затрат, исчисленных по среднегодовым нормам, следует применять коэффициенты, приведенные в табл. 2.3.</w:t>
      </w:r>
    </w:p>
    <w:p w:rsidR="00000000" w:rsidRDefault="00FE56A2">
      <w:pPr>
        <w:spacing w:line="240" w:lineRule="auto"/>
        <w:ind w:firstLine="284"/>
      </w:pPr>
      <w:r>
        <w:t>6. Температурная зона и прод</w:t>
      </w:r>
      <w:r>
        <w:t>олжительность расчетного зимнего периода для каждого конкретного объекта ремонта определяются в соответствии с местом его нахождения независимо от фактической температуры наружного воздуха при производстве работ.</w:t>
      </w:r>
    </w:p>
    <w:p w:rsidR="00000000" w:rsidRDefault="00FE56A2">
      <w:pPr>
        <w:spacing w:line="240" w:lineRule="auto"/>
        <w:ind w:firstLine="284"/>
      </w:pPr>
      <w:r>
        <w:t xml:space="preserve">7. В местностях, расположенных южнее </w:t>
      </w:r>
      <w:r>
        <w:rPr>
          <w:lang w:val="en-US"/>
        </w:rPr>
        <w:t>I</w:t>
      </w:r>
      <w:r>
        <w:t xml:space="preserve"> зоны, дополнительные затраты, вызываемые специфическими условиями производства работ в зимнее время, могут возмещаться организациям, производящим работы по нормам, установленным для </w:t>
      </w:r>
      <w:r>
        <w:rPr>
          <w:lang w:val="en-US"/>
        </w:rPr>
        <w:t>I</w:t>
      </w:r>
      <w:r>
        <w:t xml:space="preserve"> зоны, за рабочие дни со среднесуточной температурой наружного воздуха ниже 0</w:t>
      </w:r>
      <w:r>
        <w:t>°С. При этом сумма дополнительных затрат, исчисленная на весь объем выполненных работ, уменьшается пропорционально отношению числа рабочих дней со среднесуточной температурой наружного воздуха ниже 0°С к общему числу календарных рабочих дней за период выполнения всего объема работ. Количество рабочих дней с отрицательной температурой следует принимать на основе данных метеорологической службы, а при ее отсутствии в данной местности - на основе данных заказчика и подрядчика.</w:t>
      </w:r>
    </w:p>
    <w:p w:rsidR="00000000" w:rsidRDefault="00FE56A2">
      <w:pPr>
        <w:spacing w:line="240" w:lineRule="auto"/>
        <w:ind w:firstLine="284"/>
      </w:pPr>
      <w:r>
        <w:t>8. В местностях, подверженных воз</w:t>
      </w:r>
      <w:r>
        <w:t>действию ветров скоростью выше 10 м/с, к сумме дополнительных затрат, исчисленных по нормам Сборника, заказчиком могут осуществляться доплаты. При количестве ветреных дней в зимний период в процентах доплаты составляют:</w:t>
      </w:r>
    </w:p>
    <w:p w:rsidR="00000000" w:rsidRDefault="00FE56A2">
      <w:pPr>
        <w:spacing w:line="240" w:lineRule="auto"/>
        <w:ind w:firstLine="284"/>
      </w:pPr>
      <w:r>
        <w:t>от 10 до 30%                     - 1,05;</w:t>
      </w:r>
    </w:p>
    <w:p w:rsidR="00000000" w:rsidRDefault="00FE56A2">
      <w:pPr>
        <w:spacing w:line="240" w:lineRule="auto"/>
        <w:ind w:firstLine="284"/>
      </w:pPr>
      <w:r>
        <w:t>свыше 30%                       - 1,08.</w:t>
      </w:r>
    </w:p>
    <w:p w:rsidR="00000000" w:rsidRDefault="00FE56A2">
      <w:pPr>
        <w:spacing w:line="240" w:lineRule="auto"/>
        <w:ind w:firstLine="284"/>
      </w:pPr>
      <w:r>
        <w:t xml:space="preserve">Основанием для оплаты дополнительных затрат, связанных с воздействием ветров скоростью более 10 м/с в зимний период, являются данные, приведенные в табл.5 Справочника по климату СССР, часть </w:t>
      </w:r>
      <w:proofErr w:type="spellStart"/>
      <w:r>
        <w:t>III</w:t>
      </w:r>
      <w:proofErr w:type="spellEnd"/>
      <w:r>
        <w:t xml:space="preserve">, раздел «Ветер», </w:t>
      </w:r>
      <w:r>
        <w:t>и справки местных органов гидрометеорологической службы.</w:t>
      </w:r>
    </w:p>
    <w:p w:rsidR="00000000" w:rsidRDefault="00FE56A2">
      <w:pPr>
        <w:spacing w:line="240" w:lineRule="auto"/>
        <w:ind w:firstLine="284"/>
      </w:pPr>
      <w:r>
        <w:t>Приведенные выше коэффициенты доплат не применяются для объектов капитального ремонта, выполняемого без прекращения эксплуатации ремонтируемых зданий или в отапливаемых зданиях, или состоящего в устранении неисправностей конструкций, отделки, инженерного оборудования внутри зданий при сохранении крыши и оконных заполнений.</w:t>
      </w:r>
    </w:p>
    <w:p w:rsidR="00000000" w:rsidRDefault="00FE56A2">
      <w:pPr>
        <w:spacing w:line="240" w:lineRule="auto"/>
        <w:ind w:firstLine="284"/>
      </w:pPr>
      <w:r>
        <w:t xml:space="preserve">9. Дополнительные затраты при производстве ремонтно-строительных работ в зимнее время определяются по нормам </w:t>
      </w:r>
      <w:r>
        <w:rPr>
          <w:b/>
        </w:rPr>
        <w:t>табл.2.2,</w:t>
      </w:r>
      <w:r>
        <w:t xml:space="preserve"> установленн</w:t>
      </w:r>
      <w:r>
        <w:t>ым в процентах от сметной стоимости ремонтно-строительных работ по итогу стоимости работ, после начисления средств на временные здания и сооружения в объектной смете и показываются в главе 9, графах 4, 5 и 8 сводного сметного расчета или тех же графах объектной сметы.</w:t>
      </w:r>
    </w:p>
    <w:p w:rsidR="00000000" w:rsidRDefault="00FE56A2">
      <w:pPr>
        <w:spacing w:line="240" w:lineRule="auto"/>
        <w:ind w:firstLine="284"/>
      </w:pPr>
      <w:r>
        <w:t>Если сводный сметный расчет или объектная смета не составляются, дополнительные затраты определяются по итогу локальной сметы после начисления накладных расходов, сметной прибыли и средств на временные здания и сооружения.</w:t>
      </w:r>
    </w:p>
    <w:p w:rsidR="00000000" w:rsidRDefault="00FE56A2">
      <w:pPr>
        <w:spacing w:line="240" w:lineRule="auto"/>
        <w:ind w:firstLine="284"/>
      </w:pPr>
      <w:r>
        <w:t>10. Нормы дополнител</w:t>
      </w:r>
      <w:r>
        <w:t>ьных затрат по разделу 1</w:t>
      </w:r>
      <w:r>
        <w:rPr>
          <w:b/>
        </w:rPr>
        <w:t xml:space="preserve"> табл.2.2 </w:t>
      </w:r>
      <w:r>
        <w:t>предназначены для определения сметной стоимости капитального ремонта, охватывающего здание в целом, и распространяются на все виды работ, относящиеся к ремонтируемому зданию, в том числе на ремонт дворовых сетей и элементов внешнего благоустройства.</w:t>
      </w:r>
    </w:p>
    <w:p w:rsidR="00000000" w:rsidRDefault="00FE56A2">
      <w:pPr>
        <w:spacing w:line="240" w:lineRule="auto"/>
        <w:ind w:firstLine="284"/>
      </w:pPr>
      <w:r>
        <w:t>Нормы, предусмотренные разделом 2</w:t>
      </w:r>
      <w:r>
        <w:rPr>
          <w:b/>
        </w:rPr>
        <w:t xml:space="preserve"> табл.2.2,</w:t>
      </w:r>
      <w:r>
        <w:t xml:space="preserve"> предназначены для определения дополнительных затрат при капитальном ремонте отдельных элементов (конструкций, инженерных сетей) жилых, общественных и производственных зданий с сопутств</w:t>
      </w:r>
      <w:r>
        <w:t>ующими работами.</w:t>
      </w:r>
    </w:p>
    <w:p w:rsidR="00000000" w:rsidRDefault="00FE56A2">
      <w:pPr>
        <w:spacing w:line="240" w:lineRule="auto"/>
        <w:ind w:firstLine="284"/>
      </w:pPr>
      <w:r>
        <w:t>Нормы, предусмотренные разделами 3 и 4</w:t>
      </w:r>
      <w:r>
        <w:rPr>
          <w:b/>
        </w:rPr>
        <w:t xml:space="preserve"> табл.2.2,</w:t>
      </w:r>
      <w:r>
        <w:t xml:space="preserve"> предназначены для определения дополнительных затрат при капитальном ремонте наружных коммуникаций и объектов благоустройства без ремонта внутренних помещений зданий.</w:t>
      </w:r>
    </w:p>
    <w:p w:rsidR="00000000" w:rsidRDefault="00FE56A2">
      <w:pPr>
        <w:spacing w:line="240" w:lineRule="auto"/>
        <w:ind w:firstLine="284"/>
        <w:rPr>
          <w:b/>
        </w:rPr>
      </w:pPr>
      <w:r>
        <w:t>Дополнительные затраты при реконструкции жилых, общественных и производственных зданий принимаются по нормам раздела 1</w:t>
      </w:r>
      <w:r>
        <w:rPr>
          <w:b/>
        </w:rPr>
        <w:t xml:space="preserve"> табл.2.2.</w:t>
      </w:r>
    </w:p>
    <w:p w:rsidR="00000000" w:rsidRDefault="00FE56A2">
      <w:pPr>
        <w:spacing w:line="240" w:lineRule="auto"/>
        <w:ind w:firstLine="284"/>
      </w:pPr>
    </w:p>
    <w:p w:rsidR="00000000" w:rsidRDefault="00FE56A2">
      <w:pPr>
        <w:spacing w:line="240" w:lineRule="auto"/>
        <w:ind w:firstLine="284"/>
        <w:jc w:val="right"/>
        <w:rPr>
          <w:i/>
        </w:rPr>
      </w:pPr>
      <w:r>
        <w:rPr>
          <w:i/>
        </w:rPr>
        <w:t>Таблица 2.2</w:t>
      </w:r>
    </w:p>
    <w:p w:rsidR="00000000" w:rsidRDefault="00FE56A2">
      <w:pPr>
        <w:spacing w:line="240" w:lineRule="auto"/>
        <w:ind w:firstLine="284"/>
      </w:pPr>
    </w:p>
    <w:p w:rsidR="00000000" w:rsidRDefault="00FE56A2">
      <w:pPr>
        <w:spacing w:line="240" w:lineRule="auto"/>
        <w:ind w:firstLine="284"/>
        <w:jc w:val="center"/>
        <w:rPr>
          <w:b/>
        </w:rPr>
      </w:pPr>
      <w:r>
        <w:rPr>
          <w:b/>
        </w:rPr>
        <w:t xml:space="preserve">Сметные нормы дополнительных затрат при производстве </w:t>
      </w:r>
    </w:p>
    <w:p w:rsidR="00000000" w:rsidRDefault="00FE56A2">
      <w:pPr>
        <w:spacing w:line="240" w:lineRule="auto"/>
        <w:ind w:firstLine="284"/>
        <w:jc w:val="center"/>
        <w:rPr>
          <w:b/>
        </w:rPr>
      </w:pPr>
      <w:r>
        <w:rPr>
          <w:b/>
        </w:rPr>
        <w:t>ремонтно-строительных работ в зимнее время</w:t>
      </w:r>
    </w:p>
    <w:p w:rsidR="00000000" w:rsidRDefault="00FE56A2">
      <w:pPr>
        <w:spacing w:line="240" w:lineRule="auto"/>
        <w:ind w:firstLine="284"/>
        <w:jc w:val="center"/>
      </w:pPr>
    </w:p>
    <w:tbl>
      <w:tblPr>
        <w:tblW w:w="0" w:type="auto"/>
        <w:tblInd w:w="40" w:type="dxa"/>
        <w:tblLayout w:type="fixed"/>
        <w:tblCellMar>
          <w:left w:w="40" w:type="dxa"/>
          <w:right w:w="40" w:type="dxa"/>
        </w:tblCellMar>
        <w:tblLook w:val="0000" w:firstRow="0" w:lastRow="0" w:firstColumn="0" w:lastColumn="0" w:noHBand="0" w:noVBand="0"/>
      </w:tblPr>
      <w:tblGrid>
        <w:gridCol w:w="426"/>
        <w:gridCol w:w="2268"/>
        <w:gridCol w:w="708"/>
        <w:gridCol w:w="688"/>
        <w:gridCol w:w="689"/>
        <w:gridCol w:w="689"/>
        <w:gridCol w:w="689"/>
        <w:gridCol w:w="827"/>
        <w:gridCol w:w="689"/>
        <w:gridCol w:w="691"/>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Код</w:t>
            </w:r>
          </w:p>
        </w:tc>
        <w:tc>
          <w:tcPr>
            <w:tcW w:w="2268"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Вид капитального </w:t>
            </w:r>
          </w:p>
        </w:tc>
        <w:tc>
          <w:tcPr>
            <w:tcW w:w="5670" w:type="dxa"/>
            <w:gridSpan w:val="8"/>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Температурные зон</w:t>
            </w:r>
            <w:r>
              <w:t>ы</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FE56A2">
            <w:pPr>
              <w:spacing w:line="240" w:lineRule="auto"/>
              <w:ind w:firstLine="0"/>
              <w:jc w:val="center"/>
            </w:pPr>
          </w:p>
        </w:tc>
        <w:tc>
          <w:tcPr>
            <w:tcW w:w="2268"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ремонта</w:t>
            </w:r>
          </w:p>
        </w:tc>
        <w:tc>
          <w:tcPr>
            <w:tcW w:w="708"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I</w:t>
            </w:r>
            <w:proofErr w:type="spellEnd"/>
          </w:p>
        </w:tc>
        <w:tc>
          <w:tcPr>
            <w:tcW w:w="688"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II</w:t>
            </w:r>
            <w:proofErr w:type="spellEnd"/>
          </w:p>
        </w:tc>
        <w:tc>
          <w:tcPr>
            <w:tcW w:w="68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rPr>
                <w:lang w:val="en-US"/>
              </w:rPr>
              <w:t>III</w:t>
            </w:r>
          </w:p>
        </w:tc>
        <w:tc>
          <w:tcPr>
            <w:tcW w:w="68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68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V</w:t>
            </w:r>
            <w:proofErr w:type="spellEnd"/>
          </w:p>
        </w:tc>
        <w:tc>
          <w:tcPr>
            <w:tcW w:w="827"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VI</w:t>
            </w:r>
            <w:proofErr w:type="spellEnd"/>
          </w:p>
        </w:tc>
        <w:tc>
          <w:tcPr>
            <w:tcW w:w="68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VII</w:t>
            </w:r>
            <w:proofErr w:type="spellEnd"/>
          </w:p>
        </w:tc>
        <w:tc>
          <w:tcPr>
            <w:tcW w:w="691"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proofErr w:type="spellStart"/>
            <w:r>
              <w:t>VIII</w:t>
            </w:r>
            <w:proofErr w:type="spellEnd"/>
          </w:p>
        </w:tc>
      </w:tr>
      <w:tr w:rsidR="00000000">
        <w:tblPrEx>
          <w:tblCellMar>
            <w:top w:w="0" w:type="dxa"/>
            <w:bottom w:w="0" w:type="dxa"/>
          </w:tblCellMar>
        </w:tblPrEx>
        <w:tc>
          <w:tcPr>
            <w:tcW w:w="8364" w:type="dxa"/>
            <w:gridSpan w:val="10"/>
            <w:tcBorders>
              <w:top w:val="single" w:sz="6" w:space="0" w:color="auto"/>
              <w:left w:val="single" w:sz="6" w:space="0" w:color="auto"/>
              <w:right w:val="single" w:sz="6" w:space="0" w:color="auto"/>
            </w:tcBorders>
          </w:tcPr>
          <w:p w:rsidR="00000000" w:rsidRDefault="00FE56A2">
            <w:pPr>
              <w:spacing w:line="240" w:lineRule="auto"/>
              <w:ind w:firstLine="0"/>
              <w:jc w:val="center"/>
              <w:rPr>
                <w:b/>
              </w:rPr>
            </w:pPr>
            <w:r>
              <w:rPr>
                <w:b/>
              </w:rPr>
              <w:t>Раздел 1. Капитальный ремонт зданий в целом</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1.1</w:t>
            </w:r>
          </w:p>
        </w:tc>
        <w:tc>
          <w:tcPr>
            <w:tcW w:w="2268" w:type="dxa"/>
            <w:tcBorders>
              <w:left w:val="single" w:sz="6" w:space="0" w:color="auto"/>
              <w:right w:val="single" w:sz="6" w:space="0" w:color="auto"/>
            </w:tcBorders>
          </w:tcPr>
          <w:p w:rsidR="00000000" w:rsidRDefault="00FE56A2">
            <w:pPr>
              <w:spacing w:line="240" w:lineRule="auto"/>
              <w:ind w:firstLine="0"/>
              <w:jc w:val="left"/>
            </w:pPr>
            <w:r>
              <w:t>Жилые дома со стенами из кирпича</w:t>
            </w:r>
          </w:p>
        </w:tc>
        <w:tc>
          <w:tcPr>
            <w:tcW w:w="708" w:type="dxa"/>
            <w:tcBorders>
              <w:left w:val="nil"/>
              <w:right w:val="single" w:sz="6" w:space="0" w:color="auto"/>
            </w:tcBorders>
          </w:tcPr>
          <w:p w:rsidR="00000000" w:rsidRDefault="00FE56A2">
            <w:pPr>
              <w:spacing w:line="240" w:lineRule="auto"/>
              <w:ind w:firstLine="0"/>
              <w:jc w:val="center"/>
            </w:pPr>
            <w:r>
              <w:t>0,43</w:t>
            </w:r>
          </w:p>
        </w:tc>
        <w:tc>
          <w:tcPr>
            <w:tcW w:w="688" w:type="dxa"/>
            <w:tcBorders>
              <w:left w:val="nil"/>
              <w:right w:val="single" w:sz="6" w:space="0" w:color="auto"/>
            </w:tcBorders>
          </w:tcPr>
          <w:p w:rsidR="00000000" w:rsidRDefault="00FE56A2">
            <w:pPr>
              <w:spacing w:line="240" w:lineRule="auto"/>
              <w:ind w:firstLine="0"/>
              <w:jc w:val="center"/>
            </w:pPr>
            <w:r>
              <w:t>0,75</w:t>
            </w:r>
          </w:p>
        </w:tc>
        <w:tc>
          <w:tcPr>
            <w:tcW w:w="689" w:type="dxa"/>
            <w:tcBorders>
              <w:left w:val="nil"/>
              <w:right w:val="single" w:sz="6" w:space="0" w:color="auto"/>
            </w:tcBorders>
          </w:tcPr>
          <w:p w:rsidR="00000000" w:rsidRDefault="00FE56A2">
            <w:pPr>
              <w:spacing w:line="240" w:lineRule="auto"/>
              <w:ind w:firstLine="0"/>
              <w:jc w:val="center"/>
            </w:pPr>
            <w:r>
              <w:t>1,28</w:t>
            </w:r>
          </w:p>
        </w:tc>
        <w:tc>
          <w:tcPr>
            <w:tcW w:w="689" w:type="dxa"/>
            <w:tcBorders>
              <w:left w:val="nil"/>
              <w:right w:val="single" w:sz="6" w:space="0" w:color="auto"/>
            </w:tcBorders>
          </w:tcPr>
          <w:p w:rsidR="00000000" w:rsidRDefault="00FE56A2">
            <w:pPr>
              <w:spacing w:line="240" w:lineRule="auto"/>
              <w:ind w:firstLine="0"/>
              <w:jc w:val="center"/>
            </w:pPr>
            <w:r>
              <w:t>1,82</w:t>
            </w:r>
          </w:p>
        </w:tc>
        <w:tc>
          <w:tcPr>
            <w:tcW w:w="689" w:type="dxa"/>
            <w:tcBorders>
              <w:left w:val="nil"/>
              <w:right w:val="single" w:sz="6" w:space="0" w:color="auto"/>
            </w:tcBorders>
          </w:tcPr>
          <w:p w:rsidR="00000000" w:rsidRDefault="00FE56A2">
            <w:pPr>
              <w:spacing w:line="240" w:lineRule="auto"/>
              <w:ind w:firstLine="0"/>
              <w:jc w:val="center"/>
            </w:pPr>
            <w:r>
              <w:t>2,35</w:t>
            </w:r>
          </w:p>
        </w:tc>
        <w:tc>
          <w:tcPr>
            <w:tcW w:w="827" w:type="dxa"/>
            <w:tcBorders>
              <w:left w:val="nil"/>
              <w:right w:val="single" w:sz="6" w:space="0" w:color="auto"/>
            </w:tcBorders>
          </w:tcPr>
          <w:p w:rsidR="00000000" w:rsidRDefault="00FE56A2">
            <w:pPr>
              <w:spacing w:line="240" w:lineRule="auto"/>
              <w:ind w:firstLine="0"/>
              <w:jc w:val="center"/>
            </w:pPr>
            <w:r>
              <w:t>3,96</w:t>
            </w:r>
          </w:p>
        </w:tc>
        <w:tc>
          <w:tcPr>
            <w:tcW w:w="689" w:type="dxa"/>
            <w:tcBorders>
              <w:left w:val="nil"/>
              <w:right w:val="single" w:sz="6" w:space="0" w:color="auto"/>
            </w:tcBorders>
          </w:tcPr>
          <w:p w:rsidR="00000000" w:rsidRDefault="00FE56A2">
            <w:pPr>
              <w:spacing w:line="240" w:lineRule="auto"/>
              <w:ind w:firstLine="0"/>
              <w:jc w:val="center"/>
            </w:pPr>
            <w:r>
              <w:t>5,24</w:t>
            </w:r>
          </w:p>
        </w:tc>
        <w:tc>
          <w:tcPr>
            <w:tcW w:w="691" w:type="dxa"/>
            <w:tcBorders>
              <w:left w:val="nil"/>
              <w:right w:val="single" w:sz="6" w:space="0" w:color="auto"/>
            </w:tcBorders>
          </w:tcPr>
          <w:p w:rsidR="00000000" w:rsidRDefault="00FE56A2">
            <w:pPr>
              <w:spacing w:line="240" w:lineRule="auto"/>
              <w:ind w:firstLine="0"/>
              <w:jc w:val="center"/>
            </w:pPr>
            <w:r>
              <w:t>6,21</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1.2</w:t>
            </w:r>
          </w:p>
        </w:tc>
        <w:tc>
          <w:tcPr>
            <w:tcW w:w="2268" w:type="dxa"/>
            <w:tcBorders>
              <w:left w:val="single" w:sz="6" w:space="0" w:color="auto"/>
              <w:right w:val="single" w:sz="6" w:space="0" w:color="auto"/>
            </w:tcBorders>
          </w:tcPr>
          <w:p w:rsidR="00000000" w:rsidRDefault="00FE56A2">
            <w:pPr>
              <w:spacing w:line="240" w:lineRule="auto"/>
              <w:ind w:firstLine="0"/>
              <w:jc w:val="left"/>
            </w:pPr>
            <w:r>
              <w:t>Жилые дома крупнопанельные и объемно-блочные</w:t>
            </w:r>
          </w:p>
        </w:tc>
        <w:tc>
          <w:tcPr>
            <w:tcW w:w="708" w:type="dxa"/>
            <w:tcBorders>
              <w:left w:val="nil"/>
              <w:right w:val="single" w:sz="6" w:space="0" w:color="auto"/>
            </w:tcBorders>
          </w:tcPr>
          <w:p w:rsidR="00000000" w:rsidRDefault="00FE56A2">
            <w:pPr>
              <w:spacing w:line="240" w:lineRule="auto"/>
              <w:ind w:firstLine="0"/>
              <w:jc w:val="center"/>
            </w:pPr>
            <w:r>
              <w:t>0,4</w:t>
            </w:r>
          </w:p>
        </w:tc>
        <w:tc>
          <w:tcPr>
            <w:tcW w:w="688" w:type="dxa"/>
            <w:tcBorders>
              <w:left w:val="nil"/>
              <w:right w:val="single" w:sz="6" w:space="0" w:color="auto"/>
            </w:tcBorders>
          </w:tcPr>
          <w:p w:rsidR="00000000" w:rsidRDefault="00FE56A2">
            <w:pPr>
              <w:spacing w:line="240" w:lineRule="auto"/>
              <w:ind w:firstLine="0"/>
              <w:jc w:val="center"/>
            </w:pPr>
            <w:r>
              <w:t>0,66</w:t>
            </w:r>
          </w:p>
        </w:tc>
        <w:tc>
          <w:tcPr>
            <w:tcW w:w="689" w:type="dxa"/>
            <w:tcBorders>
              <w:left w:val="nil"/>
              <w:right w:val="single" w:sz="6" w:space="0" w:color="auto"/>
            </w:tcBorders>
          </w:tcPr>
          <w:p w:rsidR="00000000" w:rsidRDefault="00FE56A2">
            <w:pPr>
              <w:spacing w:line="240" w:lineRule="auto"/>
              <w:ind w:firstLine="0"/>
              <w:jc w:val="center"/>
            </w:pPr>
            <w:r>
              <w:t>1,33</w:t>
            </w:r>
          </w:p>
        </w:tc>
        <w:tc>
          <w:tcPr>
            <w:tcW w:w="689" w:type="dxa"/>
            <w:tcBorders>
              <w:left w:val="nil"/>
              <w:right w:val="single" w:sz="6" w:space="0" w:color="auto"/>
            </w:tcBorders>
          </w:tcPr>
          <w:p w:rsidR="00000000" w:rsidRDefault="00FE56A2">
            <w:pPr>
              <w:spacing w:line="240" w:lineRule="auto"/>
              <w:ind w:firstLine="0"/>
              <w:jc w:val="center"/>
            </w:pPr>
            <w:r>
              <w:t>1,86</w:t>
            </w:r>
          </w:p>
        </w:tc>
        <w:tc>
          <w:tcPr>
            <w:tcW w:w="689" w:type="dxa"/>
            <w:tcBorders>
              <w:left w:val="nil"/>
              <w:right w:val="single" w:sz="6" w:space="0" w:color="auto"/>
            </w:tcBorders>
          </w:tcPr>
          <w:p w:rsidR="00000000" w:rsidRDefault="00FE56A2">
            <w:pPr>
              <w:spacing w:line="240" w:lineRule="auto"/>
              <w:ind w:firstLine="0"/>
              <w:jc w:val="center"/>
            </w:pPr>
            <w:r>
              <w:t>2,39</w:t>
            </w:r>
          </w:p>
        </w:tc>
        <w:tc>
          <w:tcPr>
            <w:tcW w:w="827" w:type="dxa"/>
            <w:tcBorders>
              <w:left w:val="nil"/>
              <w:right w:val="single" w:sz="6" w:space="0" w:color="auto"/>
            </w:tcBorders>
          </w:tcPr>
          <w:p w:rsidR="00000000" w:rsidRDefault="00FE56A2">
            <w:pPr>
              <w:spacing w:line="240" w:lineRule="auto"/>
              <w:ind w:firstLine="0"/>
              <w:jc w:val="center"/>
            </w:pPr>
            <w:r>
              <w:t>3,86</w:t>
            </w:r>
          </w:p>
        </w:tc>
        <w:tc>
          <w:tcPr>
            <w:tcW w:w="689" w:type="dxa"/>
            <w:tcBorders>
              <w:left w:val="nil"/>
              <w:right w:val="single" w:sz="6" w:space="0" w:color="auto"/>
            </w:tcBorders>
          </w:tcPr>
          <w:p w:rsidR="00000000" w:rsidRDefault="00FE56A2">
            <w:pPr>
              <w:spacing w:line="240" w:lineRule="auto"/>
              <w:ind w:firstLine="0"/>
              <w:jc w:val="center"/>
            </w:pPr>
            <w:r>
              <w:t>5,32</w:t>
            </w:r>
          </w:p>
        </w:tc>
        <w:tc>
          <w:tcPr>
            <w:tcW w:w="691" w:type="dxa"/>
            <w:tcBorders>
              <w:left w:val="nil"/>
              <w:right w:val="single" w:sz="6" w:space="0" w:color="auto"/>
            </w:tcBorders>
          </w:tcPr>
          <w:p w:rsidR="00000000" w:rsidRDefault="00FE56A2">
            <w:pPr>
              <w:spacing w:line="240" w:lineRule="auto"/>
              <w:ind w:firstLine="0"/>
              <w:jc w:val="center"/>
            </w:pPr>
            <w:r>
              <w:t>6,25</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1.3</w:t>
            </w:r>
          </w:p>
        </w:tc>
        <w:tc>
          <w:tcPr>
            <w:tcW w:w="2268" w:type="dxa"/>
            <w:tcBorders>
              <w:left w:val="single" w:sz="6" w:space="0" w:color="auto"/>
              <w:right w:val="single" w:sz="6" w:space="0" w:color="auto"/>
            </w:tcBorders>
          </w:tcPr>
          <w:p w:rsidR="00000000" w:rsidRDefault="00FE56A2">
            <w:pPr>
              <w:spacing w:line="240" w:lineRule="auto"/>
              <w:ind w:firstLine="0"/>
              <w:jc w:val="left"/>
            </w:pPr>
            <w:r>
              <w:t>Жилые дома деревянные и смешанные</w:t>
            </w:r>
          </w:p>
        </w:tc>
        <w:tc>
          <w:tcPr>
            <w:tcW w:w="708" w:type="dxa"/>
            <w:tcBorders>
              <w:left w:val="nil"/>
              <w:right w:val="single" w:sz="6" w:space="0" w:color="auto"/>
            </w:tcBorders>
          </w:tcPr>
          <w:p w:rsidR="00000000" w:rsidRDefault="00FE56A2">
            <w:pPr>
              <w:spacing w:line="240" w:lineRule="auto"/>
              <w:ind w:firstLine="0"/>
              <w:jc w:val="center"/>
            </w:pPr>
            <w:r>
              <w:t>0,5</w:t>
            </w:r>
          </w:p>
        </w:tc>
        <w:tc>
          <w:tcPr>
            <w:tcW w:w="688" w:type="dxa"/>
            <w:tcBorders>
              <w:left w:val="nil"/>
              <w:right w:val="single" w:sz="6" w:space="0" w:color="auto"/>
            </w:tcBorders>
          </w:tcPr>
          <w:p w:rsidR="00000000" w:rsidRDefault="00FE56A2">
            <w:pPr>
              <w:spacing w:line="240" w:lineRule="auto"/>
              <w:ind w:firstLine="0"/>
              <w:jc w:val="center"/>
            </w:pPr>
            <w:r>
              <w:t>1,01</w:t>
            </w:r>
          </w:p>
        </w:tc>
        <w:tc>
          <w:tcPr>
            <w:tcW w:w="689" w:type="dxa"/>
            <w:tcBorders>
              <w:left w:val="nil"/>
              <w:right w:val="single" w:sz="6" w:space="0" w:color="auto"/>
            </w:tcBorders>
          </w:tcPr>
          <w:p w:rsidR="00000000" w:rsidRDefault="00FE56A2">
            <w:pPr>
              <w:spacing w:line="240" w:lineRule="auto"/>
              <w:ind w:firstLine="0"/>
              <w:jc w:val="center"/>
            </w:pPr>
            <w:r>
              <w:t>1,51</w:t>
            </w:r>
          </w:p>
        </w:tc>
        <w:tc>
          <w:tcPr>
            <w:tcW w:w="689" w:type="dxa"/>
            <w:tcBorders>
              <w:left w:val="nil"/>
              <w:right w:val="single" w:sz="6" w:space="0" w:color="auto"/>
            </w:tcBorders>
          </w:tcPr>
          <w:p w:rsidR="00000000" w:rsidRDefault="00FE56A2">
            <w:pPr>
              <w:spacing w:line="240" w:lineRule="auto"/>
              <w:ind w:firstLine="0"/>
              <w:jc w:val="center"/>
            </w:pPr>
            <w:r>
              <w:t>2,39</w:t>
            </w:r>
          </w:p>
        </w:tc>
        <w:tc>
          <w:tcPr>
            <w:tcW w:w="689" w:type="dxa"/>
            <w:tcBorders>
              <w:left w:val="nil"/>
              <w:right w:val="single" w:sz="6" w:space="0" w:color="auto"/>
            </w:tcBorders>
          </w:tcPr>
          <w:p w:rsidR="00000000" w:rsidRDefault="00FE56A2">
            <w:pPr>
              <w:spacing w:line="240" w:lineRule="auto"/>
              <w:ind w:firstLine="0"/>
              <w:jc w:val="center"/>
            </w:pPr>
            <w:r>
              <w:t>3,28</w:t>
            </w:r>
          </w:p>
        </w:tc>
        <w:tc>
          <w:tcPr>
            <w:tcW w:w="827" w:type="dxa"/>
            <w:tcBorders>
              <w:left w:val="nil"/>
              <w:right w:val="single" w:sz="6" w:space="0" w:color="auto"/>
            </w:tcBorders>
          </w:tcPr>
          <w:p w:rsidR="00000000" w:rsidRDefault="00FE56A2">
            <w:pPr>
              <w:spacing w:line="240" w:lineRule="auto"/>
              <w:ind w:firstLine="0"/>
              <w:jc w:val="center"/>
            </w:pPr>
            <w:r>
              <w:t>5,29</w:t>
            </w:r>
          </w:p>
        </w:tc>
        <w:tc>
          <w:tcPr>
            <w:tcW w:w="689" w:type="dxa"/>
            <w:tcBorders>
              <w:left w:val="nil"/>
              <w:right w:val="single" w:sz="6" w:space="0" w:color="auto"/>
            </w:tcBorders>
          </w:tcPr>
          <w:p w:rsidR="00000000" w:rsidRDefault="00FE56A2">
            <w:pPr>
              <w:spacing w:line="240" w:lineRule="auto"/>
              <w:ind w:firstLine="0"/>
              <w:jc w:val="center"/>
            </w:pPr>
            <w:r>
              <w:t>5,54</w:t>
            </w:r>
          </w:p>
        </w:tc>
        <w:tc>
          <w:tcPr>
            <w:tcW w:w="691" w:type="dxa"/>
            <w:tcBorders>
              <w:left w:val="nil"/>
              <w:right w:val="single" w:sz="6" w:space="0" w:color="auto"/>
            </w:tcBorders>
          </w:tcPr>
          <w:p w:rsidR="00000000" w:rsidRDefault="00FE56A2">
            <w:pPr>
              <w:spacing w:line="240" w:lineRule="auto"/>
              <w:ind w:firstLine="0"/>
              <w:jc w:val="center"/>
            </w:pPr>
            <w:r>
              <w:t>6,8</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1.4</w:t>
            </w:r>
          </w:p>
        </w:tc>
        <w:tc>
          <w:tcPr>
            <w:tcW w:w="2268" w:type="dxa"/>
            <w:tcBorders>
              <w:left w:val="single" w:sz="6" w:space="0" w:color="auto"/>
              <w:right w:val="single" w:sz="6" w:space="0" w:color="auto"/>
            </w:tcBorders>
          </w:tcPr>
          <w:p w:rsidR="00000000" w:rsidRDefault="00FE56A2">
            <w:pPr>
              <w:spacing w:line="240" w:lineRule="auto"/>
              <w:ind w:firstLine="0"/>
              <w:jc w:val="left"/>
            </w:pPr>
            <w:r>
              <w:t>Общественные здания (школы, детские сады, больницы, бани, прачечные и другие здания коммунального и социально-культурного назначения)</w:t>
            </w:r>
          </w:p>
        </w:tc>
        <w:tc>
          <w:tcPr>
            <w:tcW w:w="708" w:type="dxa"/>
            <w:tcBorders>
              <w:left w:val="nil"/>
              <w:right w:val="single" w:sz="6" w:space="0" w:color="auto"/>
            </w:tcBorders>
          </w:tcPr>
          <w:p w:rsidR="00000000" w:rsidRDefault="00FE56A2">
            <w:pPr>
              <w:spacing w:line="240" w:lineRule="auto"/>
              <w:ind w:firstLine="0"/>
              <w:jc w:val="center"/>
            </w:pPr>
            <w:r>
              <w:t>0,47</w:t>
            </w:r>
          </w:p>
        </w:tc>
        <w:tc>
          <w:tcPr>
            <w:tcW w:w="688" w:type="dxa"/>
            <w:tcBorders>
              <w:left w:val="nil"/>
              <w:right w:val="single" w:sz="6" w:space="0" w:color="auto"/>
            </w:tcBorders>
          </w:tcPr>
          <w:p w:rsidR="00000000" w:rsidRDefault="00FE56A2">
            <w:pPr>
              <w:spacing w:line="240" w:lineRule="auto"/>
              <w:ind w:firstLine="0"/>
              <w:jc w:val="center"/>
            </w:pPr>
            <w:r>
              <w:t>0,94</w:t>
            </w:r>
          </w:p>
        </w:tc>
        <w:tc>
          <w:tcPr>
            <w:tcW w:w="689" w:type="dxa"/>
            <w:tcBorders>
              <w:left w:val="nil"/>
              <w:right w:val="single" w:sz="6" w:space="0" w:color="auto"/>
            </w:tcBorders>
          </w:tcPr>
          <w:p w:rsidR="00000000" w:rsidRDefault="00FE56A2">
            <w:pPr>
              <w:spacing w:line="240" w:lineRule="auto"/>
              <w:ind w:firstLine="0"/>
              <w:jc w:val="center"/>
            </w:pPr>
            <w:r>
              <w:t>1,41</w:t>
            </w:r>
          </w:p>
        </w:tc>
        <w:tc>
          <w:tcPr>
            <w:tcW w:w="689" w:type="dxa"/>
            <w:tcBorders>
              <w:left w:val="nil"/>
              <w:right w:val="single" w:sz="6" w:space="0" w:color="auto"/>
            </w:tcBorders>
          </w:tcPr>
          <w:p w:rsidR="00000000" w:rsidRDefault="00FE56A2">
            <w:pPr>
              <w:spacing w:line="240" w:lineRule="auto"/>
              <w:ind w:firstLine="0"/>
              <w:jc w:val="center"/>
            </w:pPr>
            <w:r>
              <w:t>2,07</w:t>
            </w:r>
          </w:p>
        </w:tc>
        <w:tc>
          <w:tcPr>
            <w:tcW w:w="689" w:type="dxa"/>
            <w:tcBorders>
              <w:left w:val="nil"/>
              <w:right w:val="single" w:sz="6" w:space="0" w:color="auto"/>
            </w:tcBorders>
          </w:tcPr>
          <w:p w:rsidR="00000000" w:rsidRDefault="00FE56A2">
            <w:pPr>
              <w:spacing w:line="240" w:lineRule="auto"/>
              <w:ind w:firstLine="0"/>
              <w:jc w:val="center"/>
            </w:pPr>
            <w:r>
              <w:t>2,82</w:t>
            </w:r>
          </w:p>
        </w:tc>
        <w:tc>
          <w:tcPr>
            <w:tcW w:w="827" w:type="dxa"/>
            <w:tcBorders>
              <w:left w:val="nil"/>
              <w:right w:val="single" w:sz="6" w:space="0" w:color="auto"/>
            </w:tcBorders>
          </w:tcPr>
          <w:p w:rsidR="00000000" w:rsidRDefault="00FE56A2">
            <w:pPr>
              <w:spacing w:line="240" w:lineRule="auto"/>
              <w:ind w:firstLine="0"/>
              <w:jc w:val="center"/>
            </w:pPr>
            <w:r>
              <w:t>3,76</w:t>
            </w:r>
          </w:p>
        </w:tc>
        <w:tc>
          <w:tcPr>
            <w:tcW w:w="689" w:type="dxa"/>
            <w:tcBorders>
              <w:left w:val="nil"/>
              <w:right w:val="single" w:sz="6" w:space="0" w:color="auto"/>
            </w:tcBorders>
          </w:tcPr>
          <w:p w:rsidR="00000000" w:rsidRDefault="00FE56A2">
            <w:pPr>
              <w:spacing w:line="240" w:lineRule="auto"/>
              <w:ind w:firstLine="0"/>
              <w:jc w:val="center"/>
            </w:pPr>
            <w:r>
              <w:t>6,11</w:t>
            </w:r>
          </w:p>
        </w:tc>
        <w:tc>
          <w:tcPr>
            <w:tcW w:w="691" w:type="dxa"/>
            <w:tcBorders>
              <w:left w:val="nil"/>
              <w:right w:val="single" w:sz="6" w:space="0" w:color="auto"/>
            </w:tcBorders>
          </w:tcPr>
          <w:p w:rsidR="00000000" w:rsidRDefault="00FE56A2">
            <w:pPr>
              <w:spacing w:line="240" w:lineRule="auto"/>
              <w:ind w:firstLine="0"/>
              <w:jc w:val="center"/>
            </w:pPr>
            <w:r>
              <w:t>7,05</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1.5</w:t>
            </w:r>
          </w:p>
        </w:tc>
        <w:tc>
          <w:tcPr>
            <w:tcW w:w="2268" w:type="dxa"/>
            <w:tcBorders>
              <w:left w:val="single" w:sz="6" w:space="0" w:color="auto"/>
              <w:right w:val="single" w:sz="6" w:space="0" w:color="auto"/>
            </w:tcBorders>
          </w:tcPr>
          <w:p w:rsidR="00000000" w:rsidRDefault="00FE56A2">
            <w:pPr>
              <w:spacing w:line="240" w:lineRule="auto"/>
              <w:ind w:firstLine="0"/>
              <w:jc w:val="left"/>
            </w:pPr>
            <w:r>
              <w:t>П</w:t>
            </w:r>
            <w:r>
              <w:t>роизводственные здания</w:t>
            </w:r>
          </w:p>
        </w:tc>
        <w:tc>
          <w:tcPr>
            <w:tcW w:w="708" w:type="dxa"/>
            <w:tcBorders>
              <w:left w:val="nil"/>
              <w:right w:val="single" w:sz="6" w:space="0" w:color="auto"/>
            </w:tcBorders>
          </w:tcPr>
          <w:p w:rsidR="00000000" w:rsidRDefault="00FE56A2">
            <w:pPr>
              <w:spacing w:line="240" w:lineRule="auto"/>
              <w:ind w:firstLine="0"/>
              <w:jc w:val="center"/>
            </w:pPr>
            <w:r>
              <w:t>0,65</w:t>
            </w:r>
          </w:p>
        </w:tc>
        <w:tc>
          <w:tcPr>
            <w:tcW w:w="688" w:type="dxa"/>
            <w:tcBorders>
              <w:left w:val="nil"/>
              <w:right w:val="single" w:sz="6" w:space="0" w:color="auto"/>
            </w:tcBorders>
          </w:tcPr>
          <w:p w:rsidR="00000000" w:rsidRDefault="00FE56A2">
            <w:pPr>
              <w:spacing w:line="240" w:lineRule="auto"/>
              <w:ind w:firstLine="0"/>
              <w:jc w:val="center"/>
            </w:pPr>
            <w:r>
              <w:t>1,21</w:t>
            </w:r>
          </w:p>
        </w:tc>
        <w:tc>
          <w:tcPr>
            <w:tcW w:w="689" w:type="dxa"/>
            <w:tcBorders>
              <w:left w:val="nil"/>
              <w:right w:val="single" w:sz="6" w:space="0" w:color="auto"/>
            </w:tcBorders>
          </w:tcPr>
          <w:p w:rsidR="00000000" w:rsidRDefault="00FE56A2">
            <w:pPr>
              <w:spacing w:line="240" w:lineRule="auto"/>
              <w:ind w:firstLine="0"/>
              <w:jc w:val="center"/>
            </w:pPr>
            <w:r>
              <w:t>2,14</w:t>
            </w:r>
          </w:p>
        </w:tc>
        <w:tc>
          <w:tcPr>
            <w:tcW w:w="689" w:type="dxa"/>
            <w:tcBorders>
              <w:left w:val="nil"/>
              <w:right w:val="single" w:sz="6" w:space="0" w:color="auto"/>
            </w:tcBorders>
          </w:tcPr>
          <w:p w:rsidR="00000000" w:rsidRDefault="00FE56A2">
            <w:pPr>
              <w:spacing w:line="240" w:lineRule="auto"/>
              <w:ind w:firstLine="0"/>
              <w:jc w:val="center"/>
            </w:pPr>
            <w:r>
              <w:t>2,98</w:t>
            </w:r>
          </w:p>
        </w:tc>
        <w:tc>
          <w:tcPr>
            <w:tcW w:w="689" w:type="dxa"/>
            <w:tcBorders>
              <w:left w:val="nil"/>
              <w:right w:val="single" w:sz="6" w:space="0" w:color="auto"/>
            </w:tcBorders>
          </w:tcPr>
          <w:p w:rsidR="00000000" w:rsidRDefault="00FE56A2">
            <w:pPr>
              <w:spacing w:line="240" w:lineRule="auto"/>
              <w:ind w:firstLine="0"/>
              <w:jc w:val="center"/>
            </w:pPr>
            <w:r>
              <w:t>4,09</w:t>
            </w:r>
          </w:p>
        </w:tc>
        <w:tc>
          <w:tcPr>
            <w:tcW w:w="827" w:type="dxa"/>
            <w:tcBorders>
              <w:left w:val="nil"/>
              <w:right w:val="single" w:sz="6" w:space="0" w:color="auto"/>
            </w:tcBorders>
          </w:tcPr>
          <w:p w:rsidR="00000000" w:rsidRDefault="00FE56A2">
            <w:pPr>
              <w:spacing w:line="240" w:lineRule="auto"/>
              <w:ind w:firstLine="0"/>
              <w:jc w:val="center"/>
            </w:pPr>
            <w:r>
              <w:t>6,23</w:t>
            </w:r>
          </w:p>
        </w:tc>
        <w:tc>
          <w:tcPr>
            <w:tcW w:w="689" w:type="dxa"/>
            <w:tcBorders>
              <w:left w:val="nil"/>
              <w:right w:val="single" w:sz="6" w:space="0" w:color="auto"/>
            </w:tcBorders>
          </w:tcPr>
          <w:p w:rsidR="00000000" w:rsidRDefault="00FE56A2">
            <w:pPr>
              <w:spacing w:line="240" w:lineRule="auto"/>
              <w:ind w:firstLine="0"/>
              <w:jc w:val="center"/>
            </w:pPr>
            <w:r>
              <w:t>7,44</w:t>
            </w:r>
          </w:p>
        </w:tc>
        <w:tc>
          <w:tcPr>
            <w:tcW w:w="691" w:type="dxa"/>
            <w:tcBorders>
              <w:left w:val="nil"/>
              <w:right w:val="single" w:sz="6" w:space="0" w:color="auto"/>
            </w:tcBorders>
          </w:tcPr>
          <w:p w:rsidR="00000000" w:rsidRDefault="00FE56A2">
            <w:pPr>
              <w:spacing w:line="240" w:lineRule="auto"/>
              <w:ind w:firstLine="0"/>
              <w:jc w:val="center"/>
            </w:pPr>
            <w:r>
              <w:t>8,37</w:t>
            </w: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56A2">
            <w:pPr>
              <w:spacing w:line="240" w:lineRule="auto"/>
              <w:ind w:firstLine="0"/>
              <w:jc w:val="center"/>
              <w:rPr>
                <w:b/>
              </w:rPr>
            </w:pPr>
            <w:r>
              <w:rPr>
                <w:b/>
              </w:rPr>
              <w:t>Раздел 2. Капитальный ремонт отдельных элементов здания</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2.1</w:t>
            </w:r>
          </w:p>
        </w:tc>
        <w:tc>
          <w:tcPr>
            <w:tcW w:w="2268" w:type="dxa"/>
            <w:tcBorders>
              <w:left w:val="single" w:sz="6" w:space="0" w:color="auto"/>
              <w:right w:val="single" w:sz="6" w:space="0" w:color="auto"/>
            </w:tcBorders>
          </w:tcPr>
          <w:p w:rsidR="00000000" w:rsidRDefault="00FE56A2">
            <w:pPr>
              <w:spacing w:line="240" w:lineRule="auto"/>
              <w:ind w:firstLine="0"/>
              <w:jc w:val="left"/>
            </w:pPr>
            <w:r>
              <w:t>Крыша (кровля) с покрытием из штучных материалов</w:t>
            </w:r>
          </w:p>
        </w:tc>
        <w:tc>
          <w:tcPr>
            <w:tcW w:w="708" w:type="dxa"/>
            <w:tcBorders>
              <w:left w:val="nil"/>
              <w:right w:val="single" w:sz="6" w:space="0" w:color="auto"/>
            </w:tcBorders>
          </w:tcPr>
          <w:p w:rsidR="00000000" w:rsidRDefault="00FE56A2">
            <w:pPr>
              <w:spacing w:line="240" w:lineRule="auto"/>
              <w:ind w:firstLine="0"/>
              <w:jc w:val="center"/>
            </w:pPr>
            <w:r>
              <w:t>0,27</w:t>
            </w:r>
          </w:p>
        </w:tc>
        <w:tc>
          <w:tcPr>
            <w:tcW w:w="688" w:type="dxa"/>
            <w:tcBorders>
              <w:left w:val="nil"/>
              <w:right w:val="single" w:sz="6" w:space="0" w:color="auto"/>
            </w:tcBorders>
          </w:tcPr>
          <w:p w:rsidR="00000000" w:rsidRDefault="00FE56A2">
            <w:pPr>
              <w:spacing w:line="240" w:lineRule="auto"/>
              <w:ind w:firstLine="0"/>
              <w:jc w:val="center"/>
            </w:pPr>
            <w:r>
              <w:t>0,55</w:t>
            </w:r>
          </w:p>
        </w:tc>
        <w:tc>
          <w:tcPr>
            <w:tcW w:w="689" w:type="dxa"/>
            <w:tcBorders>
              <w:left w:val="nil"/>
              <w:right w:val="single" w:sz="6" w:space="0" w:color="auto"/>
            </w:tcBorders>
          </w:tcPr>
          <w:p w:rsidR="00000000" w:rsidRDefault="00FE56A2">
            <w:pPr>
              <w:spacing w:line="240" w:lineRule="auto"/>
              <w:ind w:firstLine="0"/>
              <w:jc w:val="center"/>
            </w:pPr>
            <w:r>
              <w:t>1,02</w:t>
            </w:r>
          </w:p>
        </w:tc>
        <w:tc>
          <w:tcPr>
            <w:tcW w:w="689" w:type="dxa"/>
            <w:tcBorders>
              <w:left w:val="nil"/>
              <w:right w:val="single" w:sz="6" w:space="0" w:color="auto"/>
            </w:tcBorders>
          </w:tcPr>
          <w:p w:rsidR="00000000" w:rsidRDefault="00FE56A2">
            <w:pPr>
              <w:spacing w:line="240" w:lineRule="auto"/>
              <w:ind w:firstLine="0"/>
              <w:jc w:val="center"/>
            </w:pPr>
            <w:r>
              <w:t>1,63</w:t>
            </w:r>
          </w:p>
        </w:tc>
        <w:tc>
          <w:tcPr>
            <w:tcW w:w="689" w:type="dxa"/>
            <w:tcBorders>
              <w:left w:val="nil"/>
              <w:right w:val="single" w:sz="6" w:space="0" w:color="auto"/>
            </w:tcBorders>
          </w:tcPr>
          <w:p w:rsidR="00000000" w:rsidRDefault="00FE56A2">
            <w:pPr>
              <w:spacing w:line="240" w:lineRule="auto"/>
              <w:ind w:firstLine="0"/>
              <w:jc w:val="center"/>
            </w:pPr>
            <w:r>
              <w:t>1,94</w:t>
            </w:r>
          </w:p>
        </w:tc>
        <w:tc>
          <w:tcPr>
            <w:tcW w:w="827" w:type="dxa"/>
            <w:tcBorders>
              <w:left w:val="nil"/>
              <w:right w:val="single" w:sz="6" w:space="0" w:color="auto"/>
            </w:tcBorders>
          </w:tcPr>
          <w:p w:rsidR="00000000" w:rsidRDefault="00FE56A2">
            <w:pPr>
              <w:spacing w:line="240" w:lineRule="auto"/>
              <w:ind w:firstLine="0"/>
              <w:jc w:val="center"/>
            </w:pPr>
            <w:r>
              <w:t>3,29</w:t>
            </w:r>
          </w:p>
        </w:tc>
        <w:tc>
          <w:tcPr>
            <w:tcW w:w="689" w:type="dxa"/>
            <w:tcBorders>
              <w:left w:val="nil"/>
              <w:right w:val="single" w:sz="6" w:space="0" w:color="auto"/>
            </w:tcBorders>
          </w:tcPr>
          <w:p w:rsidR="00000000" w:rsidRDefault="00FE56A2">
            <w:pPr>
              <w:spacing w:line="240" w:lineRule="auto"/>
              <w:ind w:firstLine="0"/>
              <w:jc w:val="center"/>
            </w:pPr>
            <w:r>
              <w:t>3,88</w:t>
            </w:r>
          </w:p>
        </w:tc>
        <w:tc>
          <w:tcPr>
            <w:tcW w:w="691" w:type="dxa"/>
            <w:tcBorders>
              <w:left w:val="nil"/>
              <w:right w:val="single" w:sz="6" w:space="0" w:color="auto"/>
            </w:tcBorders>
          </w:tcPr>
          <w:p w:rsidR="00000000" w:rsidRDefault="00FE56A2">
            <w:pPr>
              <w:spacing w:line="240" w:lineRule="auto"/>
              <w:ind w:firstLine="0"/>
              <w:jc w:val="center"/>
            </w:pPr>
            <w:r>
              <w:t>3,31</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2.2</w:t>
            </w:r>
          </w:p>
        </w:tc>
        <w:tc>
          <w:tcPr>
            <w:tcW w:w="2268" w:type="dxa"/>
            <w:tcBorders>
              <w:left w:val="single" w:sz="6" w:space="0" w:color="auto"/>
              <w:right w:val="single" w:sz="6" w:space="0" w:color="auto"/>
            </w:tcBorders>
          </w:tcPr>
          <w:p w:rsidR="00000000" w:rsidRDefault="00FE56A2">
            <w:pPr>
              <w:spacing w:line="240" w:lineRule="auto"/>
              <w:ind w:firstLine="0"/>
              <w:jc w:val="left"/>
            </w:pPr>
            <w:r>
              <w:t>Крыша (кровля) из рулонных материалов</w:t>
            </w:r>
          </w:p>
        </w:tc>
        <w:tc>
          <w:tcPr>
            <w:tcW w:w="708" w:type="dxa"/>
            <w:tcBorders>
              <w:left w:val="nil"/>
              <w:right w:val="single" w:sz="6" w:space="0" w:color="auto"/>
            </w:tcBorders>
          </w:tcPr>
          <w:p w:rsidR="00000000" w:rsidRDefault="00FE56A2">
            <w:pPr>
              <w:spacing w:line="240" w:lineRule="auto"/>
              <w:ind w:firstLine="0"/>
              <w:jc w:val="center"/>
            </w:pPr>
            <w:r>
              <w:t>0,89</w:t>
            </w:r>
          </w:p>
        </w:tc>
        <w:tc>
          <w:tcPr>
            <w:tcW w:w="688" w:type="dxa"/>
            <w:tcBorders>
              <w:left w:val="nil"/>
              <w:right w:val="single" w:sz="6" w:space="0" w:color="auto"/>
            </w:tcBorders>
          </w:tcPr>
          <w:p w:rsidR="00000000" w:rsidRDefault="00FE56A2">
            <w:pPr>
              <w:spacing w:line="240" w:lineRule="auto"/>
              <w:ind w:firstLine="0"/>
              <w:jc w:val="center"/>
            </w:pPr>
            <w:r>
              <w:t>1,72</w:t>
            </w:r>
          </w:p>
        </w:tc>
        <w:tc>
          <w:tcPr>
            <w:tcW w:w="689" w:type="dxa"/>
            <w:tcBorders>
              <w:left w:val="nil"/>
              <w:right w:val="single" w:sz="6" w:space="0" w:color="auto"/>
            </w:tcBorders>
          </w:tcPr>
          <w:p w:rsidR="00000000" w:rsidRDefault="00FE56A2">
            <w:pPr>
              <w:spacing w:line="240" w:lineRule="auto"/>
              <w:ind w:firstLine="0"/>
              <w:jc w:val="center"/>
            </w:pPr>
            <w:r>
              <w:t>2,42</w:t>
            </w:r>
          </w:p>
        </w:tc>
        <w:tc>
          <w:tcPr>
            <w:tcW w:w="689" w:type="dxa"/>
            <w:tcBorders>
              <w:left w:val="nil"/>
              <w:right w:val="single" w:sz="6" w:space="0" w:color="auto"/>
            </w:tcBorders>
          </w:tcPr>
          <w:p w:rsidR="00000000" w:rsidRDefault="00FE56A2">
            <w:pPr>
              <w:spacing w:line="240" w:lineRule="auto"/>
              <w:ind w:firstLine="0"/>
              <w:jc w:val="center"/>
            </w:pPr>
            <w:r>
              <w:t>3,63</w:t>
            </w:r>
          </w:p>
        </w:tc>
        <w:tc>
          <w:tcPr>
            <w:tcW w:w="689" w:type="dxa"/>
            <w:tcBorders>
              <w:left w:val="nil"/>
              <w:right w:val="single" w:sz="6" w:space="0" w:color="auto"/>
            </w:tcBorders>
          </w:tcPr>
          <w:p w:rsidR="00000000" w:rsidRDefault="00FE56A2">
            <w:pPr>
              <w:spacing w:line="240" w:lineRule="auto"/>
              <w:ind w:firstLine="0"/>
              <w:jc w:val="center"/>
            </w:pPr>
            <w:r>
              <w:t>4,37</w:t>
            </w:r>
          </w:p>
        </w:tc>
        <w:tc>
          <w:tcPr>
            <w:tcW w:w="827" w:type="dxa"/>
            <w:tcBorders>
              <w:left w:val="nil"/>
              <w:right w:val="single" w:sz="6" w:space="0" w:color="auto"/>
            </w:tcBorders>
          </w:tcPr>
          <w:p w:rsidR="00000000" w:rsidRDefault="00FE56A2">
            <w:pPr>
              <w:spacing w:line="240" w:lineRule="auto"/>
              <w:ind w:firstLine="0"/>
              <w:jc w:val="center"/>
            </w:pPr>
            <w:r>
              <w:t>5,95</w:t>
            </w:r>
          </w:p>
        </w:tc>
        <w:tc>
          <w:tcPr>
            <w:tcW w:w="689" w:type="dxa"/>
            <w:tcBorders>
              <w:left w:val="nil"/>
              <w:right w:val="single" w:sz="6" w:space="0" w:color="auto"/>
            </w:tcBorders>
          </w:tcPr>
          <w:p w:rsidR="00000000" w:rsidRDefault="00FE56A2">
            <w:pPr>
              <w:spacing w:line="240" w:lineRule="auto"/>
              <w:ind w:firstLine="0"/>
              <w:jc w:val="center"/>
            </w:pPr>
            <w:r>
              <w:t>6,66</w:t>
            </w:r>
          </w:p>
        </w:tc>
        <w:tc>
          <w:tcPr>
            <w:tcW w:w="691" w:type="dxa"/>
            <w:tcBorders>
              <w:left w:val="nil"/>
              <w:right w:val="single" w:sz="6" w:space="0" w:color="auto"/>
            </w:tcBorders>
          </w:tcPr>
          <w:p w:rsidR="00000000" w:rsidRDefault="00FE56A2">
            <w:pPr>
              <w:spacing w:line="240" w:lineRule="auto"/>
              <w:ind w:firstLine="0"/>
              <w:jc w:val="center"/>
            </w:pPr>
            <w:r>
              <w:t>6,33</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2.3</w:t>
            </w:r>
          </w:p>
        </w:tc>
        <w:tc>
          <w:tcPr>
            <w:tcW w:w="2268" w:type="dxa"/>
            <w:tcBorders>
              <w:left w:val="single" w:sz="6" w:space="0" w:color="auto"/>
              <w:right w:val="single" w:sz="6" w:space="0" w:color="auto"/>
            </w:tcBorders>
          </w:tcPr>
          <w:p w:rsidR="00000000" w:rsidRDefault="00FE56A2">
            <w:pPr>
              <w:spacing w:line="240" w:lineRule="auto"/>
              <w:ind w:firstLine="0"/>
              <w:jc w:val="left"/>
            </w:pPr>
            <w:r>
              <w:t>Фасады</w:t>
            </w:r>
          </w:p>
        </w:tc>
        <w:tc>
          <w:tcPr>
            <w:tcW w:w="708" w:type="dxa"/>
            <w:tcBorders>
              <w:left w:val="nil"/>
              <w:right w:val="single" w:sz="6" w:space="0" w:color="auto"/>
            </w:tcBorders>
          </w:tcPr>
          <w:p w:rsidR="00000000" w:rsidRDefault="00FE56A2">
            <w:pPr>
              <w:spacing w:line="240" w:lineRule="auto"/>
              <w:ind w:firstLine="0"/>
              <w:jc w:val="center"/>
            </w:pPr>
            <w:r>
              <w:t>0,41</w:t>
            </w:r>
          </w:p>
        </w:tc>
        <w:tc>
          <w:tcPr>
            <w:tcW w:w="688" w:type="dxa"/>
            <w:tcBorders>
              <w:left w:val="nil"/>
              <w:right w:val="single" w:sz="6" w:space="0" w:color="auto"/>
            </w:tcBorders>
          </w:tcPr>
          <w:p w:rsidR="00000000" w:rsidRDefault="00FE56A2">
            <w:pPr>
              <w:spacing w:line="240" w:lineRule="auto"/>
              <w:ind w:firstLine="0"/>
              <w:jc w:val="center"/>
            </w:pPr>
            <w:r>
              <w:t>0,78</w:t>
            </w:r>
          </w:p>
        </w:tc>
        <w:tc>
          <w:tcPr>
            <w:tcW w:w="689" w:type="dxa"/>
            <w:tcBorders>
              <w:left w:val="nil"/>
              <w:right w:val="single" w:sz="6" w:space="0" w:color="auto"/>
            </w:tcBorders>
          </w:tcPr>
          <w:p w:rsidR="00000000" w:rsidRDefault="00FE56A2">
            <w:pPr>
              <w:spacing w:line="240" w:lineRule="auto"/>
              <w:ind w:firstLine="0"/>
              <w:jc w:val="center"/>
            </w:pPr>
            <w:r>
              <w:t>1,29</w:t>
            </w:r>
          </w:p>
        </w:tc>
        <w:tc>
          <w:tcPr>
            <w:tcW w:w="689" w:type="dxa"/>
            <w:tcBorders>
              <w:left w:val="nil"/>
              <w:right w:val="single" w:sz="6" w:space="0" w:color="auto"/>
            </w:tcBorders>
          </w:tcPr>
          <w:p w:rsidR="00000000" w:rsidRDefault="00FE56A2">
            <w:pPr>
              <w:spacing w:line="240" w:lineRule="auto"/>
              <w:ind w:firstLine="0"/>
              <w:jc w:val="center"/>
            </w:pPr>
            <w:r>
              <w:t>1,84</w:t>
            </w:r>
          </w:p>
        </w:tc>
        <w:tc>
          <w:tcPr>
            <w:tcW w:w="689" w:type="dxa"/>
            <w:tcBorders>
              <w:left w:val="nil"/>
              <w:right w:val="single" w:sz="6" w:space="0" w:color="auto"/>
            </w:tcBorders>
          </w:tcPr>
          <w:p w:rsidR="00000000" w:rsidRDefault="00FE56A2">
            <w:pPr>
              <w:spacing w:line="240" w:lineRule="auto"/>
              <w:ind w:firstLine="0"/>
              <w:jc w:val="center"/>
            </w:pPr>
            <w:r>
              <w:t>2,62</w:t>
            </w:r>
          </w:p>
        </w:tc>
        <w:tc>
          <w:tcPr>
            <w:tcW w:w="827" w:type="dxa"/>
            <w:tcBorders>
              <w:left w:val="nil"/>
              <w:right w:val="single" w:sz="6" w:space="0" w:color="auto"/>
            </w:tcBorders>
          </w:tcPr>
          <w:p w:rsidR="00000000" w:rsidRDefault="00FE56A2">
            <w:pPr>
              <w:spacing w:line="240" w:lineRule="auto"/>
              <w:ind w:firstLine="0"/>
              <w:jc w:val="center"/>
            </w:pPr>
            <w:r>
              <w:t>3,94</w:t>
            </w:r>
          </w:p>
        </w:tc>
        <w:tc>
          <w:tcPr>
            <w:tcW w:w="689" w:type="dxa"/>
            <w:tcBorders>
              <w:left w:val="nil"/>
              <w:right w:val="single" w:sz="6" w:space="0" w:color="auto"/>
            </w:tcBorders>
          </w:tcPr>
          <w:p w:rsidR="00000000" w:rsidRDefault="00FE56A2">
            <w:pPr>
              <w:spacing w:line="240" w:lineRule="auto"/>
              <w:ind w:firstLine="0"/>
              <w:jc w:val="center"/>
            </w:pPr>
            <w:r>
              <w:t>5,74</w:t>
            </w:r>
          </w:p>
        </w:tc>
        <w:tc>
          <w:tcPr>
            <w:tcW w:w="691" w:type="dxa"/>
            <w:tcBorders>
              <w:left w:val="nil"/>
              <w:right w:val="single" w:sz="6" w:space="0" w:color="auto"/>
            </w:tcBorders>
          </w:tcPr>
          <w:p w:rsidR="00000000" w:rsidRDefault="00FE56A2">
            <w:pPr>
              <w:spacing w:line="240" w:lineRule="auto"/>
              <w:ind w:firstLine="0"/>
              <w:jc w:val="center"/>
            </w:pPr>
            <w:r>
              <w:t>6,79</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2.4</w:t>
            </w:r>
          </w:p>
        </w:tc>
        <w:tc>
          <w:tcPr>
            <w:tcW w:w="2268" w:type="dxa"/>
            <w:tcBorders>
              <w:left w:val="single" w:sz="6" w:space="0" w:color="auto"/>
              <w:right w:val="single" w:sz="6" w:space="0" w:color="auto"/>
            </w:tcBorders>
          </w:tcPr>
          <w:p w:rsidR="00000000" w:rsidRDefault="00FE56A2">
            <w:pPr>
              <w:spacing w:line="240" w:lineRule="auto"/>
              <w:ind w:firstLine="0"/>
              <w:jc w:val="left"/>
            </w:pPr>
            <w:r>
              <w:t>Внутренние санитарно-технические устройства</w:t>
            </w:r>
          </w:p>
        </w:tc>
        <w:tc>
          <w:tcPr>
            <w:tcW w:w="708" w:type="dxa"/>
            <w:tcBorders>
              <w:left w:val="nil"/>
              <w:right w:val="single" w:sz="6" w:space="0" w:color="auto"/>
            </w:tcBorders>
          </w:tcPr>
          <w:p w:rsidR="00000000" w:rsidRDefault="00FE56A2">
            <w:pPr>
              <w:spacing w:line="240" w:lineRule="auto"/>
              <w:ind w:firstLine="0"/>
              <w:jc w:val="center"/>
            </w:pPr>
            <w:r>
              <w:t>0,18</w:t>
            </w:r>
          </w:p>
        </w:tc>
        <w:tc>
          <w:tcPr>
            <w:tcW w:w="688" w:type="dxa"/>
            <w:tcBorders>
              <w:left w:val="nil"/>
              <w:right w:val="single" w:sz="6" w:space="0" w:color="auto"/>
            </w:tcBorders>
          </w:tcPr>
          <w:p w:rsidR="00000000" w:rsidRDefault="00FE56A2">
            <w:pPr>
              <w:spacing w:line="240" w:lineRule="auto"/>
              <w:ind w:firstLine="0"/>
              <w:jc w:val="center"/>
            </w:pPr>
            <w:r>
              <w:t>0,3</w:t>
            </w:r>
          </w:p>
        </w:tc>
        <w:tc>
          <w:tcPr>
            <w:tcW w:w="689" w:type="dxa"/>
            <w:tcBorders>
              <w:left w:val="nil"/>
              <w:right w:val="single" w:sz="6" w:space="0" w:color="auto"/>
            </w:tcBorders>
          </w:tcPr>
          <w:p w:rsidR="00000000" w:rsidRDefault="00FE56A2">
            <w:pPr>
              <w:spacing w:line="240" w:lineRule="auto"/>
              <w:ind w:firstLine="0"/>
              <w:jc w:val="center"/>
            </w:pPr>
            <w:r>
              <w:t>0,6</w:t>
            </w:r>
          </w:p>
        </w:tc>
        <w:tc>
          <w:tcPr>
            <w:tcW w:w="689" w:type="dxa"/>
            <w:tcBorders>
              <w:left w:val="nil"/>
              <w:right w:val="single" w:sz="6" w:space="0" w:color="auto"/>
            </w:tcBorders>
          </w:tcPr>
          <w:p w:rsidR="00000000" w:rsidRDefault="00FE56A2">
            <w:pPr>
              <w:spacing w:line="240" w:lineRule="auto"/>
              <w:ind w:firstLine="0"/>
              <w:jc w:val="center"/>
            </w:pPr>
            <w:r>
              <w:t>0,99</w:t>
            </w:r>
          </w:p>
        </w:tc>
        <w:tc>
          <w:tcPr>
            <w:tcW w:w="689" w:type="dxa"/>
            <w:tcBorders>
              <w:left w:val="nil"/>
              <w:right w:val="single" w:sz="6" w:space="0" w:color="auto"/>
            </w:tcBorders>
          </w:tcPr>
          <w:p w:rsidR="00000000" w:rsidRDefault="00FE56A2">
            <w:pPr>
              <w:spacing w:line="240" w:lineRule="auto"/>
              <w:ind w:firstLine="0"/>
              <w:jc w:val="center"/>
            </w:pPr>
            <w:r>
              <w:t>1,3</w:t>
            </w:r>
          </w:p>
        </w:tc>
        <w:tc>
          <w:tcPr>
            <w:tcW w:w="827" w:type="dxa"/>
            <w:tcBorders>
              <w:left w:val="nil"/>
              <w:right w:val="single" w:sz="6" w:space="0" w:color="auto"/>
            </w:tcBorders>
          </w:tcPr>
          <w:p w:rsidR="00000000" w:rsidRDefault="00FE56A2">
            <w:pPr>
              <w:spacing w:line="240" w:lineRule="auto"/>
              <w:ind w:firstLine="0"/>
              <w:jc w:val="center"/>
            </w:pPr>
            <w:r>
              <w:t>2,34</w:t>
            </w:r>
          </w:p>
        </w:tc>
        <w:tc>
          <w:tcPr>
            <w:tcW w:w="689" w:type="dxa"/>
            <w:tcBorders>
              <w:left w:val="nil"/>
              <w:right w:val="single" w:sz="6" w:space="0" w:color="auto"/>
            </w:tcBorders>
          </w:tcPr>
          <w:p w:rsidR="00000000" w:rsidRDefault="00FE56A2">
            <w:pPr>
              <w:spacing w:line="240" w:lineRule="auto"/>
              <w:ind w:firstLine="0"/>
              <w:jc w:val="center"/>
            </w:pPr>
            <w:r>
              <w:t>3,38</w:t>
            </w:r>
          </w:p>
        </w:tc>
        <w:tc>
          <w:tcPr>
            <w:tcW w:w="691" w:type="dxa"/>
            <w:tcBorders>
              <w:left w:val="nil"/>
              <w:right w:val="single" w:sz="6" w:space="0" w:color="auto"/>
            </w:tcBorders>
          </w:tcPr>
          <w:p w:rsidR="00000000" w:rsidRDefault="00FE56A2">
            <w:pPr>
              <w:spacing w:line="240" w:lineRule="auto"/>
              <w:ind w:firstLine="0"/>
              <w:jc w:val="center"/>
            </w:pPr>
            <w:r>
              <w:t>4,29</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2.5</w:t>
            </w:r>
          </w:p>
        </w:tc>
        <w:tc>
          <w:tcPr>
            <w:tcW w:w="2268" w:type="dxa"/>
            <w:tcBorders>
              <w:left w:val="single" w:sz="6" w:space="0" w:color="auto"/>
              <w:right w:val="single" w:sz="6" w:space="0" w:color="auto"/>
            </w:tcBorders>
          </w:tcPr>
          <w:p w:rsidR="00000000" w:rsidRDefault="00FE56A2">
            <w:pPr>
              <w:spacing w:line="240" w:lineRule="auto"/>
              <w:ind w:firstLine="0"/>
              <w:jc w:val="left"/>
            </w:pPr>
            <w:r>
              <w:t>Отделка внутренних помещений здания</w:t>
            </w:r>
          </w:p>
        </w:tc>
        <w:tc>
          <w:tcPr>
            <w:tcW w:w="708" w:type="dxa"/>
            <w:tcBorders>
              <w:left w:val="nil"/>
              <w:right w:val="single" w:sz="6" w:space="0" w:color="auto"/>
            </w:tcBorders>
          </w:tcPr>
          <w:p w:rsidR="00000000" w:rsidRDefault="00FE56A2">
            <w:pPr>
              <w:spacing w:line="240" w:lineRule="auto"/>
              <w:ind w:firstLine="0"/>
              <w:jc w:val="center"/>
            </w:pPr>
            <w:r>
              <w:t>0,18</w:t>
            </w:r>
          </w:p>
        </w:tc>
        <w:tc>
          <w:tcPr>
            <w:tcW w:w="688" w:type="dxa"/>
            <w:tcBorders>
              <w:left w:val="nil"/>
              <w:right w:val="single" w:sz="6" w:space="0" w:color="auto"/>
            </w:tcBorders>
          </w:tcPr>
          <w:p w:rsidR="00000000" w:rsidRDefault="00FE56A2">
            <w:pPr>
              <w:spacing w:line="240" w:lineRule="auto"/>
              <w:ind w:firstLine="0"/>
              <w:jc w:val="center"/>
            </w:pPr>
            <w:r>
              <w:t>0,35</w:t>
            </w:r>
          </w:p>
        </w:tc>
        <w:tc>
          <w:tcPr>
            <w:tcW w:w="689" w:type="dxa"/>
            <w:tcBorders>
              <w:left w:val="nil"/>
              <w:right w:val="single" w:sz="6" w:space="0" w:color="auto"/>
            </w:tcBorders>
          </w:tcPr>
          <w:p w:rsidR="00000000" w:rsidRDefault="00FE56A2">
            <w:pPr>
              <w:spacing w:line="240" w:lineRule="auto"/>
              <w:ind w:firstLine="0"/>
              <w:jc w:val="center"/>
            </w:pPr>
            <w:r>
              <w:t>0,49</w:t>
            </w:r>
          </w:p>
        </w:tc>
        <w:tc>
          <w:tcPr>
            <w:tcW w:w="689" w:type="dxa"/>
            <w:tcBorders>
              <w:left w:val="nil"/>
              <w:right w:val="single" w:sz="6" w:space="0" w:color="auto"/>
            </w:tcBorders>
          </w:tcPr>
          <w:p w:rsidR="00000000" w:rsidRDefault="00FE56A2">
            <w:pPr>
              <w:spacing w:line="240" w:lineRule="auto"/>
              <w:ind w:firstLine="0"/>
              <w:jc w:val="center"/>
            </w:pPr>
            <w:r>
              <w:t>0,87</w:t>
            </w:r>
          </w:p>
        </w:tc>
        <w:tc>
          <w:tcPr>
            <w:tcW w:w="689" w:type="dxa"/>
            <w:tcBorders>
              <w:left w:val="nil"/>
              <w:right w:val="single" w:sz="6" w:space="0" w:color="auto"/>
            </w:tcBorders>
          </w:tcPr>
          <w:p w:rsidR="00000000" w:rsidRDefault="00FE56A2">
            <w:pPr>
              <w:spacing w:line="240" w:lineRule="auto"/>
              <w:ind w:firstLine="0"/>
              <w:jc w:val="center"/>
            </w:pPr>
            <w:r>
              <w:t>1,14</w:t>
            </w:r>
          </w:p>
        </w:tc>
        <w:tc>
          <w:tcPr>
            <w:tcW w:w="827" w:type="dxa"/>
            <w:tcBorders>
              <w:left w:val="nil"/>
              <w:right w:val="single" w:sz="6" w:space="0" w:color="auto"/>
            </w:tcBorders>
          </w:tcPr>
          <w:p w:rsidR="00000000" w:rsidRDefault="00FE56A2">
            <w:pPr>
              <w:spacing w:line="240" w:lineRule="auto"/>
              <w:ind w:firstLine="0"/>
              <w:jc w:val="center"/>
            </w:pPr>
            <w:r>
              <w:t>1,79</w:t>
            </w:r>
          </w:p>
        </w:tc>
        <w:tc>
          <w:tcPr>
            <w:tcW w:w="689" w:type="dxa"/>
            <w:tcBorders>
              <w:left w:val="nil"/>
              <w:right w:val="single" w:sz="6" w:space="0" w:color="auto"/>
            </w:tcBorders>
          </w:tcPr>
          <w:p w:rsidR="00000000" w:rsidRDefault="00FE56A2">
            <w:pPr>
              <w:spacing w:line="240" w:lineRule="auto"/>
              <w:ind w:firstLine="0"/>
              <w:jc w:val="center"/>
            </w:pPr>
            <w:r>
              <w:t>2,74</w:t>
            </w:r>
          </w:p>
        </w:tc>
        <w:tc>
          <w:tcPr>
            <w:tcW w:w="691" w:type="dxa"/>
            <w:tcBorders>
              <w:left w:val="nil"/>
              <w:right w:val="single" w:sz="6" w:space="0" w:color="auto"/>
            </w:tcBorders>
          </w:tcPr>
          <w:p w:rsidR="00000000" w:rsidRDefault="00FE56A2">
            <w:pPr>
              <w:spacing w:line="240" w:lineRule="auto"/>
              <w:ind w:firstLine="0"/>
              <w:jc w:val="center"/>
            </w:pPr>
            <w:r>
              <w:t>3</w:t>
            </w:r>
            <w:r>
              <w:t>,37</w:t>
            </w: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56A2">
            <w:pPr>
              <w:spacing w:line="240" w:lineRule="auto"/>
              <w:ind w:firstLine="0"/>
              <w:jc w:val="center"/>
              <w:rPr>
                <w:b/>
              </w:rPr>
            </w:pPr>
            <w:r>
              <w:rPr>
                <w:b/>
              </w:rPr>
              <w:t>Раздел 3. Капитальный ремонт наружных коммуникаций</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3.1</w:t>
            </w:r>
          </w:p>
        </w:tc>
        <w:tc>
          <w:tcPr>
            <w:tcW w:w="2268" w:type="dxa"/>
            <w:tcBorders>
              <w:left w:val="single" w:sz="6" w:space="0" w:color="auto"/>
              <w:right w:val="single" w:sz="6" w:space="0" w:color="auto"/>
            </w:tcBorders>
          </w:tcPr>
          <w:p w:rsidR="00000000" w:rsidRDefault="00FE56A2">
            <w:pPr>
              <w:spacing w:line="240" w:lineRule="auto"/>
              <w:ind w:firstLine="0"/>
              <w:jc w:val="left"/>
            </w:pPr>
            <w:r>
              <w:t>Газоснабжение и газопроводы</w:t>
            </w:r>
          </w:p>
        </w:tc>
        <w:tc>
          <w:tcPr>
            <w:tcW w:w="708" w:type="dxa"/>
            <w:tcBorders>
              <w:left w:val="nil"/>
              <w:right w:val="single" w:sz="6" w:space="0" w:color="auto"/>
            </w:tcBorders>
          </w:tcPr>
          <w:p w:rsidR="00000000" w:rsidRDefault="00FE56A2">
            <w:pPr>
              <w:spacing w:line="240" w:lineRule="auto"/>
              <w:ind w:firstLine="0"/>
              <w:jc w:val="center"/>
            </w:pPr>
            <w:r>
              <w:t>0,35</w:t>
            </w:r>
          </w:p>
        </w:tc>
        <w:tc>
          <w:tcPr>
            <w:tcW w:w="688" w:type="dxa"/>
            <w:tcBorders>
              <w:left w:val="nil"/>
              <w:right w:val="single" w:sz="6" w:space="0" w:color="auto"/>
            </w:tcBorders>
          </w:tcPr>
          <w:p w:rsidR="00000000" w:rsidRDefault="00FE56A2">
            <w:pPr>
              <w:spacing w:line="240" w:lineRule="auto"/>
              <w:ind w:firstLine="0"/>
              <w:jc w:val="center"/>
            </w:pPr>
            <w:r>
              <w:t>0,91</w:t>
            </w:r>
          </w:p>
        </w:tc>
        <w:tc>
          <w:tcPr>
            <w:tcW w:w="689" w:type="dxa"/>
            <w:tcBorders>
              <w:left w:val="nil"/>
              <w:right w:val="single" w:sz="6" w:space="0" w:color="auto"/>
            </w:tcBorders>
          </w:tcPr>
          <w:p w:rsidR="00000000" w:rsidRDefault="00FE56A2">
            <w:pPr>
              <w:spacing w:line="240" w:lineRule="auto"/>
              <w:ind w:firstLine="0"/>
              <w:jc w:val="center"/>
            </w:pPr>
            <w:r>
              <w:t>1,61</w:t>
            </w:r>
          </w:p>
        </w:tc>
        <w:tc>
          <w:tcPr>
            <w:tcW w:w="689" w:type="dxa"/>
            <w:tcBorders>
              <w:left w:val="nil"/>
              <w:right w:val="single" w:sz="6" w:space="0" w:color="auto"/>
            </w:tcBorders>
          </w:tcPr>
          <w:p w:rsidR="00000000" w:rsidRDefault="00FE56A2">
            <w:pPr>
              <w:spacing w:line="240" w:lineRule="auto"/>
              <w:ind w:firstLine="0"/>
              <w:jc w:val="center"/>
            </w:pPr>
            <w:r>
              <w:t>2,31</w:t>
            </w:r>
          </w:p>
        </w:tc>
        <w:tc>
          <w:tcPr>
            <w:tcW w:w="689" w:type="dxa"/>
            <w:tcBorders>
              <w:left w:val="nil"/>
              <w:right w:val="single" w:sz="6" w:space="0" w:color="auto"/>
            </w:tcBorders>
          </w:tcPr>
          <w:p w:rsidR="00000000" w:rsidRDefault="00FE56A2">
            <w:pPr>
              <w:spacing w:line="240" w:lineRule="auto"/>
              <w:ind w:firstLine="0"/>
              <w:jc w:val="center"/>
            </w:pPr>
            <w:r>
              <w:t>2,8</w:t>
            </w:r>
          </w:p>
        </w:tc>
        <w:tc>
          <w:tcPr>
            <w:tcW w:w="827" w:type="dxa"/>
            <w:tcBorders>
              <w:left w:val="nil"/>
              <w:right w:val="single" w:sz="6" w:space="0" w:color="auto"/>
            </w:tcBorders>
          </w:tcPr>
          <w:p w:rsidR="00000000" w:rsidRDefault="00FE56A2">
            <w:pPr>
              <w:spacing w:line="240" w:lineRule="auto"/>
              <w:ind w:firstLine="0"/>
              <w:jc w:val="center"/>
            </w:pPr>
            <w:r>
              <w:t>3,85</w:t>
            </w:r>
          </w:p>
        </w:tc>
        <w:tc>
          <w:tcPr>
            <w:tcW w:w="689" w:type="dxa"/>
            <w:tcBorders>
              <w:left w:val="nil"/>
              <w:right w:val="single" w:sz="6" w:space="0" w:color="auto"/>
            </w:tcBorders>
          </w:tcPr>
          <w:p w:rsidR="00000000" w:rsidRDefault="00FE56A2">
            <w:pPr>
              <w:spacing w:line="240" w:lineRule="auto"/>
              <w:ind w:firstLine="0"/>
              <w:jc w:val="center"/>
            </w:pPr>
            <w:r>
              <w:t>4,41</w:t>
            </w:r>
          </w:p>
        </w:tc>
        <w:tc>
          <w:tcPr>
            <w:tcW w:w="691" w:type="dxa"/>
            <w:tcBorders>
              <w:left w:val="nil"/>
              <w:right w:val="single" w:sz="6" w:space="0" w:color="auto"/>
            </w:tcBorders>
          </w:tcPr>
          <w:p w:rsidR="00000000" w:rsidRDefault="00FE56A2">
            <w:pPr>
              <w:spacing w:line="240" w:lineRule="auto"/>
              <w:ind w:firstLine="0"/>
              <w:jc w:val="center"/>
            </w:pPr>
            <w:r>
              <w:t>4,62</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3.2</w:t>
            </w:r>
          </w:p>
        </w:tc>
        <w:tc>
          <w:tcPr>
            <w:tcW w:w="2268" w:type="dxa"/>
            <w:tcBorders>
              <w:left w:val="single" w:sz="6" w:space="0" w:color="auto"/>
              <w:right w:val="single" w:sz="6" w:space="0" w:color="auto"/>
            </w:tcBorders>
          </w:tcPr>
          <w:p w:rsidR="00000000" w:rsidRDefault="00FE56A2">
            <w:pPr>
              <w:spacing w:line="240" w:lineRule="auto"/>
              <w:ind w:firstLine="0"/>
              <w:jc w:val="left"/>
            </w:pPr>
            <w:r>
              <w:t>Канализация</w:t>
            </w:r>
          </w:p>
        </w:tc>
        <w:tc>
          <w:tcPr>
            <w:tcW w:w="708" w:type="dxa"/>
            <w:tcBorders>
              <w:left w:val="nil"/>
              <w:right w:val="single" w:sz="6" w:space="0" w:color="auto"/>
            </w:tcBorders>
          </w:tcPr>
          <w:p w:rsidR="00000000" w:rsidRDefault="00FE56A2">
            <w:pPr>
              <w:spacing w:line="240" w:lineRule="auto"/>
              <w:ind w:firstLine="0"/>
              <w:jc w:val="center"/>
            </w:pPr>
            <w:r>
              <w:t>0,56</w:t>
            </w:r>
          </w:p>
        </w:tc>
        <w:tc>
          <w:tcPr>
            <w:tcW w:w="688" w:type="dxa"/>
            <w:tcBorders>
              <w:left w:val="nil"/>
              <w:right w:val="single" w:sz="6" w:space="0" w:color="auto"/>
            </w:tcBorders>
          </w:tcPr>
          <w:p w:rsidR="00000000" w:rsidRDefault="00FE56A2">
            <w:pPr>
              <w:spacing w:line="240" w:lineRule="auto"/>
              <w:ind w:firstLine="0"/>
              <w:jc w:val="center"/>
            </w:pPr>
            <w:r>
              <w:t>0,98</w:t>
            </w:r>
          </w:p>
        </w:tc>
        <w:tc>
          <w:tcPr>
            <w:tcW w:w="689" w:type="dxa"/>
            <w:tcBorders>
              <w:left w:val="nil"/>
              <w:right w:val="single" w:sz="6" w:space="0" w:color="auto"/>
            </w:tcBorders>
          </w:tcPr>
          <w:p w:rsidR="00000000" w:rsidRDefault="00FE56A2">
            <w:pPr>
              <w:spacing w:line="240" w:lineRule="auto"/>
              <w:ind w:firstLine="0"/>
              <w:jc w:val="center"/>
            </w:pPr>
            <w:r>
              <w:t>1,75</w:t>
            </w:r>
          </w:p>
        </w:tc>
        <w:tc>
          <w:tcPr>
            <w:tcW w:w="689" w:type="dxa"/>
            <w:tcBorders>
              <w:left w:val="nil"/>
              <w:right w:val="single" w:sz="6" w:space="0" w:color="auto"/>
            </w:tcBorders>
          </w:tcPr>
          <w:p w:rsidR="00000000" w:rsidRDefault="00FE56A2">
            <w:pPr>
              <w:spacing w:line="240" w:lineRule="auto"/>
              <w:ind w:firstLine="0"/>
              <w:jc w:val="center"/>
            </w:pPr>
            <w:r>
              <w:t>2,38</w:t>
            </w:r>
          </w:p>
        </w:tc>
        <w:tc>
          <w:tcPr>
            <w:tcW w:w="689" w:type="dxa"/>
            <w:tcBorders>
              <w:left w:val="nil"/>
              <w:right w:val="single" w:sz="6" w:space="0" w:color="auto"/>
            </w:tcBorders>
          </w:tcPr>
          <w:p w:rsidR="00000000" w:rsidRDefault="00FE56A2">
            <w:pPr>
              <w:spacing w:line="240" w:lineRule="auto"/>
              <w:ind w:firstLine="0"/>
              <w:jc w:val="center"/>
            </w:pPr>
            <w:r>
              <w:t>3,36</w:t>
            </w:r>
          </w:p>
        </w:tc>
        <w:tc>
          <w:tcPr>
            <w:tcW w:w="827" w:type="dxa"/>
            <w:tcBorders>
              <w:left w:val="nil"/>
              <w:right w:val="single" w:sz="6" w:space="0" w:color="auto"/>
            </w:tcBorders>
          </w:tcPr>
          <w:p w:rsidR="00000000" w:rsidRDefault="00FE56A2">
            <w:pPr>
              <w:spacing w:line="240" w:lineRule="auto"/>
              <w:ind w:firstLine="0"/>
              <w:jc w:val="center"/>
            </w:pPr>
            <w:r>
              <w:t>4,06</w:t>
            </w:r>
          </w:p>
        </w:tc>
        <w:tc>
          <w:tcPr>
            <w:tcW w:w="689" w:type="dxa"/>
            <w:tcBorders>
              <w:left w:val="nil"/>
              <w:right w:val="single" w:sz="6" w:space="0" w:color="auto"/>
            </w:tcBorders>
          </w:tcPr>
          <w:p w:rsidR="00000000" w:rsidRDefault="00FE56A2">
            <w:pPr>
              <w:spacing w:line="240" w:lineRule="auto"/>
              <w:ind w:firstLine="0"/>
              <w:jc w:val="center"/>
            </w:pPr>
            <w:r>
              <w:t>4,55</w:t>
            </w:r>
          </w:p>
        </w:tc>
        <w:tc>
          <w:tcPr>
            <w:tcW w:w="691" w:type="dxa"/>
            <w:tcBorders>
              <w:left w:val="nil"/>
              <w:right w:val="single" w:sz="6" w:space="0" w:color="auto"/>
            </w:tcBorders>
          </w:tcPr>
          <w:p w:rsidR="00000000" w:rsidRDefault="00FE56A2">
            <w:pPr>
              <w:spacing w:line="240" w:lineRule="auto"/>
              <w:ind w:firstLine="0"/>
              <w:jc w:val="center"/>
            </w:pPr>
            <w:r>
              <w:t>4,97</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3.3</w:t>
            </w:r>
          </w:p>
        </w:tc>
        <w:tc>
          <w:tcPr>
            <w:tcW w:w="2268" w:type="dxa"/>
            <w:tcBorders>
              <w:left w:val="single" w:sz="6" w:space="0" w:color="auto"/>
              <w:right w:val="single" w:sz="6" w:space="0" w:color="auto"/>
            </w:tcBorders>
          </w:tcPr>
          <w:p w:rsidR="00000000" w:rsidRDefault="00FE56A2">
            <w:pPr>
              <w:spacing w:line="240" w:lineRule="auto"/>
              <w:ind w:firstLine="0"/>
              <w:jc w:val="left"/>
            </w:pPr>
            <w:r>
              <w:t>Тепловые сети</w:t>
            </w:r>
          </w:p>
        </w:tc>
        <w:tc>
          <w:tcPr>
            <w:tcW w:w="708" w:type="dxa"/>
            <w:tcBorders>
              <w:left w:val="nil"/>
              <w:right w:val="single" w:sz="6" w:space="0" w:color="auto"/>
            </w:tcBorders>
          </w:tcPr>
          <w:p w:rsidR="00000000" w:rsidRDefault="00FE56A2">
            <w:pPr>
              <w:spacing w:line="240" w:lineRule="auto"/>
              <w:ind w:firstLine="0"/>
              <w:jc w:val="center"/>
            </w:pPr>
            <w:r>
              <w:t>0,35</w:t>
            </w:r>
          </w:p>
        </w:tc>
        <w:tc>
          <w:tcPr>
            <w:tcW w:w="688" w:type="dxa"/>
            <w:tcBorders>
              <w:left w:val="nil"/>
              <w:right w:val="single" w:sz="6" w:space="0" w:color="auto"/>
            </w:tcBorders>
          </w:tcPr>
          <w:p w:rsidR="00000000" w:rsidRDefault="00FE56A2">
            <w:pPr>
              <w:spacing w:line="240" w:lineRule="auto"/>
              <w:ind w:firstLine="0"/>
              <w:jc w:val="center"/>
            </w:pPr>
            <w:r>
              <w:t>0,77</w:t>
            </w:r>
          </w:p>
        </w:tc>
        <w:tc>
          <w:tcPr>
            <w:tcW w:w="689" w:type="dxa"/>
            <w:tcBorders>
              <w:left w:val="nil"/>
              <w:right w:val="single" w:sz="6" w:space="0" w:color="auto"/>
            </w:tcBorders>
          </w:tcPr>
          <w:p w:rsidR="00000000" w:rsidRDefault="00FE56A2">
            <w:pPr>
              <w:spacing w:line="240" w:lineRule="auto"/>
              <w:ind w:firstLine="0"/>
              <w:jc w:val="center"/>
            </w:pPr>
            <w:r>
              <w:t>1,82</w:t>
            </w:r>
          </w:p>
        </w:tc>
        <w:tc>
          <w:tcPr>
            <w:tcW w:w="689" w:type="dxa"/>
            <w:tcBorders>
              <w:left w:val="nil"/>
              <w:right w:val="single" w:sz="6" w:space="0" w:color="auto"/>
            </w:tcBorders>
          </w:tcPr>
          <w:p w:rsidR="00000000" w:rsidRDefault="00FE56A2">
            <w:pPr>
              <w:spacing w:line="240" w:lineRule="auto"/>
              <w:ind w:firstLine="0"/>
              <w:jc w:val="center"/>
            </w:pPr>
            <w:r>
              <w:t>2,52</w:t>
            </w:r>
          </w:p>
        </w:tc>
        <w:tc>
          <w:tcPr>
            <w:tcW w:w="689" w:type="dxa"/>
            <w:tcBorders>
              <w:left w:val="nil"/>
              <w:right w:val="single" w:sz="6" w:space="0" w:color="auto"/>
            </w:tcBorders>
          </w:tcPr>
          <w:p w:rsidR="00000000" w:rsidRDefault="00FE56A2">
            <w:pPr>
              <w:spacing w:line="240" w:lineRule="auto"/>
              <w:ind w:firstLine="0"/>
              <w:jc w:val="center"/>
            </w:pPr>
            <w:r>
              <w:t>3,36</w:t>
            </w:r>
          </w:p>
        </w:tc>
        <w:tc>
          <w:tcPr>
            <w:tcW w:w="827" w:type="dxa"/>
            <w:tcBorders>
              <w:left w:val="nil"/>
              <w:right w:val="single" w:sz="6" w:space="0" w:color="auto"/>
            </w:tcBorders>
          </w:tcPr>
          <w:p w:rsidR="00000000" w:rsidRDefault="00FE56A2">
            <w:pPr>
              <w:spacing w:line="240" w:lineRule="auto"/>
              <w:ind w:firstLine="0"/>
              <w:jc w:val="center"/>
            </w:pPr>
            <w:r>
              <w:t>5,88</w:t>
            </w:r>
          </w:p>
        </w:tc>
        <w:tc>
          <w:tcPr>
            <w:tcW w:w="689" w:type="dxa"/>
            <w:tcBorders>
              <w:left w:val="nil"/>
              <w:right w:val="single" w:sz="6" w:space="0" w:color="auto"/>
            </w:tcBorders>
          </w:tcPr>
          <w:p w:rsidR="00000000" w:rsidRDefault="00FE56A2">
            <w:pPr>
              <w:spacing w:line="240" w:lineRule="auto"/>
              <w:ind w:firstLine="0"/>
              <w:jc w:val="center"/>
            </w:pPr>
            <w:r>
              <w:t>6,44</w:t>
            </w:r>
          </w:p>
        </w:tc>
        <w:tc>
          <w:tcPr>
            <w:tcW w:w="691" w:type="dxa"/>
            <w:tcBorders>
              <w:left w:val="nil"/>
              <w:right w:val="single" w:sz="6" w:space="0" w:color="auto"/>
            </w:tcBorders>
          </w:tcPr>
          <w:p w:rsidR="00000000" w:rsidRDefault="00FE56A2">
            <w:pPr>
              <w:spacing w:line="240" w:lineRule="auto"/>
              <w:ind w:firstLine="0"/>
              <w:jc w:val="center"/>
            </w:pPr>
            <w:r>
              <w:t>6,79</w:t>
            </w:r>
          </w:p>
        </w:tc>
      </w:tr>
      <w:tr w:rsidR="00000000">
        <w:tblPrEx>
          <w:tblCellMar>
            <w:top w:w="0" w:type="dxa"/>
            <w:bottom w:w="0" w:type="dxa"/>
          </w:tblCellMar>
        </w:tblPrEx>
        <w:tc>
          <w:tcPr>
            <w:tcW w:w="8364" w:type="dxa"/>
            <w:gridSpan w:val="10"/>
            <w:tcBorders>
              <w:left w:val="single" w:sz="6" w:space="0" w:color="auto"/>
              <w:right w:val="single" w:sz="6" w:space="0" w:color="auto"/>
            </w:tcBorders>
          </w:tcPr>
          <w:p w:rsidR="00000000" w:rsidRDefault="00FE56A2">
            <w:pPr>
              <w:spacing w:line="240" w:lineRule="auto"/>
              <w:ind w:firstLine="0"/>
              <w:jc w:val="center"/>
              <w:rPr>
                <w:b/>
              </w:rPr>
            </w:pPr>
            <w:r>
              <w:rPr>
                <w:b/>
              </w:rPr>
              <w:t>Раздел 4. Капитальный ремонт объектов внешнего благоустройства</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4.1</w:t>
            </w:r>
          </w:p>
        </w:tc>
        <w:tc>
          <w:tcPr>
            <w:tcW w:w="2268" w:type="dxa"/>
            <w:tcBorders>
              <w:left w:val="single" w:sz="6" w:space="0" w:color="auto"/>
              <w:right w:val="single" w:sz="6" w:space="0" w:color="auto"/>
            </w:tcBorders>
          </w:tcPr>
          <w:p w:rsidR="00000000" w:rsidRDefault="00FE56A2">
            <w:pPr>
              <w:spacing w:line="240" w:lineRule="auto"/>
              <w:ind w:firstLine="0"/>
              <w:jc w:val="left"/>
            </w:pPr>
            <w:r>
              <w:t>Дороги с асфальтовым покрытием</w:t>
            </w:r>
          </w:p>
        </w:tc>
        <w:tc>
          <w:tcPr>
            <w:tcW w:w="708" w:type="dxa"/>
            <w:tcBorders>
              <w:left w:val="nil"/>
              <w:right w:val="single" w:sz="6" w:space="0" w:color="auto"/>
            </w:tcBorders>
          </w:tcPr>
          <w:p w:rsidR="00000000" w:rsidRDefault="00FE56A2">
            <w:pPr>
              <w:spacing w:line="240" w:lineRule="auto"/>
              <w:ind w:firstLine="0"/>
              <w:jc w:val="center"/>
            </w:pPr>
            <w:r>
              <w:t>0,5</w:t>
            </w:r>
          </w:p>
        </w:tc>
        <w:tc>
          <w:tcPr>
            <w:tcW w:w="688" w:type="dxa"/>
            <w:tcBorders>
              <w:left w:val="nil"/>
              <w:right w:val="single" w:sz="6" w:space="0" w:color="auto"/>
            </w:tcBorders>
          </w:tcPr>
          <w:p w:rsidR="00000000" w:rsidRDefault="00FE56A2">
            <w:pPr>
              <w:spacing w:line="240" w:lineRule="auto"/>
              <w:ind w:firstLine="0"/>
              <w:jc w:val="center"/>
            </w:pPr>
            <w:r>
              <w:t>0,75</w:t>
            </w:r>
          </w:p>
        </w:tc>
        <w:tc>
          <w:tcPr>
            <w:tcW w:w="689" w:type="dxa"/>
            <w:tcBorders>
              <w:left w:val="nil"/>
              <w:right w:val="single" w:sz="6" w:space="0" w:color="auto"/>
            </w:tcBorders>
          </w:tcPr>
          <w:p w:rsidR="00000000" w:rsidRDefault="00FE56A2">
            <w:pPr>
              <w:spacing w:line="240" w:lineRule="auto"/>
              <w:ind w:firstLine="0"/>
              <w:jc w:val="center"/>
            </w:pPr>
            <w:r>
              <w:t>0,8</w:t>
            </w:r>
          </w:p>
        </w:tc>
        <w:tc>
          <w:tcPr>
            <w:tcW w:w="689" w:type="dxa"/>
            <w:tcBorders>
              <w:left w:val="nil"/>
              <w:right w:val="single" w:sz="6" w:space="0" w:color="auto"/>
            </w:tcBorders>
          </w:tcPr>
          <w:p w:rsidR="00000000" w:rsidRDefault="00FE56A2">
            <w:pPr>
              <w:spacing w:line="240" w:lineRule="auto"/>
              <w:ind w:firstLine="0"/>
              <w:jc w:val="center"/>
            </w:pPr>
            <w:r>
              <w:t>0,9</w:t>
            </w:r>
          </w:p>
        </w:tc>
        <w:tc>
          <w:tcPr>
            <w:tcW w:w="689" w:type="dxa"/>
            <w:tcBorders>
              <w:left w:val="nil"/>
              <w:right w:val="single" w:sz="6" w:space="0" w:color="auto"/>
            </w:tcBorders>
          </w:tcPr>
          <w:p w:rsidR="00000000" w:rsidRDefault="00FE56A2">
            <w:pPr>
              <w:spacing w:line="240" w:lineRule="auto"/>
              <w:ind w:firstLine="0"/>
              <w:jc w:val="center"/>
            </w:pPr>
            <w:r>
              <w:t>0,95</w:t>
            </w:r>
          </w:p>
        </w:tc>
        <w:tc>
          <w:tcPr>
            <w:tcW w:w="827" w:type="dxa"/>
            <w:tcBorders>
              <w:left w:val="nil"/>
              <w:right w:val="single" w:sz="6" w:space="0" w:color="auto"/>
            </w:tcBorders>
          </w:tcPr>
          <w:p w:rsidR="00000000" w:rsidRDefault="00FE56A2">
            <w:pPr>
              <w:spacing w:line="240" w:lineRule="auto"/>
              <w:ind w:firstLine="0"/>
              <w:jc w:val="center"/>
            </w:pPr>
            <w:r>
              <w:t>1,05</w:t>
            </w:r>
          </w:p>
        </w:tc>
        <w:tc>
          <w:tcPr>
            <w:tcW w:w="689" w:type="dxa"/>
            <w:tcBorders>
              <w:left w:val="nil"/>
              <w:right w:val="single" w:sz="6" w:space="0" w:color="auto"/>
            </w:tcBorders>
          </w:tcPr>
          <w:p w:rsidR="00000000" w:rsidRDefault="00FE56A2">
            <w:pPr>
              <w:spacing w:line="240" w:lineRule="auto"/>
              <w:ind w:firstLine="0"/>
              <w:jc w:val="center"/>
            </w:pPr>
            <w:r>
              <w:t>1,15</w:t>
            </w:r>
          </w:p>
        </w:tc>
        <w:tc>
          <w:tcPr>
            <w:tcW w:w="691" w:type="dxa"/>
            <w:tcBorders>
              <w:left w:val="nil"/>
              <w:right w:val="single" w:sz="6" w:space="0" w:color="auto"/>
            </w:tcBorders>
          </w:tcPr>
          <w:p w:rsidR="00000000" w:rsidRDefault="00FE56A2">
            <w:pPr>
              <w:spacing w:line="240" w:lineRule="auto"/>
              <w:ind w:firstLine="0"/>
              <w:jc w:val="center"/>
            </w:pPr>
            <w:r>
              <w:t>1,15</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4.2</w:t>
            </w:r>
          </w:p>
        </w:tc>
        <w:tc>
          <w:tcPr>
            <w:tcW w:w="2268" w:type="dxa"/>
            <w:tcBorders>
              <w:left w:val="single" w:sz="6" w:space="0" w:color="auto"/>
              <w:right w:val="single" w:sz="6" w:space="0" w:color="auto"/>
            </w:tcBorders>
          </w:tcPr>
          <w:p w:rsidR="00000000" w:rsidRDefault="00FE56A2">
            <w:pPr>
              <w:spacing w:line="240" w:lineRule="auto"/>
              <w:ind w:firstLine="0"/>
              <w:jc w:val="left"/>
            </w:pPr>
            <w:r>
              <w:t>Дороги с щебеночным и гравийным покрытием</w:t>
            </w:r>
          </w:p>
        </w:tc>
        <w:tc>
          <w:tcPr>
            <w:tcW w:w="708" w:type="dxa"/>
            <w:tcBorders>
              <w:left w:val="nil"/>
              <w:right w:val="single" w:sz="6" w:space="0" w:color="auto"/>
            </w:tcBorders>
          </w:tcPr>
          <w:p w:rsidR="00000000" w:rsidRDefault="00FE56A2">
            <w:pPr>
              <w:spacing w:line="240" w:lineRule="auto"/>
              <w:ind w:firstLine="0"/>
              <w:jc w:val="center"/>
            </w:pPr>
            <w:r>
              <w:t>0,2</w:t>
            </w:r>
          </w:p>
        </w:tc>
        <w:tc>
          <w:tcPr>
            <w:tcW w:w="688" w:type="dxa"/>
            <w:tcBorders>
              <w:left w:val="nil"/>
              <w:right w:val="single" w:sz="6" w:space="0" w:color="auto"/>
            </w:tcBorders>
          </w:tcPr>
          <w:p w:rsidR="00000000" w:rsidRDefault="00FE56A2">
            <w:pPr>
              <w:spacing w:line="240" w:lineRule="auto"/>
              <w:ind w:firstLine="0"/>
              <w:jc w:val="center"/>
            </w:pPr>
            <w:r>
              <w:t>0,35</w:t>
            </w:r>
          </w:p>
        </w:tc>
        <w:tc>
          <w:tcPr>
            <w:tcW w:w="689" w:type="dxa"/>
            <w:tcBorders>
              <w:left w:val="nil"/>
              <w:right w:val="single" w:sz="6" w:space="0" w:color="auto"/>
            </w:tcBorders>
          </w:tcPr>
          <w:p w:rsidR="00000000" w:rsidRDefault="00FE56A2">
            <w:pPr>
              <w:spacing w:line="240" w:lineRule="auto"/>
              <w:ind w:firstLine="0"/>
              <w:jc w:val="center"/>
            </w:pPr>
            <w:r>
              <w:t>0,4</w:t>
            </w:r>
          </w:p>
        </w:tc>
        <w:tc>
          <w:tcPr>
            <w:tcW w:w="689" w:type="dxa"/>
            <w:tcBorders>
              <w:left w:val="nil"/>
              <w:right w:val="single" w:sz="6" w:space="0" w:color="auto"/>
            </w:tcBorders>
          </w:tcPr>
          <w:p w:rsidR="00000000" w:rsidRDefault="00FE56A2">
            <w:pPr>
              <w:spacing w:line="240" w:lineRule="auto"/>
              <w:ind w:firstLine="0"/>
              <w:jc w:val="center"/>
            </w:pPr>
            <w:r>
              <w:t>0,55</w:t>
            </w:r>
          </w:p>
        </w:tc>
        <w:tc>
          <w:tcPr>
            <w:tcW w:w="689" w:type="dxa"/>
            <w:tcBorders>
              <w:left w:val="nil"/>
              <w:right w:val="single" w:sz="6" w:space="0" w:color="auto"/>
            </w:tcBorders>
          </w:tcPr>
          <w:p w:rsidR="00000000" w:rsidRDefault="00FE56A2">
            <w:pPr>
              <w:spacing w:line="240" w:lineRule="auto"/>
              <w:ind w:firstLine="0"/>
              <w:jc w:val="center"/>
            </w:pPr>
            <w:r>
              <w:t>0,65</w:t>
            </w:r>
          </w:p>
        </w:tc>
        <w:tc>
          <w:tcPr>
            <w:tcW w:w="827" w:type="dxa"/>
            <w:tcBorders>
              <w:left w:val="nil"/>
              <w:right w:val="single" w:sz="6" w:space="0" w:color="auto"/>
            </w:tcBorders>
          </w:tcPr>
          <w:p w:rsidR="00000000" w:rsidRDefault="00FE56A2">
            <w:pPr>
              <w:spacing w:line="240" w:lineRule="auto"/>
              <w:ind w:firstLine="0"/>
              <w:jc w:val="center"/>
            </w:pPr>
            <w:r>
              <w:t>0,8</w:t>
            </w:r>
          </w:p>
        </w:tc>
        <w:tc>
          <w:tcPr>
            <w:tcW w:w="689" w:type="dxa"/>
            <w:tcBorders>
              <w:left w:val="nil"/>
              <w:right w:val="single" w:sz="6" w:space="0" w:color="auto"/>
            </w:tcBorders>
          </w:tcPr>
          <w:p w:rsidR="00000000" w:rsidRDefault="00FE56A2">
            <w:pPr>
              <w:spacing w:line="240" w:lineRule="auto"/>
              <w:ind w:firstLine="0"/>
              <w:jc w:val="center"/>
            </w:pPr>
            <w:r>
              <w:t>0,9</w:t>
            </w:r>
          </w:p>
        </w:tc>
        <w:tc>
          <w:tcPr>
            <w:tcW w:w="691" w:type="dxa"/>
            <w:tcBorders>
              <w:left w:val="nil"/>
              <w:right w:val="single" w:sz="6" w:space="0" w:color="auto"/>
            </w:tcBorders>
          </w:tcPr>
          <w:p w:rsidR="00000000" w:rsidRDefault="00FE56A2">
            <w:pPr>
              <w:spacing w:line="240" w:lineRule="auto"/>
              <w:ind w:firstLine="0"/>
              <w:jc w:val="center"/>
            </w:pPr>
            <w:r>
              <w:t>1,0</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4.3</w:t>
            </w:r>
          </w:p>
        </w:tc>
        <w:tc>
          <w:tcPr>
            <w:tcW w:w="2268" w:type="dxa"/>
            <w:tcBorders>
              <w:left w:val="single" w:sz="6" w:space="0" w:color="auto"/>
              <w:right w:val="single" w:sz="6" w:space="0" w:color="auto"/>
            </w:tcBorders>
          </w:tcPr>
          <w:p w:rsidR="00000000" w:rsidRDefault="00FE56A2">
            <w:pPr>
              <w:spacing w:line="240" w:lineRule="auto"/>
              <w:ind w:firstLine="0"/>
              <w:jc w:val="left"/>
            </w:pPr>
            <w:r>
              <w:t>Мосты железобетонные</w:t>
            </w:r>
          </w:p>
        </w:tc>
        <w:tc>
          <w:tcPr>
            <w:tcW w:w="708" w:type="dxa"/>
            <w:tcBorders>
              <w:left w:val="nil"/>
              <w:right w:val="single" w:sz="6" w:space="0" w:color="auto"/>
            </w:tcBorders>
          </w:tcPr>
          <w:p w:rsidR="00000000" w:rsidRDefault="00FE56A2">
            <w:pPr>
              <w:spacing w:line="240" w:lineRule="auto"/>
              <w:ind w:firstLine="0"/>
              <w:jc w:val="center"/>
            </w:pPr>
            <w:r>
              <w:t>0,75</w:t>
            </w:r>
          </w:p>
        </w:tc>
        <w:tc>
          <w:tcPr>
            <w:tcW w:w="688" w:type="dxa"/>
            <w:tcBorders>
              <w:left w:val="nil"/>
              <w:right w:val="single" w:sz="6" w:space="0" w:color="auto"/>
            </w:tcBorders>
          </w:tcPr>
          <w:p w:rsidR="00000000" w:rsidRDefault="00FE56A2">
            <w:pPr>
              <w:spacing w:line="240" w:lineRule="auto"/>
              <w:ind w:firstLine="0"/>
              <w:jc w:val="center"/>
            </w:pPr>
            <w:r>
              <w:t>1,45</w:t>
            </w:r>
          </w:p>
        </w:tc>
        <w:tc>
          <w:tcPr>
            <w:tcW w:w="689" w:type="dxa"/>
            <w:tcBorders>
              <w:left w:val="nil"/>
              <w:right w:val="single" w:sz="6" w:space="0" w:color="auto"/>
            </w:tcBorders>
          </w:tcPr>
          <w:p w:rsidR="00000000" w:rsidRDefault="00FE56A2">
            <w:pPr>
              <w:spacing w:line="240" w:lineRule="auto"/>
              <w:ind w:firstLine="0"/>
              <w:jc w:val="center"/>
            </w:pPr>
            <w:r>
              <w:t>2,15</w:t>
            </w:r>
          </w:p>
        </w:tc>
        <w:tc>
          <w:tcPr>
            <w:tcW w:w="689" w:type="dxa"/>
            <w:tcBorders>
              <w:left w:val="nil"/>
              <w:right w:val="single" w:sz="6" w:space="0" w:color="auto"/>
            </w:tcBorders>
          </w:tcPr>
          <w:p w:rsidR="00000000" w:rsidRDefault="00FE56A2">
            <w:pPr>
              <w:spacing w:line="240" w:lineRule="auto"/>
              <w:ind w:firstLine="0"/>
              <w:jc w:val="center"/>
            </w:pPr>
            <w:r>
              <w:t>3,3</w:t>
            </w:r>
          </w:p>
        </w:tc>
        <w:tc>
          <w:tcPr>
            <w:tcW w:w="689" w:type="dxa"/>
            <w:tcBorders>
              <w:left w:val="nil"/>
              <w:right w:val="single" w:sz="6" w:space="0" w:color="auto"/>
            </w:tcBorders>
          </w:tcPr>
          <w:p w:rsidR="00000000" w:rsidRDefault="00FE56A2">
            <w:pPr>
              <w:spacing w:line="240" w:lineRule="auto"/>
              <w:ind w:firstLine="0"/>
              <w:jc w:val="center"/>
            </w:pPr>
            <w:r>
              <w:t>4,15</w:t>
            </w:r>
          </w:p>
        </w:tc>
        <w:tc>
          <w:tcPr>
            <w:tcW w:w="827" w:type="dxa"/>
            <w:tcBorders>
              <w:left w:val="nil"/>
              <w:right w:val="single" w:sz="6" w:space="0" w:color="auto"/>
            </w:tcBorders>
          </w:tcPr>
          <w:p w:rsidR="00000000" w:rsidRDefault="00FE56A2">
            <w:pPr>
              <w:spacing w:line="240" w:lineRule="auto"/>
              <w:ind w:firstLine="0"/>
              <w:jc w:val="center"/>
            </w:pPr>
            <w:r>
              <w:t>6,25</w:t>
            </w:r>
          </w:p>
        </w:tc>
        <w:tc>
          <w:tcPr>
            <w:tcW w:w="689" w:type="dxa"/>
            <w:tcBorders>
              <w:left w:val="nil"/>
              <w:right w:val="single" w:sz="6" w:space="0" w:color="auto"/>
            </w:tcBorders>
          </w:tcPr>
          <w:p w:rsidR="00000000" w:rsidRDefault="00FE56A2">
            <w:pPr>
              <w:spacing w:line="240" w:lineRule="auto"/>
              <w:ind w:firstLine="0"/>
              <w:jc w:val="center"/>
            </w:pPr>
            <w:r>
              <w:t>6,8</w:t>
            </w:r>
          </w:p>
        </w:tc>
        <w:tc>
          <w:tcPr>
            <w:tcW w:w="691" w:type="dxa"/>
            <w:tcBorders>
              <w:left w:val="nil"/>
              <w:right w:val="single" w:sz="6" w:space="0" w:color="auto"/>
            </w:tcBorders>
          </w:tcPr>
          <w:p w:rsidR="00000000" w:rsidRDefault="00FE56A2">
            <w:pPr>
              <w:spacing w:line="240" w:lineRule="auto"/>
              <w:ind w:firstLine="0"/>
              <w:jc w:val="center"/>
            </w:pPr>
            <w:r>
              <w:t>8,7</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4.4</w:t>
            </w:r>
          </w:p>
        </w:tc>
        <w:tc>
          <w:tcPr>
            <w:tcW w:w="2268" w:type="dxa"/>
            <w:tcBorders>
              <w:left w:val="single" w:sz="6" w:space="0" w:color="auto"/>
              <w:right w:val="single" w:sz="6" w:space="0" w:color="auto"/>
            </w:tcBorders>
          </w:tcPr>
          <w:p w:rsidR="00000000" w:rsidRDefault="00FE56A2">
            <w:pPr>
              <w:spacing w:line="240" w:lineRule="auto"/>
              <w:ind w:firstLine="0"/>
              <w:jc w:val="left"/>
            </w:pPr>
            <w:r>
              <w:t>Мосты металлические</w:t>
            </w:r>
          </w:p>
        </w:tc>
        <w:tc>
          <w:tcPr>
            <w:tcW w:w="708" w:type="dxa"/>
            <w:tcBorders>
              <w:left w:val="nil"/>
              <w:right w:val="single" w:sz="6" w:space="0" w:color="auto"/>
            </w:tcBorders>
          </w:tcPr>
          <w:p w:rsidR="00000000" w:rsidRDefault="00FE56A2">
            <w:pPr>
              <w:spacing w:line="240" w:lineRule="auto"/>
              <w:ind w:firstLine="0"/>
              <w:jc w:val="center"/>
            </w:pPr>
            <w:r>
              <w:t>0,3</w:t>
            </w:r>
          </w:p>
        </w:tc>
        <w:tc>
          <w:tcPr>
            <w:tcW w:w="688" w:type="dxa"/>
            <w:tcBorders>
              <w:left w:val="nil"/>
              <w:right w:val="single" w:sz="6" w:space="0" w:color="auto"/>
            </w:tcBorders>
          </w:tcPr>
          <w:p w:rsidR="00000000" w:rsidRDefault="00FE56A2">
            <w:pPr>
              <w:spacing w:line="240" w:lineRule="auto"/>
              <w:ind w:firstLine="0"/>
              <w:jc w:val="center"/>
            </w:pPr>
            <w:r>
              <w:t>0,65</w:t>
            </w:r>
          </w:p>
        </w:tc>
        <w:tc>
          <w:tcPr>
            <w:tcW w:w="689" w:type="dxa"/>
            <w:tcBorders>
              <w:left w:val="nil"/>
              <w:right w:val="single" w:sz="6" w:space="0" w:color="auto"/>
            </w:tcBorders>
          </w:tcPr>
          <w:p w:rsidR="00000000" w:rsidRDefault="00FE56A2">
            <w:pPr>
              <w:spacing w:line="240" w:lineRule="auto"/>
              <w:ind w:firstLine="0"/>
              <w:jc w:val="center"/>
            </w:pPr>
            <w:r>
              <w:t>1,0</w:t>
            </w:r>
          </w:p>
        </w:tc>
        <w:tc>
          <w:tcPr>
            <w:tcW w:w="689" w:type="dxa"/>
            <w:tcBorders>
              <w:left w:val="nil"/>
              <w:right w:val="single" w:sz="6" w:space="0" w:color="auto"/>
            </w:tcBorders>
          </w:tcPr>
          <w:p w:rsidR="00000000" w:rsidRDefault="00FE56A2">
            <w:pPr>
              <w:spacing w:line="240" w:lineRule="auto"/>
              <w:ind w:firstLine="0"/>
              <w:jc w:val="center"/>
            </w:pPr>
            <w:r>
              <w:t>1,6</w:t>
            </w:r>
          </w:p>
        </w:tc>
        <w:tc>
          <w:tcPr>
            <w:tcW w:w="689" w:type="dxa"/>
            <w:tcBorders>
              <w:left w:val="nil"/>
              <w:right w:val="single" w:sz="6" w:space="0" w:color="auto"/>
            </w:tcBorders>
          </w:tcPr>
          <w:p w:rsidR="00000000" w:rsidRDefault="00FE56A2">
            <w:pPr>
              <w:spacing w:line="240" w:lineRule="auto"/>
              <w:ind w:firstLine="0"/>
              <w:jc w:val="center"/>
            </w:pPr>
            <w:r>
              <w:t>2,1</w:t>
            </w:r>
          </w:p>
        </w:tc>
        <w:tc>
          <w:tcPr>
            <w:tcW w:w="827" w:type="dxa"/>
            <w:tcBorders>
              <w:left w:val="nil"/>
              <w:right w:val="single" w:sz="6" w:space="0" w:color="auto"/>
            </w:tcBorders>
          </w:tcPr>
          <w:p w:rsidR="00000000" w:rsidRDefault="00FE56A2">
            <w:pPr>
              <w:spacing w:line="240" w:lineRule="auto"/>
              <w:ind w:firstLine="0"/>
              <w:jc w:val="center"/>
            </w:pPr>
            <w:r>
              <w:t>3,6</w:t>
            </w:r>
          </w:p>
        </w:tc>
        <w:tc>
          <w:tcPr>
            <w:tcW w:w="689" w:type="dxa"/>
            <w:tcBorders>
              <w:left w:val="nil"/>
              <w:right w:val="single" w:sz="6" w:space="0" w:color="auto"/>
            </w:tcBorders>
          </w:tcPr>
          <w:p w:rsidR="00000000" w:rsidRDefault="00FE56A2">
            <w:pPr>
              <w:spacing w:line="240" w:lineRule="auto"/>
              <w:ind w:firstLine="0"/>
              <w:jc w:val="center"/>
            </w:pPr>
            <w:r>
              <w:t>4,35</w:t>
            </w:r>
          </w:p>
        </w:tc>
        <w:tc>
          <w:tcPr>
            <w:tcW w:w="691" w:type="dxa"/>
            <w:tcBorders>
              <w:left w:val="nil"/>
              <w:right w:val="single" w:sz="6" w:space="0" w:color="auto"/>
            </w:tcBorders>
          </w:tcPr>
          <w:p w:rsidR="00000000" w:rsidRDefault="00FE56A2">
            <w:pPr>
              <w:spacing w:line="240" w:lineRule="auto"/>
              <w:ind w:firstLine="0"/>
              <w:jc w:val="center"/>
            </w:pPr>
            <w:r>
              <w:t>4.9</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4.5</w:t>
            </w:r>
          </w:p>
        </w:tc>
        <w:tc>
          <w:tcPr>
            <w:tcW w:w="2268" w:type="dxa"/>
            <w:tcBorders>
              <w:left w:val="single" w:sz="6" w:space="0" w:color="auto"/>
              <w:right w:val="single" w:sz="6" w:space="0" w:color="auto"/>
            </w:tcBorders>
          </w:tcPr>
          <w:p w:rsidR="00000000" w:rsidRDefault="00FE56A2">
            <w:pPr>
              <w:spacing w:line="240" w:lineRule="auto"/>
              <w:ind w:firstLine="0"/>
              <w:jc w:val="left"/>
            </w:pPr>
            <w:r>
              <w:t>Мосты деревянные</w:t>
            </w:r>
          </w:p>
        </w:tc>
        <w:tc>
          <w:tcPr>
            <w:tcW w:w="708" w:type="dxa"/>
            <w:tcBorders>
              <w:left w:val="nil"/>
              <w:right w:val="single" w:sz="6" w:space="0" w:color="auto"/>
            </w:tcBorders>
          </w:tcPr>
          <w:p w:rsidR="00000000" w:rsidRDefault="00FE56A2">
            <w:pPr>
              <w:spacing w:line="240" w:lineRule="auto"/>
              <w:ind w:firstLine="0"/>
              <w:jc w:val="center"/>
            </w:pPr>
            <w:r>
              <w:t>0,45</w:t>
            </w:r>
          </w:p>
        </w:tc>
        <w:tc>
          <w:tcPr>
            <w:tcW w:w="688" w:type="dxa"/>
            <w:tcBorders>
              <w:left w:val="nil"/>
              <w:right w:val="single" w:sz="6" w:space="0" w:color="auto"/>
            </w:tcBorders>
          </w:tcPr>
          <w:p w:rsidR="00000000" w:rsidRDefault="00FE56A2">
            <w:pPr>
              <w:spacing w:line="240" w:lineRule="auto"/>
              <w:ind w:firstLine="0"/>
              <w:jc w:val="center"/>
            </w:pPr>
            <w:r>
              <w:t>0,95</w:t>
            </w:r>
          </w:p>
        </w:tc>
        <w:tc>
          <w:tcPr>
            <w:tcW w:w="689" w:type="dxa"/>
            <w:tcBorders>
              <w:left w:val="nil"/>
              <w:right w:val="single" w:sz="6" w:space="0" w:color="auto"/>
            </w:tcBorders>
          </w:tcPr>
          <w:p w:rsidR="00000000" w:rsidRDefault="00FE56A2">
            <w:pPr>
              <w:spacing w:line="240" w:lineRule="auto"/>
              <w:ind w:firstLine="0"/>
              <w:jc w:val="center"/>
            </w:pPr>
            <w:r>
              <w:t>1,75</w:t>
            </w:r>
          </w:p>
        </w:tc>
        <w:tc>
          <w:tcPr>
            <w:tcW w:w="689" w:type="dxa"/>
            <w:tcBorders>
              <w:left w:val="nil"/>
              <w:right w:val="single" w:sz="6" w:space="0" w:color="auto"/>
            </w:tcBorders>
          </w:tcPr>
          <w:p w:rsidR="00000000" w:rsidRDefault="00FE56A2">
            <w:pPr>
              <w:spacing w:line="240" w:lineRule="auto"/>
              <w:ind w:firstLine="0"/>
              <w:jc w:val="center"/>
            </w:pPr>
            <w:r>
              <w:t>2,35</w:t>
            </w:r>
          </w:p>
        </w:tc>
        <w:tc>
          <w:tcPr>
            <w:tcW w:w="689" w:type="dxa"/>
            <w:tcBorders>
              <w:left w:val="nil"/>
              <w:right w:val="single" w:sz="6" w:space="0" w:color="auto"/>
            </w:tcBorders>
          </w:tcPr>
          <w:p w:rsidR="00000000" w:rsidRDefault="00FE56A2">
            <w:pPr>
              <w:spacing w:line="240" w:lineRule="auto"/>
              <w:ind w:firstLine="0"/>
              <w:jc w:val="center"/>
            </w:pPr>
            <w:r>
              <w:t>3,05</w:t>
            </w:r>
          </w:p>
        </w:tc>
        <w:tc>
          <w:tcPr>
            <w:tcW w:w="827" w:type="dxa"/>
            <w:tcBorders>
              <w:left w:val="nil"/>
              <w:right w:val="single" w:sz="6" w:space="0" w:color="auto"/>
            </w:tcBorders>
          </w:tcPr>
          <w:p w:rsidR="00000000" w:rsidRDefault="00FE56A2">
            <w:pPr>
              <w:spacing w:line="240" w:lineRule="auto"/>
              <w:ind w:firstLine="0"/>
              <w:jc w:val="center"/>
            </w:pPr>
            <w:r>
              <w:t>5,25</w:t>
            </w:r>
          </w:p>
        </w:tc>
        <w:tc>
          <w:tcPr>
            <w:tcW w:w="689" w:type="dxa"/>
            <w:tcBorders>
              <w:left w:val="nil"/>
              <w:right w:val="single" w:sz="6" w:space="0" w:color="auto"/>
            </w:tcBorders>
          </w:tcPr>
          <w:p w:rsidR="00000000" w:rsidRDefault="00FE56A2">
            <w:pPr>
              <w:spacing w:line="240" w:lineRule="auto"/>
              <w:ind w:firstLine="0"/>
              <w:jc w:val="center"/>
            </w:pPr>
            <w:r>
              <w:t>5,8</w:t>
            </w:r>
          </w:p>
        </w:tc>
        <w:tc>
          <w:tcPr>
            <w:tcW w:w="691" w:type="dxa"/>
            <w:tcBorders>
              <w:left w:val="nil"/>
              <w:right w:val="single" w:sz="6" w:space="0" w:color="auto"/>
            </w:tcBorders>
          </w:tcPr>
          <w:p w:rsidR="00000000" w:rsidRDefault="00FE56A2">
            <w:pPr>
              <w:spacing w:line="240" w:lineRule="auto"/>
              <w:ind w:firstLine="0"/>
              <w:jc w:val="center"/>
            </w:pPr>
            <w:r>
              <w:t>6,95</w:t>
            </w:r>
          </w:p>
        </w:tc>
      </w:tr>
      <w:tr w:rsidR="00000000">
        <w:tblPrEx>
          <w:tblCellMar>
            <w:top w:w="0" w:type="dxa"/>
            <w:bottom w:w="0" w:type="dxa"/>
          </w:tblCellMar>
        </w:tblPrEx>
        <w:tc>
          <w:tcPr>
            <w:tcW w:w="426" w:type="dxa"/>
            <w:tcBorders>
              <w:left w:val="single" w:sz="6" w:space="0" w:color="auto"/>
            </w:tcBorders>
          </w:tcPr>
          <w:p w:rsidR="00000000" w:rsidRDefault="00FE56A2">
            <w:pPr>
              <w:spacing w:line="240" w:lineRule="auto"/>
              <w:ind w:firstLine="0"/>
              <w:jc w:val="center"/>
            </w:pPr>
            <w:r>
              <w:t>4.6</w:t>
            </w:r>
          </w:p>
        </w:tc>
        <w:tc>
          <w:tcPr>
            <w:tcW w:w="2268" w:type="dxa"/>
            <w:tcBorders>
              <w:left w:val="single" w:sz="6" w:space="0" w:color="auto"/>
              <w:right w:val="single" w:sz="6" w:space="0" w:color="auto"/>
            </w:tcBorders>
          </w:tcPr>
          <w:p w:rsidR="00000000" w:rsidRDefault="00FE56A2">
            <w:pPr>
              <w:spacing w:line="240" w:lineRule="auto"/>
              <w:ind w:firstLine="0"/>
              <w:jc w:val="left"/>
            </w:pPr>
            <w:r>
              <w:t>Набережные и подпорные стенки</w:t>
            </w:r>
          </w:p>
        </w:tc>
        <w:tc>
          <w:tcPr>
            <w:tcW w:w="708" w:type="dxa"/>
            <w:tcBorders>
              <w:left w:val="nil"/>
              <w:right w:val="single" w:sz="6" w:space="0" w:color="auto"/>
            </w:tcBorders>
          </w:tcPr>
          <w:p w:rsidR="00000000" w:rsidRDefault="00FE56A2">
            <w:pPr>
              <w:spacing w:line="240" w:lineRule="auto"/>
              <w:ind w:firstLine="0"/>
              <w:jc w:val="center"/>
            </w:pPr>
            <w:r>
              <w:t>0,1</w:t>
            </w:r>
          </w:p>
        </w:tc>
        <w:tc>
          <w:tcPr>
            <w:tcW w:w="688" w:type="dxa"/>
            <w:tcBorders>
              <w:left w:val="nil"/>
              <w:right w:val="single" w:sz="6" w:space="0" w:color="auto"/>
            </w:tcBorders>
          </w:tcPr>
          <w:p w:rsidR="00000000" w:rsidRDefault="00FE56A2">
            <w:pPr>
              <w:spacing w:line="240" w:lineRule="auto"/>
              <w:ind w:firstLine="0"/>
              <w:jc w:val="center"/>
            </w:pPr>
            <w:r>
              <w:t>0,3</w:t>
            </w:r>
          </w:p>
        </w:tc>
        <w:tc>
          <w:tcPr>
            <w:tcW w:w="689" w:type="dxa"/>
            <w:tcBorders>
              <w:left w:val="nil"/>
              <w:right w:val="single" w:sz="6" w:space="0" w:color="auto"/>
            </w:tcBorders>
          </w:tcPr>
          <w:p w:rsidR="00000000" w:rsidRDefault="00FE56A2">
            <w:pPr>
              <w:spacing w:line="240" w:lineRule="auto"/>
              <w:ind w:firstLine="0"/>
              <w:jc w:val="center"/>
            </w:pPr>
            <w:r>
              <w:t>0,6</w:t>
            </w:r>
          </w:p>
        </w:tc>
        <w:tc>
          <w:tcPr>
            <w:tcW w:w="689" w:type="dxa"/>
            <w:tcBorders>
              <w:left w:val="nil"/>
              <w:right w:val="single" w:sz="6" w:space="0" w:color="auto"/>
            </w:tcBorders>
          </w:tcPr>
          <w:p w:rsidR="00000000" w:rsidRDefault="00FE56A2">
            <w:pPr>
              <w:spacing w:line="240" w:lineRule="auto"/>
              <w:ind w:firstLine="0"/>
              <w:jc w:val="center"/>
            </w:pPr>
            <w:r>
              <w:t>0,90</w:t>
            </w:r>
          </w:p>
        </w:tc>
        <w:tc>
          <w:tcPr>
            <w:tcW w:w="689" w:type="dxa"/>
            <w:tcBorders>
              <w:left w:val="nil"/>
              <w:right w:val="single" w:sz="6" w:space="0" w:color="auto"/>
            </w:tcBorders>
          </w:tcPr>
          <w:p w:rsidR="00000000" w:rsidRDefault="00FE56A2">
            <w:pPr>
              <w:spacing w:line="240" w:lineRule="auto"/>
              <w:ind w:firstLine="0"/>
              <w:jc w:val="center"/>
            </w:pPr>
            <w:r>
              <w:t>0,75</w:t>
            </w:r>
          </w:p>
        </w:tc>
        <w:tc>
          <w:tcPr>
            <w:tcW w:w="827" w:type="dxa"/>
            <w:tcBorders>
              <w:left w:val="nil"/>
              <w:right w:val="single" w:sz="6" w:space="0" w:color="auto"/>
            </w:tcBorders>
          </w:tcPr>
          <w:p w:rsidR="00000000" w:rsidRDefault="00FE56A2">
            <w:pPr>
              <w:spacing w:line="240" w:lineRule="auto"/>
              <w:ind w:firstLine="0"/>
              <w:jc w:val="center"/>
            </w:pPr>
            <w:r>
              <w:t>1,25</w:t>
            </w:r>
          </w:p>
        </w:tc>
        <w:tc>
          <w:tcPr>
            <w:tcW w:w="689" w:type="dxa"/>
            <w:tcBorders>
              <w:left w:val="nil"/>
              <w:right w:val="single" w:sz="6" w:space="0" w:color="auto"/>
            </w:tcBorders>
          </w:tcPr>
          <w:p w:rsidR="00000000" w:rsidRDefault="00FE56A2">
            <w:pPr>
              <w:spacing w:line="240" w:lineRule="auto"/>
              <w:ind w:firstLine="0"/>
              <w:jc w:val="center"/>
            </w:pPr>
            <w:r>
              <w:t>1,45</w:t>
            </w:r>
          </w:p>
        </w:tc>
        <w:tc>
          <w:tcPr>
            <w:tcW w:w="691" w:type="dxa"/>
            <w:tcBorders>
              <w:left w:val="nil"/>
              <w:right w:val="single" w:sz="6" w:space="0" w:color="auto"/>
            </w:tcBorders>
          </w:tcPr>
          <w:p w:rsidR="00000000" w:rsidRDefault="00FE56A2">
            <w:pPr>
              <w:spacing w:line="240" w:lineRule="auto"/>
              <w:ind w:firstLine="0"/>
              <w:jc w:val="center"/>
            </w:pPr>
            <w:r>
              <w:t>1,55</w:t>
            </w:r>
          </w:p>
        </w:tc>
      </w:tr>
      <w:tr w:rsidR="00000000">
        <w:tblPrEx>
          <w:tblCellMar>
            <w:top w:w="0" w:type="dxa"/>
            <w:bottom w:w="0" w:type="dxa"/>
          </w:tblCellMar>
        </w:tblPrEx>
        <w:tc>
          <w:tcPr>
            <w:tcW w:w="426" w:type="dxa"/>
            <w:tcBorders>
              <w:left w:val="single" w:sz="6" w:space="0" w:color="auto"/>
              <w:bottom w:val="single" w:sz="6" w:space="0" w:color="auto"/>
            </w:tcBorders>
          </w:tcPr>
          <w:p w:rsidR="00000000" w:rsidRDefault="00FE56A2">
            <w:pPr>
              <w:spacing w:line="240" w:lineRule="auto"/>
              <w:ind w:firstLine="0"/>
              <w:jc w:val="center"/>
            </w:pPr>
            <w:r>
              <w:t>4.7</w:t>
            </w:r>
          </w:p>
        </w:tc>
        <w:tc>
          <w:tcPr>
            <w:tcW w:w="2268" w:type="dxa"/>
            <w:tcBorders>
              <w:left w:val="single" w:sz="6" w:space="0" w:color="auto"/>
              <w:bottom w:val="single" w:sz="6" w:space="0" w:color="auto"/>
              <w:right w:val="single" w:sz="6" w:space="0" w:color="auto"/>
            </w:tcBorders>
          </w:tcPr>
          <w:p w:rsidR="00000000" w:rsidRDefault="00FE56A2">
            <w:pPr>
              <w:spacing w:line="240" w:lineRule="auto"/>
              <w:ind w:firstLine="0"/>
              <w:jc w:val="left"/>
            </w:pPr>
            <w:r>
              <w:t>Озеленение</w:t>
            </w:r>
          </w:p>
        </w:tc>
        <w:tc>
          <w:tcPr>
            <w:tcW w:w="708" w:type="dxa"/>
            <w:tcBorders>
              <w:left w:val="nil"/>
              <w:bottom w:val="single" w:sz="6" w:space="0" w:color="auto"/>
              <w:right w:val="single" w:sz="6" w:space="0" w:color="auto"/>
            </w:tcBorders>
          </w:tcPr>
          <w:p w:rsidR="00000000" w:rsidRDefault="00FE56A2">
            <w:pPr>
              <w:spacing w:line="240" w:lineRule="auto"/>
              <w:ind w:firstLine="0"/>
              <w:jc w:val="center"/>
            </w:pPr>
            <w:r>
              <w:t>0,35</w:t>
            </w:r>
          </w:p>
        </w:tc>
        <w:tc>
          <w:tcPr>
            <w:tcW w:w="688" w:type="dxa"/>
            <w:tcBorders>
              <w:left w:val="nil"/>
              <w:bottom w:val="single" w:sz="6" w:space="0" w:color="auto"/>
              <w:right w:val="single" w:sz="6" w:space="0" w:color="auto"/>
            </w:tcBorders>
          </w:tcPr>
          <w:p w:rsidR="00000000" w:rsidRDefault="00FE56A2">
            <w:pPr>
              <w:spacing w:line="240" w:lineRule="auto"/>
              <w:ind w:firstLine="0"/>
              <w:jc w:val="center"/>
            </w:pPr>
            <w:r>
              <w:t>0,9</w:t>
            </w:r>
          </w:p>
        </w:tc>
        <w:tc>
          <w:tcPr>
            <w:tcW w:w="689" w:type="dxa"/>
            <w:tcBorders>
              <w:left w:val="nil"/>
              <w:bottom w:val="single" w:sz="6" w:space="0" w:color="auto"/>
              <w:right w:val="single" w:sz="6" w:space="0" w:color="auto"/>
            </w:tcBorders>
          </w:tcPr>
          <w:p w:rsidR="00000000" w:rsidRDefault="00FE56A2">
            <w:pPr>
              <w:spacing w:line="240" w:lineRule="auto"/>
              <w:ind w:firstLine="0"/>
              <w:jc w:val="center"/>
            </w:pPr>
            <w:r>
              <w:t>1,95</w:t>
            </w:r>
          </w:p>
        </w:tc>
        <w:tc>
          <w:tcPr>
            <w:tcW w:w="689" w:type="dxa"/>
            <w:tcBorders>
              <w:left w:val="nil"/>
              <w:bottom w:val="single" w:sz="6" w:space="0" w:color="auto"/>
              <w:right w:val="single" w:sz="6" w:space="0" w:color="auto"/>
            </w:tcBorders>
          </w:tcPr>
          <w:p w:rsidR="00000000" w:rsidRDefault="00FE56A2">
            <w:pPr>
              <w:spacing w:line="240" w:lineRule="auto"/>
              <w:ind w:firstLine="0"/>
              <w:jc w:val="center"/>
            </w:pPr>
            <w:r>
              <w:t>2,8</w:t>
            </w:r>
          </w:p>
        </w:tc>
        <w:tc>
          <w:tcPr>
            <w:tcW w:w="689" w:type="dxa"/>
            <w:tcBorders>
              <w:left w:val="nil"/>
              <w:bottom w:val="single" w:sz="6" w:space="0" w:color="auto"/>
              <w:right w:val="single" w:sz="6" w:space="0" w:color="auto"/>
            </w:tcBorders>
          </w:tcPr>
          <w:p w:rsidR="00000000" w:rsidRDefault="00FE56A2">
            <w:pPr>
              <w:spacing w:line="240" w:lineRule="auto"/>
              <w:ind w:firstLine="0"/>
              <w:jc w:val="center"/>
            </w:pPr>
            <w:r>
              <w:t>3,42</w:t>
            </w:r>
          </w:p>
        </w:tc>
        <w:tc>
          <w:tcPr>
            <w:tcW w:w="827" w:type="dxa"/>
            <w:tcBorders>
              <w:left w:val="nil"/>
              <w:bottom w:val="single" w:sz="6" w:space="0" w:color="auto"/>
              <w:right w:val="single" w:sz="6" w:space="0" w:color="auto"/>
            </w:tcBorders>
          </w:tcPr>
          <w:p w:rsidR="00000000" w:rsidRDefault="00FE56A2">
            <w:pPr>
              <w:spacing w:line="240" w:lineRule="auto"/>
              <w:ind w:firstLine="0"/>
              <w:jc w:val="center"/>
            </w:pPr>
            <w:r>
              <w:t>6,7</w:t>
            </w:r>
          </w:p>
        </w:tc>
        <w:tc>
          <w:tcPr>
            <w:tcW w:w="689" w:type="dxa"/>
            <w:tcBorders>
              <w:left w:val="nil"/>
              <w:bottom w:val="single" w:sz="6" w:space="0" w:color="auto"/>
              <w:right w:val="single" w:sz="6" w:space="0" w:color="auto"/>
            </w:tcBorders>
          </w:tcPr>
          <w:p w:rsidR="00000000" w:rsidRDefault="00FE56A2">
            <w:pPr>
              <w:spacing w:line="240" w:lineRule="auto"/>
              <w:ind w:firstLine="0"/>
              <w:jc w:val="center"/>
            </w:pPr>
            <w:r>
              <w:t>-</w:t>
            </w:r>
          </w:p>
        </w:tc>
        <w:tc>
          <w:tcPr>
            <w:tcW w:w="691" w:type="dxa"/>
            <w:tcBorders>
              <w:left w:val="nil"/>
              <w:bottom w:val="single" w:sz="6" w:space="0" w:color="auto"/>
              <w:right w:val="single" w:sz="6" w:space="0" w:color="auto"/>
            </w:tcBorders>
          </w:tcPr>
          <w:p w:rsidR="00000000" w:rsidRDefault="00FE56A2">
            <w:pPr>
              <w:spacing w:line="240" w:lineRule="auto"/>
              <w:ind w:firstLine="0"/>
              <w:jc w:val="center"/>
            </w:pPr>
            <w:r>
              <w:t>-</w:t>
            </w:r>
          </w:p>
        </w:tc>
      </w:tr>
    </w:tbl>
    <w:p w:rsidR="00000000" w:rsidRDefault="00FE56A2">
      <w:pPr>
        <w:spacing w:line="240" w:lineRule="auto"/>
        <w:ind w:firstLine="284"/>
      </w:pPr>
    </w:p>
    <w:p w:rsidR="00000000" w:rsidRDefault="00FE56A2">
      <w:pPr>
        <w:spacing w:line="240" w:lineRule="auto"/>
        <w:ind w:firstLine="284"/>
        <w:jc w:val="right"/>
        <w:rPr>
          <w:i/>
        </w:rPr>
      </w:pPr>
      <w:r>
        <w:rPr>
          <w:i/>
        </w:rPr>
        <w:t>Таблица 2.3</w:t>
      </w:r>
    </w:p>
    <w:p w:rsidR="00000000" w:rsidRDefault="00FE56A2">
      <w:pPr>
        <w:spacing w:line="240" w:lineRule="auto"/>
        <w:ind w:firstLine="284"/>
      </w:pPr>
    </w:p>
    <w:p w:rsidR="00000000" w:rsidRDefault="00FE56A2">
      <w:pPr>
        <w:spacing w:line="240" w:lineRule="auto"/>
        <w:ind w:firstLine="284"/>
        <w:jc w:val="center"/>
        <w:rPr>
          <w:b/>
          <w:i/>
        </w:rPr>
      </w:pPr>
      <w:r>
        <w:rPr>
          <w:b/>
          <w:i/>
        </w:rPr>
        <w:t>Деление территории Российской Федерации по температурным зонам с указанием зимних периодов и коэффициентов к нормам табл.2.2</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0"/>
        <w:gridCol w:w="7"/>
        <w:gridCol w:w="3969"/>
        <w:gridCol w:w="993"/>
        <w:gridCol w:w="850"/>
        <w:gridCol w:w="992"/>
        <w:gridCol w:w="997"/>
      </w:tblGrid>
      <w:tr w:rsidR="00000000">
        <w:tblPrEx>
          <w:tblCellMar>
            <w:top w:w="0" w:type="dxa"/>
            <w:bottom w:w="0" w:type="dxa"/>
          </w:tblCellMar>
        </w:tblPrEx>
        <w:tc>
          <w:tcPr>
            <w:tcW w:w="567" w:type="dxa"/>
            <w:gridSpan w:val="2"/>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 </w:t>
            </w:r>
            <w:proofErr w:type="spellStart"/>
            <w:r>
              <w:t>п</w:t>
            </w:r>
            <w:proofErr w:type="spellEnd"/>
            <w:r>
              <w:t>/</w:t>
            </w:r>
            <w:proofErr w:type="spellStart"/>
            <w:r>
              <w:t>п</w:t>
            </w:r>
            <w:proofErr w:type="spellEnd"/>
          </w:p>
        </w:tc>
        <w:tc>
          <w:tcPr>
            <w:tcW w:w="3969"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Наименование республик, </w:t>
            </w:r>
          </w:p>
          <w:p w:rsidR="00000000" w:rsidRDefault="00FE56A2">
            <w:pPr>
              <w:spacing w:line="240" w:lineRule="auto"/>
              <w:ind w:firstLine="0"/>
              <w:jc w:val="center"/>
            </w:pPr>
            <w:r>
              <w:t>краев и областей</w:t>
            </w:r>
          </w:p>
        </w:tc>
        <w:tc>
          <w:tcPr>
            <w:tcW w:w="993"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Температурные </w:t>
            </w:r>
          </w:p>
        </w:tc>
        <w:tc>
          <w:tcPr>
            <w:tcW w:w="1842" w:type="dxa"/>
            <w:gridSpan w:val="2"/>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Расчетный зимний период</w:t>
            </w:r>
          </w:p>
        </w:tc>
        <w:tc>
          <w:tcPr>
            <w:tcW w:w="993" w:type="dxa"/>
            <w:tcBorders>
              <w:top w:val="single" w:sz="6" w:space="0" w:color="auto"/>
              <w:left w:val="single" w:sz="6" w:space="0" w:color="auto"/>
              <w:right w:val="single" w:sz="6" w:space="0" w:color="auto"/>
            </w:tcBorders>
          </w:tcPr>
          <w:p w:rsidR="00000000" w:rsidRDefault="00FE56A2">
            <w:pPr>
              <w:spacing w:line="240" w:lineRule="auto"/>
              <w:ind w:firstLine="0"/>
              <w:jc w:val="center"/>
            </w:pPr>
            <w:r>
              <w:t xml:space="preserve">Коэффициенты к </w:t>
            </w:r>
          </w:p>
        </w:tc>
      </w:tr>
      <w:tr w:rsidR="00000000">
        <w:tblPrEx>
          <w:tblCellMar>
            <w:top w:w="0" w:type="dxa"/>
            <w:bottom w:w="0" w:type="dxa"/>
          </w:tblCellMar>
        </w:tblPrEx>
        <w:tc>
          <w:tcPr>
            <w:tcW w:w="567" w:type="dxa"/>
            <w:gridSpan w:val="2"/>
            <w:tcBorders>
              <w:left w:val="single" w:sz="6" w:space="0" w:color="auto"/>
              <w:bottom w:val="single" w:sz="6" w:space="0" w:color="auto"/>
              <w:right w:val="single" w:sz="6" w:space="0" w:color="auto"/>
            </w:tcBorders>
          </w:tcPr>
          <w:p w:rsidR="00000000" w:rsidRDefault="00FE56A2">
            <w:pPr>
              <w:spacing w:line="240" w:lineRule="auto"/>
              <w:ind w:firstLine="0"/>
              <w:jc w:val="center"/>
            </w:pPr>
          </w:p>
        </w:tc>
        <w:tc>
          <w:tcPr>
            <w:tcW w:w="3969" w:type="dxa"/>
            <w:tcBorders>
              <w:left w:val="single" w:sz="6" w:space="0" w:color="auto"/>
              <w:bottom w:val="single" w:sz="6" w:space="0" w:color="auto"/>
              <w:right w:val="single" w:sz="6" w:space="0" w:color="auto"/>
            </w:tcBorders>
          </w:tcPr>
          <w:p w:rsidR="00000000" w:rsidRDefault="00FE56A2">
            <w:pPr>
              <w:spacing w:line="240" w:lineRule="auto"/>
              <w:ind w:firstLine="0"/>
              <w:jc w:val="center"/>
            </w:pPr>
          </w:p>
        </w:tc>
        <w:tc>
          <w:tcPr>
            <w:tcW w:w="993"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зоны</w:t>
            </w:r>
          </w:p>
        </w:tc>
        <w:tc>
          <w:tcPr>
            <w:tcW w:w="85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начало</w:t>
            </w:r>
          </w:p>
        </w:tc>
        <w:tc>
          <w:tcPr>
            <w:tcW w:w="992"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конец</w:t>
            </w:r>
          </w:p>
        </w:tc>
        <w:tc>
          <w:tcPr>
            <w:tcW w:w="992"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нормам</w:t>
            </w:r>
          </w:p>
        </w:tc>
      </w:tr>
      <w:tr w:rsidR="00000000">
        <w:tblPrEx>
          <w:tblCellMar>
            <w:top w:w="0" w:type="dxa"/>
            <w:bottom w:w="0" w:type="dxa"/>
          </w:tblCellMar>
        </w:tblPrEx>
        <w:tc>
          <w:tcPr>
            <w:tcW w:w="567" w:type="dxa"/>
            <w:gridSpan w:val="2"/>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1</w:t>
            </w:r>
          </w:p>
        </w:tc>
        <w:tc>
          <w:tcPr>
            <w:tcW w:w="3969"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2</w:t>
            </w:r>
          </w:p>
        </w:tc>
        <w:tc>
          <w:tcPr>
            <w:tcW w:w="993"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3</w:t>
            </w:r>
          </w:p>
        </w:tc>
        <w:tc>
          <w:tcPr>
            <w:tcW w:w="850"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4</w:t>
            </w:r>
          </w:p>
        </w:tc>
        <w:tc>
          <w:tcPr>
            <w:tcW w:w="992"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5</w:t>
            </w:r>
          </w:p>
        </w:tc>
        <w:tc>
          <w:tcPr>
            <w:tcW w:w="992"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6</w:t>
            </w:r>
          </w:p>
        </w:tc>
      </w:tr>
      <w:tr w:rsidR="00000000">
        <w:tblPrEx>
          <w:tblCellMar>
            <w:top w:w="0" w:type="dxa"/>
            <w:bottom w:w="0" w:type="dxa"/>
          </w:tblCellMar>
        </w:tblPrEx>
        <w:tc>
          <w:tcPr>
            <w:tcW w:w="567" w:type="dxa"/>
            <w:gridSpan w:val="2"/>
            <w:tcBorders>
              <w:top w:val="single" w:sz="6" w:space="0" w:color="auto"/>
              <w:left w:val="single" w:sz="6" w:space="0" w:color="auto"/>
              <w:right w:val="single" w:sz="6" w:space="0" w:color="auto"/>
            </w:tcBorders>
          </w:tcPr>
          <w:p w:rsidR="00000000" w:rsidRDefault="00FE56A2">
            <w:pPr>
              <w:spacing w:line="240" w:lineRule="auto"/>
              <w:ind w:firstLine="0"/>
              <w:jc w:val="center"/>
            </w:pPr>
            <w:r>
              <w:t>1</w:t>
            </w:r>
          </w:p>
        </w:tc>
        <w:tc>
          <w:tcPr>
            <w:tcW w:w="3969" w:type="dxa"/>
            <w:tcBorders>
              <w:top w:val="single" w:sz="6" w:space="0" w:color="auto"/>
              <w:left w:val="nil"/>
            </w:tcBorders>
          </w:tcPr>
          <w:p w:rsidR="00000000" w:rsidRDefault="00FE56A2">
            <w:pPr>
              <w:spacing w:line="240" w:lineRule="auto"/>
              <w:ind w:firstLine="0"/>
              <w:jc w:val="left"/>
            </w:pPr>
            <w:r>
              <w:rPr>
                <w:b/>
              </w:rPr>
              <w:t>Алтайский</w:t>
            </w:r>
            <w:r>
              <w:t xml:space="preserve"> край</w:t>
            </w:r>
          </w:p>
        </w:tc>
        <w:tc>
          <w:tcPr>
            <w:tcW w:w="993" w:type="dxa"/>
            <w:tcBorders>
              <w:top w:val="single" w:sz="6" w:space="0" w:color="auto"/>
              <w:left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850" w:type="dxa"/>
            <w:tcBorders>
              <w:top w:val="single" w:sz="6" w:space="0" w:color="auto"/>
              <w:left w:val="nil"/>
              <w:right w:val="single" w:sz="6" w:space="0" w:color="auto"/>
            </w:tcBorders>
          </w:tcPr>
          <w:p w:rsidR="00000000" w:rsidRDefault="00FE56A2">
            <w:pPr>
              <w:spacing w:line="240" w:lineRule="auto"/>
              <w:ind w:firstLine="0"/>
              <w:jc w:val="center"/>
            </w:pPr>
            <w:r>
              <w:t>25.Х</w:t>
            </w:r>
          </w:p>
        </w:tc>
        <w:tc>
          <w:tcPr>
            <w:tcW w:w="992" w:type="dxa"/>
            <w:tcBorders>
              <w:top w:val="single" w:sz="6" w:space="0" w:color="auto"/>
              <w:left w:val="nil"/>
              <w:right w:val="single" w:sz="6" w:space="0" w:color="auto"/>
            </w:tcBorders>
          </w:tcPr>
          <w:p w:rsidR="00000000" w:rsidRDefault="00FE56A2">
            <w:pPr>
              <w:spacing w:line="240" w:lineRule="auto"/>
              <w:ind w:firstLine="0"/>
              <w:jc w:val="center"/>
            </w:pPr>
            <w:r>
              <w:rPr>
                <w:lang w:val="en-US"/>
              </w:rPr>
              <w:t>15.IV</w:t>
            </w:r>
          </w:p>
        </w:tc>
        <w:tc>
          <w:tcPr>
            <w:tcW w:w="992" w:type="dxa"/>
            <w:tcBorders>
              <w:top w:val="single" w:sz="6" w:space="0" w:color="auto"/>
              <w:left w:val="nil"/>
              <w:right w:val="single" w:sz="6" w:space="0" w:color="auto"/>
            </w:tcBorders>
          </w:tcPr>
          <w:p w:rsidR="00000000" w:rsidRDefault="00FE56A2">
            <w:pPr>
              <w:spacing w:line="240" w:lineRule="auto"/>
              <w:ind w:firstLine="0"/>
              <w:jc w:val="center"/>
            </w:pPr>
            <w:r>
              <w:t>1,1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2</w:t>
            </w:r>
          </w:p>
        </w:tc>
        <w:tc>
          <w:tcPr>
            <w:tcW w:w="3969" w:type="dxa"/>
            <w:tcBorders>
              <w:left w:val="nil"/>
            </w:tcBorders>
          </w:tcPr>
          <w:p w:rsidR="00000000" w:rsidRDefault="00FE56A2">
            <w:pPr>
              <w:spacing w:line="240" w:lineRule="auto"/>
              <w:ind w:firstLine="0"/>
              <w:jc w:val="left"/>
            </w:pPr>
            <w:r>
              <w:t>Республика</w:t>
            </w:r>
            <w:r>
              <w:rPr>
                <w:b/>
              </w:rPr>
              <w:t xml:space="preserve"> Алтай</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850" w:type="dxa"/>
            <w:tcBorders>
              <w:left w:val="nil"/>
              <w:right w:val="single" w:sz="6" w:space="0" w:color="auto"/>
            </w:tcBorders>
          </w:tcPr>
          <w:p w:rsidR="00000000" w:rsidRDefault="00FE56A2">
            <w:pPr>
              <w:spacing w:line="240" w:lineRule="auto"/>
              <w:ind w:firstLine="0"/>
              <w:jc w:val="center"/>
            </w:pPr>
            <w:r>
              <w:t>25.Х</w:t>
            </w:r>
          </w:p>
        </w:tc>
        <w:tc>
          <w:tcPr>
            <w:tcW w:w="992" w:type="dxa"/>
            <w:tcBorders>
              <w:left w:val="nil"/>
              <w:right w:val="single" w:sz="6" w:space="0" w:color="auto"/>
            </w:tcBorders>
          </w:tcPr>
          <w:p w:rsidR="00000000" w:rsidRDefault="00FE56A2">
            <w:pPr>
              <w:spacing w:line="240" w:lineRule="auto"/>
              <w:ind w:firstLine="0"/>
              <w:jc w:val="center"/>
            </w:pPr>
            <w:r>
              <w:rPr>
                <w:lang w:val="en-US"/>
              </w:rPr>
              <w:t>15.IV</w:t>
            </w:r>
          </w:p>
        </w:tc>
        <w:tc>
          <w:tcPr>
            <w:tcW w:w="992" w:type="dxa"/>
            <w:tcBorders>
              <w:left w:val="nil"/>
              <w:right w:val="single" w:sz="6" w:space="0" w:color="auto"/>
            </w:tcBorders>
          </w:tcPr>
          <w:p w:rsidR="00000000" w:rsidRDefault="00FE56A2">
            <w:pPr>
              <w:spacing w:line="240" w:lineRule="auto"/>
              <w:ind w:firstLine="0"/>
              <w:jc w:val="center"/>
            </w:pPr>
            <w:r>
              <w:t>1,1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3</w:t>
            </w:r>
          </w:p>
        </w:tc>
        <w:tc>
          <w:tcPr>
            <w:tcW w:w="3969" w:type="dxa"/>
            <w:tcBorders>
              <w:left w:val="nil"/>
            </w:tcBorders>
          </w:tcPr>
          <w:p w:rsidR="00000000" w:rsidRDefault="00FE56A2">
            <w:pPr>
              <w:spacing w:line="240" w:lineRule="auto"/>
              <w:ind w:firstLine="0"/>
              <w:jc w:val="left"/>
            </w:pPr>
            <w:r>
              <w:rPr>
                <w:b/>
              </w:rPr>
              <w:t>Амурская</w:t>
            </w:r>
            <w:r>
              <w:t xml:space="preserve"> область</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V</w:t>
            </w:r>
            <w:r>
              <w:rPr>
                <w:lang w:val="en-US"/>
              </w:rPr>
              <w:t>I</w:t>
            </w:r>
            <w:proofErr w:type="spellEnd"/>
          </w:p>
        </w:tc>
        <w:tc>
          <w:tcPr>
            <w:tcW w:w="850" w:type="dxa"/>
            <w:tcBorders>
              <w:left w:val="nil"/>
              <w:right w:val="single" w:sz="6" w:space="0" w:color="auto"/>
            </w:tcBorders>
          </w:tcPr>
          <w:p w:rsidR="00000000" w:rsidRDefault="00FE56A2">
            <w:pPr>
              <w:spacing w:line="240" w:lineRule="auto"/>
              <w:ind w:firstLine="0"/>
              <w:jc w:val="center"/>
            </w:pPr>
            <w:r>
              <w:t>15.Х</w:t>
            </w:r>
          </w:p>
        </w:tc>
        <w:tc>
          <w:tcPr>
            <w:tcW w:w="992" w:type="dxa"/>
            <w:tcBorders>
              <w:left w:val="nil"/>
              <w:right w:val="single" w:sz="6" w:space="0" w:color="auto"/>
            </w:tcBorders>
          </w:tcPr>
          <w:p w:rsidR="00000000" w:rsidRDefault="00FE56A2">
            <w:pPr>
              <w:spacing w:line="240" w:lineRule="auto"/>
              <w:ind w:firstLine="0"/>
              <w:jc w:val="center"/>
            </w:pPr>
            <w:r>
              <w:rPr>
                <w:lang w:val="en-US"/>
              </w:rPr>
              <w:t>20.IV</w:t>
            </w:r>
          </w:p>
        </w:tc>
        <w:tc>
          <w:tcPr>
            <w:tcW w:w="992" w:type="dxa"/>
            <w:tcBorders>
              <w:left w:val="nil"/>
              <w:right w:val="single" w:sz="6" w:space="0" w:color="auto"/>
            </w:tcBorders>
          </w:tcPr>
          <w:p w:rsidR="00000000" w:rsidRDefault="00FE56A2">
            <w:pPr>
              <w:spacing w:line="240" w:lineRule="auto"/>
              <w:ind w:firstLine="0"/>
              <w:jc w:val="center"/>
            </w:pPr>
            <w:r>
              <w:t>0,9</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4</w:t>
            </w:r>
          </w:p>
        </w:tc>
        <w:tc>
          <w:tcPr>
            <w:tcW w:w="3969" w:type="dxa"/>
            <w:tcBorders>
              <w:left w:val="nil"/>
            </w:tcBorders>
          </w:tcPr>
          <w:p w:rsidR="00000000" w:rsidRDefault="00FE56A2">
            <w:pPr>
              <w:spacing w:line="240" w:lineRule="auto"/>
              <w:ind w:firstLine="0"/>
              <w:jc w:val="left"/>
            </w:pPr>
            <w:r>
              <w:rPr>
                <w:b/>
              </w:rPr>
              <w:t>Архангельская</w:t>
            </w:r>
            <w:r>
              <w:t xml:space="preserve"> область:</w:t>
            </w:r>
          </w:p>
        </w:tc>
        <w:tc>
          <w:tcPr>
            <w:tcW w:w="993" w:type="dxa"/>
            <w:tcBorders>
              <w:left w:val="single" w:sz="6" w:space="0" w:color="auto"/>
              <w:right w:val="single" w:sz="6" w:space="0" w:color="auto"/>
            </w:tcBorders>
          </w:tcPr>
          <w:p w:rsidR="00000000" w:rsidRDefault="00FE56A2">
            <w:pPr>
              <w:spacing w:line="240" w:lineRule="auto"/>
              <w:ind w:firstLine="0"/>
              <w:jc w:val="center"/>
            </w:pPr>
          </w:p>
        </w:tc>
        <w:tc>
          <w:tcPr>
            <w:tcW w:w="850" w:type="dxa"/>
            <w:tcBorders>
              <w:left w:val="nil"/>
              <w:right w:val="single" w:sz="6" w:space="0" w:color="auto"/>
            </w:tcBorders>
          </w:tcPr>
          <w:p w:rsidR="00000000" w:rsidRDefault="00FE56A2">
            <w:pPr>
              <w:spacing w:line="240" w:lineRule="auto"/>
              <w:ind w:firstLine="0"/>
              <w:jc w:val="center"/>
            </w:pPr>
          </w:p>
        </w:tc>
        <w:tc>
          <w:tcPr>
            <w:tcW w:w="992" w:type="dxa"/>
            <w:tcBorders>
              <w:left w:val="nil"/>
              <w:right w:val="single" w:sz="6" w:space="0" w:color="auto"/>
            </w:tcBorders>
          </w:tcPr>
          <w:p w:rsidR="00000000" w:rsidRDefault="00FE56A2">
            <w:pPr>
              <w:spacing w:line="240" w:lineRule="auto"/>
              <w:ind w:firstLine="0"/>
              <w:jc w:val="center"/>
            </w:pPr>
          </w:p>
        </w:tc>
        <w:tc>
          <w:tcPr>
            <w:tcW w:w="992" w:type="dxa"/>
            <w:tcBorders>
              <w:left w:val="nil"/>
              <w:right w:val="single" w:sz="6" w:space="0" w:color="auto"/>
            </w:tcBorders>
          </w:tcPr>
          <w:p w:rsidR="00000000" w:rsidRDefault="00FE56A2">
            <w:pPr>
              <w:spacing w:line="240" w:lineRule="auto"/>
              <w:ind w:firstLine="0"/>
              <w:jc w:val="center"/>
            </w:pP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 xml:space="preserve">а) территория южнее линии </w:t>
            </w:r>
            <w:proofErr w:type="spellStart"/>
            <w:r>
              <w:t>Кушкушара</w:t>
            </w:r>
            <w:proofErr w:type="spellEnd"/>
            <w:r>
              <w:t xml:space="preserve"> (исключая </w:t>
            </w:r>
            <w:proofErr w:type="spellStart"/>
            <w:r>
              <w:t>Кушкушара</w:t>
            </w:r>
            <w:proofErr w:type="spellEnd"/>
            <w:r>
              <w:t>)</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850" w:type="dxa"/>
            <w:tcBorders>
              <w:left w:val="nil"/>
              <w:right w:val="single" w:sz="6" w:space="0" w:color="auto"/>
            </w:tcBorders>
          </w:tcPr>
          <w:p w:rsidR="00000000" w:rsidRDefault="00FE56A2">
            <w:pPr>
              <w:spacing w:line="240" w:lineRule="auto"/>
              <w:ind w:firstLine="0"/>
              <w:jc w:val="center"/>
            </w:pPr>
            <w:r>
              <w:t>10.Х</w:t>
            </w:r>
          </w:p>
        </w:tc>
        <w:tc>
          <w:tcPr>
            <w:tcW w:w="992" w:type="dxa"/>
            <w:tcBorders>
              <w:left w:val="nil"/>
              <w:right w:val="single" w:sz="6" w:space="0" w:color="auto"/>
            </w:tcBorders>
          </w:tcPr>
          <w:p w:rsidR="00000000" w:rsidRDefault="00FE56A2">
            <w:pPr>
              <w:spacing w:line="240" w:lineRule="auto"/>
              <w:ind w:firstLine="0"/>
              <w:jc w:val="center"/>
            </w:pPr>
            <w:r>
              <w:rPr>
                <w:lang w:val="en-US"/>
              </w:rPr>
              <w:t>20.IV</w:t>
            </w:r>
          </w:p>
        </w:tc>
        <w:tc>
          <w:tcPr>
            <w:tcW w:w="992" w:type="dxa"/>
            <w:tcBorders>
              <w:left w:val="nil"/>
              <w:right w:val="single" w:sz="6" w:space="0" w:color="auto"/>
            </w:tcBorders>
          </w:tcPr>
          <w:p w:rsidR="00000000" w:rsidRDefault="00FE56A2">
            <w:pPr>
              <w:spacing w:line="240" w:lineRule="auto"/>
              <w:ind w:firstLine="0"/>
              <w:jc w:val="center"/>
            </w:pPr>
            <w:r>
              <w:t>1,2</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 пересечение Северного Полярного круга с границей Республики Коми.</w:t>
            </w:r>
          </w:p>
        </w:tc>
        <w:tc>
          <w:tcPr>
            <w:tcW w:w="993" w:type="dxa"/>
            <w:tcBorders>
              <w:left w:val="single" w:sz="6" w:space="0" w:color="auto"/>
              <w:right w:val="single" w:sz="6" w:space="0" w:color="auto"/>
            </w:tcBorders>
          </w:tcPr>
          <w:p w:rsidR="00000000" w:rsidRDefault="00FE56A2">
            <w:pPr>
              <w:spacing w:line="240" w:lineRule="auto"/>
              <w:ind w:firstLine="0"/>
              <w:jc w:val="center"/>
            </w:pPr>
          </w:p>
        </w:tc>
        <w:tc>
          <w:tcPr>
            <w:tcW w:w="850" w:type="dxa"/>
            <w:tcBorders>
              <w:left w:val="nil"/>
              <w:right w:val="single" w:sz="6" w:space="0" w:color="auto"/>
            </w:tcBorders>
          </w:tcPr>
          <w:p w:rsidR="00000000" w:rsidRDefault="00FE56A2">
            <w:pPr>
              <w:spacing w:line="240" w:lineRule="auto"/>
              <w:ind w:firstLine="0"/>
              <w:jc w:val="center"/>
            </w:pPr>
          </w:p>
        </w:tc>
        <w:tc>
          <w:tcPr>
            <w:tcW w:w="992" w:type="dxa"/>
            <w:tcBorders>
              <w:left w:val="nil"/>
              <w:right w:val="single" w:sz="6" w:space="0" w:color="auto"/>
            </w:tcBorders>
          </w:tcPr>
          <w:p w:rsidR="00000000" w:rsidRDefault="00FE56A2">
            <w:pPr>
              <w:spacing w:line="240" w:lineRule="auto"/>
              <w:ind w:firstLine="0"/>
              <w:jc w:val="center"/>
            </w:pPr>
          </w:p>
        </w:tc>
        <w:tc>
          <w:tcPr>
            <w:tcW w:w="992" w:type="dxa"/>
            <w:tcBorders>
              <w:left w:val="nil"/>
              <w:right w:val="single" w:sz="6" w:space="0" w:color="auto"/>
            </w:tcBorders>
          </w:tcPr>
          <w:p w:rsidR="00000000" w:rsidRDefault="00FE56A2">
            <w:pPr>
              <w:spacing w:line="240" w:lineRule="auto"/>
              <w:ind w:firstLine="0"/>
              <w:jc w:val="center"/>
            </w:pP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 xml:space="preserve">б) территория севернее линии </w:t>
            </w:r>
            <w:proofErr w:type="spellStart"/>
            <w:r>
              <w:t>Кушкушара</w:t>
            </w:r>
            <w:proofErr w:type="spellEnd"/>
            <w:r>
              <w:t xml:space="preserve"> (включительно) - пересечение Северного Полярного круга с границей Республики Коми - </w:t>
            </w:r>
            <w:proofErr w:type="spellStart"/>
            <w:r>
              <w:t>Ермица</w:t>
            </w:r>
            <w:proofErr w:type="spellEnd"/>
            <w:r>
              <w:t xml:space="preserve"> - Черная (исключая Черную) и о. </w:t>
            </w:r>
            <w:proofErr w:type="spellStart"/>
            <w:r>
              <w:t>Колгуев</w:t>
            </w:r>
            <w:proofErr w:type="spellEnd"/>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850" w:type="dxa"/>
            <w:tcBorders>
              <w:left w:val="nil"/>
              <w:right w:val="single" w:sz="6" w:space="0" w:color="auto"/>
            </w:tcBorders>
          </w:tcPr>
          <w:p w:rsidR="00000000" w:rsidRDefault="00FE56A2">
            <w:pPr>
              <w:spacing w:line="240" w:lineRule="auto"/>
              <w:ind w:firstLine="0"/>
              <w:jc w:val="center"/>
            </w:pPr>
            <w:r>
              <w:t>10.Х</w:t>
            </w:r>
          </w:p>
        </w:tc>
        <w:tc>
          <w:tcPr>
            <w:tcW w:w="992" w:type="dxa"/>
            <w:tcBorders>
              <w:left w:val="nil"/>
              <w:right w:val="single" w:sz="6" w:space="0" w:color="auto"/>
            </w:tcBorders>
          </w:tcPr>
          <w:p w:rsidR="00000000" w:rsidRDefault="00FE56A2">
            <w:pPr>
              <w:spacing w:line="240" w:lineRule="auto"/>
              <w:ind w:firstLine="0"/>
              <w:jc w:val="center"/>
            </w:pPr>
            <w:r>
              <w:rPr>
                <w:lang w:val="en-US"/>
              </w:rPr>
              <w:t>20</w:t>
            </w:r>
            <w:r>
              <w:t>.</w:t>
            </w:r>
            <w:r>
              <w:rPr>
                <w:lang w:val="en-US"/>
              </w:rPr>
              <w:t>I</w:t>
            </w:r>
            <w:r>
              <w:rPr>
                <w:lang w:val="en-US"/>
              </w:rPr>
              <w:t>V</w:t>
            </w:r>
          </w:p>
        </w:tc>
        <w:tc>
          <w:tcPr>
            <w:tcW w:w="992" w:type="dxa"/>
            <w:tcBorders>
              <w:left w:val="nil"/>
              <w:right w:val="single" w:sz="6" w:space="0" w:color="auto"/>
            </w:tcBorders>
          </w:tcPr>
          <w:p w:rsidR="00000000" w:rsidRDefault="00FE56A2">
            <w:pPr>
              <w:spacing w:line="240" w:lineRule="auto"/>
              <w:ind w:firstLine="0"/>
              <w:jc w:val="center"/>
            </w:pPr>
            <w:r>
              <w:t>1,4</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в</w:t>
            </w:r>
            <w:r>
              <w:t xml:space="preserve">) территория восточнее линии </w:t>
            </w:r>
            <w:proofErr w:type="spellStart"/>
            <w:r>
              <w:t>Ермица-Черная</w:t>
            </w:r>
            <w:proofErr w:type="spellEnd"/>
            <w:r>
              <w:t xml:space="preserve"> (включительно) и о. Вайгач</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V</w:t>
            </w:r>
            <w:proofErr w:type="spellEnd"/>
          </w:p>
        </w:tc>
        <w:tc>
          <w:tcPr>
            <w:tcW w:w="850" w:type="dxa"/>
            <w:tcBorders>
              <w:left w:val="nil"/>
              <w:right w:val="single" w:sz="6" w:space="0" w:color="auto"/>
            </w:tcBorders>
          </w:tcPr>
          <w:p w:rsidR="00000000" w:rsidRDefault="00FE56A2">
            <w:pPr>
              <w:spacing w:line="240" w:lineRule="auto"/>
              <w:ind w:firstLine="0"/>
              <w:jc w:val="center"/>
            </w:pPr>
            <w:r>
              <w:t>20.Х</w:t>
            </w:r>
          </w:p>
        </w:tc>
        <w:tc>
          <w:tcPr>
            <w:tcW w:w="992" w:type="dxa"/>
            <w:tcBorders>
              <w:left w:val="nil"/>
              <w:right w:val="single" w:sz="6" w:space="0" w:color="auto"/>
            </w:tcBorders>
          </w:tcPr>
          <w:p w:rsidR="00000000" w:rsidRDefault="00FE56A2">
            <w:pPr>
              <w:spacing w:line="240" w:lineRule="auto"/>
              <w:ind w:firstLine="0"/>
              <w:jc w:val="center"/>
            </w:pPr>
            <w:r>
              <w:rPr>
                <w:lang w:val="en-US"/>
              </w:rPr>
              <w:t>5.V</w:t>
            </w:r>
          </w:p>
        </w:tc>
        <w:tc>
          <w:tcPr>
            <w:tcW w:w="992" w:type="dxa"/>
            <w:tcBorders>
              <w:left w:val="nil"/>
              <w:right w:val="single" w:sz="6" w:space="0" w:color="auto"/>
            </w:tcBorders>
          </w:tcPr>
          <w:p w:rsidR="00000000" w:rsidRDefault="00FE56A2">
            <w:pPr>
              <w:spacing w:line="240" w:lineRule="auto"/>
              <w:ind w:firstLine="0"/>
              <w:jc w:val="center"/>
            </w:pPr>
            <w:r>
              <w:t>1,2</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г) острова Новая Земля</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V</w:t>
            </w:r>
            <w:proofErr w:type="spellEnd"/>
          </w:p>
        </w:tc>
        <w:tc>
          <w:tcPr>
            <w:tcW w:w="850" w:type="dxa"/>
            <w:tcBorders>
              <w:left w:val="nil"/>
              <w:right w:val="single" w:sz="6" w:space="0" w:color="auto"/>
            </w:tcBorders>
          </w:tcPr>
          <w:p w:rsidR="00000000" w:rsidRDefault="00FE56A2">
            <w:pPr>
              <w:spacing w:line="240" w:lineRule="auto"/>
              <w:ind w:firstLine="0"/>
              <w:jc w:val="center"/>
            </w:pPr>
            <w:r>
              <w:t>25.IX</w:t>
            </w:r>
          </w:p>
        </w:tc>
        <w:tc>
          <w:tcPr>
            <w:tcW w:w="992" w:type="dxa"/>
            <w:tcBorders>
              <w:left w:val="nil"/>
              <w:right w:val="single" w:sz="6" w:space="0" w:color="auto"/>
            </w:tcBorders>
          </w:tcPr>
          <w:p w:rsidR="00000000" w:rsidRDefault="00FE56A2">
            <w:pPr>
              <w:spacing w:line="240" w:lineRule="auto"/>
              <w:ind w:firstLine="0"/>
              <w:jc w:val="center"/>
            </w:pPr>
            <w:r>
              <w:rPr>
                <w:lang w:val="en-US"/>
              </w:rPr>
              <w:t>15.VI</w:t>
            </w:r>
          </w:p>
        </w:tc>
        <w:tc>
          <w:tcPr>
            <w:tcW w:w="992" w:type="dxa"/>
            <w:tcBorders>
              <w:left w:val="nil"/>
              <w:right w:val="single" w:sz="6" w:space="0" w:color="auto"/>
            </w:tcBorders>
          </w:tcPr>
          <w:p w:rsidR="00000000" w:rsidRDefault="00FE56A2">
            <w:pPr>
              <w:spacing w:line="240" w:lineRule="auto"/>
              <w:ind w:firstLine="0"/>
              <w:jc w:val="center"/>
            </w:pPr>
            <w:r>
              <w:t>1,4</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proofErr w:type="spellStart"/>
            <w:r>
              <w:t>д</w:t>
            </w:r>
            <w:proofErr w:type="spellEnd"/>
            <w:r>
              <w:t>) острова Земля Франца-Иосифа</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V</w:t>
            </w:r>
            <w:proofErr w:type="spellEnd"/>
          </w:p>
        </w:tc>
        <w:tc>
          <w:tcPr>
            <w:tcW w:w="850" w:type="dxa"/>
            <w:tcBorders>
              <w:left w:val="nil"/>
              <w:right w:val="single" w:sz="6" w:space="0" w:color="auto"/>
            </w:tcBorders>
          </w:tcPr>
          <w:p w:rsidR="00000000" w:rsidRDefault="00FE56A2">
            <w:pPr>
              <w:spacing w:line="240" w:lineRule="auto"/>
              <w:ind w:firstLine="0"/>
              <w:jc w:val="center"/>
            </w:pPr>
            <w:r>
              <w:t xml:space="preserve">20 </w:t>
            </w:r>
            <w:proofErr w:type="spellStart"/>
            <w:r>
              <w:t>VIII</w:t>
            </w:r>
            <w:proofErr w:type="spellEnd"/>
          </w:p>
        </w:tc>
        <w:tc>
          <w:tcPr>
            <w:tcW w:w="992" w:type="dxa"/>
            <w:tcBorders>
              <w:left w:val="nil"/>
              <w:right w:val="single" w:sz="6" w:space="0" w:color="auto"/>
            </w:tcBorders>
          </w:tcPr>
          <w:p w:rsidR="00000000" w:rsidRDefault="00FE56A2">
            <w:pPr>
              <w:spacing w:line="240" w:lineRule="auto"/>
              <w:ind w:firstLine="0"/>
              <w:jc w:val="center"/>
            </w:pPr>
            <w:r>
              <w:t>30.VI</w:t>
            </w:r>
          </w:p>
        </w:tc>
        <w:tc>
          <w:tcPr>
            <w:tcW w:w="992" w:type="dxa"/>
            <w:tcBorders>
              <w:left w:val="nil"/>
              <w:right w:val="single" w:sz="6" w:space="0" w:color="auto"/>
            </w:tcBorders>
          </w:tcPr>
          <w:p w:rsidR="00000000" w:rsidRDefault="00FE56A2">
            <w:pPr>
              <w:spacing w:line="240" w:lineRule="auto"/>
              <w:ind w:firstLine="0"/>
              <w:jc w:val="center"/>
            </w:pPr>
            <w:r>
              <w:t>1,6</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5</w:t>
            </w:r>
          </w:p>
        </w:tc>
        <w:tc>
          <w:tcPr>
            <w:tcW w:w="3969" w:type="dxa"/>
            <w:tcBorders>
              <w:left w:val="nil"/>
            </w:tcBorders>
          </w:tcPr>
          <w:p w:rsidR="00000000" w:rsidRDefault="00FE56A2">
            <w:pPr>
              <w:spacing w:line="240" w:lineRule="auto"/>
              <w:ind w:firstLine="0"/>
              <w:jc w:val="left"/>
            </w:pPr>
            <w:r>
              <w:rPr>
                <w:b/>
              </w:rPr>
              <w:t xml:space="preserve">Астраханская </w:t>
            </w:r>
            <w:r>
              <w:t>область</w:t>
            </w:r>
          </w:p>
        </w:tc>
        <w:tc>
          <w:tcPr>
            <w:tcW w:w="993" w:type="dxa"/>
            <w:tcBorders>
              <w:left w:val="single" w:sz="6" w:space="0" w:color="auto"/>
              <w:right w:val="single" w:sz="6" w:space="0" w:color="auto"/>
            </w:tcBorders>
          </w:tcPr>
          <w:p w:rsidR="00000000" w:rsidRDefault="00FE56A2">
            <w:pPr>
              <w:spacing w:line="240" w:lineRule="auto"/>
              <w:ind w:firstLine="0"/>
              <w:jc w:val="center"/>
            </w:pPr>
            <w:r>
              <w:rPr>
                <w:lang w:val="en-US"/>
              </w:rPr>
              <w:t>II</w:t>
            </w:r>
          </w:p>
        </w:tc>
        <w:tc>
          <w:tcPr>
            <w:tcW w:w="850" w:type="dxa"/>
            <w:tcBorders>
              <w:left w:val="nil"/>
              <w:right w:val="single" w:sz="6" w:space="0" w:color="auto"/>
            </w:tcBorders>
          </w:tcPr>
          <w:p w:rsidR="00000000" w:rsidRDefault="00FE56A2">
            <w:pPr>
              <w:spacing w:line="240" w:lineRule="auto"/>
              <w:ind w:firstLine="0"/>
              <w:jc w:val="center"/>
            </w:pPr>
            <w:r>
              <w:t>20.Х</w:t>
            </w:r>
            <w:r>
              <w:rPr>
                <w:lang w:val="en-US"/>
              </w:rPr>
              <w:t>I</w:t>
            </w:r>
          </w:p>
        </w:tc>
        <w:tc>
          <w:tcPr>
            <w:tcW w:w="992" w:type="dxa"/>
            <w:tcBorders>
              <w:left w:val="nil"/>
              <w:right w:val="single" w:sz="6" w:space="0" w:color="auto"/>
            </w:tcBorders>
          </w:tcPr>
          <w:p w:rsidR="00000000" w:rsidRDefault="00FE56A2">
            <w:pPr>
              <w:spacing w:line="240" w:lineRule="auto"/>
              <w:ind w:firstLine="0"/>
              <w:jc w:val="center"/>
            </w:pPr>
            <w:r>
              <w:t>20.</w:t>
            </w:r>
            <w:r>
              <w:rPr>
                <w:lang w:val="en-US"/>
              </w:rPr>
              <w:t>III</w:t>
            </w:r>
          </w:p>
        </w:tc>
        <w:tc>
          <w:tcPr>
            <w:tcW w:w="992" w:type="dxa"/>
            <w:tcBorders>
              <w:left w:val="nil"/>
              <w:right w:val="single" w:sz="6" w:space="0" w:color="auto"/>
            </w:tcBorders>
          </w:tcPr>
          <w:p w:rsidR="00000000" w:rsidRDefault="00FE56A2">
            <w:pPr>
              <w:spacing w:line="240" w:lineRule="auto"/>
              <w:ind w:firstLine="0"/>
              <w:jc w:val="center"/>
            </w:pPr>
            <w:r>
              <w:t>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6</w:t>
            </w:r>
          </w:p>
        </w:tc>
        <w:tc>
          <w:tcPr>
            <w:tcW w:w="3969" w:type="dxa"/>
            <w:tcBorders>
              <w:left w:val="nil"/>
            </w:tcBorders>
          </w:tcPr>
          <w:p w:rsidR="00000000" w:rsidRDefault="00FE56A2">
            <w:pPr>
              <w:spacing w:line="240" w:lineRule="auto"/>
              <w:ind w:firstLine="0"/>
              <w:jc w:val="left"/>
            </w:pPr>
            <w:r>
              <w:t xml:space="preserve">Республика </w:t>
            </w:r>
            <w:r>
              <w:rPr>
                <w:b/>
              </w:rPr>
              <w:t>Башкортостан</w:t>
            </w:r>
          </w:p>
        </w:tc>
        <w:tc>
          <w:tcPr>
            <w:tcW w:w="993" w:type="dxa"/>
            <w:tcBorders>
              <w:left w:val="single" w:sz="6" w:space="0" w:color="auto"/>
              <w:right w:val="single" w:sz="6" w:space="0" w:color="auto"/>
            </w:tcBorders>
          </w:tcPr>
          <w:p w:rsidR="00000000" w:rsidRDefault="00FE56A2">
            <w:pPr>
              <w:spacing w:line="240" w:lineRule="auto"/>
              <w:ind w:firstLine="0"/>
              <w:jc w:val="center"/>
            </w:pPr>
            <w:r>
              <w:rPr>
                <w:lang w:val="en-US"/>
              </w:rPr>
              <w:t>I</w:t>
            </w:r>
            <w:r>
              <w:t>V</w:t>
            </w:r>
          </w:p>
        </w:tc>
        <w:tc>
          <w:tcPr>
            <w:tcW w:w="850" w:type="dxa"/>
            <w:tcBorders>
              <w:left w:val="nil"/>
              <w:right w:val="single" w:sz="6" w:space="0" w:color="auto"/>
            </w:tcBorders>
          </w:tcPr>
          <w:p w:rsidR="00000000" w:rsidRDefault="00FE56A2">
            <w:pPr>
              <w:spacing w:line="240" w:lineRule="auto"/>
              <w:ind w:firstLine="0"/>
              <w:jc w:val="center"/>
            </w:pPr>
            <w:r>
              <w:t>25.Х</w:t>
            </w:r>
          </w:p>
        </w:tc>
        <w:tc>
          <w:tcPr>
            <w:tcW w:w="992" w:type="dxa"/>
            <w:tcBorders>
              <w:left w:val="nil"/>
              <w:right w:val="single" w:sz="6" w:space="0" w:color="auto"/>
            </w:tcBorders>
          </w:tcPr>
          <w:p w:rsidR="00000000" w:rsidRDefault="00FE56A2">
            <w:pPr>
              <w:spacing w:line="240" w:lineRule="auto"/>
              <w:ind w:firstLine="0"/>
              <w:jc w:val="center"/>
            </w:pPr>
            <w:r>
              <w:t>10.IV</w:t>
            </w:r>
          </w:p>
        </w:tc>
        <w:tc>
          <w:tcPr>
            <w:tcW w:w="992" w:type="dxa"/>
            <w:tcBorders>
              <w:left w:val="nil"/>
              <w:righ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7</w:t>
            </w:r>
          </w:p>
        </w:tc>
        <w:tc>
          <w:tcPr>
            <w:tcW w:w="3969" w:type="dxa"/>
            <w:tcBorders>
              <w:left w:val="single" w:sz="6" w:space="0" w:color="auto"/>
              <w:right w:val="single" w:sz="6" w:space="0" w:color="auto"/>
            </w:tcBorders>
          </w:tcPr>
          <w:p w:rsidR="00000000" w:rsidRDefault="00FE56A2">
            <w:pPr>
              <w:spacing w:line="240" w:lineRule="auto"/>
              <w:ind w:firstLine="0"/>
            </w:pPr>
            <w:r>
              <w:rPr>
                <w:b/>
              </w:rPr>
              <w:t>Белгородская</w:t>
            </w:r>
            <w:r>
              <w:t xml:space="preserve"> область</w:t>
            </w:r>
          </w:p>
        </w:tc>
        <w:tc>
          <w:tcPr>
            <w:tcW w:w="993" w:type="dxa"/>
            <w:tcBorders>
              <w:left w:val="nil"/>
              <w:right w:val="nil"/>
            </w:tcBorders>
          </w:tcPr>
          <w:p w:rsidR="00000000" w:rsidRDefault="00FE56A2">
            <w:pPr>
              <w:spacing w:line="240" w:lineRule="auto"/>
              <w:ind w:firstLine="0"/>
              <w:jc w:val="center"/>
              <w:rPr>
                <w:lang w:val="en-US"/>
              </w:rP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15.X</w:t>
            </w:r>
            <w:r>
              <w:rPr>
                <w:lang w:val="en-US"/>
              </w:rPr>
              <w:t>I</w:t>
            </w:r>
          </w:p>
        </w:tc>
        <w:tc>
          <w:tcPr>
            <w:tcW w:w="992" w:type="dxa"/>
            <w:tcBorders>
              <w:left w:val="nil"/>
              <w:right w:val="nil"/>
            </w:tcBorders>
          </w:tcPr>
          <w:p w:rsidR="00000000" w:rsidRDefault="00FE56A2">
            <w:pPr>
              <w:spacing w:line="240" w:lineRule="auto"/>
              <w:ind w:firstLine="0"/>
              <w:jc w:val="center"/>
            </w:pPr>
            <w:r>
              <w:t>25.III</w:t>
            </w:r>
          </w:p>
        </w:tc>
        <w:tc>
          <w:tcPr>
            <w:tcW w:w="993" w:type="dxa"/>
            <w:tcBorders>
              <w:left w:val="single" w:sz="6" w:space="0" w:color="auto"/>
            </w:tcBorders>
          </w:tcPr>
          <w:p w:rsidR="00000000" w:rsidRDefault="00FE56A2">
            <w:pPr>
              <w:spacing w:line="240" w:lineRule="auto"/>
              <w:ind w:firstLine="0"/>
              <w:jc w:val="center"/>
            </w:pPr>
            <w:r>
              <w:t>0,9</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8</w:t>
            </w:r>
          </w:p>
        </w:tc>
        <w:tc>
          <w:tcPr>
            <w:tcW w:w="3969" w:type="dxa"/>
            <w:tcBorders>
              <w:left w:val="single" w:sz="6" w:space="0" w:color="auto"/>
              <w:right w:val="single" w:sz="6" w:space="0" w:color="auto"/>
            </w:tcBorders>
          </w:tcPr>
          <w:p w:rsidR="00000000" w:rsidRDefault="00FE56A2">
            <w:pPr>
              <w:spacing w:line="240" w:lineRule="auto"/>
              <w:ind w:firstLine="0"/>
            </w:pPr>
            <w:r>
              <w:rPr>
                <w:b/>
              </w:rPr>
              <w:t xml:space="preserve">Брянская </w:t>
            </w:r>
            <w:r>
              <w:t>область</w:t>
            </w:r>
          </w:p>
        </w:tc>
        <w:tc>
          <w:tcPr>
            <w:tcW w:w="993" w:type="dxa"/>
            <w:tcBorders>
              <w:left w:val="nil"/>
              <w:right w:val="nil"/>
            </w:tcBorders>
          </w:tcPr>
          <w:p w:rsidR="00000000" w:rsidRDefault="00FE56A2">
            <w:pPr>
              <w:spacing w:line="240" w:lineRule="auto"/>
              <w:ind w:firstLine="0"/>
              <w:jc w:val="center"/>
              <w:rPr>
                <w:lang w:val="en-US"/>
              </w:rP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15.XI</w:t>
            </w:r>
          </w:p>
        </w:tc>
        <w:tc>
          <w:tcPr>
            <w:tcW w:w="992" w:type="dxa"/>
            <w:tcBorders>
              <w:left w:val="nil"/>
              <w:right w:val="nil"/>
            </w:tcBorders>
          </w:tcPr>
          <w:p w:rsidR="00000000" w:rsidRDefault="00FE56A2">
            <w:pPr>
              <w:spacing w:line="240" w:lineRule="auto"/>
              <w:ind w:firstLine="0"/>
              <w:jc w:val="center"/>
              <w:rPr>
                <w:lang w:val="en-US"/>
              </w:rPr>
            </w:pPr>
            <w:r>
              <w:t>31</w:t>
            </w:r>
            <w:r>
              <w:rPr>
                <w:lang w:val="en-US"/>
              </w:rPr>
              <w:t>.</w:t>
            </w:r>
            <w:r>
              <w:rPr>
                <w:lang w:val="en-US"/>
              </w:rPr>
              <w:t>III</w:t>
            </w:r>
          </w:p>
        </w:tc>
        <w:tc>
          <w:tcPr>
            <w:tcW w:w="993" w:type="dxa"/>
            <w:tcBorders>
              <w:left w:val="single" w:sz="6" w:space="0" w:color="auto"/>
            </w:tcBorders>
          </w:tcPr>
          <w:p w:rsidR="00000000" w:rsidRDefault="00FE56A2">
            <w:pPr>
              <w:spacing w:line="240" w:lineRule="auto"/>
              <w:ind w:firstLine="0"/>
              <w:jc w:val="center"/>
            </w:pPr>
            <w:r>
              <w:rPr>
                <w:lang w:val="en-US"/>
              </w:rPr>
              <w:t>0,</w:t>
            </w:r>
            <w:r>
              <w:t>9</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9</w:t>
            </w:r>
          </w:p>
        </w:tc>
        <w:tc>
          <w:tcPr>
            <w:tcW w:w="3969" w:type="dxa"/>
            <w:tcBorders>
              <w:left w:val="single" w:sz="6" w:space="0" w:color="auto"/>
              <w:right w:val="single" w:sz="6" w:space="0" w:color="auto"/>
            </w:tcBorders>
          </w:tcPr>
          <w:p w:rsidR="00000000" w:rsidRDefault="00FE56A2">
            <w:pPr>
              <w:spacing w:line="240" w:lineRule="auto"/>
              <w:ind w:firstLine="0"/>
            </w:pPr>
            <w:r>
              <w:t xml:space="preserve">Республика </w:t>
            </w:r>
            <w:r>
              <w:rPr>
                <w:b/>
              </w:rPr>
              <w:t>Бурятия</w:t>
            </w:r>
            <w:r>
              <w:t>:</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3" w:type="dxa"/>
            <w:tcBorders>
              <w:left w:val="single" w:sz="6" w:space="0" w:color="auto"/>
            </w:tcBorders>
          </w:tcPr>
          <w:p w:rsidR="00000000" w:rsidRDefault="00FE56A2">
            <w:pPr>
              <w:spacing w:line="240" w:lineRule="auto"/>
              <w:ind w:firstLine="0"/>
              <w:jc w:val="center"/>
            </w:pP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 xml:space="preserve">а) территория севернее линии </w:t>
            </w:r>
            <w:proofErr w:type="spellStart"/>
            <w:r>
              <w:t>Нижнеангарск</w:t>
            </w:r>
            <w:proofErr w:type="spellEnd"/>
            <w:r>
              <w:t xml:space="preserve"> </w:t>
            </w:r>
            <w:proofErr w:type="spellStart"/>
            <w:r>
              <w:t>Шипишка</w:t>
            </w:r>
            <w:proofErr w:type="spellEnd"/>
            <w:r>
              <w:t xml:space="preserve"> (включительно)</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10.X</w:t>
            </w:r>
          </w:p>
        </w:tc>
        <w:tc>
          <w:tcPr>
            <w:tcW w:w="992" w:type="dxa"/>
            <w:tcBorders>
              <w:left w:val="nil"/>
              <w:right w:val="nil"/>
            </w:tcBorders>
          </w:tcPr>
          <w:p w:rsidR="00000000" w:rsidRDefault="00FE56A2">
            <w:pPr>
              <w:spacing w:line="240" w:lineRule="auto"/>
              <w:ind w:firstLine="0"/>
              <w:jc w:val="center"/>
              <w:rPr>
                <w:lang w:val="en-US"/>
              </w:rPr>
            </w:pPr>
            <w:r>
              <w:rPr>
                <w:lang w:val="en-US"/>
              </w:rPr>
              <w:t>30.</w:t>
            </w:r>
            <w:r>
              <w:rPr>
                <w:lang w:val="en-US"/>
              </w:rPr>
              <w:t>I</w:t>
            </w:r>
            <w:r>
              <w:rPr>
                <w:lang w:val="en-US"/>
              </w:rPr>
              <w:t>V</w:t>
            </w:r>
          </w:p>
        </w:tc>
        <w:tc>
          <w:tcPr>
            <w:tcW w:w="993" w:type="dxa"/>
            <w:tcBorders>
              <w:left w:val="single" w:sz="6" w:space="0" w:color="auto"/>
            </w:tcBorders>
          </w:tcPr>
          <w:p w:rsidR="00000000" w:rsidRDefault="00FE56A2">
            <w:pPr>
              <w:spacing w:line="240" w:lineRule="auto"/>
              <w:ind w:firstLine="0"/>
              <w:jc w:val="center"/>
            </w:pPr>
            <w:r>
              <w:t>0,9</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б) остальная часть республики</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15.X</w:t>
            </w:r>
          </w:p>
        </w:tc>
        <w:tc>
          <w:tcPr>
            <w:tcW w:w="992" w:type="dxa"/>
            <w:tcBorders>
              <w:left w:val="nil"/>
              <w:right w:val="nil"/>
            </w:tcBorders>
          </w:tcPr>
          <w:p w:rsidR="00000000" w:rsidRDefault="00FE56A2">
            <w:pPr>
              <w:spacing w:line="240" w:lineRule="auto"/>
              <w:ind w:firstLine="0"/>
              <w:jc w:val="center"/>
              <w:rPr>
                <w:lang w:val="en-US"/>
              </w:rPr>
            </w:pPr>
            <w:r>
              <w:rPr>
                <w:lang w:val="en-US"/>
              </w:rPr>
              <w:t>25.IV</w:t>
            </w:r>
          </w:p>
        </w:tc>
        <w:tc>
          <w:tcPr>
            <w:tcW w:w="993"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10</w:t>
            </w:r>
          </w:p>
        </w:tc>
        <w:tc>
          <w:tcPr>
            <w:tcW w:w="3969" w:type="dxa"/>
            <w:tcBorders>
              <w:left w:val="single" w:sz="6" w:space="0" w:color="auto"/>
              <w:right w:val="single" w:sz="6" w:space="0" w:color="auto"/>
            </w:tcBorders>
          </w:tcPr>
          <w:p w:rsidR="00000000" w:rsidRDefault="00FE56A2">
            <w:pPr>
              <w:spacing w:line="240" w:lineRule="auto"/>
              <w:ind w:firstLine="0"/>
            </w:pPr>
            <w:r>
              <w:rPr>
                <w:b/>
              </w:rPr>
              <w:t>Владимирская</w:t>
            </w:r>
            <w:r>
              <w:t xml:space="preserve"> область</w:t>
            </w:r>
          </w:p>
        </w:tc>
        <w:tc>
          <w:tcPr>
            <w:tcW w:w="993" w:type="dxa"/>
            <w:tcBorders>
              <w:left w:val="nil"/>
              <w:right w:val="nil"/>
            </w:tcBorders>
          </w:tcPr>
          <w:p w:rsidR="00000000" w:rsidRDefault="00FE56A2">
            <w:pPr>
              <w:spacing w:line="240" w:lineRule="auto"/>
              <w:ind w:firstLine="0"/>
              <w:jc w:val="center"/>
              <w:rPr>
                <w:lang w:val="en-US"/>
              </w:rP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5.XI</w:t>
            </w:r>
          </w:p>
        </w:tc>
        <w:tc>
          <w:tcPr>
            <w:tcW w:w="992" w:type="dxa"/>
            <w:tcBorders>
              <w:left w:val="nil"/>
              <w:right w:val="nil"/>
            </w:tcBorders>
          </w:tcPr>
          <w:p w:rsidR="00000000" w:rsidRDefault="00FE56A2">
            <w:pPr>
              <w:spacing w:line="240" w:lineRule="auto"/>
              <w:ind w:firstLine="0"/>
              <w:jc w:val="center"/>
              <w:rPr>
                <w:lang w:val="en-US"/>
              </w:rPr>
            </w:pPr>
            <w:r>
              <w:rPr>
                <w:lang w:val="en-US"/>
              </w:rPr>
              <w:t>5.IV</w:t>
            </w:r>
          </w:p>
        </w:tc>
        <w:tc>
          <w:tcPr>
            <w:tcW w:w="993"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11</w:t>
            </w:r>
          </w:p>
        </w:tc>
        <w:tc>
          <w:tcPr>
            <w:tcW w:w="3969" w:type="dxa"/>
            <w:tcBorders>
              <w:left w:val="single" w:sz="6" w:space="0" w:color="auto"/>
              <w:right w:val="single" w:sz="6" w:space="0" w:color="auto"/>
            </w:tcBorders>
          </w:tcPr>
          <w:p w:rsidR="00000000" w:rsidRDefault="00FE56A2">
            <w:pPr>
              <w:spacing w:line="240" w:lineRule="auto"/>
              <w:ind w:firstLine="0"/>
            </w:pPr>
            <w:r>
              <w:rPr>
                <w:b/>
              </w:rPr>
              <w:t>Волгоградская</w:t>
            </w:r>
            <w:r>
              <w:t xml:space="preserve"> область</w:t>
            </w:r>
          </w:p>
        </w:tc>
        <w:tc>
          <w:tcPr>
            <w:tcW w:w="993" w:type="dxa"/>
            <w:tcBorders>
              <w:left w:val="nil"/>
              <w:right w:val="nil"/>
            </w:tcBorders>
          </w:tcPr>
          <w:p w:rsidR="00000000" w:rsidRDefault="00FE56A2">
            <w:pPr>
              <w:spacing w:line="240" w:lineRule="auto"/>
              <w:ind w:firstLine="0"/>
              <w:jc w:val="center"/>
              <w:rPr>
                <w:lang w:val="en-US"/>
              </w:rP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15.XI</w:t>
            </w:r>
          </w:p>
        </w:tc>
        <w:tc>
          <w:tcPr>
            <w:tcW w:w="992" w:type="dxa"/>
            <w:tcBorders>
              <w:left w:val="nil"/>
              <w:right w:val="nil"/>
            </w:tcBorders>
          </w:tcPr>
          <w:p w:rsidR="00000000" w:rsidRDefault="00FE56A2">
            <w:pPr>
              <w:spacing w:line="240" w:lineRule="auto"/>
              <w:ind w:firstLine="0"/>
              <w:jc w:val="center"/>
            </w:pPr>
            <w:r>
              <w:t>25.</w:t>
            </w:r>
            <w:r>
              <w:rPr>
                <w:lang w:val="en-US"/>
              </w:rPr>
              <w:t>III</w:t>
            </w:r>
          </w:p>
        </w:tc>
        <w:tc>
          <w:tcPr>
            <w:tcW w:w="993" w:type="dxa"/>
            <w:tcBorders>
              <w:left w:val="single" w:sz="6" w:space="0" w:color="auto"/>
            </w:tcBorders>
          </w:tcPr>
          <w:p w:rsidR="00000000" w:rsidRDefault="00FE56A2">
            <w:pPr>
              <w:spacing w:line="240" w:lineRule="auto"/>
              <w:ind w:firstLine="0"/>
              <w:jc w:val="center"/>
            </w:pPr>
            <w:r>
              <w:t>0,9</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12</w:t>
            </w:r>
          </w:p>
        </w:tc>
        <w:tc>
          <w:tcPr>
            <w:tcW w:w="3969" w:type="dxa"/>
            <w:tcBorders>
              <w:left w:val="single" w:sz="6" w:space="0" w:color="auto"/>
              <w:right w:val="single" w:sz="6" w:space="0" w:color="auto"/>
            </w:tcBorders>
          </w:tcPr>
          <w:p w:rsidR="00000000" w:rsidRDefault="00FE56A2">
            <w:pPr>
              <w:spacing w:line="240" w:lineRule="auto"/>
              <w:ind w:firstLine="0"/>
            </w:pPr>
            <w:r>
              <w:rPr>
                <w:b/>
              </w:rPr>
              <w:t>Вологодская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3" w:type="dxa"/>
            <w:tcBorders>
              <w:left w:val="single" w:sz="6" w:space="0" w:color="auto"/>
            </w:tcBorders>
          </w:tcPr>
          <w:p w:rsidR="00000000" w:rsidRDefault="00FE56A2">
            <w:pPr>
              <w:spacing w:line="240" w:lineRule="auto"/>
              <w:ind w:firstLine="0"/>
              <w:jc w:val="center"/>
            </w:pP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 xml:space="preserve">а) территория западнее линии оз. </w:t>
            </w:r>
            <w:proofErr w:type="spellStart"/>
            <w:r>
              <w:t>Воже</w:t>
            </w:r>
            <w:proofErr w:type="spellEnd"/>
            <w:r>
              <w:t xml:space="preserve"> - Устье- Вологда - </w:t>
            </w:r>
            <w:proofErr w:type="spellStart"/>
            <w:r>
              <w:t>Вохтога</w:t>
            </w:r>
            <w:proofErr w:type="spellEnd"/>
            <w:r>
              <w:t xml:space="preserve"> (включительно)</w:t>
            </w:r>
          </w:p>
        </w:tc>
        <w:tc>
          <w:tcPr>
            <w:tcW w:w="993" w:type="dxa"/>
            <w:tcBorders>
              <w:left w:val="nil"/>
              <w:right w:val="nil"/>
            </w:tcBorders>
          </w:tcPr>
          <w:p w:rsidR="00000000" w:rsidRDefault="00FE56A2">
            <w:pPr>
              <w:spacing w:line="240" w:lineRule="auto"/>
              <w:ind w:firstLine="0"/>
              <w:jc w:val="center"/>
              <w:rPr>
                <w:lang w:val="en-US"/>
              </w:rP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pPr>
            <w:r>
              <w:t>1.XI</w:t>
            </w:r>
          </w:p>
        </w:tc>
        <w:tc>
          <w:tcPr>
            <w:tcW w:w="992" w:type="dxa"/>
            <w:tcBorders>
              <w:left w:val="nil"/>
              <w:right w:val="nil"/>
            </w:tcBorders>
          </w:tcPr>
          <w:p w:rsidR="00000000" w:rsidRDefault="00FE56A2">
            <w:pPr>
              <w:spacing w:line="240" w:lineRule="auto"/>
              <w:ind w:firstLine="0"/>
              <w:jc w:val="center"/>
              <w:rPr>
                <w:lang w:val="en-US"/>
              </w:rPr>
            </w:pPr>
            <w:r>
              <w:rPr>
                <w:lang w:val="en-US"/>
              </w:rPr>
              <w:t>10.IV</w:t>
            </w:r>
          </w:p>
        </w:tc>
        <w:tc>
          <w:tcPr>
            <w:tcW w:w="993" w:type="dxa"/>
            <w:tcBorders>
              <w:left w:val="single" w:sz="6" w:space="0" w:color="auto"/>
            </w:tcBorders>
          </w:tcPr>
          <w:p w:rsidR="00000000" w:rsidRDefault="00FE56A2">
            <w:pPr>
              <w:spacing w:line="240" w:lineRule="auto"/>
              <w:ind w:firstLine="0"/>
              <w:jc w:val="center"/>
            </w:pPr>
            <w:r>
              <w:rPr>
                <w:lang w:val="en-US"/>
              </w:rPr>
              <w:t>1,1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б) остальная часть области</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1.XI</w:t>
            </w:r>
          </w:p>
        </w:tc>
        <w:tc>
          <w:tcPr>
            <w:tcW w:w="992" w:type="dxa"/>
            <w:tcBorders>
              <w:left w:val="nil"/>
              <w:right w:val="nil"/>
            </w:tcBorders>
          </w:tcPr>
          <w:p w:rsidR="00000000" w:rsidRDefault="00FE56A2">
            <w:pPr>
              <w:spacing w:line="240" w:lineRule="auto"/>
              <w:ind w:firstLine="0"/>
              <w:jc w:val="center"/>
              <w:rPr>
                <w:lang w:val="en-US"/>
              </w:rPr>
            </w:pPr>
            <w:r>
              <w:rPr>
                <w:lang w:val="en-US"/>
              </w:rPr>
              <w:t>15.IV</w:t>
            </w:r>
          </w:p>
        </w:tc>
        <w:tc>
          <w:tcPr>
            <w:tcW w:w="993"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13</w:t>
            </w:r>
          </w:p>
        </w:tc>
        <w:tc>
          <w:tcPr>
            <w:tcW w:w="3969" w:type="dxa"/>
            <w:tcBorders>
              <w:left w:val="single" w:sz="6" w:space="0" w:color="auto"/>
              <w:right w:val="single" w:sz="6" w:space="0" w:color="auto"/>
            </w:tcBorders>
          </w:tcPr>
          <w:p w:rsidR="00000000" w:rsidRDefault="00FE56A2">
            <w:pPr>
              <w:spacing w:line="240" w:lineRule="auto"/>
              <w:ind w:firstLine="0"/>
            </w:pPr>
            <w:r>
              <w:rPr>
                <w:b/>
              </w:rPr>
              <w:t>Воронежская</w:t>
            </w:r>
            <w:r>
              <w:t xml:space="preserve"> область</w:t>
            </w:r>
          </w:p>
        </w:tc>
        <w:tc>
          <w:tcPr>
            <w:tcW w:w="993" w:type="dxa"/>
            <w:tcBorders>
              <w:left w:val="nil"/>
              <w:right w:val="nil"/>
            </w:tcBorders>
          </w:tcPr>
          <w:p w:rsidR="00000000" w:rsidRDefault="00FE56A2">
            <w:pPr>
              <w:spacing w:line="240" w:lineRule="auto"/>
              <w:ind w:firstLine="0"/>
              <w:jc w:val="center"/>
              <w:rPr>
                <w:lang w:val="en-US"/>
              </w:rP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15.XI</w:t>
            </w:r>
          </w:p>
        </w:tc>
        <w:tc>
          <w:tcPr>
            <w:tcW w:w="992" w:type="dxa"/>
            <w:tcBorders>
              <w:left w:val="nil"/>
              <w:right w:val="nil"/>
            </w:tcBorders>
          </w:tcPr>
          <w:p w:rsidR="00000000" w:rsidRDefault="00FE56A2">
            <w:pPr>
              <w:spacing w:line="240" w:lineRule="auto"/>
              <w:ind w:firstLine="0"/>
              <w:jc w:val="center"/>
              <w:rPr>
                <w:lang w:val="en-US"/>
              </w:rPr>
            </w:pPr>
            <w:r>
              <w:t>31</w:t>
            </w:r>
            <w:r>
              <w:rPr>
                <w:lang w:val="en-US"/>
              </w:rPr>
              <w:t xml:space="preserve"> III</w:t>
            </w:r>
          </w:p>
        </w:tc>
        <w:tc>
          <w:tcPr>
            <w:tcW w:w="993" w:type="dxa"/>
            <w:tcBorders>
              <w:left w:val="single" w:sz="6" w:space="0" w:color="auto"/>
            </w:tcBorders>
          </w:tcPr>
          <w:p w:rsidR="00000000" w:rsidRDefault="00FE56A2">
            <w:pPr>
              <w:spacing w:line="240" w:lineRule="auto"/>
              <w:ind w:firstLine="0"/>
              <w:jc w:val="center"/>
            </w:pPr>
            <w:r>
              <w:t>0,9</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14</w:t>
            </w:r>
          </w:p>
        </w:tc>
        <w:tc>
          <w:tcPr>
            <w:tcW w:w="3969" w:type="dxa"/>
            <w:tcBorders>
              <w:left w:val="single" w:sz="6" w:space="0" w:color="auto"/>
              <w:right w:val="single" w:sz="6" w:space="0" w:color="auto"/>
            </w:tcBorders>
          </w:tcPr>
          <w:p w:rsidR="00000000" w:rsidRDefault="00FE56A2">
            <w:pPr>
              <w:spacing w:line="240" w:lineRule="auto"/>
              <w:ind w:firstLine="0"/>
            </w:pPr>
            <w:r>
              <w:t xml:space="preserve">Республика </w:t>
            </w:r>
            <w:r>
              <w:rPr>
                <w:b/>
              </w:rPr>
              <w:t>Дагестан</w:t>
            </w:r>
            <w:r>
              <w:t>:</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3" w:type="dxa"/>
            <w:tcBorders>
              <w:left w:val="single" w:sz="6" w:space="0" w:color="auto"/>
            </w:tcBorders>
          </w:tcPr>
          <w:p w:rsidR="00000000" w:rsidRDefault="00FE56A2">
            <w:pPr>
              <w:spacing w:line="240" w:lineRule="auto"/>
              <w:ind w:firstLine="0"/>
              <w:jc w:val="center"/>
            </w:pP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 xml:space="preserve">а) территория побережья Каспийского моря южнее 44-й параллели и острова </w:t>
            </w:r>
            <w:proofErr w:type="spellStart"/>
            <w:r>
              <w:t>Чечень</w:t>
            </w:r>
            <w:proofErr w:type="spellEnd"/>
          </w:p>
        </w:tc>
        <w:tc>
          <w:tcPr>
            <w:tcW w:w="993" w:type="dxa"/>
            <w:tcBorders>
              <w:left w:val="nil"/>
              <w:right w:val="nil"/>
            </w:tcBorders>
          </w:tcPr>
          <w:p w:rsidR="00000000" w:rsidRDefault="00FE56A2">
            <w:pPr>
              <w:spacing w:line="240" w:lineRule="auto"/>
              <w:ind w:firstLine="0"/>
              <w:jc w:val="center"/>
            </w:pPr>
            <w:r>
              <w:rPr>
                <w:lang w:val="en-US"/>
              </w:rPr>
              <w:t>I</w:t>
            </w:r>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10.XII</w:t>
            </w:r>
          </w:p>
        </w:tc>
        <w:tc>
          <w:tcPr>
            <w:tcW w:w="992" w:type="dxa"/>
            <w:tcBorders>
              <w:left w:val="nil"/>
              <w:right w:val="nil"/>
            </w:tcBorders>
          </w:tcPr>
          <w:p w:rsidR="00000000" w:rsidRDefault="00FE56A2">
            <w:pPr>
              <w:spacing w:line="240" w:lineRule="auto"/>
              <w:ind w:firstLine="0"/>
              <w:jc w:val="center"/>
            </w:pPr>
            <w:r>
              <w:t>28.II</w:t>
            </w:r>
          </w:p>
        </w:tc>
        <w:tc>
          <w:tcPr>
            <w:tcW w:w="993" w:type="dxa"/>
            <w:tcBorders>
              <w:left w:val="single" w:sz="6" w:space="0" w:color="auto"/>
            </w:tcBorders>
          </w:tcPr>
          <w:p w:rsidR="00000000" w:rsidRDefault="00FE56A2">
            <w:pPr>
              <w:spacing w:line="240" w:lineRule="auto"/>
              <w:ind w:firstLine="0"/>
              <w:jc w:val="center"/>
            </w:pPr>
            <w:r>
              <w:t>1,1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б) остальная часть Республики</w:t>
            </w:r>
          </w:p>
        </w:tc>
        <w:tc>
          <w:tcPr>
            <w:tcW w:w="993" w:type="dxa"/>
            <w:tcBorders>
              <w:left w:val="nil"/>
              <w:right w:val="nil"/>
            </w:tcBorders>
          </w:tcPr>
          <w:p w:rsidR="00000000" w:rsidRDefault="00FE56A2">
            <w:pPr>
              <w:spacing w:line="240" w:lineRule="auto"/>
              <w:ind w:firstLine="0"/>
              <w:jc w:val="center"/>
            </w:pPr>
            <w:proofErr w:type="spellStart"/>
            <w:r>
              <w:t>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10.XII</w:t>
            </w:r>
          </w:p>
        </w:tc>
        <w:tc>
          <w:tcPr>
            <w:tcW w:w="992" w:type="dxa"/>
            <w:tcBorders>
              <w:left w:val="nil"/>
              <w:right w:val="nil"/>
            </w:tcBorders>
          </w:tcPr>
          <w:p w:rsidR="00000000" w:rsidRDefault="00FE56A2">
            <w:pPr>
              <w:spacing w:line="240" w:lineRule="auto"/>
              <w:ind w:firstLine="0"/>
              <w:jc w:val="center"/>
            </w:pPr>
            <w:r>
              <w:t>28.II</w:t>
            </w:r>
          </w:p>
        </w:tc>
        <w:tc>
          <w:tcPr>
            <w:tcW w:w="993"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15</w:t>
            </w:r>
          </w:p>
        </w:tc>
        <w:tc>
          <w:tcPr>
            <w:tcW w:w="3969" w:type="dxa"/>
            <w:tcBorders>
              <w:left w:val="single" w:sz="6" w:space="0" w:color="auto"/>
              <w:right w:val="single" w:sz="6" w:space="0" w:color="auto"/>
            </w:tcBorders>
          </w:tcPr>
          <w:p w:rsidR="00000000" w:rsidRDefault="00FE56A2">
            <w:pPr>
              <w:spacing w:line="240" w:lineRule="auto"/>
              <w:ind w:firstLine="0"/>
            </w:pPr>
            <w:r>
              <w:rPr>
                <w:b/>
              </w:rPr>
              <w:t>Ивановская</w:t>
            </w:r>
            <w:r>
              <w:t xml:space="preserve"> область</w:t>
            </w:r>
          </w:p>
        </w:tc>
        <w:tc>
          <w:tcPr>
            <w:tcW w:w="993" w:type="dxa"/>
            <w:tcBorders>
              <w:left w:val="nil"/>
              <w:right w:val="nil"/>
            </w:tcBorders>
          </w:tcPr>
          <w:p w:rsidR="00000000" w:rsidRDefault="00FE56A2">
            <w:pPr>
              <w:spacing w:line="240" w:lineRule="auto"/>
              <w:ind w:firstLine="0"/>
              <w:jc w:val="center"/>
              <w:rPr>
                <w:lang w:val="en-US"/>
              </w:rP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pPr>
            <w:r>
              <w:t>5.XI</w:t>
            </w:r>
          </w:p>
        </w:tc>
        <w:tc>
          <w:tcPr>
            <w:tcW w:w="992" w:type="dxa"/>
            <w:tcBorders>
              <w:left w:val="nil"/>
              <w:right w:val="nil"/>
            </w:tcBorders>
          </w:tcPr>
          <w:p w:rsidR="00000000" w:rsidRDefault="00FE56A2">
            <w:pPr>
              <w:spacing w:line="240" w:lineRule="auto"/>
              <w:ind w:firstLine="0"/>
              <w:jc w:val="center"/>
              <w:rPr>
                <w:lang w:val="en-US"/>
              </w:rPr>
            </w:pPr>
            <w:r>
              <w:rPr>
                <w:lang w:val="en-US"/>
              </w:rPr>
              <w:t>10.1V</w:t>
            </w:r>
          </w:p>
        </w:tc>
        <w:tc>
          <w:tcPr>
            <w:tcW w:w="993" w:type="dxa"/>
            <w:tcBorders>
              <w:left w:val="single" w:sz="6" w:space="0" w:color="auto"/>
            </w:tcBorders>
          </w:tcPr>
          <w:p w:rsidR="00000000" w:rsidRDefault="00FE56A2">
            <w:pPr>
              <w:spacing w:line="240" w:lineRule="auto"/>
              <w:ind w:firstLine="0"/>
              <w:jc w:val="center"/>
            </w:pPr>
            <w:r>
              <w:t>1</w:t>
            </w:r>
            <w:r>
              <w:rPr>
                <w:lang w:val="en-US"/>
              </w:rPr>
              <w:t>,</w:t>
            </w: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16</w:t>
            </w:r>
          </w:p>
        </w:tc>
        <w:tc>
          <w:tcPr>
            <w:tcW w:w="3969" w:type="dxa"/>
            <w:tcBorders>
              <w:left w:val="single" w:sz="6" w:space="0" w:color="auto"/>
              <w:right w:val="single" w:sz="6" w:space="0" w:color="auto"/>
            </w:tcBorders>
          </w:tcPr>
          <w:p w:rsidR="00000000" w:rsidRDefault="00FE56A2">
            <w:pPr>
              <w:spacing w:line="240" w:lineRule="auto"/>
              <w:ind w:firstLine="0"/>
            </w:pPr>
            <w:r>
              <w:rPr>
                <w:b/>
              </w:rPr>
              <w:t>Ингушская</w:t>
            </w:r>
            <w:r>
              <w:t xml:space="preserve"> Республика</w:t>
            </w:r>
          </w:p>
        </w:tc>
        <w:tc>
          <w:tcPr>
            <w:tcW w:w="993" w:type="dxa"/>
            <w:tcBorders>
              <w:left w:val="nil"/>
              <w:right w:val="nil"/>
            </w:tcBorders>
          </w:tcPr>
          <w:p w:rsidR="00000000" w:rsidRDefault="00FE56A2">
            <w:pPr>
              <w:spacing w:line="240" w:lineRule="auto"/>
              <w:ind w:firstLine="0"/>
              <w:jc w:val="center"/>
            </w:pPr>
            <w:proofErr w:type="spellStart"/>
            <w:r>
              <w:t>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10.XII</w:t>
            </w:r>
          </w:p>
        </w:tc>
        <w:tc>
          <w:tcPr>
            <w:tcW w:w="992" w:type="dxa"/>
            <w:tcBorders>
              <w:left w:val="nil"/>
              <w:right w:val="nil"/>
            </w:tcBorders>
          </w:tcPr>
          <w:p w:rsidR="00000000" w:rsidRDefault="00FE56A2">
            <w:pPr>
              <w:spacing w:line="240" w:lineRule="auto"/>
              <w:ind w:firstLine="0"/>
              <w:jc w:val="center"/>
            </w:pPr>
            <w:r>
              <w:t>28.11</w:t>
            </w:r>
          </w:p>
        </w:tc>
        <w:tc>
          <w:tcPr>
            <w:tcW w:w="993"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17</w:t>
            </w:r>
          </w:p>
        </w:tc>
        <w:tc>
          <w:tcPr>
            <w:tcW w:w="3969" w:type="dxa"/>
            <w:tcBorders>
              <w:left w:val="single" w:sz="6" w:space="0" w:color="auto"/>
              <w:right w:val="single" w:sz="6" w:space="0" w:color="auto"/>
            </w:tcBorders>
          </w:tcPr>
          <w:p w:rsidR="00000000" w:rsidRDefault="00FE56A2">
            <w:pPr>
              <w:spacing w:line="240" w:lineRule="auto"/>
              <w:ind w:firstLine="0"/>
            </w:pPr>
            <w:r>
              <w:rPr>
                <w:b/>
              </w:rPr>
              <w:t>Иркутская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3" w:type="dxa"/>
            <w:tcBorders>
              <w:left w:val="single" w:sz="6" w:space="0" w:color="auto"/>
            </w:tcBorders>
          </w:tcPr>
          <w:p w:rsidR="00000000" w:rsidRDefault="00FE56A2">
            <w:pPr>
              <w:spacing w:line="240" w:lineRule="auto"/>
              <w:ind w:firstLine="0"/>
              <w:jc w:val="center"/>
            </w:pP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а) территория севернее</w:t>
            </w:r>
            <w:r>
              <w:rPr>
                <w:lang w:val="en-US"/>
              </w:rPr>
              <w:t xml:space="preserve"> </w:t>
            </w:r>
            <w:r>
              <w:t>62-й параллели</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1.X</w:t>
            </w:r>
          </w:p>
        </w:tc>
        <w:tc>
          <w:tcPr>
            <w:tcW w:w="992" w:type="dxa"/>
            <w:tcBorders>
              <w:left w:val="nil"/>
              <w:right w:val="nil"/>
            </w:tcBorders>
          </w:tcPr>
          <w:p w:rsidR="00000000" w:rsidRDefault="00FE56A2">
            <w:pPr>
              <w:spacing w:line="240" w:lineRule="auto"/>
              <w:ind w:firstLine="0"/>
              <w:jc w:val="center"/>
              <w:rPr>
                <w:lang w:val="en-US"/>
              </w:rPr>
            </w:pPr>
            <w:r>
              <w:rPr>
                <w:lang w:val="en-US"/>
              </w:rPr>
              <w:t>5.V</w:t>
            </w:r>
          </w:p>
        </w:tc>
        <w:tc>
          <w:tcPr>
            <w:tcW w:w="993"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 xml:space="preserve">б) территория северо-восточнее линии </w:t>
            </w:r>
            <w:proofErr w:type="spellStart"/>
            <w:r>
              <w:t>Токма</w:t>
            </w:r>
            <w:proofErr w:type="spellEnd"/>
            <w:r>
              <w:t xml:space="preserve"> - </w:t>
            </w:r>
            <w:proofErr w:type="spellStart"/>
            <w:r>
              <w:t>Улькан</w:t>
            </w:r>
            <w:proofErr w:type="spellEnd"/>
            <w:r>
              <w:t xml:space="preserve"> - </w:t>
            </w:r>
            <w:proofErr w:type="spellStart"/>
            <w:r>
              <w:t>Нижнеангарск</w:t>
            </w:r>
            <w:proofErr w:type="spellEnd"/>
            <w:r>
              <w:t xml:space="preserve"> (включительно), за исключением территории, указанной в п.17а</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5.Х</w:t>
            </w:r>
          </w:p>
        </w:tc>
        <w:tc>
          <w:tcPr>
            <w:tcW w:w="992" w:type="dxa"/>
            <w:tcBorders>
              <w:left w:val="nil"/>
              <w:right w:val="nil"/>
            </w:tcBorders>
          </w:tcPr>
          <w:p w:rsidR="00000000" w:rsidRDefault="00FE56A2">
            <w:pPr>
              <w:spacing w:line="240" w:lineRule="auto"/>
              <w:ind w:firstLine="0"/>
              <w:jc w:val="center"/>
              <w:rPr>
                <w:lang w:val="en-US"/>
              </w:rPr>
            </w:pPr>
            <w:r>
              <w:rPr>
                <w:lang w:val="en-US"/>
              </w:rPr>
              <w:t>30.V</w:t>
            </w:r>
          </w:p>
        </w:tc>
        <w:tc>
          <w:tcPr>
            <w:tcW w:w="993" w:type="dxa"/>
            <w:tcBorders>
              <w:left w:val="single" w:sz="6" w:space="0" w:color="auto"/>
            </w:tcBorders>
          </w:tcPr>
          <w:p w:rsidR="00000000" w:rsidRDefault="00FE56A2">
            <w:pPr>
              <w:spacing w:line="240" w:lineRule="auto"/>
              <w:ind w:firstLine="0"/>
              <w:jc w:val="center"/>
            </w:pPr>
            <w:r>
              <w:t>0,9</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в) остальная часть области</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10.X</w:t>
            </w:r>
          </w:p>
        </w:tc>
        <w:tc>
          <w:tcPr>
            <w:tcW w:w="992" w:type="dxa"/>
            <w:tcBorders>
              <w:left w:val="nil"/>
              <w:right w:val="nil"/>
            </w:tcBorders>
          </w:tcPr>
          <w:p w:rsidR="00000000" w:rsidRDefault="00FE56A2">
            <w:pPr>
              <w:spacing w:line="240" w:lineRule="auto"/>
              <w:ind w:firstLine="0"/>
              <w:jc w:val="center"/>
              <w:rPr>
                <w:lang w:val="en-US"/>
              </w:rPr>
            </w:pPr>
            <w:r>
              <w:rPr>
                <w:lang w:val="en-US"/>
              </w:rPr>
              <w:t>25</w:t>
            </w:r>
            <w:r>
              <w:t>.</w:t>
            </w:r>
            <w:r>
              <w:rPr>
                <w:lang w:val="en-US"/>
              </w:rPr>
              <w:t>I</w:t>
            </w:r>
            <w:r>
              <w:rPr>
                <w:lang w:val="en-US"/>
              </w:rPr>
              <w:t>V</w:t>
            </w:r>
          </w:p>
        </w:tc>
        <w:tc>
          <w:tcPr>
            <w:tcW w:w="993"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18</w:t>
            </w:r>
          </w:p>
        </w:tc>
        <w:tc>
          <w:tcPr>
            <w:tcW w:w="3969" w:type="dxa"/>
            <w:tcBorders>
              <w:left w:val="single" w:sz="6" w:space="0" w:color="auto"/>
              <w:right w:val="single" w:sz="6" w:space="0" w:color="auto"/>
            </w:tcBorders>
          </w:tcPr>
          <w:p w:rsidR="00000000" w:rsidRDefault="00FE56A2">
            <w:pPr>
              <w:spacing w:line="240" w:lineRule="auto"/>
              <w:ind w:firstLine="0"/>
            </w:pPr>
            <w:r>
              <w:rPr>
                <w:b/>
              </w:rPr>
              <w:t>Калининградская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1</w:t>
            </w:r>
            <w:r>
              <w:rPr>
                <w:lang w:val="en-US"/>
              </w:rPr>
              <w:t>.</w:t>
            </w:r>
            <w:r>
              <w:t>XII</w:t>
            </w:r>
          </w:p>
        </w:tc>
        <w:tc>
          <w:tcPr>
            <w:tcW w:w="992" w:type="dxa"/>
            <w:tcBorders>
              <w:left w:val="nil"/>
              <w:right w:val="nil"/>
            </w:tcBorders>
          </w:tcPr>
          <w:p w:rsidR="00000000" w:rsidRDefault="00FE56A2">
            <w:pPr>
              <w:spacing w:line="240" w:lineRule="auto"/>
              <w:ind w:firstLine="0"/>
              <w:jc w:val="center"/>
            </w:pPr>
            <w:r>
              <w:t>10</w:t>
            </w:r>
            <w:r>
              <w:rPr>
                <w:lang w:val="en-US"/>
              </w:rPr>
              <w:t>.</w:t>
            </w:r>
            <w:r>
              <w:t>III</w:t>
            </w:r>
          </w:p>
        </w:tc>
        <w:tc>
          <w:tcPr>
            <w:tcW w:w="993" w:type="dxa"/>
            <w:tcBorders>
              <w:left w:val="single" w:sz="6" w:space="0" w:color="auto"/>
            </w:tcBorders>
          </w:tcPr>
          <w:p w:rsidR="00000000" w:rsidRDefault="00FE56A2">
            <w:pPr>
              <w:spacing w:line="240" w:lineRule="auto"/>
              <w:ind w:firstLine="0"/>
              <w:jc w:val="center"/>
            </w:pPr>
            <w:r>
              <w:t>1,2</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19</w:t>
            </w:r>
          </w:p>
        </w:tc>
        <w:tc>
          <w:tcPr>
            <w:tcW w:w="3969" w:type="dxa"/>
            <w:tcBorders>
              <w:left w:val="single" w:sz="6" w:space="0" w:color="auto"/>
              <w:right w:val="single" w:sz="6" w:space="0" w:color="auto"/>
            </w:tcBorders>
          </w:tcPr>
          <w:p w:rsidR="00000000" w:rsidRDefault="00FE56A2">
            <w:pPr>
              <w:spacing w:line="240" w:lineRule="auto"/>
              <w:ind w:firstLine="0"/>
            </w:pPr>
            <w:r>
              <w:t xml:space="preserve">Республика </w:t>
            </w:r>
            <w:proofErr w:type="spellStart"/>
            <w:r>
              <w:rPr>
                <w:b/>
              </w:rPr>
              <w:t>Калмыкия</w:t>
            </w:r>
            <w:r>
              <w:rPr>
                <w:lang w:val="en-US"/>
              </w:rPr>
              <w:t>-</w:t>
            </w:r>
            <w:r>
              <w:t>Хальмг</w:t>
            </w:r>
            <w:proofErr w:type="spellEnd"/>
            <w:r>
              <w:t xml:space="preserve"> </w:t>
            </w:r>
            <w:proofErr w:type="spellStart"/>
            <w:r>
              <w:t>Тангч</w:t>
            </w:r>
            <w:proofErr w:type="spellEnd"/>
          </w:p>
        </w:tc>
        <w:tc>
          <w:tcPr>
            <w:tcW w:w="993" w:type="dxa"/>
            <w:tcBorders>
              <w:left w:val="nil"/>
              <w:right w:val="nil"/>
            </w:tcBorders>
          </w:tcPr>
          <w:p w:rsidR="00000000" w:rsidRDefault="00FE56A2">
            <w:pPr>
              <w:spacing w:line="240" w:lineRule="auto"/>
              <w:ind w:firstLine="0"/>
              <w:jc w:val="center"/>
            </w:pPr>
            <w:r>
              <w:rPr>
                <w:lang w:val="en-US"/>
              </w:rPr>
              <w:t>II</w:t>
            </w:r>
          </w:p>
        </w:tc>
        <w:tc>
          <w:tcPr>
            <w:tcW w:w="850" w:type="dxa"/>
            <w:tcBorders>
              <w:left w:val="single" w:sz="6" w:space="0" w:color="auto"/>
              <w:right w:val="single" w:sz="6" w:space="0" w:color="auto"/>
            </w:tcBorders>
          </w:tcPr>
          <w:p w:rsidR="00000000" w:rsidRDefault="00FE56A2">
            <w:pPr>
              <w:spacing w:line="240" w:lineRule="auto"/>
              <w:ind w:firstLine="0"/>
              <w:jc w:val="center"/>
            </w:pPr>
            <w:r>
              <w:t>25</w:t>
            </w:r>
            <w:r>
              <w:rPr>
                <w:lang w:val="en-US"/>
              </w:rPr>
              <w:t>.</w:t>
            </w:r>
            <w:r>
              <w:t>Х</w:t>
            </w:r>
            <w:r>
              <w:rPr>
                <w:lang w:val="en-US"/>
              </w:rPr>
              <w:t>I</w:t>
            </w:r>
          </w:p>
        </w:tc>
        <w:tc>
          <w:tcPr>
            <w:tcW w:w="992" w:type="dxa"/>
            <w:tcBorders>
              <w:left w:val="nil"/>
              <w:right w:val="nil"/>
            </w:tcBorders>
          </w:tcPr>
          <w:p w:rsidR="00000000" w:rsidRDefault="00FE56A2">
            <w:pPr>
              <w:spacing w:line="240" w:lineRule="auto"/>
              <w:ind w:firstLine="0"/>
              <w:jc w:val="center"/>
            </w:pPr>
            <w:r>
              <w:t>20</w:t>
            </w:r>
            <w:r>
              <w:rPr>
                <w:lang w:val="en-US"/>
              </w:rPr>
              <w:t>.III</w:t>
            </w:r>
          </w:p>
        </w:tc>
        <w:tc>
          <w:tcPr>
            <w:tcW w:w="993"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20</w:t>
            </w:r>
          </w:p>
        </w:tc>
        <w:tc>
          <w:tcPr>
            <w:tcW w:w="3969" w:type="dxa"/>
            <w:tcBorders>
              <w:left w:val="single" w:sz="6" w:space="0" w:color="auto"/>
              <w:right w:val="single" w:sz="6" w:space="0" w:color="auto"/>
            </w:tcBorders>
          </w:tcPr>
          <w:p w:rsidR="00000000" w:rsidRDefault="00FE56A2">
            <w:pPr>
              <w:spacing w:line="240" w:lineRule="auto"/>
              <w:ind w:firstLine="0"/>
            </w:pPr>
            <w:r>
              <w:rPr>
                <w:b/>
              </w:rPr>
              <w:t>Калужская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3" w:type="dxa"/>
            <w:tcBorders>
              <w:left w:val="single" w:sz="6" w:space="0" w:color="auto"/>
            </w:tcBorders>
          </w:tcPr>
          <w:p w:rsidR="00000000" w:rsidRDefault="00FE56A2">
            <w:pPr>
              <w:spacing w:line="240" w:lineRule="auto"/>
              <w:ind w:firstLine="0"/>
              <w:jc w:val="center"/>
            </w:pP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21</w:t>
            </w:r>
          </w:p>
        </w:tc>
        <w:tc>
          <w:tcPr>
            <w:tcW w:w="3969" w:type="dxa"/>
            <w:tcBorders>
              <w:left w:val="single" w:sz="6" w:space="0" w:color="auto"/>
              <w:right w:val="single" w:sz="6" w:space="0" w:color="auto"/>
            </w:tcBorders>
          </w:tcPr>
          <w:p w:rsidR="00000000" w:rsidRDefault="00FE56A2">
            <w:pPr>
              <w:spacing w:line="240" w:lineRule="auto"/>
              <w:ind w:firstLine="0"/>
            </w:pPr>
            <w:r>
              <w:rPr>
                <w:b/>
              </w:rPr>
              <w:t>Камчатская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3" w:type="dxa"/>
            <w:tcBorders>
              <w:left w:val="single" w:sz="6" w:space="0" w:color="auto"/>
            </w:tcBorders>
          </w:tcPr>
          <w:p w:rsidR="00000000" w:rsidRDefault="00FE56A2">
            <w:pPr>
              <w:spacing w:line="240" w:lineRule="auto"/>
              <w:ind w:firstLine="0"/>
              <w:jc w:val="center"/>
            </w:pP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а) территория северо</w:t>
            </w:r>
            <w:r>
              <w:rPr>
                <w:lang w:val="en-US"/>
              </w:rPr>
              <w:t>-</w:t>
            </w:r>
            <w:r>
              <w:t>западн</w:t>
            </w:r>
            <w:r>
              <w:t xml:space="preserve">ее линии Парень - </w:t>
            </w:r>
            <w:proofErr w:type="spellStart"/>
            <w:r>
              <w:t>Слаутное</w:t>
            </w:r>
            <w:proofErr w:type="spellEnd"/>
            <w:r>
              <w:t xml:space="preserve"> (исключая </w:t>
            </w:r>
            <w:proofErr w:type="spellStart"/>
            <w:r>
              <w:t>Слаутное</w:t>
            </w:r>
            <w:proofErr w:type="spellEnd"/>
            <w:r>
              <w:t>)</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t>1</w:t>
            </w:r>
            <w:r>
              <w:rPr>
                <w:lang w:val="en-US"/>
              </w:rPr>
              <w:t>.X</w:t>
            </w:r>
          </w:p>
        </w:tc>
        <w:tc>
          <w:tcPr>
            <w:tcW w:w="992" w:type="dxa"/>
            <w:tcBorders>
              <w:left w:val="nil"/>
              <w:right w:val="nil"/>
            </w:tcBorders>
          </w:tcPr>
          <w:p w:rsidR="00000000" w:rsidRDefault="00FE56A2">
            <w:pPr>
              <w:spacing w:line="240" w:lineRule="auto"/>
              <w:ind w:firstLine="0"/>
              <w:jc w:val="center"/>
              <w:rPr>
                <w:lang w:val="en-US"/>
              </w:rPr>
            </w:pPr>
            <w:r>
              <w:rPr>
                <w:lang w:val="en-US"/>
              </w:rPr>
              <w:t>15.V</w:t>
            </w:r>
          </w:p>
        </w:tc>
        <w:tc>
          <w:tcPr>
            <w:tcW w:w="993" w:type="dxa"/>
            <w:tcBorders>
              <w:left w:val="single" w:sz="6" w:space="0" w:color="auto"/>
            </w:tcBorders>
          </w:tcPr>
          <w:p w:rsidR="00000000" w:rsidRDefault="00FE56A2">
            <w:pPr>
              <w:spacing w:line="240" w:lineRule="auto"/>
              <w:ind w:firstLine="0"/>
              <w:jc w:val="center"/>
            </w:pPr>
            <w:r>
              <w:t>1.2</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б) территория юго</w:t>
            </w:r>
            <w:r>
              <w:rPr>
                <w:lang w:val="en-US"/>
              </w:rPr>
              <w:t>-</w:t>
            </w:r>
            <w:r>
              <w:t xml:space="preserve">восточнее линии Парень - </w:t>
            </w:r>
            <w:proofErr w:type="spellStart"/>
            <w:r>
              <w:t>Слаутное</w:t>
            </w:r>
            <w:proofErr w:type="spellEnd"/>
            <w:r>
              <w:t xml:space="preserve"> (включительно) и севернее линии </w:t>
            </w:r>
            <w:proofErr w:type="spellStart"/>
            <w:r>
              <w:t>Рекинники</w:t>
            </w:r>
            <w:proofErr w:type="spellEnd"/>
            <w:r>
              <w:t xml:space="preserve"> - </w:t>
            </w:r>
            <w:proofErr w:type="spellStart"/>
            <w:r>
              <w:t>Тиличики</w:t>
            </w:r>
            <w:proofErr w:type="spellEnd"/>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t>1</w:t>
            </w:r>
            <w:r>
              <w:rPr>
                <w:lang w:val="en-US"/>
              </w:rPr>
              <w:t>.X</w:t>
            </w:r>
          </w:p>
        </w:tc>
        <w:tc>
          <w:tcPr>
            <w:tcW w:w="992" w:type="dxa"/>
            <w:tcBorders>
              <w:left w:val="nil"/>
              <w:right w:val="nil"/>
            </w:tcBorders>
          </w:tcPr>
          <w:p w:rsidR="00000000" w:rsidRDefault="00FE56A2">
            <w:pPr>
              <w:spacing w:line="240" w:lineRule="auto"/>
              <w:ind w:firstLine="0"/>
              <w:jc w:val="center"/>
              <w:rPr>
                <w:lang w:val="en-US"/>
              </w:rPr>
            </w:pPr>
            <w:r>
              <w:rPr>
                <w:lang w:val="en-US"/>
              </w:rPr>
              <w:t>15.V</w:t>
            </w:r>
          </w:p>
        </w:tc>
        <w:tc>
          <w:tcPr>
            <w:tcW w:w="993" w:type="dxa"/>
            <w:tcBorders>
              <w:left w:val="single" w:sz="6" w:space="0" w:color="auto"/>
            </w:tcBorders>
          </w:tcPr>
          <w:p w:rsidR="00000000" w:rsidRDefault="00FE56A2">
            <w:pPr>
              <w:spacing w:line="240" w:lineRule="auto"/>
              <w:ind w:firstLine="0"/>
              <w:jc w:val="center"/>
            </w:pPr>
            <w:r>
              <w:t>1,4</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 xml:space="preserve">в) территория южнее линии </w:t>
            </w:r>
            <w:proofErr w:type="spellStart"/>
            <w:r>
              <w:t>Рекинники</w:t>
            </w:r>
            <w:proofErr w:type="spellEnd"/>
            <w:r>
              <w:t xml:space="preserve"> -</w:t>
            </w:r>
            <w:proofErr w:type="spellStart"/>
            <w:r>
              <w:t>Тиличики</w:t>
            </w:r>
            <w:proofErr w:type="spellEnd"/>
            <w:r>
              <w:t>, за исключением территории, указанной в п.21г</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t>10</w:t>
            </w:r>
            <w:r>
              <w:rPr>
                <w:lang w:val="en-US"/>
              </w:rPr>
              <w:t>.X</w:t>
            </w:r>
          </w:p>
        </w:tc>
        <w:tc>
          <w:tcPr>
            <w:tcW w:w="992" w:type="dxa"/>
            <w:tcBorders>
              <w:left w:val="nil"/>
              <w:right w:val="nil"/>
            </w:tcBorders>
          </w:tcPr>
          <w:p w:rsidR="00000000" w:rsidRDefault="00FE56A2">
            <w:pPr>
              <w:spacing w:line="240" w:lineRule="auto"/>
              <w:ind w:firstLine="0"/>
              <w:jc w:val="center"/>
              <w:rPr>
                <w:lang w:val="en-US"/>
              </w:rPr>
            </w:pPr>
            <w:r>
              <w:rPr>
                <w:lang w:val="en-US"/>
              </w:rPr>
              <w:t>15.IV</w:t>
            </w:r>
          </w:p>
        </w:tc>
        <w:tc>
          <w:tcPr>
            <w:tcW w:w="993" w:type="dxa"/>
            <w:tcBorders>
              <w:left w:val="single" w:sz="6" w:space="0" w:color="auto"/>
            </w:tcBorders>
          </w:tcPr>
          <w:p w:rsidR="00000000" w:rsidRDefault="00FE56A2">
            <w:pPr>
              <w:spacing w:line="240" w:lineRule="auto"/>
              <w:ind w:firstLine="0"/>
              <w:jc w:val="center"/>
            </w:pPr>
            <w:r>
              <w:t>1,3</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pPr>
            <w:r>
              <w:t xml:space="preserve">г)территория, ограниченная линией </w:t>
            </w:r>
            <w:proofErr w:type="spellStart"/>
            <w:r>
              <w:t>Ивашка</w:t>
            </w:r>
            <w:proofErr w:type="spellEnd"/>
            <w:r>
              <w:t xml:space="preserve"> - </w:t>
            </w:r>
            <w:proofErr w:type="spellStart"/>
            <w:r>
              <w:t>Хайлюля</w:t>
            </w:r>
            <w:proofErr w:type="spellEnd"/>
            <w:r>
              <w:t xml:space="preserve"> - </w:t>
            </w:r>
            <w:proofErr w:type="spellStart"/>
            <w:r>
              <w:t>Нижнекамчатск</w:t>
            </w:r>
            <w:proofErr w:type="spellEnd"/>
            <w:r>
              <w:t xml:space="preserve"> - </w:t>
            </w:r>
            <w:proofErr w:type="spellStart"/>
            <w:r>
              <w:t>Елизово</w:t>
            </w:r>
            <w:proofErr w:type="spellEnd"/>
            <w:r>
              <w:t xml:space="preserve"> 52-я параллель (включительно) - </w:t>
            </w:r>
            <w:proofErr w:type="spellStart"/>
            <w:r>
              <w:t>Апача-Анавгай</w:t>
            </w:r>
            <w:proofErr w:type="spellEnd"/>
            <w:r>
              <w:t xml:space="preserve"> (исключая </w:t>
            </w:r>
            <w:proofErr w:type="spellStart"/>
            <w:r>
              <w:t>Апача-Анавгай</w:t>
            </w:r>
            <w:proofErr w:type="spellEnd"/>
            <w:r>
              <w:t xml:space="preserve">) </w:t>
            </w:r>
            <w:proofErr w:type="spellStart"/>
            <w:r>
              <w:t>Ивашка</w:t>
            </w:r>
            <w:proofErr w:type="spellEnd"/>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rPr>
                <w:lang w:val="en-US"/>
              </w:rPr>
            </w:pPr>
            <w:r>
              <w:rPr>
                <w:lang w:val="en-US"/>
              </w:rPr>
              <w:t>10.X</w:t>
            </w:r>
          </w:p>
        </w:tc>
        <w:tc>
          <w:tcPr>
            <w:tcW w:w="992" w:type="dxa"/>
            <w:tcBorders>
              <w:left w:val="nil"/>
              <w:right w:val="nil"/>
            </w:tcBorders>
          </w:tcPr>
          <w:p w:rsidR="00000000" w:rsidRDefault="00FE56A2">
            <w:pPr>
              <w:spacing w:line="240" w:lineRule="auto"/>
              <w:ind w:firstLine="0"/>
              <w:jc w:val="center"/>
            </w:pPr>
            <w:r>
              <w:t>15.IV</w:t>
            </w:r>
          </w:p>
        </w:tc>
        <w:tc>
          <w:tcPr>
            <w:tcW w:w="993" w:type="dxa"/>
            <w:tcBorders>
              <w:left w:val="single" w:sz="6" w:space="0" w:color="auto"/>
            </w:tcBorders>
          </w:tcPr>
          <w:p w:rsidR="00000000" w:rsidRDefault="00FE56A2">
            <w:pPr>
              <w:spacing w:line="240" w:lineRule="auto"/>
              <w:ind w:firstLine="0"/>
              <w:jc w:val="center"/>
            </w:pPr>
            <w:r>
              <w:t>1,1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22</w:t>
            </w:r>
          </w:p>
        </w:tc>
        <w:tc>
          <w:tcPr>
            <w:tcW w:w="3969" w:type="dxa"/>
            <w:tcBorders>
              <w:left w:val="nil"/>
            </w:tcBorders>
          </w:tcPr>
          <w:p w:rsidR="00000000" w:rsidRDefault="00FE56A2">
            <w:pPr>
              <w:spacing w:line="240" w:lineRule="auto"/>
              <w:ind w:firstLine="0"/>
              <w:jc w:val="left"/>
            </w:pPr>
            <w:r>
              <w:rPr>
                <w:b/>
              </w:rPr>
              <w:t>Карачаево-Черкесская</w:t>
            </w:r>
            <w:r>
              <w:t xml:space="preserve"> Республика</w:t>
            </w:r>
          </w:p>
        </w:tc>
        <w:tc>
          <w:tcPr>
            <w:tcW w:w="993" w:type="dxa"/>
            <w:tcBorders>
              <w:left w:val="single" w:sz="6" w:space="0" w:color="auto"/>
              <w:right w:val="single" w:sz="6" w:space="0" w:color="auto"/>
            </w:tcBorders>
          </w:tcPr>
          <w:p w:rsidR="00000000" w:rsidRDefault="00FE56A2">
            <w:pPr>
              <w:spacing w:line="240" w:lineRule="auto"/>
              <w:ind w:firstLine="0"/>
              <w:jc w:val="center"/>
            </w:pPr>
            <w:r>
              <w:rPr>
                <w:lang w:val="en-US"/>
              </w:rPr>
              <w:t>I</w:t>
            </w:r>
          </w:p>
        </w:tc>
        <w:tc>
          <w:tcPr>
            <w:tcW w:w="850" w:type="dxa"/>
            <w:tcBorders>
              <w:left w:val="nil"/>
            </w:tcBorders>
          </w:tcPr>
          <w:p w:rsidR="00000000" w:rsidRDefault="00FE56A2">
            <w:pPr>
              <w:spacing w:line="240" w:lineRule="auto"/>
              <w:ind w:firstLine="0"/>
              <w:jc w:val="center"/>
            </w:pPr>
            <w:r>
              <w:t>1.Х</w:t>
            </w:r>
            <w:r>
              <w:rPr>
                <w:lang w:val="en-US"/>
              </w:rPr>
              <w:t>II</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1.III</w:t>
            </w:r>
          </w:p>
        </w:tc>
        <w:tc>
          <w:tcPr>
            <w:tcW w:w="993" w:type="dxa"/>
            <w:tcBorders>
              <w:left w:val="nil"/>
              <w:right w:val="single" w:sz="6" w:space="0" w:color="auto"/>
            </w:tcBorders>
          </w:tcPr>
          <w:p w:rsidR="00000000" w:rsidRDefault="00FE56A2">
            <w:pPr>
              <w:spacing w:line="240" w:lineRule="auto"/>
              <w:ind w:firstLine="0"/>
              <w:jc w:val="center"/>
            </w:pPr>
            <w:r>
              <w:t>1,1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23</w:t>
            </w:r>
          </w:p>
        </w:tc>
        <w:tc>
          <w:tcPr>
            <w:tcW w:w="3969" w:type="dxa"/>
            <w:tcBorders>
              <w:left w:val="nil"/>
            </w:tcBorders>
          </w:tcPr>
          <w:p w:rsidR="00000000" w:rsidRDefault="00FE56A2">
            <w:pPr>
              <w:spacing w:line="240" w:lineRule="auto"/>
              <w:ind w:firstLine="0"/>
              <w:jc w:val="left"/>
            </w:pPr>
            <w:r>
              <w:t xml:space="preserve">Республика </w:t>
            </w:r>
            <w:r>
              <w:rPr>
                <w:b/>
              </w:rPr>
              <w:t>Карелия</w:t>
            </w:r>
            <w:r>
              <w:t>:</w:t>
            </w:r>
          </w:p>
        </w:tc>
        <w:tc>
          <w:tcPr>
            <w:tcW w:w="993" w:type="dxa"/>
            <w:tcBorders>
              <w:left w:val="single" w:sz="6" w:space="0" w:color="auto"/>
              <w:right w:val="single" w:sz="6" w:space="0" w:color="auto"/>
            </w:tcBorders>
          </w:tcPr>
          <w:p w:rsidR="00000000" w:rsidRDefault="00FE56A2">
            <w:pPr>
              <w:spacing w:line="240" w:lineRule="auto"/>
              <w:ind w:firstLine="0"/>
              <w:jc w:val="center"/>
            </w:pPr>
          </w:p>
        </w:tc>
        <w:tc>
          <w:tcPr>
            <w:tcW w:w="850" w:type="dxa"/>
            <w:tcBorders>
              <w:left w:val="nil"/>
            </w:tcBorders>
          </w:tcPr>
          <w:p w:rsidR="00000000" w:rsidRDefault="00FE56A2">
            <w:pPr>
              <w:spacing w:line="240" w:lineRule="auto"/>
              <w:ind w:firstLine="0"/>
              <w:jc w:val="center"/>
            </w:pPr>
          </w:p>
        </w:tc>
        <w:tc>
          <w:tcPr>
            <w:tcW w:w="992" w:type="dxa"/>
            <w:tcBorders>
              <w:left w:val="single" w:sz="6" w:space="0" w:color="auto"/>
              <w:right w:val="single" w:sz="6" w:space="0" w:color="auto"/>
            </w:tcBorders>
          </w:tcPr>
          <w:p w:rsidR="00000000" w:rsidRDefault="00FE56A2">
            <w:pPr>
              <w:spacing w:line="240" w:lineRule="auto"/>
              <w:ind w:firstLine="0"/>
              <w:jc w:val="center"/>
            </w:pPr>
          </w:p>
        </w:tc>
        <w:tc>
          <w:tcPr>
            <w:tcW w:w="993" w:type="dxa"/>
            <w:tcBorders>
              <w:left w:val="nil"/>
              <w:right w:val="single" w:sz="6" w:space="0" w:color="auto"/>
            </w:tcBorders>
          </w:tcPr>
          <w:p w:rsidR="00000000" w:rsidRDefault="00FE56A2">
            <w:pPr>
              <w:spacing w:line="240" w:lineRule="auto"/>
              <w:ind w:firstLine="0"/>
              <w:jc w:val="center"/>
            </w:pP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а) территория севернее 64-й параллели</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850" w:type="dxa"/>
            <w:tcBorders>
              <w:left w:val="nil"/>
            </w:tcBorders>
          </w:tcPr>
          <w:p w:rsidR="00000000" w:rsidRDefault="00FE56A2">
            <w:pPr>
              <w:spacing w:line="240" w:lineRule="auto"/>
              <w:ind w:firstLine="0"/>
              <w:jc w:val="center"/>
            </w:pPr>
            <w:r>
              <w:t>20.Х</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20.IV</w:t>
            </w:r>
          </w:p>
        </w:tc>
        <w:tc>
          <w:tcPr>
            <w:tcW w:w="993" w:type="dxa"/>
            <w:tcBorders>
              <w:left w:val="nil"/>
              <w:right w:val="single" w:sz="6" w:space="0" w:color="auto"/>
            </w:tcBorders>
          </w:tcPr>
          <w:p w:rsidR="00000000" w:rsidRDefault="00FE56A2">
            <w:pPr>
              <w:spacing w:line="240" w:lineRule="auto"/>
              <w:ind w:firstLine="0"/>
              <w:jc w:val="center"/>
            </w:pPr>
            <w:r>
              <w:t>1,1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б) остальная часть</w:t>
            </w:r>
            <w:r>
              <w:rPr>
                <w:lang w:val="en-US"/>
              </w:rPr>
              <w:t xml:space="preserve"> </w:t>
            </w:r>
            <w:r>
              <w:t>республики</w:t>
            </w:r>
          </w:p>
        </w:tc>
        <w:tc>
          <w:tcPr>
            <w:tcW w:w="993" w:type="dxa"/>
            <w:tcBorders>
              <w:left w:val="single" w:sz="6" w:space="0" w:color="auto"/>
              <w:right w:val="single" w:sz="6" w:space="0" w:color="auto"/>
            </w:tcBorders>
          </w:tcPr>
          <w:p w:rsidR="00000000" w:rsidRDefault="00FE56A2">
            <w:pPr>
              <w:spacing w:line="240" w:lineRule="auto"/>
              <w:ind w:firstLine="0"/>
              <w:jc w:val="center"/>
            </w:pPr>
            <w:r>
              <w:rPr>
                <w:lang w:val="en-US"/>
              </w:rPr>
              <w:t>III</w:t>
            </w:r>
          </w:p>
        </w:tc>
        <w:tc>
          <w:tcPr>
            <w:tcW w:w="850" w:type="dxa"/>
            <w:tcBorders>
              <w:left w:val="nil"/>
            </w:tcBorders>
          </w:tcPr>
          <w:p w:rsidR="00000000" w:rsidRDefault="00FE56A2">
            <w:pPr>
              <w:spacing w:line="240" w:lineRule="auto"/>
              <w:ind w:firstLine="0"/>
              <w:jc w:val="center"/>
            </w:pPr>
            <w:r>
              <w:t>15.Х</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5.IV</w:t>
            </w:r>
          </w:p>
        </w:tc>
        <w:tc>
          <w:tcPr>
            <w:tcW w:w="993" w:type="dxa"/>
            <w:tcBorders>
              <w:left w:val="nil"/>
              <w:right w:val="single" w:sz="6" w:space="0" w:color="auto"/>
            </w:tcBorders>
          </w:tcPr>
          <w:p w:rsidR="00000000" w:rsidRDefault="00FE56A2">
            <w:pPr>
              <w:spacing w:line="240" w:lineRule="auto"/>
              <w:ind w:firstLine="0"/>
              <w:jc w:val="center"/>
            </w:pPr>
            <w:r>
              <w:t>1,2</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24</w:t>
            </w:r>
          </w:p>
        </w:tc>
        <w:tc>
          <w:tcPr>
            <w:tcW w:w="3969" w:type="dxa"/>
            <w:tcBorders>
              <w:left w:val="nil"/>
            </w:tcBorders>
          </w:tcPr>
          <w:p w:rsidR="00000000" w:rsidRDefault="00FE56A2">
            <w:pPr>
              <w:spacing w:line="240" w:lineRule="auto"/>
              <w:ind w:firstLine="0"/>
              <w:jc w:val="left"/>
            </w:pPr>
            <w:r>
              <w:rPr>
                <w:b/>
              </w:rPr>
              <w:t>Кемеровская</w:t>
            </w:r>
            <w:r>
              <w:t xml:space="preserve"> область </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V</w:t>
            </w:r>
            <w:proofErr w:type="spellEnd"/>
          </w:p>
        </w:tc>
        <w:tc>
          <w:tcPr>
            <w:tcW w:w="850" w:type="dxa"/>
            <w:tcBorders>
              <w:left w:val="nil"/>
            </w:tcBorders>
          </w:tcPr>
          <w:p w:rsidR="00000000" w:rsidRDefault="00FE56A2">
            <w:pPr>
              <w:spacing w:line="240" w:lineRule="auto"/>
              <w:ind w:firstLine="0"/>
              <w:jc w:val="center"/>
            </w:pPr>
            <w:r>
              <w:t>25.Х</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20.IV</w:t>
            </w:r>
          </w:p>
        </w:tc>
        <w:tc>
          <w:tcPr>
            <w:tcW w:w="993" w:type="dxa"/>
            <w:tcBorders>
              <w:left w:val="nil"/>
              <w:right w:val="single" w:sz="6" w:space="0" w:color="auto"/>
            </w:tcBorders>
          </w:tcPr>
          <w:p w:rsidR="00000000" w:rsidRDefault="00FE56A2">
            <w:pPr>
              <w:spacing w:line="240" w:lineRule="auto"/>
              <w:ind w:firstLine="0"/>
              <w:jc w:val="center"/>
            </w:pPr>
            <w:r>
              <w:t>0,9</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25</w:t>
            </w:r>
          </w:p>
        </w:tc>
        <w:tc>
          <w:tcPr>
            <w:tcW w:w="3969" w:type="dxa"/>
            <w:tcBorders>
              <w:left w:val="nil"/>
            </w:tcBorders>
          </w:tcPr>
          <w:p w:rsidR="00000000" w:rsidRDefault="00FE56A2">
            <w:pPr>
              <w:spacing w:line="240" w:lineRule="auto"/>
              <w:ind w:firstLine="0"/>
              <w:jc w:val="left"/>
            </w:pPr>
            <w:r>
              <w:rPr>
                <w:b/>
              </w:rPr>
              <w:t>Кировская</w:t>
            </w:r>
            <w:r>
              <w:t xml:space="preserve"> область </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850" w:type="dxa"/>
            <w:tcBorders>
              <w:left w:val="nil"/>
            </w:tcBorders>
          </w:tcPr>
          <w:p w:rsidR="00000000" w:rsidRDefault="00FE56A2">
            <w:pPr>
              <w:spacing w:line="240" w:lineRule="auto"/>
              <w:ind w:firstLine="0"/>
              <w:jc w:val="center"/>
            </w:pPr>
            <w:r>
              <w:t>25.Х</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10.IV</w:t>
            </w:r>
          </w:p>
        </w:tc>
        <w:tc>
          <w:tcPr>
            <w:tcW w:w="993" w:type="dxa"/>
            <w:tcBorders>
              <w:left w:val="nil"/>
              <w:right w:val="single" w:sz="6" w:space="0" w:color="auto"/>
            </w:tcBorders>
          </w:tcPr>
          <w:p w:rsidR="00000000" w:rsidRDefault="00FE56A2">
            <w:pPr>
              <w:spacing w:line="240" w:lineRule="auto"/>
              <w:ind w:firstLine="0"/>
              <w:jc w:val="center"/>
            </w:pPr>
            <w:r>
              <w:t>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26</w:t>
            </w:r>
          </w:p>
        </w:tc>
        <w:tc>
          <w:tcPr>
            <w:tcW w:w="3969" w:type="dxa"/>
            <w:tcBorders>
              <w:left w:val="nil"/>
            </w:tcBorders>
          </w:tcPr>
          <w:p w:rsidR="00000000" w:rsidRDefault="00FE56A2">
            <w:pPr>
              <w:spacing w:line="240" w:lineRule="auto"/>
              <w:ind w:firstLine="0"/>
              <w:jc w:val="left"/>
            </w:pPr>
            <w:r>
              <w:t xml:space="preserve">Республика </w:t>
            </w:r>
            <w:r>
              <w:rPr>
                <w:b/>
              </w:rPr>
              <w:t>Коми</w:t>
            </w:r>
            <w:r>
              <w:t>:</w:t>
            </w:r>
          </w:p>
        </w:tc>
        <w:tc>
          <w:tcPr>
            <w:tcW w:w="993" w:type="dxa"/>
            <w:tcBorders>
              <w:left w:val="single" w:sz="6" w:space="0" w:color="auto"/>
              <w:right w:val="single" w:sz="6" w:space="0" w:color="auto"/>
            </w:tcBorders>
          </w:tcPr>
          <w:p w:rsidR="00000000" w:rsidRDefault="00FE56A2">
            <w:pPr>
              <w:spacing w:line="240" w:lineRule="auto"/>
              <w:ind w:firstLine="0"/>
              <w:jc w:val="center"/>
            </w:pPr>
          </w:p>
        </w:tc>
        <w:tc>
          <w:tcPr>
            <w:tcW w:w="850" w:type="dxa"/>
            <w:tcBorders>
              <w:left w:val="nil"/>
            </w:tcBorders>
          </w:tcPr>
          <w:p w:rsidR="00000000" w:rsidRDefault="00FE56A2">
            <w:pPr>
              <w:spacing w:line="240" w:lineRule="auto"/>
              <w:ind w:firstLine="0"/>
              <w:jc w:val="center"/>
            </w:pPr>
          </w:p>
        </w:tc>
        <w:tc>
          <w:tcPr>
            <w:tcW w:w="992" w:type="dxa"/>
            <w:tcBorders>
              <w:left w:val="single" w:sz="6" w:space="0" w:color="auto"/>
              <w:right w:val="single" w:sz="6" w:space="0" w:color="auto"/>
            </w:tcBorders>
          </w:tcPr>
          <w:p w:rsidR="00000000" w:rsidRDefault="00FE56A2">
            <w:pPr>
              <w:spacing w:line="240" w:lineRule="auto"/>
              <w:ind w:firstLine="0"/>
              <w:jc w:val="center"/>
            </w:pPr>
          </w:p>
        </w:tc>
        <w:tc>
          <w:tcPr>
            <w:tcW w:w="993" w:type="dxa"/>
            <w:tcBorders>
              <w:left w:val="nil"/>
              <w:right w:val="single" w:sz="6" w:space="0" w:color="auto"/>
            </w:tcBorders>
          </w:tcPr>
          <w:p w:rsidR="00000000" w:rsidRDefault="00FE56A2">
            <w:pPr>
              <w:spacing w:line="240" w:lineRule="auto"/>
              <w:ind w:firstLine="0"/>
              <w:jc w:val="center"/>
            </w:pP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а) территория севернее Северного полярного круга</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V</w:t>
            </w:r>
            <w:proofErr w:type="spellEnd"/>
          </w:p>
        </w:tc>
        <w:tc>
          <w:tcPr>
            <w:tcW w:w="850" w:type="dxa"/>
            <w:tcBorders>
              <w:left w:val="nil"/>
            </w:tcBorders>
          </w:tcPr>
          <w:p w:rsidR="00000000" w:rsidRDefault="00FE56A2">
            <w:pPr>
              <w:spacing w:line="240" w:lineRule="auto"/>
              <w:ind w:firstLine="0"/>
              <w:jc w:val="center"/>
            </w:pPr>
            <w:r>
              <w:t>10.Х</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30.IV</w:t>
            </w:r>
          </w:p>
        </w:tc>
        <w:tc>
          <w:tcPr>
            <w:tcW w:w="993" w:type="dxa"/>
            <w:tcBorders>
              <w:left w:val="nil"/>
              <w:right w:val="single" w:sz="6" w:space="0" w:color="auto"/>
            </w:tcBorders>
          </w:tcPr>
          <w:p w:rsidR="00000000" w:rsidRDefault="00FE56A2">
            <w:pPr>
              <w:spacing w:line="240" w:lineRule="auto"/>
              <w:ind w:firstLine="0"/>
              <w:jc w:val="center"/>
            </w:pPr>
            <w:r>
              <w:t>1,3</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 xml:space="preserve">б) территория восточнее линии </w:t>
            </w:r>
            <w:proofErr w:type="spellStart"/>
            <w:r>
              <w:t>Ермица</w:t>
            </w:r>
            <w:proofErr w:type="spellEnd"/>
            <w:r>
              <w:t xml:space="preserve"> -</w:t>
            </w:r>
            <w:proofErr w:type="spellStart"/>
            <w:r>
              <w:t>Ижма</w:t>
            </w:r>
            <w:proofErr w:type="spellEnd"/>
            <w:r>
              <w:t xml:space="preserve"> - Сосногорск - </w:t>
            </w:r>
            <w:proofErr w:type="spellStart"/>
            <w:r>
              <w:t>Помоздино</w:t>
            </w:r>
            <w:proofErr w:type="spellEnd"/>
            <w:r>
              <w:t xml:space="preserve"> - </w:t>
            </w:r>
            <w:proofErr w:type="spellStart"/>
            <w:r>
              <w:t>Усть-Нем</w:t>
            </w:r>
            <w:proofErr w:type="spellEnd"/>
            <w:r>
              <w:t xml:space="preserve"> (включительно)</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V</w:t>
            </w:r>
            <w:proofErr w:type="spellEnd"/>
          </w:p>
        </w:tc>
        <w:tc>
          <w:tcPr>
            <w:tcW w:w="850" w:type="dxa"/>
            <w:tcBorders>
              <w:left w:val="nil"/>
            </w:tcBorders>
          </w:tcPr>
          <w:p w:rsidR="00000000" w:rsidRDefault="00FE56A2">
            <w:pPr>
              <w:spacing w:line="240" w:lineRule="auto"/>
              <w:ind w:firstLine="0"/>
              <w:jc w:val="center"/>
            </w:pPr>
            <w:r>
              <w:t>10.Х</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30.</w:t>
            </w:r>
            <w:r>
              <w:rPr>
                <w:lang w:val="en-US"/>
              </w:rPr>
              <w:t>I</w:t>
            </w:r>
            <w:r>
              <w:rPr>
                <w:lang w:val="en-US"/>
              </w:rPr>
              <w:t>V</w:t>
            </w:r>
          </w:p>
        </w:tc>
        <w:tc>
          <w:tcPr>
            <w:tcW w:w="993" w:type="dxa"/>
            <w:tcBorders>
              <w:left w:val="nil"/>
              <w:right w:val="single" w:sz="6" w:space="0" w:color="auto"/>
            </w:tcBorders>
          </w:tcPr>
          <w:p w:rsidR="00000000" w:rsidRDefault="00FE56A2">
            <w:pPr>
              <w:spacing w:line="240" w:lineRule="auto"/>
              <w:ind w:firstLine="0"/>
              <w:jc w:val="center"/>
            </w:pPr>
            <w:r>
              <w:t>1,1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в) остальная часть республики</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850" w:type="dxa"/>
            <w:tcBorders>
              <w:left w:val="nil"/>
            </w:tcBorders>
          </w:tcPr>
          <w:p w:rsidR="00000000" w:rsidRDefault="00FE56A2">
            <w:pPr>
              <w:spacing w:line="240" w:lineRule="auto"/>
              <w:ind w:firstLine="0"/>
              <w:jc w:val="center"/>
            </w:pPr>
            <w:r>
              <w:t>20.Х</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25.IV</w:t>
            </w:r>
          </w:p>
        </w:tc>
        <w:tc>
          <w:tcPr>
            <w:tcW w:w="993" w:type="dxa"/>
            <w:tcBorders>
              <w:left w:val="nil"/>
              <w:right w:val="single" w:sz="6" w:space="0" w:color="auto"/>
            </w:tcBorders>
          </w:tcPr>
          <w:p w:rsidR="00000000" w:rsidRDefault="00FE56A2">
            <w:pPr>
              <w:spacing w:line="240" w:lineRule="auto"/>
              <w:ind w:firstLine="0"/>
              <w:jc w:val="center"/>
            </w:pPr>
            <w:r>
              <w:t>1,1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27</w:t>
            </w:r>
          </w:p>
        </w:tc>
        <w:tc>
          <w:tcPr>
            <w:tcW w:w="3969" w:type="dxa"/>
            <w:tcBorders>
              <w:left w:val="nil"/>
            </w:tcBorders>
          </w:tcPr>
          <w:p w:rsidR="00000000" w:rsidRDefault="00FE56A2">
            <w:pPr>
              <w:spacing w:line="240" w:lineRule="auto"/>
              <w:ind w:firstLine="0"/>
              <w:jc w:val="left"/>
            </w:pPr>
            <w:r>
              <w:t>Костромская область:</w:t>
            </w:r>
          </w:p>
        </w:tc>
        <w:tc>
          <w:tcPr>
            <w:tcW w:w="993" w:type="dxa"/>
            <w:tcBorders>
              <w:left w:val="single" w:sz="6" w:space="0" w:color="auto"/>
              <w:right w:val="single" w:sz="6" w:space="0" w:color="auto"/>
            </w:tcBorders>
          </w:tcPr>
          <w:p w:rsidR="00000000" w:rsidRDefault="00FE56A2">
            <w:pPr>
              <w:spacing w:line="240" w:lineRule="auto"/>
              <w:ind w:firstLine="0"/>
              <w:jc w:val="center"/>
            </w:pPr>
          </w:p>
        </w:tc>
        <w:tc>
          <w:tcPr>
            <w:tcW w:w="850" w:type="dxa"/>
            <w:tcBorders>
              <w:left w:val="nil"/>
            </w:tcBorders>
          </w:tcPr>
          <w:p w:rsidR="00000000" w:rsidRDefault="00FE56A2">
            <w:pPr>
              <w:spacing w:line="240" w:lineRule="auto"/>
              <w:ind w:firstLine="0"/>
              <w:jc w:val="center"/>
            </w:pPr>
          </w:p>
        </w:tc>
        <w:tc>
          <w:tcPr>
            <w:tcW w:w="992" w:type="dxa"/>
            <w:tcBorders>
              <w:left w:val="single" w:sz="6" w:space="0" w:color="auto"/>
              <w:right w:val="single" w:sz="6" w:space="0" w:color="auto"/>
            </w:tcBorders>
          </w:tcPr>
          <w:p w:rsidR="00000000" w:rsidRDefault="00FE56A2">
            <w:pPr>
              <w:spacing w:line="240" w:lineRule="auto"/>
              <w:ind w:firstLine="0"/>
              <w:jc w:val="center"/>
            </w:pPr>
          </w:p>
        </w:tc>
        <w:tc>
          <w:tcPr>
            <w:tcW w:w="993" w:type="dxa"/>
            <w:tcBorders>
              <w:left w:val="nil"/>
              <w:right w:val="single" w:sz="6" w:space="0" w:color="auto"/>
            </w:tcBorders>
          </w:tcPr>
          <w:p w:rsidR="00000000" w:rsidRDefault="00FE56A2">
            <w:pPr>
              <w:spacing w:line="240" w:lineRule="auto"/>
              <w:ind w:firstLine="0"/>
              <w:jc w:val="center"/>
            </w:pP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rPr>
                <w:lang w:val="en-US"/>
              </w:rPr>
            </w:pPr>
            <w:r>
              <w:t xml:space="preserve">а) вся территория, за исключением </w:t>
            </w:r>
          </w:p>
          <w:p w:rsidR="00000000" w:rsidRDefault="00FE56A2">
            <w:pPr>
              <w:spacing w:line="240" w:lineRule="auto"/>
              <w:ind w:firstLine="0"/>
              <w:jc w:val="left"/>
            </w:pPr>
            <w:r>
              <w:t>г</w:t>
            </w:r>
            <w:r>
              <w:rPr>
                <w:lang w:val="en-US"/>
              </w:rPr>
              <w:t>.</w:t>
            </w:r>
            <w:r>
              <w:t xml:space="preserve"> Костромы</w:t>
            </w:r>
          </w:p>
        </w:tc>
        <w:tc>
          <w:tcPr>
            <w:tcW w:w="993" w:type="dxa"/>
            <w:tcBorders>
              <w:left w:val="single" w:sz="6" w:space="0" w:color="auto"/>
              <w:right w:val="single" w:sz="6" w:space="0" w:color="auto"/>
            </w:tcBorders>
          </w:tcPr>
          <w:p w:rsidR="00000000" w:rsidRDefault="00FE56A2">
            <w:pPr>
              <w:spacing w:line="240" w:lineRule="auto"/>
              <w:ind w:firstLine="0"/>
              <w:jc w:val="center"/>
            </w:pPr>
            <w:proofErr w:type="spellStart"/>
            <w:r>
              <w:t>IV</w:t>
            </w:r>
            <w:proofErr w:type="spellEnd"/>
          </w:p>
        </w:tc>
        <w:tc>
          <w:tcPr>
            <w:tcW w:w="850" w:type="dxa"/>
            <w:tcBorders>
              <w:left w:val="nil"/>
            </w:tcBorders>
          </w:tcPr>
          <w:p w:rsidR="00000000" w:rsidRDefault="00FE56A2">
            <w:pPr>
              <w:spacing w:line="240" w:lineRule="auto"/>
              <w:ind w:firstLine="0"/>
              <w:jc w:val="center"/>
            </w:pPr>
            <w:r>
              <w:t>1</w:t>
            </w:r>
            <w:r>
              <w:rPr>
                <w:lang w:val="en-US"/>
              </w:rPr>
              <w:t>.</w:t>
            </w:r>
            <w:r>
              <w:t>XI</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10.IV</w:t>
            </w:r>
          </w:p>
        </w:tc>
        <w:tc>
          <w:tcPr>
            <w:tcW w:w="993" w:type="dxa"/>
            <w:tcBorders>
              <w:left w:val="nil"/>
              <w:right w:val="single" w:sz="6" w:space="0" w:color="auto"/>
            </w:tcBorders>
          </w:tcPr>
          <w:p w:rsidR="00000000" w:rsidRDefault="00FE56A2">
            <w:pPr>
              <w:spacing w:line="240" w:lineRule="auto"/>
              <w:ind w:firstLine="0"/>
              <w:jc w:val="center"/>
            </w:pPr>
            <w:r>
              <w:t>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б) г. Кострома</w:t>
            </w:r>
            <w:r>
              <w:rPr>
                <w:lang w:val="en-US"/>
              </w:rPr>
              <w:t xml:space="preserve"> </w:t>
            </w:r>
          </w:p>
        </w:tc>
        <w:tc>
          <w:tcPr>
            <w:tcW w:w="993" w:type="dxa"/>
            <w:tcBorders>
              <w:left w:val="single" w:sz="6" w:space="0" w:color="auto"/>
              <w:right w:val="single" w:sz="6" w:space="0" w:color="auto"/>
            </w:tcBorders>
          </w:tcPr>
          <w:p w:rsidR="00000000" w:rsidRDefault="00FE56A2">
            <w:pPr>
              <w:spacing w:line="240" w:lineRule="auto"/>
              <w:ind w:firstLine="0"/>
              <w:jc w:val="center"/>
            </w:pPr>
            <w:r>
              <w:rPr>
                <w:lang w:val="en-US"/>
              </w:rPr>
              <w:t>III</w:t>
            </w:r>
          </w:p>
        </w:tc>
        <w:tc>
          <w:tcPr>
            <w:tcW w:w="850" w:type="dxa"/>
            <w:tcBorders>
              <w:left w:val="nil"/>
            </w:tcBorders>
          </w:tcPr>
          <w:p w:rsidR="00000000" w:rsidRDefault="00FE56A2">
            <w:pPr>
              <w:spacing w:line="240" w:lineRule="auto"/>
              <w:ind w:firstLine="0"/>
              <w:jc w:val="center"/>
            </w:pPr>
            <w:r>
              <w:t>1.XI</w:t>
            </w:r>
          </w:p>
        </w:tc>
        <w:tc>
          <w:tcPr>
            <w:tcW w:w="992" w:type="dxa"/>
            <w:tcBorders>
              <w:left w:val="single" w:sz="6" w:space="0" w:color="auto"/>
              <w:right w:val="single" w:sz="6" w:space="0" w:color="auto"/>
            </w:tcBorders>
          </w:tcPr>
          <w:p w:rsidR="00000000" w:rsidRDefault="00FE56A2">
            <w:pPr>
              <w:spacing w:line="240" w:lineRule="auto"/>
              <w:ind w:firstLine="0"/>
              <w:jc w:val="center"/>
            </w:pPr>
            <w:r>
              <w:rPr>
                <w:lang w:val="en-US"/>
              </w:rPr>
              <w:t>5.IV</w:t>
            </w:r>
          </w:p>
        </w:tc>
        <w:tc>
          <w:tcPr>
            <w:tcW w:w="993" w:type="dxa"/>
            <w:tcBorders>
              <w:left w:val="nil"/>
              <w:right w:val="single" w:sz="6" w:space="0" w:color="auto"/>
            </w:tcBorders>
          </w:tcPr>
          <w:p w:rsidR="00000000" w:rsidRDefault="00FE56A2">
            <w:pPr>
              <w:spacing w:line="240" w:lineRule="auto"/>
              <w:ind w:firstLine="0"/>
              <w:jc w:val="center"/>
            </w:pPr>
            <w:r>
              <w:t>1,1</w:t>
            </w: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r>
              <w:t>28</w:t>
            </w:r>
          </w:p>
        </w:tc>
        <w:tc>
          <w:tcPr>
            <w:tcW w:w="3969" w:type="dxa"/>
            <w:tcBorders>
              <w:left w:val="nil"/>
            </w:tcBorders>
          </w:tcPr>
          <w:p w:rsidR="00000000" w:rsidRDefault="00FE56A2">
            <w:pPr>
              <w:spacing w:line="240" w:lineRule="auto"/>
              <w:ind w:firstLine="0"/>
              <w:jc w:val="left"/>
            </w:pPr>
            <w:r>
              <w:rPr>
                <w:b/>
              </w:rPr>
              <w:t>Краснодарский</w:t>
            </w:r>
            <w:r>
              <w:t xml:space="preserve"> край:</w:t>
            </w:r>
          </w:p>
        </w:tc>
        <w:tc>
          <w:tcPr>
            <w:tcW w:w="993" w:type="dxa"/>
            <w:tcBorders>
              <w:left w:val="single" w:sz="6" w:space="0" w:color="auto"/>
              <w:right w:val="single" w:sz="6" w:space="0" w:color="auto"/>
            </w:tcBorders>
          </w:tcPr>
          <w:p w:rsidR="00000000" w:rsidRDefault="00FE56A2">
            <w:pPr>
              <w:spacing w:line="240" w:lineRule="auto"/>
              <w:ind w:firstLine="0"/>
              <w:jc w:val="center"/>
            </w:pPr>
          </w:p>
        </w:tc>
        <w:tc>
          <w:tcPr>
            <w:tcW w:w="850" w:type="dxa"/>
            <w:tcBorders>
              <w:left w:val="nil"/>
            </w:tcBorders>
          </w:tcPr>
          <w:p w:rsidR="00000000" w:rsidRDefault="00FE56A2">
            <w:pPr>
              <w:spacing w:line="240" w:lineRule="auto"/>
              <w:ind w:firstLine="0"/>
              <w:jc w:val="center"/>
            </w:pPr>
          </w:p>
        </w:tc>
        <w:tc>
          <w:tcPr>
            <w:tcW w:w="992" w:type="dxa"/>
            <w:tcBorders>
              <w:left w:val="single" w:sz="6" w:space="0" w:color="auto"/>
              <w:right w:val="single" w:sz="6" w:space="0" w:color="auto"/>
            </w:tcBorders>
          </w:tcPr>
          <w:p w:rsidR="00000000" w:rsidRDefault="00FE56A2">
            <w:pPr>
              <w:spacing w:line="240" w:lineRule="auto"/>
              <w:ind w:firstLine="0"/>
              <w:jc w:val="center"/>
            </w:pPr>
          </w:p>
        </w:tc>
        <w:tc>
          <w:tcPr>
            <w:tcW w:w="993" w:type="dxa"/>
            <w:tcBorders>
              <w:left w:val="nil"/>
              <w:right w:val="single" w:sz="6" w:space="0" w:color="auto"/>
            </w:tcBorders>
          </w:tcPr>
          <w:p w:rsidR="00000000" w:rsidRDefault="00FE56A2">
            <w:pPr>
              <w:spacing w:line="240" w:lineRule="auto"/>
              <w:ind w:firstLine="0"/>
              <w:jc w:val="center"/>
            </w:pPr>
          </w:p>
        </w:tc>
      </w:tr>
      <w:tr w:rsidR="00000000">
        <w:tblPrEx>
          <w:tblCellMar>
            <w:top w:w="0" w:type="dxa"/>
            <w:bottom w:w="0" w:type="dxa"/>
          </w:tblCellMar>
        </w:tblPrEx>
        <w:tc>
          <w:tcPr>
            <w:tcW w:w="567" w:type="dxa"/>
            <w:gridSpan w:val="2"/>
            <w:tcBorders>
              <w:left w:val="single" w:sz="6" w:space="0" w:color="auto"/>
              <w:right w:val="single" w:sz="6" w:space="0" w:color="auto"/>
            </w:tcBorders>
          </w:tcPr>
          <w:p w:rsidR="00000000" w:rsidRDefault="00FE56A2">
            <w:pPr>
              <w:spacing w:line="240" w:lineRule="auto"/>
              <w:ind w:firstLine="0"/>
              <w:jc w:val="center"/>
            </w:pPr>
          </w:p>
        </w:tc>
        <w:tc>
          <w:tcPr>
            <w:tcW w:w="3969" w:type="dxa"/>
            <w:tcBorders>
              <w:left w:val="nil"/>
            </w:tcBorders>
          </w:tcPr>
          <w:p w:rsidR="00000000" w:rsidRDefault="00FE56A2">
            <w:pPr>
              <w:spacing w:line="240" w:lineRule="auto"/>
              <w:ind w:firstLine="0"/>
              <w:jc w:val="left"/>
            </w:pPr>
            <w:r>
              <w:t>а) территория за исключением указанных ниже городов и побережья Черного моря</w:t>
            </w:r>
          </w:p>
        </w:tc>
        <w:tc>
          <w:tcPr>
            <w:tcW w:w="993" w:type="dxa"/>
            <w:tcBorders>
              <w:left w:val="single" w:sz="6" w:space="0" w:color="auto"/>
              <w:right w:val="single" w:sz="6" w:space="0" w:color="auto"/>
            </w:tcBorders>
          </w:tcPr>
          <w:p w:rsidR="00000000" w:rsidRDefault="00FE56A2">
            <w:pPr>
              <w:spacing w:line="240" w:lineRule="auto"/>
              <w:ind w:firstLine="0"/>
              <w:jc w:val="center"/>
            </w:pPr>
            <w:r>
              <w:rPr>
                <w:lang w:val="en-US"/>
              </w:rPr>
              <w:t>I</w:t>
            </w:r>
          </w:p>
        </w:tc>
        <w:tc>
          <w:tcPr>
            <w:tcW w:w="850" w:type="dxa"/>
            <w:tcBorders>
              <w:left w:val="nil"/>
            </w:tcBorders>
          </w:tcPr>
          <w:p w:rsidR="00000000" w:rsidRDefault="00FE56A2">
            <w:pPr>
              <w:spacing w:line="240" w:lineRule="auto"/>
              <w:ind w:firstLine="0"/>
              <w:jc w:val="center"/>
            </w:pPr>
            <w:r>
              <w:t>10</w:t>
            </w:r>
            <w:r>
              <w:rPr>
                <w:lang w:val="en-US"/>
              </w:rPr>
              <w:t>.</w:t>
            </w:r>
            <w:r>
              <w:t>Х</w:t>
            </w:r>
            <w:r>
              <w:rPr>
                <w:lang w:val="en-US"/>
              </w:rPr>
              <w:t>II</w:t>
            </w:r>
          </w:p>
        </w:tc>
        <w:tc>
          <w:tcPr>
            <w:tcW w:w="992" w:type="dxa"/>
            <w:tcBorders>
              <w:left w:val="single" w:sz="6" w:space="0" w:color="auto"/>
              <w:right w:val="single" w:sz="6" w:space="0" w:color="auto"/>
            </w:tcBorders>
          </w:tcPr>
          <w:p w:rsidR="00000000" w:rsidRDefault="00FE56A2">
            <w:pPr>
              <w:spacing w:line="240" w:lineRule="auto"/>
              <w:ind w:firstLine="0"/>
              <w:jc w:val="center"/>
            </w:pPr>
            <w:r>
              <w:t>28.</w:t>
            </w:r>
            <w:r>
              <w:rPr>
                <w:lang w:val="en-US"/>
              </w:rPr>
              <w:t>II</w:t>
            </w:r>
          </w:p>
        </w:tc>
        <w:tc>
          <w:tcPr>
            <w:tcW w:w="993" w:type="dxa"/>
            <w:tcBorders>
              <w:left w:val="nil"/>
              <w:righ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б) </w:t>
            </w:r>
            <w:r>
              <w:rPr>
                <w:b/>
              </w:rPr>
              <w:t>г.</w:t>
            </w:r>
            <w:r>
              <w:rPr>
                <w:b/>
                <w:lang w:val="en-US"/>
              </w:rPr>
              <w:t xml:space="preserve"> </w:t>
            </w:r>
            <w:r>
              <w:rPr>
                <w:b/>
              </w:rPr>
              <w:t>Новороссийск</w:t>
            </w:r>
          </w:p>
        </w:tc>
        <w:tc>
          <w:tcPr>
            <w:tcW w:w="993" w:type="dxa"/>
            <w:tcBorders>
              <w:left w:val="nil"/>
              <w:right w:val="nil"/>
            </w:tcBorders>
          </w:tcPr>
          <w:p w:rsidR="00000000" w:rsidRDefault="00FE56A2">
            <w:pPr>
              <w:spacing w:line="240" w:lineRule="auto"/>
              <w:ind w:firstLine="0"/>
              <w:jc w:val="center"/>
            </w:pPr>
            <w:r>
              <w:rPr>
                <w:lang w:val="en-US"/>
              </w:rPr>
              <w:t>I</w:t>
            </w:r>
          </w:p>
        </w:tc>
        <w:tc>
          <w:tcPr>
            <w:tcW w:w="850" w:type="dxa"/>
            <w:tcBorders>
              <w:left w:val="single" w:sz="6" w:space="0" w:color="auto"/>
              <w:right w:val="single" w:sz="6" w:space="0" w:color="auto"/>
            </w:tcBorders>
          </w:tcPr>
          <w:p w:rsidR="00000000" w:rsidRDefault="00FE56A2">
            <w:pPr>
              <w:spacing w:line="240" w:lineRule="auto"/>
              <w:ind w:firstLine="0"/>
              <w:jc w:val="center"/>
            </w:pPr>
            <w:r>
              <w:rPr>
                <w:lang w:val="en-US"/>
              </w:rPr>
              <w:t>20.XII</w:t>
            </w:r>
          </w:p>
        </w:tc>
        <w:tc>
          <w:tcPr>
            <w:tcW w:w="987" w:type="dxa"/>
            <w:tcBorders>
              <w:left w:val="nil"/>
              <w:right w:val="nil"/>
            </w:tcBorders>
          </w:tcPr>
          <w:p w:rsidR="00000000" w:rsidRDefault="00FE56A2">
            <w:pPr>
              <w:spacing w:line="240" w:lineRule="auto"/>
              <w:ind w:firstLine="0"/>
              <w:jc w:val="center"/>
            </w:pPr>
            <w:r>
              <w:t>10.II</w:t>
            </w:r>
          </w:p>
        </w:tc>
        <w:tc>
          <w:tcPr>
            <w:tcW w:w="997" w:type="dxa"/>
            <w:tcBorders>
              <w:left w:val="single" w:sz="6" w:space="0" w:color="auto"/>
            </w:tcBorders>
          </w:tcPr>
          <w:p w:rsidR="00000000" w:rsidRDefault="00FE56A2">
            <w:pPr>
              <w:spacing w:line="240" w:lineRule="auto"/>
              <w:ind w:firstLine="0"/>
              <w:jc w:val="center"/>
            </w:pPr>
            <w:r>
              <w:t>0,7</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в) </w:t>
            </w:r>
            <w:r>
              <w:rPr>
                <w:b/>
              </w:rPr>
              <w:t xml:space="preserve">гг. Анапа, </w:t>
            </w:r>
            <w:proofErr w:type="spellStart"/>
            <w:r>
              <w:rPr>
                <w:b/>
              </w:rPr>
              <w:t>Геленджик</w:t>
            </w:r>
            <w:proofErr w:type="spellEnd"/>
            <w:r>
              <w:rPr>
                <w:b/>
              </w:rPr>
              <w:t>, Красная Поляна</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5.I</w:t>
            </w:r>
          </w:p>
        </w:tc>
        <w:tc>
          <w:tcPr>
            <w:tcW w:w="987" w:type="dxa"/>
            <w:tcBorders>
              <w:left w:val="nil"/>
              <w:right w:val="nil"/>
            </w:tcBorders>
          </w:tcPr>
          <w:p w:rsidR="00000000" w:rsidRDefault="00FE56A2">
            <w:pPr>
              <w:spacing w:line="240" w:lineRule="auto"/>
              <w:ind w:firstLine="0"/>
              <w:jc w:val="center"/>
            </w:pPr>
            <w:r>
              <w:t>31.</w:t>
            </w:r>
            <w:r>
              <w:rPr>
                <w:lang w:val="en-US"/>
              </w:rPr>
              <w:t>I</w:t>
            </w:r>
          </w:p>
        </w:tc>
        <w:tc>
          <w:tcPr>
            <w:tcW w:w="997" w:type="dxa"/>
            <w:tcBorders>
              <w:left w:val="single" w:sz="6" w:space="0" w:color="auto"/>
            </w:tcBorders>
          </w:tcPr>
          <w:p w:rsidR="00000000" w:rsidRDefault="00FE56A2">
            <w:pPr>
              <w:spacing w:line="240" w:lineRule="auto"/>
              <w:ind w:firstLine="0"/>
              <w:jc w:val="center"/>
            </w:pPr>
            <w:r>
              <w:t>0</w:t>
            </w:r>
            <w:r>
              <w:rPr>
                <w:lang w:val="en-US"/>
              </w:rPr>
              <w:t>,</w:t>
            </w:r>
            <w:r>
              <w:t>3</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29</w:t>
            </w:r>
          </w:p>
        </w:tc>
        <w:tc>
          <w:tcPr>
            <w:tcW w:w="3969" w:type="dxa"/>
            <w:tcBorders>
              <w:left w:val="single" w:sz="6" w:space="0" w:color="auto"/>
              <w:right w:val="single" w:sz="6" w:space="0" w:color="auto"/>
            </w:tcBorders>
          </w:tcPr>
          <w:p w:rsidR="00000000" w:rsidRDefault="00FE56A2">
            <w:pPr>
              <w:spacing w:line="240" w:lineRule="auto"/>
              <w:ind w:firstLine="0"/>
              <w:jc w:val="left"/>
            </w:pPr>
            <w:r>
              <w:rPr>
                <w:b/>
              </w:rPr>
              <w:t>Красноярский</w:t>
            </w:r>
            <w:r>
              <w:t xml:space="preserve"> край:</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right w:val="single" w:sz="6" w:space="0" w:color="auto"/>
            </w:tcBorders>
          </w:tcPr>
          <w:p w:rsidR="00000000" w:rsidRDefault="00FE56A2">
            <w:pPr>
              <w:spacing w:line="240" w:lineRule="auto"/>
              <w:ind w:firstLine="0"/>
              <w:jc w:val="center"/>
            </w:pPr>
          </w:p>
        </w:tc>
        <w:tc>
          <w:tcPr>
            <w:tcW w:w="987" w:type="dxa"/>
            <w:tcBorders>
              <w:left w:val="nil"/>
              <w:right w:val="nil"/>
            </w:tcBorders>
          </w:tcPr>
          <w:p w:rsidR="00000000" w:rsidRDefault="00FE56A2">
            <w:pPr>
              <w:spacing w:line="240" w:lineRule="auto"/>
              <w:ind w:firstLine="0"/>
              <w:jc w:val="center"/>
            </w:pPr>
          </w:p>
        </w:tc>
        <w:tc>
          <w:tcPr>
            <w:tcW w:w="997" w:type="dxa"/>
            <w:tcBorders>
              <w:left w:val="single" w:sz="6" w:space="0" w:color="auto"/>
            </w:tcBorders>
          </w:tcPr>
          <w:p w:rsidR="00000000" w:rsidRDefault="00FE56A2">
            <w:pPr>
              <w:spacing w:line="240" w:lineRule="auto"/>
              <w:ind w:firstLine="0"/>
              <w:jc w:val="center"/>
            </w:pP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а) территория Таймырского (Долгано</w:t>
            </w:r>
            <w:r>
              <w:rPr>
                <w:lang w:val="en-US"/>
              </w:rPr>
              <w:t>-</w:t>
            </w:r>
            <w:r>
              <w:t xml:space="preserve">Ненецкого автономного округа севернее линии </w:t>
            </w:r>
            <w:proofErr w:type="spellStart"/>
            <w:r>
              <w:t>Сидоровск-Потопово-Норильск-Кожевниково</w:t>
            </w:r>
            <w:proofErr w:type="spellEnd"/>
            <w:r>
              <w:t xml:space="preserve"> (включительно) и ближайшие острова (ар</w:t>
            </w:r>
            <w:r>
              <w:t>хипелаг Северная земля и др.)</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rPr>
                <w:lang w:val="en-US"/>
              </w:rPr>
              <w:t>10.IX</w:t>
            </w:r>
          </w:p>
        </w:tc>
        <w:tc>
          <w:tcPr>
            <w:tcW w:w="987" w:type="dxa"/>
            <w:tcBorders>
              <w:left w:val="nil"/>
              <w:right w:val="nil"/>
            </w:tcBorders>
          </w:tcPr>
          <w:p w:rsidR="00000000" w:rsidRDefault="00FE56A2">
            <w:pPr>
              <w:spacing w:line="240" w:lineRule="auto"/>
              <w:ind w:firstLine="0"/>
              <w:jc w:val="center"/>
            </w:pPr>
            <w:r>
              <w:rPr>
                <w:lang w:val="en-US"/>
              </w:rPr>
              <w:t>25.V</w:t>
            </w:r>
          </w:p>
        </w:tc>
        <w:tc>
          <w:tcPr>
            <w:tcW w:w="997" w:type="dxa"/>
            <w:tcBorders>
              <w:left w:val="single" w:sz="6" w:space="0" w:color="auto"/>
            </w:tcBorders>
          </w:tcPr>
          <w:p w:rsidR="00000000" w:rsidRDefault="00FE56A2">
            <w:pPr>
              <w:spacing w:line="240" w:lineRule="auto"/>
              <w:ind w:firstLine="0"/>
              <w:jc w:val="center"/>
            </w:pPr>
            <w:r>
              <w:t>1,5</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б) остальная часть автономного округа</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10.IX</w:t>
            </w:r>
          </w:p>
        </w:tc>
        <w:tc>
          <w:tcPr>
            <w:tcW w:w="987" w:type="dxa"/>
            <w:tcBorders>
              <w:left w:val="nil"/>
              <w:right w:val="nil"/>
            </w:tcBorders>
          </w:tcPr>
          <w:p w:rsidR="00000000" w:rsidRDefault="00FE56A2">
            <w:pPr>
              <w:spacing w:line="240" w:lineRule="auto"/>
              <w:ind w:firstLine="0"/>
              <w:jc w:val="center"/>
            </w:pPr>
            <w:r>
              <w:rPr>
                <w:lang w:val="en-US"/>
              </w:rPr>
              <w:t>25.V</w:t>
            </w:r>
          </w:p>
        </w:tc>
        <w:tc>
          <w:tcPr>
            <w:tcW w:w="997" w:type="dxa"/>
            <w:tcBorders>
              <w:left w:val="single" w:sz="6" w:space="0" w:color="auto"/>
            </w:tcBorders>
          </w:tcPr>
          <w:p w:rsidR="00000000" w:rsidRDefault="00FE56A2">
            <w:pPr>
              <w:spacing w:line="240" w:lineRule="auto"/>
              <w:ind w:firstLine="0"/>
              <w:jc w:val="center"/>
            </w:pPr>
            <w:r>
              <w:t>1,2</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в) </w:t>
            </w:r>
            <w:r>
              <w:rPr>
                <w:b/>
              </w:rPr>
              <w:t xml:space="preserve">Эвенкийский автономный округ и территория края севернее линии </w:t>
            </w:r>
            <w:proofErr w:type="spellStart"/>
            <w:r>
              <w:rPr>
                <w:b/>
              </w:rPr>
              <w:t>Верхнеимбатское</w:t>
            </w:r>
            <w:proofErr w:type="spellEnd"/>
            <w:r>
              <w:rPr>
                <w:b/>
              </w:rPr>
              <w:t xml:space="preserve"> - </w:t>
            </w:r>
            <w:proofErr w:type="spellStart"/>
            <w:r>
              <w:rPr>
                <w:b/>
              </w:rPr>
              <w:t>р.Таз</w:t>
            </w:r>
            <w:proofErr w:type="spellEnd"/>
            <w:r>
              <w:rPr>
                <w:b/>
              </w:rPr>
              <w:t xml:space="preserve"> (включительно)</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1</w:t>
            </w:r>
            <w:r>
              <w:rPr>
                <w:lang w:val="en-US"/>
              </w:rPr>
              <w:t>.X</w:t>
            </w:r>
          </w:p>
        </w:tc>
        <w:tc>
          <w:tcPr>
            <w:tcW w:w="987" w:type="dxa"/>
            <w:tcBorders>
              <w:left w:val="nil"/>
              <w:right w:val="nil"/>
            </w:tcBorders>
          </w:tcPr>
          <w:p w:rsidR="00000000" w:rsidRDefault="00FE56A2">
            <w:pPr>
              <w:spacing w:line="240" w:lineRule="auto"/>
              <w:ind w:firstLine="0"/>
              <w:jc w:val="center"/>
            </w:pPr>
            <w:r>
              <w:rPr>
                <w:lang w:val="en-US"/>
              </w:rPr>
              <w:t>5.V</w:t>
            </w:r>
          </w:p>
        </w:tc>
        <w:tc>
          <w:tcPr>
            <w:tcW w:w="997"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г) </w:t>
            </w:r>
            <w:r>
              <w:rPr>
                <w:b/>
              </w:rPr>
              <w:t xml:space="preserve">территория южнее </w:t>
            </w:r>
            <w:proofErr w:type="spellStart"/>
            <w:r>
              <w:rPr>
                <w:b/>
              </w:rPr>
              <w:t>Копьево-Новоселово-Агинское</w:t>
            </w:r>
            <w:proofErr w:type="spellEnd"/>
            <w:r>
              <w:rPr>
                <w:b/>
              </w:rPr>
              <w:t xml:space="preserve"> (включительно)</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20.Х</w:t>
            </w:r>
          </w:p>
        </w:tc>
        <w:tc>
          <w:tcPr>
            <w:tcW w:w="987" w:type="dxa"/>
            <w:tcBorders>
              <w:left w:val="nil"/>
              <w:right w:val="nil"/>
            </w:tcBorders>
          </w:tcPr>
          <w:p w:rsidR="00000000" w:rsidRDefault="00FE56A2">
            <w:pPr>
              <w:spacing w:line="240" w:lineRule="auto"/>
              <w:ind w:firstLine="0"/>
              <w:jc w:val="center"/>
            </w:pPr>
            <w:r>
              <w:rPr>
                <w:lang w:val="en-US"/>
              </w:rPr>
              <w:t>15.IV</w:t>
            </w:r>
          </w:p>
        </w:tc>
        <w:tc>
          <w:tcPr>
            <w:tcW w:w="997" w:type="dxa"/>
            <w:tcBorders>
              <w:left w:val="single" w:sz="6" w:space="0" w:color="auto"/>
            </w:tcBorders>
          </w:tcPr>
          <w:p w:rsidR="00000000" w:rsidRDefault="00FE56A2">
            <w:pPr>
              <w:spacing w:line="240" w:lineRule="auto"/>
              <w:ind w:firstLine="0"/>
              <w:jc w:val="center"/>
            </w:pPr>
            <w:r>
              <w:t>0,9</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proofErr w:type="spellStart"/>
            <w:r>
              <w:t>д</w:t>
            </w:r>
            <w:proofErr w:type="spellEnd"/>
            <w:r>
              <w:t>) остальная часть края</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10.Х</w:t>
            </w:r>
          </w:p>
        </w:tc>
        <w:tc>
          <w:tcPr>
            <w:tcW w:w="987" w:type="dxa"/>
            <w:tcBorders>
              <w:left w:val="nil"/>
              <w:right w:val="nil"/>
            </w:tcBorders>
          </w:tcPr>
          <w:p w:rsidR="00000000" w:rsidRDefault="00FE56A2">
            <w:pPr>
              <w:spacing w:line="240" w:lineRule="auto"/>
              <w:ind w:firstLine="0"/>
              <w:jc w:val="center"/>
            </w:pPr>
            <w:r>
              <w:rPr>
                <w:lang w:val="en-US"/>
              </w:rPr>
              <w:t>20.IV</w:t>
            </w:r>
          </w:p>
        </w:tc>
        <w:tc>
          <w:tcPr>
            <w:tcW w:w="997"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30</w:t>
            </w:r>
          </w:p>
        </w:tc>
        <w:tc>
          <w:tcPr>
            <w:tcW w:w="3969" w:type="dxa"/>
            <w:tcBorders>
              <w:left w:val="single" w:sz="6" w:space="0" w:color="auto"/>
              <w:right w:val="single" w:sz="6" w:space="0" w:color="auto"/>
            </w:tcBorders>
          </w:tcPr>
          <w:p w:rsidR="00000000" w:rsidRDefault="00FE56A2">
            <w:pPr>
              <w:spacing w:line="240" w:lineRule="auto"/>
              <w:ind w:firstLine="0"/>
              <w:jc w:val="left"/>
            </w:pPr>
            <w:r>
              <w:rPr>
                <w:b/>
              </w:rPr>
              <w:t>Курганская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25.Х</w:t>
            </w:r>
          </w:p>
        </w:tc>
        <w:tc>
          <w:tcPr>
            <w:tcW w:w="987" w:type="dxa"/>
            <w:tcBorders>
              <w:left w:val="nil"/>
              <w:right w:val="nil"/>
            </w:tcBorders>
          </w:tcPr>
          <w:p w:rsidR="00000000" w:rsidRDefault="00FE56A2">
            <w:pPr>
              <w:spacing w:line="240" w:lineRule="auto"/>
              <w:ind w:firstLine="0"/>
              <w:jc w:val="center"/>
            </w:pPr>
            <w:r>
              <w:rPr>
                <w:lang w:val="en-US"/>
              </w:rPr>
              <w:t>15.IV</w:t>
            </w:r>
          </w:p>
        </w:tc>
        <w:tc>
          <w:tcPr>
            <w:tcW w:w="997"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31</w:t>
            </w:r>
          </w:p>
        </w:tc>
        <w:tc>
          <w:tcPr>
            <w:tcW w:w="3969" w:type="dxa"/>
            <w:tcBorders>
              <w:left w:val="single" w:sz="6" w:space="0" w:color="auto"/>
              <w:right w:val="single" w:sz="6" w:space="0" w:color="auto"/>
            </w:tcBorders>
          </w:tcPr>
          <w:p w:rsidR="00000000" w:rsidRDefault="00FE56A2">
            <w:pPr>
              <w:spacing w:line="240" w:lineRule="auto"/>
              <w:ind w:firstLine="0"/>
              <w:jc w:val="left"/>
            </w:pPr>
            <w:r>
              <w:rPr>
                <w:b/>
              </w:rPr>
              <w:t>Курская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pPr>
            <w:r>
              <w:rPr>
                <w:lang w:val="en-US"/>
              </w:rPr>
              <w:t>10.XI</w:t>
            </w:r>
          </w:p>
        </w:tc>
        <w:tc>
          <w:tcPr>
            <w:tcW w:w="987" w:type="dxa"/>
            <w:tcBorders>
              <w:left w:val="nil"/>
              <w:right w:val="nil"/>
            </w:tcBorders>
          </w:tcPr>
          <w:p w:rsidR="00000000" w:rsidRDefault="00FE56A2">
            <w:pPr>
              <w:spacing w:line="240" w:lineRule="auto"/>
              <w:ind w:firstLine="0"/>
              <w:jc w:val="center"/>
            </w:pPr>
            <w:r>
              <w:t>31.</w:t>
            </w:r>
            <w:r>
              <w:rPr>
                <w:lang w:val="en-US"/>
              </w:rPr>
              <w:t>III</w:t>
            </w:r>
          </w:p>
        </w:tc>
        <w:tc>
          <w:tcPr>
            <w:tcW w:w="997"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32</w:t>
            </w:r>
          </w:p>
        </w:tc>
        <w:tc>
          <w:tcPr>
            <w:tcW w:w="3969" w:type="dxa"/>
            <w:tcBorders>
              <w:left w:val="single" w:sz="6" w:space="0" w:color="auto"/>
              <w:right w:val="single" w:sz="6" w:space="0" w:color="auto"/>
            </w:tcBorders>
          </w:tcPr>
          <w:p w:rsidR="00000000" w:rsidRDefault="00FE56A2">
            <w:pPr>
              <w:spacing w:line="240" w:lineRule="auto"/>
              <w:ind w:firstLine="0"/>
              <w:jc w:val="left"/>
            </w:pPr>
            <w:r>
              <w:rPr>
                <w:b/>
              </w:rPr>
              <w:t>Ленинградская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pPr>
            <w:r>
              <w:rPr>
                <w:lang w:val="en-US"/>
              </w:rPr>
              <w:t>5.XI</w:t>
            </w:r>
          </w:p>
        </w:tc>
        <w:tc>
          <w:tcPr>
            <w:tcW w:w="987" w:type="dxa"/>
            <w:tcBorders>
              <w:left w:val="nil"/>
              <w:right w:val="nil"/>
            </w:tcBorders>
          </w:tcPr>
          <w:p w:rsidR="00000000" w:rsidRDefault="00FE56A2">
            <w:pPr>
              <w:spacing w:line="240" w:lineRule="auto"/>
              <w:ind w:firstLine="0"/>
              <w:jc w:val="center"/>
            </w:pPr>
            <w:r>
              <w:rPr>
                <w:lang w:val="en-US"/>
              </w:rPr>
              <w:t>5.IV</w:t>
            </w:r>
          </w:p>
        </w:tc>
        <w:tc>
          <w:tcPr>
            <w:tcW w:w="997"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33</w:t>
            </w:r>
          </w:p>
        </w:tc>
        <w:tc>
          <w:tcPr>
            <w:tcW w:w="3969" w:type="dxa"/>
            <w:tcBorders>
              <w:left w:val="single" w:sz="6" w:space="0" w:color="auto"/>
              <w:right w:val="single" w:sz="6" w:space="0" w:color="auto"/>
            </w:tcBorders>
          </w:tcPr>
          <w:p w:rsidR="00000000" w:rsidRDefault="00FE56A2">
            <w:pPr>
              <w:spacing w:line="240" w:lineRule="auto"/>
              <w:ind w:firstLine="0"/>
              <w:jc w:val="left"/>
            </w:pPr>
            <w:r>
              <w:rPr>
                <w:b/>
              </w:rPr>
              <w:t>Липецкая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right w:val="single" w:sz="6" w:space="0" w:color="auto"/>
            </w:tcBorders>
          </w:tcPr>
          <w:p w:rsidR="00000000" w:rsidRDefault="00FE56A2">
            <w:pPr>
              <w:spacing w:line="240" w:lineRule="auto"/>
              <w:ind w:firstLine="0"/>
              <w:jc w:val="center"/>
            </w:pPr>
            <w:r>
              <w:t>10.XI</w:t>
            </w:r>
          </w:p>
        </w:tc>
        <w:tc>
          <w:tcPr>
            <w:tcW w:w="987" w:type="dxa"/>
            <w:tcBorders>
              <w:left w:val="nil"/>
              <w:right w:val="nil"/>
            </w:tcBorders>
          </w:tcPr>
          <w:p w:rsidR="00000000" w:rsidRDefault="00FE56A2">
            <w:pPr>
              <w:spacing w:line="240" w:lineRule="auto"/>
              <w:ind w:firstLine="0"/>
              <w:jc w:val="center"/>
            </w:pPr>
            <w:r>
              <w:rPr>
                <w:lang w:val="en-US"/>
              </w:rPr>
              <w:t>5.IV</w:t>
            </w:r>
          </w:p>
        </w:tc>
        <w:tc>
          <w:tcPr>
            <w:tcW w:w="997"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34</w:t>
            </w:r>
          </w:p>
        </w:tc>
        <w:tc>
          <w:tcPr>
            <w:tcW w:w="3969" w:type="dxa"/>
            <w:tcBorders>
              <w:left w:val="single" w:sz="6" w:space="0" w:color="auto"/>
              <w:right w:val="single" w:sz="6" w:space="0" w:color="auto"/>
            </w:tcBorders>
          </w:tcPr>
          <w:p w:rsidR="00000000" w:rsidRDefault="00FE56A2">
            <w:pPr>
              <w:spacing w:line="240" w:lineRule="auto"/>
              <w:ind w:firstLine="0"/>
              <w:jc w:val="left"/>
            </w:pPr>
            <w:r>
              <w:rPr>
                <w:b/>
              </w:rPr>
              <w:t>Ма</w:t>
            </w:r>
            <w:r>
              <w:rPr>
                <w:b/>
              </w:rPr>
              <w:t>гаданская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right w:val="single" w:sz="6" w:space="0" w:color="auto"/>
            </w:tcBorders>
          </w:tcPr>
          <w:p w:rsidR="00000000" w:rsidRDefault="00FE56A2">
            <w:pPr>
              <w:spacing w:line="240" w:lineRule="auto"/>
              <w:ind w:firstLine="0"/>
              <w:jc w:val="center"/>
            </w:pPr>
          </w:p>
        </w:tc>
        <w:tc>
          <w:tcPr>
            <w:tcW w:w="987" w:type="dxa"/>
            <w:tcBorders>
              <w:left w:val="nil"/>
              <w:right w:val="nil"/>
            </w:tcBorders>
          </w:tcPr>
          <w:p w:rsidR="00000000" w:rsidRDefault="00FE56A2">
            <w:pPr>
              <w:spacing w:line="240" w:lineRule="auto"/>
              <w:ind w:firstLine="0"/>
              <w:jc w:val="center"/>
            </w:pPr>
          </w:p>
        </w:tc>
        <w:tc>
          <w:tcPr>
            <w:tcW w:w="997" w:type="dxa"/>
            <w:tcBorders>
              <w:left w:val="single" w:sz="6" w:space="0" w:color="auto"/>
            </w:tcBorders>
          </w:tcPr>
          <w:p w:rsidR="00000000" w:rsidRDefault="00FE56A2">
            <w:pPr>
              <w:spacing w:line="240" w:lineRule="auto"/>
              <w:ind w:firstLine="0"/>
              <w:jc w:val="center"/>
            </w:pPr>
          </w:p>
        </w:tc>
      </w:tr>
      <w:tr w:rsidR="00000000">
        <w:tblPrEx>
          <w:tblBorders>
            <w:left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right w:val="single" w:sz="6" w:space="0" w:color="auto"/>
            </w:tcBorders>
          </w:tcPr>
          <w:p w:rsidR="00000000" w:rsidRDefault="00FE56A2">
            <w:pPr>
              <w:spacing w:line="240" w:lineRule="auto"/>
              <w:ind w:firstLine="0"/>
              <w:jc w:val="left"/>
            </w:pPr>
            <w:r>
              <w:t xml:space="preserve">а) территория южнее линии </w:t>
            </w:r>
            <w:proofErr w:type="spellStart"/>
            <w:r>
              <w:t>Мяунджа</w:t>
            </w:r>
            <w:proofErr w:type="spellEnd"/>
            <w:r>
              <w:t xml:space="preserve"> - Таскан - </w:t>
            </w:r>
            <w:proofErr w:type="spellStart"/>
            <w:r>
              <w:t>Сеймчан</w:t>
            </w:r>
            <w:proofErr w:type="spellEnd"/>
            <w:r>
              <w:t xml:space="preserve"> - </w:t>
            </w:r>
            <w:proofErr w:type="spellStart"/>
            <w:r>
              <w:t>Буксунда</w:t>
            </w:r>
            <w:proofErr w:type="spellEnd"/>
            <w:r>
              <w:t xml:space="preserve"> (включительно) </w:t>
            </w:r>
            <w:proofErr w:type="spellStart"/>
            <w:r>
              <w:t>Гарманда</w:t>
            </w:r>
            <w:proofErr w:type="spellEnd"/>
            <w:r>
              <w:t xml:space="preserve"> (исключая </w:t>
            </w:r>
            <w:proofErr w:type="spellStart"/>
            <w:r>
              <w:t>Гарманду</w:t>
            </w:r>
            <w:proofErr w:type="spellEnd"/>
            <w:r>
              <w:t>),</w:t>
            </w:r>
            <w:r>
              <w:rPr>
                <w:lang w:val="en-US"/>
              </w:rPr>
              <w:t xml:space="preserve"> </w:t>
            </w:r>
            <w:r>
              <w:t xml:space="preserve">за исключением территории юго-восточнее линии </w:t>
            </w:r>
            <w:proofErr w:type="spellStart"/>
            <w:r>
              <w:t>Гижига</w:t>
            </w:r>
            <w:proofErr w:type="spellEnd"/>
            <w:r>
              <w:t xml:space="preserve"> - </w:t>
            </w:r>
            <w:proofErr w:type="spellStart"/>
            <w:r>
              <w:t>Гарманда</w:t>
            </w:r>
            <w:proofErr w:type="spellEnd"/>
            <w:r>
              <w:t xml:space="preserve"> - </w:t>
            </w:r>
            <w:proofErr w:type="spellStart"/>
            <w:r>
              <w:t>Тахтоямск</w:t>
            </w:r>
            <w:proofErr w:type="spellEnd"/>
            <w:r>
              <w:t xml:space="preserve"> - </w:t>
            </w:r>
            <w:proofErr w:type="spellStart"/>
            <w:r>
              <w:t>Ямск</w:t>
            </w:r>
            <w:proofErr w:type="spellEnd"/>
            <w:r>
              <w:t xml:space="preserve"> и южное побережье </w:t>
            </w:r>
            <w:proofErr w:type="spellStart"/>
            <w:r>
              <w:t>Тауйской</w:t>
            </w:r>
            <w:proofErr w:type="spellEnd"/>
            <w:r>
              <w:t xml:space="preserve"> губы (исключительно)</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right w:val="single" w:sz="6" w:space="0" w:color="auto"/>
            </w:tcBorders>
          </w:tcPr>
          <w:p w:rsidR="00000000" w:rsidRDefault="00FE56A2">
            <w:pPr>
              <w:spacing w:line="240" w:lineRule="auto"/>
              <w:ind w:firstLine="0"/>
              <w:jc w:val="center"/>
            </w:pPr>
            <w:r>
              <w:t>25.IX</w:t>
            </w:r>
          </w:p>
        </w:tc>
        <w:tc>
          <w:tcPr>
            <w:tcW w:w="987" w:type="dxa"/>
            <w:tcBorders>
              <w:left w:val="nil"/>
              <w:right w:val="nil"/>
            </w:tcBorders>
          </w:tcPr>
          <w:p w:rsidR="00000000" w:rsidRDefault="00FE56A2">
            <w:pPr>
              <w:spacing w:line="240" w:lineRule="auto"/>
              <w:ind w:firstLine="0"/>
              <w:jc w:val="center"/>
            </w:pPr>
            <w:r>
              <w:rPr>
                <w:lang w:val="en-US"/>
              </w:rPr>
              <w:t>10.V</w:t>
            </w:r>
          </w:p>
        </w:tc>
        <w:tc>
          <w:tcPr>
            <w:tcW w:w="997" w:type="dxa"/>
            <w:tcBorders>
              <w:left w:val="single" w:sz="6" w:space="0" w:color="auto"/>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б) территория юго-восточнее линии </w:t>
            </w:r>
            <w:proofErr w:type="spellStart"/>
            <w:r>
              <w:t>Гижига</w:t>
            </w:r>
            <w:proofErr w:type="spellEnd"/>
            <w:r>
              <w:t xml:space="preserve"> - </w:t>
            </w:r>
            <w:proofErr w:type="spellStart"/>
            <w:r>
              <w:t>Гарманда</w:t>
            </w:r>
            <w:proofErr w:type="spellEnd"/>
            <w:r>
              <w:t xml:space="preserve"> - </w:t>
            </w:r>
            <w:proofErr w:type="spellStart"/>
            <w:r>
              <w:t>Тахтоямск</w:t>
            </w:r>
            <w:proofErr w:type="spellEnd"/>
            <w:r>
              <w:t xml:space="preserve"> - </w:t>
            </w:r>
            <w:proofErr w:type="spellStart"/>
            <w:r>
              <w:t>Ямск</w:t>
            </w:r>
            <w:proofErr w:type="spellEnd"/>
            <w:r>
              <w:t xml:space="preserve">, побережье </w:t>
            </w:r>
            <w:proofErr w:type="spellStart"/>
            <w:r>
              <w:t>Тауйской</w:t>
            </w:r>
            <w:proofErr w:type="spellEnd"/>
            <w:r>
              <w:t xml:space="preserve"> губы (включительно)</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25.</w:t>
            </w:r>
            <w:r>
              <w:rPr>
                <w:lang w:val="en-US"/>
              </w:rPr>
              <w:t>I</w:t>
            </w:r>
            <w:r>
              <w:t>Х</w:t>
            </w:r>
          </w:p>
        </w:tc>
        <w:tc>
          <w:tcPr>
            <w:tcW w:w="992" w:type="dxa"/>
            <w:tcBorders>
              <w:left w:val="nil"/>
              <w:right w:val="nil"/>
            </w:tcBorders>
          </w:tcPr>
          <w:p w:rsidR="00000000" w:rsidRDefault="00FE56A2">
            <w:pPr>
              <w:spacing w:line="240" w:lineRule="auto"/>
              <w:ind w:firstLine="0"/>
              <w:jc w:val="center"/>
            </w:pPr>
            <w:r>
              <w:rPr>
                <w:lang w:val="en-US"/>
              </w:rPr>
              <w:t>10.V</w:t>
            </w:r>
          </w:p>
        </w:tc>
        <w:tc>
          <w:tcPr>
            <w:tcW w:w="992" w:type="dxa"/>
            <w:tcBorders>
              <w:left w:val="single" w:sz="6" w:space="0" w:color="auto"/>
              <w:bottom w:val="nil"/>
            </w:tcBorders>
          </w:tcPr>
          <w:p w:rsidR="00000000" w:rsidRDefault="00FE56A2">
            <w:pPr>
              <w:spacing w:line="240" w:lineRule="auto"/>
              <w:ind w:firstLine="0"/>
              <w:jc w:val="center"/>
            </w:pPr>
            <w:r>
              <w:t>1,3</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в) территория Чукотскою автономного округа восточнее линии </w:t>
            </w:r>
            <w:proofErr w:type="spellStart"/>
            <w:r>
              <w:t>Марково</w:t>
            </w:r>
            <w:proofErr w:type="spellEnd"/>
            <w:r>
              <w:t xml:space="preserve"> - </w:t>
            </w:r>
            <w:proofErr w:type="spellStart"/>
            <w:r>
              <w:t>Усть</w:t>
            </w:r>
            <w:proofErr w:type="spellEnd"/>
            <w:r>
              <w:t xml:space="preserve"> - Белая - м. Шмидта и </w:t>
            </w:r>
            <w:proofErr w:type="spellStart"/>
            <w:r>
              <w:t>о.</w:t>
            </w:r>
            <w:r>
              <w:t>Врангеля</w:t>
            </w:r>
            <w:proofErr w:type="spellEnd"/>
            <w:r>
              <w:t xml:space="preserve"> (включительно)</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25</w:t>
            </w:r>
            <w:r>
              <w:t>.</w:t>
            </w:r>
            <w:r>
              <w:rPr>
                <w:lang w:val="en-US"/>
              </w:rPr>
              <w:t>IX</w:t>
            </w:r>
          </w:p>
        </w:tc>
        <w:tc>
          <w:tcPr>
            <w:tcW w:w="992" w:type="dxa"/>
            <w:tcBorders>
              <w:left w:val="nil"/>
              <w:right w:val="nil"/>
            </w:tcBorders>
          </w:tcPr>
          <w:p w:rsidR="00000000" w:rsidRDefault="00FE56A2">
            <w:pPr>
              <w:spacing w:line="240" w:lineRule="auto"/>
              <w:ind w:firstLine="0"/>
              <w:jc w:val="center"/>
            </w:pPr>
            <w:r>
              <w:rPr>
                <w:lang w:val="en-US"/>
              </w:rPr>
              <w:t>25.V</w:t>
            </w:r>
          </w:p>
        </w:tc>
        <w:tc>
          <w:tcPr>
            <w:tcW w:w="992" w:type="dxa"/>
            <w:tcBorders>
              <w:left w:val="single" w:sz="6" w:space="0" w:color="auto"/>
              <w:bottom w:val="nil"/>
            </w:tcBorders>
          </w:tcPr>
          <w:p w:rsidR="00000000" w:rsidRDefault="00FE56A2">
            <w:pPr>
              <w:spacing w:line="240" w:lineRule="auto"/>
              <w:ind w:firstLine="0"/>
              <w:jc w:val="center"/>
            </w:pPr>
            <w:r>
              <w:t>1,5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г) остальная часть области, за исключением территории юго-восточнее линии Парень - </w:t>
            </w:r>
            <w:proofErr w:type="spellStart"/>
            <w:r>
              <w:t>Гарманда</w:t>
            </w:r>
            <w:proofErr w:type="spellEnd"/>
            <w:r>
              <w:t xml:space="preserve"> (исключая </w:t>
            </w:r>
            <w:proofErr w:type="spellStart"/>
            <w:r>
              <w:t>Гарманду</w:t>
            </w:r>
            <w:proofErr w:type="spellEnd"/>
            <w:r>
              <w:t>)</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20.IX</w:t>
            </w:r>
          </w:p>
        </w:tc>
        <w:tc>
          <w:tcPr>
            <w:tcW w:w="992" w:type="dxa"/>
            <w:tcBorders>
              <w:left w:val="nil"/>
              <w:right w:val="nil"/>
            </w:tcBorders>
          </w:tcPr>
          <w:p w:rsidR="00000000" w:rsidRDefault="00FE56A2">
            <w:pPr>
              <w:spacing w:line="240" w:lineRule="auto"/>
              <w:ind w:firstLine="0"/>
              <w:jc w:val="center"/>
            </w:pPr>
            <w:r>
              <w:rPr>
                <w:lang w:val="en-US"/>
              </w:rPr>
              <w:t>25.V</w:t>
            </w:r>
          </w:p>
        </w:tc>
        <w:tc>
          <w:tcPr>
            <w:tcW w:w="992" w:type="dxa"/>
            <w:tcBorders>
              <w:left w:val="single" w:sz="6" w:space="0" w:color="auto"/>
              <w:bottom w:val="nil"/>
            </w:tcBorders>
          </w:tcPr>
          <w:p w:rsidR="00000000" w:rsidRDefault="00FE56A2">
            <w:pPr>
              <w:spacing w:line="240" w:lineRule="auto"/>
              <w:ind w:firstLine="0"/>
              <w:jc w:val="center"/>
            </w:pPr>
            <w:r>
              <w:t>1,1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proofErr w:type="spellStart"/>
            <w:r>
              <w:t>д</w:t>
            </w:r>
            <w:proofErr w:type="spellEnd"/>
            <w:r>
              <w:t xml:space="preserve">)территория юго-восточнее линии Парень - </w:t>
            </w:r>
            <w:proofErr w:type="spellStart"/>
            <w:r>
              <w:t>Гарманда</w:t>
            </w:r>
            <w:proofErr w:type="spellEnd"/>
            <w:r>
              <w:t xml:space="preserve"> (включительно)</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20.1Х</w:t>
            </w:r>
          </w:p>
        </w:tc>
        <w:tc>
          <w:tcPr>
            <w:tcW w:w="992" w:type="dxa"/>
            <w:tcBorders>
              <w:left w:val="nil"/>
              <w:right w:val="nil"/>
            </w:tcBorders>
          </w:tcPr>
          <w:p w:rsidR="00000000" w:rsidRDefault="00FE56A2">
            <w:pPr>
              <w:spacing w:line="240" w:lineRule="auto"/>
              <w:ind w:firstLine="0"/>
              <w:jc w:val="center"/>
            </w:pPr>
            <w:r>
              <w:t>25.V</w:t>
            </w:r>
          </w:p>
        </w:tc>
        <w:tc>
          <w:tcPr>
            <w:tcW w:w="992" w:type="dxa"/>
            <w:tcBorders>
              <w:left w:val="single" w:sz="6" w:space="0" w:color="auto"/>
              <w:bottom w:val="nil"/>
            </w:tcBorders>
          </w:tcPr>
          <w:p w:rsidR="00000000" w:rsidRDefault="00FE56A2">
            <w:pPr>
              <w:spacing w:line="240" w:lineRule="auto"/>
              <w:ind w:firstLine="0"/>
              <w:jc w:val="center"/>
            </w:pPr>
            <w:r>
              <w:t>1,4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35</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Республика </w:t>
            </w:r>
            <w:r>
              <w:rPr>
                <w:b/>
              </w:rPr>
              <w:t>Марий Эл</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1.Х</w:t>
            </w:r>
            <w:r>
              <w:rPr>
                <w:lang w:val="en-US"/>
              </w:rPr>
              <w:t>I</w:t>
            </w:r>
          </w:p>
        </w:tc>
        <w:tc>
          <w:tcPr>
            <w:tcW w:w="992" w:type="dxa"/>
            <w:tcBorders>
              <w:left w:val="nil"/>
              <w:right w:val="nil"/>
            </w:tcBorders>
          </w:tcPr>
          <w:p w:rsidR="00000000" w:rsidRDefault="00FE56A2">
            <w:pPr>
              <w:spacing w:line="240" w:lineRule="auto"/>
              <w:ind w:firstLine="0"/>
              <w:jc w:val="center"/>
            </w:pPr>
            <w:r>
              <w:rPr>
                <w:lang w:val="en-US"/>
              </w:rPr>
              <w:t>10.IV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36</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Республика </w:t>
            </w:r>
            <w:r>
              <w:rPr>
                <w:b/>
              </w:rPr>
              <w:t>Мордовия</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5.ХI</w:t>
            </w:r>
          </w:p>
        </w:tc>
        <w:tc>
          <w:tcPr>
            <w:tcW w:w="992" w:type="dxa"/>
            <w:tcBorders>
              <w:left w:val="nil"/>
              <w:right w:val="nil"/>
            </w:tcBorders>
          </w:tcPr>
          <w:p w:rsidR="00000000" w:rsidRDefault="00FE56A2">
            <w:pPr>
              <w:spacing w:line="240" w:lineRule="auto"/>
              <w:ind w:firstLine="0"/>
              <w:jc w:val="center"/>
            </w:pPr>
            <w:r>
              <w:rPr>
                <w:lang w:val="en-US"/>
              </w:rPr>
              <w:t>5.IV</w:t>
            </w:r>
          </w:p>
        </w:tc>
        <w:tc>
          <w:tcPr>
            <w:tcW w:w="992" w:type="dxa"/>
            <w:tcBorders>
              <w:left w:val="single" w:sz="6" w:space="0" w:color="auto"/>
              <w:bottom w:val="nil"/>
            </w:tcBorders>
          </w:tcPr>
          <w:p w:rsidR="00000000" w:rsidRDefault="00FE56A2">
            <w:pPr>
              <w:spacing w:line="240" w:lineRule="auto"/>
              <w:ind w:firstLine="0"/>
              <w:jc w:val="center"/>
            </w:pPr>
            <w:r>
              <w:t>0,9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37</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Московская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5.ХI</w:t>
            </w:r>
          </w:p>
        </w:tc>
        <w:tc>
          <w:tcPr>
            <w:tcW w:w="992" w:type="dxa"/>
            <w:tcBorders>
              <w:left w:val="nil"/>
              <w:right w:val="nil"/>
            </w:tcBorders>
          </w:tcPr>
          <w:p w:rsidR="00000000" w:rsidRDefault="00FE56A2">
            <w:pPr>
              <w:spacing w:line="240" w:lineRule="auto"/>
              <w:ind w:firstLine="0"/>
              <w:jc w:val="center"/>
            </w:pPr>
            <w:r>
              <w:rPr>
                <w:lang w:val="en-US"/>
              </w:rPr>
              <w:t>5.IV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38</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Мурманская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2"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а) территория плато </w:t>
            </w:r>
            <w:proofErr w:type="spellStart"/>
            <w:r>
              <w:t>Расвумчорр</w:t>
            </w:r>
            <w:proofErr w:type="spellEnd"/>
            <w:r>
              <w:t xml:space="preserve"> (район апатитонефелинового рудника «Центральный»)</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w:t>
            </w:r>
          </w:p>
        </w:tc>
        <w:tc>
          <w:tcPr>
            <w:tcW w:w="992" w:type="dxa"/>
            <w:tcBorders>
              <w:left w:val="nil"/>
              <w:right w:val="nil"/>
            </w:tcBorders>
          </w:tcPr>
          <w:p w:rsidR="00000000" w:rsidRDefault="00FE56A2">
            <w:pPr>
              <w:spacing w:line="240" w:lineRule="auto"/>
              <w:ind w:firstLine="0"/>
              <w:jc w:val="center"/>
            </w:pPr>
            <w:r>
              <w:rPr>
                <w:lang w:val="en-US"/>
              </w:rPr>
              <w:t>30.IV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б) те</w:t>
            </w:r>
            <w:r>
              <w:t>рритория северо</w:t>
            </w:r>
            <w:r>
              <w:rPr>
                <w:lang w:val="en-US"/>
              </w:rPr>
              <w:t>-</w:t>
            </w:r>
            <w:r>
              <w:t xml:space="preserve">восточнее линии Заполярный - Североморск - </w:t>
            </w:r>
            <w:proofErr w:type="spellStart"/>
            <w:r>
              <w:t>Каневка</w:t>
            </w:r>
            <w:proofErr w:type="spellEnd"/>
            <w:r>
              <w:t xml:space="preserve"> (включительно) и юго</w:t>
            </w:r>
            <w:r>
              <w:rPr>
                <w:lang w:val="en-US"/>
              </w:rPr>
              <w:t>-</w:t>
            </w:r>
            <w:r>
              <w:t xml:space="preserve">восточнее линии </w:t>
            </w:r>
            <w:proofErr w:type="spellStart"/>
            <w:r>
              <w:t>Каневка</w:t>
            </w:r>
            <w:proofErr w:type="spellEnd"/>
            <w:r>
              <w:t xml:space="preserve"> - </w:t>
            </w:r>
            <w:proofErr w:type="spellStart"/>
            <w:r>
              <w:t>Кузомень</w:t>
            </w:r>
            <w:proofErr w:type="spellEnd"/>
            <w:r>
              <w:t xml:space="preserve"> (включительно)</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10.Х</w:t>
            </w:r>
          </w:p>
        </w:tc>
        <w:tc>
          <w:tcPr>
            <w:tcW w:w="992" w:type="dxa"/>
            <w:tcBorders>
              <w:left w:val="nil"/>
              <w:right w:val="nil"/>
            </w:tcBorders>
          </w:tcPr>
          <w:p w:rsidR="00000000" w:rsidRDefault="00FE56A2">
            <w:pPr>
              <w:spacing w:line="240" w:lineRule="auto"/>
              <w:ind w:firstLine="0"/>
              <w:jc w:val="center"/>
            </w:pPr>
            <w:r>
              <w:rPr>
                <w:lang w:val="en-US"/>
              </w:rPr>
              <w:t>25.IV</w:t>
            </w:r>
          </w:p>
        </w:tc>
        <w:tc>
          <w:tcPr>
            <w:tcW w:w="992" w:type="dxa"/>
            <w:tcBorders>
              <w:left w:val="single" w:sz="6" w:space="0" w:color="auto"/>
              <w:bottom w:val="nil"/>
            </w:tcBorders>
          </w:tcPr>
          <w:p w:rsidR="00000000" w:rsidRDefault="00FE56A2">
            <w:pPr>
              <w:spacing w:line="240" w:lineRule="auto"/>
              <w:ind w:firstLine="0"/>
              <w:jc w:val="center"/>
            </w:pPr>
            <w:r>
              <w:t>1,4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в) остальная часть области</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10.X</w:t>
            </w:r>
          </w:p>
        </w:tc>
        <w:tc>
          <w:tcPr>
            <w:tcW w:w="992" w:type="dxa"/>
            <w:tcBorders>
              <w:left w:val="nil"/>
              <w:right w:val="nil"/>
            </w:tcBorders>
          </w:tcPr>
          <w:p w:rsidR="00000000" w:rsidRDefault="00FE56A2">
            <w:pPr>
              <w:spacing w:line="240" w:lineRule="auto"/>
              <w:ind w:firstLine="0"/>
              <w:jc w:val="center"/>
            </w:pPr>
            <w:r>
              <w:rPr>
                <w:lang w:val="en-US"/>
              </w:rPr>
              <w:t>25.IV</w:t>
            </w:r>
          </w:p>
        </w:tc>
        <w:tc>
          <w:tcPr>
            <w:tcW w:w="992" w:type="dxa"/>
            <w:tcBorders>
              <w:left w:val="single" w:sz="6" w:space="0" w:color="auto"/>
              <w:bottom w:val="nil"/>
            </w:tcBorders>
          </w:tcPr>
          <w:p w:rsidR="00000000" w:rsidRDefault="00FE56A2">
            <w:pPr>
              <w:spacing w:line="240" w:lineRule="auto"/>
              <w:ind w:firstLine="0"/>
              <w:jc w:val="center"/>
            </w:pPr>
            <w:r>
              <w:t>1,2</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39</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Нижегородская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1.XI</w:t>
            </w:r>
          </w:p>
        </w:tc>
        <w:tc>
          <w:tcPr>
            <w:tcW w:w="992" w:type="dxa"/>
            <w:tcBorders>
              <w:left w:val="nil"/>
              <w:right w:val="nil"/>
            </w:tcBorders>
          </w:tcPr>
          <w:p w:rsidR="00000000" w:rsidRDefault="00FE56A2">
            <w:pPr>
              <w:spacing w:line="240" w:lineRule="auto"/>
              <w:ind w:firstLine="0"/>
              <w:jc w:val="center"/>
            </w:pPr>
            <w:r>
              <w:rPr>
                <w:lang w:val="en-US"/>
              </w:rPr>
              <w:t>5.IV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40</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Новгородская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10.XI</w:t>
            </w:r>
          </w:p>
        </w:tc>
        <w:tc>
          <w:tcPr>
            <w:tcW w:w="992" w:type="dxa"/>
            <w:tcBorders>
              <w:left w:val="nil"/>
              <w:right w:val="nil"/>
            </w:tcBorders>
          </w:tcPr>
          <w:p w:rsidR="00000000" w:rsidRDefault="00FE56A2">
            <w:pPr>
              <w:spacing w:line="240" w:lineRule="auto"/>
              <w:ind w:firstLine="0"/>
              <w:jc w:val="center"/>
            </w:pPr>
            <w:r>
              <w:rPr>
                <w:lang w:val="en-US"/>
              </w:rPr>
              <w:t>5.IV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41</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Новосибирская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20.X</w:t>
            </w:r>
          </w:p>
        </w:tc>
        <w:tc>
          <w:tcPr>
            <w:tcW w:w="992" w:type="dxa"/>
            <w:tcBorders>
              <w:left w:val="nil"/>
              <w:right w:val="nil"/>
            </w:tcBorders>
          </w:tcPr>
          <w:p w:rsidR="00000000" w:rsidRDefault="00FE56A2">
            <w:pPr>
              <w:spacing w:line="240" w:lineRule="auto"/>
              <w:ind w:firstLine="0"/>
              <w:jc w:val="center"/>
            </w:pPr>
            <w:r>
              <w:rPr>
                <w:lang w:val="en-US"/>
              </w:rPr>
              <w:t>25.IV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42</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Омская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20.X</w:t>
            </w:r>
          </w:p>
        </w:tc>
        <w:tc>
          <w:tcPr>
            <w:tcW w:w="992" w:type="dxa"/>
            <w:tcBorders>
              <w:left w:val="nil"/>
              <w:right w:val="nil"/>
            </w:tcBorders>
          </w:tcPr>
          <w:p w:rsidR="00000000" w:rsidRDefault="00FE56A2">
            <w:pPr>
              <w:spacing w:line="240" w:lineRule="auto"/>
              <w:ind w:firstLine="0"/>
              <w:jc w:val="center"/>
            </w:pPr>
            <w:r>
              <w:t>25.IV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43</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Орловская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10.X</w:t>
            </w:r>
            <w:r>
              <w:rPr>
                <w:lang w:val="en-US"/>
              </w:rPr>
              <w:t>I</w:t>
            </w:r>
          </w:p>
        </w:tc>
        <w:tc>
          <w:tcPr>
            <w:tcW w:w="992" w:type="dxa"/>
            <w:tcBorders>
              <w:left w:val="nil"/>
              <w:right w:val="nil"/>
            </w:tcBorders>
          </w:tcPr>
          <w:p w:rsidR="00000000" w:rsidRDefault="00FE56A2">
            <w:pPr>
              <w:spacing w:line="240" w:lineRule="auto"/>
              <w:ind w:firstLine="0"/>
              <w:jc w:val="center"/>
            </w:pPr>
            <w:r>
              <w:t>31</w:t>
            </w:r>
            <w:r>
              <w:rPr>
                <w:lang w:val="en-US"/>
              </w:rPr>
              <w:t>.III</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44</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Оренбургская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5.ХI</w:t>
            </w:r>
          </w:p>
        </w:tc>
        <w:tc>
          <w:tcPr>
            <w:tcW w:w="992" w:type="dxa"/>
            <w:tcBorders>
              <w:left w:val="nil"/>
              <w:right w:val="nil"/>
            </w:tcBorders>
          </w:tcPr>
          <w:p w:rsidR="00000000" w:rsidRDefault="00FE56A2">
            <w:pPr>
              <w:spacing w:line="240" w:lineRule="auto"/>
              <w:ind w:firstLine="0"/>
              <w:jc w:val="center"/>
            </w:pPr>
            <w:r>
              <w:rPr>
                <w:lang w:val="en-US"/>
              </w:rPr>
              <w:t>10.IV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45</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Пензенская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5.ХI</w:t>
            </w:r>
          </w:p>
        </w:tc>
        <w:tc>
          <w:tcPr>
            <w:tcW w:w="992" w:type="dxa"/>
            <w:tcBorders>
              <w:left w:val="nil"/>
              <w:right w:val="nil"/>
            </w:tcBorders>
          </w:tcPr>
          <w:p w:rsidR="00000000" w:rsidRDefault="00FE56A2">
            <w:pPr>
              <w:spacing w:line="240" w:lineRule="auto"/>
              <w:ind w:firstLine="0"/>
              <w:jc w:val="center"/>
            </w:pPr>
            <w:r>
              <w:rPr>
                <w:lang w:val="en-US"/>
              </w:rPr>
              <w:t>5.IV</w:t>
            </w:r>
          </w:p>
        </w:tc>
        <w:tc>
          <w:tcPr>
            <w:tcW w:w="992" w:type="dxa"/>
            <w:tcBorders>
              <w:left w:val="single" w:sz="6" w:space="0" w:color="auto"/>
              <w:bottom w:val="nil"/>
            </w:tcBorders>
          </w:tcPr>
          <w:p w:rsidR="00000000" w:rsidRDefault="00FE56A2">
            <w:pPr>
              <w:spacing w:line="240" w:lineRule="auto"/>
              <w:ind w:firstLine="0"/>
              <w:jc w:val="center"/>
            </w:pPr>
            <w:r>
              <w:t>0,9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46</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Пермская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25.X</w:t>
            </w:r>
          </w:p>
        </w:tc>
        <w:tc>
          <w:tcPr>
            <w:tcW w:w="992" w:type="dxa"/>
            <w:tcBorders>
              <w:left w:val="nil"/>
              <w:right w:val="nil"/>
            </w:tcBorders>
          </w:tcPr>
          <w:p w:rsidR="00000000" w:rsidRDefault="00FE56A2">
            <w:pPr>
              <w:spacing w:line="240" w:lineRule="auto"/>
              <w:ind w:firstLine="0"/>
              <w:jc w:val="center"/>
            </w:pPr>
            <w:r>
              <w:t>10.IV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47</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Приморский</w:t>
            </w:r>
            <w:r>
              <w:t xml:space="preserve"> край:</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2"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а) территория, расположенная севернее линии Трудовое - </w:t>
            </w:r>
            <w:proofErr w:type="spellStart"/>
            <w:r>
              <w:t>Сучан</w:t>
            </w:r>
            <w:proofErr w:type="spellEnd"/>
            <w:r>
              <w:t xml:space="preserve"> (включительно) Преображение (исключая Преображение). кроме территории, указанной в п.47б</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w:t>
            </w:r>
            <w:r>
              <w:rPr>
                <w:lang w:val="en-US"/>
              </w:rPr>
              <w:t>.</w:t>
            </w:r>
            <w:r>
              <w:t>XI</w:t>
            </w:r>
          </w:p>
        </w:tc>
        <w:tc>
          <w:tcPr>
            <w:tcW w:w="992" w:type="dxa"/>
            <w:tcBorders>
              <w:left w:val="nil"/>
              <w:right w:val="nil"/>
            </w:tcBorders>
          </w:tcPr>
          <w:p w:rsidR="00000000" w:rsidRDefault="00FE56A2">
            <w:pPr>
              <w:spacing w:line="240" w:lineRule="auto"/>
              <w:ind w:firstLine="0"/>
              <w:jc w:val="center"/>
            </w:pPr>
            <w:r>
              <w:rPr>
                <w:lang w:val="en-US"/>
              </w:rPr>
              <w:t>5.IV</w:t>
            </w:r>
          </w:p>
        </w:tc>
        <w:tc>
          <w:tcPr>
            <w:tcW w:w="992" w:type="dxa"/>
            <w:tcBorders>
              <w:left w:val="single" w:sz="6" w:space="0" w:color="auto"/>
              <w:bottom w:val="nil"/>
            </w:tcBorders>
          </w:tcPr>
          <w:p w:rsidR="00000000" w:rsidRDefault="00FE56A2">
            <w:pPr>
              <w:spacing w:line="240" w:lineRule="auto"/>
              <w:ind w:firstLine="0"/>
              <w:jc w:val="center"/>
            </w:pPr>
            <w:r>
              <w:t>0,8</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б) побережье Японского моря от Преображения до </w:t>
            </w:r>
            <w:proofErr w:type="spellStart"/>
            <w:r>
              <w:t>Адими</w:t>
            </w:r>
            <w:proofErr w:type="spellEnd"/>
            <w:r>
              <w:t xml:space="preserve"> (включительно)</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1.XI</w:t>
            </w:r>
          </w:p>
        </w:tc>
        <w:tc>
          <w:tcPr>
            <w:tcW w:w="992" w:type="dxa"/>
            <w:tcBorders>
              <w:left w:val="nil"/>
              <w:right w:val="nil"/>
            </w:tcBorders>
          </w:tcPr>
          <w:p w:rsidR="00000000" w:rsidRDefault="00FE56A2">
            <w:pPr>
              <w:spacing w:line="240" w:lineRule="auto"/>
              <w:ind w:firstLine="0"/>
              <w:jc w:val="center"/>
            </w:pPr>
            <w:r>
              <w:rPr>
                <w:lang w:val="en-US"/>
              </w:rPr>
              <w:t>5</w:t>
            </w:r>
            <w:r>
              <w:t>.</w:t>
            </w:r>
            <w:r>
              <w:rPr>
                <w:lang w:val="en-US"/>
              </w:rPr>
              <w:t>I</w:t>
            </w:r>
            <w:r>
              <w:rPr>
                <w:lang w:val="en-US"/>
              </w:rPr>
              <w:t>V</w:t>
            </w:r>
          </w:p>
        </w:tc>
        <w:tc>
          <w:tcPr>
            <w:tcW w:w="992" w:type="dxa"/>
            <w:tcBorders>
              <w:left w:val="single" w:sz="6" w:space="0" w:color="auto"/>
              <w:bottom w:val="nil"/>
            </w:tcBorders>
          </w:tcPr>
          <w:p w:rsidR="00000000" w:rsidRDefault="00FE56A2">
            <w:pPr>
              <w:spacing w:line="240" w:lineRule="auto"/>
              <w:ind w:firstLine="0"/>
              <w:jc w:val="center"/>
            </w:pPr>
            <w:r>
              <w:t>1,0</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в) территория, расположенная южнее линии Трудовое - </w:t>
            </w:r>
            <w:proofErr w:type="spellStart"/>
            <w:r>
              <w:t>Сучан</w:t>
            </w:r>
            <w:proofErr w:type="spellEnd"/>
            <w:r>
              <w:t xml:space="preserve"> - Преображение, за исключением территории, указанной в п.47г</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10.Х</w:t>
            </w:r>
            <w:r>
              <w:rPr>
                <w:lang w:val="en-US"/>
              </w:rPr>
              <w:t>I</w:t>
            </w:r>
          </w:p>
        </w:tc>
        <w:tc>
          <w:tcPr>
            <w:tcW w:w="992" w:type="dxa"/>
            <w:tcBorders>
              <w:left w:val="nil"/>
              <w:right w:val="nil"/>
            </w:tcBorders>
          </w:tcPr>
          <w:p w:rsidR="00000000" w:rsidRDefault="00FE56A2">
            <w:pPr>
              <w:spacing w:line="240" w:lineRule="auto"/>
              <w:ind w:firstLine="0"/>
              <w:jc w:val="center"/>
            </w:pPr>
            <w:r>
              <w:t>25.</w:t>
            </w:r>
            <w:r>
              <w:rPr>
                <w:lang w:val="en-US"/>
              </w:rPr>
              <w:t>III</w:t>
            </w:r>
          </w:p>
        </w:tc>
        <w:tc>
          <w:tcPr>
            <w:tcW w:w="992" w:type="dxa"/>
            <w:tcBorders>
              <w:left w:val="single" w:sz="6" w:space="0" w:color="auto"/>
              <w:bottom w:val="nil"/>
            </w:tcBorders>
          </w:tcPr>
          <w:p w:rsidR="00000000" w:rsidRDefault="00FE56A2">
            <w:pPr>
              <w:spacing w:line="240" w:lineRule="auto"/>
              <w:ind w:firstLine="0"/>
              <w:jc w:val="center"/>
            </w:pPr>
            <w:r>
              <w:t>0,8</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г) побережье Японского моря от Преображения до Хасан (включительно)</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10.XI</w:t>
            </w:r>
          </w:p>
        </w:tc>
        <w:tc>
          <w:tcPr>
            <w:tcW w:w="992" w:type="dxa"/>
            <w:tcBorders>
              <w:left w:val="nil"/>
              <w:right w:val="nil"/>
            </w:tcBorders>
          </w:tcPr>
          <w:p w:rsidR="00000000" w:rsidRDefault="00FE56A2">
            <w:pPr>
              <w:spacing w:line="240" w:lineRule="auto"/>
              <w:ind w:firstLine="0"/>
              <w:jc w:val="center"/>
            </w:pPr>
            <w:r>
              <w:t>25.II</w:t>
            </w:r>
            <w:r>
              <w:t>I</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48</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Псковская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10.XI</w:t>
            </w:r>
          </w:p>
        </w:tc>
        <w:tc>
          <w:tcPr>
            <w:tcW w:w="992" w:type="dxa"/>
            <w:tcBorders>
              <w:left w:val="nil"/>
              <w:right w:val="nil"/>
            </w:tcBorders>
          </w:tcPr>
          <w:p w:rsidR="00000000" w:rsidRDefault="00FE56A2">
            <w:pPr>
              <w:spacing w:line="240" w:lineRule="auto"/>
              <w:ind w:firstLine="0"/>
              <w:jc w:val="center"/>
            </w:pPr>
            <w:r>
              <w:t>31.</w:t>
            </w:r>
            <w:r>
              <w:rPr>
                <w:lang w:val="en-US"/>
              </w:rPr>
              <w:t>III</w:t>
            </w:r>
          </w:p>
        </w:tc>
        <w:tc>
          <w:tcPr>
            <w:tcW w:w="992" w:type="dxa"/>
            <w:tcBorders>
              <w:left w:val="single" w:sz="6" w:space="0" w:color="auto"/>
              <w:bottom w:val="nil"/>
            </w:tcBorders>
          </w:tcPr>
          <w:p w:rsidR="00000000" w:rsidRDefault="00FE56A2">
            <w:pPr>
              <w:spacing w:line="240" w:lineRule="auto"/>
              <w:ind w:firstLine="0"/>
              <w:jc w:val="center"/>
            </w:pPr>
            <w:r>
              <w:t>1,2</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49</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Ростовская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2"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а) территория северо-восточнее линии Миллерово - </w:t>
            </w:r>
            <w:proofErr w:type="spellStart"/>
            <w:r>
              <w:t>Морозовск</w:t>
            </w:r>
            <w:proofErr w:type="spellEnd"/>
            <w:r>
              <w:t xml:space="preserve"> (включительно)</w:t>
            </w:r>
          </w:p>
        </w:tc>
        <w:tc>
          <w:tcPr>
            <w:tcW w:w="993" w:type="dxa"/>
            <w:tcBorders>
              <w:left w:val="nil"/>
              <w:right w:val="nil"/>
            </w:tcBorders>
          </w:tcPr>
          <w:p w:rsidR="00000000" w:rsidRDefault="00FE56A2">
            <w:pPr>
              <w:spacing w:line="240" w:lineRule="auto"/>
              <w:ind w:firstLine="0"/>
              <w:jc w:val="center"/>
            </w:pPr>
            <w:r>
              <w:rPr>
                <w:lang w:val="en-US"/>
              </w:rPr>
              <w:t>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20.XI</w:t>
            </w:r>
          </w:p>
        </w:tc>
        <w:tc>
          <w:tcPr>
            <w:tcW w:w="992" w:type="dxa"/>
            <w:tcBorders>
              <w:left w:val="nil"/>
              <w:right w:val="nil"/>
            </w:tcBorders>
          </w:tcPr>
          <w:p w:rsidR="00000000" w:rsidRDefault="00FE56A2">
            <w:pPr>
              <w:spacing w:line="240" w:lineRule="auto"/>
              <w:ind w:firstLine="0"/>
              <w:jc w:val="center"/>
            </w:pPr>
            <w:r>
              <w:t>20.III</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б) остальная часть области</w:t>
            </w:r>
          </w:p>
        </w:tc>
        <w:tc>
          <w:tcPr>
            <w:tcW w:w="993" w:type="dxa"/>
            <w:tcBorders>
              <w:left w:val="nil"/>
              <w:right w:val="nil"/>
            </w:tcBorders>
          </w:tcPr>
          <w:p w:rsidR="00000000" w:rsidRDefault="00FE56A2">
            <w:pPr>
              <w:spacing w:line="240" w:lineRule="auto"/>
              <w:ind w:firstLine="0"/>
              <w:jc w:val="center"/>
            </w:pPr>
            <w:proofErr w:type="spellStart"/>
            <w:r>
              <w:t>II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25.XI</w:t>
            </w:r>
          </w:p>
        </w:tc>
        <w:tc>
          <w:tcPr>
            <w:tcW w:w="992" w:type="dxa"/>
            <w:tcBorders>
              <w:left w:val="nil"/>
              <w:right w:val="nil"/>
            </w:tcBorders>
          </w:tcPr>
          <w:p w:rsidR="00000000" w:rsidRDefault="00FE56A2">
            <w:pPr>
              <w:spacing w:line="240" w:lineRule="auto"/>
              <w:ind w:firstLine="0"/>
              <w:jc w:val="center"/>
            </w:pPr>
            <w:r>
              <w:t>10.III</w:t>
            </w:r>
          </w:p>
        </w:tc>
        <w:tc>
          <w:tcPr>
            <w:tcW w:w="992" w:type="dxa"/>
            <w:tcBorders>
              <w:left w:val="single" w:sz="6" w:space="0" w:color="auto"/>
              <w:bottom w:val="nil"/>
            </w:tcBorders>
          </w:tcPr>
          <w:p w:rsidR="00000000" w:rsidRDefault="00FE56A2">
            <w:pPr>
              <w:spacing w:line="240" w:lineRule="auto"/>
              <w:ind w:firstLine="0"/>
              <w:jc w:val="center"/>
            </w:pPr>
            <w:r>
              <w:t>0,9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50</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Рязанская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w:t>
            </w:r>
            <w:r>
              <w:rPr>
                <w:lang w:val="en-US"/>
              </w:rPr>
              <w:t>I</w:t>
            </w:r>
          </w:p>
        </w:tc>
        <w:tc>
          <w:tcPr>
            <w:tcW w:w="992" w:type="dxa"/>
            <w:tcBorders>
              <w:left w:val="nil"/>
              <w:right w:val="nil"/>
            </w:tcBorders>
          </w:tcPr>
          <w:p w:rsidR="00000000" w:rsidRDefault="00FE56A2">
            <w:pPr>
              <w:spacing w:line="240" w:lineRule="auto"/>
              <w:ind w:firstLine="0"/>
              <w:jc w:val="center"/>
            </w:pPr>
            <w:r>
              <w:rPr>
                <w:lang w:val="en-US"/>
              </w:rPr>
              <w:t>5.IV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51</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Самарская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10.XI</w:t>
            </w:r>
          </w:p>
        </w:tc>
        <w:tc>
          <w:tcPr>
            <w:tcW w:w="992" w:type="dxa"/>
            <w:tcBorders>
              <w:left w:val="nil"/>
              <w:right w:val="nil"/>
            </w:tcBorders>
          </w:tcPr>
          <w:p w:rsidR="00000000" w:rsidRDefault="00FE56A2">
            <w:pPr>
              <w:spacing w:line="240" w:lineRule="auto"/>
              <w:ind w:firstLine="0"/>
              <w:jc w:val="center"/>
            </w:pPr>
            <w:r>
              <w:rPr>
                <w:lang w:val="en-US"/>
              </w:rPr>
              <w:t>10.IV</w:t>
            </w:r>
          </w:p>
        </w:tc>
        <w:tc>
          <w:tcPr>
            <w:tcW w:w="992" w:type="dxa"/>
            <w:tcBorders>
              <w:left w:val="single" w:sz="6" w:space="0" w:color="auto"/>
              <w:bottom w:val="nil"/>
            </w:tcBorders>
          </w:tcPr>
          <w:p w:rsidR="00000000" w:rsidRDefault="00FE56A2">
            <w:pPr>
              <w:spacing w:line="240" w:lineRule="auto"/>
              <w:ind w:firstLine="0"/>
              <w:jc w:val="center"/>
            </w:pPr>
            <w:r>
              <w:t>0,9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52</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Саратовская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5.XI</w:t>
            </w:r>
          </w:p>
        </w:tc>
        <w:tc>
          <w:tcPr>
            <w:tcW w:w="992" w:type="dxa"/>
            <w:tcBorders>
              <w:left w:val="nil"/>
              <w:right w:val="nil"/>
            </w:tcBorders>
          </w:tcPr>
          <w:p w:rsidR="00000000" w:rsidRDefault="00FE56A2">
            <w:pPr>
              <w:spacing w:line="240" w:lineRule="auto"/>
              <w:ind w:firstLine="0"/>
              <w:jc w:val="center"/>
            </w:pPr>
            <w:r>
              <w:rPr>
                <w:lang w:val="en-US"/>
              </w:rPr>
              <w:t>5.IV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53</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Сахалинская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2"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а) территория севернее линии </w:t>
            </w:r>
            <w:proofErr w:type="spellStart"/>
            <w:r>
              <w:t>Шахтерск</w:t>
            </w:r>
            <w:proofErr w:type="spellEnd"/>
            <w:r>
              <w:t xml:space="preserve"> </w:t>
            </w:r>
            <w:proofErr w:type="spellStart"/>
            <w:r>
              <w:t>Поронайск</w:t>
            </w:r>
            <w:proofErr w:type="spellEnd"/>
            <w:r>
              <w:t xml:space="preserve"> (включительно), за исключением территории побережья Татарского пролива и Охотского моря</w:t>
            </w:r>
          </w:p>
        </w:tc>
        <w:tc>
          <w:tcPr>
            <w:tcW w:w="993" w:type="dxa"/>
            <w:tcBorders>
              <w:left w:val="nil"/>
              <w:right w:val="nil"/>
            </w:tcBorders>
          </w:tcPr>
          <w:p w:rsidR="00000000" w:rsidRDefault="00FE56A2">
            <w:pPr>
              <w:spacing w:line="240" w:lineRule="auto"/>
              <w:ind w:firstLine="0"/>
              <w:jc w:val="center"/>
            </w:pPr>
            <w:r>
              <w:rPr>
                <w:lang w:val="en-US"/>
              </w:rPr>
              <w:t>V</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20.X</w:t>
            </w:r>
          </w:p>
        </w:tc>
        <w:tc>
          <w:tcPr>
            <w:tcW w:w="992" w:type="dxa"/>
            <w:tcBorders>
              <w:left w:val="nil"/>
              <w:right w:val="nil"/>
            </w:tcBorders>
          </w:tcPr>
          <w:p w:rsidR="00000000" w:rsidRDefault="00FE56A2">
            <w:pPr>
              <w:spacing w:line="240" w:lineRule="auto"/>
              <w:ind w:firstLine="0"/>
              <w:jc w:val="center"/>
            </w:pPr>
            <w:r>
              <w:t>15</w:t>
            </w:r>
            <w:r>
              <w:t>.IV</w:t>
            </w:r>
          </w:p>
        </w:tc>
        <w:tc>
          <w:tcPr>
            <w:tcW w:w="992" w:type="dxa"/>
            <w:tcBorders>
              <w:left w:val="single" w:sz="6" w:space="0" w:color="auto"/>
              <w:bottom w:val="nil"/>
            </w:tcBorders>
          </w:tcPr>
          <w:p w:rsidR="00000000" w:rsidRDefault="00FE56A2">
            <w:pPr>
              <w:spacing w:line="240" w:lineRule="auto"/>
              <w:ind w:firstLine="0"/>
              <w:jc w:val="center"/>
            </w:pPr>
            <w:r>
              <w:t>0,9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б) территория побережья Татарского пролива и Охотского моря севернее линии </w:t>
            </w:r>
            <w:proofErr w:type="spellStart"/>
            <w:r>
              <w:t>Шахтерск</w:t>
            </w:r>
            <w:proofErr w:type="spellEnd"/>
            <w:r>
              <w:t xml:space="preserve"> - </w:t>
            </w:r>
            <w:proofErr w:type="spellStart"/>
            <w:r>
              <w:t>Поронайск</w:t>
            </w:r>
            <w:proofErr w:type="spellEnd"/>
            <w:r>
              <w:t xml:space="preserve"> (исключая </w:t>
            </w:r>
            <w:proofErr w:type="spellStart"/>
            <w:r>
              <w:t>Поронайск</w:t>
            </w:r>
            <w:proofErr w:type="spellEnd"/>
            <w:r>
              <w:t>)</w:t>
            </w:r>
          </w:p>
        </w:tc>
        <w:tc>
          <w:tcPr>
            <w:tcW w:w="993" w:type="dxa"/>
            <w:tcBorders>
              <w:left w:val="nil"/>
              <w:right w:val="nil"/>
            </w:tcBorders>
          </w:tcPr>
          <w:p w:rsidR="00000000" w:rsidRDefault="00FE56A2">
            <w:pPr>
              <w:spacing w:line="240" w:lineRule="auto"/>
              <w:ind w:firstLine="0"/>
              <w:jc w:val="center"/>
            </w:pPr>
            <w:r>
              <w:rPr>
                <w:lang w:val="en-US"/>
              </w:rPr>
              <w:t>V</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20.X</w:t>
            </w:r>
          </w:p>
        </w:tc>
        <w:tc>
          <w:tcPr>
            <w:tcW w:w="992" w:type="dxa"/>
            <w:tcBorders>
              <w:left w:val="nil"/>
              <w:right w:val="nil"/>
            </w:tcBorders>
          </w:tcPr>
          <w:p w:rsidR="00000000" w:rsidRDefault="00FE56A2">
            <w:pPr>
              <w:spacing w:line="240" w:lineRule="auto"/>
              <w:ind w:firstLine="0"/>
              <w:jc w:val="center"/>
            </w:pPr>
            <w:r>
              <w:t>15.IV</w:t>
            </w:r>
          </w:p>
        </w:tc>
        <w:tc>
          <w:tcPr>
            <w:tcW w:w="992" w:type="dxa"/>
            <w:tcBorders>
              <w:left w:val="single" w:sz="6" w:space="0" w:color="auto"/>
              <w:bottom w:val="nil"/>
            </w:tcBorders>
          </w:tcPr>
          <w:p w:rsidR="00000000" w:rsidRDefault="00FE56A2">
            <w:pPr>
              <w:spacing w:line="240" w:lineRule="auto"/>
              <w:ind w:firstLine="0"/>
              <w:jc w:val="center"/>
            </w:pPr>
            <w:r>
              <w:rPr>
                <w:lang w:val="en-US"/>
              </w:rPr>
              <w:t>1,1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в) территория южнее линии </w:t>
            </w:r>
            <w:proofErr w:type="spellStart"/>
            <w:r>
              <w:t>Шахтерск</w:t>
            </w:r>
            <w:proofErr w:type="spellEnd"/>
            <w:r>
              <w:t xml:space="preserve"> - </w:t>
            </w:r>
            <w:proofErr w:type="spellStart"/>
            <w:r>
              <w:t>Поронайск</w:t>
            </w:r>
            <w:proofErr w:type="spellEnd"/>
            <w:r>
              <w:t xml:space="preserve"> и севернее линии </w:t>
            </w:r>
            <w:proofErr w:type="spellStart"/>
            <w:r>
              <w:t>Холмск</w:t>
            </w:r>
            <w:proofErr w:type="spellEnd"/>
            <w:r>
              <w:t xml:space="preserve"> - Южно-Сахалинск (включительно), за исключением побережья Татарского пролива</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w:t>
            </w:r>
            <w:r>
              <w:rPr>
                <w:lang w:val="en-US"/>
              </w:rPr>
              <w:t>I</w:t>
            </w:r>
          </w:p>
        </w:tc>
        <w:tc>
          <w:tcPr>
            <w:tcW w:w="992" w:type="dxa"/>
            <w:tcBorders>
              <w:left w:val="nil"/>
              <w:right w:val="nil"/>
            </w:tcBorders>
          </w:tcPr>
          <w:p w:rsidR="00000000" w:rsidRDefault="00FE56A2">
            <w:pPr>
              <w:spacing w:line="240" w:lineRule="auto"/>
              <w:ind w:firstLine="0"/>
              <w:jc w:val="center"/>
            </w:pPr>
            <w:r>
              <w:t>5</w:t>
            </w:r>
            <w:r>
              <w:rPr>
                <w:lang w:val="en-US"/>
              </w:rPr>
              <w:t>.</w:t>
            </w:r>
            <w:r>
              <w:t>IV</w:t>
            </w:r>
          </w:p>
        </w:tc>
        <w:tc>
          <w:tcPr>
            <w:tcW w:w="993" w:type="dxa"/>
            <w:tcBorders>
              <w:left w:val="single" w:sz="6" w:space="0" w:color="auto"/>
              <w:bottom w:val="nil"/>
            </w:tcBorders>
          </w:tcPr>
          <w:p w:rsidR="00000000" w:rsidRDefault="00FE56A2">
            <w:pPr>
              <w:spacing w:line="240" w:lineRule="auto"/>
              <w:ind w:firstLine="0"/>
              <w:jc w:val="center"/>
            </w:pPr>
            <w:r>
              <w:t>0,9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г) территория побережья Татарского пролива между </w:t>
            </w:r>
            <w:proofErr w:type="spellStart"/>
            <w:r>
              <w:t>Шахтерск</w:t>
            </w:r>
            <w:proofErr w:type="spellEnd"/>
            <w:r>
              <w:t xml:space="preserve"> </w:t>
            </w:r>
            <w:r>
              <w:rPr>
                <w:lang w:val="en-US"/>
              </w:rPr>
              <w:t xml:space="preserve">- </w:t>
            </w:r>
            <w:proofErr w:type="spellStart"/>
            <w:r>
              <w:t>Холмск</w:t>
            </w:r>
            <w:proofErr w:type="spellEnd"/>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5.XI</w:t>
            </w:r>
          </w:p>
        </w:tc>
        <w:tc>
          <w:tcPr>
            <w:tcW w:w="992" w:type="dxa"/>
            <w:tcBorders>
              <w:left w:val="nil"/>
              <w:right w:val="nil"/>
            </w:tcBorders>
          </w:tcPr>
          <w:p w:rsidR="00000000" w:rsidRDefault="00FE56A2">
            <w:pPr>
              <w:spacing w:line="240" w:lineRule="auto"/>
              <w:ind w:firstLine="0"/>
              <w:jc w:val="center"/>
            </w:pPr>
            <w:r>
              <w:t>5.</w:t>
            </w:r>
            <w:r>
              <w:rPr>
                <w:lang w:val="en-US"/>
              </w:rPr>
              <w:t>I</w:t>
            </w:r>
            <w:r>
              <w:t>V</w:t>
            </w:r>
          </w:p>
        </w:tc>
        <w:tc>
          <w:tcPr>
            <w:tcW w:w="993" w:type="dxa"/>
            <w:tcBorders>
              <w:left w:val="single" w:sz="6" w:space="0" w:color="auto"/>
              <w:bottom w:val="nil"/>
            </w:tcBorders>
          </w:tcPr>
          <w:p w:rsidR="00000000" w:rsidRDefault="00FE56A2">
            <w:pPr>
              <w:spacing w:line="240" w:lineRule="auto"/>
              <w:ind w:firstLine="0"/>
              <w:jc w:val="center"/>
            </w:pPr>
            <w:r>
              <w:t>1,1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proofErr w:type="spellStart"/>
            <w:r>
              <w:t>д</w:t>
            </w:r>
            <w:proofErr w:type="spellEnd"/>
            <w:r>
              <w:t xml:space="preserve">) остальная часть острова, за исключением побережья между </w:t>
            </w:r>
            <w:proofErr w:type="spellStart"/>
            <w:r>
              <w:t>Холмск</w:t>
            </w:r>
            <w:proofErr w:type="spellEnd"/>
            <w:r>
              <w:t xml:space="preserve"> - </w:t>
            </w:r>
            <w:proofErr w:type="spellStart"/>
            <w:r>
              <w:t>Невельск</w:t>
            </w:r>
            <w:proofErr w:type="spellEnd"/>
          </w:p>
        </w:tc>
        <w:tc>
          <w:tcPr>
            <w:tcW w:w="993" w:type="dxa"/>
            <w:tcBorders>
              <w:left w:val="nil"/>
              <w:right w:val="nil"/>
            </w:tcBorders>
          </w:tcPr>
          <w:p w:rsidR="00000000" w:rsidRDefault="00FE56A2">
            <w:pPr>
              <w:spacing w:line="240" w:lineRule="auto"/>
              <w:ind w:firstLine="0"/>
              <w:jc w:val="center"/>
            </w:pPr>
            <w:proofErr w:type="spellStart"/>
            <w:r>
              <w:t>III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5.XI</w:t>
            </w:r>
          </w:p>
        </w:tc>
        <w:tc>
          <w:tcPr>
            <w:tcW w:w="992" w:type="dxa"/>
            <w:tcBorders>
              <w:left w:val="nil"/>
              <w:right w:val="nil"/>
            </w:tcBorders>
          </w:tcPr>
          <w:p w:rsidR="00000000" w:rsidRDefault="00FE56A2">
            <w:pPr>
              <w:spacing w:line="240" w:lineRule="auto"/>
              <w:ind w:firstLine="0"/>
              <w:jc w:val="center"/>
            </w:pPr>
            <w:r>
              <w:rPr>
                <w:lang w:val="en-US"/>
              </w:rPr>
              <w:t>1.IV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proofErr w:type="spellStart"/>
            <w:r>
              <w:t>е</w:t>
            </w:r>
            <w:proofErr w:type="spellEnd"/>
            <w:r>
              <w:t>) территория побе</w:t>
            </w:r>
            <w:r>
              <w:t xml:space="preserve">режья Татарского пролива между </w:t>
            </w:r>
            <w:proofErr w:type="spellStart"/>
            <w:r>
              <w:t>Холмск</w:t>
            </w:r>
            <w:proofErr w:type="spellEnd"/>
            <w:r>
              <w:t xml:space="preserve"> - </w:t>
            </w:r>
            <w:proofErr w:type="spellStart"/>
            <w:r>
              <w:t>Невельск</w:t>
            </w:r>
            <w:proofErr w:type="spellEnd"/>
            <w:r>
              <w:t xml:space="preserve"> (исключая </w:t>
            </w:r>
            <w:proofErr w:type="spellStart"/>
            <w:r>
              <w:t>Невельск</w:t>
            </w:r>
            <w:proofErr w:type="spellEnd"/>
            <w:r>
              <w:t>)</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w:t>
            </w:r>
            <w:r>
              <w:rPr>
                <w:lang w:val="en-US"/>
              </w:rPr>
              <w:t>.</w:t>
            </w:r>
            <w:r>
              <w:t>Х</w:t>
            </w:r>
            <w:r>
              <w:rPr>
                <w:lang w:val="en-US"/>
              </w:rPr>
              <w:t>I</w:t>
            </w:r>
          </w:p>
        </w:tc>
        <w:tc>
          <w:tcPr>
            <w:tcW w:w="992" w:type="dxa"/>
            <w:tcBorders>
              <w:left w:val="nil"/>
              <w:right w:val="nil"/>
            </w:tcBorders>
          </w:tcPr>
          <w:p w:rsidR="00000000" w:rsidRDefault="00FE56A2">
            <w:pPr>
              <w:spacing w:line="240" w:lineRule="auto"/>
              <w:ind w:firstLine="0"/>
              <w:jc w:val="center"/>
            </w:pPr>
            <w:r>
              <w:rPr>
                <w:lang w:val="en-US"/>
              </w:rPr>
              <w:t>1.IV</w:t>
            </w:r>
          </w:p>
        </w:tc>
        <w:tc>
          <w:tcPr>
            <w:tcW w:w="993" w:type="dxa"/>
            <w:tcBorders>
              <w:left w:val="single" w:sz="6" w:space="0" w:color="auto"/>
              <w:bottom w:val="nil"/>
            </w:tcBorders>
          </w:tcPr>
          <w:p w:rsidR="00000000" w:rsidRDefault="00FE56A2">
            <w:pPr>
              <w:spacing w:line="240" w:lineRule="auto"/>
              <w:ind w:firstLine="0"/>
              <w:jc w:val="center"/>
            </w:pPr>
            <w:r>
              <w:t>1,1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ж) Курильские острова</w:t>
            </w:r>
          </w:p>
        </w:tc>
        <w:tc>
          <w:tcPr>
            <w:tcW w:w="993" w:type="dxa"/>
            <w:tcBorders>
              <w:left w:val="nil"/>
              <w:right w:val="nil"/>
            </w:tcBorders>
          </w:tcPr>
          <w:p w:rsidR="00000000" w:rsidRDefault="00FE56A2">
            <w:pPr>
              <w:spacing w:line="240" w:lineRule="auto"/>
              <w:ind w:firstLine="0"/>
              <w:jc w:val="center"/>
            </w:pPr>
            <w:r>
              <w:rPr>
                <w:lang w:val="en-US"/>
              </w:rPr>
              <w:t>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w:t>
            </w:r>
            <w:r>
              <w:rPr>
                <w:lang w:val="en-US"/>
              </w:rPr>
              <w:t>.</w:t>
            </w:r>
            <w:r>
              <w:t>XII</w:t>
            </w:r>
          </w:p>
        </w:tc>
        <w:tc>
          <w:tcPr>
            <w:tcW w:w="992" w:type="dxa"/>
            <w:tcBorders>
              <w:left w:val="nil"/>
              <w:right w:val="nil"/>
            </w:tcBorders>
          </w:tcPr>
          <w:p w:rsidR="00000000" w:rsidRDefault="00FE56A2">
            <w:pPr>
              <w:spacing w:line="240" w:lineRule="auto"/>
              <w:ind w:firstLine="0"/>
              <w:jc w:val="center"/>
            </w:pPr>
            <w:r>
              <w:t>1.IV</w:t>
            </w:r>
          </w:p>
        </w:tc>
        <w:tc>
          <w:tcPr>
            <w:tcW w:w="993" w:type="dxa"/>
            <w:tcBorders>
              <w:left w:val="single" w:sz="6" w:space="0" w:color="auto"/>
              <w:bottom w:val="nil"/>
            </w:tcBorders>
          </w:tcPr>
          <w:p w:rsidR="00000000" w:rsidRDefault="00FE56A2">
            <w:pPr>
              <w:spacing w:line="240" w:lineRule="auto"/>
              <w:ind w:firstLine="0"/>
              <w:jc w:val="center"/>
            </w:pPr>
            <w:r>
              <w:rPr>
                <w:lang w:val="en-US"/>
              </w:rP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54</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Свердловская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20.X</w:t>
            </w:r>
          </w:p>
        </w:tc>
        <w:tc>
          <w:tcPr>
            <w:tcW w:w="992" w:type="dxa"/>
            <w:tcBorders>
              <w:left w:val="nil"/>
              <w:right w:val="nil"/>
            </w:tcBorders>
          </w:tcPr>
          <w:p w:rsidR="00000000" w:rsidRDefault="00FE56A2">
            <w:pPr>
              <w:spacing w:line="240" w:lineRule="auto"/>
              <w:ind w:firstLine="0"/>
              <w:jc w:val="center"/>
            </w:pPr>
            <w:r>
              <w:t>15.IV</w:t>
            </w:r>
          </w:p>
        </w:tc>
        <w:tc>
          <w:tcPr>
            <w:tcW w:w="993" w:type="dxa"/>
            <w:tcBorders>
              <w:left w:val="single" w:sz="6" w:space="0" w:color="auto"/>
              <w:bottom w:val="nil"/>
            </w:tcBorders>
          </w:tcPr>
          <w:p w:rsidR="00000000" w:rsidRDefault="00FE56A2">
            <w:pPr>
              <w:spacing w:line="240" w:lineRule="auto"/>
              <w:ind w:firstLine="0"/>
              <w:jc w:val="center"/>
            </w:pPr>
            <w:r>
              <w:t>1,1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55</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Республики </w:t>
            </w:r>
            <w:r>
              <w:rPr>
                <w:b/>
              </w:rPr>
              <w:t>Северная Осетия</w:t>
            </w:r>
          </w:p>
        </w:tc>
        <w:tc>
          <w:tcPr>
            <w:tcW w:w="993" w:type="dxa"/>
            <w:tcBorders>
              <w:left w:val="nil"/>
              <w:right w:val="nil"/>
            </w:tcBorders>
          </w:tcPr>
          <w:p w:rsidR="00000000" w:rsidRDefault="00FE56A2">
            <w:pPr>
              <w:spacing w:line="240" w:lineRule="auto"/>
              <w:ind w:firstLine="0"/>
              <w:jc w:val="center"/>
            </w:pPr>
            <w:proofErr w:type="spellStart"/>
            <w:r>
              <w:t>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10.XII</w:t>
            </w:r>
          </w:p>
        </w:tc>
        <w:tc>
          <w:tcPr>
            <w:tcW w:w="992" w:type="dxa"/>
            <w:tcBorders>
              <w:left w:val="nil"/>
              <w:right w:val="nil"/>
            </w:tcBorders>
          </w:tcPr>
          <w:p w:rsidR="00000000" w:rsidRDefault="00FE56A2">
            <w:pPr>
              <w:spacing w:line="240" w:lineRule="auto"/>
              <w:ind w:firstLine="0"/>
              <w:jc w:val="center"/>
            </w:pPr>
            <w:r>
              <w:t>28.II</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56</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Смоленская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10.XI</w:t>
            </w:r>
          </w:p>
        </w:tc>
        <w:tc>
          <w:tcPr>
            <w:tcW w:w="992" w:type="dxa"/>
            <w:tcBorders>
              <w:left w:val="nil"/>
              <w:right w:val="nil"/>
            </w:tcBorders>
          </w:tcPr>
          <w:p w:rsidR="00000000" w:rsidRDefault="00FE56A2">
            <w:pPr>
              <w:spacing w:line="240" w:lineRule="auto"/>
              <w:ind w:firstLine="0"/>
              <w:jc w:val="center"/>
            </w:pPr>
            <w:r>
              <w:t>5.</w:t>
            </w:r>
            <w:r>
              <w:rPr>
                <w:lang w:val="en-US"/>
              </w:rPr>
              <w:t>I</w:t>
            </w:r>
            <w:r>
              <w:t>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57</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Ставропольский</w:t>
            </w:r>
            <w:r>
              <w:t xml:space="preserve"> край</w:t>
            </w:r>
          </w:p>
        </w:tc>
        <w:tc>
          <w:tcPr>
            <w:tcW w:w="993" w:type="dxa"/>
            <w:tcBorders>
              <w:left w:val="nil"/>
              <w:right w:val="nil"/>
            </w:tcBorders>
          </w:tcPr>
          <w:p w:rsidR="00000000" w:rsidRDefault="00FE56A2">
            <w:pPr>
              <w:spacing w:line="240" w:lineRule="auto"/>
              <w:ind w:firstLine="0"/>
              <w:jc w:val="center"/>
            </w:pPr>
            <w:proofErr w:type="spellStart"/>
            <w:r>
              <w:t>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w:t>
            </w:r>
            <w:r>
              <w:rPr>
                <w:lang w:val="en-US"/>
              </w:rPr>
              <w:t>.</w:t>
            </w:r>
            <w:r>
              <w:t>Х</w:t>
            </w:r>
            <w:r>
              <w:rPr>
                <w:lang w:val="en-US"/>
              </w:rPr>
              <w:t>II</w:t>
            </w:r>
          </w:p>
        </w:tc>
        <w:tc>
          <w:tcPr>
            <w:tcW w:w="992" w:type="dxa"/>
            <w:tcBorders>
              <w:left w:val="nil"/>
              <w:right w:val="nil"/>
            </w:tcBorders>
          </w:tcPr>
          <w:p w:rsidR="00000000" w:rsidRDefault="00FE56A2">
            <w:pPr>
              <w:spacing w:line="240" w:lineRule="auto"/>
              <w:ind w:firstLine="0"/>
              <w:jc w:val="center"/>
            </w:pPr>
            <w:r>
              <w:t>10.</w:t>
            </w:r>
            <w:r>
              <w:rPr>
                <w:lang w:val="en-US"/>
              </w:rPr>
              <w:t>III</w:t>
            </w:r>
          </w:p>
        </w:tc>
        <w:tc>
          <w:tcPr>
            <w:tcW w:w="993" w:type="dxa"/>
            <w:tcBorders>
              <w:left w:val="single" w:sz="6" w:space="0" w:color="auto"/>
              <w:bottom w:val="nil"/>
            </w:tcBorders>
          </w:tcPr>
          <w:p w:rsidR="00000000" w:rsidRDefault="00FE56A2">
            <w:pPr>
              <w:spacing w:line="240" w:lineRule="auto"/>
              <w:ind w:firstLine="0"/>
              <w:jc w:val="center"/>
            </w:pPr>
            <w:r>
              <w:t>1,2</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58</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Тамбовская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5.XI</w:t>
            </w:r>
          </w:p>
        </w:tc>
        <w:tc>
          <w:tcPr>
            <w:tcW w:w="992" w:type="dxa"/>
            <w:tcBorders>
              <w:left w:val="nil"/>
              <w:right w:val="nil"/>
            </w:tcBorders>
          </w:tcPr>
          <w:p w:rsidR="00000000" w:rsidRDefault="00FE56A2">
            <w:pPr>
              <w:spacing w:line="240" w:lineRule="auto"/>
              <w:ind w:firstLine="0"/>
              <w:jc w:val="center"/>
            </w:pPr>
            <w:r>
              <w:t>5.</w:t>
            </w:r>
            <w:r>
              <w:rPr>
                <w:lang w:val="en-US"/>
              </w:rPr>
              <w:t>I</w:t>
            </w:r>
            <w:r>
              <w:t>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59</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Республика </w:t>
            </w:r>
            <w:r>
              <w:rPr>
                <w:b/>
              </w:rPr>
              <w:t>Татарстан</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1.XI</w:t>
            </w:r>
          </w:p>
        </w:tc>
        <w:tc>
          <w:tcPr>
            <w:tcW w:w="992" w:type="dxa"/>
            <w:tcBorders>
              <w:left w:val="nil"/>
              <w:right w:val="nil"/>
            </w:tcBorders>
          </w:tcPr>
          <w:p w:rsidR="00000000" w:rsidRDefault="00FE56A2">
            <w:pPr>
              <w:spacing w:line="240" w:lineRule="auto"/>
              <w:ind w:firstLine="0"/>
              <w:jc w:val="center"/>
            </w:pPr>
            <w:r>
              <w:t>10.</w:t>
            </w:r>
            <w:r>
              <w:rPr>
                <w:lang w:val="en-US"/>
              </w:rPr>
              <w:t>I</w:t>
            </w:r>
            <w:r>
              <w:t>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60</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Тверская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5.XI</w:t>
            </w:r>
          </w:p>
        </w:tc>
        <w:tc>
          <w:tcPr>
            <w:tcW w:w="992" w:type="dxa"/>
            <w:tcBorders>
              <w:left w:val="nil"/>
              <w:right w:val="nil"/>
            </w:tcBorders>
          </w:tcPr>
          <w:p w:rsidR="00000000" w:rsidRDefault="00FE56A2">
            <w:pPr>
              <w:spacing w:line="240" w:lineRule="auto"/>
              <w:ind w:firstLine="0"/>
              <w:jc w:val="center"/>
            </w:pPr>
            <w:r>
              <w:t>5</w:t>
            </w:r>
            <w:r>
              <w:rPr>
                <w:lang w:val="en-US"/>
              </w:rPr>
              <w:t>.I</w:t>
            </w:r>
            <w:r>
              <w:t>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r>
              <w:t>61</w:t>
            </w: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rPr>
                <w:b/>
              </w:rPr>
              <w:t>Томская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20.Х</w:t>
            </w:r>
          </w:p>
        </w:tc>
        <w:tc>
          <w:tcPr>
            <w:tcW w:w="992" w:type="dxa"/>
            <w:tcBorders>
              <w:left w:val="nil"/>
              <w:right w:val="nil"/>
            </w:tcBorders>
          </w:tcPr>
          <w:p w:rsidR="00000000" w:rsidRDefault="00FE56A2">
            <w:pPr>
              <w:spacing w:line="240" w:lineRule="auto"/>
              <w:ind w:firstLine="0"/>
              <w:jc w:val="center"/>
            </w:pPr>
            <w:r>
              <w:rPr>
                <w:lang w:val="en-US"/>
              </w:rPr>
              <w:t>25.IV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r>
              <w:t>62</w:t>
            </w: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rPr>
                <w:b/>
              </w:rPr>
              <w:t>Тульская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5.ХI</w:t>
            </w:r>
          </w:p>
        </w:tc>
        <w:tc>
          <w:tcPr>
            <w:tcW w:w="992" w:type="dxa"/>
            <w:tcBorders>
              <w:left w:val="nil"/>
              <w:right w:val="nil"/>
            </w:tcBorders>
          </w:tcPr>
          <w:p w:rsidR="00000000" w:rsidRDefault="00FE56A2">
            <w:pPr>
              <w:spacing w:line="240" w:lineRule="auto"/>
              <w:ind w:firstLine="0"/>
              <w:jc w:val="center"/>
            </w:pPr>
            <w:r>
              <w:rPr>
                <w:lang w:val="en-US"/>
              </w:rPr>
              <w:t>5.IV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r>
              <w:t>63</w:t>
            </w: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t xml:space="preserve">Республика </w:t>
            </w:r>
            <w:proofErr w:type="spellStart"/>
            <w:r>
              <w:rPr>
                <w:b/>
              </w:rPr>
              <w:t>Тыва</w:t>
            </w:r>
            <w:proofErr w:type="spellEnd"/>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10.Х</w:t>
            </w:r>
          </w:p>
        </w:tc>
        <w:tc>
          <w:tcPr>
            <w:tcW w:w="992" w:type="dxa"/>
            <w:tcBorders>
              <w:left w:val="nil"/>
              <w:right w:val="nil"/>
            </w:tcBorders>
          </w:tcPr>
          <w:p w:rsidR="00000000" w:rsidRDefault="00FE56A2">
            <w:pPr>
              <w:spacing w:line="240" w:lineRule="auto"/>
              <w:ind w:firstLine="0"/>
              <w:jc w:val="center"/>
            </w:pPr>
            <w:r>
              <w:rPr>
                <w:lang w:val="en-US"/>
              </w:rPr>
              <w:t>25.IV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r>
              <w:t>64</w:t>
            </w: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rPr>
                <w:b/>
              </w:rPr>
              <w:t>Тюменская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3"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t>а) территория севернее Северного полярного круга</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rPr>
                <w:lang w:val="en-US"/>
              </w:rPr>
              <w:t>15.IX</w:t>
            </w:r>
          </w:p>
        </w:tc>
        <w:tc>
          <w:tcPr>
            <w:tcW w:w="992" w:type="dxa"/>
            <w:tcBorders>
              <w:left w:val="nil"/>
              <w:right w:val="nil"/>
            </w:tcBorders>
          </w:tcPr>
          <w:p w:rsidR="00000000" w:rsidRDefault="00FE56A2">
            <w:pPr>
              <w:spacing w:line="240" w:lineRule="auto"/>
              <w:ind w:firstLine="0"/>
              <w:jc w:val="center"/>
            </w:pPr>
            <w:r>
              <w:rPr>
                <w:lang w:val="en-US"/>
              </w:rPr>
              <w:t>25.V</w:t>
            </w:r>
          </w:p>
        </w:tc>
        <w:tc>
          <w:tcPr>
            <w:tcW w:w="993" w:type="dxa"/>
            <w:tcBorders>
              <w:left w:val="single" w:sz="6" w:space="0" w:color="auto"/>
              <w:bottom w:val="nil"/>
            </w:tcBorders>
          </w:tcPr>
          <w:p w:rsidR="00000000" w:rsidRDefault="00FE56A2">
            <w:pPr>
              <w:spacing w:line="240" w:lineRule="auto"/>
              <w:ind w:firstLine="0"/>
              <w:jc w:val="center"/>
            </w:pPr>
            <w:r>
              <w:t>1,5</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t>б) территория южнее Северного полярною круга и севернее 65 параллели</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15.</w:t>
            </w:r>
            <w:r>
              <w:rPr>
                <w:lang w:val="en-US"/>
              </w:rPr>
              <w:t>I</w:t>
            </w:r>
            <w:r>
              <w:t>Х</w:t>
            </w:r>
          </w:p>
        </w:tc>
        <w:tc>
          <w:tcPr>
            <w:tcW w:w="992" w:type="dxa"/>
            <w:tcBorders>
              <w:left w:val="nil"/>
              <w:right w:val="nil"/>
            </w:tcBorders>
          </w:tcPr>
          <w:p w:rsidR="00000000" w:rsidRDefault="00FE56A2">
            <w:pPr>
              <w:spacing w:line="240" w:lineRule="auto"/>
              <w:ind w:firstLine="0"/>
              <w:jc w:val="center"/>
            </w:pPr>
            <w:r>
              <w:t>25.V</w:t>
            </w:r>
          </w:p>
        </w:tc>
        <w:tc>
          <w:tcPr>
            <w:tcW w:w="993" w:type="dxa"/>
            <w:tcBorders>
              <w:left w:val="single" w:sz="6" w:space="0" w:color="auto"/>
              <w:bottom w:val="nil"/>
            </w:tcBorders>
          </w:tcPr>
          <w:p w:rsidR="00000000" w:rsidRDefault="00FE56A2">
            <w:pPr>
              <w:spacing w:line="240" w:lineRule="auto"/>
              <w:ind w:firstLine="0"/>
              <w:jc w:val="center"/>
            </w:pPr>
            <w:r>
              <w:t>1,3</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t>в) территория севернее линии Пионерский - Ханты-Мансийск - Нижневартовск (включительно) и южнее 65 параллели</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w:t>
            </w:r>
          </w:p>
        </w:tc>
        <w:tc>
          <w:tcPr>
            <w:tcW w:w="992" w:type="dxa"/>
            <w:tcBorders>
              <w:left w:val="nil"/>
              <w:right w:val="nil"/>
            </w:tcBorders>
          </w:tcPr>
          <w:p w:rsidR="00000000" w:rsidRDefault="00FE56A2">
            <w:pPr>
              <w:spacing w:line="240" w:lineRule="auto"/>
              <w:ind w:firstLine="0"/>
              <w:jc w:val="center"/>
            </w:pPr>
            <w:r>
              <w:rPr>
                <w:lang w:val="en-US"/>
              </w:rPr>
              <w:t>5.V</w:t>
            </w:r>
          </w:p>
        </w:tc>
        <w:tc>
          <w:tcPr>
            <w:tcW w:w="993" w:type="dxa"/>
            <w:tcBorders>
              <w:left w:val="single" w:sz="6" w:space="0" w:color="auto"/>
              <w:bottom w:val="nil"/>
            </w:tcBorders>
          </w:tcPr>
          <w:p w:rsidR="00000000" w:rsidRDefault="00FE56A2">
            <w:pPr>
              <w:spacing w:line="240" w:lineRule="auto"/>
              <w:ind w:firstLine="0"/>
              <w:jc w:val="center"/>
            </w:pPr>
            <w:r>
              <w:t>1,1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t>г) остальная часть области</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15.Х</w:t>
            </w:r>
          </w:p>
        </w:tc>
        <w:tc>
          <w:tcPr>
            <w:tcW w:w="992" w:type="dxa"/>
            <w:tcBorders>
              <w:left w:val="nil"/>
              <w:right w:val="nil"/>
            </w:tcBorders>
          </w:tcPr>
          <w:p w:rsidR="00000000" w:rsidRDefault="00FE56A2">
            <w:pPr>
              <w:spacing w:line="240" w:lineRule="auto"/>
              <w:ind w:firstLine="0"/>
              <w:jc w:val="center"/>
            </w:pPr>
            <w:r>
              <w:rPr>
                <w:lang w:val="en-US"/>
              </w:rPr>
              <w:t>21.</w:t>
            </w:r>
            <w:r>
              <w:rPr>
                <w:lang w:val="en-US"/>
              </w:rPr>
              <w:t>I</w:t>
            </w:r>
            <w:r>
              <w:rPr>
                <w:lang w:val="en-US"/>
              </w:rPr>
              <w:t>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r>
              <w:t>65</w:t>
            </w: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rPr>
                <w:b/>
              </w:rPr>
              <w:t>Удмуртская</w:t>
            </w:r>
            <w:r>
              <w:t xml:space="preserve"> Республика</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25.Х</w:t>
            </w:r>
          </w:p>
        </w:tc>
        <w:tc>
          <w:tcPr>
            <w:tcW w:w="992" w:type="dxa"/>
            <w:tcBorders>
              <w:left w:val="nil"/>
              <w:right w:val="nil"/>
            </w:tcBorders>
          </w:tcPr>
          <w:p w:rsidR="00000000" w:rsidRDefault="00FE56A2">
            <w:pPr>
              <w:spacing w:line="240" w:lineRule="auto"/>
              <w:ind w:firstLine="0"/>
              <w:jc w:val="center"/>
            </w:pPr>
            <w:r>
              <w:rPr>
                <w:lang w:val="en-US"/>
              </w:rPr>
              <w:t>10.IV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r>
              <w:t>66</w:t>
            </w: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rPr>
                <w:b/>
              </w:rPr>
              <w:t>Ульяновская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5.ХI</w:t>
            </w:r>
          </w:p>
        </w:tc>
        <w:tc>
          <w:tcPr>
            <w:tcW w:w="992" w:type="dxa"/>
            <w:tcBorders>
              <w:left w:val="nil"/>
              <w:right w:val="nil"/>
            </w:tcBorders>
          </w:tcPr>
          <w:p w:rsidR="00000000" w:rsidRDefault="00FE56A2">
            <w:pPr>
              <w:spacing w:line="240" w:lineRule="auto"/>
              <w:ind w:firstLine="0"/>
              <w:jc w:val="center"/>
            </w:pPr>
            <w:r>
              <w:rPr>
                <w:lang w:val="en-US"/>
              </w:rPr>
              <w:t>10.IV</w:t>
            </w:r>
          </w:p>
        </w:tc>
        <w:tc>
          <w:tcPr>
            <w:tcW w:w="993"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r>
              <w:t>67</w:t>
            </w: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rPr>
                <w:b/>
              </w:rPr>
              <w:t>Хабаровский</w:t>
            </w:r>
            <w:r>
              <w:t xml:space="preserve"> край:</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3"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t xml:space="preserve">а) территория севернее линии </w:t>
            </w:r>
            <w:proofErr w:type="spellStart"/>
            <w:r>
              <w:t>Облучье</w:t>
            </w:r>
            <w:proofErr w:type="spellEnd"/>
            <w:r>
              <w:t xml:space="preserve"> </w:t>
            </w:r>
            <w:r>
              <w:t xml:space="preserve">- </w:t>
            </w:r>
            <w:proofErr w:type="spellStart"/>
            <w:r>
              <w:t>Комсомольск</w:t>
            </w:r>
            <w:proofErr w:type="spellEnd"/>
            <w:r>
              <w:t xml:space="preserve"> - на -Амуре (исключая </w:t>
            </w:r>
            <w:proofErr w:type="spellStart"/>
            <w:r>
              <w:t>Комсомольск</w:t>
            </w:r>
            <w:proofErr w:type="spellEnd"/>
            <w:r>
              <w:t xml:space="preserve"> -на -Амуре), далее по реке Амур, за исключением побережья Татарского пролива</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15.Х</w:t>
            </w:r>
          </w:p>
        </w:tc>
        <w:tc>
          <w:tcPr>
            <w:tcW w:w="992" w:type="dxa"/>
            <w:tcBorders>
              <w:left w:val="nil"/>
              <w:right w:val="nil"/>
            </w:tcBorders>
          </w:tcPr>
          <w:p w:rsidR="00000000" w:rsidRDefault="00FE56A2">
            <w:pPr>
              <w:spacing w:line="240" w:lineRule="auto"/>
              <w:ind w:firstLine="0"/>
              <w:jc w:val="center"/>
            </w:pPr>
            <w:r>
              <w:rPr>
                <w:lang w:val="en-US"/>
              </w:rPr>
              <w:t>20.VI</w:t>
            </w:r>
          </w:p>
        </w:tc>
        <w:tc>
          <w:tcPr>
            <w:tcW w:w="993" w:type="dxa"/>
            <w:tcBorders>
              <w:left w:val="single" w:sz="6" w:space="0" w:color="auto"/>
              <w:bottom w:val="nil"/>
            </w:tcBorders>
          </w:tcPr>
          <w:p w:rsidR="00000000" w:rsidRDefault="00FE56A2">
            <w:pPr>
              <w:spacing w:line="240" w:lineRule="auto"/>
              <w:ind w:firstLine="0"/>
              <w:jc w:val="center"/>
            </w:pPr>
            <w:r>
              <w:t>0,9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0" w:type="dxa"/>
            <w:tcBorders>
              <w:right w:val="nil"/>
            </w:tcBorders>
          </w:tcPr>
          <w:p w:rsidR="00000000" w:rsidRDefault="00FE56A2">
            <w:pPr>
              <w:spacing w:line="240" w:lineRule="auto"/>
              <w:ind w:firstLine="0"/>
              <w:jc w:val="center"/>
            </w:pPr>
          </w:p>
        </w:tc>
        <w:tc>
          <w:tcPr>
            <w:tcW w:w="3976" w:type="dxa"/>
            <w:gridSpan w:val="2"/>
            <w:tcBorders>
              <w:left w:val="single" w:sz="6" w:space="0" w:color="auto"/>
              <w:bottom w:val="nil"/>
              <w:right w:val="single" w:sz="6" w:space="0" w:color="auto"/>
            </w:tcBorders>
          </w:tcPr>
          <w:p w:rsidR="00000000" w:rsidRDefault="00FE56A2">
            <w:pPr>
              <w:spacing w:line="240" w:lineRule="auto"/>
              <w:ind w:firstLine="0"/>
              <w:jc w:val="left"/>
            </w:pPr>
            <w:r>
              <w:t xml:space="preserve">б) побережье от Залива Счастья до </w:t>
            </w:r>
            <w:proofErr w:type="spellStart"/>
            <w:r>
              <w:t>Ниж</w:t>
            </w:r>
            <w:proofErr w:type="spellEnd"/>
            <w:r>
              <w:t xml:space="preserve">. </w:t>
            </w:r>
            <w:proofErr w:type="spellStart"/>
            <w:r>
              <w:t>Пронге</w:t>
            </w:r>
            <w:proofErr w:type="spellEnd"/>
            <w:r>
              <w:t xml:space="preserve"> (исключая </w:t>
            </w:r>
            <w:proofErr w:type="spellStart"/>
            <w:r>
              <w:t>Ниж</w:t>
            </w:r>
            <w:proofErr w:type="spellEnd"/>
            <w:r>
              <w:t xml:space="preserve">. </w:t>
            </w:r>
            <w:proofErr w:type="spellStart"/>
            <w:r>
              <w:t>Пронге</w:t>
            </w:r>
            <w:proofErr w:type="spellEnd"/>
            <w:r>
              <w:t>)</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15.Х</w:t>
            </w:r>
          </w:p>
        </w:tc>
        <w:tc>
          <w:tcPr>
            <w:tcW w:w="992" w:type="dxa"/>
            <w:tcBorders>
              <w:left w:val="nil"/>
              <w:right w:val="nil"/>
            </w:tcBorders>
          </w:tcPr>
          <w:p w:rsidR="00000000" w:rsidRDefault="00FE56A2">
            <w:pPr>
              <w:spacing w:line="240" w:lineRule="auto"/>
              <w:ind w:firstLine="0"/>
              <w:jc w:val="center"/>
            </w:pPr>
            <w:r>
              <w:rPr>
                <w:lang w:val="en-US"/>
              </w:rPr>
              <w:t>20.VI</w:t>
            </w:r>
          </w:p>
        </w:tc>
        <w:tc>
          <w:tcPr>
            <w:tcW w:w="993" w:type="dxa"/>
            <w:tcBorders>
              <w:left w:val="single" w:sz="6" w:space="0" w:color="auto"/>
              <w:bottom w:val="nil"/>
            </w:tcBorders>
          </w:tcPr>
          <w:p w:rsidR="00000000" w:rsidRDefault="00FE56A2">
            <w:pPr>
              <w:spacing w:line="240" w:lineRule="auto"/>
              <w:ind w:firstLine="0"/>
              <w:jc w:val="center"/>
            </w:pPr>
            <w:r>
              <w:t>1,2</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в) остальная часть края, за исключением побережья Татарского пролива</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25.Х</w:t>
            </w:r>
          </w:p>
        </w:tc>
        <w:tc>
          <w:tcPr>
            <w:tcW w:w="992" w:type="dxa"/>
            <w:tcBorders>
              <w:left w:val="nil"/>
              <w:right w:val="nil"/>
            </w:tcBorders>
          </w:tcPr>
          <w:p w:rsidR="00000000" w:rsidRDefault="00FE56A2">
            <w:pPr>
              <w:spacing w:line="240" w:lineRule="auto"/>
              <w:ind w:firstLine="0"/>
              <w:jc w:val="center"/>
            </w:pPr>
            <w:r>
              <w:rPr>
                <w:lang w:val="en-US"/>
              </w:rPr>
              <w:t>15.IV</w:t>
            </w:r>
          </w:p>
        </w:tc>
        <w:tc>
          <w:tcPr>
            <w:tcW w:w="992" w:type="dxa"/>
            <w:tcBorders>
              <w:left w:val="single" w:sz="6" w:space="0" w:color="auto"/>
              <w:bottom w:val="nil"/>
            </w:tcBorders>
          </w:tcPr>
          <w:p w:rsidR="00000000" w:rsidRDefault="00FE56A2">
            <w:pPr>
              <w:spacing w:line="240" w:lineRule="auto"/>
              <w:ind w:firstLine="0"/>
              <w:jc w:val="center"/>
            </w:pPr>
            <w:r>
              <w:t>0,9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г) побережье Татарского пролива от </w:t>
            </w:r>
            <w:proofErr w:type="spellStart"/>
            <w:r>
              <w:t>Ниж</w:t>
            </w:r>
            <w:proofErr w:type="spellEnd"/>
            <w:r>
              <w:t>.</w:t>
            </w:r>
            <w:r>
              <w:rPr>
                <w:lang w:val="en-US"/>
              </w:rPr>
              <w:t xml:space="preserve"> </w:t>
            </w:r>
            <w:proofErr w:type="spellStart"/>
            <w:r>
              <w:t>Пронге</w:t>
            </w:r>
            <w:proofErr w:type="spellEnd"/>
            <w:r>
              <w:t xml:space="preserve"> (включительно) до </w:t>
            </w:r>
            <w:proofErr w:type="spellStart"/>
            <w:r>
              <w:t>Адими</w:t>
            </w:r>
            <w:proofErr w:type="spellEnd"/>
            <w:r>
              <w:t xml:space="preserve"> (исключая </w:t>
            </w:r>
            <w:proofErr w:type="spellStart"/>
            <w:r>
              <w:t>Адими</w:t>
            </w:r>
            <w:proofErr w:type="spellEnd"/>
            <w:r>
              <w:t>)</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26.Х</w:t>
            </w:r>
          </w:p>
        </w:tc>
        <w:tc>
          <w:tcPr>
            <w:tcW w:w="992" w:type="dxa"/>
            <w:tcBorders>
              <w:left w:val="nil"/>
              <w:right w:val="nil"/>
            </w:tcBorders>
          </w:tcPr>
          <w:p w:rsidR="00000000" w:rsidRDefault="00FE56A2">
            <w:pPr>
              <w:spacing w:line="240" w:lineRule="auto"/>
              <w:ind w:firstLine="0"/>
              <w:jc w:val="center"/>
            </w:pPr>
            <w:r>
              <w:rPr>
                <w:lang w:val="en-US"/>
              </w:rPr>
              <w:t>15.IV</w:t>
            </w:r>
          </w:p>
        </w:tc>
        <w:tc>
          <w:tcPr>
            <w:tcW w:w="992" w:type="dxa"/>
            <w:tcBorders>
              <w:left w:val="single" w:sz="6" w:space="0" w:color="auto"/>
              <w:bottom w:val="nil"/>
            </w:tcBorders>
          </w:tcPr>
          <w:p w:rsidR="00000000" w:rsidRDefault="00FE56A2">
            <w:pPr>
              <w:spacing w:line="240" w:lineRule="auto"/>
              <w:ind w:firstLine="0"/>
              <w:jc w:val="center"/>
            </w:pPr>
            <w:r>
              <w:t>1,1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68</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Ульяновская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w:t>
            </w:r>
            <w:r>
              <w:rPr>
                <w:lang w:val="en-US"/>
              </w:rPr>
              <w:t>I</w:t>
            </w:r>
          </w:p>
        </w:tc>
        <w:tc>
          <w:tcPr>
            <w:tcW w:w="992" w:type="dxa"/>
            <w:tcBorders>
              <w:left w:val="nil"/>
              <w:right w:val="nil"/>
            </w:tcBorders>
          </w:tcPr>
          <w:p w:rsidR="00000000" w:rsidRDefault="00FE56A2">
            <w:pPr>
              <w:spacing w:line="240" w:lineRule="auto"/>
              <w:ind w:firstLine="0"/>
              <w:jc w:val="center"/>
            </w:pPr>
            <w:r>
              <w:rPr>
                <w:lang w:val="en-US"/>
              </w:rPr>
              <w:t>10.IV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69</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Челябинская</w:t>
            </w:r>
            <w:r>
              <w:t xml:space="preserve"> область</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25.Х</w:t>
            </w:r>
          </w:p>
        </w:tc>
        <w:tc>
          <w:tcPr>
            <w:tcW w:w="992" w:type="dxa"/>
            <w:tcBorders>
              <w:left w:val="nil"/>
              <w:right w:val="nil"/>
            </w:tcBorders>
          </w:tcPr>
          <w:p w:rsidR="00000000" w:rsidRDefault="00FE56A2">
            <w:pPr>
              <w:spacing w:line="240" w:lineRule="auto"/>
              <w:ind w:firstLine="0"/>
              <w:jc w:val="center"/>
            </w:pPr>
            <w:r>
              <w:rPr>
                <w:lang w:val="en-US"/>
              </w:rPr>
              <w:t>10.IV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70</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Ч</w:t>
            </w:r>
            <w:r>
              <w:rPr>
                <w:b/>
              </w:rPr>
              <w:t>еченская</w:t>
            </w:r>
            <w:r>
              <w:t xml:space="preserve"> Республика</w:t>
            </w:r>
          </w:p>
        </w:tc>
        <w:tc>
          <w:tcPr>
            <w:tcW w:w="993" w:type="dxa"/>
            <w:tcBorders>
              <w:left w:val="nil"/>
              <w:right w:val="nil"/>
            </w:tcBorders>
          </w:tcPr>
          <w:p w:rsidR="00000000" w:rsidRDefault="00FE56A2">
            <w:pPr>
              <w:spacing w:line="240" w:lineRule="auto"/>
              <w:ind w:firstLine="0"/>
              <w:jc w:val="center"/>
            </w:pPr>
            <w:proofErr w:type="spellStart"/>
            <w:r>
              <w:t>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10.ХII</w:t>
            </w:r>
          </w:p>
        </w:tc>
        <w:tc>
          <w:tcPr>
            <w:tcW w:w="992" w:type="dxa"/>
            <w:tcBorders>
              <w:left w:val="nil"/>
              <w:right w:val="nil"/>
            </w:tcBorders>
          </w:tcPr>
          <w:p w:rsidR="00000000" w:rsidRDefault="00FE56A2">
            <w:pPr>
              <w:spacing w:line="240" w:lineRule="auto"/>
              <w:ind w:firstLine="0"/>
              <w:jc w:val="center"/>
            </w:pPr>
            <w:r>
              <w:t>28.</w:t>
            </w:r>
            <w:r>
              <w:rPr>
                <w:lang w:val="en-US"/>
              </w:rPr>
              <w:t>II</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71</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Читинская</w:t>
            </w:r>
            <w:r>
              <w:t xml:space="preserve"> область:</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2"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а) территория севернее линии </w:t>
            </w:r>
            <w:proofErr w:type="spellStart"/>
            <w:r>
              <w:t>Шипишка</w:t>
            </w:r>
            <w:proofErr w:type="spellEnd"/>
            <w:r>
              <w:t xml:space="preserve"> - </w:t>
            </w:r>
            <w:proofErr w:type="spellStart"/>
            <w:r>
              <w:t>Тунгокочен</w:t>
            </w:r>
            <w:proofErr w:type="spellEnd"/>
            <w:r>
              <w:t xml:space="preserve"> - </w:t>
            </w:r>
            <w:proofErr w:type="spellStart"/>
            <w:r>
              <w:t>Букачача</w:t>
            </w:r>
            <w:proofErr w:type="spellEnd"/>
            <w:r>
              <w:t xml:space="preserve"> - </w:t>
            </w:r>
            <w:proofErr w:type="spellStart"/>
            <w:r>
              <w:t>Сретенск</w:t>
            </w:r>
            <w:proofErr w:type="spellEnd"/>
            <w:r>
              <w:t xml:space="preserve"> - </w:t>
            </w:r>
            <w:proofErr w:type="spellStart"/>
            <w:r>
              <w:t>Шелопугино</w:t>
            </w:r>
            <w:proofErr w:type="spellEnd"/>
            <w:r>
              <w:t xml:space="preserve"> - </w:t>
            </w:r>
            <w:proofErr w:type="spellStart"/>
            <w:r>
              <w:t>Приаргунск</w:t>
            </w:r>
            <w:proofErr w:type="spellEnd"/>
            <w:r>
              <w:t xml:space="preserve"> (включительно)</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10.Х</w:t>
            </w:r>
          </w:p>
        </w:tc>
        <w:tc>
          <w:tcPr>
            <w:tcW w:w="992" w:type="dxa"/>
            <w:tcBorders>
              <w:left w:val="nil"/>
              <w:right w:val="nil"/>
            </w:tcBorders>
          </w:tcPr>
          <w:p w:rsidR="00000000" w:rsidRDefault="00FE56A2">
            <w:pPr>
              <w:spacing w:line="240" w:lineRule="auto"/>
              <w:ind w:firstLine="0"/>
              <w:jc w:val="center"/>
            </w:pPr>
            <w:r>
              <w:rPr>
                <w:lang w:val="en-US"/>
              </w:rPr>
              <w:t>30.IV</w:t>
            </w:r>
          </w:p>
        </w:tc>
        <w:tc>
          <w:tcPr>
            <w:tcW w:w="992" w:type="dxa"/>
            <w:tcBorders>
              <w:left w:val="single" w:sz="6" w:space="0" w:color="auto"/>
              <w:bottom w:val="nil"/>
            </w:tcBorders>
          </w:tcPr>
          <w:p w:rsidR="00000000" w:rsidRDefault="00FE56A2">
            <w:pPr>
              <w:spacing w:line="240" w:lineRule="auto"/>
              <w:ind w:firstLine="0"/>
              <w:jc w:val="center"/>
            </w:pPr>
            <w:r>
              <w:t>0</w:t>
            </w:r>
            <w:r>
              <w:rPr>
                <w:lang w:val="en-US"/>
              </w:rPr>
              <w:t>,</w:t>
            </w:r>
            <w:r>
              <w:t>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б) остальная часть области</w:t>
            </w:r>
          </w:p>
        </w:tc>
        <w:tc>
          <w:tcPr>
            <w:tcW w:w="993" w:type="dxa"/>
            <w:tcBorders>
              <w:left w:val="nil"/>
              <w:right w:val="nil"/>
            </w:tcBorders>
          </w:tcPr>
          <w:p w:rsidR="00000000" w:rsidRDefault="00FE56A2">
            <w:pPr>
              <w:spacing w:line="240" w:lineRule="auto"/>
              <w:ind w:firstLine="0"/>
              <w:jc w:val="center"/>
            </w:pPr>
            <w:proofErr w:type="spellStart"/>
            <w:r>
              <w:t>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15.Х</w:t>
            </w:r>
          </w:p>
        </w:tc>
        <w:tc>
          <w:tcPr>
            <w:tcW w:w="992" w:type="dxa"/>
            <w:tcBorders>
              <w:left w:val="nil"/>
              <w:right w:val="nil"/>
            </w:tcBorders>
          </w:tcPr>
          <w:p w:rsidR="00000000" w:rsidRDefault="00FE56A2">
            <w:pPr>
              <w:spacing w:line="240" w:lineRule="auto"/>
              <w:ind w:firstLine="0"/>
              <w:jc w:val="center"/>
            </w:pPr>
            <w:r>
              <w:rPr>
                <w:lang w:val="en-US"/>
              </w:rPr>
              <w:t>20.IV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72</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Чувашская</w:t>
            </w:r>
            <w:r>
              <w:t xml:space="preserve"> Республика - </w:t>
            </w:r>
            <w:proofErr w:type="spellStart"/>
            <w:r>
              <w:t>Чаваш</w:t>
            </w:r>
            <w:proofErr w:type="spellEnd"/>
            <w:r>
              <w:t xml:space="preserve"> Республики</w:t>
            </w:r>
          </w:p>
        </w:tc>
        <w:tc>
          <w:tcPr>
            <w:tcW w:w="993" w:type="dxa"/>
            <w:tcBorders>
              <w:left w:val="nil"/>
              <w:right w:val="nil"/>
            </w:tcBorders>
          </w:tcPr>
          <w:p w:rsidR="00000000" w:rsidRDefault="00FE56A2">
            <w:pPr>
              <w:spacing w:line="240" w:lineRule="auto"/>
              <w:ind w:firstLine="0"/>
              <w:jc w:val="center"/>
            </w:pPr>
            <w:proofErr w:type="spellStart"/>
            <w:r>
              <w:t>IV</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1.ХI</w:t>
            </w:r>
          </w:p>
        </w:tc>
        <w:tc>
          <w:tcPr>
            <w:tcW w:w="992" w:type="dxa"/>
            <w:tcBorders>
              <w:left w:val="nil"/>
              <w:right w:val="nil"/>
            </w:tcBorders>
          </w:tcPr>
          <w:p w:rsidR="00000000" w:rsidRDefault="00FE56A2">
            <w:pPr>
              <w:spacing w:line="240" w:lineRule="auto"/>
              <w:ind w:firstLine="0"/>
              <w:jc w:val="center"/>
            </w:pPr>
            <w:r>
              <w:t>5.IV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73</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rPr>
                <w:b/>
              </w:rPr>
              <w:t>Ярославская</w:t>
            </w:r>
            <w:r>
              <w:t xml:space="preserve"> область</w:t>
            </w:r>
          </w:p>
        </w:tc>
        <w:tc>
          <w:tcPr>
            <w:tcW w:w="993" w:type="dxa"/>
            <w:tcBorders>
              <w:left w:val="nil"/>
              <w:right w:val="nil"/>
            </w:tcBorders>
          </w:tcPr>
          <w:p w:rsidR="00000000" w:rsidRDefault="00FE56A2">
            <w:pPr>
              <w:spacing w:line="240" w:lineRule="auto"/>
              <w:ind w:firstLine="0"/>
              <w:jc w:val="center"/>
            </w:pPr>
            <w:r>
              <w:rPr>
                <w:lang w:val="en-US"/>
              </w:rPr>
              <w:t>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5.ХI</w:t>
            </w:r>
          </w:p>
        </w:tc>
        <w:tc>
          <w:tcPr>
            <w:tcW w:w="992" w:type="dxa"/>
            <w:tcBorders>
              <w:left w:val="nil"/>
              <w:right w:val="nil"/>
            </w:tcBorders>
          </w:tcPr>
          <w:p w:rsidR="00000000" w:rsidRDefault="00FE56A2">
            <w:pPr>
              <w:spacing w:line="240" w:lineRule="auto"/>
              <w:ind w:firstLine="0"/>
              <w:jc w:val="center"/>
            </w:pPr>
            <w:r>
              <w:rPr>
                <w:lang w:val="en-US"/>
              </w:rPr>
              <w:t>10.IV</w:t>
            </w:r>
          </w:p>
        </w:tc>
        <w:tc>
          <w:tcPr>
            <w:tcW w:w="992" w:type="dxa"/>
            <w:tcBorders>
              <w:left w:val="single" w:sz="6" w:space="0" w:color="auto"/>
              <w:bottom w:val="nil"/>
            </w:tcBorders>
          </w:tcPr>
          <w:p w:rsidR="00000000" w:rsidRDefault="00FE56A2">
            <w:pPr>
              <w:spacing w:line="240" w:lineRule="auto"/>
              <w:ind w:firstLine="0"/>
              <w:jc w:val="center"/>
            </w:pPr>
            <w:r>
              <w:t>1,1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r>
              <w:t>74</w:t>
            </w: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Республика САХА (</w:t>
            </w:r>
            <w:r>
              <w:rPr>
                <w:b/>
              </w:rPr>
              <w:t>Якутия</w:t>
            </w:r>
            <w:r>
              <w:t>):</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2"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а) Новосибирские острова</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10.</w:t>
            </w:r>
            <w:r>
              <w:rPr>
                <w:lang w:val="en-US"/>
              </w:rPr>
              <w:t>I</w:t>
            </w:r>
            <w:r>
              <w:t>Х</w:t>
            </w:r>
          </w:p>
        </w:tc>
        <w:tc>
          <w:tcPr>
            <w:tcW w:w="992" w:type="dxa"/>
            <w:tcBorders>
              <w:left w:val="nil"/>
              <w:right w:val="nil"/>
            </w:tcBorders>
          </w:tcPr>
          <w:p w:rsidR="00000000" w:rsidRDefault="00FE56A2">
            <w:pPr>
              <w:spacing w:line="240" w:lineRule="auto"/>
              <w:ind w:firstLine="0"/>
              <w:jc w:val="center"/>
            </w:pPr>
            <w:r>
              <w:rPr>
                <w:lang w:val="en-US"/>
              </w:rPr>
              <w:t>15.VI</w:t>
            </w:r>
          </w:p>
        </w:tc>
        <w:tc>
          <w:tcPr>
            <w:tcW w:w="992" w:type="dxa"/>
            <w:tcBorders>
              <w:left w:val="single" w:sz="6" w:space="0" w:color="auto"/>
              <w:bottom w:val="nil"/>
            </w:tcBorders>
          </w:tcPr>
          <w:p w:rsidR="00000000" w:rsidRDefault="00FE56A2">
            <w:pPr>
              <w:spacing w:line="240" w:lineRule="auto"/>
              <w:ind w:firstLine="0"/>
              <w:jc w:val="center"/>
            </w:pPr>
            <w:r>
              <w:t>1,3</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б) </w:t>
            </w:r>
            <w:proofErr w:type="spellStart"/>
            <w:r>
              <w:t>Анабарский</w:t>
            </w:r>
            <w:proofErr w:type="spellEnd"/>
            <w:r>
              <w:t xml:space="preserve"> и </w:t>
            </w:r>
            <w:proofErr w:type="spellStart"/>
            <w:r>
              <w:t>Булунский</w:t>
            </w:r>
            <w:proofErr w:type="spellEnd"/>
            <w:r>
              <w:t xml:space="preserve"> районы севернее линии </w:t>
            </w:r>
            <w:proofErr w:type="spellStart"/>
            <w:r>
              <w:t>Кожевниково</w:t>
            </w:r>
            <w:proofErr w:type="spellEnd"/>
            <w:r>
              <w:t xml:space="preserve"> (исключая </w:t>
            </w:r>
            <w:proofErr w:type="spellStart"/>
            <w:r>
              <w:t>Кожевниково</w:t>
            </w:r>
            <w:proofErr w:type="spellEnd"/>
            <w:r>
              <w:t xml:space="preserve">) - </w:t>
            </w:r>
            <w:proofErr w:type="spellStart"/>
            <w:r>
              <w:t>Ус</w:t>
            </w:r>
            <w:r>
              <w:t>ть-Оленек</w:t>
            </w:r>
            <w:proofErr w:type="spellEnd"/>
            <w:r>
              <w:t xml:space="preserve"> - Побережье и острова </w:t>
            </w:r>
            <w:proofErr w:type="spellStart"/>
            <w:r>
              <w:t>Олекнекского</w:t>
            </w:r>
            <w:proofErr w:type="spellEnd"/>
            <w:r>
              <w:t xml:space="preserve"> залива и острова Дунай (включительно)</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15.IХ</w:t>
            </w:r>
          </w:p>
        </w:tc>
        <w:tc>
          <w:tcPr>
            <w:tcW w:w="992" w:type="dxa"/>
            <w:tcBorders>
              <w:left w:val="nil"/>
              <w:right w:val="nil"/>
            </w:tcBorders>
          </w:tcPr>
          <w:p w:rsidR="00000000" w:rsidRDefault="00FE56A2">
            <w:pPr>
              <w:spacing w:line="240" w:lineRule="auto"/>
              <w:ind w:firstLine="0"/>
              <w:jc w:val="center"/>
            </w:pPr>
            <w:r>
              <w:rPr>
                <w:lang w:val="en-US"/>
              </w:rPr>
              <w:t>20.V</w:t>
            </w:r>
          </w:p>
        </w:tc>
        <w:tc>
          <w:tcPr>
            <w:tcW w:w="992" w:type="dxa"/>
            <w:tcBorders>
              <w:left w:val="single" w:sz="6" w:space="0" w:color="auto"/>
              <w:bottom w:val="nil"/>
            </w:tcBorders>
          </w:tcPr>
          <w:p w:rsidR="00000000" w:rsidRDefault="00FE56A2">
            <w:pPr>
              <w:spacing w:line="240" w:lineRule="auto"/>
              <w:ind w:firstLine="0"/>
              <w:jc w:val="center"/>
            </w:pPr>
            <w:r>
              <w:t>1,4</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в) территория севернее линии пересечения границ Таймырского (</w:t>
            </w:r>
            <w:proofErr w:type="spellStart"/>
            <w:r>
              <w:t>Долгано</w:t>
            </w:r>
            <w:proofErr w:type="spellEnd"/>
            <w:r>
              <w:t xml:space="preserve">- Ненецкого) автономною округа с </w:t>
            </w:r>
            <w:proofErr w:type="spellStart"/>
            <w:r>
              <w:t>Анабарским</w:t>
            </w:r>
            <w:proofErr w:type="spellEnd"/>
            <w:r>
              <w:t xml:space="preserve"> и </w:t>
            </w:r>
            <w:proofErr w:type="spellStart"/>
            <w:r>
              <w:t>Оленекским</w:t>
            </w:r>
            <w:proofErr w:type="spellEnd"/>
            <w:r>
              <w:t xml:space="preserve"> районами;</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15.</w:t>
            </w:r>
            <w:r>
              <w:rPr>
                <w:lang w:val="en-US"/>
              </w:rPr>
              <w:t>I</w:t>
            </w:r>
            <w:r>
              <w:t>Х</w:t>
            </w:r>
          </w:p>
        </w:tc>
        <w:tc>
          <w:tcPr>
            <w:tcW w:w="992" w:type="dxa"/>
            <w:tcBorders>
              <w:left w:val="nil"/>
              <w:right w:val="nil"/>
            </w:tcBorders>
          </w:tcPr>
          <w:p w:rsidR="00000000" w:rsidRDefault="00FE56A2">
            <w:pPr>
              <w:spacing w:line="240" w:lineRule="auto"/>
              <w:ind w:firstLine="0"/>
              <w:jc w:val="center"/>
            </w:pPr>
            <w:r>
              <w:rPr>
                <w:lang w:val="en-US"/>
              </w:rPr>
              <w:t>20.V</w:t>
            </w:r>
          </w:p>
        </w:tc>
        <w:tc>
          <w:tcPr>
            <w:tcW w:w="994" w:type="dxa"/>
            <w:tcBorders>
              <w:left w:val="single" w:sz="6" w:space="0" w:color="auto"/>
              <w:bottom w:val="nil"/>
            </w:tcBorders>
          </w:tcPr>
          <w:p w:rsidR="00000000" w:rsidRDefault="00FE56A2">
            <w:pPr>
              <w:spacing w:line="240" w:lineRule="auto"/>
              <w:ind w:firstLine="0"/>
              <w:jc w:val="center"/>
            </w:pPr>
            <w:r>
              <w:t>1,1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proofErr w:type="spellStart"/>
            <w:r>
              <w:t>Булунский</w:t>
            </w:r>
            <w:proofErr w:type="spellEnd"/>
            <w:r>
              <w:t xml:space="preserve"> район севернее линии </w:t>
            </w:r>
            <w:proofErr w:type="spellStart"/>
            <w:r>
              <w:t>Таймылыр</w:t>
            </w:r>
            <w:proofErr w:type="spellEnd"/>
            <w:r>
              <w:t xml:space="preserve"> - </w:t>
            </w:r>
            <w:proofErr w:type="spellStart"/>
            <w:r>
              <w:t>Тит-Ары</w:t>
            </w:r>
            <w:proofErr w:type="spellEnd"/>
            <w:r>
              <w:t xml:space="preserve"> - Бухта </w:t>
            </w:r>
            <w:proofErr w:type="spellStart"/>
            <w:r>
              <w:t>Сытыган</w:t>
            </w:r>
            <w:proofErr w:type="spellEnd"/>
            <w:r>
              <w:t xml:space="preserve"> - Тала (включительно);</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4"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proofErr w:type="spellStart"/>
            <w:r>
              <w:t>Усть-Янский</w:t>
            </w:r>
            <w:proofErr w:type="spellEnd"/>
            <w:r>
              <w:t xml:space="preserve"> район протока Правая (исключительно) - побережье </w:t>
            </w:r>
            <w:proofErr w:type="spellStart"/>
            <w:r>
              <w:t>Янского</w:t>
            </w:r>
            <w:proofErr w:type="spellEnd"/>
            <w:r>
              <w:t xml:space="preserve"> залива - </w:t>
            </w:r>
            <w:proofErr w:type="spellStart"/>
            <w:r>
              <w:t>Селяхская</w:t>
            </w:r>
            <w:proofErr w:type="spellEnd"/>
            <w:r>
              <w:t xml:space="preserve"> губа - </w:t>
            </w:r>
            <w:proofErr w:type="spellStart"/>
            <w:r>
              <w:t>Чокурдах</w:t>
            </w:r>
            <w:proofErr w:type="spellEnd"/>
            <w:r>
              <w:t xml:space="preserve"> (включительно), </w:t>
            </w:r>
            <w:proofErr w:type="spellStart"/>
            <w:r>
              <w:t>Аллаиховский</w:t>
            </w:r>
            <w:proofErr w:type="spellEnd"/>
            <w:r>
              <w:t xml:space="preserve"> район пересечение границ </w:t>
            </w:r>
            <w:proofErr w:type="spellStart"/>
            <w:r>
              <w:t>А</w:t>
            </w:r>
            <w:r>
              <w:t>лдаиховского</w:t>
            </w:r>
            <w:proofErr w:type="spellEnd"/>
            <w:r>
              <w:t xml:space="preserve">, </w:t>
            </w:r>
            <w:proofErr w:type="spellStart"/>
            <w:r>
              <w:t>Нижнеколымского</w:t>
            </w:r>
            <w:proofErr w:type="spellEnd"/>
            <w:r>
              <w:t xml:space="preserve">, </w:t>
            </w:r>
            <w:proofErr w:type="spellStart"/>
            <w:r>
              <w:t>Среднеколымского</w:t>
            </w:r>
            <w:proofErr w:type="spellEnd"/>
            <w:r>
              <w:t xml:space="preserve"> районов и далее вдоль южной границы </w:t>
            </w:r>
            <w:proofErr w:type="spellStart"/>
            <w:r>
              <w:t>Нижнеколымского</w:t>
            </w:r>
            <w:proofErr w:type="spellEnd"/>
            <w:r>
              <w:t xml:space="preserve"> района, за исключением территории, указанной в п.74б</w:t>
            </w:r>
          </w:p>
        </w:tc>
        <w:tc>
          <w:tcPr>
            <w:tcW w:w="993" w:type="dxa"/>
            <w:tcBorders>
              <w:left w:val="nil"/>
              <w:right w:val="nil"/>
            </w:tcBorders>
          </w:tcPr>
          <w:p w:rsidR="00000000" w:rsidRDefault="00FE56A2">
            <w:pPr>
              <w:spacing w:line="240" w:lineRule="auto"/>
              <w:ind w:firstLine="0"/>
              <w:jc w:val="center"/>
            </w:pP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p>
        </w:tc>
        <w:tc>
          <w:tcPr>
            <w:tcW w:w="992" w:type="dxa"/>
            <w:tcBorders>
              <w:left w:val="nil"/>
              <w:right w:val="nil"/>
            </w:tcBorders>
          </w:tcPr>
          <w:p w:rsidR="00000000" w:rsidRDefault="00FE56A2">
            <w:pPr>
              <w:spacing w:line="240" w:lineRule="auto"/>
              <w:ind w:firstLine="0"/>
              <w:jc w:val="center"/>
            </w:pPr>
          </w:p>
        </w:tc>
        <w:tc>
          <w:tcPr>
            <w:tcW w:w="994" w:type="dxa"/>
            <w:tcBorders>
              <w:left w:val="single" w:sz="6" w:space="0" w:color="auto"/>
              <w:bottom w:val="nil"/>
            </w:tcBorders>
          </w:tcPr>
          <w:p w:rsidR="00000000" w:rsidRDefault="00FE56A2">
            <w:pPr>
              <w:spacing w:line="240" w:lineRule="auto"/>
              <w:ind w:firstLine="0"/>
              <w:jc w:val="center"/>
            </w:pP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r>
              <w:t xml:space="preserve">г) </w:t>
            </w:r>
            <w:proofErr w:type="spellStart"/>
            <w:r>
              <w:t>Анабарский</w:t>
            </w:r>
            <w:proofErr w:type="spellEnd"/>
            <w:r>
              <w:t xml:space="preserve">, </w:t>
            </w:r>
            <w:proofErr w:type="spellStart"/>
            <w:r>
              <w:t>Булунский</w:t>
            </w:r>
            <w:proofErr w:type="spellEnd"/>
            <w:r>
              <w:t xml:space="preserve"> районы, за исключением территории, указанной в </w:t>
            </w:r>
            <w:proofErr w:type="spellStart"/>
            <w:r>
              <w:t>пп</w:t>
            </w:r>
            <w:proofErr w:type="spellEnd"/>
            <w:r>
              <w:t xml:space="preserve">. 74б и 74в; </w:t>
            </w:r>
            <w:proofErr w:type="spellStart"/>
            <w:r>
              <w:t>Усть-Янский</w:t>
            </w:r>
            <w:proofErr w:type="spellEnd"/>
            <w:r>
              <w:t xml:space="preserve"> район, за исключением территории, указанной в п. 74в, </w:t>
            </w:r>
            <w:proofErr w:type="spellStart"/>
            <w:r>
              <w:t>Аллаиховский</w:t>
            </w:r>
            <w:proofErr w:type="spellEnd"/>
            <w:r>
              <w:t xml:space="preserve"> район, за исключением территории, указанной в п. 74в; </w:t>
            </w:r>
            <w:proofErr w:type="spellStart"/>
            <w:r>
              <w:t>Жиганский</w:t>
            </w:r>
            <w:proofErr w:type="spellEnd"/>
            <w:r>
              <w:t xml:space="preserve">, </w:t>
            </w:r>
            <w:proofErr w:type="spellStart"/>
            <w:r>
              <w:t>Абыйский</w:t>
            </w:r>
            <w:proofErr w:type="spellEnd"/>
            <w:r>
              <w:t xml:space="preserve">, </w:t>
            </w:r>
            <w:proofErr w:type="spellStart"/>
            <w:r>
              <w:t>Оленекский</w:t>
            </w:r>
            <w:proofErr w:type="spellEnd"/>
            <w:r>
              <w:t xml:space="preserve">, </w:t>
            </w:r>
            <w:proofErr w:type="spellStart"/>
            <w:r>
              <w:t>Среднеколымский</w:t>
            </w:r>
            <w:proofErr w:type="spellEnd"/>
            <w:r>
              <w:t xml:space="preserve">, </w:t>
            </w:r>
            <w:proofErr w:type="spellStart"/>
            <w:r>
              <w:t>Верхнеколымский</w:t>
            </w:r>
            <w:proofErr w:type="spellEnd"/>
            <w:r>
              <w:t xml:space="preserve"> районы</w:t>
            </w:r>
          </w:p>
        </w:tc>
        <w:tc>
          <w:tcPr>
            <w:tcW w:w="993" w:type="dxa"/>
            <w:tcBorders>
              <w:left w:val="nil"/>
              <w:right w:val="nil"/>
            </w:tcBorders>
          </w:tcPr>
          <w:p w:rsidR="00000000" w:rsidRDefault="00FE56A2">
            <w:pPr>
              <w:spacing w:line="240" w:lineRule="auto"/>
              <w:ind w:firstLine="0"/>
              <w:jc w:val="center"/>
            </w:pPr>
            <w:proofErr w:type="spellStart"/>
            <w:r>
              <w:t>VII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25.</w:t>
            </w:r>
            <w:r>
              <w:rPr>
                <w:lang w:val="en-US"/>
              </w:rPr>
              <w:t>I</w:t>
            </w:r>
            <w:r>
              <w:t>Х</w:t>
            </w:r>
          </w:p>
        </w:tc>
        <w:tc>
          <w:tcPr>
            <w:tcW w:w="992" w:type="dxa"/>
            <w:tcBorders>
              <w:left w:val="nil"/>
              <w:right w:val="nil"/>
            </w:tcBorders>
          </w:tcPr>
          <w:p w:rsidR="00000000" w:rsidRDefault="00FE56A2">
            <w:pPr>
              <w:spacing w:line="240" w:lineRule="auto"/>
              <w:ind w:firstLine="0"/>
              <w:jc w:val="center"/>
            </w:pPr>
            <w:r>
              <w:rPr>
                <w:lang w:val="en-US"/>
              </w:rPr>
              <w:t>20.V</w:t>
            </w:r>
          </w:p>
        </w:tc>
        <w:tc>
          <w:tcPr>
            <w:tcW w:w="994"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proofErr w:type="spellStart"/>
            <w:r>
              <w:t>д</w:t>
            </w:r>
            <w:proofErr w:type="spellEnd"/>
            <w:r>
              <w:t xml:space="preserve">) </w:t>
            </w:r>
            <w:proofErr w:type="spellStart"/>
            <w:r>
              <w:t>Верхоянский</w:t>
            </w:r>
            <w:proofErr w:type="spellEnd"/>
            <w:r>
              <w:t xml:space="preserve">, </w:t>
            </w:r>
            <w:proofErr w:type="spellStart"/>
            <w:r>
              <w:t>Момский</w:t>
            </w:r>
            <w:proofErr w:type="spellEnd"/>
            <w:r>
              <w:t xml:space="preserve">, </w:t>
            </w:r>
            <w:proofErr w:type="spellStart"/>
            <w:r>
              <w:t>Оймяконский</w:t>
            </w:r>
            <w:proofErr w:type="spellEnd"/>
            <w:r>
              <w:t xml:space="preserve">, </w:t>
            </w:r>
            <w:proofErr w:type="spellStart"/>
            <w:r>
              <w:t>Том</w:t>
            </w:r>
            <w:r>
              <w:t>понский</w:t>
            </w:r>
            <w:proofErr w:type="spellEnd"/>
            <w:r>
              <w:t xml:space="preserve"> районы</w:t>
            </w:r>
          </w:p>
        </w:tc>
        <w:tc>
          <w:tcPr>
            <w:tcW w:w="993" w:type="dxa"/>
            <w:tcBorders>
              <w:left w:val="nil"/>
              <w:right w:val="nil"/>
            </w:tcBorders>
          </w:tcPr>
          <w:p w:rsidR="00000000" w:rsidRDefault="00FE56A2">
            <w:pPr>
              <w:spacing w:line="240" w:lineRule="auto"/>
              <w:ind w:firstLine="0"/>
              <w:jc w:val="center"/>
            </w:pPr>
            <w:r>
              <w:rPr>
                <w:lang w:val="en-US"/>
              </w:rPr>
              <w:t>VIII</w:t>
            </w:r>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25.</w:t>
            </w:r>
            <w:r>
              <w:rPr>
                <w:lang w:val="en-US"/>
              </w:rPr>
              <w:t>I</w:t>
            </w:r>
            <w:r>
              <w:t>Х</w:t>
            </w:r>
          </w:p>
        </w:tc>
        <w:tc>
          <w:tcPr>
            <w:tcW w:w="992" w:type="dxa"/>
            <w:tcBorders>
              <w:left w:val="nil"/>
              <w:right w:val="nil"/>
            </w:tcBorders>
          </w:tcPr>
          <w:p w:rsidR="00000000" w:rsidRDefault="00FE56A2">
            <w:pPr>
              <w:spacing w:line="240" w:lineRule="auto"/>
              <w:ind w:firstLine="0"/>
              <w:jc w:val="center"/>
            </w:pPr>
            <w:r>
              <w:rPr>
                <w:lang w:val="en-US"/>
              </w:rPr>
              <w:t>15.V</w:t>
            </w:r>
          </w:p>
        </w:tc>
        <w:tc>
          <w:tcPr>
            <w:tcW w:w="992" w:type="dxa"/>
            <w:tcBorders>
              <w:left w:val="single" w:sz="6" w:space="0" w:color="auto"/>
              <w:bottom w:val="nil"/>
            </w:tcBorders>
          </w:tcPr>
          <w:p w:rsidR="00000000" w:rsidRDefault="00FE56A2">
            <w:pPr>
              <w:spacing w:line="240" w:lineRule="auto"/>
              <w:ind w:firstLine="0"/>
              <w:jc w:val="center"/>
            </w:pPr>
            <w:r>
              <w:t>1</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nil"/>
              <w:right w:val="single" w:sz="6" w:space="0" w:color="auto"/>
            </w:tcBorders>
          </w:tcPr>
          <w:p w:rsidR="00000000" w:rsidRDefault="00FE56A2">
            <w:pPr>
              <w:spacing w:line="240" w:lineRule="auto"/>
              <w:ind w:firstLine="0"/>
              <w:jc w:val="left"/>
            </w:pPr>
            <w:proofErr w:type="spellStart"/>
            <w:r>
              <w:t>е</w:t>
            </w:r>
            <w:proofErr w:type="spellEnd"/>
            <w:r>
              <w:t xml:space="preserve">) </w:t>
            </w:r>
            <w:proofErr w:type="spellStart"/>
            <w:r>
              <w:t>Алексеевский</w:t>
            </w:r>
            <w:proofErr w:type="spellEnd"/>
            <w:r>
              <w:t xml:space="preserve">, </w:t>
            </w:r>
            <w:proofErr w:type="spellStart"/>
            <w:r>
              <w:t>Амгинский</w:t>
            </w:r>
            <w:proofErr w:type="spellEnd"/>
            <w:r>
              <w:t xml:space="preserve">, </w:t>
            </w:r>
            <w:proofErr w:type="spellStart"/>
            <w:r>
              <w:t>Верхневилюйский</w:t>
            </w:r>
            <w:proofErr w:type="spellEnd"/>
            <w:r>
              <w:t xml:space="preserve">, </w:t>
            </w:r>
            <w:proofErr w:type="spellStart"/>
            <w:r>
              <w:t>Вилюйский</w:t>
            </w:r>
            <w:proofErr w:type="spellEnd"/>
            <w:r>
              <w:t xml:space="preserve">, Горный, </w:t>
            </w:r>
            <w:proofErr w:type="spellStart"/>
            <w:r>
              <w:t>Кобяйский</w:t>
            </w:r>
            <w:proofErr w:type="spellEnd"/>
            <w:r>
              <w:t xml:space="preserve">, Ленинский, </w:t>
            </w:r>
            <w:proofErr w:type="spellStart"/>
            <w:r>
              <w:t>Мегино</w:t>
            </w:r>
            <w:r>
              <w:rPr>
                <w:lang w:val="en-US"/>
              </w:rPr>
              <w:t>-</w:t>
            </w:r>
            <w:r>
              <w:t>Кангаласский</w:t>
            </w:r>
            <w:proofErr w:type="spellEnd"/>
            <w:r>
              <w:t xml:space="preserve">, </w:t>
            </w:r>
            <w:proofErr w:type="spellStart"/>
            <w:r>
              <w:t>Мирнинский</w:t>
            </w:r>
            <w:proofErr w:type="spellEnd"/>
            <w:r>
              <w:t xml:space="preserve">, </w:t>
            </w:r>
            <w:proofErr w:type="spellStart"/>
            <w:r>
              <w:t>Намский</w:t>
            </w:r>
            <w:proofErr w:type="spellEnd"/>
            <w:r>
              <w:t xml:space="preserve">, </w:t>
            </w:r>
            <w:proofErr w:type="spellStart"/>
            <w:r>
              <w:t>Орджоникидзевский</w:t>
            </w:r>
            <w:proofErr w:type="spellEnd"/>
            <w:r>
              <w:t xml:space="preserve">, </w:t>
            </w:r>
            <w:proofErr w:type="spellStart"/>
            <w:r>
              <w:t>Сунтарский</w:t>
            </w:r>
            <w:proofErr w:type="spellEnd"/>
            <w:r>
              <w:t xml:space="preserve">, </w:t>
            </w:r>
            <w:proofErr w:type="spellStart"/>
            <w:r>
              <w:t>Усть-Алданский</w:t>
            </w:r>
            <w:proofErr w:type="spellEnd"/>
            <w:r>
              <w:t xml:space="preserve">, </w:t>
            </w:r>
            <w:proofErr w:type="spellStart"/>
            <w:r>
              <w:t>Усть-Майский</w:t>
            </w:r>
            <w:proofErr w:type="spellEnd"/>
            <w:r>
              <w:t xml:space="preserve">, </w:t>
            </w:r>
            <w:proofErr w:type="spellStart"/>
            <w:r>
              <w:t>Чурапчинский</w:t>
            </w:r>
            <w:proofErr w:type="spellEnd"/>
            <w:r>
              <w:t xml:space="preserve"> районы и г. Якутск</w:t>
            </w:r>
          </w:p>
        </w:tc>
        <w:tc>
          <w:tcPr>
            <w:tcW w:w="993" w:type="dxa"/>
            <w:tcBorders>
              <w:left w:val="nil"/>
              <w:right w:val="nil"/>
            </w:tcBorders>
          </w:tcPr>
          <w:p w:rsidR="00000000" w:rsidRDefault="00FE56A2">
            <w:pPr>
              <w:spacing w:line="240" w:lineRule="auto"/>
              <w:ind w:firstLine="0"/>
              <w:jc w:val="center"/>
            </w:pPr>
            <w:proofErr w:type="spellStart"/>
            <w:r>
              <w:t>VII</w:t>
            </w:r>
            <w:proofErr w:type="spellEnd"/>
          </w:p>
        </w:tc>
        <w:tc>
          <w:tcPr>
            <w:tcW w:w="850" w:type="dxa"/>
            <w:tcBorders>
              <w:left w:val="single" w:sz="6" w:space="0" w:color="auto"/>
              <w:bottom w:val="nil"/>
              <w:right w:val="single" w:sz="6" w:space="0" w:color="auto"/>
            </w:tcBorders>
          </w:tcPr>
          <w:p w:rsidR="00000000" w:rsidRDefault="00FE56A2">
            <w:pPr>
              <w:spacing w:line="240" w:lineRule="auto"/>
              <w:ind w:firstLine="0"/>
              <w:jc w:val="center"/>
            </w:pPr>
            <w:r>
              <w:t>1.Х</w:t>
            </w:r>
          </w:p>
        </w:tc>
        <w:tc>
          <w:tcPr>
            <w:tcW w:w="992" w:type="dxa"/>
            <w:tcBorders>
              <w:left w:val="nil"/>
              <w:right w:val="nil"/>
            </w:tcBorders>
          </w:tcPr>
          <w:p w:rsidR="00000000" w:rsidRDefault="00FE56A2">
            <w:pPr>
              <w:spacing w:line="240" w:lineRule="auto"/>
              <w:ind w:firstLine="0"/>
              <w:jc w:val="center"/>
            </w:pPr>
            <w:r>
              <w:rPr>
                <w:lang w:val="en-US"/>
              </w:rPr>
              <w:t>30.IV</w:t>
            </w:r>
          </w:p>
        </w:tc>
        <w:tc>
          <w:tcPr>
            <w:tcW w:w="992" w:type="dxa"/>
            <w:tcBorders>
              <w:left w:val="single" w:sz="6" w:space="0" w:color="auto"/>
              <w:bottom w:val="nil"/>
            </w:tcBorders>
          </w:tcPr>
          <w:p w:rsidR="00000000" w:rsidRDefault="00FE56A2">
            <w:pPr>
              <w:spacing w:line="240" w:lineRule="auto"/>
              <w:ind w:firstLine="0"/>
              <w:jc w:val="center"/>
            </w:pPr>
            <w:r>
              <w:t>0,9</w:t>
            </w:r>
          </w:p>
        </w:tc>
      </w:tr>
      <w:tr w:rsidR="00000000">
        <w:tblPrEx>
          <w:tblBorders>
            <w:left w:val="single" w:sz="6" w:space="0" w:color="auto"/>
            <w:bottom w:val="single" w:sz="6" w:space="0" w:color="auto"/>
            <w:right w:val="single" w:sz="6" w:space="0" w:color="auto"/>
          </w:tblBorders>
          <w:tblCellMar>
            <w:top w:w="0" w:type="dxa"/>
            <w:bottom w:w="0" w:type="dxa"/>
          </w:tblCellMar>
        </w:tblPrEx>
        <w:tc>
          <w:tcPr>
            <w:tcW w:w="567" w:type="dxa"/>
            <w:gridSpan w:val="2"/>
            <w:tcBorders>
              <w:right w:val="nil"/>
            </w:tcBorders>
          </w:tcPr>
          <w:p w:rsidR="00000000" w:rsidRDefault="00FE56A2">
            <w:pPr>
              <w:spacing w:line="240" w:lineRule="auto"/>
              <w:ind w:firstLine="0"/>
              <w:jc w:val="center"/>
            </w:pPr>
          </w:p>
        </w:tc>
        <w:tc>
          <w:tcPr>
            <w:tcW w:w="3969" w:type="dxa"/>
            <w:tcBorders>
              <w:left w:val="single" w:sz="6" w:space="0" w:color="auto"/>
              <w:bottom w:val="single" w:sz="6" w:space="0" w:color="auto"/>
              <w:right w:val="single" w:sz="6" w:space="0" w:color="auto"/>
            </w:tcBorders>
          </w:tcPr>
          <w:p w:rsidR="00000000" w:rsidRDefault="00FE56A2">
            <w:pPr>
              <w:spacing w:line="240" w:lineRule="auto"/>
              <w:ind w:firstLine="0"/>
              <w:jc w:val="left"/>
            </w:pPr>
            <w:r>
              <w:t xml:space="preserve">ж) </w:t>
            </w:r>
            <w:proofErr w:type="spellStart"/>
            <w:r>
              <w:t>Алданский</w:t>
            </w:r>
            <w:proofErr w:type="spellEnd"/>
            <w:r>
              <w:t xml:space="preserve">, Ленский и </w:t>
            </w:r>
            <w:proofErr w:type="spellStart"/>
            <w:r>
              <w:t>Олекминский</w:t>
            </w:r>
            <w:proofErr w:type="spellEnd"/>
            <w:r>
              <w:t xml:space="preserve"> районы</w:t>
            </w:r>
          </w:p>
        </w:tc>
        <w:tc>
          <w:tcPr>
            <w:tcW w:w="993" w:type="dxa"/>
            <w:tcBorders>
              <w:left w:val="nil"/>
              <w:right w:val="nil"/>
            </w:tcBorders>
          </w:tcPr>
          <w:p w:rsidR="00000000" w:rsidRDefault="00FE56A2">
            <w:pPr>
              <w:spacing w:line="240" w:lineRule="auto"/>
              <w:ind w:firstLine="0"/>
              <w:jc w:val="center"/>
            </w:pPr>
            <w:proofErr w:type="spellStart"/>
            <w:r>
              <w:t>VI</w:t>
            </w:r>
            <w:proofErr w:type="spellEnd"/>
          </w:p>
        </w:tc>
        <w:tc>
          <w:tcPr>
            <w:tcW w:w="850" w:type="dxa"/>
            <w:tcBorders>
              <w:left w:val="single" w:sz="6" w:space="0" w:color="auto"/>
              <w:bottom w:val="single" w:sz="6" w:space="0" w:color="auto"/>
              <w:right w:val="single" w:sz="6" w:space="0" w:color="auto"/>
            </w:tcBorders>
          </w:tcPr>
          <w:p w:rsidR="00000000" w:rsidRDefault="00FE56A2">
            <w:pPr>
              <w:spacing w:line="240" w:lineRule="auto"/>
              <w:ind w:firstLine="0"/>
              <w:jc w:val="center"/>
            </w:pPr>
            <w:r>
              <w:t>5.Х</w:t>
            </w:r>
          </w:p>
        </w:tc>
        <w:tc>
          <w:tcPr>
            <w:tcW w:w="992" w:type="dxa"/>
            <w:tcBorders>
              <w:left w:val="nil"/>
              <w:right w:val="nil"/>
            </w:tcBorders>
          </w:tcPr>
          <w:p w:rsidR="00000000" w:rsidRDefault="00FE56A2">
            <w:pPr>
              <w:spacing w:line="240" w:lineRule="auto"/>
              <w:ind w:firstLine="0"/>
              <w:jc w:val="center"/>
            </w:pPr>
            <w:r>
              <w:rPr>
                <w:lang w:val="en-US"/>
              </w:rPr>
              <w:t>5.V</w:t>
            </w:r>
          </w:p>
        </w:tc>
        <w:tc>
          <w:tcPr>
            <w:tcW w:w="992" w:type="dxa"/>
            <w:tcBorders>
              <w:left w:val="single" w:sz="6" w:space="0" w:color="auto"/>
              <w:bottom w:val="single" w:sz="6" w:space="0" w:color="auto"/>
            </w:tcBorders>
          </w:tcPr>
          <w:p w:rsidR="00000000" w:rsidRDefault="00FE56A2">
            <w:pPr>
              <w:spacing w:line="240" w:lineRule="auto"/>
              <w:ind w:firstLine="0"/>
              <w:jc w:val="center"/>
            </w:pPr>
            <w:r>
              <w:t>1</w:t>
            </w:r>
          </w:p>
        </w:tc>
      </w:tr>
    </w:tbl>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right"/>
        <w:rPr>
          <w:b/>
        </w:rPr>
      </w:pPr>
      <w:r>
        <w:rPr>
          <w:b/>
        </w:rPr>
        <w:t>Приложение 3</w:t>
      </w:r>
    </w:p>
    <w:p w:rsidR="00000000" w:rsidRDefault="00FE56A2">
      <w:pPr>
        <w:spacing w:line="240" w:lineRule="auto"/>
        <w:ind w:firstLine="284"/>
      </w:pPr>
    </w:p>
    <w:p w:rsidR="00000000" w:rsidRDefault="00FE56A2">
      <w:pPr>
        <w:spacing w:line="240" w:lineRule="auto"/>
        <w:ind w:firstLine="284"/>
        <w:jc w:val="center"/>
      </w:pPr>
      <w:r>
        <w:rPr>
          <w:b/>
          <w:i/>
        </w:rPr>
        <w:t>ПЕРЕЧЕНЬ</w:t>
      </w:r>
    </w:p>
    <w:p w:rsidR="00000000" w:rsidRDefault="00FE56A2">
      <w:pPr>
        <w:spacing w:line="240" w:lineRule="auto"/>
        <w:ind w:firstLine="284"/>
        <w:jc w:val="center"/>
        <w:rPr>
          <w:b/>
          <w:i/>
        </w:rPr>
      </w:pPr>
      <w:r>
        <w:rPr>
          <w:b/>
          <w:i/>
        </w:rPr>
        <w:t>ДЕЙСТВУЮЩИХ ДОКУМЕНТОВ ПО КАПИТАЛЬНОМУ РЕМОНТУ</w:t>
      </w:r>
    </w:p>
    <w:p w:rsidR="00000000" w:rsidRDefault="00FE56A2">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7"/>
        <w:gridCol w:w="13"/>
        <w:gridCol w:w="3815"/>
        <w:gridCol w:w="1417"/>
        <w:gridCol w:w="2552"/>
      </w:tblGrid>
      <w:tr w:rsidR="00000000">
        <w:tblPrEx>
          <w:tblCellMar>
            <w:top w:w="0" w:type="dxa"/>
            <w:bottom w:w="0" w:type="dxa"/>
          </w:tblCellMar>
        </w:tblPrEx>
        <w:tc>
          <w:tcPr>
            <w:tcW w:w="580" w:type="dxa"/>
            <w:gridSpan w:val="2"/>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 xml:space="preserve">№ </w:t>
            </w:r>
            <w:proofErr w:type="spellStart"/>
            <w:r>
              <w:t>п</w:t>
            </w:r>
            <w:proofErr w:type="spellEnd"/>
            <w:r>
              <w:t>/</w:t>
            </w:r>
            <w:proofErr w:type="spellStart"/>
            <w:r>
              <w:t>п</w:t>
            </w:r>
            <w:proofErr w:type="spellEnd"/>
          </w:p>
        </w:tc>
        <w:tc>
          <w:tcPr>
            <w:tcW w:w="3815"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Наименование документов</w:t>
            </w:r>
          </w:p>
        </w:tc>
        <w:tc>
          <w:tcPr>
            <w:tcW w:w="1417"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Шифр документа</w:t>
            </w:r>
          </w:p>
        </w:tc>
        <w:tc>
          <w:tcPr>
            <w:tcW w:w="2552" w:type="dxa"/>
            <w:tcBorders>
              <w:top w:val="single" w:sz="6" w:space="0" w:color="auto"/>
              <w:left w:val="single" w:sz="6" w:space="0" w:color="auto"/>
              <w:bottom w:val="single" w:sz="6" w:space="0" w:color="auto"/>
              <w:right w:val="single" w:sz="6" w:space="0" w:color="auto"/>
            </w:tcBorders>
          </w:tcPr>
          <w:p w:rsidR="00000000" w:rsidRDefault="00FE56A2">
            <w:pPr>
              <w:spacing w:line="240" w:lineRule="auto"/>
              <w:ind w:firstLine="0"/>
              <w:jc w:val="center"/>
            </w:pPr>
            <w:r>
              <w:t>Утвердившая организация и номер документа</w:t>
            </w:r>
          </w:p>
        </w:tc>
      </w:tr>
      <w:tr w:rsidR="00000000">
        <w:tblPrEx>
          <w:tblCellMar>
            <w:top w:w="0" w:type="dxa"/>
            <w:bottom w:w="0" w:type="dxa"/>
          </w:tblCellMar>
        </w:tblPrEx>
        <w:tc>
          <w:tcPr>
            <w:tcW w:w="580" w:type="dxa"/>
            <w:gridSpan w:val="2"/>
            <w:tcBorders>
              <w:top w:val="single" w:sz="6" w:space="0" w:color="auto"/>
              <w:left w:val="single" w:sz="6" w:space="0" w:color="auto"/>
            </w:tcBorders>
          </w:tcPr>
          <w:p w:rsidR="00000000" w:rsidRDefault="00FE56A2">
            <w:pPr>
              <w:spacing w:line="240" w:lineRule="auto"/>
              <w:ind w:firstLine="0"/>
              <w:jc w:val="center"/>
            </w:pPr>
            <w:r>
              <w:t>1</w:t>
            </w:r>
          </w:p>
        </w:tc>
        <w:tc>
          <w:tcPr>
            <w:tcW w:w="3815" w:type="dxa"/>
            <w:tcBorders>
              <w:top w:val="single" w:sz="6" w:space="0" w:color="auto"/>
              <w:left w:val="single" w:sz="6" w:space="0" w:color="auto"/>
              <w:right w:val="single" w:sz="6" w:space="0" w:color="auto"/>
            </w:tcBorders>
          </w:tcPr>
          <w:p w:rsidR="00000000" w:rsidRDefault="00FE56A2">
            <w:pPr>
              <w:spacing w:line="240" w:lineRule="auto"/>
              <w:ind w:firstLine="0"/>
              <w:jc w:val="left"/>
            </w:pPr>
            <w:r>
              <w:t>Инструкция о сос</w:t>
            </w:r>
            <w:r>
              <w:t>таве, порядке разработки, согласования и утверждения проектно-сметной документации на капитальный ремонт жилых зданий</w:t>
            </w:r>
          </w:p>
        </w:tc>
        <w:tc>
          <w:tcPr>
            <w:tcW w:w="1417" w:type="dxa"/>
            <w:tcBorders>
              <w:top w:val="single" w:sz="6" w:space="0" w:color="auto"/>
              <w:left w:val="nil"/>
              <w:right w:val="single" w:sz="6" w:space="0" w:color="auto"/>
            </w:tcBorders>
          </w:tcPr>
          <w:p w:rsidR="00000000" w:rsidRDefault="00FE56A2">
            <w:pPr>
              <w:spacing w:line="240" w:lineRule="auto"/>
              <w:ind w:firstLine="0"/>
              <w:jc w:val="center"/>
            </w:pPr>
            <w:r>
              <w:t>ВСН 55-87(</w:t>
            </w:r>
            <w:proofErr w:type="spellStart"/>
            <w:r>
              <w:t>р</w:t>
            </w:r>
            <w:proofErr w:type="spellEnd"/>
            <w:r>
              <w:t>)</w:t>
            </w:r>
          </w:p>
        </w:tc>
        <w:tc>
          <w:tcPr>
            <w:tcW w:w="2552" w:type="dxa"/>
            <w:tcBorders>
              <w:top w:val="single" w:sz="6" w:space="0" w:color="auto"/>
              <w:left w:val="nil"/>
              <w:right w:val="single" w:sz="6" w:space="0" w:color="auto"/>
            </w:tcBorders>
          </w:tcPr>
          <w:p w:rsidR="00000000" w:rsidRDefault="00FE56A2">
            <w:pPr>
              <w:spacing w:line="240" w:lineRule="auto"/>
              <w:ind w:firstLine="0"/>
              <w:jc w:val="center"/>
            </w:pPr>
            <w:proofErr w:type="spellStart"/>
            <w:r>
              <w:t>Госгражданстрой</w:t>
            </w:r>
            <w:proofErr w:type="spellEnd"/>
            <w:r>
              <w:t xml:space="preserve"> </w:t>
            </w:r>
          </w:p>
          <w:p w:rsidR="00000000" w:rsidRDefault="00FE56A2">
            <w:pPr>
              <w:spacing w:line="240" w:lineRule="auto"/>
              <w:ind w:firstLine="0"/>
              <w:jc w:val="center"/>
            </w:pPr>
            <w:r>
              <w:t>Приказ от 01.07.87 № 203</w:t>
            </w:r>
          </w:p>
        </w:tc>
      </w:tr>
      <w:tr w:rsidR="00000000">
        <w:tblPrEx>
          <w:tblCellMar>
            <w:top w:w="0" w:type="dxa"/>
            <w:bottom w:w="0" w:type="dxa"/>
          </w:tblCellMar>
        </w:tblPrEx>
        <w:tc>
          <w:tcPr>
            <w:tcW w:w="580" w:type="dxa"/>
            <w:gridSpan w:val="2"/>
            <w:tcBorders>
              <w:left w:val="single" w:sz="6" w:space="0" w:color="auto"/>
            </w:tcBorders>
          </w:tcPr>
          <w:p w:rsidR="00000000" w:rsidRDefault="00FE56A2">
            <w:pPr>
              <w:spacing w:line="240" w:lineRule="auto"/>
              <w:ind w:firstLine="0"/>
              <w:jc w:val="center"/>
            </w:pPr>
            <w:r>
              <w:t>2</w:t>
            </w:r>
          </w:p>
        </w:tc>
        <w:tc>
          <w:tcPr>
            <w:tcW w:w="3815" w:type="dxa"/>
            <w:tcBorders>
              <w:left w:val="single" w:sz="6" w:space="0" w:color="auto"/>
              <w:right w:val="single" w:sz="6" w:space="0" w:color="auto"/>
            </w:tcBorders>
          </w:tcPr>
          <w:p w:rsidR="00000000" w:rsidRDefault="00FE56A2">
            <w:pPr>
              <w:spacing w:line="240" w:lineRule="auto"/>
              <w:ind w:firstLine="0"/>
              <w:jc w:val="left"/>
            </w:pPr>
            <w:r>
              <w:t>Положение об организации и проведении реконструкции, ремонта и технического обследования жилых зданий, объектов коммунального хозяйства и социально-культурного назначения</w:t>
            </w:r>
          </w:p>
        </w:tc>
        <w:tc>
          <w:tcPr>
            <w:tcW w:w="1417" w:type="dxa"/>
            <w:tcBorders>
              <w:left w:val="nil"/>
              <w:right w:val="single" w:sz="6" w:space="0" w:color="auto"/>
            </w:tcBorders>
          </w:tcPr>
          <w:p w:rsidR="00000000" w:rsidRDefault="00FE56A2">
            <w:pPr>
              <w:spacing w:line="240" w:lineRule="auto"/>
              <w:ind w:firstLine="0"/>
              <w:jc w:val="center"/>
            </w:pPr>
            <w:r>
              <w:t>ВСН 58-88(</w:t>
            </w:r>
            <w:proofErr w:type="spellStart"/>
            <w:r>
              <w:t>р</w:t>
            </w:r>
            <w:proofErr w:type="spellEnd"/>
            <w:r>
              <w:t>)</w:t>
            </w:r>
          </w:p>
        </w:tc>
        <w:tc>
          <w:tcPr>
            <w:tcW w:w="2552" w:type="dxa"/>
            <w:tcBorders>
              <w:left w:val="nil"/>
              <w:right w:val="single" w:sz="6" w:space="0" w:color="auto"/>
            </w:tcBorders>
          </w:tcPr>
          <w:p w:rsidR="00000000" w:rsidRDefault="00FE56A2">
            <w:pPr>
              <w:spacing w:line="240" w:lineRule="auto"/>
              <w:ind w:firstLine="0"/>
              <w:jc w:val="center"/>
            </w:pPr>
            <w:proofErr w:type="spellStart"/>
            <w:r>
              <w:t>Госкомархитектуры</w:t>
            </w:r>
            <w:proofErr w:type="spellEnd"/>
            <w:r>
              <w:t xml:space="preserve">  </w:t>
            </w:r>
          </w:p>
          <w:p w:rsidR="00000000" w:rsidRDefault="00FE56A2">
            <w:pPr>
              <w:spacing w:line="240" w:lineRule="auto"/>
              <w:ind w:firstLine="0"/>
              <w:jc w:val="center"/>
            </w:pPr>
            <w:r>
              <w:t>Приказ от 23.11.88 № 312</w:t>
            </w:r>
          </w:p>
        </w:tc>
      </w:tr>
      <w:tr w:rsidR="00000000">
        <w:tblPrEx>
          <w:tblCellMar>
            <w:top w:w="0" w:type="dxa"/>
            <w:bottom w:w="0" w:type="dxa"/>
          </w:tblCellMar>
        </w:tblPrEx>
        <w:tc>
          <w:tcPr>
            <w:tcW w:w="580" w:type="dxa"/>
            <w:gridSpan w:val="2"/>
            <w:tcBorders>
              <w:left w:val="single" w:sz="6" w:space="0" w:color="auto"/>
            </w:tcBorders>
          </w:tcPr>
          <w:p w:rsidR="00000000" w:rsidRDefault="00FE56A2">
            <w:pPr>
              <w:spacing w:line="240" w:lineRule="auto"/>
              <w:ind w:firstLine="0"/>
              <w:jc w:val="center"/>
            </w:pPr>
            <w:r>
              <w:t>3</w:t>
            </w:r>
          </w:p>
        </w:tc>
        <w:tc>
          <w:tcPr>
            <w:tcW w:w="3815" w:type="dxa"/>
            <w:tcBorders>
              <w:left w:val="single" w:sz="6" w:space="0" w:color="auto"/>
              <w:right w:val="single" w:sz="6" w:space="0" w:color="auto"/>
            </w:tcBorders>
          </w:tcPr>
          <w:p w:rsidR="00000000" w:rsidRDefault="00FE56A2">
            <w:pPr>
              <w:spacing w:line="240" w:lineRule="auto"/>
              <w:ind w:firstLine="0"/>
              <w:jc w:val="left"/>
            </w:pPr>
            <w:r>
              <w:t>Реконструкция и капитальный ремонт жилых домов. Нормы проектирования</w:t>
            </w:r>
          </w:p>
        </w:tc>
        <w:tc>
          <w:tcPr>
            <w:tcW w:w="1417" w:type="dxa"/>
            <w:tcBorders>
              <w:left w:val="nil"/>
              <w:right w:val="single" w:sz="6" w:space="0" w:color="auto"/>
            </w:tcBorders>
          </w:tcPr>
          <w:p w:rsidR="00000000" w:rsidRDefault="00FE56A2">
            <w:pPr>
              <w:spacing w:line="240" w:lineRule="auto"/>
              <w:ind w:firstLine="0"/>
              <w:jc w:val="center"/>
            </w:pPr>
            <w:r>
              <w:t>ВСН 61-89(</w:t>
            </w:r>
            <w:proofErr w:type="spellStart"/>
            <w:r>
              <w:t>р</w:t>
            </w:r>
            <w:proofErr w:type="spellEnd"/>
            <w:r>
              <w:t>)</w:t>
            </w:r>
          </w:p>
        </w:tc>
        <w:tc>
          <w:tcPr>
            <w:tcW w:w="2552" w:type="dxa"/>
            <w:tcBorders>
              <w:left w:val="nil"/>
              <w:right w:val="single" w:sz="6" w:space="0" w:color="auto"/>
            </w:tcBorders>
          </w:tcPr>
          <w:p w:rsidR="00000000" w:rsidRDefault="00FE56A2">
            <w:pPr>
              <w:spacing w:line="240" w:lineRule="auto"/>
              <w:ind w:firstLine="0"/>
              <w:jc w:val="center"/>
            </w:pPr>
            <w:proofErr w:type="spellStart"/>
            <w:r>
              <w:t>Госкомархитектуры</w:t>
            </w:r>
            <w:proofErr w:type="spellEnd"/>
            <w:r>
              <w:t xml:space="preserve">. </w:t>
            </w:r>
          </w:p>
          <w:p w:rsidR="00000000" w:rsidRDefault="00FE56A2">
            <w:pPr>
              <w:spacing w:line="240" w:lineRule="auto"/>
              <w:ind w:firstLine="0"/>
              <w:jc w:val="center"/>
            </w:pPr>
            <w:r>
              <w:t>Пр</w:t>
            </w:r>
            <w:r>
              <w:t>иказ от 26.12.89 № 250</w:t>
            </w:r>
          </w:p>
        </w:tc>
      </w:tr>
      <w:tr w:rsidR="00000000">
        <w:tblPrEx>
          <w:tblCellMar>
            <w:top w:w="0" w:type="dxa"/>
            <w:bottom w:w="0" w:type="dxa"/>
          </w:tblCellMar>
        </w:tblPrEx>
        <w:tc>
          <w:tcPr>
            <w:tcW w:w="580" w:type="dxa"/>
            <w:gridSpan w:val="2"/>
            <w:tcBorders>
              <w:left w:val="single" w:sz="6" w:space="0" w:color="auto"/>
            </w:tcBorders>
          </w:tcPr>
          <w:p w:rsidR="00000000" w:rsidRDefault="00FE56A2">
            <w:pPr>
              <w:spacing w:line="240" w:lineRule="auto"/>
              <w:ind w:firstLine="0"/>
              <w:jc w:val="center"/>
            </w:pPr>
            <w:r>
              <w:t>4</w:t>
            </w:r>
          </w:p>
        </w:tc>
        <w:tc>
          <w:tcPr>
            <w:tcW w:w="3815" w:type="dxa"/>
            <w:tcBorders>
              <w:left w:val="single" w:sz="6" w:space="0" w:color="auto"/>
              <w:right w:val="single" w:sz="6" w:space="0" w:color="auto"/>
            </w:tcBorders>
          </w:tcPr>
          <w:p w:rsidR="00000000" w:rsidRDefault="00FE56A2">
            <w:pPr>
              <w:spacing w:line="240" w:lineRule="auto"/>
              <w:ind w:firstLine="0"/>
              <w:jc w:val="left"/>
            </w:pPr>
            <w:r>
              <w:t>Инструкция по разработке проектов организации и проектов производства работ по капитальному ремонту жилых зданий</w:t>
            </w:r>
          </w:p>
        </w:tc>
        <w:tc>
          <w:tcPr>
            <w:tcW w:w="1417" w:type="dxa"/>
            <w:tcBorders>
              <w:left w:val="nil"/>
              <w:right w:val="single" w:sz="6" w:space="0" w:color="auto"/>
            </w:tcBorders>
          </w:tcPr>
          <w:p w:rsidR="00000000" w:rsidRDefault="00FE56A2">
            <w:pPr>
              <w:spacing w:line="240" w:lineRule="auto"/>
              <w:ind w:firstLine="0"/>
              <w:jc w:val="center"/>
            </w:pPr>
            <w:r>
              <w:t>ВСН 41-85(</w:t>
            </w:r>
            <w:proofErr w:type="spellStart"/>
            <w:r>
              <w:t>р</w:t>
            </w:r>
            <w:proofErr w:type="spellEnd"/>
            <w:r>
              <w:t>)</w:t>
            </w:r>
          </w:p>
        </w:tc>
        <w:tc>
          <w:tcPr>
            <w:tcW w:w="2552" w:type="dxa"/>
            <w:tcBorders>
              <w:left w:val="nil"/>
              <w:right w:val="single" w:sz="6" w:space="0" w:color="auto"/>
            </w:tcBorders>
          </w:tcPr>
          <w:p w:rsidR="00000000" w:rsidRDefault="00FE56A2">
            <w:pPr>
              <w:spacing w:line="240" w:lineRule="auto"/>
              <w:ind w:firstLine="0"/>
              <w:jc w:val="center"/>
            </w:pPr>
            <w:proofErr w:type="spellStart"/>
            <w:r>
              <w:t>Госгражданстрой</w:t>
            </w:r>
            <w:proofErr w:type="spellEnd"/>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r>
              <w:t>5</w:t>
            </w:r>
          </w:p>
        </w:tc>
        <w:tc>
          <w:tcPr>
            <w:tcW w:w="3828" w:type="dxa"/>
            <w:gridSpan w:val="2"/>
            <w:tcBorders>
              <w:left w:val="single" w:sz="6" w:space="0" w:color="auto"/>
              <w:right w:val="single" w:sz="6" w:space="0" w:color="auto"/>
            </w:tcBorders>
          </w:tcPr>
          <w:p w:rsidR="00000000" w:rsidRDefault="00FE56A2">
            <w:pPr>
              <w:spacing w:line="240" w:lineRule="auto"/>
              <w:ind w:firstLine="0"/>
              <w:jc w:val="left"/>
            </w:pPr>
            <w:r>
              <w:t>Правила приемки в эксплуатацию законченных капитальным ремонтом жилых домов</w:t>
            </w:r>
          </w:p>
        </w:tc>
        <w:tc>
          <w:tcPr>
            <w:tcW w:w="1417" w:type="dxa"/>
            <w:tcBorders>
              <w:left w:val="nil"/>
              <w:right w:val="single" w:sz="6" w:space="0" w:color="auto"/>
            </w:tcBorders>
          </w:tcPr>
          <w:p w:rsidR="00000000" w:rsidRDefault="00FE56A2">
            <w:pPr>
              <w:spacing w:line="240" w:lineRule="auto"/>
              <w:ind w:firstLine="0"/>
              <w:jc w:val="center"/>
            </w:pPr>
            <w:r>
              <w:t>ВСН 42-85(</w:t>
            </w:r>
            <w:proofErr w:type="spellStart"/>
            <w:r>
              <w:t>р</w:t>
            </w:r>
            <w:proofErr w:type="spellEnd"/>
            <w:r>
              <w:t>)</w:t>
            </w:r>
          </w:p>
        </w:tc>
        <w:tc>
          <w:tcPr>
            <w:tcW w:w="2552" w:type="dxa"/>
            <w:tcBorders>
              <w:left w:val="nil"/>
              <w:right w:val="single" w:sz="6" w:space="0" w:color="auto"/>
            </w:tcBorders>
          </w:tcPr>
          <w:p w:rsidR="00000000" w:rsidRDefault="00FE56A2">
            <w:pPr>
              <w:spacing w:line="240" w:lineRule="auto"/>
              <w:ind w:firstLine="0"/>
              <w:jc w:val="center"/>
            </w:pPr>
            <w:proofErr w:type="spellStart"/>
            <w:r>
              <w:t>Госгражданстрой</w:t>
            </w:r>
            <w:proofErr w:type="spellEnd"/>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r>
              <w:t>6</w:t>
            </w:r>
          </w:p>
        </w:tc>
        <w:tc>
          <w:tcPr>
            <w:tcW w:w="3828" w:type="dxa"/>
            <w:gridSpan w:val="2"/>
            <w:tcBorders>
              <w:left w:val="single" w:sz="6" w:space="0" w:color="auto"/>
              <w:right w:val="single" w:sz="6" w:space="0" w:color="auto"/>
            </w:tcBorders>
          </w:tcPr>
          <w:p w:rsidR="00000000" w:rsidRDefault="00FE56A2">
            <w:pPr>
              <w:spacing w:line="240" w:lineRule="auto"/>
              <w:ind w:firstLine="0"/>
              <w:jc w:val="left"/>
            </w:pPr>
            <w:r>
              <w:t>Правила безопасности при проведении обследований жилых зданий для проектирования капитального ремонта</w:t>
            </w:r>
          </w:p>
        </w:tc>
        <w:tc>
          <w:tcPr>
            <w:tcW w:w="1417" w:type="dxa"/>
            <w:tcBorders>
              <w:left w:val="nil"/>
              <w:right w:val="single" w:sz="6" w:space="0" w:color="auto"/>
            </w:tcBorders>
          </w:tcPr>
          <w:p w:rsidR="00000000" w:rsidRDefault="00FE56A2">
            <w:pPr>
              <w:spacing w:line="240" w:lineRule="auto"/>
              <w:ind w:firstLine="0"/>
              <w:jc w:val="center"/>
            </w:pPr>
            <w:r>
              <w:t>ВСН 48-86(</w:t>
            </w:r>
            <w:proofErr w:type="spellStart"/>
            <w:r>
              <w:t>р</w:t>
            </w:r>
            <w:proofErr w:type="spellEnd"/>
            <w:r>
              <w:t>)</w:t>
            </w:r>
          </w:p>
        </w:tc>
        <w:tc>
          <w:tcPr>
            <w:tcW w:w="2552" w:type="dxa"/>
            <w:tcBorders>
              <w:left w:val="nil"/>
              <w:right w:val="single" w:sz="6" w:space="0" w:color="auto"/>
            </w:tcBorders>
          </w:tcPr>
          <w:p w:rsidR="00000000" w:rsidRDefault="00FE56A2">
            <w:pPr>
              <w:spacing w:line="240" w:lineRule="auto"/>
              <w:ind w:firstLine="0"/>
              <w:jc w:val="center"/>
            </w:pPr>
            <w:proofErr w:type="spellStart"/>
            <w:r>
              <w:t>Госгражданстрой</w:t>
            </w:r>
            <w:proofErr w:type="spellEnd"/>
          </w:p>
        </w:tc>
      </w:tr>
      <w:tr w:rsidR="00000000">
        <w:tblPrEx>
          <w:tblCellMar>
            <w:top w:w="0" w:type="dxa"/>
            <w:bottom w:w="0" w:type="dxa"/>
          </w:tblCellMar>
        </w:tblPrEx>
        <w:tc>
          <w:tcPr>
            <w:tcW w:w="567" w:type="dxa"/>
            <w:tcBorders>
              <w:left w:val="single" w:sz="6" w:space="0" w:color="auto"/>
            </w:tcBorders>
          </w:tcPr>
          <w:p w:rsidR="00000000" w:rsidRDefault="00FE56A2">
            <w:pPr>
              <w:spacing w:line="240" w:lineRule="auto"/>
              <w:ind w:firstLine="0"/>
              <w:jc w:val="center"/>
            </w:pPr>
            <w:r>
              <w:t>7</w:t>
            </w:r>
          </w:p>
        </w:tc>
        <w:tc>
          <w:tcPr>
            <w:tcW w:w="3828" w:type="dxa"/>
            <w:gridSpan w:val="2"/>
            <w:tcBorders>
              <w:left w:val="single" w:sz="6" w:space="0" w:color="auto"/>
              <w:right w:val="single" w:sz="6" w:space="0" w:color="auto"/>
            </w:tcBorders>
          </w:tcPr>
          <w:p w:rsidR="00000000" w:rsidRDefault="00FE56A2">
            <w:pPr>
              <w:spacing w:line="240" w:lineRule="auto"/>
              <w:ind w:firstLine="0"/>
              <w:jc w:val="left"/>
            </w:pPr>
            <w:r>
              <w:t>Правила оценки физического износа жилых зданий</w:t>
            </w:r>
          </w:p>
        </w:tc>
        <w:tc>
          <w:tcPr>
            <w:tcW w:w="1417" w:type="dxa"/>
            <w:tcBorders>
              <w:left w:val="nil"/>
              <w:right w:val="single" w:sz="6" w:space="0" w:color="auto"/>
            </w:tcBorders>
          </w:tcPr>
          <w:p w:rsidR="00000000" w:rsidRDefault="00FE56A2">
            <w:pPr>
              <w:spacing w:line="240" w:lineRule="auto"/>
              <w:ind w:firstLine="0"/>
              <w:jc w:val="center"/>
            </w:pPr>
            <w:r>
              <w:t>ВСН 53-86(</w:t>
            </w:r>
            <w:proofErr w:type="spellStart"/>
            <w:r>
              <w:t>р</w:t>
            </w:r>
            <w:proofErr w:type="spellEnd"/>
            <w:r>
              <w:t>)</w:t>
            </w:r>
          </w:p>
        </w:tc>
        <w:tc>
          <w:tcPr>
            <w:tcW w:w="2552" w:type="dxa"/>
            <w:tcBorders>
              <w:left w:val="nil"/>
              <w:right w:val="single" w:sz="6" w:space="0" w:color="auto"/>
            </w:tcBorders>
          </w:tcPr>
          <w:p w:rsidR="00000000" w:rsidRDefault="00FE56A2">
            <w:pPr>
              <w:spacing w:line="240" w:lineRule="auto"/>
              <w:ind w:firstLine="0"/>
              <w:jc w:val="center"/>
            </w:pPr>
            <w:proofErr w:type="spellStart"/>
            <w:r>
              <w:t>Госгражданстрой</w:t>
            </w:r>
            <w:proofErr w:type="spellEnd"/>
          </w:p>
        </w:tc>
      </w:tr>
      <w:tr w:rsidR="00000000">
        <w:tblPrEx>
          <w:tblCellMar>
            <w:top w:w="0" w:type="dxa"/>
            <w:bottom w:w="0" w:type="dxa"/>
          </w:tblCellMar>
        </w:tblPrEx>
        <w:tc>
          <w:tcPr>
            <w:tcW w:w="567" w:type="dxa"/>
            <w:tcBorders>
              <w:left w:val="single" w:sz="6" w:space="0" w:color="auto"/>
              <w:bottom w:val="single" w:sz="6" w:space="0" w:color="auto"/>
            </w:tcBorders>
          </w:tcPr>
          <w:p w:rsidR="00000000" w:rsidRDefault="00FE56A2">
            <w:pPr>
              <w:spacing w:line="240" w:lineRule="auto"/>
              <w:ind w:firstLine="0"/>
              <w:jc w:val="center"/>
            </w:pPr>
            <w:r>
              <w:t>8</w:t>
            </w:r>
          </w:p>
        </w:tc>
        <w:tc>
          <w:tcPr>
            <w:tcW w:w="3828" w:type="dxa"/>
            <w:gridSpan w:val="2"/>
            <w:tcBorders>
              <w:left w:val="single" w:sz="6" w:space="0" w:color="auto"/>
              <w:bottom w:val="single" w:sz="6" w:space="0" w:color="auto"/>
              <w:right w:val="single" w:sz="6" w:space="0" w:color="auto"/>
            </w:tcBorders>
          </w:tcPr>
          <w:p w:rsidR="00000000" w:rsidRDefault="00FE56A2">
            <w:pPr>
              <w:spacing w:line="240" w:lineRule="auto"/>
              <w:ind w:firstLine="0"/>
              <w:jc w:val="left"/>
            </w:pPr>
            <w:r>
              <w:t>Положение по техниче</w:t>
            </w:r>
            <w:r>
              <w:t>скому обследованию жилых зданий</w:t>
            </w:r>
          </w:p>
        </w:tc>
        <w:tc>
          <w:tcPr>
            <w:tcW w:w="1417" w:type="dxa"/>
            <w:tcBorders>
              <w:left w:val="nil"/>
              <w:bottom w:val="single" w:sz="6" w:space="0" w:color="auto"/>
              <w:right w:val="single" w:sz="6" w:space="0" w:color="auto"/>
            </w:tcBorders>
          </w:tcPr>
          <w:p w:rsidR="00000000" w:rsidRDefault="00FE56A2">
            <w:pPr>
              <w:spacing w:line="240" w:lineRule="auto"/>
              <w:ind w:firstLine="0"/>
              <w:jc w:val="center"/>
            </w:pPr>
            <w:r>
              <w:t>ВСН 57-88(</w:t>
            </w:r>
            <w:proofErr w:type="spellStart"/>
            <w:r>
              <w:t>р</w:t>
            </w:r>
            <w:proofErr w:type="spellEnd"/>
            <w:r>
              <w:t>)</w:t>
            </w:r>
          </w:p>
        </w:tc>
        <w:tc>
          <w:tcPr>
            <w:tcW w:w="2552" w:type="dxa"/>
            <w:tcBorders>
              <w:left w:val="nil"/>
              <w:bottom w:val="single" w:sz="6" w:space="0" w:color="auto"/>
              <w:right w:val="single" w:sz="6" w:space="0" w:color="auto"/>
            </w:tcBorders>
          </w:tcPr>
          <w:p w:rsidR="00000000" w:rsidRDefault="00FE56A2">
            <w:pPr>
              <w:spacing w:line="240" w:lineRule="auto"/>
              <w:ind w:firstLine="0"/>
              <w:jc w:val="center"/>
            </w:pPr>
            <w:proofErr w:type="spellStart"/>
            <w:r>
              <w:t>Госкомархитектуры</w:t>
            </w:r>
            <w:proofErr w:type="spellEnd"/>
          </w:p>
        </w:tc>
      </w:tr>
    </w:tbl>
    <w:p w:rsidR="00000000" w:rsidRDefault="00FE56A2">
      <w:pPr>
        <w:spacing w:line="240" w:lineRule="auto"/>
        <w:ind w:firstLine="284"/>
      </w:pPr>
    </w:p>
    <w:p w:rsidR="00000000" w:rsidRDefault="00FE56A2">
      <w:pPr>
        <w:spacing w:line="240" w:lineRule="auto"/>
        <w:ind w:firstLine="284"/>
      </w:pPr>
    </w:p>
    <w:p w:rsidR="00000000" w:rsidRDefault="00FE56A2">
      <w:pPr>
        <w:spacing w:line="240" w:lineRule="auto"/>
        <w:ind w:firstLine="284"/>
        <w:jc w:val="center"/>
        <w:rPr>
          <w:b/>
        </w:rPr>
      </w:pPr>
      <w:r>
        <w:rPr>
          <w:b/>
        </w:rPr>
        <w:t>СОДЕРЖАНИЕ</w:t>
      </w:r>
    </w:p>
    <w:p w:rsidR="00000000" w:rsidRDefault="00FE56A2">
      <w:pPr>
        <w:spacing w:line="240" w:lineRule="auto"/>
        <w:ind w:firstLine="284"/>
      </w:pPr>
    </w:p>
    <w:p w:rsidR="00000000" w:rsidRDefault="00FE56A2">
      <w:pPr>
        <w:spacing w:line="240" w:lineRule="auto"/>
        <w:ind w:firstLine="284"/>
      </w:pPr>
      <w:r>
        <w:rPr>
          <w:b/>
        </w:rPr>
        <w:t xml:space="preserve">1. ОБЩИЕ ПОЛОЖЕНИЯ </w:t>
      </w:r>
    </w:p>
    <w:p w:rsidR="00000000" w:rsidRDefault="00FE56A2">
      <w:pPr>
        <w:spacing w:line="240" w:lineRule="auto"/>
        <w:ind w:firstLine="284"/>
      </w:pPr>
      <w:r>
        <w:rPr>
          <w:b/>
        </w:rPr>
        <w:t>2. СОСТАВ СМЕТНОЙ ДОКУМЕНТАЦИИ НА КАПИТАЛЬНЫЙ РЕМОНТ</w:t>
      </w:r>
    </w:p>
    <w:p w:rsidR="00000000" w:rsidRDefault="00FE56A2">
      <w:pPr>
        <w:spacing w:line="240" w:lineRule="auto"/>
        <w:ind w:firstLine="284"/>
      </w:pPr>
      <w:r>
        <w:rPr>
          <w:b/>
        </w:rPr>
        <w:t xml:space="preserve">3. ОСНОВНЫЕ ПОЛОЖЕНИЯ СИСТЕМЫ ЦЕНООБРАЗОВАНИЯ И СМЕТНОГО НОРМИРОВАНИЯ В КАПИТАЛЬНОМ РЕМОНТЕ ЗДАНИЙ И СООРУЖЕНИЙ В УСЛОВИЯХ РЫНОЧНЫХ ОТНОШЕНИЙ </w:t>
      </w:r>
    </w:p>
    <w:p w:rsidR="00000000" w:rsidRDefault="00FE56A2">
      <w:pPr>
        <w:spacing w:line="240" w:lineRule="auto"/>
        <w:ind w:firstLine="284"/>
      </w:pPr>
      <w:r>
        <w:rPr>
          <w:b/>
        </w:rPr>
        <w:t xml:space="preserve">4. СОСТАВЛЕНИЕ СМЕТНОЙ ДОКУМЕНТАЦИИ РЕСУРСНЫМ МЕТОДОМ НА ОСНОВЕ СБОРНИКОВ СМЕТНЫХ НОРМ И РАСЦЕНОК НА РЕМОНТНО-СТРОИТЕЛЬНЫЕ РАБОТЫ (СНиР-91) </w:t>
      </w:r>
    </w:p>
    <w:p w:rsidR="00000000" w:rsidRDefault="00FE56A2">
      <w:pPr>
        <w:spacing w:line="240" w:lineRule="auto"/>
        <w:ind w:firstLine="284"/>
      </w:pPr>
      <w:r>
        <w:t xml:space="preserve">4.1. ОПРЕДЕЛЕНИЕ ПРЯМЫХ ЗАТРАТ РЕСУРСНЫМ МЕТОДОМ </w:t>
      </w:r>
    </w:p>
    <w:p w:rsidR="00000000" w:rsidRDefault="00FE56A2">
      <w:pPr>
        <w:spacing w:line="240" w:lineRule="auto"/>
        <w:ind w:firstLine="709"/>
      </w:pPr>
      <w:r>
        <w:t>4.1.1. ЗАТРАТЫ ПО ОПЛАТЕ ТР</w:t>
      </w:r>
      <w:r>
        <w:t xml:space="preserve">УДА </w:t>
      </w:r>
    </w:p>
    <w:p w:rsidR="00000000" w:rsidRDefault="00FE56A2">
      <w:pPr>
        <w:spacing w:line="240" w:lineRule="auto"/>
        <w:ind w:firstLine="709"/>
      </w:pPr>
      <w:r>
        <w:t>4.1.2. ЗАТРАТЫ НА ЭКСПЛУАТАЦИЮ СТРОИТЕЛЬНЫХ МАШИН</w:t>
      </w:r>
    </w:p>
    <w:p w:rsidR="00000000" w:rsidRDefault="00FE56A2">
      <w:pPr>
        <w:spacing w:line="240" w:lineRule="auto"/>
        <w:ind w:firstLine="709"/>
      </w:pPr>
      <w:r>
        <w:t xml:space="preserve">4.1.3. СМЕТНАЯ СТОИМОСТЬ МАТЕРИАЛЬНЫХ РЕСУРСОВ </w:t>
      </w:r>
    </w:p>
    <w:p w:rsidR="00000000" w:rsidRDefault="00FE56A2">
      <w:pPr>
        <w:spacing w:line="240" w:lineRule="auto"/>
        <w:ind w:firstLine="284"/>
      </w:pPr>
      <w:r>
        <w:t xml:space="preserve">4.2. ОПРЕДЕЛЕНИЕ ВЕЛИЧИНЫ НАКЛАДНЫХ РАСХОДОВ </w:t>
      </w:r>
    </w:p>
    <w:p w:rsidR="00000000" w:rsidRDefault="00FE56A2">
      <w:pPr>
        <w:spacing w:line="240" w:lineRule="auto"/>
        <w:ind w:firstLine="284"/>
      </w:pPr>
      <w:r>
        <w:t xml:space="preserve">4.3. ОПРЕДЕЛЕНИЕ СМЕТНОЙ ПРИБЫЛИ </w:t>
      </w:r>
    </w:p>
    <w:p w:rsidR="00000000" w:rsidRDefault="00FE56A2">
      <w:pPr>
        <w:spacing w:line="240" w:lineRule="auto"/>
        <w:ind w:left="709" w:firstLine="0"/>
      </w:pPr>
      <w:r>
        <w:rPr>
          <w:i/>
        </w:rPr>
        <w:t xml:space="preserve">Перечень затрат, осуществляемых за счет прибыли, предусмотренной в договорной цене строительной продукции </w:t>
      </w:r>
    </w:p>
    <w:p w:rsidR="00000000" w:rsidRDefault="00FE56A2">
      <w:pPr>
        <w:spacing w:line="240" w:lineRule="auto"/>
        <w:ind w:firstLine="284"/>
      </w:pPr>
      <w:r>
        <w:t xml:space="preserve">4.4. ОБЪЕКТНЫЕ СМЕТНЫЕ РАСЧЕТЫ (СМЕТЫ) </w:t>
      </w:r>
    </w:p>
    <w:p w:rsidR="00000000" w:rsidRDefault="00FE56A2">
      <w:pPr>
        <w:spacing w:line="240" w:lineRule="auto"/>
        <w:ind w:firstLine="284"/>
      </w:pPr>
      <w:r>
        <w:t>4.5. СВОДНЫЙ СМЕТНЫЙ РАСЧЕТ СТОИМОСТИ КАПИТАЛЬНОГО РЕМОНТА</w:t>
      </w:r>
    </w:p>
    <w:p w:rsidR="00000000" w:rsidRDefault="00FE56A2">
      <w:pPr>
        <w:spacing w:line="240" w:lineRule="auto"/>
        <w:ind w:left="709" w:firstLine="0"/>
      </w:pPr>
      <w:r>
        <w:rPr>
          <w:i/>
        </w:rPr>
        <w:t xml:space="preserve">ПЕРЕЧЕНЬ основных видов прочих работ и затрат при производстве ремонтно-строительных работ и реконструкции </w:t>
      </w:r>
    </w:p>
    <w:p w:rsidR="00000000" w:rsidRDefault="00FE56A2">
      <w:pPr>
        <w:spacing w:line="240" w:lineRule="auto"/>
        <w:ind w:firstLine="284"/>
      </w:pPr>
      <w:r>
        <w:rPr>
          <w:b/>
        </w:rPr>
        <w:t xml:space="preserve">5. СОСТАВЛЕНИЕ </w:t>
      </w:r>
      <w:r>
        <w:rPr>
          <w:b/>
        </w:rPr>
        <w:t xml:space="preserve">СМЕТНОЙ ДОКУМЕНТАЦИИ БАЗИСНО- ИНДЕКСНЫМ МЕТОДОМ НА ОСНОВЕ ВЕДОМСТВЕННЫХ РАЙОННЫХ ЕДИНИЧНЫХ РАСЦЕНОК НА РЕМОНТНО-СТРОИТЕЛЬНЫЕ РАБОТЫ (ВРЕР-84) </w:t>
      </w:r>
    </w:p>
    <w:p w:rsidR="00000000" w:rsidRDefault="00FE56A2">
      <w:pPr>
        <w:spacing w:line="240" w:lineRule="auto"/>
        <w:ind w:left="709" w:firstLine="0"/>
      </w:pPr>
      <w:r>
        <w:rPr>
          <w:i/>
        </w:rPr>
        <w:t>ПЕРЕЧЕНЬ И НОМЕРА ведомственных районных единичных расценок на ремонтно-строительные работы (ВРЕР-84)</w:t>
      </w:r>
    </w:p>
    <w:p w:rsidR="00000000" w:rsidRDefault="00FE56A2">
      <w:pPr>
        <w:spacing w:line="240" w:lineRule="auto"/>
        <w:ind w:left="709" w:firstLine="0"/>
      </w:pPr>
      <w:r>
        <w:rPr>
          <w:i/>
        </w:rPr>
        <w:t xml:space="preserve">ИНДЕКСЫ изменения сметной стоимости ремонтно-строительных работ по реконструкции и ремонту жилых домов, объектов коммунального назначения, социально-культурного назначения и прочих объектов </w:t>
      </w:r>
    </w:p>
    <w:p w:rsidR="00000000" w:rsidRDefault="00FE56A2">
      <w:pPr>
        <w:spacing w:line="240" w:lineRule="auto"/>
        <w:ind w:left="709" w:firstLine="0"/>
        <w:rPr>
          <w:i/>
        </w:rPr>
      </w:pPr>
      <w:r>
        <w:rPr>
          <w:i/>
        </w:rPr>
        <w:t>НОРМЫ накладных расходов и плановых накоплений для ремонтно-строительных орг</w:t>
      </w:r>
      <w:r>
        <w:rPr>
          <w:i/>
        </w:rPr>
        <w:t xml:space="preserve">анизаций при определении базисной стоимости </w:t>
      </w:r>
    </w:p>
    <w:sectPr w:rsidR="00000000">
      <w:pgSz w:w="11907" w:h="16840" w:code="9"/>
      <w:pgMar w:top="1440" w:right="1797" w:bottom="1440" w:left="1797" w:header="720" w:footer="720" w:gutter="0"/>
      <w:paperSrc w:first="266" w:other="266"/>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56A2"/>
    <w:rsid w:val="00FE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340" w:lineRule="auto"/>
      <w:ind w:firstLine="72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16016</Words>
  <Characters>91293</Characters>
  <Application>Microsoft Office Word</Application>
  <DocSecurity>0</DocSecurity>
  <Lines>760</Lines>
  <Paragraphs>214</Paragraphs>
  <ScaleCrop>false</ScaleCrop>
  <Company>Пермский ЦНТИ</Company>
  <LinksUpToDate>false</LinksUpToDate>
  <CharactersWithSpaces>107095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CNTI</dc:creator>
  <cp:keywords/>
  <dc:description/>
  <cp:lastModifiedBy>Parhomeiai</cp:lastModifiedBy>
  <cp:revision>2</cp:revision>
  <dcterms:created xsi:type="dcterms:W3CDTF">2013-04-11T11:24:00Z</dcterms:created>
  <dcterms:modified xsi:type="dcterms:W3CDTF">2013-04-11T11:24:00Z</dcterms:modified>
</cp:coreProperties>
</file>