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A3E6C">
      <w:pPr>
        <w:ind w:firstLine="284"/>
        <w:jc w:val="right"/>
        <w:rPr>
          <w:rFonts w:ascii="Times New Roman" w:hAnsi="Times New Roman"/>
          <w:sz w:val="20"/>
        </w:rPr>
      </w:pPr>
      <w:bookmarkStart w:id="0" w:name="_GoBack"/>
      <w:bookmarkEnd w:id="0"/>
      <w:r>
        <w:rPr>
          <w:rFonts w:ascii="Times New Roman" w:hAnsi="Times New Roman"/>
          <w:sz w:val="20"/>
        </w:rPr>
        <w:t>МДС 81-5.99</w:t>
      </w:r>
    </w:p>
    <w:p w:rsidR="00000000" w:rsidRDefault="00BA3E6C">
      <w:pPr>
        <w:pStyle w:val="Heading"/>
        <w:ind w:firstLine="284"/>
        <w:jc w:val="center"/>
        <w:rPr>
          <w:rFonts w:ascii="Times New Roman" w:hAnsi="Times New Roman"/>
          <w:sz w:val="20"/>
        </w:rPr>
      </w:pPr>
    </w:p>
    <w:p w:rsidR="00000000" w:rsidRDefault="00BA3E6C">
      <w:pPr>
        <w:pStyle w:val="Heading"/>
        <w:ind w:firstLine="284"/>
        <w:jc w:val="center"/>
        <w:rPr>
          <w:rFonts w:ascii="Times New Roman" w:hAnsi="Times New Roman"/>
          <w:sz w:val="20"/>
        </w:rPr>
      </w:pPr>
      <w:r>
        <w:rPr>
          <w:rFonts w:ascii="Times New Roman" w:hAnsi="Times New Roman"/>
          <w:sz w:val="20"/>
        </w:rPr>
        <w:t>МЕТОДИЧЕСКИЕ УКАЗАНИЯ</w:t>
      </w:r>
    </w:p>
    <w:p w:rsidR="00000000" w:rsidRDefault="00BA3E6C">
      <w:pPr>
        <w:pStyle w:val="Heading"/>
        <w:ind w:firstLine="284"/>
        <w:jc w:val="center"/>
        <w:rPr>
          <w:rFonts w:ascii="Times New Roman" w:hAnsi="Times New Roman"/>
          <w:sz w:val="20"/>
        </w:rPr>
      </w:pPr>
    </w:p>
    <w:p w:rsidR="00000000" w:rsidRDefault="00BA3E6C">
      <w:pPr>
        <w:pStyle w:val="Heading"/>
        <w:ind w:firstLine="284"/>
        <w:jc w:val="center"/>
        <w:rPr>
          <w:rFonts w:ascii="Times New Roman" w:hAnsi="Times New Roman"/>
          <w:sz w:val="20"/>
        </w:rPr>
      </w:pPr>
      <w:r>
        <w:rPr>
          <w:rFonts w:ascii="Times New Roman" w:hAnsi="Times New Roman"/>
          <w:sz w:val="20"/>
        </w:rPr>
        <w:t xml:space="preserve">ПО ОПРЕДЕЛЕНИЮ ВЕЛИЧИНЫ НАКЛАДНЫХ РАСХОДОВ И СМЕТНОЙ ПРИБЫЛИ В СТРОИТЕЛЬСТВЕ, ОСУЩЕСТВЛЯЕМОМ В РАЙОНАХ КРАЙНЕГО СЕВЕРА И МЕСТНОСТЯХ, ПРИРАВНЕННЫХ К НИМ </w:t>
      </w:r>
    </w:p>
    <w:p w:rsidR="00000000" w:rsidRDefault="00BA3E6C">
      <w:pPr>
        <w:ind w:firstLine="284"/>
        <w:jc w:val="both"/>
        <w:rPr>
          <w:rFonts w:ascii="Times New Roman" w:hAnsi="Times New Roman"/>
          <w:sz w:val="20"/>
        </w:rPr>
      </w:pPr>
    </w:p>
    <w:p w:rsidR="00000000" w:rsidRDefault="00BA3E6C">
      <w:pPr>
        <w:ind w:firstLine="284"/>
        <w:jc w:val="right"/>
        <w:rPr>
          <w:rFonts w:ascii="Times New Roman" w:hAnsi="Times New Roman"/>
          <w:i/>
          <w:sz w:val="20"/>
        </w:rPr>
      </w:pPr>
      <w:r>
        <w:rPr>
          <w:rFonts w:ascii="Times New Roman" w:hAnsi="Times New Roman"/>
          <w:i/>
          <w:sz w:val="20"/>
        </w:rPr>
        <w:t>Дата введения 2000-01-01</w:t>
      </w:r>
    </w:p>
    <w:p w:rsidR="00000000" w:rsidRDefault="00BA3E6C">
      <w:pPr>
        <w:ind w:firstLine="284"/>
        <w:jc w:val="both"/>
        <w:rPr>
          <w:rFonts w:ascii="Times New Roman" w:hAnsi="Times New Roman"/>
          <w:sz w:val="20"/>
        </w:rPr>
      </w:pPr>
    </w:p>
    <w:p w:rsidR="00000000" w:rsidRDefault="00BA3E6C">
      <w:pPr>
        <w:ind w:firstLine="284"/>
        <w:jc w:val="both"/>
        <w:rPr>
          <w:rFonts w:ascii="Times New Roman" w:hAnsi="Times New Roman"/>
          <w:sz w:val="20"/>
        </w:rPr>
      </w:pPr>
    </w:p>
    <w:p w:rsidR="00000000" w:rsidRDefault="00BA3E6C">
      <w:pPr>
        <w:ind w:firstLine="284"/>
        <w:jc w:val="both"/>
        <w:rPr>
          <w:rFonts w:ascii="Times New Roman" w:hAnsi="Times New Roman"/>
          <w:sz w:val="20"/>
        </w:rPr>
      </w:pPr>
      <w:r>
        <w:rPr>
          <w:rFonts w:ascii="Times New Roman" w:hAnsi="Times New Roman"/>
          <w:sz w:val="20"/>
        </w:rPr>
        <w:t>РАЗРАБОТАНЫ Управлением ценообразования</w:t>
      </w:r>
      <w:r>
        <w:rPr>
          <w:rFonts w:ascii="Times New Roman" w:hAnsi="Times New Roman"/>
          <w:sz w:val="20"/>
        </w:rPr>
        <w:t xml:space="preserve"> и сметного нормирования в строительстве и жилищно-коммунальном хозяйстве Госстроя России (руководитель - </w:t>
      </w:r>
      <w:proofErr w:type="spellStart"/>
      <w:r>
        <w:rPr>
          <w:rFonts w:ascii="Times New Roman" w:hAnsi="Times New Roman"/>
          <w:sz w:val="20"/>
        </w:rPr>
        <w:t>В.А.Степанов</w:t>
      </w:r>
      <w:proofErr w:type="spellEnd"/>
      <w:r>
        <w:rPr>
          <w:rFonts w:ascii="Times New Roman" w:hAnsi="Times New Roman"/>
          <w:sz w:val="20"/>
        </w:rPr>
        <w:t xml:space="preserve">, ответственный исполнитель - </w:t>
      </w:r>
      <w:proofErr w:type="spellStart"/>
      <w:r>
        <w:rPr>
          <w:rFonts w:ascii="Times New Roman" w:hAnsi="Times New Roman"/>
          <w:sz w:val="20"/>
        </w:rPr>
        <w:t>Г.П.Шпунт</w:t>
      </w:r>
      <w:proofErr w:type="spellEnd"/>
      <w:r>
        <w:rPr>
          <w:rFonts w:ascii="Times New Roman" w:hAnsi="Times New Roman"/>
          <w:sz w:val="20"/>
        </w:rPr>
        <w:t xml:space="preserve">, исполнители - </w:t>
      </w:r>
      <w:proofErr w:type="spellStart"/>
      <w:r>
        <w:rPr>
          <w:rFonts w:ascii="Times New Roman" w:hAnsi="Times New Roman"/>
          <w:sz w:val="20"/>
        </w:rPr>
        <w:t>Г.Я..Шанин</w:t>
      </w:r>
      <w:proofErr w:type="spellEnd"/>
      <w:r>
        <w:rPr>
          <w:rFonts w:ascii="Times New Roman" w:hAnsi="Times New Roman"/>
          <w:sz w:val="20"/>
        </w:rPr>
        <w:t>, А.В. Белов.</w:t>
      </w:r>
    </w:p>
    <w:p w:rsidR="00000000" w:rsidRDefault="00BA3E6C">
      <w:pPr>
        <w:ind w:firstLine="284"/>
        <w:jc w:val="both"/>
        <w:rPr>
          <w:rFonts w:ascii="Times New Roman" w:hAnsi="Times New Roman"/>
          <w:sz w:val="20"/>
        </w:rPr>
      </w:pPr>
    </w:p>
    <w:p w:rsidR="00000000" w:rsidRDefault="00BA3E6C">
      <w:pPr>
        <w:ind w:firstLine="284"/>
        <w:jc w:val="both"/>
        <w:rPr>
          <w:rFonts w:ascii="Times New Roman" w:hAnsi="Times New Roman"/>
          <w:sz w:val="20"/>
        </w:rPr>
      </w:pPr>
      <w:r>
        <w:rPr>
          <w:rFonts w:ascii="Times New Roman" w:hAnsi="Times New Roman"/>
          <w:sz w:val="20"/>
        </w:rPr>
        <w:t>РАССМОТРЕНЫ на заседании Межведомственной комиссии (Рабочей группы) при Госстрое России по разработке документов по ценообразованию в строительстве.</w:t>
      </w:r>
    </w:p>
    <w:p w:rsidR="00000000" w:rsidRDefault="00BA3E6C">
      <w:pPr>
        <w:ind w:firstLine="284"/>
        <w:jc w:val="both"/>
        <w:rPr>
          <w:rFonts w:ascii="Times New Roman" w:hAnsi="Times New Roman"/>
          <w:sz w:val="20"/>
        </w:rPr>
      </w:pPr>
    </w:p>
    <w:p w:rsidR="00000000" w:rsidRDefault="00BA3E6C">
      <w:pPr>
        <w:ind w:firstLine="284"/>
        <w:jc w:val="both"/>
        <w:rPr>
          <w:rFonts w:ascii="Times New Roman" w:hAnsi="Times New Roman"/>
          <w:sz w:val="20"/>
        </w:rPr>
      </w:pPr>
      <w:r>
        <w:rPr>
          <w:rFonts w:ascii="Times New Roman" w:hAnsi="Times New Roman"/>
          <w:sz w:val="20"/>
        </w:rPr>
        <w:t>ВНЕСЕНЫ Управлением ценообразования и сметного нормирования в строительстве и жилищно-коммунальном хозяйстве Госстроя России.</w:t>
      </w:r>
    </w:p>
    <w:p w:rsidR="00000000" w:rsidRDefault="00BA3E6C">
      <w:pPr>
        <w:ind w:firstLine="284"/>
        <w:jc w:val="both"/>
        <w:rPr>
          <w:rFonts w:ascii="Times New Roman" w:hAnsi="Times New Roman"/>
          <w:sz w:val="20"/>
        </w:rPr>
      </w:pPr>
    </w:p>
    <w:p w:rsidR="00000000" w:rsidRDefault="00BA3E6C">
      <w:pPr>
        <w:ind w:firstLine="284"/>
        <w:jc w:val="both"/>
        <w:rPr>
          <w:rFonts w:ascii="Times New Roman" w:hAnsi="Times New Roman"/>
          <w:sz w:val="20"/>
        </w:rPr>
      </w:pPr>
      <w:r>
        <w:rPr>
          <w:rFonts w:ascii="Times New Roman" w:hAnsi="Times New Roman"/>
          <w:sz w:val="20"/>
        </w:rPr>
        <w:t>ПРИНЯТЫ И ВВЕДЕНЫ В ДЕЙСТВИЕ постанов</w:t>
      </w:r>
      <w:r>
        <w:rPr>
          <w:rFonts w:ascii="Times New Roman" w:hAnsi="Times New Roman"/>
          <w:sz w:val="20"/>
        </w:rPr>
        <w:t>лением Госстроя России от 17.12.99 № 78.</w:t>
      </w:r>
    </w:p>
    <w:p w:rsidR="00000000" w:rsidRDefault="00BA3E6C">
      <w:pPr>
        <w:ind w:firstLine="284"/>
        <w:jc w:val="both"/>
        <w:rPr>
          <w:rFonts w:ascii="Times New Roman" w:hAnsi="Times New Roman"/>
          <w:sz w:val="20"/>
        </w:rPr>
      </w:pPr>
    </w:p>
    <w:p w:rsidR="00000000" w:rsidRDefault="00BA3E6C">
      <w:pPr>
        <w:ind w:firstLine="284"/>
        <w:jc w:val="both"/>
        <w:rPr>
          <w:rFonts w:ascii="Times New Roman" w:hAnsi="Times New Roman"/>
          <w:sz w:val="20"/>
        </w:rPr>
      </w:pPr>
      <w:r>
        <w:rPr>
          <w:rFonts w:ascii="Times New Roman" w:hAnsi="Times New Roman"/>
          <w:sz w:val="20"/>
        </w:rPr>
        <w:t>Методические указания предназначены для использования в практике составления сметной документации на строительство объектов в районах Крайнего Севера и местностях, приравненных к ним.</w:t>
      </w:r>
    </w:p>
    <w:p w:rsidR="00000000" w:rsidRDefault="00BA3E6C">
      <w:pPr>
        <w:ind w:firstLine="284"/>
        <w:jc w:val="both"/>
        <w:rPr>
          <w:rFonts w:ascii="Times New Roman" w:hAnsi="Times New Roman"/>
          <w:sz w:val="20"/>
        </w:rPr>
      </w:pPr>
    </w:p>
    <w:p w:rsidR="00000000" w:rsidRDefault="00BA3E6C">
      <w:pPr>
        <w:ind w:firstLine="284"/>
        <w:jc w:val="both"/>
        <w:rPr>
          <w:rFonts w:ascii="Times New Roman" w:hAnsi="Times New Roman"/>
          <w:sz w:val="20"/>
        </w:rPr>
      </w:pPr>
    </w:p>
    <w:p w:rsidR="00000000" w:rsidRDefault="00BA3E6C">
      <w:pPr>
        <w:pStyle w:val="Heading"/>
        <w:ind w:firstLine="284"/>
        <w:jc w:val="center"/>
        <w:rPr>
          <w:rFonts w:ascii="Times New Roman" w:hAnsi="Times New Roman"/>
          <w:sz w:val="20"/>
        </w:rPr>
      </w:pPr>
      <w:r>
        <w:rPr>
          <w:rFonts w:ascii="Times New Roman" w:hAnsi="Times New Roman"/>
          <w:sz w:val="20"/>
        </w:rPr>
        <w:t>ВВЕДЕНИЕ</w:t>
      </w:r>
    </w:p>
    <w:p w:rsidR="00000000" w:rsidRDefault="00BA3E6C">
      <w:pPr>
        <w:ind w:firstLine="284"/>
        <w:jc w:val="both"/>
        <w:rPr>
          <w:rFonts w:ascii="Times New Roman" w:hAnsi="Times New Roman"/>
          <w:sz w:val="20"/>
        </w:rPr>
      </w:pPr>
    </w:p>
    <w:p w:rsidR="00000000" w:rsidRDefault="00BA3E6C">
      <w:pPr>
        <w:ind w:firstLine="284"/>
        <w:jc w:val="both"/>
        <w:rPr>
          <w:rFonts w:ascii="Times New Roman" w:hAnsi="Times New Roman"/>
          <w:sz w:val="20"/>
        </w:rPr>
      </w:pPr>
      <w:r>
        <w:rPr>
          <w:rFonts w:ascii="Times New Roman" w:hAnsi="Times New Roman"/>
          <w:sz w:val="20"/>
        </w:rPr>
        <w:t>Настоящие Методические указания определяют порядок расчета величины накладных расходов и сметной прибыли при исчислении сметной стоимости строительной продукции на территории Российской Федерации в районах Крайнего Севера и местностях, приравненных к ним.</w:t>
      </w:r>
    </w:p>
    <w:p w:rsidR="00000000" w:rsidRDefault="00BA3E6C">
      <w:pPr>
        <w:ind w:firstLine="284"/>
        <w:jc w:val="both"/>
        <w:rPr>
          <w:rFonts w:ascii="Times New Roman" w:hAnsi="Times New Roman"/>
          <w:sz w:val="20"/>
        </w:rPr>
      </w:pPr>
      <w:r>
        <w:rPr>
          <w:rFonts w:ascii="Times New Roman" w:hAnsi="Times New Roman"/>
          <w:sz w:val="20"/>
        </w:rPr>
        <w:t>Отличительные черт</w:t>
      </w:r>
      <w:r>
        <w:rPr>
          <w:rFonts w:ascii="Times New Roman" w:hAnsi="Times New Roman"/>
          <w:sz w:val="20"/>
        </w:rPr>
        <w:t>ы ценообразования и сметного нормирования в строительстве, осуществляемом в районах Крайнего Севера и приравненных к ним местностях, определены комплексным воздействием экономико-географических и экстремальных природно-климатических условий данных районов на строительное производство,  а также государственными гарантиями и компенсациями для лиц, работающих и проживающих в этих районах, предусмотренных Законом Российской Федерации от 19.02.93 № 4520-1 (с последующими изменениями и дополнениями к нему).</w:t>
      </w:r>
    </w:p>
    <w:p w:rsidR="00000000" w:rsidRDefault="00BA3E6C">
      <w:pPr>
        <w:ind w:firstLine="284"/>
        <w:jc w:val="both"/>
        <w:rPr>
          <w:rFonts w:ascii="Times New Roman" w:hAnsi="Times New Roman"/>
          <w:sz w:val="20"/>
        </w:rPr>
      </w:pPr>
      <w:r>
        <w:rPr>
          <w:rFonts w:ascii="Times New Roman" w:hAnsi="Times New Roman"/>
          <w:sz w:val="20"/>
        </w:rPr>
        <w:t>Небла</w:t>
      </w:r>
      <w:r>
        <w:rPr>
          <w:rFonts w:ascii="Times New Roman" w:hAnsi="Times New Roman"/>
          <w:sz w:val="20"/>
        </w:rPr>
        <w:t>гоприятные местные условия влияют на технологические процессы в строительстве, снижают производительность труда, увеличивают трудоемкость и сроки строительства, ускоряют физический износ строительной техники, приводят к увеличению заработной платы, расходу материально-технических ресурсов и, как следствие, к общему увеличению стоимости строительной продукции, в том числе и затрат по организации, обслуживанию и управлению строительным производством.</w:t>
      </w:r>
    </w:p>
    <w:p w:rsidR="00000000" w:rsidRDefault="00BA3E6C">
      <w:pPr>
        <w:ind w:firstLine="284"/>
        <w:jc w:val="both"/>
        <w:rPr>
          <w:rFonts w:ascii="Times New Roman" w:hAnsi="Times New Roman"/>
          <w:sz w:val="20"/>
        </w:rPr>
      </w:pPr>
      <w:r>
        <w:rPr>
          <w:rFonts w:ascii="Times New Roman" w:hAnsi="Times New Roman"/>
          <w:sz w:val="20"/>
        </w:rPr>
        <w:t>Перечень районов Крайнего Севера и приравненных к ним местн</w:t>
      </w:r>
      <w:r>
        <w:rPr>
          <w:rFonts w:ascii="Times New Roman" w:hAnsi="Times New Roman"/>
          <w:sz w:val="20"/>
        </w:rPr>
        <w:t>остей устанавливается законодательными актами Российской Федерации.</w:t>
      </w:r>
    </w:p>
    <w:p w:rsidR="00000000" w:rsidRDefault="00BA3E6C">
      <w:pPr>
        <w:ind w:firstLine="284"/>
        <w:jc w:val="both"/>
        <w:rPr>
          <w:rFonts w:ascii="Times New Roman" w:hAnsi="Times New Roman"/>
          <w:sz w:val="20"/>
        </w:rPr>
      </w:pPr>
      <w:r>
        <w:rPr>
          <w:rFonts w:ascii="Times New Roman" w:hAnsi="Times New Roman"/>
          <w:sz w:val="20"/>
        </w:rPr>
        <w:t>Анализ действующих перечней районов Крайнего Севера и приравненных к ним местностей показал их многообразие, связанное с различными принципами их формирования в зависимости от:</w:t>
      </w:r>
    </w:p>
    <w:p w:rsidR="00000000" w:rsidRDefault="00BA3E6C">
      <w:pPr>
        <w:ind w:firstLine="284"/>
        <w:jc w:val="both"/>
        <w:rPr>
          <w:rFonts w:ascii="Times New Roman" w:hAnsi="Times New Roman"/>
          <w:sz w:val="20"/>
        </w:rPr>
      </w:pPr>
      <w:r>
        <w:rPr>
          <w:rFonts w:ascii="Times New Roman" w:hAnsi="Times New Roman"/>
          <w:sz w:val="20"/>
        </w:rPr>
        <w:t>условий оплаты труда работников;</w:t>
      </w:r>
    </w:p>
    <w:p w:rsidR="00000000" w:rsidRDefault="00BA3E6C">
      <w:pPr>
        <w:ind w:firstLine="284"/>
        <w:jc w:val="both"/>
        <w:rPr>
          <w:rFonts w:ascii="Times New Roman" w:hAnsi="Times New Roman"/>
          <w:sz w:val="20"/>
        </w:rPr>
      </w:pPr>
      <w:r>
        <w:rPr>
          <w:rFonts w:ascii="Times New Roman" w:hAnsi="Times New Roman"/>
          <w:sz w:val="20"/>
        </w:rPr>
        <w:t>условий доставки строительных материалов;</w:t>
      </w:r>
    </w:p>
    <w:p w:rsidR="00000000" w:rsidRDefault="00BA3E6C">
      <w:pPr>
        <w:ind w:firstLine="284"/>
        <w:jc w:val="both"/>
        <w:rPr>
          <w:rFonts w:ascii="Times New Roman" w:hAnsi="Times New Roman"/>
          <w:sz w:val="20"/>
        </w:rPr>
      </w:pPr>
      <w:r>
        <w:rPr>
          <w:rFonts w:ascii="Times New Roman" w:hAnsi="Times New Roman"/>
          <w:sz w:val="20"/>
        </w:rPr>
        <w:t>сроков продолжительности строительства;</w:t>
      </w:r>
    </w:p>
    <w:p w:rsidR="00000000" w:rsidRDefault="00BA3E6C">
      <w:pPr>
        <w:ind w:firstLine="284"/>
        <w:jc w:val="both"/>
        <w:rPr>
          <w:rFonts w:ascii="Times New Roman" w:hAnsi="Times New Roman"/>
          <w:sz w:val="20"/>
        </w:rPr>
      </w:pPr>
      <w:r>
        <w:rPr>
          <w:rFonts w:ascii="Times New Roman" w:hAnsi="Times New Roman"/>
          <w:sz w:val="20"/>
        </w:rPr>
        <w:t>условий работы строительных машин.</w:t>
      </w:r>
    </w:p>
    <w:p w:rsidR="00000000" w:rsidRDefault="00BA3E6C">
      <w:pPr>
        <w:ind w:firstLine="284"/>
        <w:jc w:val="both"/>
        <w:rPr>
          <w:rFonts w:ascii="Times New Roman" w:hAnsi="Times New Roman"/>
          <w:sz w:val="20"/>
        </w:rPr>
      </w:pPr>
      <w:r>
        <w:rPr>
          <w:rFonts w:ascii="Times New Roman" w:hAnsi="Times New Roman"/>
          <w:sz w:val="20"/>
        </w:rPr>
        <w:t>Учитывая, что в структуре накладных расходов затраты на оплату труда и отчисления на социальные нужды составляют до 7</w:t>
      </w:r>
      <w:r>
        <w:rPr>
          <w:rFonts w:ascii="Times New Roman" w:hAnsi="Times New Roman"/>
          <w:sz w:val="20"/>
        </w:rPr>
        <w:t xml:space="preserve">0% от общей суммы затрат, для целей нормирования накладных расходов на строительные работы в районах Крайнего Севера и приравненных к ним </w:t>
      </w:r>
      <w:r>
        <w:rPr>
          <w:rFonts w:ascii="Times New Roman" w:hAnsi="Times New Roman"/>
          <w:sz w:val="20"/>
        </w:rPr>
        <w:lastRenderedPageBreak/>
        <w:t>местностях принят перечень районов, сформированный с учетом условий оплаты труда работников.</w:t>
      </w:r>
    </w:p>
    <w:p w:rsidR="00000000" w:rsidRDefault="00BA3E6C">
      <w:pPr>
        <w:ind w:firstLine="284"/>
        <w:jc w:val="both"/>
        <w:rPr>
          <w:rFonts w:ascii="Times New Roman" w:hAnsi="Times New Roman"/>
          <w:sz w:val="20"/>
        </w:rPr>
      </w:pPr>
      <w:r>
        <w:rPr>
          <w:rFonts w:ascii="Times New Roman" w:hAnsi="Times New Roman"/>
          <w:sz w:val="20"/>
        </w:rPr>
        <w:t>Положения, приведенные в Методических указаниях, обязательны для всех предприятий и организаций независимо от принадлежности и форм собственности, осуществляющих капитальное строительство с привлечением средств государственного бюджета всех уровней и целевых внебюджетных фондов.</w:t>
      </w:r>
    </w:p>
    <w:p w:rsidR="00000000" w:rsidRDefault="00BA3E6C">
      <w:pPr>
        <w:ind w:firstLine="284"/>
        <w:jc w:val="both"/>
        <w:rPr>
          <w:rFonts w:ascii="Times New Roman" w:hAnsi="Times New Roman"/>
          <w:sz w:val="20"/>
        </w:rPr>
      </w:pPr>
      <w:r>
        <w:rPr>
          <w:rFonts w:ascii="Times New Roman" w:hAnsi="Times New Roman"/>
          <w:sz w:val="20"/>
        </w:rPr>
        <w:t>Д</w:t>
      </w:r>
      <w:r>
        <w:rPr>
          <w:rFonts w:ascii="Times New Roman" w:hAnsi="Times New Roman"/>
          <w:sz w:val="20"/>
        </w:rPr>
        <w:t>ля строек, финансирование которых осуществляется за счет собственных средств предприятий, организаций и физических лиц, Методические указания носят рекомендательный характер.</w:t>
      </w:r>
    </w:p>
    <w:p w:rsidR="00000000" w:rsidRDefault="00BA3E6C">
      <w:pPr>
        <w:ind w:firstLine="284"/>
        <w:jc w:val="both"/>
        <w:rPr>
          <w:rFonts w:ascii="Times New Roman" w:hAnsi="Times New Roman"/>
          <w:sz w:val="20"/>
        </w:rPr>
      </w:pPr>
      <w:r>
        <w:rPr>
          <w:rFonts w:ascii="Times New Roman" w:hAnsi="Times New Roman"/>
          <w:sz w:val="20"/>
        </w:rPr>
        <w:t>В Методических указаниях учтены требования и положения правовых и нормативно-методических документов по состоянию на 01.10.1999 г.</w:t>
      </w:r>
    </w:p>
    <w:p w:rsidR="00000000" w:rsidRDefault="00BA3E6C">
      <w:pPr>
        <w:ind w:firstLine="284"/>
        <w:jc w:val="both"/>
        <w:rPr>
          <w:rFonts w:ascii="Times New Roman" w:hAnsi="Times New Roman"/>
          <w:sz w:val="20"/>
        </w:rPr>
      </w:pPr>
    </w:p>
    <w:p w:rsidR="00000000" w:rsidRDefault="00BA3E6C">
      <w:pPr>
        <w:pStyle w:val="Heading"/>
        <w:ind w:firstLine="284"/>
        <w:jc w:val="center"/>
        <w:rPr>
          <w:rFonts w:ascii="Times New Roman" w:hAnsi="Times New Roman"/>
          <w:sz w:val="20"/>
        </w:rPr>
      </w:pPr>
      <w:r>
        <w:rPr>
          <w:rFonts w:ascii="Times New Roman" w:hAnsi="Times New Roman"/>
          <w:sz w:val="20"/>
        </w:rPr>
        <w:t xml:space="preserve">1. ОБЩИЕ ПОЛОЖЕНИЯ </w:t>
      </w:r>
    </w:p>
    <w:p w:rsidR="00000000" w:rsidRDefault="00BA3E6C">
      <w:pPr>
        <w:ind w:firstLine="284"/>
        <w:jc w:val="both"/>
        <w:rPr>
          <w:rFonts w:ascii="Times New Roman" w:hAnsi="Times New Roman"/>
          <w:sz w:val="20"/>
        </w:rPr>
      </w:pPr>
    </w:p>
    <w:p w:rsidR="00000000" w:rsidRDefault="00BA3E6C">
      <w:pPr>
        <w:ind w:firstLine="284"/>
        <w:jc w:val="both"/>
        <w:rPr>
          <w:rFonts w:ascii="Times New Roman" w:hAnsi="Times New Roman"/>
          <w:sz w:val="20"/>
        </w:rPr>
      </w:pPr>
      <w:r>
        <w:rPr>
          <w:rFonts w:ascii="Times New Roman" w:hAnsi="Times New Roman"/>
          <w:sz w:val="20"/>
        </w:rPr>
        <w:t>Методические указания предназначены для определения величины накладных расходов и сметной прибыли при составлении сметных расчетов (смет) на строительство предприятий, зданий и сооруже</w:t>
      </w:r>
      <w:r>
        <w:rPr>
          <w:rFonts w:ascii="Times New Roman" w:hAnsi="Times New Roman"/>
          <w:sz w:val="20"/>
        </w:rPr>
        <w:t>ний, осуществляемых на территории Российской Федерации в районах Крайнего Севера и местностях, приравненных к ним.</w:t>
      </w:r>
    </w:p>
    <w:p w:rsidR="00000000" w:rsidRDefault="00BA3E6C">
      <w:pPr>
        <w:ind w:firstLine="284"/>
        <w:jc w:val="both"/>
        <w:rPr>
          <w:rFonts w:ascii="Times New Roman" w:hAnsi="Times New Roman"/>
          <w:sz w:val="20"/>
        </w:rPr>
      </w:pPr>
      <w:r>
        <w:rPr>
          <w:rFonts w:ascii="Times New Roman" w:hAnsi="Times New Roman"/>
          <w:sz w:val="20"/>
        </w:rPr>
        <w:t>Перечень районов Крайнего Севера и приравненных к ним местностей приведен в прил.1.</w:t>
      </w:r>
    </w:p>
    <w:p w:rsidR="00000000" w:rsidRDefault="00BA3E6C">
      <w:pPr>
        <w:ind w:firstLine="284"/>
        <w:jc w:val="both"/>
        <w:rPr>
          <w:rFonts w:ascii="Times New Roman" w:hAnsi="Times New Roman"/>
          <w:sz w:val="20"/>
        </w:rPr>
      </w:pPr>
      <w:r>
        <w:rPr>
          <w:rFonts w:ascii="Times New Roman" w:hAnsi="Times New Roman"/>
          <w:sz w:val="20"/>
        </w:rPr>
        <w:t>Накладные расходы, как часть себестоимости строительно-монтажных работ, представляют собой совокупность затрат, связанных с созданием общих условий строительного производства, его организацией, управлением и обслуживанием.</w:t>
      </w:r>
    </w:p>
    <w:p w:rsidR="00000000" w:rsidRDefault="00BA3E6C">
      <w:pPr>
        <w:ind w:firstLine="284"/>
        <w:jc w:val="both"/>
        <w:rPr>
          <w:rFonts w:ascii="Times New Roman" w:hAnsi="Times New Roman"/>
          <w:sz w:val="20"/>
        </w:rPr>
      </w:pPr>
      <w:r>
        <w:rPr>
          <w:rFonts w:ascii="Times New Roman" w:hAnsi="Times New Roman"/>
          <w:sz w:val="20"/>
        </w:rPr>
        <w:t>Сметная прибыль - сумма средств, необходимых для покрытия отдельных (общих) расходов строи</w:t>
      </w:r>
      <w:r>
        <w:rPr>
          <w:rFonts w:ascii="Times New Roman" w:hAnsi="Times New Roman"/>
          <w:sz w:val="20"/>
        </w:rPr>
        <w:t>тельно-монтажной организации на развитие производства, социальной сферы и материальное стимулирование. Сметная прибыль является нормативной частью стоимости строительной продукции и не относится на себестоимость.</w:t>
      </w:r>
    </w:p>
    <w:p w:rsidR="00000000" w:rsidRDefault="00BA3E6C">
      <w:pPr>
        <w:ind w:firstLine="284"/>
        <w:jc w:val="both"/>
        <w:rPr>
          <w:rFonts w:ascii="Times New Roman" w:hAnsi="Times New Roman"/>
          <w:sz w:val="20"/>
        </w:rPr>
      </w:pPr>
      <w:r>
        <w:rPr>
          <w:rFonts w:ascii="Times New Roman" w:hAnsi="Times New Roman"/>
          <w:sz w:val="20"/>
        </w:rPr>
        <w:t>Начисление накладных расходов и сметной прибыли при составлении локальных сметных расчетов (смет) производится в конце расчета (сметы), за итогом прямых затрат.</w:t>
      </w:r>
    </w:p>
    <w:p w:rsidR="00000000" w:rsidRDefault="00BA3E6C">
      <w:pPr>
        <w:pStyle w:val="Heading"/>
        <w:ind w:firstLine="284"/>
        <w:jc w:val="both"/>
        <w:rPr>
          <w:rFonts w:ascii="Times New Roman" w:hAnsi="Times New Roman"/>
          <w:sz w:val="20"/>
        </w:rPr>
      </w:pPr>
    </w:p>
    <w:p w:rsidR="00000000" w:rsidRDefault="00BA3E6C">
      <w:pPr>
        <w:pStyle w:val="Heading"/>
        <w:ind w:firstLine="284"/>
        <w:jc w:val="center"/>
        <w:rPr>
          <w:rFonts w:ascii="Times New Roman" w:hAnsi="Times New Roman"/>
          <w:sz w:val="20"/>
        </w:rPr>
      </w:pPr>
      <w:r>
        <w:rPr>
          <w:rFonts w:ascii="Times New Roman" w:hAnsi="Times New Roman"/>
          <w:sz w:val="20"/>
        </w:rPr>
        <w:t xml:space="preserve">2. ПОРЯДОК ОПРЕДЕЛЕНИЯ ВЕЛИЧИНЫ НАКЛАДНЫХ РАСХОДОВ НА СТРОИТЕЛЬНЫЕ РАБОТЫ </w:t>
      </w:r>
    </w:p>
    <w:p w:rsidR="00000000" w:rsidRDefault="00BA3E6C">
      <w:pPr>
        <w:ind w:firstLine="284"/>
        <w:jc w:val="both"/>
        <w:rPr>
          <w:rFonts w:ascii="Times New Roman" w:hAnsi="Times New Roman"/>
          <w:sz w:val="20"/>
        </w:rPr>
      </w:pPr>
    </w:p>
    <w:p w:rsidR="00000000" w:rsidRDefault="00BA3E6C">
      <w:pPr>
        <w:ind w:firstLine="284"/>
        <w:jc w:val="both"/>
        <w:rPr>
          <w:rFonts w:ascii="Times New Roman" w:hAnsi="Times New Roman"/>
          <w:sz w:val="20"/>
        </w:rPr>
      </w:pPr>
      <w:r>
        <w:rPr>
          <w:rFonts w:ascii="Times New Roman" w:hAnsi="Times New Roman"/>
          <w:sz w:val="20"/>
        </w:rPr>
        <w:t>2.1. При определении величины накладных расходов на строитель</w:t>
      </w:r>
      <w:r>
        <w:rPr>
          <w:rFonts w:ascii="Times New Roman" w:hAnsi="Times New Roman"/>
          <w:sz w:val="20"/>
        </w:rPr>
        <w:t>ные работы следует руководствоваться нормативно-методическими документами, приведенными в прил.2.</w:t>
      </w:r>
    </w:p>
    <w:p w:rsidR="00000000" w:rsidRDefault="00BA3E6C">
      <w:pPr>
        <w:ind w:firstLine="284"/>
        <w:jc w:val="both"/>
        <w:rPr>
          <w:rFonts w:ascii="Times New Roman" w:hAnsi="Times New Roman"/>
          <w:sz w:val="20"/>
        </w:rPr>
      </w:pPr>
      <w:r>
        <w:rPr>
          <w:rFonts w:ascii="Times New Roman" w:hAnsi="Times New Roman"/>
          <w:sz w:val="20"/>
        </w:rPr>
        <w:t>2.2. Величина накладных расходов может определяться на основе:</w:t>
      </w:r>
    </w:p>
    <w:p w:rsidR="00000000" w:rsidRDefault="00BA3E6C">
      <w:pPr>
        <w:ind w:firstLine="284"/>
        <w:jc w:val="both"/>
        <w:rPr>
          <w:rFonts w:ascii="Times New Roman" w:hAnsi="Times New Roman"/>
          <w:sz w:val="20"/>
        </w:rPr>
      </w:pPr>
      <w:r>
        <w:rPr>
          <w:rFonts w:ascii="Times New Roman" w:hAnsi="Times New Roman"/>
          <w:sz w:val="20"/>
        </w:rPr>
        <w:t>- укрупненных нормативов по видам строительства;</w:t>
      </w:r>
    </w:p>
    <w:p w:rsidR="00000000" w:rsidRDefault="00BA3E6C">
      <w:pPr>
        <w:ind w:firstLine="284"/>
        <w:jc w:val="both"/>
        <w:rPr>
          <w:rFonts w:ascii="Times New Roman" w:hAnsi="Times New Roman"/>
          <w:sz w:val="20"/>
        </w:rPr>
      </w:pPr>
      <w:r>
        <w:rPr>
          <w:rFonts w:ascii="Times New Roman" w:hAnsi="Times New Roman"/>
          <w:sz w:val="20"/>
        </w:rPr>
        <w:t>- нормативов по видам строительных и монтажных работ;</w:t>
      </w:r>
    </w:p>
    <w:p w:rsidR="00000000" w:rsidRDefault="00BA3E6C">
      <w:pPr>
        <w:ind w:firstLine="284"/>
        <w:jc w:val="both"/>
        <w:rPr>
          <w:rFonts w:ascii="Times New Roman" w:hAnsi="Times New Roman"/>
          <w:sz w:val="20"/>
        </w:rPr>
      </w:pPr>
      <w:r>
        <w:rPr>
          <w:rFonts w:ascii="Times New Roman" w:hAnsi="Times New Roman"/>
          <w:sz w:val="20"/>
        </w:rPr>
        <w:t>- индивидуальной нормы накладных расходов для конкретной строительной, монтажной и ремонтно-строительной организации;</w:t>
      </w:r>
    </w:p>
    <w:p w:rsidR="00000000" w:rsidRDefault="00BA3E6C">
      <w:pPr>
        <w:ind w:firstLine="284"/>
        <w:jc w:val="both"/>
        <w:rPr>
          <w:rFonts w:ascii="Times New Roman" w:hAnsi="Times New Roman"/>
          <w:sz w:val="20"/>
        </w:rPr>
      </w:pPr>
      <w:r>
        <w:rPr>
          <w:rFonts w:ascii="Times New Roman" w:hAnsi="Times New Roman"/>
          <w:sz w:val="20"/>
        </w:rPr>
        <w:t>- предельных норм накладных расходов на строительные работы, введенных в действие с 01.01.84 или 01.01.91, для определения базисно</w:t>
      </w:r>
      <w:r>
        <w:rPr>
          <w:rFonts w:ascii="Times New Roman" w:hAnsi="Times New Roman"/>
          <w:sz w:val="20"/>
        </w:rPr>
        <w:t>го уровня стоимости строительства.</w:t>
      </w:r>
    </w:p>
    <w:p w:rsidR="00000000" w:rsidRDefault="00BA3E6C">
      <w:pPr>
        <w:ind w:firstLine="284"/>
        <w:jc w:val="both"/>
        <w:rPr>
          <w:rFonts w:ascii="Times New Roman" w:hAnsi="Times New Roman"/>
          <w:sz w:val="20"/>
        </w:rPr>
      </w:pPr>
      <w:r>
        <w:rPr>
          <w:rFonts w:ascii="Times New Roman" w:hAnsi="Times New Roman"/>
          <w:sz w:val="20"/>
        </w:rPr>
        <w:t>Решение о выборе варианта определения величины накладных расходов принимается заказчиком (инвестором) и подрядной организацией.</w:t>
      </w:r>
    </w:p>
    <w:p w:rsidR="00000000" w:rsidRDefault="00BA3E6C">
      <w:pPr>
        <w:ind w:firstLine="284"/>
        <w:jc w:val="both"/>
        <w:rPr>
          <w:rFonts w:ascii="Times New Roman" w:hAnsi="Times New Roman"/>
          <w:sz w:val="20"/>
        </w:rPr>
      </w:pPr>
      <w:r>
        <w:rPr>
          <w:rFonts w:ascii="Times New Roman" w:hAnsi="Times New Roman"/>
          <w:sz w:val="20"/>
        </w:rPr>
        <w:t xml:space="preserve">2.3. Накладные расходы следует нормировать в процентах от фонда оплаты труда рабочих-строителей и механизаторов, занятых в основной деятельности. Перечень затрат на оплату труда определен п.2.10 "Типовых методических рекомендаций по планированию и учету себестоимости строительных работ", утвержденных </w:t>
      </w:r>
      <w:proofErr w:type="spellStart"/>
      <w:r>
        <w:rPr>
          <w:rFonts w:ascii="Times New Roman" w:hAnsi="Times New Roman"/>
          <w:sz w:val="20"/>
        </w:rPr>
        <w:t>Минстроем</w:t>
      </w:r>
      <w:proofErr w:type="spellEnd"/>
      <w:r>
        <w:rPr>
          <w:rFonts w:ascii="Times New Roman" w:hAnsi="Times New Roman"/>
          <w:sz w:val="20"/>
        </w:rPr>
        <w:t xml:space="preserve"> России от 04.12.95 № БЕ-11-260/7.</w:t>
      </w:r>
    </w:p>
    <w:p w:rsidR="00000000" w:rsidRDefault="00BA3E6C">
      <w:pPr>
        <w:ind w:firstLine="284"/>
        <w:jc w:val="both"/>
        <w:rPr>
          <w:rFonts w:ascii="Times New Roman" w:hAnsi="Times New Roman"/>
          <w:sz w:val="20"/>
        </w:rPr>
      </w:pPr>
      <w:r>
        <w:rPr>
          <w:rFonts w:ascii="Times New Roman" w:hAnsi="Times New Roman"/>
          <w:sz w:val="20"/>
        </w:rPr>
        <w:t>Пор</w:t>
      </w:r>
      <w:r>
        <w:rPr>
          <w:rFonts w:ascii="Times New Roman" w:hAnsi="Times New Roman"/>
          <w:sz w:val="20"/>
        </w:rPr>
        <w:t>ядок определения средств на оплату труда рабочих, используемых в качестве базиса для исчисления величины накладных расходов и сметной прибыли, приведен в прил.3.</w:t>
      </w:r>
    </w:p>
    <w:p w:rsidR="00000000" w:rsidRDefault="00BA3E6C">
      <w:pPr>
        <w:ind w:firstLine="284"/>
        <w:jc w:val="both"/>
        <w:rPr>
          <w:rFonts w:ascii="Times New Roman" w:hAnsi="Times New Roman"/>
          <w:sz w:val="20"/>
        </w:rPr>
      </w:pPr>
      <w:r>
        <w:rPr>
          <w:rFonts w:ascii="Times New Roman" w:hAnsi="Times New Roman"/>
          <w:sz w:val="20"/>
        </w:rPr>
        <w:t>2.4. При определении величины накладных расходов на основе укрупненных нормативов по основным видам строительства следует руководствоваться данными табл.1.</w:t>
      </w:r>
    </w:p>
    <w:p w:rsidR="00000000" w:rsidRDefault="00BA3E6C">
      <w:pPr>
        <w:ind w:firstLine="284"/>
        <w:jc w:val="both"/>
        <w:rPr>
          <w:rFonts w:ascii="Times New Roman" w:hAnsi="Times New Roman"/>
          <w:sz w:val="20"/>
        </w:rPr>
      </w:pPr>
    </w:p>
    <w:p w:rsidR="00000000" w:rsidRDefault="00BA3E6C">
      <w:pPr>
        <w:ind w:firstLine="284"/>
        <w:jc w:val="both"/>
        <w:rPr>
          <w:rFonts w:ascii="Times New Roman" w:hAnsi="Times New Roman"/>
          <w:sz w:val="20"/>
        </w:rPr>
      </w:pPr>
    </w:p>
    <w:p w:rsidR="00000000" w:rsidRDefault="00BA3E6C">
      <w:pPr>
        <w:ind w:firstLine="284"/>
        <w:jc w:val="both"/>
        <w:rPr>
          <w:rFonts w:ascii="Times New Roman" w:hAnsi="Times New Roman"/>
          <w:sz w:val="20"/>
        </w:rPr>
      </w:pPr>
    </w:p>
    <w:p w:rsidR="00000000" w:rsidRDefault="00BA3E6C">
      <w:pPr>
        <w:ind w:firstLine="284"/>
        <w:jc w:val="both"/>
        <w:rPr>
          <w:rFonts w:ascii="Times New Roman" w:hAnsi="Times New Roman"/>
          <w:sz w:val="20"/>
        </w:rPr>
      </w:pPr>
    </w:p>
    <w:p w:rsidR="00000000" w:rsidRDefault="00BA3E6C">
      <w:pPr>
        <w:ind w:firstLine="284"/>
        <w:jc w:val="both"/>
        <w:rPr>
          <w:rFonts w:ascii="Times New Roman" w:hAnsi="Times New Roman"/>
          <w:sz w:val="20"/>
        </w:rPr>
      </w:pPr>
    </w:p>
    <w:p w:rsidR="00000000" w:rsidRDefault="00BA3E6C">
      <w:pPr>
        <w:ind w:firstLine="284"/>
        <w:jc w:val="right"/>
        <w:rPr>
          <w:rFonts w:ascii="Times New Roman" w:hAnsi="Times New Roman"/>
          <w:sz w:val="20"/>
        </w:rPr>
      </w:pPr>
      <w:r>
        <w:rPr>
          <w:rFonts w:ascii="Times New Roman" w:hAnsi="Times New Roman"/>
          <w:sz w:val="20"/>
        </w:rPr>
        <w:t>Таблица 1</w:t>
      </w:r>
    </w:p>
    <w:p w:rsidR="00000000" w:rsidRDefault="00BA3E6C">
      <w:pPr>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983"/>
        <w:gridCol w:w="1560"/>
        <w:gridCol w:w="1560"/>
        <w:gridCol w:w="3261"/>
      </w:tblGrid>
      <w:tr w:rsidR="00000000">
        <w:tblPrEx>
          <w:tblCellMar>
            <w:top w:w="0" w:type="dxa"/>
            <w:bottom w:w="0" w:type="dxa"/>
          </w:tblCellMar>
        </w:tblPrEx>
        <w:tc>
          <w:tcPr>
            <w:tcW w:w="1983" w:type="dxa"/>
            <w:tcBorders>
              <w:top w:val="single" w:sz="6" w:space="0" w:color="auto"/>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lastRenderedPageBreak/>
              <w:t xml:space="preserve">Виды строительства </w:t>
            </w:r>
          </w:p>
        </w:tc>
        <w:tc>
          <w:tcPr>
            <w:tcW w:w="3120" w:type="dxa"/>
            <w:gridSpan w:val="2"/>
            <w:tcBorders>
              <w:top w:val="single" w:sz="6" w:space="0" w:color="auto"/>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Размеры в % от фонда оплаты труда рабочих-строителей и механизаторов для </w:t>
            </w:r>
          </w:p>
        </w:tc>
        <w:tc>
          <w:tcPr>
            <w:tcW w:w="3261" w:type="dxa"/>
            <w:tcBorders>
              <w:top w:val="single" w:sz="6" w:space="0" w:color="auto"/>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Область применения </w:t>
            </w:r>
          </w:p>
        </w:tc>
      </w:tr>
      <w:tr w:rsidR="00000000">
        <w:tblPrEx>
          <w:tblCellMar>
            <w:top w:w="0" w:type="dxa"/>
            <w:bottom w:w="0" w:type="dxa"/>
          </w:tblCellMar>
        </w:tblPrEx>
        <w:tc>
          <w:tcPr>
            <w:tcW w:w="1983" w:type="dxa"/>
            <w:tcBorders>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районов</w:t>
            </w:r>
          </w:p>
          <w:p w:rsidR="00000000" w:rsidRDefault="00BA3E6C">
            <w:pPr>
              <w:jc w:val="center"/>
              <w:rPr>
                <w:rFonts w:ascii="Times New Roman" w:hAnsi="Times New Roman"/>
                <w:sz w:val="20"/>
              </w:rPr>
            </w:pPr>
            <w:r>
              <w:rPr>
                <w:rFonts w:ascii="Times New Roman" w:hAnsi="Times New Roman"/>
                <w:sz w:val="20"/>
              </w:rPr>
              <w:t xml:space="preserve">Крайнего Севера </w:t>
            </w:r>
          </w:p>
        </w:tc>
        <w:tc>
          <w:tcPr>
            <w:tcW w:w="1560"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местностей, приравненных к районам </w:t>
            </w:r>
            <w:r>
              <w:rPr>
                <w:rFonts w:ascii="Times New Roman" w:hAnsi="Times New Roman"/>
                <w:sz w:val="20"/>
              </w:rPr>
              <w:t xml:space="preserve">Крайнего Севера </w:t>
            </w:r>
          </w:p>
        </w:tc>
        <w:tc>
          <w:tcPr>
            <w:tcW w:w="3261" w:type="dxa"/>
            <w:tcBorders>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83" w:type="dxa"/>
            <w:tcBorders>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 </w:t>
            </w:r>
          </w:p>
        </w:tc>
        <w:tc>
          <w:tcPr>
            <w:tcW w:w="1560" w:type="dxa"/>
            <w:tcBorders>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2 </w:t>
            </w:r>
          </w:p>
        </w:tc>
        <w:tc>
          <w:tcPr>
            <w:tcW w:w="1560" w:type="dxa"/>
            <w:tcBorders>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3 </w:t>
            </w:r>
          </w:p>
        </w:tc>
        <w:tc>
          <w:tcPr>
            <w:tcW w:w="3261" w:type="dxa"/>
            <w:tcBorders>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983" w:type="dxa"/>
            <w:tcBorders>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Промышленное </w:t>
            </w:r>
          </w:p>
        </w:tc>
        <w:tc>
          <w:tcPr>
            <w:tcW w:w="1560" w:type="dxa"/>
            <w:tcBorders>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129 </w:t>
            </w:r>
          </w:p>
        </w:tc>
        <w:tc>
          <w:tcPr>
            <w:tcW w:w="1560" w:type="dxa"/>
            <w:tcBorders>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118 </w:t>
            </w:r>
          </w:p>
        </w:tc>
        <w:tc>
          <w:tcPr>
            <w:tcW w:w="3261" w:type="dxa"/>
            <w:tcBorders>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Объекты производственного назначения для всех отраслей народного хозяйства, кроме объектов энергетического и сельскохозяйственного строительства</w:t>
            </w:r>
          </w:p>
        </w:tc>
      </w:tr>
      <w:tr w:rsidR="00000000">
        <w:tblPrEx>
          <w:tblCellMar>
            <w:top w:w="0" w:type="dxa"/>
            <w:bottom w:w="0" w:type="dxa"/>
          </w:tblCellMar>
        </w:tblPrEx>
        <w:tc>
          <w:tcPr>
            <w:tcW w:w="1983" w:type="dxa"/>
            <w:tcBorders>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Жилищно-гражданское (кроме крупнопанельного и объемно-блочного жилищного)</w:t>
            </w:r>
          </w:p>
        </w:tc>
        <w:tc>
          <w:tcPr>
            <w:tcW w:w="1560" w:type="dxa"/>
            <w:tcBorders>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135 </w:t>
            </w:r>
          </w:p>
        </w:tc>
        <w:tc>
          <w:tcPr>
            <w:tcW w:w="1560" w:type="dxa"/>
            <w:tcBorders>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124 </w:t>
            </w:r>
          </w:p>
        </w:tc>
        <w:tc>
          <w:tcPr>
            <w:tcW w:w="3261" w:type="dxa"/>
            <w:tcBorders>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Объекты жилищно-гражданского назначения для всех отраслей народного хозяйства, кроме крупнопанельного и объемно-блочного жилищного строительства </w:t>
            </w:r>
          </w:p>
        </w:tc>
      </w:tr>
      <w:tr w:rsidR="00000000">
        <w:tblPrEx>
          <w:tblCellMar>
            <w:top w:w="0" w:type="dxa"/>
            <w:bottom w:w="0" w:type="dxa"/>
          </w:tblCellMar>
        </w:tblPrEx>
        <w:tc>
          <w:tcPr>
            <w:tcW w:w="1983" w:type="dxa"/>
            <w:tcBorders>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Крупнопанельное и объемно-блочное </w:t>
            </w:r>
          </w:p>
        </w:tc>
        <w:tc>
          <w:tcPr>
            <w:tcW w:w="1560" w:type="dxa"/>
            <w:tcBorders>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205 </w:t>
            </w:r>
          </w:p>
        </w:tc>
        <w:tc>
          <w:tcPr>
            <w:tcW w:w="1560" w:type="dxa"/>
            <w:tcBorders>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190 </w:t>
            </w:r>
          </w:p>
        </w:tc>
        <w:tc>
          <w:tcPr>
            <w:tcW w:w="3261" w:type="dxa"/>
            <w:tcBorders>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Комплекс строительных работ по в</w:t>
            </w:r>
            <w:r>
              <w:rPr>
                <w:rFonts w:ascii="Times New Roman" w:hAnsi="Times New Roman"/>
                <w:sz w:val="20"/>
              </w:rPr>
              <w:t xml:space="preserve">озведению крупнопанельных и объемно-блочных жилых домов, кроме работ по нулевому циклу, встроенным и пристроенным помещениям, прокладки внешних коммуникаций, благоустройства, монтажных, электромонтажных, слаботочных и внутренних санитарно-технических работ </w:t>
            </w:r>
          </w:p>
        </w:tc>
      </w:tr>
      <w:tr w:rsidR="00000000">
        <w:tblPrEx>
          <w:tblCellMar>
            <w:top w:w="0" w:type="dxa"/>
            <w:bottom w:w="0" w:type="dxa"/>
          </w:tblCellMar>
        </w:tblPrEx>
        <w:tc>
          <w:tcPr>
            <w:tcW w:w="1983"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Сельскохозяйственное </w:t>
            </w:r>
          </w:p>
        </w:tc>
        <w:tc>
          <w:tcPr>
            <w:tcW w:w="1560"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132 </w:t>
            </w:r>
          </w:p>
        </w:tc>
        <w:tc>
          <w:tcPr>
            <w:tcW w:w="1560"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120 </w:t>
            </w:r>
          </w:p>
        </w:tc>
        <w:tc>
          <w:tcPr>
            <w:tcW w:w="3261"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Объекты сельского хозяйства производственного назначения, за исключением водохозяйственного строительства </w:t>
            </w:r>
          </w:p>
        </w:tc>
      </w:tr>
      <w:tr w:rsidR="00000000">
        <w:tblPrEx>
          <w:tblCellMar>
            <w:top w:w="0" w:type="dxa"/>
            <w:bottom w:w="0" w:type="dxa"/>
          </w:tblCellMar>
        </w:tblPrEx>
        <w:tc>
          <w:tcPr>
            <w:tcW w:w="1983" w:type="dxa"/>
            <w:tcBorders>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Транспортное </w:t>
            </w:r>
          </w:p>
        </w:tc>
        <w:tc>
          <w:tcPr>
            <w:tcW w:w="1560" w:type="dxa"/>
            <w:tcBorders>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127 </w:t>
            </w:r>
          </w:p>
        </w:tc>
        <w:tc>
          <w:tcPr>
            <w:tcW w:w="1560" w:type="dxa"/>
            <w:tcBorders>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116 </w:t>
            </w:r>
          </w:p>
        </w:tc>
        <w:tc>
          <w:tcPr>
            <w:tcW w:w="3261" w:type="dxa"/>
            <w:tcBorders>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Объекты железнодорожного, морского, речного, автомобильного и воздушного транспорта </w:t>
            </w:r>
          </w:p>
        </w:tc>
      </w:tr>
      <w:tr w:rsidR="00000000">
        <w:tblPrEx>
          <w:tblCellMar>
            <w:top w:w="0" w:type="dxa"/>
            <w:bottom w:w="0" w:type="dxa"/>
          </w:tblCellMar>
        </w:tblPrEx>
        <w:tc>
          <w:tcPr>
            <w:tcW w:w="1983" w:type="dxa"/>
            <w:tcBorders>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Вод</w:t>
            </w:r>
            <w:r>
              <w:rPr>
                <w:rFonts w:ascii="Times New Roman" w:hAnsi="Times New Roman"/>
                <w:sz w:val="20"/>
              </w:rPr>
              <w:t xml:space="preserve">охозяйственное </w:t>
            </w:r>
          </w:p>
        </w:tc>
        <w:tc>
          <w:tcPr>
            <w:tcW w:w="1560" w:type="dxa"/>
            <w:tcBorders>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122 </w:t>
            </w:r>
          </w:p>
        </w:tc>
        <w:tc>
          <w:tcPr>
            <w:tcW w:w="1560" w:type="dxa"/>
            <w:tcBorders>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111 </w:t>
            </w:r>
          </w:p>
        </w:tc>
        <w:tc>
          <w:tcPr>
            <w:tcW w:w="3261" w:type="dxa"/>
            <w:tcBorders>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Объекты мелиорации, включая </w:t>
            </w:r>
            <w:proofErr w:type="spellStart"/>
            <w:r>
              <w:rPr>
                <w:rFonts w:ascii="Times New Roman" w:hAnsi="Times New Roman"/>
                <w:sz w:val="20"/>
              </w:rPr>
              <w:t>сельхозводоснабжение</w:t>
            </w:r>
            <w:proofErr w:type="spellEnd"/>
            <w:r>
              <w:rPr>
                <w:rFonts w:ascii="Times New Roman" w:hAnsi="Times New Roman"/>
                <w:sz w:val="20"/>
              </w:rPr>
              <w:t xml:space="preserve"> </w:t>
            </w:r>
          </w:p>
        </w:tc>
      </w:tr>
      <w:tr w:rsidR="00000000">
        <w:tblPrEx>
          <w:tblCellMar>
            <w:top w:w="0" w:type="dxa"/>
            <w:bottom w:w="0" w:type="dxa"/>
          </w:tblCellMar>
        </w:tblPrEx>
        <w:tc>
          <w:tcPr>
            <w:tcW w:w="1983" w:type="dxa"/>
            <w:tcBorders>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Энергетическое </w:t>
            </w:r>
          </w:p>
        </w:tc>
        <w:tc>
          <w:tcPr>
            <w:tcW w:w="1560" w:type="dxa"/>
            <w:tcBorders>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131 </w:t>
            </w:r>
          </w:p>
        </w:tc>
        <w:tc>
          <w:tcPr>
            <w:tcW w:w="1560" w:type="dxa"/>
            <w:tcBorders>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119 </w:t>
            </w:r>
          </w:p>
        </w:tc>
        <w:tc>
          <w:tcPr>
            <w:tcW w:w="3261" w:type="dxa"/>
            <w:tcBorders>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ГЭС, ГРЭС, ТЭЦ и другие объекты </w:t>
            </w:r>
          </w:p>
        </w:tc>
      </w:tr>
      <w:tr w:rsidR="00000000">
        <w:tblPrEx>
          <w:tblCellMar>
            <w:top w:w="0" w:type="dxa"/>
            <w:bottom w:w="0" w:type="dxa"/>
          </w:tblCellMar>
        </w:tblPrEx>
        <w:tc>
          <w:tcPr>
            <w:tcW w:w="1983" w:type="dxa"/>
            <w:tcBorders>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Капитальный ремонт жилых и общественных зданий </w:t>
            </w:r>
          </w:p>
        </w:tc>
        <w:tc>
          <w:tcPr>
            <w:tcW w:w="1560" w:type="dxa"/>
            <w:tcBorders>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109 </w:t>
            </w:r>
          </w:p>
        </w:tc>
        <w:tc>
          <w:tcPr>
            <w:tcW w:w="1560" w:type="dxa"/>
            <w:tcBorders>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100 </w:t>
            </w:r>
          </w:p>
        </w:tc>
        <w:tc>
          <w:tcPr>
            <w:tcW w:w="3261" w:type="dxa"/>
            <w:tcBorders>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83" w:type="dxa"/>
            <w:tcBorders>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Прочие отрасли </w:t>
            </w:r>
          </w:p>
        </w:tc>
        <w:tc>
          <w:tcPr>
            <w:tcW w:w="1560" w:type="dxa"/>
            <w:tcBorders>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120 </w:t>
            </w:r>
          </w:p>
        </w:tc>
        <w:tc>
          <w:tcPr>
            <w:tcW w:w="1560" w:type="dxa"/>
            <w:tcBorders>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110 </w:t>
            </w:r>
          </w:p>
        </w:tc>
        <w:tc>
          <w:tcPr>
            <w:tcW w:w="3261" w:type="dxa"/>
            <w:tcBorders>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  </w:t>
            </w:r>
          </w:p>
        </w:tc>
      </w:tr>
    </w:tbl>
    <w:p w:rsidR="00000000" w:rsidRDefault="00BA3E6C">
      <w:pPr>
        <w:ind w:firstLine="284"/>
        <w:jc w:val="both"/>
        <w:rPr>
          <w:rFonts w:ascii="Times New Roman" w:hAnsi="Times New Roman"/>
          <w:sz w:val="20"/>
        </w:rPr>
      </w:pPr>
    </w:p>
    <w:p w:rsidR="00000000" w:rsidRDefault="00BA3E6C">
      <w:pPr>
        <w:ind w:firstLine="284"/>
        <w:jc w:val="both"/>
        <w:rPr>
          <w:rFonts w:ascii="Times New Roman" w:hAnsi="Times New Roman"/>
          <w:sz w:val="20"/>
        </w:rPr>
      </w:pPr>
      <w:r>
        <w:rPr>
          <w:rFonts w:ascii="Times New Roman" w:hAnsi="Times New Roman"/>
          <w:sz w:val="20"/>
        </w:rPr>
        <w:t xml:space="preserve">Нормативы, приведенные в табл.1, определены на основе данных федерального государственного статистического наблюдения о затратах на производство и реализацию продукции (работ, услуг) подрядных организаций с учетом результатов анкетного опроса участников </w:t>
      </w:r>
      <w:proofErr w:type="spellStart"/>
      <w:r>
        <w:rPr>
          <w:rFonts w:ascii="Times New Roman" w:hAnsi="Times New Roman"/>
          <w:sz w:val="20"/>
        </w:rPr>
        <w:t>инвестиционно-строительного</w:t>
      </w:r>
      <w:proofErr w:type="spellEnd"/>
      <w:r>
        <w:rPr>
          <w:rFonts w:ascii="Times New Roman" w:hAnsi="Times New Roman"/>
          <w:sz w:val="20"/>
        </w:rPr>
        <w:t xml:space="preserve"> </w:t>
      </w:r>
      <w:r>
        <w:rPr>
          <w:rFonts w:ascii="Times New Roman" w:hAnsi="Times New Roman"/>
          <w:sz w:val="20"/>
        </w:rPr>
        <w:t>процесса, а также отдельных организаций-представителей, расположенных в районах Крайнего Севера и приравненных к ним местностях.</w:t>
      </w:r>
    </w:p>
    <w:p w:rsidR="00000000" w:rsidRDefault="00BA3E6C">
      <w:pPr>
        <w:ind w:firstLine="284"/>
        <w:jc w:val="both"/>
        <w:rPr>
          <w:rFonts w:ascii="Times New Roman" w:hAnsi="Times New Roman"/>
          <w:sz w:val="20"/>
        </w:rPr>
      </w:pPr>
      <w:r>
        <w:rPr>
          <w:rFonts w:ascii="Times New Roman" w:hAnsi="Times New Roman"/>
          <w:sz w:val="20"/>
        </w:rPr>
        <w:t xml:space="preserve">Указанные нормативы целесообразно использовать для разработки </w:t>
      </w:r>
      <w:proofErr w:type="spellStart"/>
      <w:r>
        <w:rPr>
          <w:rFonts w:ascii="Times New Roman" w:hAnsi="Times New Roman"/>
          <w:sz w:val="20"/>
        </w:rPr>
        <w:t>инвесторских</w:t>
      </w:r>
      <w:proofErr w:type="spellEnd"/>
      <w:r>
        <w:rPr>
          <w:rFonts w:ascii="Times New Roman" w:hAnsi="Times New Roman"/>
          <w:sz w:val="20"/>
        </w:rPr>
        <w:t xml:space="preserve"> смет и на стадии подготовки тендерной документации при проведении подрядных торгов.</w:t>
      </w:r>
    </w:p>
    <w:p w:rsidR="00000000" w:rsidRDefault="00BA3E6C">
      <w:pPr>
        <w:ind w:firstLine="284"/>
        <w:jc w:val="both"/>
        <w:rPr>
          <w:rFonts w:ascii="Times New Roman" w:hAnsi="Times New Roman"/>
          <w:sz w:val="20"/>
        </w:rPr>
      </w:pPr>
      <w:r>
        <w:rPr>
          <w:rFonts w:ascii="Times New Roman" w:hAnsi="Times New Roman"/>
          <w:sz w:val="20"/>
        </w:rPr>
        <w:t>2.5. При определении величины накладных расходов на основе нормативов по видам строительных и монтажных работ следует руководствоваться данными, приведенными в прил.4.</w:t>
      </w:r>
    </w:p>
    <w:p w:rsidR="00000000" w:rsidRDefault="00BA3E6C">
      <w:pPr>
        <w:ind w:firstLine="284"/>
        <w:jc w:val="both"/>
        <w:rPr>
          <w:rFonts w:ascii="Times New Roman" w:hAnsi="Times New Roman"/>
          <w:sz w:val="20"/>
        </w:rPr>
      </w:pPr>
      <w:r>
        <w:rPr>
          <w:rFonts w:ascii="Times New Roman" w:hAnsi="Times New Roman"/>
          <w:sz w:val="20"/>
        </w:rPr>
        <w:t xml:space="preserve">Эти нормативы используются на стадии разработки рабочей </w:t>
      </w:r>
      <w:r>
        <w:rPr>
          <w:rFonts w:ascii="Times New Roman" w:hAnsi="Times New Roman"/>
          <w:sz w:val="20"/>
        </w:rPr>
        <w:t>проектно-сметной документации и для расчетов за выполненные работы между заказчиком и подрядчиком.</w:t>
      </w:r>
    </w:p>
    <w:p w:rsidR="00000000" w:rsidRDefault="00BA3E6C">
      <w:pPr>
        <w:ind w:firstLine="284"/>
        <w:jc w:val="both"/>
        <w:rPr>
          <w:rFonts w:ascii="Times New Roman" w:hAnsi="Times New Roman"/>
          <w:sz w:val="20"/>
        </w:rPr>
      </w:pPr>
      <w:r>
        <w:rPr>
          <w:rFonts w:ascii="Times New Roman" w:hAnsi="Times New Roman"/>
          <w:sz w:val="20"/>
        </w:rPr>
        <w:t>2.6. Укрупненные нормативы накладных расходов по видам строительства и нормативы накладных расходов по видам строительных и монтажных работ могут корректироваться Госстроем России в связи с изданием новых законодательных и нормативных актов, а также по результатам наблюдений и анализа фактических затрат по накладным расходам строительных организаций.</w:t>
      </w:r>
    </w:p>
    <w:p w:rsidR="00000000" w:rsidRDefault="00BA3E6C">
      <w:pPr>
        <w:ind w:firstLine="284"/>
        <w:jc w:val="both"/>
        <w:rPr>
          <w:rFonts w:ascii="Times New Roman" w:hAnsi="Times New Roman"/>
          <w:sz w:val="20"/>
        </w:rPr>
      </w:pPr>
      <w:r>
        <w:rPr>
          <w:rFonts w:ascii="Times New Roman" w:hAnsi="Times New Roman"/>
          <w:sz w:val="20"/>
        </w:rPr>
        <w:t>Внесение изменений и дополнений другими инстанциями в утверж</w:t>
      </w:r>
      <w:r>
        <w:rPr>
          <w:rFonts w:ascii="Times New Roman" w:hAnsi="Times New Roman"/>
          <w:sz w:val="20"/>
        </w:rPr>
        <w:t>денные Госстроем России нормативы накладных расходов не допускается.</w:t>
      </w:r>
    </w:p>
    <w:p w:rsidR="00000000" w:rsidRDefault="00BA3E6C">
      <w:pPr>
        <w:ind w:firstLine="284"/>
        <w:jc w:val="both"/>
        <w:rPr>
          <w:rFonts w:ascii="Times New Roman" w:hAnsi="Times New Roman"/>
          <w:sz w:val="20"/>
        </w:rPr>
      </w:pPr>
      <w:r>
        <w:rPr>
          <w:rFonts w:ascii="Times New Roman" w:hAnsi="Times New Roman"/>
          <w:sz w:val="20"/>
        </w:rPr>
        <w:t xml:space="preserve">2.7. Расчет индивидуальных норм накладных расходов рекомендуется осуществлять расчетно-аналитическим методом, путем прямого </w:t>
      </w:r>
      <w:proofErr w:type="spellStart"/>
      <w:r>
        <w:rPr>
          <w:rFonts w:ascii="Times New Roman" w:hAnsi="Times New Roman"/>
          <w:sz w:val="20"/>
        </w:rPr>
        <w:t>калькулирования</w:t>
      </w:r>
      <w:proofErr w:type="spellEnd"/>
      <w:r>
        <w:rPr>
          <w:rFonts w:ascii="Times New Roman" w:hAnsi="Times New Roman"/>
          <w:sz w:val="20"/>
        </w:rPr>
        <w:t xml:space="preserve"> по статьям затрат накладных расходов. Перечень статей затрат накладных расходов в строительстве приведен в прил.5.</w:t>
      </w:r>
    </w:p>
    <w:p w:rsidR="00000000" w:rsidRDefault="00BA3E6C">
      <w:pPr>
        <w:ind w:firstLine="284"/>
        <w:jc w:val="both"/>
        <w:rPr>
          <w:rFonts w:ascii="Times New Roman" w:hAnsi="Times New Roman"/>
          <w:sz w:val="20"/>
        </w:rPr>
      </w:pPr>
      <w:r>
        <w:rPr>
          <w:rFonts w:ascii="Times New Roman" w:hAnsi="Times New Roman"/>
          <w:sz w:val="20"/>
        </w:rPr>
        <w:t xml:space="preserve">При расчете индивидуальной нормы накладных расходов не должны учитываться затраты </w:t>
      </w:r>
      <w:proofErr w:type="spellStart"/>
      <w:r>
        <w:rPr>
          <w:rFonts w:ascii="Times New Roman" w:hAnsi="Times New Roman"/>
          <w:sz w:val="20"/>
        </w:rPr>
        <w:t>V</w:t>
      </w:r>
      <w:proofErr w:type="spellEnd"/>
      <w:r>
        <w:rPr>
          <w:rFonts w:ascii="Times New Roman" w:hAnsi="Times New Roman"/>
          <w:sz w:val="20"/>
        </w:rPr>
        <w:t xml:space="preserve"> раздела указанного Перечня "Затраты, не учитываемые в нормах накладных расходов, но относимые на накладн</w:t>
      </w:r>
      <w:r>
        <w:rPr>
          <w:rFonts w:ascii="Times New Roman" w:hAnsi="Times New Roman"/>
          <w:sz w:val="20"/>
        </w:rPr>
        <w:t>ые расходы", т.к. эти затраты могут включаться, при соответствующем обосновании, в главу 8 "Временные здания и сооружения" и главу 9 "Прочие работы и затраты" сводного сметного расчета стоимости строительства.</w:t>
      </w:r>
    </w:p>
    <w:p w:rsidR="00000000" w:rsidRDefault="00BA3E6C">
      <w:pPr>
        <w:ind w:firstLine="284"/>
        <w:jc w:val="both"/>
        <w:rPr>
          <w:rFonts w:ascii="Times New Roman" w:hAnsi="Times New Roman"/>
          <w:sz w:val="20"/>
        </w:rPr>
      </w:pPr>
      <w:r>
        <w:rPr>
          <w:rFonts w:ascii="Times New Roman" w:hAnsi="Times New Roman"/>
          <w:sz w:val="20"/>
        </w:rPr>
        <w:t>К ним относятся:</w:t>
      </w:r>
    </w:p>
    <w:p w:rsidR="00000000" w:rsidRDefault="00BA3E6C">
      <w:pPr>
        <w:ind w:firstLine="284"/>
        <w:jc w:val="both"/>
        <w:rPr>
          <w:rFonts w:ascii="Times New Roman" w:hAnsi="Times New Roman"/>
          <w:sz w:val="20"/>
        </w:rPr>
      </w:pPr>
      <w:r>
        <w:rPr>
          <w:rFonts w:ascii="Times New Roman" w:hAnsi="Times New Roman"/>
          <w:sz w:val="20"/>
        </w:rPr>
        <w:t>- пособия в связи с потерей трудоспособности из-за производственных травм, выплачиваемые работникам на основании судебных решений;</w:t>
      </w:r>
    </w:p>
    <w:p w:rsidR="00000000" w:rsidRDefault="00BA3E6C">
      <w:pPr>
        <w:ind w:firstLine="284"/>
        <w:jc w:val="both"/>
        <w:rPr>
          <w:rFonts w:ascii="Times New Roman" w:hAnsi="Times New Roman"/>
          <w:sz w:val="20"/>
        </w:rPr>
      </w:pPr>
      <w:r>
        <w:rPr>
          <w:rFonts w:ascii="Times New Roman" w:hAnsi="Times New Roman"/>
          <w:sz w:val="20"/>
        </w:rPr>
        <w:t>- налоги, сборы, платежи и другие обязательные отчисления, производимые в соответствии с установленным законодательством порядком (за исключением отчислен</w:t>
      </w:r>
      <w:r>
        <w:rPr>
          <w:rFonts w:ascii="Times New Roman" w:hAnsi="Times New Roman"/>
          <w:sz w:val="20"/>
        </w:rPr>
        <w:t>ий на социальные нужды);</w:t>
      </w:r>
    </w:p>
    <w:p w:rsidR="00000000" w:rsidRDefault="00BA3E6C">
      <w:pPr>
        <w:ind w:firstLine="284"/>
        <w:jc w:val="both"/>
        <w:rPr>
          <w:rFonts w:ascii="Times New Roman" w:hAnsi="Times New Roman"/>
          <w:sz w:val="20"/>
        </w:rPr>
      </w:pPr>
      <w:r>
        <w:rPr>
          <w:rFonts w:ascii="Times New Roman" w:hAnsi="Times New Roman"/>
          <w:sz w:val="20"/>
        </w:rPr>
        <w:t>- затраты на платежи (страховые взносы) по добровольному страхованию, в соответствии с установленным законодательством Российской Федерации порядком, средств транспорта (водного, воздушного, наземного), имущества гражданской ответственности организаций - источников повышенной опасности, гражданской ответственности перевозчиков, профессиональной ответственности, по добровольному страхованию от несчастных случаев и болезней, а также медицинскому страхованию;</w:t>
      </w:r>
    </w:p>
    <w:p w:rsidR="00000000" w:rsidRDefault="00BA3E6C">
      <w:pPr>
        <w:ind w:firstLine="284"/>
        <w:jc w:val="both"/>
        <w:rPr>
          <w:rFonts w:ascii="Times New Roman" w:hAnsi="Times New Roman"/>
          <w:sz w:val="20"/>
        </w:rPr>
      </w:pPr>
      <w:r>
        <w:rPr>
          <w:rFonts w:ascii="Times New Roman" w:hAnsi="Times New Roman"/>
          <w:sz w:val="20"/>
        </w:rPr>
        <w:t>- отчисления в резерв на в</w:t>
      </w:r>
      <w:r>
        <w:rPr>
          <w:rFonts w:ascii="Times New Roman" w:hAnsi="Times New Roman"/>
          <w:sz w:val="20"/>
        </w:rPr>
        <w:t>озведение временных (титульных) зданий (сооружений) в тех случаях, когда средства на их возведение предусмотрены в свободной (договорной) цене строительства;</w:t>
      </w:r>
    </w:p>
    <w:p w:rsidR="00000000" w:rsidRDefault="00BA3E6C">
      <w:pPr>
        <w:ind w:firstLine="284"/>
        <w:jc w:val="both"/>
        <w:rPr>
          <w:rFonts w:ascii="Times New Roman" w:hAnsi="Times New Roman"/>
          <w:sz w:val="20"/>
        </w:rPr>
      </w:pPr>
      <w:r>
        <w:rPr>
          <w:rFonts w:ascii="Times New Roman" w:hAnsi="Times New Roman"/>
          <w:sz w:val="20"/>
        </w:rPr>
        <w:t>- затраты по перевозке работников, проживающих от места работы на расстоянии более 3 километров, к месту работы и обратно автомобильным транспортом (собственным или арендованным), если коммунальный или пригородный транспорт не в состоянии обеспечить их перевозку и нет возможности организовать перевозку путем организации специальных маршрутов городского</w:t>
      </w:r>
      <w:r>
        <w:rPr>
          <w:rFonts w:ascii="Times New Roman" w:hAnsi="Times New Roman"/>
          <w:sz w:val="20"/>
        </w:rPr>
        <w:t xml:space="preserve"> пассажирского транспорта; дополнительные затраты, связанные с привлечением на договорной основе с местными органами исполнительной власти средств строительной организации для покрытия расходов по перевозке работников маршрутами наземного, городского пассажирского транспорта общего пользования (кроме такси), сверх сумм, определенных исходя из действующих тарифов на соответствующие виды транспорта;</w:t>
      </w:r>
    </w:p>
    <w:p w:rsidR="00000000" w:rsidRDefault="00BA3E6C">
      <w:pPr>
        <w:ind w:firstLine="284"/>
        <w:jc w:val="both"/>
        <w:rPr>
          <w:rFonts w:ascii="Times New Roman" w:hAnsi="Times New Roman"/>
          <w:sz w:val="20"/>
        </w:rPr>
      </w:pPr>
      <w:r>
        <w:rPr>
          <w:rFonts w:ascii="Times New Roman" w:hAnsi="Times New Roman"/>
          <w:sz w:val="20"/>
        </w:rPr>
        <w:t>- дополнительные затраты, связанные с осуществлением подрядных работ вахтовым методом;</w:t>
      </w:r>
    </w:p>
    <w:p w:rsidR="00000000" w:rsidRDefault="00BA3E6C">
      <w:pPr>
        <w:ind w:firstLine="284"/>
        <w:jc w:val="both"/>
        <w:rPr>
          <w:rFonts w:ascii="Times New Roman" w:hAnsi="Times New Roman"/>
          <w:sz w:val="20"/>
        </w:rPr>
      </w:pPr>
      <w:r>
        <w:rPr>
          <w:rFonts w:ascii="Times New Roman" w:hAnsi="Times New Roman"/>
          <w:sz w:val="20"/>
        </w:rPr>
        <w:t>- затраты на перебазиров</w:t>
      </w:r>
      <w:r>
        <w:rPr>
          <w:rFonts w:ascii="Times New Roman" w:hAnsi="Times New Roman"/>
          <w:sz w:val="20"/>
        </w:rPr>
        <w:t>ание строительных организаций и их подразделений на другие стройки;</w:t>
      </w:r>
    </w:p>
    <w:p w:rsidR="00000000" w:rsidRDefault="00BA3E6C">
      <w:pPr>
        <w:ind w:firstLine="284"/>
        <w:jc w:val="both"/>
        <w:rPr>
          <w:rFonts w:ascii="Times New Roman" w:hAnsi="Times New Roman"/>
          <w:sz w:val="20"/>
        </w:rPr>
      </w:pPr>
      <w:r>
        <w:rPr>
          <w:rFonts w:ascii="Times New Roman" w:hAnsi="Times New Roman"/>
          <w:sz w:val="20"/>
        </w:rPr>
        <w:t>- предусмотренные законодательством Российской Федерации затраты, связанные с набором рабочей силы, включая оплату выпускникам средних профессионально-технических училищ и молодым специалистам, окончившим высшее или среднее специальное учебное заведение, проезда к месту работы, а также отпуска перед началом работы;</w:t>
      </w:r>
    </w:p>
    <w:p w:rsidR="00000000" w:rsidRDefault="00BA3E6C">
      <w:pPr>
        <w:ind w:firstLine="284"/>
        <w:jc w:val="both"/>
        <w:rPr>
          <w:rFonts w:ascii="Times New Roman" w:hAnsi="Times New Roman"/>
          <w:sz w:val="20"/>
        </w:rPr>
      </w:pPr>
      <w:r>
        <w:rPr>
          <w:rFonts w:ascii="Times New Roman" w:hAnsi="Times New Roman"/>
          <w:sz w:val="20"/>
        </w:rPr>
        <w:t>- дополнительные расходы, связанные с использованием на строительстве объектов студенческих отрядов, военно-строительных частей</w:t>
      </w:r>
      <w:r>
        <w:rPr>
          <w:rFonts w:ascii="Times New Roman" w:hAnsi="Times New Roman"/>
          <w:sz w:val="20"/>
        </w:rPr>
        <w:t xml:space="preserve"> и других контингентов (производимые в соответствии с действующим законодательством Российской Федерации);</w:t>
      </w:r>
    </w:p>
    <w:p w:rsidR="00000000" w:rsidRDefault="00BA3E6C">
      <w:pPr>
        <w:ind w:firstLine="284"/>
        <w:jc w:val="both"/>
        <w:rPr>
          <w:rFonts w:ascii="Times New Roman" w:hAnsi="Times New Roman"/>
          <w:sz w:val="20"/>
        </w:rPr>
      </w:pPr>
      <w:r>
        <w:rPr>
          <w:rFonts w:ascii="Times New Roman" w:hAnsi="Times New Roman"/>
          <w:sz w:val="20"/>
        </w:rPr>
        <w:t xml:space="preserve">- расходы на проведение специальных мероприятий по обеспечению нормальных условий труда (по борьбе с радиоактивностью, силикозом, малярией, гнусом, </w:t>
      </w:r>
      <w:proofErr w:type="spellStart"/>
      <w:r>
        <w:rPr>
          <w:rFonts w:ascii="Times New Roman" w:hAnsi="Times New Roman"/>
          <w:sz w:val="20"/>
        </w:rPr>
        <w:t>энцефалитным</w:t>
      </w:r>
      <w:proofErr w:type="spellEnd"/>
      <w:r>
        <w:rPr>
          <w:rFonts w:ascii="Times New Roman" w:hAnsi="Times New Roman"/>
          <w:sz w:val="20"/>
        </w:rPr>
        <w:t xml:space="preserve"> клещом и др.);</w:t>
      </w:r>
    </w:p>
    <w:p w:rsidR="00000000" w:rsidRDefault="00BA3E6C">
      <w:pPr>
        <w:ind w:firstLine="284"/>
        <w:jc w:val="both"/>
        <w:rPr>
          <w:rFonts w:ascii="Times New Roman" w:hAnsi="Times New Roman"/>
          <w:sz w:val="20"/>
        </w:rPr>
      </w:pPr>
      <w:r>
        <w:rPr>
          <w:rFonts w:ascii="Times New Roman" w:hAnsi="Times New Roman"/>
          <w:sz w:val="20"/>
        </w:rPr>
        <w:t>- затраты, связанные с командированием рабочих для выполнения строительных, монтажных и специальных строительных работ. Для целей налогообложения указанные затраты принимаются в размерах, установленных законодательством Российско</w:t>
      </w:r>
      <w:r>
        <w:rPr>
          <w:rFonts w:ascii="Times New Roman" w:hAnsi="Times New Roman"/>
          <w:sz w:val="20"/>
        </w:rPr>
        <w:t>й Федерации;</w:t>
      </w:r>
    </w:p>
    <w:p w:rsidR="00000000" w:rsidRDefault="00BA3E6C">
      <w:pPr>
        <w:ind w:firstLine="284"/>
        <w:jc w:val="both"/>
        <w:rPr>
          <w:rFonts w:ascii="Times New Roman" w:hAnsi="Times New Roman"/>
          <w:sz w:val="20"/>
        </w:rPr>
      </w:pPr>
      <w:r>
        <w:rPr>
          <w:rFonts w:ascii="Times New Roman" w:hAnsi="Times New Roman"/>
          <w:sz w:val="20"/>
        </w:rPr>
        <w:t>- текущие затраты, связанные с содержанием и эксплуатацией фондов природоохранного назначения (очистных сооружений, золоуловителей, фильтров и других природоохранных объектов), очисткой сточных вод и другими видами текущих природоохранных затрат;</w:t>
      </w:r>
    </w:p>
    <w:p w:rsidR="00000000" w:rsidRDefault="00BA3E6C">
      <w:pPr>
        <w:ind w:firstLine="284"/>
        <w:jc w:val="both"/>
        <w:rPr>
          <w:rFonts w:ascii="Times New Roman" w:hAnsi="Times New Roman"/>
          <w:sz w:val="20"/>
        </w:rPr>
      </w:pPr>
      <w:r>
        <w:rPr>
          <w:rFonts w:ascii="Times New Roman" w:hAnsi="Times New Roman"/>
          <w:sz w:val="20"/>
        </w:rPr>
        <w:t>- другие расходы, возмещаемые заказчиками в соответствии с действующими постановлениями и положениями.</w:t>
      </w:r>
    </w:p>
    <w:p w:rsidR="00000000" w:rsidRDefault="00BA3E6C">
      <w:pPr>
        <w:ind w:firstLine="284"/>
        <w:jc w:val="both"/>
        <w:rPr>
          <w:rFonts w:ascii="Times New Roman" w:hAnsi="Times New Roman"/>
          <w:sz w:val="20"/>
        </w:rPr>
      </w:pPr>
      <w:r>
        <w:rPr>
          <w:rFonts w:ascii="Times New Roman" w:hAnsi="Times New Roman"/>
          <w:sz w:val="20"/>
        </w:rPr>
        <w:t xml:space="preserve">Применение расчетно-аналитического метода определения массы накладных расходов предусматривает </w:t>
      </w:r>
      <w:proofErr w:type="spellStart"/>
      <w:r>
        <w:rPr>
          <w:rFonts w:ascii="Times New Roman" w:hAnsi="Times New Roman"/>
          <w:sz w:val="20"/>
        </w:rPr>
        <w:t>калькулирование</w:t>
      </w:r>
      <w:proofErr w:type="spellEnd"/>
      <w:r>
        <w:rPr>
          <w:rFonts w:ascii="Times New Roman" w:hAnsi="Times New Roman"/>
          <w:sz w:val="20"/>
        </w:rPr>
        <w:t>:</w:t>
      </w:r>
    </w:p>
    <w:p w:rsidR="00000000" w:rsidRDefault="00BA3E6C">
      <w:pPr>
        <w:ind w:firstLine="284"/>
        <w:jc w:val="both"/>
        <w:rPr>
          <w:rFonts w:ascii="Times New Roman" w:hAnsi="Times New Roman"/>
          <w:sz w:val="20"/>
        </w:rPr>
      </w:pPr>
      <w:r>
        <w:rPr>
          <w:rFonts w:ascii="Times New Roman" w:hAnsi="Times New Roman"/>
          <w:sz w:val="20"/>
        </w:rPr>
        <w:t>по нормируемым статьям затрат - на ос</w:t>
      </w:r>
      <w:r>
        <w:rPr>
          <w:rFonts w:ascii="Times New Roman" w:hAnsi="Times New Roman"/>
          <w:sz w:val="20"/>
        </w:rPr>
        <w:t>нове действующих законодательных и нормативных документов, регулирующих их величину;</w:t>
      </w:r>
    </w:p>
    <w:p w:rsidR="00000000" w:rsidRDefault="00BA3E6C">
      <w:pPr>
        <w:ind w:firstLine="284"/>
        <w:jc w:val="both"/>
        <w:rPr>
          <w:rFonts w:ascii="Times New Roman" w:hAnsi="Times New Roman"/>
          <w:sz w:val="20"/>
        </w:rPr>
      </w:pPr>
      <w:r>
        <w:rPr>
          <w:rFonts w:ascii="Times New Roman" w:hAnsi="Times New Roman"/>
          <w:sz w:val="20"/>
        </w:rPr>
        <w:t>по ненормируемым статьям затрат - в соответствии с данными бухгалтерского учета подрядных организаций, отражающими фактическую величину затрат.</w:t>
      </w:r>
    </w:p>
    <w:p w:rsidR="00000000" w:rsidRDefault="00BA3E6C">
      <w:pPr>
        <w:ind w:firstLine="284"/>
        <w:jc w:val="both"/>
        <w:rPr>
          <w:rFonts w:ascii="Times New Roman" w:hAnsi="Times New Roman"/>
          <w:sz w:val="20"/>
        </w:rPr>
      </w:pPr>
      <w:r>
        <w:rPr>
          <w:rFonts w:ascii="Times New Roman" w:hAnsi="Times New Roman"/>
          <w:sz w:val="20"/>
        </w:rPr>
        <w:t>Порядок определения величины накладных расходов по статьям затрат подрядной организации приведен в прил.6.</w:t>
      </w:r>
    </w:p>
    <w:p w:rsidR="00000000" w:rsidRDefault="00BA3E6C">
      <w:pPr>
        <w:ind w:firstLine="284"/>
        <w:jc w:val="both"/>
        <w:rPr>
          <w:rFonts w:ascii="Times New Roman" w:hAnsi="Times New Roman"/>
          <w:sz w:val="20"/>
        </w:rPr>
      </w:pPr>
      <w:r>
        <w:rPr>
          <w:rFonts w:ascii="Times New Roman" w:hAnsi="Times New Roman"/>
          <w:sz w:val="20"/>
        </w:rPr>
        <w:t>2.8. Для экспертной оценки расходов по статьям накладных расходов может быть использована усредненная структура накладных расходов на строительные работы по статьям затрат и эл</w:t>
      </w:r>
      <w:r>
        <w:rPr>
          <w:rFonts w:ascii="Times New Roman" w:hAnsi="Times New Roman"/>
          <w:sz w:val="20"/>
        </w:rPr>
        <w:t>ементам для районов Крайнего Севера и приравненных к ним местностей, приведенная в прил.7 и 8.</w:t>
      </w:r>
    </w:p>
    <w:p w:rsidR="00000000" w:rsidRDefault="00BA3E6C">
      <w:pPr>
        <w:ind w:firstLine="284"/>
        <w:jc w:val="both"/>
        <w:rPr>
          <w:rFonts w:ascii="Times New Roman" w:hAnsi="Times New Roman"/>
          <w:sz w:val="20"/>
        </w:rPr>
      </w:pPr>
      <w:r>
        <w:rPr>
          <w:rFonts w:ascii="Times New Roman" w:hAnsi="Times New Roman"/>
          <w:sz w:val="20"/>
        </w:rPr>
        <w:t>2.9. При определении стоимости строительства в базисном уровне цен в локальных сметных расчетах (сметах) на строительство объектов в районах Крайнего Севера и местностях, приравненных к ним, могут использоваться повышенные нормы накладных расходов, установленные для применения с 01.01.91 (01.01.84) соответствующими министерствами и ведомствами для подведомственных строительно-монтажных организаций.</w:t>
      </w:r>
    </w:p>
    <w:p w:rsidR="00000000" w:rsidRDefault="00BA3E6C">
      <w:pPr>
        <w:ind w:firstLine="284"/>
        <w:jc w:val="both"/>
        <w:rPr>
          <w:rFonts w:ascii="Times New Roman" w:hAnsi="Times New Roman"/>
          <w:sz w:val="20"/>
        </w:rPr>
      </w:pPr>
      <w:r>
        <w:rPr>
          <w:rFonts w:ascii="Times New Roman" w:hAnsi="Times New Roman"/>
          <w:sz w:val="20"/>
        </w:rPr>
        <w:t>2.10. Порядок п</w:t>
      </w:r>
      <w:r>
        <w:rPr>
          <w:rFonts w:ascii="Times New Roman" w:hAnsi="Times New Roman"/>
          <w:sz w:val="20"/>
        </w:rPr>
        <w:t xml:space="preserve">рименения нормативов накладных расходов в сметах в зависимости от метода определения сметной стоимости (ресурсный, </w:t>
      </w:r>
      <w:proofErr w:type="spellStart"/>
      <w:r>
        <w:rPr>
          <w:rFonts w:ascii="Times New Roman" w:hAnsi="Times New Roman"/>
          <w:sz w:val="20"/>
        </w:rPr>
        <w:t>базисно-индексный</w:t>
      </w:r>
      <w:proofErr w:type="spellEnd"/>
      <w:r>
        <w:rPr>
          <w:rFonts w:ascii="Times New Roman" w:hAnsi="Times New Roman"/>
          <w:sz w:val="20"/>
        </w:rPr>
        <w:t>) и стадийности проектирования объектов изложен в главе 4 Методических указаний по определению величины накладных расходов в строительстве (</w:t>
      </w:r>
      <w:proofErr w:type="spellStart"/>
      <w:r>
        <w:rPr>
          <w:rFonts w:ascii="Times New Roman" w:hAnsi="Times New Roman"/>
          <w:sz w:val="20"/>
        </w:rPr>
        <w:t>МДС</w:t>
      </w:r>
      <w:proofErr w:type="spellEnd"/>
      <w:r>
        <w:rPr>
          <w:rFonts w:ascii="Times New Roman" w:hAnsi="Times New Roman"/>
          <w:sz w:val="20"/>
        </w:rPr>
        <w:t xml:space="preserve"> 81-4.99), утвержденных постановлением Госстроя России от 17.12.99 № 76.</w:t>
      </w:r>
    </w:p>
    <w:p w:rsidR="00000000" w:rsidRDefault="00BA3E6C">
      <w:pPr>
        <w:pStyle w:val="Heading"/>
        <w:ind w:firstLine="284"/>
        <w:jc w:val="both"/>
        <w:rPr>
          <w:rFonts w:ascii="Times New Roman" w:hAnsi="Times New Roman"/>
          <w:sz w:val="20"/>
        </w:rPr>
      </w:pPr>
    </w:p>
    <w:p w:rsidR="00000000" w:rsidRDefault="00BA3E6C">
      <w:pPr>
        <w:pStyle w:val="Heading"/>
        <w:ind w:firstLine="284"/>
        <w:jc w:val="center"/>
        <w:rPr>
          <w:rFonts w:ascii="Times New Roman" w:hAnsi="Times New Roman"/>
          <w:sz w:val="20"/>
        </w:rPr>
      </w:pPr>
      <w:r>
        <w:rPr>
          <w:rFonts w:ascii="Times New Roman" w:hAnsi="Times New Roman"/>
          <w:sz w:val="20"/>
        </w:rPr>
        <w:t xml:space="preserve">3. ПОРЯДОК ОПРЕДЕЛЕНИЯ СМЕТНОЙ ПРИБЫЛИ </w:t>
      </w:r>
    </w:p>
    <w:p w:rsidR="00000000" w:rsidRDefault="00BA3E6C">
      <w:pPr>
        <w:ind w:firstLine="284"/>
        <w:jc w:val="both"/>
        <w:rPr>
          <w:rFonts w:ascii="Times New Roman" w:hAnsi="Times New Roman"/>
          <w:sz w:val="20"/>
        </w:rPr>
      </w:pPr>
    </w:p>
    <w:p w:rsidR="00000000" w:rsidRDefault="00BA3E6C">
      <w:pPr>
        <w:ind w:firstLine="284"/>
        <w:jc w:val="both"/>
        <w:rPr>
          <w:rFonts w:ascii="Times New Roman" w:hAnsi="Times New Roman"/>
          <w:sz w:val="20"/>
        </w:rPr>
      </w:pPr>
      <w:r>
        <w:rPr>
          <w:rFonts w:ascii="Times New Roman" w:hAnsi="Times New Roman"/>
          <w:sz w:val="20"/>
        </w:rPr>
        <w:t>3.1. При определении величины сметной прибыли следует руководствоваться нормативно-методическими документами, приведенными</w:t>
      </w:r>
      <w:r>
        <w:rPr>
          <w:rFonts w:ascii="Times New Roman" w:hAnsi="Times New Roman"/>
          <w:sz w:val="20"/>
        </w:rPr>
        <w:t xml:space="preserve"> в прил.2.</w:t>
      </w:r>
    </w:p>
    <w:p w:rsidR="00000000" w:rsidRDefault="00BA3E6C">
      <w:pPr>
        <w:ind w:firstLine="284"/>
        <w:jc w:val="both"/>
        <w:rPr>
          <w:rFonts w:ascii="Times New Roman" w:hAnsi="Times New Roman"/>
          <w:sz w:val="20"/>
        </w:rPr>
      </w:pPr>
      <w:r>
        <w:rPr>
          <w:rFonts w:ascii="Times New Roman" w:hAnsi="Times New Roman"/>
          <w:sz w:val="20"/>
        </w:rPr>
        <w:t>3.2. Сметная прибыль предназначена для покрытия затрат организаций на:</w:t>
      </w:r>
    </w:p>
    <w:p w:rsidR="00000000" w:rsidRDefault="00BA3E6C">
      <w:pPr>
        <w:ind w:firstLine="284"/>
        <w:jc w:val="both"/>
        <w:rPr>
          <w:rFonts w:ascii="Times New Roman" w:hAnsi="Times New Roman"/>
          <w:sz w:val="20"/>
        </w:rPr>
      </w:pPr>
      <w:r>
        <w:rPr>
          <w:rFonts w:ascii="Times New Roman" w:hAnsi="Times New Roman"/>
          <w:sz w:val="20"/>
        </w:rPr>
        <w:t>- развитие производства, в том числе на модернизацию оборудования и реконструкцию основных фондов;</w:t>
      </w:r>
    </w:p>
    <w:p w:rsidR="00000000" w:rsidRDefault="00BA3E6C">
      <w:pPr>
        <w:ind w:firstLine="284"/>
        <w:jc w:val="both"/>
        <w:rPr>
          <w:rFonts w:ascii="Times New Roman" w:hAnsi="Times New Roman"/>
          <w:sz w:val="20"/>
        </w:rPr>
      </w:pPr>
      <w:r>
        <w:rPr>
          <w:rFonts w:ascii="Times New Roman" w:hAnsi="Times New Roman"/>
          <w:sz w:val="20"/>
        </w:rPr>
        <w:t>- частичное пополнение собственных оборотных средств;</w:t>
      </w:r>
    </w:p>
    <w:p w:rsidR="00000000" w:rsidRDefault="00BA3E6C">
      <w:pPr>
        <w:ind w:firstLine="284"/>
        <w:jc w:val="both"/>
        <w:rPr>
          <w:rFonts w:ascii="Times New Roman" w:hAnsi="Times New Roman"/>
          <w:sz w:val="20"/>
        </w:rPr>
      </w:pPr>
      <w:r>
        <w:rPr>
          <w:rFonts w:ascii="Times New Roman" w:hAnsi="Times New Roman"/>
          <w:sz w:val="20"/>
        </w:rPr>
        <w:t>- материальное стимулирование работников, включая материальную помощь и проведение мероприятий по охране здоровья и отдыха;</w:t>
      </w:r>
    </w:p>
    <w:p w:rsidR="00000000" w:rsidRDefault="00BA3E6C">
      <w:pPr>
        <w:ind w:firstLine="284"/>
        <w:jc w:val="both"/>
        <w:rPr>
          <w:rFonts w:ascii="Times New Roman" w:hAnsi="Times New Roman"/>
          <w:sz w:val="20"/>
        </w:rPr>
      </w:pPr>
      <w:r>
        <w:rPr>
          <w:rFonts w:ascii="Times New Roman" w:hAnsi="Times New Roman"/>
          <w:sz w:val="20"/>
        </w:rPr>
        <w:t>- организацию помощи и бесплатных услуг учебным заведениям;</w:t>
      </w:r>
    </w:p>
    <w:p w:rsidR="00000000" w:rsidRDefault="00BA3E6C">
      <w:pPr>
        <w:ind w:firstLine="284"/>
        <w:jc w:val="both"/>
        <w:rPr>
          <w:rFonts w:ascii="Times New Roman" w:hAnsi="Times New Roman"/>
          <w:sz w:val="20"/>
        </w:rPr>
      </w:pPr>
      <w:r>
        <w:rPr>
          <w:rFonts w:ascii="Times New Roman" w:hAnsi="Times New Roman"/>
          <w:sz w:val="20"/>
        </w:rPr>
        <w:t>- уплату налога на прибыль.</w:t>
      </w:r>
    </w:p>
    <w:p w:rsidR="00000000" w:rsidRDefault="00BA3E6C">
      <w:pPr>
        <w:ind w:firstLine="284"/>
        <w:jc w:val="both"/>
        <w:rPr>
          <w:rFonts w:ascii="Times New Roman" w:hAnsi="Times New Roman"/>
          <w:sz w:val="20"/>
        </w:rPr>
      </w:pPr>
      <w:r>
        <w:rPr>
          <w:rFonts w:ascii="Times New Roman" w:hAnsi="Times New Roman"/>
          <w:sz w:val="20"/>
        </w:rPr>
        <w:t>3.3. Величина сметной прибыли может определяться на основе:</w:t>
      </w:r>
    </w:p>
    <w:p w:rsidR="00000000" w:rsidRDefault="00BA3E6C">
      <w:pPr>
        <w:ind w:firstLine="284"/>
        <w:jc w:val="both"/>
        <w:rPr>
          <w:rFonts w:ascii="Times New Roman" w:hAnsi="Times New Roman"/>
          <w:sz w:val="20"/>
        </w:rPr>
      </w:pPr>
      <w:r>
        <w:rPr>
          <w:rFonts w:ascii="Times New Roman" w:hAnsi="Times New Roman"/>
          <w:sz w:val="20"/>
        </w:rPr>
        <w:t>а) ук</w:t>
      </w:r>
      <w:r>
        <w:rPr>
          <w:rFonts w:ascii="Times New Roman" w:hAnsi="Times New Roman"/>
          <w:sz w:val="20"/>
        </w:rPr>
        <w:t>рупненных нормативов, рассчитанных в процентах по отношению к:</w:t>
      </w:r>
    </w:p>
    <w:p w:rsidR="00000000" w:rsidRDefault="00BA3E6C">
      <w:pPr>
        <w:ind w:firstLine="284"/>
        <w:jc w:val="both"/>
        <w:rPr>
          <w:rFonts w:ascii="Times New Roman" w:hAnsi="Times New Roman"/>
          <w:sz w:val="20"/>
        </w:rPr>
      </w:pPr>
      <w:r>
        <w:rPr>
          <w:rFonts w:ascii="Times New Roman" w:hAnsi="Times New Roman"/>
          <w:sz w:val="20"/>
        </w:rPr>
        <w:t>- фонду оплаты труда рабочих (строителей и механизаторов) в составе прямых затрат;</w:t>
      </w:r>
    </w:p>
    <w:p w:rsidR="00000000" w:rsidRDefault="00BA3E6C">
      <w:pPr>
        <w:ind w:firstLine="284"/>
        <w:jc w:val="both"/>
        <w:rPr>
          <w:rFonts w:ascii="Times New Roman" w:hAnsi="Times New Roman"/>
          <w:sz w:val="20"/>
        </w:rPr>
      </w:pPr>
      <w:r>
        <w:rPr>
          <w:rFonts w:ascii="Times New Roman" w:hAnsi="Times New Roman"/>
          <w:sz w:val="20"/>
        </w:rPr>
        <w:t>- сметной себестоимости работ в текущих ценах;</w:t>
      </w:r>
    </w:p>
    <w:p w:rsidR="00000000" w:rsidRDefault="00BA3E6C">
      <w:pPr>
        <w:ind w:firstLine="284"/>
        <w:jc w:val="both"/>
        <w:rPr>
          <w:rFonts w:ascii="Times New Roman" w:hAnsi="Times New Roman"/>
          <w:sz w:val="20"/>
        </w:rPr>
      </w:pPr>
      <w:r>
        <w:rPr>
          <w:rFonts w:ascii="Times New Roman" w:hAnsi="Times New Roman"/>
          <w:sz w:val="20"/>
        </w:rPr>
        <w:t xml:space="preserve">б) индивидуальной нормы сметной прибыли для конкретной организации, определяемой путем </w:t>
      </w:r>
      <w:proofErr w:type="spellStart"/>
      <w:r>
        <w:rPr>
          <w:rFonts w:ascii="Times New Roman" w:hAnsi="Times New Roman"/>
          <w:sz w:val="20"/>
        </w:rPr>
        <w:t>калькулирования</w:t>
      </w:r>
      <w:proofErr w:type="spellEnd"/>
      <w:r>
        <w:rPr>
          <w:rFonts w:ascii="Times New Roman" w:hAnsi="Times New Roman"/>
          <w:sz w:val="20"/>
        </w:rPr>
        <w:t xml:space="preserve"> по статьям затрат, учитываемых в нормативной прибыли.</w:t>
      </w:r>
    </w:p>
    <w:p w:rsidR="00000000" w:rsidRDefault="00BA3E6C">
      <w:pPr>
        <w:ind w:firstLine="284"/>
        <w:jc w:val="both"/>
        <w:rPr>
          <w:rFonts w:ascii="Times New Roman" w:hAnsi="Times New Roman"/>
          <w:sz w:val="20"/>
        </w:rPr>
      </w:pPr>
      <w:r>
        <w:rPr>
          <w:rFonts w:ascii="Times New Roman" w:hAnsi="Times New Roman"/>
          <w:sz w:val="20"/>
        </w:rPr>
        <w:t>3.4. При определении величины сметной прибыли на основе укрупненных нормативов для районов Крайнего Севера и приравненных к ним местностей следует руководствовать</w:t>
      </w:r>
      <w:r>
        <w:rPr>
          <w:rFonts w:ascii="Times New Roman" w:hAnsi="Times New Roman"/>
          <w:sz w:val="20"/>
        </w:rPr>
        <w:t>ся данными табл.2.</w:t>
      </w:r>
    </w:p>
    <w:p w:rsidR="00000000" w:rsidRDefault="00BA3E6C">
      <w:pPr>
        <w:ind w:firstLine="284"/>
        <w:jc w:val="both"/>
        <w:rPr>
          <w:rFonts w:ascii="Times New Roman" w:hAnsi="Times New Roman"/>
          <w:sz w:val="20"/>
        </w:rPr>
      </w:pPr>
    </w:p>
    <w:p w:rsidR="00000000" w:rsidRDefault="00BA3E6C">
      <w:pPr>
        <w:ind w:firstLine="284"/>
        <w:jc w:val="right"/>
        <w:rPr>
          <w:rFonts w:ascii="Times New Roman" w:hAnsi="Times New Roman"/>
          <w:sz w:val="20"/>
        </w:rPr>
      </w:pPr>
      <w:r>
        <w:rPr>
          <w:rFonts w:ascii="Times New Roman" w:hAnsi="Times New Roman"/>
          <w:sz w:val="20"/>
        </w:rPr>
        <w:t>Таблица 2</w:t>
      </w:r>
    </w:p>
    <w:p w:rsidR="00000000" w:rsidRDefault="00BA3E6C">
      <w:pPr>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261"/>
        <w:gridCol w:w="2490"/>
        <w:gridCol w:w="2622"/>
      </w:tblGrid>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Показатели </w:t>
            </w:r>
          </w:p>
        </w:tc>
        <w:tc>
          <w:tcPr>
            <w:tcW w:w="2490"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Районы Крайнего Севера </w:t>
            </w:r>
          </w:p>
        </w:tc>
        <w:tc>
          <w:tcPr>
            <w:tcW w:w="2622"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Местности, приравненные к районам Крайнего Севера </w:t>
            </w: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Укрупненные нормативы сметной прибыли (в процентах):</w:t>
            </w:r>
          </w:p>
        </w:tc>
        <w:tc>
          <w:tcPr>
            <w:tcW w:w="2490" w:type="dxa"/>
            <w:tcBorders>
              <w:left w:val="single" w:sz="6" w:space="0" w:color="auto"/>
              <w:right w:val="single" w:sz="6" w:space="0" w:color="auto"/>
            </w:tcBorders>
          </w:tcPr>
          <w:p w:rsidR="00000000" w:rsidRDefault="00BA3E6C">
            <w:pPr>
              <w:jc w:val="center"/>
              <w:rPr>
                <w:rFonts w:ascii="Times New Roman" w:hAnsi="Times New Roman"/>
                <w:sz w:val="20"/>
              </w:rPr>
            </w:pPr>
          </w:p>
        </w:tc>
        <w:tc>
          <w:tcPr>
            <w:tcW w:w="2622" w:type="dxa"/>
            <w:tcBorders>
              <w:left w:val="single" w:sz="6" w:space="0" w:color="auto"/>
              <w:right w:val="single" w:sz="6" w:space="0" w:color="auto"/>
            </w:tcBorders>
          </w:tcPr>
          <w:p w:rsidR="00000000" w:rsidRDefault="00BA3E6C">
            <w:pPr>
              <w:jc w:val="center"/>
              <w:rPr>
                <w:rFonts w:ascii="Times New Roman" w:hAnsi="Times New Roman"/>
                <w:sz w:val="20"/>
              </w:rPr>
            </w:pP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к фонду оплаты труда рабочих (строителей и механизаторов)</w:t>
            </w:r>
          </w:p>
        </w:tc>
        <w:tc>
          <w:tcPr>
            <w:tcW w:w="2490"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75 </w:t>
            </w:r>
          </w:p>
        </w:tc>
        <w:tc>
          <w:tcPr>
            <w:tcW w:w="2622"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70 </w:t>
            </w: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 к сметной себестоимости работ </w:t>
            </w:r>
          </w:p>
        </w:tc>
        <w:tc>
          <w:tcPr>
            <w:tcW w:w="2490" w:type="dxa"/>
            <w:tcBorders>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12 </w:t>
            </w:r>
          </w:p>
        </w:tc>
        <w:tc>
          <w:tcPr>
            <w:tcW w:w="2622" w:type="dxa"/>
            <w:tcBorders>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12 </w:t>
            </w:r>
          </w:p>
        </w:tc>
      </w:tr>
    </w:tbl>
    <w:p w:rsidR="00000000" w:rsidRDefault="00BA3E6C">
      <w:pPr>
        <w:ind w:firstLine="284"/>
        <w:jc w:val="both"/>
        <w:rPr>
          <w:rFonts w:ascii="Times New Roman" w:hAnsi="Times New Roman"/>
          <w:sz w:val="20"/>
        </w:rPr>
      </w:pPr>
    </w:p>
    <w:p w:rsidR="00000000" w:rsidRDefault="00BA3E6C">
      <w:pPr>
        <w:ind w:firstLine="284"/>
        <w:jc w:val="both"/>
        <w:rPr>
          <w:rFonts w:ascii="Times New Roman" w:hAnsi="Times New Roman"/>
          <w:sz w:val="20"/>
        </w:rPr>
      </w:pPr>
      <w:r>
        <w:rPr>
          <w:rFonts w:ascii="Times New Roman" w:hAnsi="Times New Roman"/>
          <w:sz w:val="20"/>
        </w:rPr>
        <w:t>3.5. Указанные нормативы сметной прибыли не включают затраты, связанные с инфраструктурой строительно-монтажной организации.</w:t>
      </w:r>
    </w:p>
    <w:p w:rsidR="00000000" w:rsidRDefault="00BA3E6C">
      <w:pPr>
        <w:ind w:firstLine="284"/>
        <w:jc w:val="both"/>
        <w:rPr>
          <w:rFonts w:ascii="Times New Roman" w:hAnsi="Times New Roman"/>
          <w:sz w:val="20"/>
        </w:rPr>
      </w:pPr>
      <w:r>
        <w:rPr>
          <w:rFonts w:ascii="Times New Roman" w:hAnsi="Times New Roman"/>
          <w:sz w:val="20"/>
        </w:rPr>
        <w:t xml:space="preserve">3.6. К затратам, связанным с инфраструктурой строительно-монтажной организации, относятся средства, </w:t>
      </w:r>
      <w:r>
        <w:rPr>
          <w:rFonts w:ascii="Times New Roman" w:hAnsi="Times New Roman"/>
          <w:sz w:val="20"/>
        </w:rPr>
        <w:t>направляемые на:</w:t>
      </w:r>
    </w:p>
    <w:p w:rsidR="00000000" w:rsidRDefault="00BA3E6C">
      <w:pPr>
        <w:ind w:firstLine="284"/>
        <w:jc w:val="both"/>
        <w:rPr>
          <w:rFonts w:ascii="Times New Roman" w:hAnsi="Times New Roman"/>
          <w:sz w:val="20"/>
        </w:rPr>
      </w:pPr>
      <w:r>
        <w:rPr>
          <w:rFonts w:ascii="Times New Roman" w:hAnsi="Times New Roman"/>
          <w:sz w:val="20"/>
        </w:rPr>
        <w:t>содержание находящихся на балансе строительно-монтажных организаций объектов и учреждений здравоохранения, народного образования, культуры и спорта, детских дошкольных учреждений и лагерей отдыха, жилищного фонда, а также на покрытие расходов при долевом участии организаций;</w:t>
      </w:r>
    </w:p>
    <w:p w:rsidR="00000000" w:rsidRDefault="00BA3E6C">
      <w:pPr>
        <w:ind w:firstLine="284"/>
        <w:jc w:val="both"/>
        <w:rPr>
          <w:rFonts w:ascii="Times New Roman" w:hAnsi="Times New Roman"/>
          <w:sz w:val="20"/>
        </w:rPr>
      </w:pPr>
      <w:r>
        <w:rPr>
          <w:rFonts w:ascii="Times New Roman" w:hAnsi="Times New Roman"/>
          <w:sz w:val="20"/>
        </w:rPr>
        <w:t>строительство жилья и других объектов непроизводственного назначения;</w:t>
      </w:r>
    </w:p>
    <w:p w:rsidR="00000000" w:rsidRDefault="00BA3E6C">
      <w:pPr>
        <w:ind w:firstLine="284"/>
        <w:jc w:val="both"/>
        <w:rPr>
          <w:rFonts w:ascii="Times New Roman" w:hAnsi="Times New Roman"/>
          <w:sz w:val="20"/>
        </w:rPr>
      </w:pPr>
      <w:r>
        <w:rPr>
          <w:rFonts w:ascii="Times New Roman" w:hAnsi="Times New Roman"/>
          <w:sz w:val="20"/>
        </w:rPr>
        <w:t>строительство новых объектов производственного назначения.</w:t>
      </w:r>
    </w:p>
    <w:p w:rsidR="00000000" w:rsidRDefault="00BA3E6C">
      <w:pPr>
        <w:ind w:firstLine="284"/>
        <w:jc w:val="both"/>
        <w:rPr>
          <w:rFonts w:ascii="Times New Roman" w:hAnsi="Times New Roman"/>
          <w:sz w:val="20"/>
        </w:rPr>
      </w:pPr>
      <w:r>
        <w:rPr>
          <w:rFonts w:ascii="Times New Roman" w:hAnsi="Times New Roman"/>
          <w:sz w:val="20"/>
        </w:rPr>
        <w:t>3.7. Затраты на развитие инфраструктуры строительно-монтажной организации при соответствую</w:t>
      </w:r>
      <w:r>
        <w:rPr>
          <w:rFonts w:ascii="Times New Roman" w:hAnsi="Times New Roman"/>
          <w:sz w:val="20"/>
        </w:rPr>
        <w:t>щем обосновании, согласованном с заказчиком, допускается включать в главу 9 "Прочие работы и затраты" сводного сметного расчета стоимости строительства.</w:t>
      </w:r>
    </w:p>
    <w:p w:rsidR="00000000" w:rsidRDefault="00BA3E6C">
      <w:pPr>
        <w:ind w:firstLine="284"/>
        <w:jc w:val="both"/>
        <w:rPr>
          <w:rFonts w:ascii="Times New Roman" w:hAnsi="Times New Roman"/>
          <w:sz w:val="20"/>
        </w:rPr>
      </w:pPr>
      <w:r>
        <w:rPr>
          <w:rFonts w:ascii="Times New Roman" w:hAnsi="Times New Roman"/>
          <w:sz w:val="20"/>
        </w:rPr>
        <w:t xml:space="preserve">3.8. Расчет индивидуальной нормы сметной прибыли следует производить расчетно-аналитическим методом путем прямого </w:t>
      </w:r>
      <w:proofErr w:type="spellStart"/>
      <w:r>
        <w:rPr>
          <w:rFonts w:ascii="Times New Roman" w:hAnsi="Times New Roman"/>
          <w:sz w:val="20"/>
        </w:rPr>
        <w:t>калькулирования</w:t>
      </w:r>
      <w:proofErr w:type="spellEnd"/>
      <w:r>
        <w:rPr>
          <w:rFonts w:ascii="Times New Roman" w:hAnsi="Times New Roman"/>
          <w:sz w:val="20"/>
        </w:rPr>
        <w:t xml:space="preserve"> по статьям затрат, перечисленных в п.3.2.</w:t>
      </w:r>
    </w:p>
    <w:p w:rsidR="00000000" w:rsidRDefault="00BA3E6C">
      <w:pPr>
        <w:ind w:firstLine="284"/>
        <w:jc w:val="both"/>
        <w:rPr>
          <w:rFonts w:ascii="Times New Roman" w:hAnsi="Times New Roman"/>
          <w:sz w:val="20"/>
        </w:rPr>
      </w:pPr>
    </w:p>
    <w:p w:rsidR="00000000" w:rsidRDefault="00BA3E6C">
      <w:pPr>
        <w:ind w:firstLine="284"/>
        <w:jc w:val="both"/>
        <w:rPr>
          <w:rFonts w:ascii="Times New Roman" w:hAnsi="Times New Roman"/>
          <w:sz w:val="20"/>
        </w:rPr>
      </w:pPr>
    </w:p>
    <w:p w:rsidR="00000000" w:rsidRDefault="00BA3E6C">
      <w:pPr>
        <w:ind w:firstLine="284"/>
        <w:jc w:val="right"/>
        <w:rPr>
          <w:rFonts w:ascii="Times New Roman" w:hAnsi="Times New Roman"/>
          <w:sz w:val="20"/>
        </w:rPr>
      </w:pPr>
      <w:r>
        <w:rPr>
          <w:rFonts w:ascii="Times New Roman" w:hAnsi="Times New Roman"/>
          <w:sz w:val="20"/>
        </w:rPr>
        <w:t>Приложение 1</w:t>
      </w:r>
    </w:p>
    <w:p w:rsidR="00000000" w:rsidRDefault="00BA3E6C">
      <w:pPr>
        <w:ind w:firstLine="284"/>
        <w:jc w:val="both"/>
        <w:rPr>
          <w:rFonts w:ascii="Times New Roman" w:hAnsi="Times New Roman"/>
          <w:sz w:val="20"/>
        </w:rPr>
      </w:pPr>
    </w:p>
    <w:p w:rsidR="00000000" w:rsidRDefault="00BA3E6C">
      <w:pPr>
        <w:pStyle w:val="Heading"/>
        <w:ind w:firstLine="284"/>
        <w:jc w:val="center"/>
        <w:rPr>
          <w:rFonts w:ascii="Times New Roman" w:hAnsi="Times New Roman"/>
          <w:sz w:val="20"/>
        </w:rPr>
      </w:pPr>
      <w:r>
        <w:rPr>
          <w:rFonts w:ascii="Times New Roman" w:hAnsi="Times New Roman"/>
          <w:sz w:val="20"/>
        </w:rPr>
        <w:t xml:space="preserve">ПЕРЕЧЕНЬ РАЙОНОВ КРАЙНЕГО СЕВЕРА И ПРИРАВНЕННЫХ К НИМ МЕСТНОСТЕЙ </w:t>
      </w:r>
    </w:p>
    <w:p w:rsidR="00000000" w:rsidRDefault="00BA3E6C">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748"/>
        <w:gridCol w:w="2835"/>
        <w:gridCol w:w="2835"/>
      </w:tblGrid>
      <w:tr w:rsidR="00000000">
        <w:tblPrEx>
          <w:tblCellMar>
            <w:top w:w="0" w:type="dxa"/>
            <w:bottom w:w="0" w:type="dxa"/>
          </w:tblCellMar>
        </w:tblPrEx>
        <w:tc>
          <w:tcPr>
            <w:tcW w:w="2748" w:type="dxa"/>
            <w:tcBorders>
              <w:top w:val="single" w:sz="6" w:space="0" w:color="auto"/>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Регионы  </w:t>
            </w:r>
          </w:p>
        </w:tc>
        <w:tc>
          <w:tcPr>
            <w:tcW w:w="2835" w:type="dxa"/>
            <w:tcBorders>
              <w:top w:val="single" w:sz="6" w:space="0" w:color="auto"/>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Районы Крайнего Севера </w:t>
            </w:r>
          </w:p>
        </w:tc>
        <w:tc>
          <w:tcPr>
            <w:tcW w:w="2835" w:type="dxa"/>
            <w:tcBorders>
              <w:top w:val="single" w:sz="6" w:space="0" w:color="auto"/>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Местности, приравненные к районам Крайнего Севера </w:t>
            </w:r>
          </w:p>
        </w:tc>
      </w:tr>
      <w:tr w:rsidR="00000000">
        <w:tblPrEx>
          <w:tblCellMar>
            <w:top w:w="0" w:type="dxa"/>
            <w:bottom w:w="0" w:type="dxa"/>
          </w:tblCellMar>
        </w:tblPrEx>
        <w:tc>
          <w:tcPr>
            <w:tcW w:w="2748"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 </w:t>
            </w:r>
          </w:p>
        </w:tc>
        <w:tc>
          <w:tcPr>
            <w:tcW w:w="2835"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2 </w:t>
            </w:r>
          </w:p>
        </w:tc>
        <w:tc>
          <w:tcPr>
            <w:tcW w:w="2835"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748"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Мурманск</w:t>
            </w:r>
            <w:r>
              <w:rPr>
                <w:rFonts w:ascii="Times New Roman" w:hAnsi="Times New Roman"/>
                <w:sz w:val="20"/>
              </w:rPr>
              <w:t xml:space="preserve">ая область </w:t>
            </w:r>
          </w:p>
        </w:tc>
        <w:tc>
          <w:tcPr>
            <w:tcW w:w="2835"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Вся территория области </w:t>
            </w:r>
          </w:p>
        </w:tc>
        <w:tc>
          <w:tcPr>
            <w:tcW w:w="2835"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748" w:type="dxa"/>
            <w:tcBorders>
              <w:top w:val="single" w:sz="6" w:space="0" w:color="auto"/>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Архангельская область </w:t>
            </w:r>
          </w:p>
        </w:tc>
        <w:tc>
          <w:tcPr>
            <w:tcW w:w="2835" w:type="dxa"/>
            <w:tcBorders>
              <w:top w:val="single" w:sz="6" w:space="0" w:color="auto"/>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Ненецкий АО, </w:t>
            </w:r>
          </w:p>
          <w:p w:rsidR="00000000" w:rsidRDefault="00BA3E6C">
            <w:pPr>
              <w:jc w:val="both"/>
              <w:rPr>
                <w:rFonts w:ascii="Times New Roman" w:hAnsi="Times New Roman"/>
                <w:sz w:val="20"/>
              </w:rPr>
            </w:pPr>
            <w:r>
              <w:rPr>
                <w:rFonts w:ascii="Times New Roman" w:hAnsi="Times New Roman"/>
                <w:sz w:val="20"/>
              </w:rPr>
              <w:t xml:space="preserve">г. Северодвинск </w:t>
            </w:r>
          </w:p>
        </w:tc>
        <w:tc>
          <w:tcPr>
            <w:tcW w:w="2835" w:type="dxa"/>
            <w:tcBorders>
              <w:top w:val="single" w:sz="6" w:space="0" w:color="auto"/>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Все остальные районы и города области </w:t>
            </w:r>
          </w:p>
        </w:tc>
      </w:tr>
      <w:tr w:rsidR="00000000">
        <w:tblPrEx>
          <w:tblCellMar>
            <w:top w:w="0" w:type="dxa"/>
            <w:bottom w:w="0" w:type="dxa"/>
          </w:tblCellMar>
        </w:tblPrEx>
        <w:tc>
          <w:tcPr>
            <w:tcW w:w="2748" w:type="dxa"/>
            <w:tcBorders>
              <w:top w:val="single" w:sz="6" w:space="0" w:color="auto"/>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Республика Коми </w:t>
            </w:r>
          </w:p>
        </w:tc>
        <w:tc>
          <w:tcPr>
            <w:tcW w:w="2835" w:type="dxa"/>
            <w:tcBorders>
              <w:top w:val="single" w:sz="6" w:space="0" w:color="auto"/>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Города: Воркута, Печора, Инта;</w:t>
            </w:r>
          </w:p>
          <w:p w:rsidR="00000000" w:rsidRDefault="00BA3E6C">
            <w:pPr>
              <w:jc w:val="both"/>
              <w:rPr>
                <w:rFonts w:ascii="Times New Roman" w:hAnsi="Times New Roman"/>
                <w:sz w:val="20"/>
              </w:rPr>
            </w:pPr>
          </w:p>
          <w:p w:rsidR="00000000" w:rsidRDefault="00BA3E6C">
            <w:pPr>
              <w:jc w:val="both"/>
              <w:rPr>
                <w:rFonts w:ascii="Times New Roman" w:hAnsi="Times New Roman"/>
                <w:sz w:val="20"/>
              </w:rPr>
            </w:pPr>
            <w:r>
              <w:rPr>
                <w:rFonts w:ascii="Times New Roman" w:hAnsi="Times New Roman"/>
                <w:sz w:val="20"/>
              </w:rPr>
              <w:t xml:space="preserve">районы: </w:t>
            </w:r>
            <w:proofErr w:type="spellStart"/>
            <w:r>
              <w:rPr>
                <w:rFonts w:ascii="Times New Roman" w:hAnsi="Times New Roman"/>
                <w:sz w:val="20"/>
              </w:rPr>
              <w:t>Усинский</w:t>
            </w:r>
            <w:proofErr w:type="spellEnd"/>
            <w:r>
              <w:rPr>
                <w:rFonts w:ascii="Times New Roman" w:hAnsi="Times New Roman"/>
                <w:sz w:val="20"/>
              </w:rPr>
              <w:t xml:space="preserve"> (за исключением </w:t>
            </w:r>
            <w:proofErr w:type="spellStart"/>
            <w:r>
              <w:rPr>
                <w:rFonts w:ascii="Times New Roman" w:hAnsi="Times New Roman"/>
                <w:sz w:val="20"/>
              </w:rPr>
              <w:t>Усть-Лыжинского</w:t>
            </w:r>
            <w:proofErr w:type="spellEnd"/>
            <w:r>
              <w:rPr>
                <w:rFonts w:ascii="Times New Roman" w:hAnsi="Times New Roman"/>
                <w:sz w:val="20"/>
              </w:rPr>
              <w:t xml:space="preserve"> сельсовета), Печорский, </w:t>
            </w:r>
            <w:proofErr w:type="spellStart"/>
            <w:r>
              <w:rPr>
                <w:rFonts w:ascii="Times New Roman" w:hAnsi="Times New Roman"/>
                <w:sz w:val="20"/>
              </w:rPr>
              <w:t>Ижемский</w:t>
            </w:r>
            <w:proofErr w:type="spellEnd"/>
            <w:r>
              <w:rPr>
                <w:rFonts w:ascii="Times New Roman" w:hAnsi="Times New Roman"/>
                <w:sz w:val="20"/>
              </w:rPr>
              <w:t xml:space="preserve">, </w:t>
            </w:r>
            <w:proofErr w:type="spellStart"/>
            <w:r>
              <w:rPr>
                <w:rFonts w:ascii="Times New Roman" w:hAnsi="Times New Roman"/>
                <w:sz w:val="20"/>
              </w:rPr>
              <w:t>Усть-Цилемский</w:t>
            </w:r>
            <w:proofErr w:type="spellEnd"/>
            <w:r>
              <w:rPr>
                <w:rFonts w:ascii="Times New Roman" w:hAnsi="Times New Roman"/>
                <w:sz w:val="20"/>
              </w:rPr>
              <w:t xml:space="preserve"> </w:t>
            </w:r>
          </w:p>
        </w:tc>
        <w:tc>
          <w:tcPr>
            <w:tcW w:w="2835" w:type="dxa"/>
            <w:tcBorders>
              <w:top w:val="single" w:sz="6" w:space="0" w:color="auto"/>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Районы: </w:t>
            </w:r>
            <w:proofErr w:type="spellStart"/>
            <w:r>
              <w:rPr>
                <w:rFonts w:ascii="Times New Roman" w:hAnsi="Times New Roman"/>
                <w:sz w:val="20"/>
              </w:rPr>
              <w:t>Вуктыльский</w:t>
            </w:r>
            <w:proofErr w:type="spellEnd"/>
            <w:r>
              <w:rPr>
                <w:rFonts w:ascii="Times New Roman" w:hAnsi="Times New Roman"/>
                <w:sz w:val="20"/>
              </w:rPr>
              <w:t xml:space="preserve">, </w:t>
            </w:r>
            <w:proofErr w:type="spellStart"/>
            <w:r>
              <w:rPr>
                <w:rFonts w:ascii="Times New Roman" w:hAnsi="Times New Roman"/>
                <w:sz w:val="20"/>
              </w:rPr>
              <w:t>Сосногорский</w:t>
            </w:r>
            <w:proofErr w:type="spellEnd"/>
            <w:r>
              <w:rPr>
                <w:rFonts w:ascii="Times New Roman" w:hAnsi="Times New Roman"/>
                <w:sz w:val="20"/>
              </w:rPr>
              <w:t xml:space="preserve">, </w:t>
            </w:r>
            <w:proofErr w:type="spellStart"/>
            <w:r>
              <w:rPr>
                <w:rFonts w:ascii="Times New Roman" w:hAnsi="Times New Roman"/>
                <w:sz w:val="20"/>
              </w:rPr>
              <w:t>Троицо-Печорский</w:t>
            </w:r>
            <w:proofErr w:type="spellEnd"/>
            <w:r>
              <w:rPr>
                <w:rFonts w:ascii="Times New Roman" w:hAnsi="Times New Roman"/>
                <w:sz w:val="20"/>
              </w:rPr>
              <w:t xml:space="preserve">, </w:t>
            </w:r>
            <w:proofErr w:type="spellStart"/>
            <w:r>
              <w:rPr>
                <w:rFonts w:ascii="Times New Roman" w:hAnsi="Times New Roman"/>
                <w:sz w:val="20"/>
              </w:rPr>
              <w:t>Удорский</w:t>
            </w:r>
            <w:proofErr w:type="spellEnd"/>
            <w:r>
              <w:rPr>
                <w:rFonts w:ascii="Times New Roman" w:hAnsi="Times New Roman"/>
                <w:sz w:val="20"/>
              </w:rPr>
              <w:t xml:space="preserve">, </w:t>
            </w:r>
            <w:proofErr w:type="spellStart"/>
            <w:r>
              <w:rPr>
                <w:rFonts w:ascii="Times New Roman" w:hAnsi="Times New Roman"/>
                <w:sz w:val="20"/>
              </w:rPr>
              <w:t>Княж-погостский</w:t>
            </w:r>
            <w:proofErr w:type="spellEnd"/>
            <w:r>
              <w:rPr>
                <w:rFonts w:ascii="Times New Roman" w:hAnsi="Times New Roman"/>
                <w:sz w:val="20"/>
              </w:rPr>
              <w:t xml:space="preserve">, </w:t>
            </w:r>
            <w:proofErr w:type="spellStart"/>
            <w:r>
              <w:rPr>
                <w:rFonts w:ascii="Times New Roman" w:hAnsi="Times New Roman"/>
                <w:sz w:val="20"/>
              </w:rPr>
              <w:t>Койгородский</w:t>
            </w:r>
            <w:proofErr w:type="spellEnd"/>
            <w:r>
              <w:rPr>
                <w:rFonts w:ascii="Times New Roman" w:hAnsi="Times New Roman"/>
                <w:sz w:val="20"/>
              </w:rPr>
              <w:t xml:space="preserve">, </w:t>
            </w:r>
            <w:proofErr w:type="spellStart"/>
            <w:r>
              <w:rPr>
                <w:rFonts w:ascii="Times New Roman" w:hAnsi="Times New Roman"/>
                <w:sz w:val="20"/>
              </w:rPr>
              <w:t>Корткеросский</w:t>
            </w:r>
            <w:proofErr w:type="spellEnd"/>
            <w:r>
              <w:rPr>
                <w:rFonts w:ascii="Times New Roman" w:hAnsi="Times New Roman"/>
                <w:sz w:val="20"/>
              </w:rPr>
              <w:t xml:space="preserve">, </w:t>
            </w:r>
            <w:proofErr w:type="spellStart"/>
            <w:r>
              <w:rPr>
                <w:rFonts w:ascii="Times New Roman" w:hAnsi="Times New Roman"/>
                <w:sz w:val="20"/>
              </w:rPr>
              <w:t>Прилузский</w:t>
            </w:r>
            <w:proofErr w:type="spellEnd"/>
            <w:r>
              <w:rPr>
                <w:rFonts w:ascii="Times New Roman" w:hAnsi="Times New Roman"/>
                <w:sz w:val="20"/>
              </w:rPr>
              <w:t xml:space="preserve">, </w:t>
            </w:r>
            <w:proofErr w:type="spellStart"/>
            <w:r>
              <w:rPr>
                <w:rFonts w:ascii="Times New Roman" w:hAnsi="Times New Roman"/>
                <w:sz w:val="20"/>
              </w:rPr>
              <w:t>Сыктывдинский</w:t>
            </w:r>
            <w:proofErr w:type="spellEnd"/>
            <w:r>
              <w:rPr>
                <w:rFonts w:ascii="Times New Roman" w:hAnsi="Times New Roman"/>
                <w:sz w:val="20"/>
              </w:rPr>
              <w:t xml:space="preserve">, </w:t>
            </w:r>
            <w:proofErr w:type="spellStart"/>
            <w:r>
              <w:rPr>
                <w:rFonts w:ascii="Times New Roman" w:hAnsi="Times New Roman"/>
                <w:sz w:val="20"/>
              </w:rPr>
              <w:t>Сысольский</w:t>
            </w:r>
            <w:proofErr w:type="spellEnd"/>
            <w:r>
              <w:rPr>
                <w:rFonts w:ascii="Times New Roman" w:hAnsi="Times New Roman"/>
                <w:sz w:val="20"/>
              </w:rPr>
              <w:t xml:space="preserve">, </w:t>
            </w:r>
            <w:proofErr w:type="spellStart"/>
            <w:r>
              <w:rPr>
                <w:rFonts w:ascii="Times New Roman" w:hAnsi="Times New Roman"/>
                <w:sz w:val="20"/>
              </w:rPr>
              <w:t>Усть-Вымский</w:t>
            </w:r>
            <w:proofErr w:type="spellEnd"/>
            <w:r>
              <w:rPr>
                <w:rFonts w:ascii="Times New Roman" w:hAnsi="Times New Roman"/>
                <w:sz w:val="20"/>
              </w:rPr>
              <w:t xml:space="preserve">, </w:t>
            </w:r>
            <w:proofErr w:type="spellStart"/>
            <w:r>
              <w:rPr>
                <w:rFonts w:ascii="Times New Roman" w:hAnsi="Times New Roman"/>
                <w:sz w:val="20"/>
              </w:rPr>
              <w:t>Усть-Куломский</w:t>
            </w:r>
            <w:proofErr w:type="spellEnd"/>
            <w:r>
              <w:rPr>
                <w:rFonts w:ascii="Times New Roman" w:hAnsi="Times New Roman"/>
                <w:sz w:val="20"/>
              </w:rPr>
              <w:t xml:space="preserve">, </w:t>
            </w:r>
            <w:proofErr w:type="spellStart"/>
            <w:r>
              <w:rPr>
                <w:rFonts w:ascii="Times New Roman" w:hAnsi="Times New Roman"/>
                <w:sz w:val="20"/>
              </w:rPr>
              <w:t>Ухтинский</w:t>
            </w:r>
            <w:proofErr w:type="spellEnd"/>
            <w:r>
              <w:rPr>
                <w:rFonts w:ascii="Times New Roman" w:hAnsi="Times New Roman"/>
                <w:sz w:val="20"/>
              </w:rPr>
              <w:t>;</w:t>
            </w:r>
          </w:p>
          <w:p w:rsidR="00000000" w:rsidRDefault="00BA3E6C">
            <w:pPr>
              <w:jc w:val="both"/>
              <w:rPr>
                <w:rFonts w:ascii="Times New Roman" w:hAnsi="Times New Roman"/>
                <w:sz w:val="20"/>
              </w:rPr>
            </w:pPr>
          </w:p>
          <w:p w:rsidR="00000000" w:rsidRDefault="00BA3E6C">
            <w:pPr>
              <w:jc w:val="both"/>
              <w:rPr>
                <w:rFonts w:ascii="Times New Roman" w:hAnsi="Times New Roman"/>
                <w:sz w:val="20"/>
              </w:rPr>
            </w:pPr>
            <w:r>
              <w:rPr>
                <w:rFonts w:ascii="Times New Roman" w:hAnsi="Times New Roman"/>
                <w:sz w:val="20"/>
              </w:rPr>
              <w:t xml:space="preserve">города: Ухта, Сыктывкар, </w:t>
            </w:r>
            <w:proofErr w:type="spellStart"/>
            <w:r>
              <w:rPr>
                <w:rFonts w:ascii="Times New Roman" w:hAnsi="Times New Roman"/>
                <w:sz w:val="20"/>
              </w:rPr>
              <w:t>Усть-Лыжинский</w:t>
            </w:r>
            <w:proofErr w:type="spellEnd"/>
            <w:r>
              <w:rPr>
                <w:rFonts w:ascii="Times New Roman" w:hAnsi="Times New Roman"/>
                <w:sz w:val="20"/>
              </w:rPr>
              <w:t xml:space="preserve"> с</w:t>
            </w:r>
            <w:r>
              <w:rPr>
                <w:rFonts w:ascii="Times New Roman" w:hAnsi="Times New Roman"/>
                <w:sz w:val="20"/>
              </w:rPr>
              <w:t xml:space="preserve">ельсовет </w:t>
            </w:r>
            <w:proofErr w:type="spellStart"/>
            <w:r>
              <w:rPr>
                <w:rFonts w:ascii="Times New Roman" w:hAnsi="Times New Roman"/>
                <w:sz w:val="20"/>
              </w:rPr>
              <w:t>Усинского</w:t>
            </w:r>
            <w:proofErr w:type="spellEnd"/>
            <w:r>
              <w:rPr>
                <w:rFonts w:ascii="Times New Roman" w:hAnsi="Times New Roman"/>
                <w:sz w:val="20"/>
              </w:rPr>
              <w:t xml:space="preserve"> района </w:t>
            </w:r>
          </w:p>
        </w:tc>
      </w:tr>
      <w:tr w:rsidR="00000000">
        <w:tblPrEx>
          <w:tblCellMar>
            <w:top w:w="0" w:type="dxa"/>
            <w:bottom w:w="0" w:type="dxa"/>
          </w:tblCellMar>
        </w:tblPrEx>
        <w:tc>
          <w:tcPr>
            <w:tcW w:w="2748" w:type="dxa"/>
            <w:tcBorders>
              <w:top w:val="single" w:sz="6" w:space="0" w:color="auto"/>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Тюменская область </w:t>
            </w:r>
          </w:p>
        </w:tc>
        <w:tc>
          <w:tcPr>
            <w:tcW w:w="2835" w:type="dxa"/>
            <w:tcBorders>
              <w:top w:val="single" w:sz="6" w:space="0" w:color="auto"/>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Ямало-Ненецкий АО </w:t>
            </w:r>
          </w:p>
        </w:tc>
        <w:tc>
          <w:tcPr>
            <w:tcW w:w="2835" w:type="dxa"/>
            <w:tcBorders>
              <w:top w:val="single" w:sz="6" w:space="0" w:color="auto"/>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Ханты-Мансийский АО, </w:t>
            </w:r>
            <w:proofErr w:type="spellStart"/>
            <w:r>
              <w:rPr>
                <w:rFonts w:ascii="Times New Roman" w:hAnsi="Times New Roman"/>
                <w:sz w:val="20"/>
              </w:rPr>
              <w:t>Уватский</w:t>
            </w:r>
            <w:proofErr w:type="spellEnd"/>
            <w:r>
              <w:rPr>
                <w:rFonts w:ascii="Times New Roman" w:hAnsi="Times New Roman"/>
                <w:sz w:val="20"/>
              </w:rPr>
              <w:t xml:space="preserve"> район </w:t>
            </w:r>
          </w:p>
        </w:tc>
      </w:tr>
      <w:tr w:rsidR="00000000">
        <w:tblPrEx>
          <w:tblCellMar>
            <w:top w:w="0" w:type="dxa"/>
            <w:bottom w:w="0" w:type="dxa"/>
          </w:tblCellMar>
        </w:tblPrEx>
        <w:tc>
          <w:tcPr>
            <w:tcW w:w="2748" w:type="dxa"/>
            <w:tcBorders>
              <w:top w:val="single" w:sz="6" w:space="0" w:color="auto"/>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Пермская область </w:t>
            </w:r>
          </w:p>
        </w:tc>
        <w:tc>
          <w:tcPr>
            <w:tcW w:w="2835" w:type="dxa"/>
            <w:tcBorders>
              <w:top w:val="single" w:sz="6" w:space="0" w:color="auto"/>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  </w:t>
            </w:r>
          </w:p>
        </w:tc>
        <w:tc>
          <w:tcPr>
            <w:tcW w:w="2835" w:type="dxa"/>
            <w:tcBorders>
              <w:top w:val="single" w:sz="6" w:space="0" w:color="auto"/>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Коми-Пермяцкий АО;</w:t>
            </w:r>
          </w:p>
          <w:p w:rsidR="00000000" w:rsidRDefault="00BA3E6C">
            <w:pPr>
              <w:jc w:val="both"/>
              <w:rPr>
                <w:rFonts w:ascii="Times New Roman" w:hAnsi="Times New Roman"/>
                <w:sz w:val="20"/>
              </w:rPr>
            </w:pPr>
          </w:p>
          <w:p w:rsidR="00000000" w:rsidRDefault="00BA3E6C">
            <w:pPr>
              <w:jc w:val="both"/>
              <w:rPr>
                <w:rFonts w:ascii="Times New Roman" w:hAnsi="Times New Roman"/>
                <w:sz w:val="20"/>
              </w:rPr>
            </w:pPr>
            <w:r>
              <w:rPr>
                <w:rFonts w:ascii="Times New Roman" w:hAnsi="Times New Roman"/>
                <w:sz w:val="20"/>
              </w:rPr>
              <w:t xml:space="preserve">районы: </w:t>
            </w:r>
            <w:proofErr w:type="spellStart"/>
            <w:r>
              <w:rPr>
                <w:rFonts w:ascii="Times New Roman" w:hAnsi="Times New Roman"/>
                <w:sz w:val="20"/>
              </w:rPr>
              <w:t>Гаинский</w:t>
            </w:r>
            <w:proofErr w:type="spellEnd"/>
            <w:r>
              <w:rPr>
                <w:rFonts w:ascii="Times New Roman" w:hAnsi="Times New Roman"/>
                <w:sz w:val="20"/>
              </w:rPr>
              <w:t xml:space="preserve">, </w:t>
            </w:r>
            <w:proofErr w:type="spellStart"/>
            <w:r>
              <w:rPr>
                <w:rFonts w:ascii="Times New Roman" w:hAnsi="Times New Roman"/>
                <w:sz w:val="20"/>
              </w:rPr>
              <w:t>Косинский</w:t>
            </w:r>
            <w:proofErr w:type="spellEnd"/>
            <w:r>
              <w:rPr>
                <w:rFonts w:ascii="Times New Roman" w:hAnsi="Times New Roman"/>
                <w:sz w:val="20"/>
              </w:rPr>
              <w:t xml:space="preserve">, </w:t>
            </w:r>
            <w:proofErr w:type="spellStart"/>
            <w:r>
              <w:rPr>
                <w:rFonts w:ascii="Times New Roman" w:hAnsi="Times New Roman"/>
                <w:sz w:val="20"/>
              </w:rPr>
              <w:t>Качевский</w:t>
            </w:r>
            <w:proofErr w:type="spellEnd"/>
            <w:r>
              <w:rPr>
                <w:rFonts w:ascii="Times New Roman" w:hAnsi="Times New Roman"/>
                <w:sz w:val="20"/>
              </w:rPr>
              <w:t xml:space="preserve"> </w:t>
            </w:r>
          </w:p>
        </w:tc>
      </w:tr>
      <w:tr w:rsidR="00000000">
        <w:tblPrEx>
          <w:tblCellMar>
            <w:top w:w="0" w:type="dxa"/>
            <w:bottom w:w="0" w:type="dxa"/>
          </w:tblCellMar>
        </w:tblPrEx>
        <w:tc>
          <w:tcPr>
            <w:tcW w:w="2748" w:type="dxa"/>
            <w:tcBorders>
              <w:top w:val="single" w:sz="6" w:space="0" w:color="auto"/>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Республика Саха (Якутия)</w:t>
            </w:r>
          </w:p>
        </w:tc>
        <w:tc>
          <w:tcPr>
            <w:tcW w:w="2835" w:type="dxa"/>
            <w:tcBorders>
              <w:top w:val="single" w:sz="6" w:space="0" w:color="auto"/>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Вся территория республики </w:t>
            </w:r>
          </w:p>
        </w:tc>
        <w:tc>
          <w:tcPr>
            <w:tcW w:w="2835" w:type="dxa"/>
            <w:tcBorders>
              <w:top w:val="single" w:sz="6" w:space="0" w:color="auto"/>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748" w:type="dxa"/>
            <w:tcBorders>
              <w:top w:val="single" w:sz="6" w:space="0" w:color="auto"/>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Магаданская область </w:t>
            </w:r>
          </w:p>
        </w:tc>
        <w:tc>
          <w:tcPr>
            <w:tcW w:w="2835" w:type="dxa"/>
            <w:tcBorders>
              <w:top w:val="single" w:sz="6" w:space="0" w:color="auto"/>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Вся территория республики </w:t>
            </w:r>
          </w:p>
        </w:tc>
        <w:tc>
          <w:tcPr>
            <w:tcW w:w="2835" w:type="dxa"/>
            <w:tcBorders>
              <w:top w:val="single" w:sz="6" w:space="0" w:color="auto"/>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748" w:type="dxa"/>
            <w:tcBorders>
              <w:top w:val="single" w:sz="6" w:space="0" w:color="auto"/>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Камчатская область </w:t>
            </w:r>
          </w:p>
        </w:tc>
        <w:tc>
          <w:tcPr>
            <w:tcW w:w="2835" w:type="dxa"/>
            <w:tcBorders>
              <w:top w:val="single" w:sz="6" w:space="0" w:color="auto"/>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Вся территория республики </w:t>
            </w:r>
          </w:p>
        </w:tc>
        <w:tc>
          <w:tcPr>
            <w:tcW w:w="2835" w:type="dxa"/>
            <w:tcBorders>
              <w:top w:val="single" w:sz="6" w:space="0" w:color="auto"/>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748" w:type="dxa"/>
            <w:tcBorders>
              <w:top w:val="single" w:sz="6" w:space="0" w:color="auto"/>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Сахалинская область </w:t>
            </w:r>
          </w:p>
        </w:tc>
        <w:tc>
          <w:tcPr>
            <w:tcW w:w="2835" w:type="dxa"/>
            <w:tcBorders>
              <w:top w:val="single" w:sz="6" w:space="0" w:color="auto"/>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районы: Курильский, </w:t>
            </w:r>
            <w:proofErr w:type="spellStart"/>
            <w:r>
              <w:rPr>
                <w:rFonts w:ascii="Times New Roman" w:hAnsi="Times New Roman"/>
                <w:sz w:val="20"/>
              </w:rPr>
              <w:t>Ногликский</w:t>
            </w:r>
            <w:proofErr w:type="spellEnd"/>
            <w:r>
              <w:rPr>
                <w:rFonts w:ascii="Times New Roman" w:hAnsi="Times New Roman"/>
                <w:sz w:val="20"/>
              </w:rPr>
              <w:t xml:space="preserve">, </w:t>
            </w:r>
            <w:proofErr w:type="spellStart"/>
            <w:r>
              <w:rPr>
                <w:rFonts w:ascii="Times New Roman" w:hAnsi="Times New Roman"/>
                <w:sz w:val="20"/>
              </w:rPr>
              <w:t>Охинский</w:t>
            </w:r>
            <w:proofErr w:type="spellEnd"/>
            <w:r>
              <w:rPr>
                <w:rFonts w:ascii="Times New Roman" w:hAnsi="Times New Roman"/>
                <w:sz w:val="20"/>
              </w:rPr>
              <w:t xml:space="preserve">, Северо-Курильский, Южно-Курильский, г. </w:t>
            </w:r>
            <w:proofErr w:type="spellStart"/>
            <w:r>
              <w:rPr>
                <w:rFonts w:ascii="Times New Roman" w:hAnsi="Times New Roman"/>
                <w:sz w:val="20"/>
              </w:rPr>
              <w:t>Оха</w:t>
            </w:r>
            <w:proofErr w:type="spellEnd"/>
            <w:r>
              <w:rPr>
                <w:rFonts w:ascii="Times New Roman" w:hAnsi="Times New Roman"/>
                <w:sz w:val="20"/>
              </w:rPr>
              <w:t>;</w:t>
            </w:r>
          </w:p>
          <w:p w:rsidR="00000000" w:rsidRDefault="00BA3E6C">
            <w:pPr>
              <w:jc w:val="both"/>
              <w:rPr>
                <w:rFonts w:ascii="Times New Roman" w:hAnsi="Times New Roman"/>
                <w:sz w:val="20"/>
              </w:rPr>
            </w:pPr>
          </w:p>
          <w:p w:rsidR="00000000" w:rsidRDefault="00BA3E6C">
            <w:pPr>
              <w:jc w:val="both"/>
              <w:rPr>
                <w:rFonts w:ascii="Times New Roman" w:hAnsi="Times New Roman"/>
                <w:sz w:val="20"/>
              </w:rPr>
            </w:pPr>
            <w:r>
              <w:rPr>
                <w:rFonts w:ascii="Times New Roman" w:hAnsi="Times New Roman"/>
                <w:sz w:val="20"/>
              </w:rPr>
              <w:t>все острова Северного Ледовитого океана и его морей, а также о</w:t>
            </w:r>
            <w:r>
              <w:rPr>
                <w:rFonts w:ascii="Times New Roman" w:hAnsi="Times New Roman"/>
                <w:sz w:val="20"/>
              </w:rPr>
              <w:t xml:space="preserve">строва Берингова и Охотского морей </w:t>
            </w:r>
          </w:p>
        </w:tc>
        <w:tc>
          <w:tcPr>
            <w:tcW w:w="2835" w:type="dxa"/>
            <w:tcBorders>
              <w:top w:val="single" w:sz="6" w:space="0" w:color="auto"/>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Все местности, за исключением местностей, перечисленных в перечне районов Крайнего Севера </w:t>
            </w:r>
          </w:p>
        </w:tc>
      </w:tr>
      <w:tr w:rsidR="00000000">
        <w:tblPrEx>
          <w:tblCellMar>
            <w:top w:w="0" w:type="dxa"/>
            <w:bottom w:w="0" w:type="dxa"/>
          </w:tblCellMar>
        </w:tblPrEx>
        <w:tc>
          <w:tcPr>
            <w:tcW w:w="2748" w:type="dxa"/>
            <w:tcBorders>
              <w:top w:val="single" w:sz="6" w:space="0" w:color="auto"/>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Республика Карелия </w:t>
            </w:r>
          </w:p>
        </w:tc>
        <w:tc>
          <w:tcPr>
            <w:tcW w:w="2835" w:type="dxa"/>
            <w:tcBorders>
              <w:top w:val="single" w:sz="6" w:space="0" w:color="auto"/>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районы: Беломорский, </w:t>
            </w:r>
            <w:proofErr w:type="spellStart"/>
            <w:r>
              <w:rPr>
                <w:rFonts w:ascii="Times New Roman" w:hAnsi="Times New Roman"/>
                <w:sz w:val="20"/>
              </w:rPr>
              <w:t>Кемский</w:t>
            </w:r>
            <w:proofErr w:type="spellEnd"/>
            <w:r>
              <w:rPr>
                <w:rFonts w:ascii="Times New Roman" w:hAnsi="Times New Roman"/>
                <w:sz w:val="20"/>
              </w:rPr>
              <w:t xml:space="preserve">, </w:t>
            </w:r>
            <w:proofErr w:type="spellStart"/>
            <w:r>
              <w:rPr>
                <w:rFonts w:ascii="Times New Roman" w:hAnsi="Times New Roman"/>
                <w:sz w:val="20"/>
              </w:rPr>
              <w:t>Лоухский</w:t>
            </w:r>
            <w:proofErr w:type="spellEnd"/>
            <w:r>
              <w:rPr>
                <w:rFonts w:ascii="Times New Roman" w:hAnsi="Times New Roman"/>
                <w:sz w:val="20"/>
              </w:rPr>
              <w:t xml:space="preserve">, </w:t>
            </w:r>
            <w:proofErr w:type="spellStart"/>
            <w:r>
              <w:rPr>
                <w:rFonts w:ascii="Times New Roman" w:hAnsi="Times New Roman"/>
                <w:sz w:val="20"/>
              </w:rPr>
              <w:t>Калевальский</w:t>
            </w:r>
            <w:proofErr w:type="spellEnd"/>
            <w:r>
              <w:rPr>
                <w:rFonts w:ascii="Times New Roman" w:hAnsi="Times New Roman"/>
                <w:sz w:val="20"/>
              </w:rPr>
              <w:t>;</w:t>
            </w:r>
          </w:p>
          <w:p w:rsidR="00000000" w:rsidRDefault="00BA3E6C">
            <w:pPr>
              <w:jc w:val="both"/>
              <w:rPr>
                <w:rFonts w:ascii="Times New Roman" w:hAnsi="Times New Roman"/>
                <w:sz w:val="20"/>
              </w:rPr>
            </w:pPr>
          </w:p>
          <w:p w:rsidR="00000000" w:rsidRDefault="00BA3E6C">
            <w:pPr>
              <w:jc w:val="both"/>
              <w:rPr>
                <w:rFonts w:ascii="Times New Roman" w:hAnsi="Times New Roman"/>
                <w:sz w:val="20"/>
              </w:rPr>
            </w:pPr>
            <w:r>
              <w:rPr>
                <w:rFonts w:ascii="Times New Roman" w:hAnsi="Times New Roman"/>
                <w:sz w:val="20"/>
              </w:rPr>
              <w:t xml:space="preserve">г. </w:t>
            </w:r>
            <w:proofErr w:type="spellStart"/>
            <w:r>
              <w:rPr>
                <w:rFonts w:ascii="Times New Roman" w:hAnsi="Times New Roman"/>
                <w:sz w:val="20"/>
              </w:rPr>
              <w:t>Костомукша</w:t>
            </w:r>
            <w:proofErr w:type="spellEnd"/>
            <w:r>
              <w:rPr>
                <w:rFonts w:ascii="Times New Roman" w:hAnsi="Times New Roman"/>
                <w:sz w:val="20"/>
              </w:rPr>
              <w:t xml:space="preserve"> </w:t>
            </w:r>
          </w:p>
        </w:tc>
        <w:tc>
          <w:tcPr>
            <w:tcW w:w="2835" w:type="dxa"/>
            <w:tcBorders>
              <w:top w:val="single" w:sz="6" w:space="0" w:color="auto"/>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районы: </w:t>
            </w:r>
            <w:proofErr w:type="spellStart"/>
            <w:r>
              <w:rPr>
                <w:rFonts w:ascii="Times New Roman" w:hAnsi="Times New Roman"/>
                <w:sz w:val="20"/>
              </w:rPr>
              <w:t>Кондопожский</w:t>
            </w:r>
            <w:proofErr w:type="spellEnd"/>
            <w:r>
              <w:rPr>
                <w:rFonts w:ascii="Times New Roman" w:hAnsi="Times New Roman"/>
                <w:sz w:val="20"/>
              </w:rPr>
              <w:t xml:space="preserve">, </w:t>
            </w:r>
            <w:proofErr w:type="spellStart"/>
            <w:r>
              <w:rPr>
                <w:rFonts w:ascii="Times New Roman" w:hAnsi="Times New Roman"/>
                <w:sz w:val="20"/>
              </w:rPr>
              <w:t>Лахденпохский</w:t>
            </w:r>
            <w:proofErr w:type="spellEnd"/>
            <w:r>
              <w:rPr>
                <w:rFonts w:ascii="Times New Roman" w:hAnsi="Times New Roman"/>
                <w:sz w:val="20"/>
              </w:rPr>
              <w:t xml:space="preserve">, </w:t>
            </w:r>
            <w:proofErr w:type="spellStart"/>
            <w:r>
              <w:rPr>
                <w:rFonts w:ascii="Times New Roman" w:hAnsi="Times New Roman"/>
                <w:sz w:val="20"/>
              </w:rPr>
              <w:t>Медвежьегорский</w:t>
            </w:r>
            <w:proofErr w:type="spellEnd"/>
            <w:r>
              <w:rPr>
                <w:rFonts w:ascii="Times New Roman" w:hAnsi="Times New Roman"/>
                <w:sz w:val="20"/>
              </w:rPr>
              <w:t xml:space="preserve">, </w:t>
            </w:r>
            <w:proofErr w:type="spellStart"/>
            <w:r>
              <w:rPr>
                <w:rFonts w:ascii="Times New Roman" w:hAnsi="Times New Roman"/>
                <w:sz w:val="20"/>
              </w:rPr>
              <w:t>Муезерский</w:t>
            </w:r>
            <w:proofErr w:type="spellEnd"/>
            <w:r>
              <w:rPr>
                <w:rFonts w:ascii="Times New Roman" w:hAnsi="Times New Roman"/>
                <w:sz w:val="20"/>
              </w:rPr>
              <w:t xml:space="preserve">, </w:t>
            </w:r>
            <w:proofErr w:type="spellStart"/>
            <w:r>
              <w:rPr>
                <w:rFonts w:ascii="Times New Roman" w:hAnsi="Times New Roman"/>
                <w:sz w:val="20"/>
              </w:rPr>
              <w:t>Олонецкий</w:t>
            </w:r>
            <w:proofErr w:type="spellEnd"/>
            <w:r>
              <w:rPr>
                <w:rFonts w:ascii="Times New Roman" w:hAnsi="Times New Roman"/>
                <w:sz w:val="20"/>
              </w:rPr>
              <w:t xml:space="preserve">, </w:t>
            </w:r>
            <w:proofErr w:type="spellStart"/>
            <w:r>
              <w:rPr>
                <w:rFonts w:ascii="Times New Roman" w:hAnsi="Times New Roman"/>
                <w:sz w:val="20"/>
              </w:rPr>
              <w:t>Питкярантский</w:t>
            </w:r>
            <w:proofErr w:type="spellEnd"/>
            <w:r>
              <w:rPr>
                <w:rFonts w:ascii="Times New Roman" w:hAnsi="Times New Roman"/>
                <w:sz w:val="20"/>
              </w:rPr>
              <w:t xml:space="preserve">, </w:t>
            </w:r>
            <w:proofErr w:type="spellStart"/>
            <w:r>
              <w:rPr>
                <w:rFonts w:ascii="Times New Roman" w:hAnsi="Times New Roman"/>
                <w:sz w:val="20"/>
              </w:rPr>
              <w:t>Прионежский</w:t>
            </w:r>
            <w:proofErr w:type="spellEnd"/>
            <w:r>
              <w:rPr>
                <w:rFonts w:ascii="Times New Roman" w:hAnsi="Times New Roman"/>
                <w:sz w:val="20"/>
              </w:rPr>
              <w:t xml:space="preserve">, </w:t>
            </w:r>
            <w:proofErr w:type="spellStart"/>
            <w:r>
              <w:rPr>
                <w:rFonts w:ascii="Times New Roman" w:hAnsi="Times New Roman"/>
                <w:sz w:val="20"/>
              </w:rPr>
              <w:t>Пряжинский</w:t>
            </w:r>
            <w:proofErr w:type="spellEnd"/>
            <w:r>
              <w:rPr>
                <w:rFonts w:ascii="Times New Roman" w:hAnsi="Times New Roman"/>
                <w:sz w:val="20"/>
              </w:rPr>
              <w:t xml:space="preserve">, </w:t>
            </w:r>
            <w:proofErr w:type="spellStart"/>
            <w:r>
              <w:rPr>
                <w:rFonts w:ascii="Times New Roman" w:hAnsi="Times New Roman"/>
                <w:sz w:val="20"/>
              </w:rPr>
              <w:t>Пудожский</w:t>
            </w:r>
            <w:proofErr w:type="spellEnd"/>
            <w:r>
              <w:rPr>
                <w:rFonts w:ascii="Times New Roman" w:hAnsi="Times New Roman"/>
                <w:sz w:val="20"/>
              </w:rPr>
              <w:t xml:space="preserve">, </w:t>
            </w:r>
            <w:proofErr w:type="spellStart"/>
            <w:r>
              <w:rPr>
                <w:rFonts w:ascii="Times New Roman" w:hAnsi="Times New Roman"/>
                <w:sz w:val="20"/>
              </w:rPr>
              <w:t>Сегежский</w:t>
            </w:r>
            <w:proofErr w:type="spellEnd"/>
            <w:r>
              <w:rPr>
                <w:rFonts w:ascii="Times New Roman" w:hAnsi="Times New Roman"/>
                <w:sz w:val="20"/>
              </w:rPr>
              <w:t xml:space="preserve">, </w:t>
            </w:r>
            <w:proofErr w:type="spellStart"/>
            <w:r>
              <w:rPr>
                <w:rFonts w:ascii="Times New Roman" w:hAnsi="Times New Roman"/>
                <w:sz w:val="20"/>
              </w:rPr>
              <w:t>Суоярвский</w:t>
            </w:r>
            <w:proofErr w:type="spellEnd"/>
            <w:r>
              <w:rPr>
                <w:rFonts w:ascii="Times New Roman" w:hAnsi="Times New Roman"/>
                <w:sz w:val="20"/>
              </w:rPr>
              <w:t>;</w:t>
            </w:r>
          </w:p>
          <w:p w:rsidR="00000000" w:rsidRDefault="00BA3E6C">
            <w:pPr>
              <w:jc w:val="both"/>
              <w:rPr>
                <w:rFonts w:ascii="Times New Roman" w:hAnsi="Times New Roman"/>
                <w:sz w:val="20"/>
              </w:rPr>
            </w:pPr>
          </w:p>
          <w:p w:rsidR="00000000" w:rsidRDefault="00BA3E6C">
            <w:pPr>
              <w:jc w:val="both"/>
              <w:rPr>
                <w:rFonts w:ascii="Times New Roman" w:hAnsi="Times New Roman"/>
                <w:sz w:val="20"/>
              </w:rPr>
            </w:pPr>
            <w:r>
              <w:rPr>
                <w:rFonts w:ascii="Times New Roman" w:hAnsi="Times New Roman"/>
                <w:sz w:val="20"/>
              </w:rPr>
              <w:t xml:space="preserve">города: Петрозаводск, Сортавала </w:t>
            </w:r>
          </w:p>
        </w:tc>
      </w:tr>
      <w:tr w:rsidR="00000000">
        <w:tblPrEx>
          <w:tblCellMar>
            <w:top w:w="0" w:type="dxa"/>
            <w:bottom w:w="0" w:type="dxa"/>
          </w:tblCellMar>
        </w:tblPrEx>
        <w:tc>
          <w:tcPr>
            <w:tcW w:w="2748" w:type="dxa"/>
            <w:tcBorders>
              <w:top w:val="single" w:sz="6" w:space="0" w:color="auto"/>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Томская область </w:t>
            </w:r>
          </w:p>
        </w:tc>
        <w:tc>
          <w:tcPr>
            <w:tcW w:w="2835" w:type="dxa"/>
            <w:tcBorders>
              <w:top w:val="single" w:sz="6" w:space="0" w:color="auto"/>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w:t>
            </w:r>
          </w:p>
        </w:tc>
        <w:tc>
          <w:tcPr>
            <w:tcW w:w="2835" w:type="dxa"/>
            <w:tcBorders>
              <w:top w:val="single" w:sz="6" w:space="0" w:color="auto"/>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Районы: Александровский, </w:t>
            </w:r>
            <w:proofErr w:type="spellStart"/>
            <w:r>
              <w:rPr>
                <w:rFonts w:ascii="Times New Roman" w:hAnsi="Times New Roman"/>
                <w:sz w:val="20"/>
              </w:rPr>
              <w:t>Бакчарский</w:t>
            </w:r>
            <w:proofErr w:type="spellEnd"/>
            <w:r>
              <w:rPr>
                <w:rFonts w:ascii="Times New Roman" w:hAnsi="Times New Roman"/>
                <w:sz w:val="20"/>
              </w:rPr>
              <w:t xml:space="preserve">, </w:t>
            </w:r>
            <w:proofErr w:type="spellStart"/>
            <w:r>
              <w:rPr>
                <w:rFonts w:ascii="Times New Roman" w:hAnsi="Times New Roman"/>
                <w:sz w:val="20"/>
              </w:rPr>
              <w:t>Верхнекетский</w:t>
            </w:r>
            <w:proofErr w:type="spellEnd"/>
            <w:r>
              <w:rPr>
                <w:rFonts w:ascii="Times New Roman" w:hAnsi="Times New Roman"/>
                <w:sz w:val="20"/>
              </w:rPr>
              <w:t xml:space="preserve">, </w:t>
            </w:r>
            <w:proofErr w:type="spellStart"/>
            <w:r>
              <w:rPr>
                <w:rFonts w:ascii="Times New Roman" w:hAnsi="Times New Roman"/>
                <w:sz w:val="20"/>
              </w:rPr>
              <w:t>Каргасокский</w:t>
            </w:r>
            <w:proofErr w:type="spellEnd"/>
            <w:r>
              <w:rPr>
                <w:rFonts w:ascii="Times New Roman" w:hAnsi="Times New Roman"/>
                <w:sz w:val="20"/>
              </w:rPr>
              <w:t xml:space="preserve">, </w:t>
            </w:r>
            <w:proofErr w:type="spellStart"/>
            <w:r>
              <w:rPr>
                <w:rFonts w:ascii="Times New Roman" w:hAnsi="Times New Roman"/>
                <w:sz w:val="20"/>
              </w:rPr>
              <w:t>Колпашевский</w:t>
            </w:r>
            <w:proofErr w:type="spellEnd"/>
            <w:r>
              <w:rPr>
                <w:rFonts w:ascii="Times New Roman" w:hAnsi="Times New Roman"/>
                <w:sz w:val="20"/>
              </w:rPr>
              <w:t xml:space="preserve">, </w:t>
            </w:r>
            <w:proofErr w:type="spellStart"/>
            <w:r>
              <w:rPr>
                <w:rFonts w:ascii="Times New Roman" w:hAnsi="Times New Roman"/>
                <w:sz w:val="20"/>
              </w:rPr>
              <w:t>Кривошеин</w:t>
            </w:r>
            <w:r>
              <w:rPr>
                <w:rFonts w:ascii="Times New Roman" w:hAnsi="Times New Roman"/>
                <w:sz w:val="20"/>
              </w:rPr>
              <w:t>ский</w:t>
            </w:r>
            <w:proofErr w:type="spellEnd"/>
            <w:r>
              <w:rPr>
                <w:rFonts w:ascii="Times New Roman" w:hAnsi="Times New Roman"/>
                <w:sz w:val="20"/>
              </w:rPr>
              <w:t xml:space="preserve">, </w:t>
            </w:r>
            <w:proofErr w:type="spellStart"/>
            <w:r>
              <w:rPr>
                <w:rFonts w:ascii="Times New Roman" w:hAnsi="Times New Roman"/>
                <w:sz w:val="20"/>
              </w:rPr>
              <w:t>Молчановский</w:t>
            </w:r>
            <w:proofErr w:type="spellEnd"/>
            <w:r>
              <w:rPr>
                <w:rFonts w:ascii="Times New Roman" w:hAnsi="Times New Roman"/>
                <w:sz w:val="20"/>
              </w:rPr>
              <w:t xml:space="preserve">, </w:t>
            </w:r>
            <w:proofErr w:type="spellStart"/>
            <w:r>
              <w:rPr>
                <w:rFonts w:ascii="Times New Roman" w:hAnsi="Times New Roman"/>
                <w:sz w:val="20"/>
              </w:rPr>
              <w:t>Парабельский</w:t>
            </w:r>
            <w:proofErr w:type="spellEnd"/>
            <w:r>
              <w:rPr>
                <w:rFonts w:ascii="Times New Roman" w:hAnsi="Times New Roman"/>
                <w:sz w:val="20"/>
              </w:rPr>
              <w:t xml:space="preserve">, </w:t>
            </w:r>
            <w:proofErr w:type="spellStart"/>
            <w:r>
              <w:rPr>
                <w:rFonts w:ascii="Times New Roman" w:hAnsi="Times New Roman"/>
                <w:sz w:val="20"/>
              </w:rPr>
              <w:t>Тегульдетский</w:t>
            </w:r>
            <w:proofErr w:type="spellEnd"/>
            <w:r>
              <w:rPr>
                <w:rFonts w:ascii="Times New Roman" w:hAnsi="Times New Roman"/>
                <w:sz w:val="20"/>
              </w:rPr>
              <w:t xml:space="preserve">, </w:t>
            </w:r>
            <w:proofErr w:type="spellStart"/>
            <w:r>
              <w:rPr>
                <w:rFonts w:ascii="Times New Roman" w:hAnsi="Times New Roman"/>
                <w:sz w:val="20"/>
              </w:rPr>
              <w:t>Чаинский</w:t>
            </w:r>
            <w:proofErr w:type="spellEnd"/>
            <w:r>
              <w:rPr>
                <w:rFonts w:ascii="Times New Roman" w:hAnsi="Times New Roman"/>
                <w:sz w:val="20"/>
              </w:rPr>
              <w:t>;</w:t>
            </w:r>
          </w:p>
          <w:p w:rsidR="00000000" w:rsidRDefault="00BA3E6C">
            <w:pPr>
              <w:jc w:val="both"/>
              <w:rPr>
                <w:rFonts w:ascii="Times New Roman" w:hAnsi="Times New Roman"/>
                <w:sz w:val="20"/>
              </w:rPr>
            </w:pPr>
          </w:p>
          <w:p w:rsidR="00000000" w:rsidRDefault="00BA3E6C">
            <w:pPr>
              <w:jc w:val="both"/>
              <w:rPr>
                <w:rFonts w:ascii="Times New Roman" w:hAnsi="Times New Roman"/>
                <w:sz w:val="20"/>
              </w:rPr>
            </w:pPr>
            <w:r>
              <w:rPr>
                <w:rFonts w:ascii="Times New Roman" w:hAnsi="Times New Roman"/>
                <w:sz w:val="20"/>
              </w:rPr>
              <w:t xml:space="preserve">города: </w:t>
            </w:r>
            <w:proofErr w:type="spellStart"/>
            <w:r>
              <w:rPr>
                <w:rFonts w:ascii="Times New Roman" w:hAnsi="Times New Roman"/>
                <w:sz w:val="20"/>
              </w:rPr>
              <w:t>Колпашево</w:t>
            </w:r>
            <w:proofErr w:type="spellEnd"/>
            <w:r>
              <w:rPr>
                <w:rFonts w:ascii="Times New Roman" w:hAnsi="Times New Roman"/>
                <w:sz w:val="20"/>
              </w:rPr>
              <w:t xml:space="preserve">, </w:t>
            </w:r>
            <w:proofErr w:type="spellStart"/>
            <w:r>
              <w:rPr>
                <w:rFonts w:ascii="Times New Roman" w:hAnsi="Times New Roman"/>
                <w:sz w:val="20"/>
              </w:rPr>
              <w:t>Стрежевой</w:t>
            </w:r>
            <w:proofErr w:type="spellEnd"/>
            <w:r>
              <w:rPr>
                <w:rFonts w:ascii="Times New Roman" w:hAnsi="Times New Roman"/>
                <w:sz w:val="20"/>
              </w:rPr>
              <w:t xml:space="preserve">, Кедровый </w:t>
            </w:r>
          </w:p>
        </w:tc>
      </w:tr>
      <w:tr w:rsidR="00000000">
        <w:tblPrEx>
          <w:tblCellMar>
            <w:top w:w="0" w:type="dxa"/>
            <w:bottom w:w="0" w:type="dxa"/>
          </w:tblCellMar>
        </w:tblPrEx>
        <w:tc>
          <w:tcPr>
            <w:tcW w:w="2748" w:type="dxa"/>
            <w:tcBorders>
              <w:top w:val="single" w:sz="6" w:space="0" w:color="auto"/>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Красноярский край </w:t>
            </w:r>
          </w:p>
        </w:tc>
        <w:tc>
          <w:tcPr>
            <w:tcW w:w="2835" w:type="dxa"/>
            <w:tcBorders>
              <w:top w:val="single" w:sz="6" w:space="0" w:color="auto"/>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Таймырский (Долгано-Ненецкий) и Эвенкийский АО;</w:t>
            </w:r>
          </w:p>
          <w:p w:rsidR="00000000" w:rsidRDefault="00BA3E6C">
            <w:pPr>
              <w:jc w:val="both"/>
              <w:rPr>
                <w:rFonts w:ascii="Times New Roman" w:hAnsi="Times New Roman"/>
                <w:sz w:val="20"/>
              </w:rPr>
            </w:pPr>
          </w:p>
          <w:p w:rsidR="00000000" w:rsidRDefault="00BA3E6C">
            <w:pPr>
              <w:jc w:val="both"/>
              <w:rPr>
                <w:rFonts w:ascii="Times New Roman" w:hAnsi="Times New Roman"/>
                <w:sz w:val="20"/>
              </w:rPr>
            </w:pPr>
            <w:r>
              <w:rPr>
                <w:rFonts w:ascii="Times New Roman" w:hAnsi="Times New Roman"/>
                <w:sz w:val="20"/>
              </w:rPr>
              <w:t xml:space="preserve">города: </w:t>
            </w:r>
            <w:proofErr w:type="spellStart"/>
            <w:r>
              <w:rPr>
                <w:rFonts w:ascii="Times New Roman" w:hAnsi="Times New Roman"/>
                <w:sz w:val="20"/>
              </w:rPr>
              <w:t>Игарка</w:t>
            </w:r>
            <w:proofErr w:type="spellEnd"/>
            <w:r>
              <w:rPr>
                <w:rFonts w:ascii="Times New Roman" w:hAnsi="Times New Roman"/>
                <w:sz w:val="20"/>
              </w:rPr>
              <w:t>, Норильск;</w:t>
            </w:r>
          </w:p>
          <w:p w:rsidR="00000000" w:rsidRDefault="00BA3E6C">
            <w:pPr>
              <w:jc w:val="both"/>
              <w:rPr>
                <w:rFonts w:ascii="Times New Roman" w:hAnsi="Times New Roman"/>
                <w:sz w:val="20"/>
              </w:rPr>
            </w:pPr>
          </w:p>
          <w:p w:rsidR="00000000" w:rsidRDefault="00BA3E6C">
            <w:pPr>
              <w:jc w:val="both"/>
              <w:rPr>
                <w:rFonts w:ascii="Times New Roman" w:hAnsi="Times New Roman"/>
                <w:sz w:val="20"/>
              </w:rPr>
            </w:pPr>
            <w:r>
              <w:rPr>
                <w:rFonts w:ascii="Times New Roman" w:hAnsi="Times New Roman"/>
                <w:sz w:val="20"/>
              </w:rPr>
              <w:t xml:space="preserve">районы: Северо-Енисейский, </w:t>
            </w:r>
            <w:proofErr w:type="spellStart"/>
            <w:r>
              <w:rPr>
                <w:rFonts w:ascii="Times New Roman" w:hAnsi="Times New Roman"/>
                <w:sz w:val="20"/>
              </w:rPr>
              <w:t>Туруханский</w:t>
            </w:r>
            <w:proofErr w:type="spellEnd"/>
            <w:r>
              <w:rPr>
                <w:rFonts w:ascii="Times New Roman" w:hAnsi="Times New Roman"/>
                <w:sz w:val="20"/>
              </w:rPr>
              <w:t xml:space="preserve"> </w:t>
            </w:r>
          </w:p>
        </w:tc>
        <w:tc>
          <w:tcPr>
            <w:tcW w:w="2835" w:type="dxa"/>
            <w:tcBorders>
              <w:top w:val="single" w:sz="6" w:space="0" w:color="auto"/>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Районы: </w:t>
            </w:r>
            <w:proofErr w:type="spellStart"/>
            <w:r>
              <w:rPr>
                <w:rFonts w:ascii="Times New Roman" w:hAnsi="Times New Roman"/>
                <w:sz w:val="20"/>
              </w:rPr>
              <w:t>Богучанский</w:t>
            </w:r>
            <w:proofErr w:type="spellEnd"/>
            <w:r>
              <w:rPr>
                <w:rFonts w:ascii="Times New Roman" w:hAnsi="Times New Roman"/>
                <w:sz w:val="20"/>
              </w:rPr>
              <w:t xml:space="preserve">, Енисейский, </w:t>
            </w:r>
            <w:proofErr w:type="spellStart"/>
            <w:r>
              <w:rPr>
                <w:rFonts w:ascii="Times New Roman" w:hAnsi="Times New Roman"/>
                <w:sz w:val="20"/>
              </w:rPr>
              <w:t>Кежемский</w:t>
            </w:r>
            <w:proofErr w:type="spellEnd"/>
            <w:r>
              <w:rPr>
                <w:rFonts w:ascii="Times New Roman" w:hAnsi="Times New Roman"/>
                <w:sz w:val="20"/>
              </w:rPr>
              <w:t xml:space="preserve">, </w:t>
            </w:r>
            <w:proofErr w:type="spellStart"/>
            <w:r>
              <w:rPr>
                <w:rFonts w:ascii="Times New Roman" w:hAnsi="Times New Roman"/>
                <w:sz w:val="20"/>
              </w:rPr>
              <w:t>Мотыгинский</w:t>
            </w:r>
            <w:proofErr w:type="spellEnd"/>
            <w:r>
              <w:rPr>
                <w:rFonts w:ascii="Times New Roman" w:hAnsi="Times New Roman"/>
                <w:sz w:val="20"/>
              </w:rPr>
              <w:t>;</w:t>
            </w:r>
          </w:p>
          <w:p w:rsidR="00000000" w:rsidRDefault="00BA3E6C">
            <w:pPr>
              <w:jc w:val="both"/>
              <w:rPr>
                <w:rFonts w:ascii="Times New Roman" w:hAnsi="Times New Roman"/>
                <w:sz w:val="20"/>
              </w:rPr>
            </w:pPr>
          </w:p>
          <w:p w:rsidR="00000000" w:rsidRDefault="00BA3E6C">
            <w:pPr>
              <w:jc w:val="both"/>
              <w:rPr>
                <w:rFonts w:ascii="Times New Roman" w:hAnsi="Times New Roman"/>
                <w:sz w:val="20"/>
              </w:rPr>
            </w:pPr>
            <w:r>
              <w:rPr>
                <w:rFonts w:ascii="Times New Roman" w:hAnsi="Times New Roman"/>
                <w:sz w:val="20"/>
              </w:rPr>
              <w:t xml:space="preserve">города: </w:t>
            </w:r>
            <w:proofErr w:type="spellStart"/>
            <w:r>
              <w:rPr>
                <w:rFonts w:ascii="Times New Roman" w:hAnsi="Times New Roman"/>
                <w:sz w:val="20"/>
              </w:rPr>
              <w:t>Енисейск</w:t>
            </w:r>
            <w:proofErr w:type="spellEnd"/>
            <w:r>
              <w:rPr>
                <w:rFonts w:ascii="Times New Roman" w:hAnsi="Times New Roman"/>
                <w:sz w:val="20"/>
              </w:rPr>
              <w:t xml:space="preserve">, </w:t>
            </w:r>
            <w:proofErr w:type="spellStart"/>
            <w:r>
              <w:rPr>
                <w:rFonts w:ascii="Times New Roman" w:hAnsi="Times New Roman"/>
                <w:sz w:val="20"/>
              </w:rPr>
              <w:t>Лесосибирск</w:t>
            </w:r>
            <w:proofErr w:type="spellEnd"/>
            <w:r>
              <w:rPr>
                <w:rFonts w:ascii="Times New Roman" w:hAnsi="Times New Roman"/>
                <w:sz w:val="20"/>
              </w:rPr>
              <w:t xml:space="preserve"> </w:t>
            </w:r>
          </w:p>
        </w:tc>
      </w:tr>
      <w:tr w:rsidR="00000000">
        <w:tblPrEx>
          <w:tblCellMar>
            <w:top w:w="0" w:type="dxa"/>
            <w:bottom w:w="0" w:type="dxa"/>
          </w:tblCellMar>
        </w:tblPrEx>
        <w:tc>
          <w:tcPr>
            <w:tcW w:w="2748" w:type="dxa"/>
            <w:tcBorders>
              <w:top w:val="single" w:sz="6" w:space="0" w:color="auto"/>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Иркутская область </w:t>
            </w:r>
          </w:p>
        </w:tc>
        <w:tc>
          <w:tcPr>
            <w:tcW w:w="2835" w:type="dxa"/>
            <w:tcBorders>
              <w:top w:val="single" w:sz="6" w:space="0" w:color="auto"/>
              <w:left w:val="single" w:sz="6" w:space="0" w:color="auto"/>
              <w:right w:val="single" w:sz="6" w:space="0" w:color="auto"/>
            </w:tcBorders>
          </w:tcPr>
          <w:p w:rsidR="00000000" w:rsidRDefault="00BA3E6C">
            <w:pPr>
              <w:jc w:val="both"/>
              <w:rPr>
                <w:rFonts w:ascii="Times New Roman" w:hAnsi="Times New Roman"/>
                <w:sz w:val="20"/>
              </w:rPr>
            </w:pPr>
            <w:proofErr w:type="spellStart"/>
            <w:r>
              <w:rPr>
                <w:rFonts w:ascii="Times New Roman" w:hAnsi="Times New Roman"/>
                <w:sz w:val="20"/>
              </w:rPr>
              <w:t>Катангский</w:t>
            </w:r>
            <w:proofErr w:type="spellEnd"/>
            <w:r>
              <w:rPr>
                <w:rFonts w:ascii="Times New Roman" w:hAnsi="Times New Roman"/>
                <w:sz w:val="20"/>
              </w:rPr>
              <w:t xml:space="preserve"> район </w:t>
            </w:r>
          </w:p>
        </w:tc>
        <w:tc>
          <w:tcPr>
            <w:tcW w:w="2835" w:type="dxa"/>
            <w:tcBorders>
              <w:top w:val="single" w:sz="6" w:space="0" w:color="auto"/>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Районы: </w:t>
            </w:r>
            <w:proofErr w:type="spellStart"/>
            <w:r>
              <w:rPr>
                <w:rFonts w:ascii="Times New Roman" w:hAnsi="Times New Roman"/>
                <w:sz w:val="20"/>
              </w:rPr>
              <w:t>Бодайбинский</w:t>
            </w:r>
            <w:proofErr w:type="spellEnd"/>
            <w:r>
              <w:rPr>
                <w:rFonts w:ascii="Times New Roman" w:hAnsi="Times New Roman"/>
                <w:sz w:val="20"/>
              </w:rPr>
              <w:t xml:space="preserve">, </w:t>
            </w:r>
            <w:proofErr w:type="spellStart"/>
            <w:r>
              <w:rPr>
                <w:rFonts w:ascii="Times New Roman" w:hAnsi="Times New Roman"/>
                <w:sz w:val="20"/>
              </w:rPr>
              <w:t>Казачинско-Ленский</w:t>
            </w:r>
            <w:proofErr w:type="spellEnd"/>
            <w:r>
              <w:rPr>
                <w:rFonts w:ascii="Times New Roman" w:hAnsi="Times New Roman"/>
                <w:sz w:val="20"/>
              </w:rPr>
              <w:t xml:space="preserve">, </w:t>
            </w:r>
            <w:proofErr w:type="spellStart"/>
            <w:r>
              <w:rPr>
                <w:rFonts w:ascii="Times New Roman" w:hAnsi="Times New Roman"/>
                <w:sz w:val="20"/>
              </w:rPr>
              <w:t>Киренский</w:t>
            </w:r>
            <w:proofErr w:type="spellEnd"/>
            <w:r>
              <w:rPr>
                <w:rFonts w:ascii="Times New Roman" w:hAnsi="Times New Roman"/>
                <w:sz w:val="20"/>
              </w:rPr>
              <w:t xml:space="preserve">, </w:t>
            </w:r>
            <w:proofErr w:type="spellStart"/>
            <w:r>
              <w:rPr>
                <w:rFonts w:ascii="Times New Roman" w:hAnsi="Times New Roman"/>
                <w:sz w:val="20"/>
              </w:rPr>
              <w:t>Мамско-Чуйский</w:t>
            </w:r>
            <w:proofErr w:type="spellEnd"/>
            <w:r>
              <w:rPr>
                <w:rFonts w:ascii="Times New Roman" w:hAnsi="Times New Roman"/>
                <w:sz w:val="20"/>
              </w:rPr>
              <w:t xml:space="preserve">, </w:t>
            </w:r>
            <w:proofErr w:type="spellStart"/>
            <w:r>
              <w:rPr>
                <w:rFonts w:ascii="Times New Roman" w:hAnsi="Times New Roman"/>
                <w:sz w:val="20"/>
              </w:rPr>
              <w:t>Нижнеилимский</w:t>
            </w:r>
            <w:proofErr w:type="spellEnd"/>
            <w:r>
              <w:rPr>
                <w:rFonts w:ascii="Times New Roman" w:hAnsi="Times New Roman"/>
                <w:sz w:val="20"/>
              </w:rPr>
              <w:t xml:space="preserve">, Усть-Илимский, </w:t>
            </w:r>
            <w:proofErr w:type="spellStart"/>
            <w:r>
              <w:rPr>
                <w:rFonts w:ascii="Times New Roman" w:hAnsi="Times New Roman"/>
                <w:sz w:val="20"/>
              </w:rPr>
              <w:t>Усть-Кутский</w:t>
            </w:r>
            <w:proofErr w:type="spellEnd"/>
            <w:r>
              <w:rPr>
                <w:rFonts w:ascii="Times New Roman" w:hAnsi="Times New Roman"/>
                <w:sz w:val="20"/>
              </w:rPr>
              <w:t>;</w:t>
            </w:r>
          </w:p>
          <w:p w:rsidR="00000000" w:rsidRDefault="00BA3E6C">
            <w:pPr>
              <w:jc w:val="both"/>
              <w:rPr>
                <w:rFonts w:ascii="Times New Roman" w:hAnsi="Times New Roman"/>
                <w:sz w:val="20"/>
              </w:rPr>
            </w:pPr>
          </w:p>
          <w:p w:rsidR="00000000" w:rsidRDefault="00BA3E6C">
            <w:pPr>
              <w:jc w:val="both"/>
              <w:rPr>
                <w:rFonts w:ascii="Times New Roman" w:hAnsi="Times New Roman"/>
                <w:sz w:val="20"/>
              </w:rPr>
            </w:pPr>
            <w:r>
              <w:rPr>
                <w:rFonts w:ascii="Times New Roman" w:hAnsi="Times New Roman"/>
                <w:sz w:val="20"/>
              </w:rPr>
              <w:t xml:space="preserve">города: Бодайбо, </w:t>
            </w:r>
            <w:proofErr w:type="spellStart"/>
            <w:r>
              <w:rPr>
                <w:rFonts w:ascii="Times New Roman" w:hAnsi="Times New Roman"/>
                <w:sz w:val="20"/>
              </w:rPr>
              <w:t>Усть-Кут</w:t>
            </w:r>
            <w:proofErr w:type="spellEnd"/>
            <w:r>
              <w:rPr>
                <w:rFonts w:ascii="Times New Roman" w:hAnsi="Times New Roman"/>
                <w:sz w:val="20"/>
              </w:rPr>
              <w:t>, Усть-Или</w:t>
            </w:r>
            <w:r>
              <w:rPr>
                <w:rFonts w:ascii="Times New Roman" w:hAnsi="Times New Roman"/>
                <w:sz w:val="20"/>
              </w:rPr>
              <w:t xml:space="preserve">мск, Братск </w:t>
            </w:r>
          </w:p>
        </w:tc>
      </w:tr>
      <w:tr w:rsidR="00000000">
        <w:tblPrEx>
          <w:tblCellMar>
            <w:top w:w="0" w:type="dxa"/>
            <w:bottom w:w="0" w:type="dxa"/>
          </w:tblCellMar>
        </w:tblPrEx>
        <w:tc>
          <w:tcPr>
            <w:tcW w:w="2748" w:type="dxa"/>
            <w:tcBorders>
              <w:top w:val="single" w:sz="6" w:space="0" w:color="auto"/>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Республика Бурятия </w:t>
            </w:r>
          </w:p>
        </w:tc>
        <w:tc>
          <w:tcPr>
            <w:tcW w:w="2835" w:type="dxa"/>
            <w:tcBorders>
              <w:top w:val="single" w:sz="6" w:space="0" w:color="auto"/>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w:t>
            </w:r>
          </w:p>
        </w:tc>
        <w:tc>
          <w:tcPr>
            <w:tcW w:w="2835" w:type="dxa"/>
            <w:tcBorders>
              <w:top w:val="single" w:sz="6" w:space="0" w:color="auto"/>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Районы: </w:t>
            </w:r>
            <w:proofErr w:type="spellStart"/>
            <w:r>
              <w:rPr>
                <w:rFonts w:ascii="Times New Roman" w:hAnsi="Times New Roman"/>
                <w:sz w:val="20"/>
              </w:rPr>
              <w:t>Баунтовский</w:t>
            </w:r>
            <w:proofErr w:type="spellEnd"/>
            <w:r>
              <w:rPr>
                <w:rFonts w:ascii="Times New Roman" w:hAnsi="Times New Roman"/>
                <w:sz w:val="20"/>
              </w:rPr>
              <w:t xml:space="preserve">, Северо-Байкальский, </w:t>
            </w:r>
            <w:proofErr w:type="spellStart"/>
            <w:r>
              <w:rPr>
                <w:rFonts w:ascii="Times New Roman" w:hAnsi="Times New Roman"/>
                <w:sz w:val="20"/>
              </w:rPr>
              <w:t>Баргузинский</w:t>
            </w:r>
            <w:proofErr w:type="spellEnd"/>
            <w:r>
              <w:rPr>
                <w:rFonts w:ascii="Times New Roman" w:hAnsi="Times New Roman"/>
                <w:sz w:val="20"/>
              </w:rPr>
              <w:t xml:space="preserve">, </w:t>
            </w:r>
            <w:proofErr w:type="spellStart"/>
            <w:r>
              <w:rPr>
                <w:rFonts w:ascii="Times New Roman" w:hAnsi="Times New Roman"/>
                <w:sz w:val="20"/>
              </w:rPr>
              <w:t>Курумканский</w:t>
            </w:r>
            <w:proofErr w:type="spellEnd"/>
            <w:r>
              <w:rPr>
                <w:rFonts w:ascii="Times New Roman" w:hAnsi="Times New Roman"/>
                <w:sz w:val="20"/>
              </w:rPr>
              <w:t xml:space="preserve">, </w:t>
            </w:r>
            <w:proofErr w:type="spellStart"/>
            <w:r>
              <w:rPr>
                <w:rFonts w:ascii="Times New Roman" w:hAnsi="Times New Roman"/>
                <w:sz w:val="20"/>
              </w:rPr>
              <w:t>Окинский</w:t>
            </w:r>
            <w:proofErr w:type="spellEnd"/>
            <w:r>
              <w:rPr>
                <w:rFonts w:ascii="Times New Roman" w:hAnsi="Times New Roman"/>
                <w:sz w:val="20"/>
              </w:rPr>
              <w:t xml:space="preserve">, </w:t>
            </w:r>
            <w:proofErr w:type="spellStart"/>
            <w:r>
              <w:rPr>
                <w:rFonts w:ascii="Times New Roman" w:hAnsi="Times New Roman"/>
                <w:sz w:val="20"/>
              </w:rPr>
              <w:t>Муйский</w:t>
            </w:r>
            <w:proofErr w:type="spellEnd"/>
            <w:r>
              <w:rPr>
                <w:rFonts w:ascii="Times New Roman" w:hAnsi="Times New Roman"/>
                <w:sz w:val="20"/>
              </w:rPr>
              <w:t>;</w:t>
            </w:r>
          </w:p>
          <w:p w:rsidR="00000000" w:rsidRDefault="00BA3E6C">
            <w:pPr>
              <w:jc w:val="both"/>
              <w:rPr>
                <w:rFonts w:ascii="Times New Roman" w:hAnsi="Times New Roman"/>
                <w:sz w:val="20"/>
              </w:rPr>
            </w:pPr>
          </w:p>
          <w:p w:rsidR="00000000" w:rsidRDefault="00BA3E6C">
            <w:pPr>
              <w:jc w:val="both"/>
              <w:rPr>
                <w:rFonts w:ascii="Times New Roman" w:hAnsi="Times New Roman"/>
                <w:sz w:val="20"/>
              </w:rPr>
            </w:pPr>
            <w:r>
              <w:rPr>
                <w:rFonts w:ascii="Times New Roman" w:hAnsi="Times New Roman"/>
                <w:sz w:val="20"/>
              </w:rPr>
              <w:t xml:space="preserve">г. </w:t>
            </w:r>
            <w:proofErr w:type="spellStart"/>
            <w:r>
              <w:rPr>
                <w:rFonts w:ascii="Times New Roman" w:hAnsi="Times New Roman"/>
                <w:sz w:val="20"/>
              </w:rPr>
              <w:t>Северобайкальск</w:t>
            </w:r>
            <w:proofErr w:type="spellEnd"/>
            <w:r>
              <w:rPr>
                <w:rFonts w:ascii="Times New Roman" w:hAnsi="Times New Roman"/>
                <w:sz w:val="20"/>
              </w:rPr>
              <w:t xml:space="preserve"> </w:t>
            </w:r>
          </w:p>
        </w:tc>
      </w:tr>
      <w:tr w:rsidR="00000000">
        <w:tblPrEx>
          <w:tblCellMar>
            <w:top w:w="0" w:type="dxa"/>
            <w:bottom w:w="0" w:type="dxa"/>
          </w:tblCellMar>
        </w:tblPrEx>
        <w:tc>
          <w:tcPr>
            <w:tcW w:w="2748" w:type="dxa"/>
            <w:tcBorders>
              <w:top w:val="single" w:sz="6" w:space="0" w:color="auto"/>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Республика </w:t>
            </w:r>
            <w:proofErr w:type="spellStart"/>
            <w:r>
              <w:rPr>
                <w:rFonts w:ascii="Times New Roman" w:hAnsi="Times New Roman"/>
                <w:sz w:val="20"/>
              </w:rPr>
              <w:t>Тыва</w:t>
            </w:r>
            <w:proofErr w:type="spellEnd"/>
            <w:r>
              <w:rPr>
                <w:rFonts w:ascii="Times New Roman" w:hAnsi="Times New Roman"/>
                <w:sz w:val="20"/>
              </w:rPr>
              <w:t xml:space="preserve"> </w:t>
            </w:r>
          </w:p>
        </w:tc>
        <w:tc>
          <w:tcPr>
            <w:tcW w:w="2835" w:type="dxa"/>
            <w:tcBorders>
              <w:top w:val="single" w:sz="6" w:space="0" w:color="auto"/>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Районы: </w:t>
            </w:r>
            <w:proofErr w:type="spellStart"/>
            <w:r>
              <w:rPr>
                <w:rFonts w:ascii="Times New Roman" w:hAnsi="Times New Roman"/>
                <w:sz w:val="20"/>
              </w:rPr>
              <w:t>Монгун-Тайгинский</w:t>
            </w:r>
            <w:proofErr w:type="spellEnd"/>
            <w:r>
              <w:rPr>
                <w:rFonts w:ascii="Times New Roman" w:hAnsi="Times New Roman"/>
                <w:sz w:val="20"/>
              </w:rPr>
              <w:t xml:space="preserve">, </w:t>
            </w:r>
            <w:proofErr w:type="spellStart"/>
            <w:r>
              <w:rPr>
                <w:rFonts w:ascii="Times New Roman" w:hAnsi="Times New Roman"/>
                <w:sz w:val="20"/>
              </w:rPr>
              <w:t>Тоджинский</w:t>
            </w:r>
            <w:proofErr w:type="spellEnd"/>
            <w:r>
              <w:rPr>
                <w:rFonts w:ascii="Times New Roman" w:hAnsi="Times New Roman"/>
                <w:sz w:val="20"/>
              </w:rPr>
              <w:t>;</w:t>
            </w:r>
          </w:p>
          <w:p w:rsidR="00000000" w:rsidRDefault="00BA3E6C">
            <w:pPr>
              <w:jc w:val="both"/>
              <w:rPr>
                <w:rFonts w:ascii="Times New Roman" w:hAnsi="Times New Roman"/>
                <w:sz w:val="20"/>
              </w:rPr>
            </w:pPr>
          </w:p>
          <w:p w:rsidR="00000000" w:rsidRDefault="00BA3E6C">
            <w:pPr>
              <w:jc w:val="both"/>
              <w:rPr>
                <w:rFonts w:ascii="Times New Roman" w:hAnsi="Times New Roman"/>
                <w:sz w:val="20"/>
              </w:rPr>
            </w:pPr>
            <w:r>
              <w:rPr>
                <w:rFonts w:ascii="Times New Roman" w:hAnsi="Times New Roman"/>
                <w:sz w:val="20"/>
              </w:rPr>
              <w:t xml:space="preserve">территория </w:t>
            </w:r>
            <w:proofErr w:type="spellStart"/>
            <w:r>
              <w:rPr>
                <w:rFonts w:ascii="Times New Roman" w:hAnsi="Times New Roman"/>
                <w:sz w:val="20"/>
              </w:rPr>
              <w:t>Шинаанской</w:t>
            </w:r>
            <w:proofErr w:type="spellEnd"/>
            <w:r>
              <w:rPr>
                <w:rFonts w:ascii="Times New Roman" w:hAnsi="Times New Roman"/>
                <w:sz w:val="20"/>
              </w:rPr>
              <w:t xml:space="preserve"> сельской администрации </w:t>
            </w:r>
            <w:proofErr w:type="spellStart"/>
            <w:r>
              <w:rPr>
                <w:rFonts w:ascii="Times New Roman" w:hAnsi="Times New Roman"/>
                <w:sz w:val="20"/>
              </w:rPr>
              <w:t>Кызылского</w:t>
            </w:r>
            <w:proofErr w:type="spellEnd"/>
            <w:r>
              <w:rPr>
                <w:rFonts w:ascii="Times New Roman" w:hAnsi="Times New Roman"/>
                <w:sz w:val="20"/>
              </w:rPr>
              <w:t xml:space="preserve"> района </w:t>
            </w:r>
          </w:p>
        </w:tc>
        <w:tc>
          <w:tcPr>
            <w:tcW w:w="2835" w:type="dxa"/>
            <w:tcBorders>
              <w:top w:val="single" w:sz="6" w:space="0" w:color="auto"/>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Районы: </w:t>
            </w:r>
            <w:proofErr w:type="spellStart"/>
            <w:r>
              <w:rPr>
                <w:rFonts w:ascii="Times New Roman" w:hAnsi="Times New Roman"/>
                <w:sz w:val="20"/>
              </w:rPr>
              <w:t>Бай-Тайгинский</w:t>
            </w:r>
            <w:proofErr w:type="spellEnd"/>
            <w:r>
              <w:rPr>
                <w:rFonts w:ascii="Times New Roman" w:hAnsi="Times New Roman"/>
                <w:sz w:val="20"/>
              </w:rPr>
              <w:t xml:space="preserve">, </w:t>
            </w:r>
            <w:proofErr w:type="spellStart"/>
            <w:r>
              <w:rPr>
                <w:rFonts w:ascii="Times New Roman" w:hAnsi="Times New Roman"/>
                <w:sz w:val="20"/>
              </w:rPr>
              <w:t>Барун-Хемчикский</w:t>
            </w:r>
            <w:proofErr w:type="spellEnd"/>
            <w:r>
              <w:rPr>
                <w:rFonts w:ascii="Times New Roman" w:hAnsi="Times New Roman"/>
                <w:sz w:val="20"/>
              </w:rPr>
              <w:t xml:space="preserve">, </w:t>
            </w:r>
            <w:proofErr w:type="spellStart"/>
            <w:r>
              <w:rPr>
                <w:rFonts w:ascii="Times New Roman" w:hAnsi="Times New Roman"/>
                <w:sz w:val="20"/>
              </w:rPr>
              <w:t>Дзун-Хемчикский</w:t>
            </w:r>
            <w:proofErr w:type="spellEnd"/>
            <w:r>
              <w:rPr>
                <w:rFonts w:ascii="Times New Roman" w:hAnsi="Times New Roman"/>
                <w:sz w:val="20"/>
              </w:rPr>
              <w:t xml:space="preserve">, </w:t>
            </w:r>
            <w:proofErr w:type="spellStart"/>
            <w:r>
              <w:rPr>
                <w:rFonts w:ascii="Times New Roman" w:hAnsi="Times New Roman"/>
                <w:sz w:val="20"/>
              </w:rPr>
              <w:t>Каа-Хемский</w:t>
            </w:r>
            <w:proofErr w:type="spellEnd"/>
            <w:r>
              <w:rPr>
                <w:rFonts w:ascii="Times New Roman" w:hAnsi="Times New Roman"/>
                <w:sz w:val="20"/>
              </w:rPr>
              <w:t xml:space="preserve">, </w:t>
            </w:r>
            <w:proofErr w:type="spellStart"/>
            <w:r>
              <w:rPr>
                <w:rFonts w:ascii="Times New Roman" w:hAnsi="Times New Roman"/>
                <w:sz w:val="20"/>
              </w:rPr>
              <w:t>Кызылский</w:t>
            </w:r>
            <w:proofErr w:type="spellEnd"/>
            <w:r>
              <w:rPr>
                <w:rFonts w:ascii="Times New Roman" w:hAnsi="Times New Roman"/>
                <w:sz w:val="20"/>
              </w:rPr>
              <w:t xml:space="preserve"> (за исключением территории </w:t>
            </w:r>
            <w:proofErr w:type="spellStart"/>
            <w:r>
              <w:rPr>
                <w:rFonts w:ascii="Times New Roman" w:hAnsi="Times New Roman"/>
                <w:sz w:val="20"/>
              </w:rPr>
              <w:t>Шинаанской</w:t>
            </w:r>
            <w:proofErr w:type="spellEnd"/>
            <w:r>
              <w:rPr>
                <w:rFonts w:ascii="Times New Roman" w:hAnsi="Times New Roman"/>
                <w:sz w:val="20"/>
              </w:rPr>
              <w:t xml:space="preserve"> сельской администрации), </w:t>
            </w:r>
            <w:proofErr w:type="spellStart"/>
            <w:r>
              <w:rPr>
                <w:rFonts w:ascii="Times New Roman" w:hAnsi="Times New Roman"/>
                <w:sz w:val="20"/>
              </w:rPr>
              <w:t>Овюрский</w:t>
            </w:r>
            <w:proofErr w:type="spellEnd"/>
            <w:r>
              <w:rPr>
                <w:rFonts w:ascii="Times New Roman" w:hAnsi="Times New Roman"/>
                <w:sz w:val="20"/>
              </w:rPr>
              <w:t xml:space="preserve">, </w:t>
            </w:r>
            <w:proofErr w:type="spellStart"/>
            <w:r>
              <w:rPr>
                <w:rFonts w:ascii="Times New Roman" w:hAnsi="Times New Roman"/>
                <w:sz w:val="20"/>
              </w:rPr>
              <w:t>Пий-Хемский</w:t>
            </w:r>
            <w:proofErr w:type="spellEnd"/>
            <w:r>
              <w:rPr>
                <w:rFonts w:ascii="Times New Roman" w:hAnsi="Times New Roman"/>
                <w:sz w:val="20"/>
              </w:rPr>
              <w:t xml:space="preserve">, </w:t>
            </w:r>
            <w:proofErr w:type="spellStart"/>
            <w:r>
              <w:rPr>
                <w:rFonts w:ascii="Times New Roman" w:hAnsi="Times New Roman"/>
                <w:sz w:val="20"/>
              </w:rPr>
              <w:t>Сут-Хольский</w:t>
            </w:r>
            <w:proofErr w:type="spellEnd"/>
            <w:r>
              <w:rPr>
                <w:rFonts w:ascii="Times New Roman" w:hAnsi="Times New Roman"/>
                <w:sz w:val="20"/>
              </w:rPr>
              <w:t xml:space="preserve">, </w:t>
            </w:r>
            <w:proofErr w:type="spellStart"/>
            <w:r>
              <w:rPr>
                <w:rFonts w:ascii="Times New Roman" w:hAnsi="Times New Roman"/>
                <w:sz w:val="20"/>
              </w:rPr>
              <w:t>Тандинский</w:t>
            </w:r>
            <w:proofErr w:type="spellEnd"/>
            <w:r>
              <w:rPr>
                <w:rFonts w:ascii="Times New Roman" w:hAnsi="Times New Roman"/>
                <w:sz w:val="20"/>
              </w:rPr>
              <w:t xml:space="preserve">, </w:t>
            </w:r>
            <w:proofErr w:type="spellStart"/>
            <w:r>
              <w:rPr>
                <w:rFonts w:ascii="Times New Roman" w:hAnsi="Times New Roman"/>
                <w:sz w:val="20"/>
              </w:rPr>
              <w:t>Тес-Хемский</w:t>
            </w:r>
            <w:proofErr w:type="spellEnd"/>
            <w:r>
              <w:rPr>
                <w:rFonts w:ascii="Times New Roman" w:hAnsi="Times New Roman"/>
                <w:sz w:val="20"/>
              </w:rPr>
              <w:t xml:space="preserve">, </w:t>
            </w:r>
            <w:proofErr w:type="spellStart"/>
            <w:r>
              <w:rPr>
                <w:rFonts w:ascii="Times New Roman" w:hAnsi="Times New Roman"/>
                <w:sz w:val="20"/>
              </w:rPr>
              <w:t>Чаа-Хольский</w:t>
            </w:r>
            <w:proofErr w:type="spellEnd"/>
            <w:r>
              <w:rPr>
                <w:rFonts w:ascii="Times New Roman" w:hAnsi="Times New Roman"/>
                <w:sz w:val="20"/>
              </w:rPr>
              <w:t xml:space="preserve">, </w:t>
            </w:r>
            <w:proofErr w:type="spellStart"/>
            <w:r>
              <w:rPr>
                <w:rFonts w:ascii="Times New Roman" w:hAnsi="Times New Roman"/>
                <w:sz w:val="20"/>
              </w:rPr>
              <w:t>Чеди-Хольский</w:t>
            </w:r>
            <w:proofErr w:type="spellEnd"/>
            <w:r>
              <w:rPr>
                <w:rFonts w:ascii="Times New Roman" w:hAnsi="Times New Roman"/>
                <w:sz w:val="20"/>
              </w:rPr>
              <w:t xml:space="preserve">, </w:t>
            </w:r>
            <w:proofErr w:type="spellStart"/>
            <w:r>
              <w:rPr>
                <w:rFonts w:ascii="Times New Roman" w:hAnsi="Times New Roman"/>
                <w:sz w:val="20"/>
              </w:rPr>
              <w:t>Улуг-Хемс</w:t>
            </w:r>
            <w:r>
              <w:rPr>
                <w:rFonts w:ascii="Times New Roman" w:hAnsi="Times New Roman"/>
                <w:sz w:val="20"/>
              </w:rPr>
              <w:t>кий</w:t>
            </w:r>
            <w:proofErr w:type="spellEnd"/>
            <w:r>
              <w:rPr>
                <w:rFonts w:ascii="Times New Roman" w:hAnsi="Times New Roman"/>
                <w:sz w:val="20"/>
              </w:rPr>
              <w:t xml:space="preserve">, </w:t>
            </w:r>
            <w:proofErr w:type="spellStart"/>
            <w:r>
              <w:rPr>
                <w:rFonts w:ascii="Times New Roman" w:hAnsi="Times New Roman"/>
                <w:sz w:val="20"/>
              </w:rPr>
              <w:t>Эрзинский</w:t>
            </w:r>
            <w:proofErr w:type="spellEnd"/>
            <w:r>
              <w:rPr>
                <w:rFonts w:ascii="Times New Roman" w:hAnsi="Times New Roman"/>
                <w:sz w:val="20"/>
              </w:rPr>
              <w:t>;</w:t>
            </w:r>
          </w:p>
          <w:p w:rsidR="00000000" w:rsidRDefault="00BA3E6C">
            <w:pPr>
              <w:jc w:val="both"/>
              <w:rPr>
                <w:rFonts w:ascii="Times New Roman" w:hAnsi="Times New Roman"/>
                <w:sz w:val="20"/>
              </w:rPr>
            </w:pPr>
          </w:p>
          <w:p w:rsidR="00000000" w:rsidRDefault="00BA3E6C">
            <w:pPr>
              <w:jc w:val="both"/>
              <w:rPr>
                <w:rFonts w:ascii="Times New Roman" w:hAnsi="Times New Roman"/>
                <w:sz w:val="20"/>
              </w:rPr>
            </w:pPr>
            <w:r>
              <w:rPr>
                <w:rFonts w:ascii="Times New Roman" w:hAnsi="Times New Roman"/>
                <w:sz w:val="20"/>
              </w:rPr>
              <w:t xml:space="preserve">г. </w:t>
            </w:r>
            <w:proofErr w:type="spellStart"/>
            <w:r>
              <w:rPr>
                <w:rFonts w:ascii="Times New Roman" w:hAnsi="Times New Roman"/>
                <w:sz w:val="20"/>
              </w:rPr>
              <w:t>Кызыл</w:t>
            </w:r>
            <w:proofErr w:type="spellEnd"/>
            <w:r>
              <w:rPr>
                <w:rFonts w:ascii="Times New Roman" w:hAnsi="Times New Roman"/>
                <w:sz w:val="20"/>
              </w:rPr>
              <w:t xml:space="preserve"> </w:t>
            </w:r>
          </w:p>
        </w:tc>
      </w:tr>
      <w:tr w:rsidR="00000000">
        <w:tblPrEx>
          <w:tblCellMar>
            <w:top w:w="0" w:type="dxa"/>
            <w:bottom w:w="0" w:type="dxa"/>
          </w:tblCellMar>
        </w:tblPrEx>
        <w:tc>
          <w:tcPr>
            <w:tcW w:w="2748" w:type="dxa"/>
            <w:tcBorders>
              <w:top w:val="single" w:sz="6" w:space="0" w:color="auto"/>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Читинская область </w:t>
            </w:r>
          </w:p>
        </w:tc>
        <w:tc>
          <w:tcPr>
            <w:tcW w:w="2835" w:type="dxa"/>
            <w:tcBorders>
              <w:top w:val="single" w:sz="6" w:space="0" w:color="auto"/>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w:t>
            </w:r>
          </w:p>
        </w:tc>
        <w:tc>
          <w:tcPr>
            <w:tcW w:w="2835" w:type="dxa"/>
            <w:tcBorders>
              <w:top w:val="single" w:sz="6" w:space="0" w:color="auto"/>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Районы: </w:t>
            </w:r>
            <w:proofErr w:type="spellStart"/>
            <w:r>
              <w:rPr>
                <w:rFonts w:ascii="Times New Roman" w:hAnsi="Times New Roman"/>
                <w:sz w:val="20"/>
              </w:rPr>
              <w:t>Каларский</w:t>
            </w:r>
            <w:proofErr w:type="spellEnd"/>
            <w:r>
              <w:rPr>
                <w:rFonts w:ascii="Times New Roman" w:hAnsi="Times New Roman"/>
                <w:sz w:val="20"/>
              </w:rPr>
              <w:t xml:space="preserve">, </w:t>
            </w:r>
            <w:proofErr w:type="spellStart"/>
            <w:r>
              <w:rPr>
                <w:rFonts w:ascii="Times New Roman" w:hAnsi="Times New Roman"/>
                <w:sz w:val="20"/>
              </w:rPr>
              <w:t>Тунгиро-Олекминский</w:t>
            </w:r>
            <w:proofErr w:type="spellEnd"/>
            <w:r>
              <w:rPr>
                <w:rFonts w:ascii="Times New Roman" w:hAnsi="Times New Roman"/>
                <w:sz w:val="20"/>
              </w:rPr>
              <w:t xml:space="preserve">, </w:t>
            </w:r>
            <w:proofErr w:type="spellStart"/>
            <w:r>
              <w:rPr>
                <w:rFonts w:ascii="Times New Roman" w:hAnsi="Times New Roman"/>
                <w:sz w:val="20"/>
              </w:rPr>
              <w:t>Тунгокоченский</w:t>
            </w:r>
            <w:proofErr w:type="spellEnd"/>
            <w:r>
              <w:rPr>
                <w:rFonts w:ascii="Times New Roman" w:hAnsi="Times New Roman"/>
                <w:sz w:val="20"/>
              </w:rPr>
              <w:t xml:space="preserve"> </w:t>
            </w:r>
          </w:p>
        </w:tc>
      </w:tr>
      <w:tr w:rsidR="00000000">
        <w:tblPrEx>
          <w:tblCellMar>
            <w:top w:w="0" w:type="dxa"/>
            <w:bottom w:w="0" w:type="dxa"/>
          </w:tblCellMar>
        </w:tblPrEx>
        <w:tc>
          <w:tcPr>
            <w:tcW w:w="2748" w:type="dxa"/>
            <w:tcBorders>
              <w:top w:val="single" w:sz="6" w:space="0" w:color="auto"/>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Амурская область </w:t>
            </w:r>
          </w:p>
        </w:tc>
        <w:tc>
          <w:tcPr>
            <w:tcW w:w="2835" w:type="dxa"/>
            <w:tcBorders>
              <w:top w:val="single" w:sz="6" w:space="0" w:color="auto"/>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w:t>
            </w:r>
          </w:p>
        </w:tc>
        <w:tc>
          <w:tcPr>
            <w:tcW w:w="2835" w:type="dxa"/>
            <w:tcBorders>
              <w:top w:val="single" w:sz="6" w:space="0" w:color="auto"/>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Районы: </w:t>
            </w:r>
            <w:proofErr w:type="spellStart"/>
            <w:r>
              <w:rPr>
                <w:rFonts w:ascii="Times New Roman" w:hAnsi="Times New Roman"/>
                <w:sz w:val="20"/>
              </w:rPr>
              <w:t>Зейский</w:t>
            </w:r>
            <w:proofErr w:type="spellEnd"/>
            <w:r>
              <w:rPr>
                <w:rFonts w:ascii="Times New Roman" w:hAnsi="Times New Roman"/>
                <w:sz w:val="20"/>
              </w:rPr>
              <w:t xml:space="preserve">, </w:t>
            </w:r>
            <w:proofErr w:type="spellStart"/>
            <w:r>
              <w:rPr>
                <w:rFonts w:ascii="Times New Roman" w:hAnsi="Times New Roman"/>
                <w:sz w:val="20"/>
              </w:rPr>
              <w:t>Селемджинский</w:t>
            </w:r>
            <w:proofErr w:type="spellEnd"/>
            <w:r>
              <w:rPr>
                <w:rFonts w:ascii="Times New Roman" w:hAnsi="Times New Roman"/>
                <w:sz w:val="20"/>
              </w:rPr>
              <w:t xml:space="preserve">, </w:t>
            </w:r>
            <w:proofErr w:type="spellStart"/>
            <w:r>
              <w:rPr>
                <w:rFonts w:ascii="Times New Roman" w:hAnsi="Times New Roman"/>
                <w:sz w:val="20"/>
              </w:rPr>
              <w:t>Тындинский</w:t>
            </w:r>
            <w:proofErr w:type="spellEnd"/>
            <w:r>
              <w:rPr>
                <w:rFonts w:ascii="Times New Roman" w:hAnsi="Times New Roman"/>
                <w:sz w:val="20"/>
              </w:rPr>
              <w:t>;</w:t>
            </w:r>
          </w:p>
          <w:p w:rsidR="00000000" w:rsidRDefault="00BA3E6C">
            <w:pPr>
              <w:jc w:val="both"/>
              <w:rPr>
                <w:rFonts w:ascii="Times New Roman" w:hAnsi="Times New Roman"/>
                <w:sz w:val="20"/>
              </w:rPr>
            </w:pPr>
          </w:p>
          <w:p w:rsidR="00000000" w:rsidRDefault="00BA3E6C">
            <w:pPr>
              <w:jc w:val="both"/>
              <w:rPr>
                <w:rFonts w:ascii="Times New Roman" w:hAnsi="Times New Roman"/>
                <w:sz w:val="20"/>
              </w:rPr>
            </w:pPr>
            <w:r>
              <w:rPr>
                <w:rFonts w:ascii="Times New Roman" w:hAnsi="Times New Roman"/>
                <w:sz w:val="20"/>
              </w:rPr>
              <w:t xml:space="preserve">города: </w:t>
            </w:r>
            <w:proofErr w:type="spellStart"/>
            <w:r>
              <w:rPr>
                <w:rFonts w:ascii="Times New Roman" w:hAnsi="Times New Roman"/>
                <w:sz w:val="20"/>
              </w:rPr>
              <w:t>Зея</w:t>
            </w:r>
            <w:proofErr w:type="spellEnd"/>
            <w:r>
              <w:rPr>
                <w:rFonts w:ascii="Times New Roman" w:hAnsi="Times New Roman"/>
                <w:sz w:val="20"/>
              </w:rPr>
              <w:t xml:space="preserve">, Тында </w:t>
            </w:r>
          </w:p>
        </w:tc>
      </w:tr>
      <w:tr w:rsidR="00000000">
        <w:tblPrEx>
          <w:tblCellMar>
            <w:top w:w="0" w:type="dxa"/>
            <w:bottom w:w="0" w:type="dxa"/>
          </w:tblCellMar>
        </w:tblPrEx>
        <w:tc>
          <w:tcPr>
            <w:tcW w:w="2748" w:type="dxa"/>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Приморский край </w:t>
            </w:r>
          </w:p>
        </w:tc>
        <w:tc>
          <w:tcPr>
            <w:tcW w:w="2835" w:type="dxa"/>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w:t>
            </w:r>
          </w:p>
        </w:tc>
        <w:tc>
          <w:tcPr>
            <w:tcW w:w="2835" w:type="dxa"/>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Районы: </w:t>
            </w:r>
            <w:proofErr w:type="spellStart"/>
            <w:r>
              <w:rPr>
                <w:rFonts w:ascii="Times New Roman" w:hAnsi="Times New Roman"/>
                <w:sz w:val="20"/>
              </w:rPr>
              <w:t>Дальнегорский</w:t>
            </w:r>
            <w:proofErr w:type="spellEnd"/>
            <w:r>
              <w:rPr>
                <w:rFonts w:ascii="Times New Roman" w:hAnsi="Times New Roman"/>
                <w:sz w:val="20"/>
              </w:rPr>
              <w:t xml:space="preserve">, </w:t>
            </w:r>
            <w:proofErr w:type="spellStart"/>
            <w:r>
              <w:rPr>
                <w:rFonts w:ascii="Times New Roman" w:hAnsi="Times New Roman"/>
                <w:sz w:val="20"/>
              </w:rPr>
              <w:t>Кавалеровский</w:t>
            </w:r>
            <w:proofErr w:type="spellEnd"/>
            <w:r>
              <w:rPr>
                <w:rFonts w:ascii="Times New Roman" w:hAnsi="Times New Roman"/>
                <w:sz w:val="20"/>
              </w:rPr>
              <w:t xml:space="preserve">, </w:t>
            </w:r>
            <w:proofErr w:type="spellStart"/>
            <w:r>
              <w:rPr>
                <w:rFonts w:ascii="Times New Roman" w:hAnsi="Times New Roman"/>
                <w:sz w:val="20"/>
              </w:rPr>
              <w:t>Ольгинский</w:t>
            </w:r>
            <w:proofErr w:type="spellEnd"/>
            <w:r>
              <w:rPr>
                <w:rFonts w:ascii="Times New Roman" w:hAnsi="Times New Roman"/>
                <w:sz w:val="20"/>
              </w:rPr>
              <w:t xml:space="preserve">, </w:t>
            </w:r>
            <w:proofErr w:type="spellStart"/>
            <w:r>
              <w:rPr>
                <w:rFonts w:ascii="Times New Roman" w:hAnsi="Times New Roman"/>
                <w:sz w:val="20"/>
              </w:rPr>
              <w:t>Тернейский</w:t>
            </w:r>
            <w:proofErr w:type="spellEnd"/>
            <w:r>
              <w:rPr>
                <w:rFonts w:ascii="Times New Roman" w:hAnsi="Times New Roman"/>
                <w:sz w:val="20"/>
              </w:rPr>
              <w:t>;</w:t>
            </w:r>
          </w:p>
          <w:p w:rsidR="00000000" w:rsidRDefault="00BA3E6C">
            <w:pPr>
              <w:jc w:val="both"/>
              <w:rPr>
                <w:rFonts w:ascii="Times New Roman" w:hAnsi="Times New Roman"/>
                <w:sz w:val="20"/>
              </w:rPr>
            </w:pPr>
          </w:p>
          <w:p w:rsidR="00000000" w:rsidRDefault="00BA3E6C">
            <w:pPr>
              <w:jc w:val="both"/>
              <w:rPr>
                <w:rFonts w:ascii="Times New Roman" w:hAnsi="Times New Roman"/>
                <w:sz w:val="20"/>
              </w:rPr>
            </w:pPr>
            <w:r>
              <w:rPr>
                <w:rFonts w:ascii="Times New Roman" w:hAnsi="Times New Roman"/>
                <w:sz w:val="20"/>
              </w:rPr>
              <w:t xml:space="preserve">р.п.: Восток, </w:t>
            </w:r>
            <w:proofErr w:type="spellStart"/>
            <w:r>
              <w:rPr>
                <w:rFonts w:ascii="Times New Roman" w:hAnsi="Times New Roman"/>
                <w:sz w:val="20"/>
              </w:rPr>
              <w:t>Богуславецкий</w:t>
            </w:r>
            <w:proofErr w:type="spellEnd"/>
            <w:r>
              <w:rPr>
                <w:rFonts w:ascii="Times New Roman" w:hAnsi="Times New Roman"/>
                <w:sz w:val="20"/>
              </w:rPr>
              <w:t xml:space="preserve">, </w:t>
            </w:r>
            <w:proofErr w:type="spellStart"/>
            <w:r>
              <w:rPr>
                <w:rFonts w:ascii="Times New Roman" w:hAnsi="Times New Roman"/>
                <w:sz w:val="20"/>
              </w:rPr>
              <w:t>Вострецовский</w:t>
            </w:r>
            <w:proofErr w:type="spellEnd"/>
            <w:r>
              <w:rPr>
                <w:rFonts w:ascii="Times New Roman" w:hAnsi="Times New Roman"/>
                <w:sz w:val="20"/>
              </w:rPr>
              <w:t xml:space="preserve">, </w:t>
            </w:r>
            <w:proofErr w:type="spellStart"/>
            <w:r>
              <w:rPr>
                <w:rFonts w:ascii="Times New Roman" w:hAnsi="Times New Roman"/>
                <w:sz w:val="20"/>
              </w:rPr>
              <w:t>Дальне-Кутский</w:t>
            </w:r>
            <w:proofErr w:type="spellEnd"/>
            <w:r>
              <w:rPr>
                <w:rFonts w:ascii="Times New Roman" w:hAnsi="Times New Roman"/>
                <w:sz w:val="20"/>
              </w:rPr>
              <w:t xml:space="preserve">, </w:t>
            </w:r>
            <w:proofErr w:type="spellStart"/>
            <w:r>
              <w:rPr>
                <w:rFonts w:ascii="Times New Roman" w:hAnsi="Times New Roman"/>
                <w:sz w:val="20"/>
              </w:rPr>
              <w:t>Измайлихинский</w:t>
            </w:r>
            <w:proofErr w:type="spellEnd"/>
            <w:r>
              <w:rPr>
                <w:rFonts w:ascii="Times New Roman" w:hAnsi="Times New Roman"/>
                <w:sz w:val="20"/>
              </w:rPr>
              <w:t xml:space="preserve">, Мельничный, </w:t>
            </w:r>
            <w:proofErr w:type="spellStart"/>
            <w:r>
              <w:rPr>
                <w:rFonts w:ascii="Times New Roman" w:hAnsi="Times New Roman"/>
                <w:sz w:val="20"/>
              </w:rPr>
              <w:t>Рощинский</w:t>
            </w:r>
            <w:proofErr w:type="spellEnd"/>
            <w:r>
              <w:rPr>
                <w:rFonts w:ascii="Times New Roman" w:hAnsi="Times New Roman"/>
                <w:sz w:val="20"/>
              </w:rPr>
              <w:t xml:space="preserve">, </w:t>
            </w:r>
            <w:proofErr w:type="spellStart"/>
            <w:r>
              <w:rPr>
                <w:rFonts w:ascii="Times New Roman" w:hAnsi="Times New Roman"/>
                <w:sz w:val="20"/>
              </w:rPr>
              <w:t>Таежненский</w:t>
            </w:r>
            <w:proofErr w:type="spellEnd"/>
            <w:r>
              <w:rPr>
                <w:rFonts w:ascii="Times New Roman" w:hAnsi="Times New Roman"/>
                <w:sz w:val="20"/>
              </w:rPr>
              <w:t xml:space="preserve">; </w:t>
            </w:r>
          </w:p>
          <w:p w:rsidR="00000000" w:rsidRDefault="00BA3E6C">
            <w:pPr>
              <w:jc w:val="both"/>
              <w:rPr>
                <w:rFonts w:ascii="Times New Roman" w:hAnsi="Times New Roman"/>
                <w:sz w:val="20"/>
              </w:rPr>
            </w:pPr>
          </w:p>
          <w:p w:rsidR="00000000" w:rsidRDefault="00BA3E6C">
            <w:pPr>
              <w:jc w:val="both"/>
              <w:rPr>
                <w:rFonts w:ascii="Times New Roman" w:hAnsi="Times New Roman"/>
                <w:sz w:val="20"/>
              </w:rPr>
            </w:pPr>
            <w:r>
              <w:rPr>
                <w:rFonts w:ascii="Times New Roman" w:hAnsi="Times New Roman"/>
                <w:sz w:val="20"/>
              </w:rPr>
              <w:t xml:space="preserve">сельсоветы Красноармейского района </w:t>
            </w:r>
          </w:p>
        </w:tc>
      </w:tr>
      <w:tr w:rsidR="00000000">
        <w:tblPrEx>
          <w:tblCellMar>
            <w:top w:w="0" w:type="dxa"/>
            <w:bottom w:w="0" w:type="dxa"/>
          </w:tblCellMar>
        </w:tblPrEx>
        <w:tc>
          <w:tcPr>
            <w:tcW w:w="2748"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Хабаровский край </w:t>
            </w:r>
          </w:p>
        </w:tc>
        <w:tc>
          <w:tcPr>
            <w:tcW w:w="2835"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Районы: </w:t>
            </w:r>
            <w:proofErr w:type="spellStart"/>
            <w:r>
              <w:rPr>
                <w:rFonts w:ascii="Times New Roman" w:hAnsi="Times New Roman"/>
                <w:sz w:val="20"/>
              </w:rPr>
              <w:t>Аяно-Майский</w:t>
            </w:r>
            <w:proofErr w:type="spellEnd"/>
            <w:r>
              <w:rPr>
                <w:rFonts w:ascii="Times New Roman" w:hAnsi="Times New Roman"/>
                <w:sz w:val="20"/>
              </w:rPr>
              <w:t xml:space="preserve">, Охотский </w:t>
            </w:r>
          </w:p>
        </w:tc>
        <w:tc>
          <w:tcPr>
            <w:tcW w:w="2835"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Районы: </w:t>
            </w:r>
            <w:proofErr w:type="spellStart"/>
            <w:r>
              <w:rPr>
                <w:rFonts w:ascii="Times New Roman" w:hAnsi="Times New Roman"/>
                <w:sz w:val="20"/>
              </w:rPr>
              <w:t>Ванинский</w:t>
            </w:r>
            <w:proofErr w:type="spellEnd"/>
            <w:r>
              <w:rPr>
                <w:rFonts w:ascii="Times New Roman" w:hAnsi="Times New Roman"/>
                <w:sz w:val="20"/>
              </w:rPr>
              <w:t xml:space="preserve">, </w:t>
            </w:r>
            <w:proofErr w:type="spellStart"/>
            <w:r>
              <w:rPr>
                <w:rFonts w:ascii="Times New Roman" w:hAnsi="Times New Roman"/>
                <w:sz w:val="20"/>
              </w:rPr>
              <w:t>Верхнебуреинский</w:t>
            </w:r>
            <w:proofErr w:type="spellEnd"/>
            <w:r>
              <w:rPr>
                <w:rFonts w:ascii="Times New Roman" w:hAnsi="Times New Roman"/>
                <w:sz w:val="20"/>
              </w:rPr>
              <w:t xml:space="preserve">, </w:t>
            </w:r>
            <w:r>
              <w:rPr>
                <w:rFonts w:ascii="Times New Roman" w:hAnsi="Times New Roman"/>
                <w:sz w:val="20"/>
              </w:rPr>
              <w:t xml:space="preserve">Комсомольский, Николаевский, имени Полины Осипенко, Советско-Гаванский, Солнечный, </w:t>
            </w:r>
            <w:proofErr w:type="spellStart"/>
            <w:r>
              <w:rPr>
                <w:rFonts w:ascii="Times New Roman" w:hAnsi="Times New Roman"/>
                <w:sz w:val="20"/>
              </w:rPr>
              <w:t>Тугуро-Чумиканский</w:t>
            </w:r>
            <w:proofErr w:type="spellEnd"/>
            <w:r>
              <w:rPr>
                <w:rFonts w:ascii="Times New Roman" w:hAnsi="Times New Roman"/>
                <w:sz w:val="20"/>
              </w:rPr>
              <w:t xml:space="preserve">, </w:t>
            </w:r>
            <w:proofErr w:type="spellStart"/>
            <w:r>
              <w:rPr>
                <w:rFonts w:ascii="Times New Roman" w:hAnsi="Times New Roman"/>
                <w:sz w:val="20"/>
              </w:rPr>
              <w:t>Ульчанский</w:t>
            </w:r>
            <w:proofErr w:type="spellEnd"/>
            <w:r>
              <w:rPr>
                <w:rFonts w:ascii="Times New Roman" w:hAnsi="Times New Roman"/>
                <w:sz w:val="20"/>
              </w:rPr>
              <w:t>;</w:t>
            </w:r>
          </w:p>
          <w:p w:rsidR="00000000" w:rsidRDefault="00BA3E6C">
            <w:pPr>
              <w:jc w:val="both"/>
              <w:rPr>
                <w:rFonts w:ascii="Times New Roman" w:hAnsi="Times New Roman"/>
                <w:sz w:val="20"/>
              </w:rPr>
            </w:pPr>
          </w:p>
          <w:p w:rsidR="00000000" w:rsidRDefault="00BA3E6C">
            <w:pPr>
              <w:jc w:val="both"/>
              <w:rPr>
                <w:rFonts w:ascii="Times New Roman" w:hAnsi="Times New Roman"/>
                <w:sz w:val="20"/>
              </w:rPr>
            </w:pPr>
            <w:r>
              <w:rPr>
                <w:rFonts w:ascii="Times New Roman" w:hAnsi="Times New Roman"/>
                <w:sz w:val="20"/>
              </w:rPr>
              <w:t xml:space="preserve">города: </w:t>
            </w:r>
            <w:proofErr w:type="spellStart"/>
            <w:r>
              <w:rPr>
                <w:rFonts w:ascii="Times New Roman" w:hAnsi="Times New Roman"/>
                <w:sz w:val="20"/>
              </w:rPr>
              <w:t>Амурск</w:t>
            </w:r>
            <w:proofErr w:type="spellEnd"/>
            <w:r>
              <w:rPr>
                <w:rFonts w:ascii="Times New Roman" w:hAnsi="Times New Roman"/>
                <w:sz w:val="20"/>
              </w:rPr>
              <w:t xml:space="preserve">, </w:t>
            </w:r>
            <w:proofErr w:type="spellStart"/>
            <w:r>
              <w:rPr>
                <w:rFonts w:ascii="Times New Roman" w:hAnsi="Times New Roman"/>
                <w:sz w:val="20"/>
              </w:rPr>
              <w:t>Комсомольск-на-Амуре</w:t>
            </w:r>
            <w:proofErr w:type="spellEnd"/>
            <w:r>
              <w:rPr>
                <w:rFonts w:ascii="Times New Roman" w:hAnsi="Times New Roman"/>
                <w:sz w:val="20"/>
              </w:rPr>
              <w:t xml:space="preserve">, Советская Гавань, </w:t>
            </w:r>
            <w:proofErr w:type="spellStart"/>
            <w:r>
              <w:rPr>
                <w:rFonts w:ascii="Times New Roman" w:hAnsi="Times New Roman"/>
                <w:sz w:val="20"/>
              </w:rPr>
              <w:t>Николаевск-на-Амуре</w:t>
            </w:r>
            <w:proofErr w:type="spellEnd"/>
            <w:r>
              <w:rPr>
                <w:rFonts w:ascii="Times New Roman" w:hAnsi="Times New Roman"/>
                <w:sz w:val="20"/>
              </w:rPr>
              <w:t>;</w:t>
            </w:r>
          </w:p>
          <w:p w:rsidR="00000000" w:rsidRDefault="00BA3E6C">
            <w:pPr>
              <w:jc w:val="both"/>
              <w:rPr>
                <w:rFonts w:ascii="Times New Roman" w:hAnsi="Times New Roman"/>
                <w:sz w:val="20"/>
              </w:rPr>
            </w:pPr>
          </w:p>
          <w:p w:rsidR="00000000" w:rsidRDefault="00BA3E6C">
            <w:pPr>
              <w:jc w:val="both"/>
              <w:rPr>
                <w:rFonts w:ascii="Times New Roman" w:hAnsi="Times New Roman"/>
                <w:sz w:val="20"/>
              </w:rPr>
            </w:pPr>
            <w:r>
              <w:rPr>
                <w:rFonts w:ascii="Times New Roman" w:hAnsi="Times New Roman"/>
                <w:sz w:val="20"/>
              </w:rPr>
              <w:t xml:space="preserve">р.п.: </w:t>
            </w:r>
            <w:proofErr w:type="spellStart"/>
            <w:r>
              <w:rPr>
                <w:rFonts w:ascii="Times New Roman" w:hAnsi="Times New Roman"/>
                <w:sz w:val="20"/>
              </w:rPr>
              <w:t>Эльбан</w:t>
            </w:r>
            <w:proofErr w:type="spellEnd"/>
            <w:r>
              <w:rPr>
                <w:rFonts w:ascii="Times New Roman" w:hAnsi="Times New Roman"/>
                <w:sz w:val="20"/>
              </w:rPr>
              <w:t xml:space="preserve">, </w:t>
            </w:r>
            <w:proofErr w:type="spellStart"/>
            <w:r>
              <w:rPr>
                <w:rFonts w:ascii="Times New Roman" w:hAnsi="Times New Roman"/>
                <w:sz w:val="20"/>
              </w:rPr>
              <w:t>Ачанский</w:t>
            </w:r>
            <w:proofErr w:type="spellEnd"/>
            <w:r>
              <w:rPr>
                <w:rFonts w:ascii="Times New Roman" w:hAnsi="Times New Roman"/>
                <w:sz w:val="20"/>
              </w:rPr>
              <w:t xml:space="preserve">, </w:t>
            </w:r>
            <w:proofErr w:type="spellStart"/>
            <w:r>
              <w:rPr>
                <w:rFonts w:ascii="Times New Roman" w:hAnsi="Times New Roman"/>
                <w:sz w:val="20"/>
              </w:rPr>
              <w:t>Джуенский</w:t>
            </w:r>
            <w:proofErr w:type="spellEnd"/>
            <w:r>
              <w:rPr>
                <w:rFonts w:ascii="Times New Roman" w:hAnsi="Times New Roman"/>
                <w:sz w:val="20"/>
              </w:rPr>
              <w:t xml:space="preserve">, </w:t>
            </w:r>
            <w:proofErr w:type="spellStart"/>
            <w:r>
              <w:rPr>
                <w:rFonts w:ascii="Times New Roman" w:hAnsi="Times New Roman"/>
                <w:sz w:val="20"/>
              </w:rPr>
              <w:t>Алминский</w:t>
            </w:r>
            <w:proofErr w:type="spellEnd"/>
            <w:r>
              <w:rPr>
                <w:rFonts w:ascii="Times New Roman" w:hAnsi="Times New Roman"/>
                <w:sz w:val="20"/>
              </w:rPr>
              <w:t>;</w:t>
            </w:r>
          </w:p>
          <w:p w:rsidR="00000000" w:rsidRDefault="00BA3E6C">
            <w:pPr>
              <w:jc w:val="both"/>
              <w:rPr>
                <w:rFonts w:ascii="Times New Roman" w:hAnsi="Times New Roman"/>
                <w:sz w:val="20"/>
              </w:rPr>
            </w:pPr>
          </w:p>
          <w:p w:rsidR="00000000" w:rsidRDefault="00BA3E6C">
            <w:pPr>
              <w:jc w:val="both"/>
              <w:rPr>
                <w:rFonts w:ascii="Times New Roman" w:hAnsi="Times New Roman"/>
                <w:sz w:val="20"/>
              </w:rPr>
            </w:pPr>
            <w:r>
              <w:rPr>
                <w:rFonts w:ascii="Times New Roman" w:hAnsi="Times New Roman"/>
                <w:sz w:val="20"/>
              </w:rPr>
              <w:t xml:space="preserve">Вознесенский и </w:t>
            </w:r>
            <w:proofErr w:type="spellStart"/>
            <w:r>
              <w:rPr>
                <w:rFonts w:ascii="Times New Roman" w:hAnsi="Times New Roman"/>
                <w:sz w:val="20"/>
              </w:rPr>
              <w:t>Падалинский</w:t>
            </w:r>
            <w:proofErr w:type="spellEnd"/>
            <w:r>
              <w:rPr>
                <w:rFonts w:ascii="Times New Roman" w:hAnsi="Times New Roman"/>
                <w:sz w:val="20"/>
              </w:rPr>
              <w:t xml:space="preserve"> сельсоветы Амурского района </w:t>
            </w:r>
          </w:p>
        </w:tc>
      </w:tr>
      <w:tr w:rsidR="00000000">
        <w:tblPrEx>
          <w:tblCellMar>
            <w:top w:w="0" w:type="dxa"/>
            <w:bottom w:w="0" w:type="dxa"/>
          </w:tblCellMar>
        </w:tblPrEx>
        <w:tc>
          <w:tcPr>
            <w:tcW w:w="2748" w:type="dxa"/>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Республика Горный Алтай (Республика Алтай)</w:t>
            </w:r>
          </w:p>
        </w:tc>
        <w:tc>
          <w:tcPr>
            <w:tcW w:w="2835" w:type="dxa"/>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w:t>
            </w:r>
          </w:p>
        </w:tc>
        <w:tc>
          <w:tcPr>
            <w:tcW w:w="2835" w:type="dxa"/>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Районы: </w:t>
            </w:r>
            <w:proofErr w:type="spellStart"/>
            <w:r>
              <w:rPr>
                <w:rFonts w:ascii="Times New Roman" w:hAnsi="Times New Roman"/>
                <w:sz w:val="20"/>
              </w:rPr>
              <w:t>Кош-Агачский</w:t>
            </w:r>
            <w:proofErr w:type="spellEnd"/>
            <w:r>
              <w:rPr>
                <w:rFonts w:ascii="Times New Roman" w:hAnsi="Times New Roman"/>
                <w:sz w:val="20"/>
              </w:rPr>
              <w:t xml:space="preserve"> и </w:t>
            </w:r>
            <w:proofErr w:type="spellStart"/>
            <w:r>
              <w:rPr>
                <w:rFonts w:ascii="Times New Roman" w:hAnsi="Times New Roman"/>
                <w:sz w:val="20"/>
              </w:rPr>
              <w:t>Улаганский</w:t>
            </w:r>
            <w:proofErr w:type="spellEnd"/>
            <w:r>
              <w:rPr>
                <w:rFonts w:ascii="Times New Roman" w:hAnsi="Times New Roman"/>
                <w:sz w:val="20"/>
              </w:rPr>
              <w:t xml:space="preserve"> </w:t>
            </w:r>
          </w:p>
        </w:tc>
      </w:tr>
    </w:tbl>
    <w:p w:rsidR="00000000" w:rsidRDefault="00BA3E6C">
      <w:pPr>
        <w:ind w:firstLine="284"/>
        <w:jc w:val="both"/>
        <w:rPr>
          <w:rFonts w:ascii="Times New Roman" w:hAnsi="Times New Roman"/>
          <w:sz w:val="20"/>
        </w:rPr>
      </w:pPr>
    </w:p>
    <w:p w:rsidR="00000000" w:rsidRDefault="00BA3E6C">
      <w:pPr>
        <w:ind w:firstLine="284"/>
        <w:jc w:val="both"/>
        <w:rPr>
          <w:rFonts w:ascii="Times New Roman" w:hAnsi="Times New Roman"/>
          <w:sz w:val="20"/>
        </w:rPr>
      </w:pPr>
      <w:r>
        <w:rPr>
          <w:rFonts w:ascii="Times New Roman" w:hAnsi="Times New Roman"/>
          <w:sz w:val="20"/>
        </w:rPr>
        <w:t>Примечание.</w:t>
      </w:r>
    </w:p>
    <w:p w:rsidR="00000000" w:rsidRDefault="00BA3E6C">
      <w:pPr>
        <w:ind w:firstLine="284"/>
        <w:jc w:val="both"/>
        <w:rPr>
          <w:rFonts w:ascii="Times New Roman" w:hAnsi="Times New Roman"/>
          <w:sz w:val="20"/>
        </w:rPr>
      </w:pPr>
      <w:r>
        <w:rPr>
          <w:rFonts w:ascii="Times New Roman" w:hAnsi="Times New Roman"/>
          <w:sz w:val="20"/>
        </w:rPr>
        <w:t>Перечень районов Крайнего Севера и приравненных к ним местностей определен:</w:t>
      </w:r>
    </w:p>
    <w:p w:rsidR="00000000" w:rsidRDefault="00BA3E6C">
      <w:pPr>
        <w:ind w:firstLine="284"/>
        <w:jc w:val="both"/>
        <w:rPr>
          <w:rFonts w:ascii="Times New Roman" w:hAnsi="Times New Roman"/>
          <w:sz w:val="20"/>
        </w:rPr>
      </w:pPr>
      <w:r>
        <w:rPr>
          <w:rFonts w:ascii="Times New Roman" w:hAnsi="Times New Roman"/>
          <w:sz w:val="20"/>
        </w:rPr>
        <w:t>- Постановлением Совета Министров СССР от 03</w:t>
      </w:r>
      <w:r>
        <w:rPr>
          <w:rFonts w:ascii="Times New Roman" w:hAnsi="Times New Roman"/>
          <w:sz w:val="20"/>
        </w:rPr>
        <w:t>.01.83 № 12, дополнениями, постановлениями Совета Министров СССР от 23.06.90 № 594 и от 28.06.85 № 593;</w:t>
      </w:r>
    </w:p>
    <w:p w:rsidR="00000000" w:rsidRDefault="00BA3E6C">
      <w:pPr>
        <w:ind w:firstLine="284"/>
        <w:jc w:val="both"/>
        <w:rPr>
          <w:rFonts w:ascii="Times New Roman" w:hAnsi="Times New Roman"/>
          <w:sz w:val="20"/>
        </w:rPr>
      </w:pPr>
      <w:r>
        <w:rPr>
          <w:rFonts w:ascii="Times New Roman" w:hAnsi="Times New Roman"/>
          <w:sz w:val="20"/>
        </w:rPr>
        <w:t>- Указами Президента Российской Федерации от 26.12.91 № 318, от 24.01.92 № 46, от 25.03.92 № 295, от 20.12.93 № 2226, от 22.03.94 № 577;</w:t>
      </w:r>
    </w:p>
    <w:p w:rsidR="00000000" w:rsidRDefault="00BA3E6C">
      <w:pPr>
        <w:ind w:firstLine="284"/>
        <w:jc w:val="both"/>
        <w:rPr>
          <w:rFonts w:ascii="Times New Roman" w:hAnsi="Times New Roman"/>
          <w:sz w:val="20"/>
        </w:rPr>
      </w:pPr>
      <w:r>
        <w:rPr>
          <w:rFonts w:ascii="Times New Roman" w:hAnsi="Times New Roman"/>
          <w:sz w:val="20"/>
        </w:rPr>
        <w:t>- Распоряжением Президента Российской Федерации от 24.04.93 № 293-рп;</w:t>
      </w:r>
    </w:p>
    <w:p w:rsidR="00000000" w:rsidRDefault="00BA3E6C">
      <w:pPr>
        <w:ind w:firstLine="284"/>
        <w:jc w:val="both"/>
        <w:rPr>
          <w:rFonts w:ascii="Times New Roman" w:hAnsi="Times New Roman"/>
          <w:sz w:val="20"/>
        </w:rPr>
      </w:pPr>
      <w:r>
        <w:rPr>
          <w:rFonts w:ascii="Times New Roman" w:hAnsi="Times New Roman"/>
          <w:sz w:val="20"/>
        </w:rPr>
        <w:t>- Постановлениями Правительства Российской Федерации от 27.11.91 № 25, от 28.01.92 № 47, от 09.04.92 № 239, от 11.07.92 № 574, от 11.10.92 № 776, от 25.02.94 № 155, от 18.07.94 № 856;</w:t>
      </w:r>
    </w:p>
    <w:p w:rsidR="00000000" w:rsidRDefault="00BA3E6C">
      <w:pPr>
        <w:ind w:firstLine="284"/>
        <w:jc w:val="both"/>
        <w:rPr>
          <w:rFonts w:ascii="Times New Roman" w:hAnsi="Times New Roman"/>
          <w:sz w:val="20"/>
        </w:rPr>
      </w:pPr>
      <w:r>
        <w:rPr>
          <w:rFonts w:ascii="Times New Roman" w:hAnsi="Times New Roman"/>
          <w:sz w:val="20"/>
        </w:rPr>
        <w:t>- Распоряжением П</w:t>
      </w:r>
      <w:r>
        <w:rPr>
          <w:rFonts w:ascii="Times New Roman" w:hAnsi="Times New Roman"/>
          <w:sz w:val="20"/>
        </w:rPr>
        <w:t>равительства Российской Федерации от 06.08.92 № 1419-р.</w:t>
      </w:r>
    </w:p>
    <w:p w:rsidR="00000000" w:rsidRDefault="00BA3E6C">
      <w:pPr>
        <w:ind w:firstLine="284"/>
        <w:jc w:val="both"/>
        <w:rPr>
          <w:rFonts w:ascii="Times New Roman" w:hAnsi="Times New Roman"/>
          <w:sz w:val="20"/>
        </w:rPr>
      </w:pPr>
    </w:p>
    <w:p w:rsidR="00000000" w:rsidRDefault="00BA3E6C">
      <w:pPr>
        <w:ind w:firstLine="284"/>
        <w:jc w:val="both"/>
        <w:rPr>
          <w:rFonts w:ascii="Times New Roman" w:hAnsi="Times New Roman"/>
          <w:sz w:val="20"/>
        </w:rPr>
      </w:pPr>
    </w:p>
    <w:p w:rsidR="00000000" w:rsidRDefault="00BA3E6C">
      <w:pPr>
        <w:ind w:firstLine="284"/>
        <w:jc w:val="right"/>
        <w:rPr>
          <w:rFonts w:ascii="Times New Roman" w:hAnsi="Times New Roman"/>
          <w:sz w:val="20"/>
        </w:rPr>
      </w:pPr>
      <w:r>
        <w:rPr>
          <w:rFonts w:ascii="Times New Roman" w:hAnsi="Times New Roman"/>
          <w:sz w:val="20"/>
        </w:rPr>
        <w:t>Приложение 2</w:t>
      </w:r>
    </w:p>
    <w:p w:rsidR="00000000" w:rsidRDefault="00BA3E6C">
      <w:pPr>
        <w:ind w:firstLine="284"/>
        <w:jc w:val="both"/>
        <w:rPr>
          <w:rFonts w:ascii="Times New Roman" w:hAnsi="Times New Roman"/>
          <w:sz w:val="20"/>
        </w:rPr>
      </w:pPr>
    </w:p>
    <w:p w:rsidR="00000000" w:rsidRDefault="00BA3E6C">
      <w:pPr>
        <w:pStyle w:val="Heading"/>
        <w:ind w:firstLine="284"/>
        <w:jc w:val="center"/>
        <w:rPr>
          <w:rFonts w:ascii="Times New Roman" w:hAnsi="Times New Roman"/>
          <w:sz w:val="20"/>
        </w:rPr>
      </w:pPr>
      <w:r>
        <w:rPr>
          <w:rFonts w:ascii="Times New Roman" w:hAnsi="Times New Roman"/>
          <w:sz w:val="20"/>
        </w:rPr>
        <w:t>ПЕРЕЧЕНЬ НОРМАТИВНО-МЕТОДИЧЕСКИХ ДОКУМЕНТОВ ГОССТРОЯ (</w:t>
      </w:r>
      <w:proofErr w:type="spellStart"/>
      <w:r>
        <w:rPr>
          <w:rFonts w:ascii="Times New Roman" w:hAnsi="Times New Roman"/>
          <w:sz w:val="20"/>
        </w:rPr>
        <w:t>МИНСТРОЯ</w:t>
      </w:r>
      <w:proofErr w:type="spellEnd"/>
      <w:r>
        <w:rPr>
          <w:rFonts w:ascii="Times New Roman" w:hAnsi="Times New Roman"/>
          <w:sz w:val="20"/>
        </w:rPr>
        <w:t xml:space="preserve">) РОССИИ, В СООТВЕТСТВИИ С КОТОРЫМИ ОПРЕДЕЛЯЕТСЯ ВЕЛИЧИНА НАКЛАДНЫХ РАСХОДОВ И СМЕТНОЙ ПРИБЫЛИ </w:t>
      </w:r>
    </w:p>
    <w:p w:rsidR="00000000" w:rsidRDefault="00BA3E6C">
      <w:pPr>
        <w:ind w:firstLine="284"/>
        <w:jc w:val="both"/>
        <w:rPr>
          <w:rFonts w:ascii="Times New Roman" w:hAnsi="Times New Roman"/>
          <w:sz w:val="20"/>
        </w:rPr>
      </w:pPr>
    </w:p>
    <w:p w:rsidR="00000000" w:rsidRDefault="00BA3E6C">
      <w:pPr>
        <w:ind w:firstLine="284"/>
        <w:jc w:val="both"/>
        <w:rPr>
          <w:rFonts w:ascii="Times New Roman" w:hAnsi="Times New Roman"/>
          <w:sz w:val="20"/>
        </w:rPr>
      </w:pPr>
      <w:r>
        <w:rPr>
          <w:rFonts w:ascii="Times New Roman" w:hAnsi="Times New Roman"/>
          <w:sz w:val="20"/>
        </w:rPr>
        <w:t xml:space="preserve">1. Типовые методические рекомендации по планированию и учету себестоимости строительных работ, утвержденные </w:t>
      </w:r>
      <w:proofErr w:type="spellStart"/>
      <w:r>
        <w:rPr>
          <w:rFonts w:ascii="Times New Roman" w:hAnsi="Times New Roman"/>
          <w:sz w:val="20"/>
        </w:rPr>
        <w:t>Минстроем</w:t>
      </w:r>
      <w:proofErr w:type="spellEnd"/>
      <w:r>
        <w:rPr>
          <w:rFonts w:ascii="Times New Roman" w:hAnsi="Times New Roman"/>
          <w:sz w:val="20"/>
        </w:rPr>
        <w:t xml:space="preserve"> России от 04.12.95 № БЕ-11-260/7.</w:t>
      </w:r>
    </w:p>
    <w:p w:rsidR="00000000" w:rsidRDefault="00BA3E6C">
      <w:pPr>
        <w:ind w:firstLine="284"/>
        <w:jc w:val="both"/>
        <w:rPr>
          <w:rFonts w:ascii="Times New Roman" w:hAnsi="Times New Roman"/>
          <w:sz w:val="20"/>
        </w:rPr>
      </w:pPr>
      <w:r>
        <w:rPr>
          <w:rFonts w:ascii="Times New Roman" w:hAnsi="Times New Roman"/>
          <w:sz w:val="20"/>
        </w:rPr>
        <w:t xml:space="preserve">2. Методические указания по определению величины накладных расходов в строительстве </w:t>
      </w:r>
      <w:proofErr w:type="spellStart"/>
      <w:r>
        <w:rPr>
          <w:rFonts w:ascii="Times New Roman" w:hAnsi="Times New Roman"/>
          <w:sz w:val="20"/>
        </w:rPr>
        <w:t>МДС</w:t>
      </w:r>
      <w:proofErr w:type="spellEnd"/>
      <w:r>
        <w:rPr>
          <w:rFonts w:ascii="Times New Roman" w:hAnsi="Times New Roman"/>
          <w:sz w:val="20"/>
        </w:rPr>
        <w:t xml:space="preserve"> 81-1.99, утвержденные постановлением Госс</w:t>
      </w:r>
      <w:r>
        <w:rPr>
          <w:rFonts w:ascii="Times New Roman" w:hAnsi="Times New Roman"/>
          <w:sz w:val="20"/>
        </w:rPr>
        <w:t>троя России от 17.12.99 № 76;</w:t>
      </w:r>
    </w:p>
    <w:p w:rsidR="00000000" w:rsidRDefault="00BA3E6C">
      <w:pPr>
        <w:ind w:firstLine="284"/>
        <w:jc w:val="both"/>
        <w:rPr>
          <w:rFonts w:ascii="Times New Roman" w:hAnsi="Times New Roman"/>
          <w:sz w:val="20"/>
        </w:rPr>
      </w:pPr>
      <w:r>
        <w:rPr>
          <w:rFonts w:ascii="Times New Roman" w:hAnsi="Times New Roman"/>
          <w:sz w:val="20"/>
        </w:rPr>
        <w:t xml:space="preserve">3. Методические рекомендации по определению величины сметной прибыли при формировании свободных цен на строительную продукцию (письмо </w:t>
      </w:r>
      <w:proofErr w:type="spellStart"/>
      <w:r>
        <w:rPr>
          <w:rFonts w:ascii="Times New Roman" w:hAnsi="Times New Roman"/>
          <w:sz w:val="20"/>
        </w:rPr>
        <w:t>Минстроя</w:t>
      </w:r>
      <w:proofErr w:type="spellEnd"/>
      <w:r>
        <w:rPr>
          <w:rFonts w:ascii="Times New Roman" w:hAnsi="Times New Roman"/>
          <w:sz w:val="20"/>
        </w:rPr>
        <w:t xml:space="preserve"> России от 30.10.92 № БФ-906/12).</w:t>
      </w:r>
    </w:p>
    <w:p w:rsidR="00000000" w:rsidRDefault="00BA3E6C">
      <w:pPr>
        <w:ind w:firstLine="284"/>
        <w:jc w:val="both"/>
        <w:rPr>
          <w:rFonts w:ascii="Times New Roman" w:hAnsi="Times New Roman"/>
          <w:sz w:val="20"/>
        </w:rPr>
      </w:pPr>
    </w:p>
    <w:p w:rsidR="00000000" w:rsidRDefault="00BA3E6C">
      <w:pPr>
        <w:ind w:firstLine="284"/>
        <w:jc w:val="both"/>
        <w:rPr>
          <w:rFonts w:ascii="Times New Roman" w:hAnsi="Times New Roman"/>
          <w:sz w:val="20"/>
        </w:rPr>
      </w:pPr>
    </w:p>
    <w:p w:rsidR="00000000" w:rsidRDefault="00BA3E6C">
      <w:pPr>
        <w:ind w:firstLine="284"/>
        <w:jc w:val="right"/>
        <w:rPr>
          <w:rFonts w:ascii="Times New Roman" w:hAnsi="Times New Roman"/>
          <w:sz w:val="20"/>
        </w:rPr>
      </w:pPr>
      <w:r>
        <w:rPr>
          <w:rFonts w:ascii="Times New Roman" w:hAnsi="Times New Roman"/>
          <w:sz w:val="20"/>
        </w:rPr>
        <w:t>Приложение 3</w:t>
      </w:r>
    </w:p>
    <w:p w:rsidR="00000000" w:rsidRDefault="00BA3E6C">
      <w:pPr>
        <w:ind w:firstLine="284"/>
        <w:jc w:val="both"/>
        <w:rPr>
          <w:rFonts w:ascii="Times New Roman" w:hAnsi="Times New Roman"/>
          <w:sz w:val="20"/>
        </w:rPr>
      </w:pPr>
    </w:p>
    <w:p w:rsidR="00000000" w:rsidRDefault="00BA3E6C">
      <w:pPr>
        <w:pStyle w:val="Heading"/>
        <w:ind w:firstLine="284"/>
        <w:jc w:val="center"/>
        <w:rPr>
          <w:rFonts w:ascii="Times New Roman" w:hAnsi="Times New Roman"/>
          <w:sz w:val="20"/>
        </w:rPr>
      </w:pPr>
      <w:r>
        <w:rPr>
          <w:rFonts w:ascii="Times New Roman" w:hAnsi="Times New Roman"/>
          <w:sz w:val="20"/>
        </w:rPr>
        <w:t xml:space="preserve">ПОРЯДОК ОПРЕДЕЛЕНИЯ РАЗМЕРА СРЕДСТВ НА ОПЛАТУ ТРУДА РАБОЧИХ </w:t>
      </w:r>
    </w:p>
    <w:p w:rsidR="00000000" w:rsidRDefault="00BA3E6C">
      <w:pPr>
        <w:ind w:firstLine="284"/>
        <w:jc w:val="both"/>
        <w:rPr>
          <w:rFonts w:ascii="Times New Roman" w:hAnsi="Times New Roman"/>
          <w:sz w:val="20"/>
        </w:rPr>
      </w:pPr>
    </w:p>
    <w:p w:rsidR="00000000" w:rsidRDefault="00BA3E6C">
      <w:pPr>
        <w:ind w:firstLine="284"/>
        <w:jc w:val="both"/>
        <w:rPr>
          <w:rFonts w:ascii="Times New Roman" w:hAnsi="Times New Roman"/>
          <w:sz w:val="20"/>
        </w:rPr>
      </w:pPr>
      <w:r>
        <w:rPr>
          <w:rFonts w:ascii="Times New Roman" w:hAnsi="Times New Roman"/>
          <w:sz w:val="20"/>
        </w:rPr>
        <w:t>Для определения размера средств на оплату труда рабочих в сметах и договорных ценах на строительство может использоваться один из следующих методов.</w:t>
      </w:r>
    </w:p>
    <w:p w:rsidR="00000000" w:rsidRDefault="00BA3E6C">
      <w:pPr>
        <w:ind w:firstLine="284"/>
        <w:jc w:val="both"/>
        <w:rPr>
          <w:rFonts w:ascii="Times New Roman" w:hAnsi="Times New Roman"/>
          <w:sz w:val="20"/>
        </w:rPr>
      </w:pPr>
      <w:r>
        <w:rPr>
          <w:rFonts w:ascii="Times New Roman" w:hAnsi="Times New Roman"/>
          <w:sz w:val="20"/>
        </w:rPr>
        <w:t>1. При применении ресурсного метода, когда в процессе составления локальных сме</w:t>
      </w:r>
      <w:r>
        <w:rPr>
          <w:rFonts w:ascii="Times New Roman" w:hAnsi="Times New Roman"/>
          <w:sz w:val="20"/>
        </w:rPr>
        <w:t xml:space="preserve">тных расчетов (смет) размер средств на оплату труда рабочих в текущем (прогнозном) уровне цен определяется на основе показателей трудоемкости работ, выраженных в </w:t>
      </w:r>
      <w:proofErr w:type="spellStart"/>
      <w:r>
        <w:rPr>
          <w:rFonts w:ascii="Times New Roman" w:hAnsi="Times New Roman"/>
          <w:sz w:val="20"/>
        </w:rPr>
        <w:t>чел.-ч</w:t>
      </w:r>
      <w:proofErr w:type="spellEnd"/>
      <w:r>
        <w:rPr>
          <w:rFonts w:ascii="Times New Roman" w:hAnsi="Times New Roman"/>
          <w:sz w:val="20"/>
        </w:rPr>
        <w:t>, используется следующая формула:</w:t>
      </w:r>
    </w:p>
    <w:p w:rsidR="00000000" w:rsidRDefault="00BA3E6C">
      <w:pPr>
        <w:ind w:firstLine="284"/>
        <w:jc w:val="both"/>
        <w:rPr>
          <w:rFonts w:ascii="Times New Roman" w:hAnsi="Times New Roman"/>
          <w:sz w:val="20"/>
        </w:rPr>
      </w:pPr>
    </w:p>
    <w:p w:rsidR="00000000" w:rsidRDefault="00BA3E6C">
      <w:pPr>
        <w:ind w:firstLine="284"/>
        <w:jc w:val="center"/>
        <w:rPr>
          <w:rFonts w:ascii="Times New Roman" w:hAnsi="Times New Roman"/>
          <w:sz w:val="20"/>
        </w:rPr>
      </w:pPr>
      <w:r>
        <w:rPr>
          <w:rFonts w:ascii="Times New Roman" w:hAnsi="Times New Roman"/>
          <w:position w:val="-24"/>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36.75pt">
            <v:imagedata r:id="rId4" o:title=""/>
          </v:shape>
        </w:pict>
      </w:r>
      <w:r>
        <w:rPr>
          <w:rFonts w:ascii="Times New Roman" w:hAnsi="Times New Roman"/>
          <w:sz w:val="20"/>
        </w:rPr>
        <w:t>,                                                              (1)</w:t>
      </w:r>
    </w:p>
    <w:p w:rsidR="00000000" w:rsidRDefault="00BA3E6C">
      <w:pPr>
        <w:ind w:firstLine="284"/>
        <w:jc w:val="both"/>
        <w:rPr>
          <w:rFonts w:ascii="Times New Roman" w:hAnsi="Times New Roman"/>
          <w:sz w:val="20"/>
        </w:rPr>
      </w:pPr>
    </w:p>
    <w:tbl>
      <w:tblPr>
        <w:tblW w:w="0" w:type="auto"/>
        <w:tblLayout w:type="fixed"/>
        <w:tblLook w:val="0000" w:firstRow="0" w:lastRow="0" w:firstColumn="0" w:lastColumn="0" w:noHBand="0" w:noVBand="0"/>
      </w:tblPr>
      <w:tblGrid>
        <w:gridCol w:w="1101"/>
        <w:gridCol w:w="283"/>
        <w:gridCol w:w="7145"/>
      </w:tblGrid>
      <w:tr w:rsidR="00000000">
        <w:tblPrEx>
          <w:tblCellMar>
            <w:top w:w="0" w:type="dxa"/>
            <w:bottom w:w="0" w:type="dxa"/>
          </w:tblCellMar>
        </w:tblPrEx>
        <w:tc>
          <w:tcPr>
            <w:tcW w:w="1101" w:type="dxa"/>
          </w:tcPr>
          <w:p w:rsidR="00000000" w:rsidRDefault="00BA3E6C">
            <w:pPr>
              <w:jc w:val="right"/>
              <w:rPr>
                <w:rFonts w:ascii="Times New Roman" w:hAnsi="Times New Roman"/>
                <w:sz w:val="20"/>
              </w:rPr>
            </w:pPr>
            <w:r>
              <w:rPr>
                <w:rFonts w:ascii="Times New Roman" w:hAnsi="Times New Roman"/>
                <w:sz w:val="20"/>
              </w:rPr>
              <w:t xml:space="preserve">где </w:t>
            </w:r>
            <w:r>
              <w:rPr>
                <w:rFonts w:ascii="Times New Roman" w:hAnsi="Times New Roman"/>
                <w:position w:val="-6"/>
                <w:sz w:val="20"/>
              </w:rPr>
              <w:pict>
                <v:shape id="_x0000_i1026" type="#_x0000_t75" style="width:9.75pt;height:14.25pt">
                  <v:imagedata r:id="rId5" o:title=""/>
                </v:shape>
              </w:pict>
            </w:r>
          </w:p>
        </w:tc>
        <w:tc>
          <w:tcPr>
            <w:tcW w:w="283" w:type="dxa"/>
          </w:tcPr>
          <w:p w:rsidR="00000000" w:rsidRDefault="00BA3E6C">
            <w:pPr>
              <w:jc w:val="both"/>
              <w:rPr>
                <w:rFonts w:ascii="Times New Roman" w:hAnsi="Times New Roman"/>
                <w:sz w:val="20"/>
              </w:rPr>
            </w:pPr>
            <w:r>
              <w:rPr>
                <w:rFonts w:ascii="Times New Roman" w:hAnsi="Times New Roman"/>
                <w:sz w:val="20"/>
              </w:rPr>
              <w:t>-</w:t>
            </w:r>
          </w:p>
        </w:tc>
        <w:tc>
          <w:tcPr>
            <w:tcW w:w="7145" w:type="dxa"/>
          </w:tcPr>
          <w:p w:rsidR="00000000" w:rsidRDefault="00BA3E6C">
            <w:pPr>
              <w:jc w:val="both"/>
              <w:rPr>
                <w:rFonts w:ascii="Times New Roman" w:hAnsi="Times New Roman"/>
                <w:sz w:val="20"/>
              </w:rPr>
            </w:pPr>
            <w:r>
              <w:rPr>
                <w:rFonts w:ascii="Times New Roman" w:hAnsi="Times New Roman"/>
                <w:sz w:val="20"/>
              </w:rPr>
              <w:t xml:space="preserve">расчетная величина средств на оплату труда рабочих в текущем (прогнозном) уровне цен по объекту (части его), учитываемая в составе прямых затрат локального ресурсного сметного расчета (сметы), руб. или </w:t>
            </w:r>
            <w:proofErr w:type="spellStart"/>
            <w:r>
              <w:rPr>
                <w:rFonts w:ascii="Times New Roman" w:hAnsi="Times New Roman"/>
                <w:sz w:val="20"/>
              </w:rPr>
              <w:t>тыс.руб</w:t>
            </w:r>
            <w:proofErr w:type="spellEnd"/>
            <w:r>
              <w:rPr>
                <w:rFonts w:ascii="Times New Roman" w:hAnsi="Times New Roman"/>
                <w:sz w:val="20"/>
              </w:rPr>
              <w:t xml:space="preserve">.; </w:t>
            </w:r>
          </w:p>
        </w:tc>
      </w:tr>
      <w:tr w:rsidR="00000000">
        <w:tblPrEx>
          <w:tblCellMar>
            <w:top w:w="0" w:type="dxa"/>
            <w:bottom w:w="0" w:type="dxa"/>
          </w:tblCellMar>
        </w:tblPrEx>
        <w:tc>
          <w:tcPr>
            <w:tcW w:w="1101" w:type="dxa"/>
          </w:tcPr>
          <w:p w:rsidR="00000000" w:rsidRDefault="00BA3E6C">
            <w:pPr>
              <w:jc w:val="right"/>
              <w:rPr>
                <w:rFonts w:ascii="Times New Roman" w:hAnsi="Times New Roman"/>
                <w:sz w:val="20"/>
              </w:rPr>
            </w:pPr>
            <w:r>
              <w:rPr>
                <w:rFonts w:ascii="Times New Roman" w:hAnsi="Times New Roman"/>
                <w:position w:val="-4"/>
                <w:sz w:val="20"/>
              </w:rPr>
              <w:pict>
                <v:shape id="_x0000_i1027" type="#_x0000_t75" style="width:12pt;height:12pt">
                  <v:imagedata r:id="rId6" o:title=""/>
                </v:shape>
              </w:pict>
            </w:r>
          </w:p>
        </w:tc>
        <w:tc>
          <w:tcPr>
            <w:tcW w:w="283" w:type="dxa"/>
          </w:tcPr>
          <w:p w:rsidR="00000000" w:rsidRDefault="00BA3E6C">
            <w:pPr>
              <w:jc w:val="both"/>
              <w:rPr>
                <w:rFonts w:ascii="Times New Roman" w:hAnsi="Times New Roman"/>
                <w:sz w:val="20"/>
              </w:rPr>
            </w:pPr>
            <w:r>
              <w:rPr>
                <w:rFonts w:ascii="Times New Roman" w:hAnsi="Times New Roman"/>
                <w:sz w:val="20"/>
              </w:rPr>
              <w:t>-</w:t>
            </w:r>
          </w:p>
        </w:tc>
        <w:tc>
          <w:tcPr>
            <w:tcW w:w="7145" w:type="dxa"/>
          </w:tcPr>
          <w:p w:rsidR="00000000" w:rsidRDefault="00BA3E6C">
            <w:pPr>
              <w:jc w:val="both"/>
              <w:rPr>
                <w:rFonts w:ascii="Times New Roman" w:hAnsi="Times New Roman"/>
                <w:sz w:val="20"/>
              </w:rPr>
            </w:pPr>
            <w:r>
              <w:rPr>
                <w:rFonts w:ascii="Times New Roman" w:hAnsi="Times New Roman"/>
                <w:sz w:val="20"/>
              </w:rPr>
              <w:t>трудоемкость р</w:t>
            </w:r>
            <w:r>
              <w:rPr>
                <w:rFonts w:ascii="Times New Roman" w:hAnsi="Times New Roman"/>
                <w:sz w:val="20"/>
              </w:rPr>
              <w:t xml:space="preserve">абот (затраты труда рабочих-строителей и механизаторов), которая определяется по нормам, применяемым в подрядной организации, по объекту (его части), </w:t>
            </w:r>
            <w:proofErr w:type="spellStart"/>
            <w:r>
              <w:rPr>
                <w:rFonts w:ascii="Times New Roman" w:hAnsi="Times New Roman"/>
                <w:sz w:val="20"/>
              </w:rPr>
              <w:t>чел.-ч</w:t>
            </w:r>
            <w:proofErr w:type="spellEnd"/>
            <w:r>
              <w:rPr>
                <w:rFonts w:ascii="Times New Roman" w:hAnsi="Times New Roman"/>
                <w:sz w:val="20"/>
              </w:rPr>
              <w:t>;</w:t>
            </w:r>
          </w:p>
        </w:tc>
      </w:tr>
      <w:tr w:rsidR="00000000">
        <w:tblPrEx>
          <w:tblCellMar>
            <w:top w:w="0" w:type="dxa"/>
            <w:bottom w:w="0" w:type="dxa"/>
          </w:tblCellMar>
        </w:tblPrEx>
        <w:tc>
          <w:tcPr>
            <w:tcW w:w="1101" w:type="dxa"/>
          </w:tcPr>
          <w:p w:rsidR="00000000" w:rsidRDefault="00BA3E6C">
            <w:pPr>
              <w:jc w:val="right"/>
              <w:rPr>
                <w:rFonts w:ascii="Times New Roman" w:hAnsi="Times New Roman"/>
                <w:position w:val="-4"/>
                <w:sz w:val="20"/>
              </w:rPr>
            </w:pPr>
            <w:r>
              <w:rPr>
                <w:rFonts w:ascii="Times New Roman" w:hAnsi="Times New Roman"/>
                <w:position w:val="-13"/>
                <w:sz w:val="20"/>
              </w:rPr>
              <w:pict>
                <v:shape id="_x0000_i1028" type="#_x0000_t75" style="width:32.25pt;height:21.75pt">
                  <v:imagedata r:id="rId7" o:title=""/>
                </v:shape>
              </w:pict>
            </w:r>
          </w:p>
        </w:tc>
        <w:tc>
          <w:tcPr>
            <w:tcW w:w="283" w:type="dxa"/>
          </w:tcPr>
          <w:p w:rsidR="00000000" w:rsidRDefault="00BA3E6C">
            <w:pPr>
              <w:jc w:val="both"/>
              <w:rPr>
                <w:rFonts w:ascii="Times New Roman" w:hAnsi="Times New Roman"/>
                <w:sz w:val="20"/>
              </w:rPr>
            </w:pPr>
            <w:r>
              <w:rPr>
                <w:rFonts w:ascii="Times New Roman" w:hAnsi="Times New Roman"/>
                <w:sz w:val="20"/>
              </w:rPr>
              <w:t>-</w:t>
            </w:r>
          </w:p>
        </w:tc>
        <w:tc>
          <w:tcPr>
            <w:tcW w:w="7145" w:type="dxa"/>
          </w:tcPr>
          <w:p w:rsidR="00000000" w:rsidRDefault="00BA3E6C">
            <w:pPr>
              <w:jc w:val="both"/>
              <w:rPr>
                <w:rFonts w:ascii="Times New Roman" w:hAnsi="Times New Roman"/>
                <w:sz w:val="20"/>
              </w:rPr>
            </w:pPr>
            <w:r>
              <w:rPr>
                <w:rFonts w:ascii="Times New Roman" w:hAnsi="Times New Roman"/>
                <w:sz w:val="20"/>
              </w:rPr>
              <w:t>фактическая (на момент расчета), по данным статистической отчетности, или прогнозируемая (договорная) на будущий период среднемесячная оплата труда одного рабочего (строителя и механизатора) в подрядной организации, по составу соответствующая "Типовым методическим рекомендациям по планированию и учету себестоимости строительных работ", утвержденны</w:t>
            </w:r>
            <w:r>
              <w:rPr>
                <w:rFonts w:ascii="Times New Roman" w:hAnsi="Times New Roman"/>
                <w:sz w:val="20"/>
              </w:rPr>
              <w:t xml:space="preserve">м </w:t>
            </w:r>
            <w:proofErr w:type="spellStart"/>
            <w:r>
              <w:rPr>
                <w:rFonts w:ascii="Times New Roman" w:hAnsi="Times New Roman"/>
                <w:sz w:val="20"/>
              </w:rPr>
              <w:t>Минстроем</w:t>
            </w:r>
            <w:proofErr w:type="spellEnd"/>
            <w:r>
              <w:rPr>
                <w:rFonts w:ascii="Times New Roman" w:hAnsi="Times New Roman"/>
                <w:sz w:val="20"/>
              </w:rPr>
              <w:t xml:space="preserve"> России 04.12.95 № БЕ-11-260/7;</w:t>
            </w:r>
          </w:p>
        </w:tc>
      </w:tr>
      <w:tr w:rsidR="00000000">
        <w:tblPrEx>
          <w:tblCellMar>
            <w:top w:w="0" w:type="dxa"/>
            <w:bottom w:w="0" w:type="dxa"/>
          </w:tblCellMar>
        </w:tblPrEx>
        <w:tc>
          <w:tcPr>
            <w:tcW w:w="1101" w:type="dxa"/>
          </w:tcPr>
          <w:p w:rsidR="00000000" w:rsidRDefault="00BA3E6C">
            <w:pPr>
              <w:jc w:val="right"/>
              <w:rPr>
                <w:rFonts w:ascii="Times New Roman" w:hAnsi="Times New Roman"/>
                <w:position w:val="-13"/>
                <w:sz w:val="20"/>
              </w:rPr>
            </w:pPr>
            <w:r>
              <w:rPr>
                <w:rFonts w:ascii="Times New Roman" w:hAnsi="Times New Roman"/>
                <w:position w:val="-6"/>
                <w:sz w:val="20"/>
              </w:rPr>
              <w:pict>
                <v:shape id="_x0000_i1029" type="#_x0000_t75" style="width:6.75pt;height:12pt">
                  <v:imagedata r:id="rId8" o:title=""/>
                </v:shape>
              </w:pict>
            </w:r>
          </w:p>
        </w:tc>
        <w:tc>
          <w:tcPr>
            <w:tcW w:w="283" w:type="dxa"/>
          </w:tcPr>
          <w:p w:rsidR="00000000" w:rsidRDefault="00BA3E6C">
            <w:pPr>
              <w:jc w:val="both"/>
              <w:rPr>
                <w:rFonts w:ascii="Times New Roman" w:hAnsi="Times New Roman"/>
                <w:sz w:val="20"/>
              </w:rPr>
            </w:pPr>
            <w:r>
              <w:rPr>
                <w:rFonts w:ascii="Times New Roman" w:hAnsi="Times New Roman"/>
                <w:sz w:val="20"/>
              </w:rPr>
              <w:t>-</w:t>
            </w:r>
          </w:p>
        </w:tc>
        <w:tc>
          <w:tcPr>
            <w:tcW w:w="7145" w:type="dxa"/>
          </w:tcPr>
          <w:p w:rsidR="00000000" w:rsidRDefault="00BA3E6C">
            <w:pPr>
              <w:jc w:val="both"/>
              <w:rPr>
                <w:rFonts w:ascii="Times New Roman" w:hAnsi="Times New Roman"/>
                <w:sz w:val="20"/>
              </w:rPr>
            </w:pPr>
            <w:r>
              <w:rPr>
                <w:rFonts w:ascii="Times New Roman" w:hAnsi="Times New Roman"/>
                <w:sz w:val="20"/>
              </w:rPr>
              <w:t>среднемесячное количество часов, фактически отработанное одним рабочим в конкретной организации, не превышающее нормативной величины, устанавливаемой Минтрудом России, (ч/</w:t>
            </w:r>
            <w:proofErr w:type="spellStart"/>
            <w:r>
              <w:rPr>
                <w:rFonts w:ascii="Times New Roman" w:hAnsi="Times New Roman"/>
                <w:sz w:val="20"/>
              </w:rPr>
              <w:t>мес</w:t>
            </w:r>
            <w:proofErr w:type="spellEnd"/>
            <w:r>
              <w:rPr>
                <w:rFonts w:ascii="Times New Roman" w:hAnsi="Times New Roman"/>
                <w:sz w:val="20"/>
              </w:rPr>
              <w:t>).</w:t>
            </w:r>
          </w:p>
        </w:tc>
      </w:tr>
    </w:tbl>
    <w:p w:rsidR="00000000" w:rsidRDefault="00BA3E6C">
      <w:pPr>
        <w:ind w:firstLine="284"/>
        <w:jc w:val="both"/>
        <w:rPr>
          <w:rFonts w:ascii="Times New Roman" w:hAnsi="Times New Roman"/>
          <w:sz w:val="20"/>
        </w:rPr>
      </w:pPr>
      <w:r>
        <w:rPr>
          <w:rFonts w:ascii="Times New Roman" w:hAnsi="Times New Roman"/>
          <w:sz w:val="20"/>
        </w:rPr>
        <w:t xml:space="preserve">Указанную формулу можно использовать также при определении стоимости строительства </w:t>
      </w:r>
      <w:proofErr w:type="spellStart"/>
      <w:r>
        <w:rPr>
          <w:rFonts w:ascii="Times New Roman" w:hAnsi="Times New Roman"/>
          <w:sz w:val="20"/>
        </w:rPr>
        <w:t>базисно-индексным</w:t>
      </w:r>
      <w:proofErr w:type="spellEnd"/>
      <w:r>
        <w:rPr>
          <w:rFonts w:ascii="Times New Roman" w:hAnsi="Times New Roman"/>
          <w:sz w:val="20"/>
        </w:rPr>
        <w:t xml:space="preserve"> и другими методами.</w:t>
      </w:r>
    </w:p>
    <w:p w:rsidR="00000000" w:rsidRDefault="00BA3E6C">
      <w:pPr>
        <w:ind w:firstLine="284"/>
        <w:jc w:val="both"/>
        <w:rPr>
          <w:rFonts w:ascii="Times New Roman" w:hAnsi="Times New Roman"/>
          <w:sz w:val="20"/>
        </w:rPr>
      </w:pPr>
      <w:r>
        <w:rPr>
          <w:rFonts w:ascii="Times New Roman" w:hAnsi="Times New Roman"/>
          <w:sz w:val="20"/>
        </w:rPr>
        <w:t xml:space="preserve">2. При использовании сметной величины заработной платы рабочих, учтенной в СниР-91 (или ЕРЕР-84 с повышающим коэффициентом 1,25), для определения размера средств на </w:t>
      </w:r>
      <w:r>
        <w:rPr>
          <w:rFonts w:ascii="Times New Roman" w:hAnsi="Times New Roman"/>
          <w:sz w:val="20"/>
        </w:rPr>
        <w:t>оплату труда рабочих может быть применена следующая формула:</w:t>
      </w:r>
    </w:p>
    <w:p w:rsidR="00000000" w:rsidRDefault="00BA3E6C">
      <w:pPr>
        <w:ind w:firstLine="284"/>
        <w:jc w:val="both"/>
        <w:rPr>
          <w:rFonts w:ascii="Times New Roman" w:hAnsi="Times New Roman"/>
          <w:sz w:val="20"/>
        </w:rPr>
      </w:pPr>
    </w:p>
    <w:p w:rsidR="00000000" w:rsidRDefault="00BA3E6C">
      <w:pPr>
        <w:ind w:firstLine="284"/>
        <w:jc w:val="center"/>
        <w:rPr>
          <w:rFonts w:ascii="Times New Roman" w:hAnsi="Times New Roman"/>
          <w:sz w:val="20"/>
        </w:rPr>
      </w:pPr>
      <w:r>
        <w:rPr>
          <w:rFonts w:ascii="Times New Roman" w:hAnsi="Times New Roman"/>
          <w:position w:val="-12"/>
          <w:sz w:val="20"/>
        </w:rPr>
        <w:pict>
          <v:shape id="_x0000_i1030" type="#_x0000_t75" style="width:102.75pt;height:18pt">
            <v:imagedata r:id="rId9" o:title=""/>
          </v:shape>
        </w:pict>
      </w:r>
      <w:r>
        <w:rPr>
          <w:rFonts w:ascii="Times New Roman" w:hAnsi="Times New Roman"/>
          <w:sz w:val="20"/>
        </w:rPr>
        <w:t xml:space="preserve">                                          (2)</w:t>
      </w:r>
    </w:p>
    <w:p w:rsidR="00000000" w:rsidRDefault="00BA3E6C">
      <w:pPr>
        <w:ind w:firstLine="284"/>
        <w:jc w:val="both"/>
        <w:rPr>
          <w:rFonts w:ascii="Times New Roman" w:hAnsi="Times New Roman"/>
          <w:sz w:val="20"/>
        </w:rPr>
      </w:pPr>
    </w:p>
    <w:tbl>
      <w:tblPr>
        <w:tblW w:w="0" w:type="auto"/>
        <w:tblLayout w:type="fixed"/>
        <w:tblLook w:val="0000" w:firstRow="0" w:lastRow="0" w:firstColumn="0" w:lastColumn="0" w:noHBand="0" w:noVBand="0"/>
      </w:tblPr>
      <w:tblGrid>
        <w:gridCol w:w="1384"/>
        <w:gridCol w:w="284"/>
        <w:gridCol w:w="6862"/>
      </w:tblGrid>
      <w:tr w:rsidR="00000000">
        <w:tblPrEx>
          <w:tblCellMar>
            <w:top w:w="0" w:type="dxa"/>
            <w:bottom w:w="0" w:type="dxa"/>
          </w:tblCellMar>
        </w:tblPrEx>
        <w:tc>
          <w:tcPr>
            <w:tcW w:w="1384" w:type="dxa"/>
          </w:tcPr>
          <w:p w:rsidR="00000000" w:rsidRDefault="00BA3E6C">
            <w:pPr>
              <w:jc w:val="right"/>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031" type="#_x0000_t75" style="width:14.25pt;height:18pt">
                  <v:imagedata r:id="rId10" o:title=""/>
                </v:shape>
              </w:pict>
            </w:r>
            <w:r>
              <w:rPr>
                <w:rFonts w:ascii="Times New Roman" w:hAnsi="Times New Roman"/>
                <w:sz w:val="20"/>
              </w:rPr>
              <w:t xml:space="preserve"> и </w:t>
            </w:r>
            <w:r>
              <w:rPr>
                <w:rFonts w:ascii="Times New Roman" w:hAnsi="Times New Roman"/>
                <w:position w:val="-12"/>
                <w:sz w:val="20"/>
              </w:rPr>
              <w:pict>
                <v:shape id="_x0000_i1032" type="#_x0000_t75" style="width:15.75pt;height:18pt">
                  <v:imagedata r:id="rId11" o:title=""/>
                </v:shape>
              </w:pict>
            </w:r>
          </w:p>
        </w:tc>
        <w:tc>
          <w:tcPr>
            <w:tcW w:w="284" w:type="dxa"/>
          </w:tcPr>
          <w:p w:rsidR="00000000" w:rsidRDefault="00BA3E6C">
            <w:pPr>
              <w:jc w:val="both"/>
              <w:rPr>
                <w:rFonts w:ascii="Times New Roman" w:hAnsi="Times New Roman"/>
                <w:sz w:val="20"/>
              </w:rPr>
            </w:pPr>
            <w:r>
              <w:rPr>
                <w:rFonts w:ascii="Times New Roman" w:hAnsi="Times New Roman"/>
                <w:sz w:val="20"/>
              </w:rPr>
              <w:t>-</w:t>
            </w:r>
          </w:p>
        </w:tc>
        <w:tc>
          <w:tcPr>
            <w:tcW w:w="6862" w:type="dxa"/>
          </w:tcPr>
          <w:p w:rsidR="00000000" w:rsidRDefault="00BA3E6C">
            <w:pPr>
              <w:jc w:val="both"/>
              <w:rPr>
                <w:rFonts w:ascii="Times New Roman" w:hAnsi="Times New Roman"/>
                <w:sz w:val="20"/>
              </w:rPr>
            </w:pPr>
            <w:r>
              <w:rPr>
                <w:rFonts w:ascii="Times New Roman" w:hAnsi="Times New Roman"/>
                <w:sz w:val="20"/>
              </w:rPr>
              <w:t>суммарная по объекту (части его) величина основной заработной платы соответственно рабочих-строителей и механизаторов в уровне сметных норм и цен, введенных в действие с 01.01.91 (или с 01.01.84 с повышающим коэффициентом 1,25);</w:t>
            </w:r>
          </w:p>
        </w:tc>
      </w:tr>
      <w:tr w:rsidR="00000000">
        <w:tblPrEx>
          <w:tblCellMar>
            <w:top w:w="0" w:type="dxa"/>
            <w:bottom w:w="0" w:type="dxa"/>
          </w:tblCellMar>
        </w:tblPrEx>
        <w:tc>
          <w:tcPr>
            <w:tcW w:w="1384" w:type="dxa"/>
          </w:tcPr>
          <w:p w:rsidR="00000000" w:rsidRDefault="00BA3E6C">
            <w:pPr>
              <w:jc w:val="right"/>
              <w:rPr>
                <w:rFonts w:ascii="Times New Roman" w:hAnsi="Times New Roman"/>
                <w:sz w:val="20"/>
              </w:rPr>
            </w:pPr>
            <w:r>
              <w:rPr>
                <w:rFonts w:ascii="Times New Roman" w:hAnsi="Times New Roman"/>
                <w:position w:val="-12"/>
                <w:sz w:val="20"/>
              </w:rPr>
              <w:pict>
                <v:shape id="_x0000_i1033" type="#_x0000_t75" style="width:24.75pt;height:18pt">
                  <v:imagedata r:id="rId12" o:title=""/>
                </v:shape>
              </w:pict>
            </w:r>
          </w:p>
        </w:tc>
        <w:tc>
          <w:tcPr>
            <w:tcW w:w="284" w:type="dxa"/>
          </w:tcPr>
          <w:p w:rsidR="00000000" w:rsidRDefault="00BA3E6C">
            <w:pPr>
              <w:jc w:val="both"/>
              <w:rPr>
                <w:rFonts w:ascii="Times New Roman" w:hAnsi="Times New Roman"/>
                <w:sz w:val="20"/>
              </w:rPr>
            </w:pPr>
            <w:r>
              <w:rPr>
                <w:rFonts w:ascii="Times New Roman" w:hAnsi="Times New Roman"/>
                <w:sz w:val="20"/>
              </w:rPr>
              <w:t>-</w:t>
            </w:r>
          </w:p>
        </w:tc>
        <w:tc>
          <w:tcPr>
            <w:tcW w:w="6862" w:type="dxa"/>
          </w:tcPr>
          <w:p w:rsidR="00000000" w:rsidRDefault="00BA3E6C">
            <w:pPr>
              <w:jc w:val="both"/>
              <w:rPr>
                <w:rFonts w:ascii="Times New Roman" w:hAnsi="Times New Roman"/>
                <w:sz w:val="20"/>
              </w:rPr>
            </w:pPr>
            <w:r>
              <w:rPr>
                <w:rFonts w:ascii="Times New Roman" w:hAnsi="Times New Roman"/>
                <w:sz w:val="20"/>
              </w:rPr>
              <w:t>индекс текущего (прогнозного) уровня  средств на оплату труда в строительстве, который определяется как отношение среднемесячной  фактической оплаты труда о</w:t>
            </w:r>
            <w:r>
              <w:rPr>
                <w:rFonts w:ascii="Times New Roman" w:hAnsi="Times New Roman"/>
                <w:sz w:val="20"/>
              </w:rPr>
              <w:t xml:space="preserve">дного рабочего </w:t>
            </w:r>
            <w:r>
              <w:rPr>
                <w:rFonts w:ascii="Times New Roman" w:hAnsi="Times New Roman"/>
                <w:position w:val="-6"/>
                <w:sz w:val="20"/>
              </w:rPr>
              <w:pict>
                <v:shape id="_x0000_i1034" type="#_x0000_t75" style="width:9.75pt;height:14.25pt">
                  <v:imagedata r:id="rId13" o:title=""/>
                </v:shape>
              </w:pict>
            </w:r>
            <w:r>
              <w:rPr>
                <w:rFonts w:ascii="Times New Roman" w:hAnsi="Times New Roman"/>
                <w:sz w:val="20"/>
              </w:rPr>
              <w:t xml:space="preserve"> </w:t>
            </w:r>
            <w:proofErr w:type="spellStart"/>
            <w:r>
              <w:rPr>
                <w:rFonts w:ascii="Times New Roman" w:hAnsi="Times New Roman"/>
                <w:sz w:val="20"/>
              </w:rPr>
              <w:t>мес</w:t>
            </w:r>
            <w:proofErr w:type="spellEnd"/>
            <w:r>
              <w:rPr>
                <w:rFonts w:ascii="Times New Roman" w:hAnsi="Times New Roman"/>
                <w:sz w:val="20"/>
              </w:rPr>
              <w:t>/факт к месячной тарифной ставке рабочего среднего разряда, учтенной в сметно-нормативной базе, действовавшей на 01.01.91.</w:t>
            </w:r>
          </w:p>
        </w:tc>
      </w:tr>
    </w:tbl>
    <w:p w:rsidR="00000000" w:rsidRDefault="00BA3E6C">
      <w:pPr>
        <w:ind w:firstLine="284"/>
        <w:jc w:val="both"/>
        <w:rPr>
          <w:rFonts w:ascii="Times New Roman" w:hAnsi="Times New Roman"/>
          <w:sz w:val="20"/>
        </w:rPr>
      </w:pPr>
      <w:r>
        <w:rPr>
          <w:rFonts w:ascii="Times New Roman" w:hAnsi="Times New Roman"/>
          <w:sz w:val="20"/>
        </w:rPr>
        <w:t>3. При применении метода определения в составе прямых затрат размера средств на оплату труда по видам и комплексам работ, конструктивным элементам и объекту в целом на основе тарифных ставок, устанавливаемых отраслевыми тарифными соглашениями по строительству и промышленности строительных материалов, может применяться следующая формула:</w:t>
      </w:r>
    </w:p>
    <w:p w:rsidR="00000000" w:rsidRDefault="00BA3E6C">
      <w:pPr>
        <w:ind w:firstLine="284"/>
        <w:jc w:val="both"/>
        <w:rPr>
          <w:rFonts w:ascii="Times New Roman" w:hAnsi="Times New Roman"/>
          <w:sz w:val="20"/>
        </w:rPr>
      </w:pPr>
    </w:p>
    <w:p w:rsidR="00000000" w:rsidRDefault="00BA3E6C">
      <w:pPr>
        <w:ind w:firstLine="284"/>
        <w:jc w:val="center"/>
        <w:rPr>
          <w:rFonts w:ascii="Times New Roman" w:hAnsi="Times New Roman"/>
          <w:sz w:val="20"/>
        </w:rPr>
      </w:pPr>
      <w:r>
        <w:rPr>
          <w:rFonts w:ascii="Times New Roman" w:hAnsi="Times New Roman"/>
          <w:position w:val="-25"/>
          <w:sz w:val="20"/>
        </w:rPr>
        <w:pict>
          <v:shape id="_x0000_i1035" type="#_x0000_t75" style="width:219pt;height:38.25pt">
            <v:imagedata r:id="rId14" o:title=""/>
          </v:shape>
        </w:pict>
      </w:r>
      <w:r>
        <w:rPr>
          <w:rFonts w:ascii="Times New Roman" w:hAnsi="Times New Roman"/>
          <w:sz w:val="20"/>
        </w:rPr>
        <w:t xml:space="preserve"> ,                         </w:t>
      </w:r>
      <w:r>
        <w:rPr>
          <w:rFonts w:ascii="Times New Roman" w:hAnsi="Times New Roman"/>
          <w:sz w:val="20"/>
        </w:rPr>
        <w:t xml:space="preserve">       (3)</w:t>
      </w:r>
    </w:p>
    <w:p w:rsidR="00000000" w:rsidRDefault="00BA3E6C">
      <w:pPr>
        <w:ind w:firstLine="284"/>
        <w:jc w:val="both"/>
        <w:rPr>
          <w:rFonts w:ascii="Times New Roman" w:hAnsi="Times New Roman"/>
          <w:sz w:val="20"/>
        </w:rPr>
      </w:pPr>
    </w:p>
    <w:tbl>
      <w:tblPr>
        <w:tblW w:w="0" w:type="auto"/>
        <w:tblLayout w:type="fixed"/>
        <w:tblLook w:val="0000" w:firstRow="0" w:lastRow="0" w:firstColumn="0" w:lastColumn="0" w:noHBand="0" w:noVBand="0"/>
      </w:tblPr>
      <w:tblGrid>
        <w:gridCol w:w="1242"/>
        <w:gridCol w:w="426"/>
        <w:gridCol w:w="6862"/>
      </w:tblGrid>
      <w:tr w:rsidR="00000000">
        <w:tblPrEx>
          <w:tblCellMar>
            <w:top w:w="0" w:type="dxa"/>
            <w:bottom w:w="0" w:type="dxa"/>
          </w:tblCellMar>
        </w:tblPrEx>
        <w:tc>
          <w:tcPr>
            <w:tcW w:w="1242" w:type="dxa"/>
          </w:tcPr>
          <w:p w:rsidR="00000000" w:rsidRDefault="00BA3E6C">
            <w:pPr>
              <w:jc w:val="right"/>
              <w:rPr>
                <w:rFonts w:ascii="Times New Roman" w:hAnsi="Times New Roman"/>
                <w:sz w:val="20"/>
              </w:rPr>
            </w:pPr>
            <w:r>
              <w:rPr>
                <w:rFonts w:ascii="Times New Roman" w:hAnsi="Times New Roman"/>
                <w:sz w:val="20"/>
              </w:rPr>
              <w:t xml:space="preserve">где: </w:t>
            </w:r>
            <w:r>
              <w:rPr>
                <w:rFonts w:ascii="Times New Roman" w:hAnsi="Times New Roman"/>
                <w:position w:val="-4"/>
                <w:sz w:val="20"/>
              </w:rPr>
              <w:pict>
                <v:shape id="_x0000_i1036" type="#_x0000_t75" style="width:12pt;height:12pt">
                  <v:imagedata r:id="rId15" o:title=""/>
                </v:shape>
              </w:pict>
            </w:r>
          </w:p>
        </w:tc>
        <w:tc>
          <w:tcPr>
            <w:tcW w:w="426" w:type="dxa"/>
          </w:tcPr>
          <w:p w:rsidR="00000000" w:rsidRDefault="00BA3E6C">
            <w:pPr>
              <w:jc w:val="both"/>
              <w:rPr>
                <w:rFonts w:ascii="Times New Roman" w:hAnsi="Times New Roman"/>
                <w:sz w:val="20"/>
              </w:rPr>
            </w:pPr>
            <w:r>
              <w:rPr>
                <w:rFonts w:ascii="Times New Roman" w:hAnsi="Times New Roman"/>
                <w:sz w:val="20"/>
              </w:rPr>
              <w:t>-</w:t>
            </w:r>
          </w:p>
        </w:tc>
        <w:tc>
          <w:tcPr>
            <w:tcW w:w="6862" w:type="dxa"/>
          </w:tcPr>
          <w:p w:rsidR="00000000" w:rsidRDefault="00BA3E6C">
            <w:pPr>
              <w:jc w:val="both"/>
              <w:rPr>
                <w:rFonts w:ascii="Times New Roman" w:hAnsi="Times New Roman"/>
                <w:sz w:val="20"/>
              </w:rPr>
            </w:pPr>
            <w:r>
              <w:rPr>
                <w:rFonts w:ascii="Times New Roman" w:hAnsi="Times New Roman"/>
                <w:sz w:val="20"/>
              </w:rPr>
              <w:t xml:space="preserve">затраты труда на выполнение конкретных объемов работ по их видам, комплексам, конструктивным элементам или по объекту в целом, </w:t>
            </w:r>
            <w:proofErr w:type="spellStart"/>
            <w:r>
              <w:rPr>
                <w:rFonts w:ascii="Times New Roman" w:hAnsi="Times New Roman"/>
                <w:sz w:val="20"/>
              </w:rPr>
              <w:t>чел.-ч</w:t>
            </w:r>
            <w:proofErr w:type="spellEnd"/>
            <w:r>
              <w:rPr>
                <w:rFonts w:ascii="Times New Roman" w:hAnsi="Times New Roman"/>
                <w:sz w:val="20"/>
              </w:rPr>
              <w:t>;</w:t>
            </w:r>
          </w:p>
        </w:tc>
      </w:tr>
      <w:tr w:rsidR="00000000">
        <w:tblPrEx>
          <w:tblCellMar>
            <w:top w:w="0" w:type="dxa"/>
            <w:bottom w:w="0" w:type="dxa"/>
          </w:tblCellMar>
        </w:tblPrEx>
        <w:tc>
          <w:tcPr>
            <w:tcW w:w="1242" w:type="dxa"/>
          </w:tcPr>
          <w:p w:rsidR="00000000" w:rsidRDefault="00BA3E6C">
            <w:pPr>
              <w:jc w:val="right"/>
              <w:rPr>
                <w:rFonts w:ascii="Times New Roman" w:hAnsi="Times New Roman"/>
                <w:sz w:val="20"/>
              </w:rPr>
            </w:pPr>
            <w:r>
              <w:rPr>
                <w:rFonts w:ascii="Times New Roman" w:hAnsi="Times New Roman"/>
                <w:position w:val="-10"/>
                <w:sz w:val="20"/>
              </w:rPr>
              <w:pict>
                <v:shape id="_x0000_i1037" type="#_x0000_t75" style="width:15pt;height:17.25pt">
                  <v:imagedata r:id="rId16" o:title=""/>
                </v:shape>
              </w:pict>
            </w:r>
          </w:p>
        </w:tc>
        <w:tc>
          <w:tcPr>
            <w:tcW w:w="426" w:type="dxa"/>
          </w:tcPr>
          <w:p w:rsidR="00000000" w:rsidRDefault="00BA3E6C">
            <w:pPr>
              <w:jc w:val="both"/>
              <w:rPr>
                <w:rFonts w:ascii="Times New Roman" w:hAnsi="Times New Roman"/>
                <w:sz w:val="20"/>
              </w:rPr>
            </w:pPr>
            <w:r>
              <w:rPr>
                <w:rFonts w:ascii="Times New Roman" w:hAnsi="Times New Roman"/>
                <w:sz w:val="20"/>
              </w:rPr>
              <w:t>-</w:t>
            </w:r>
          </w:p>
        </w:tc>
        <w:tc>
          <w:tcPr>
            <w:tcW w:w="6862" w:type="dxa"/>
          </w:tcPr>
          <w:p w:rsidR="00000000" w:rsidRDefault="00BA3E6C">
            <w:pPr>
              <w:jc w:val="both"/>
              <w:rPr>
                <w:rFonts w:ascii="Times New Roman" w:hAnsi="Times New Roman"/>
                <w:sz w:val="20"/>
              </w:rPr>
            </w:pPr>
            <w:r>
              <w:rPr>
                <w:rFonts w:ascii="Times New Roman" w:hAnsi="Times New Roman"/>
                <w:sz w:val="20"/>
              </w:rPr>
              <w:t>месячная тарифная ставка рабочего 1-го разряда при работе в нормальных условиях труда, предусмотренная в отраслевых тарифных соглашениях, руб.;</w:t>
            </w:r>
          </w:p>
        </w:tc>
      </w:tr>
      <w:tr w:rsidR="00000000">
        <w:tblPrEx>
          <w:tblCellMar>
            <w:top w:w="0" w:type="dxa"/>
            <w:bottom w:w="0" w:type="dxa"/>
          </w:tblCellMar>
        </w:tblPrEx>
        <w:tc>
          <w:tcPr>
            <w:tcW w:w="1242" w:type="dxa"/>
          </w:tcPr>
          <w:p w:rsidR="00000000" w:rsidRDefault="00BA3E6C">
            <w:pPr>
              <w:jc w:val="right"/>
              <w:rPr>
                <w:rFonts w:ascii="Times New Roman" w:hAnsi="Times New Roman"/>
                <w:position w:val="-10"/>
                <w:sz w:val="20"/>
              </w:rPr>
            </w:pPr>
            <w:r>
              <w:rPr>
                <w:rFonts w:ascii="Times New Roman" w:hAnsi="Times New Roman"/>
                <w:position w:val="-10"/>
                <w:sz w:val="20"/>
              </w:rPr>
              <w:pict>
                <v:shape id="_x0000_i1038" type="#_x0000_t75" style="width:18pt;height:17.25pt">
                  <v:imagedata r:id="rId17" o:title=""/>
                </v:shape>
              </w:pict>
            </w:r>
          </w:p>
        </w:tc>
        <w:tc>
          <w:tcPr>
            <w:tcW w:w="426" w:type="dxa"/>
          </w:tcPr>
          <w:p w:rsidR="00000000" w:rsidRDefault="00BA3E6C">
            <w:pPr>
              <w:jc w:val="both"/>
              <w:rPr>
                <w:rFonts w:ascii="Times New Roman" w:hAnsi="Times New Roman"/>
                <w:sz w:val="20"/>
              </w:rPr>
            </w:pPr>
            <w:r>
              <w:rPr>
                <w:rFonts w:ascii="Times New Roman" w:hAnsi="Times New Roman"/>
                <w:sz w:val="20"/>
              </w:rPr>
              <w:t>-</w:t>
            </w:r>
          </w:p>
        </w:tc>
        <w:tc>
          <w:tcPr>
            <w:tcW w:w="6862" w:type="dxa"/>
          </w:tcPr>
          <w:p w:rsidR="00000000" w:rsidRDefault="00BA3E6C">
            <w:pPr>
              <w:jc w:val="both"/>
              <w:rPr>
                <w:rFonts w:ascii="Times New Roman" w:hAnsi="Times New Roman"/>
                <w:sz w:val="20"/>
              </w:rPr>
            </w:pPr>
            <w:r>
              <w:rPr>
                <w:rFonts w:ascii="Times New Roman" w:hAnsi="Times New Roman"/>
                <w:sz w:val="20"/>
              </w:rPr>
              <w:t>тарифный коэффициент соответствующего разряда работ, принимаемый по действующей тарифной сетке;</w:t>
            </w:r>
          </w:p>
        </w:tc>
      </w:tr>
      <w:tr w:rsidR="00000000">
        <w:tblPrEx>
          <w:tblCellMar>
            <w:top w:w="0" w:type="dxa"/>
            <w:bottom w:w="0" w:type="dxa"/>
          </w:tblCellMar>
        </w:tblPrEx>
        <w:tc>
          <w:tcPr>
            <w:tcW w:w="1242" w:type="dxa"/>
          </w:tcPr>
          <w:p w:rsidR="00000000" w:rsidRDefault="00BA3E6C">
            <w:pPr>
              <w:jc w:val="right"/>
              <w:rPr>
                <w:rFonts w:ascii="Times New Roman" w:hAnsi="Times New Roman"/>
                <w:position w:val="-10"/>
                <w:sz w:val="20"/>
              </w:rPr>
            </w:pPr>
            <w:r>
              <w:rPr>
                <w:rFonts w:ascii="Times New Roman" w:hAnsi="Times New Roman"/>
                <w:position w:val="-12"/>
                <w:sz w:val="20"/>
              </w:rPr>
              <w:pict>
                <v:shape id="_x0000_i1039" type="#_x0000_t75" style="width:15.75pt;height:18pt">
                  <v:imagedata r:id="rId18" o:title=""/>
                </v:shape>
              </w:pict>
            </w:r>
          </w:p>
        </w:tc>
        <w:tc>
          <w:tcPr>
            <w:tcW w:w="426" w:type="dxa"/>
          </w:tcPr>
          <w:p w:rsidR="00000000" w:rsidRDefault="00BA3E6C">
            <w:pPr>
              <w:jc w:val="both"/>
              <w:rPr>
                <w:rFonts w:ascii="Times New Roman" w:hAnsi="Times New Roman"/>
                <w:sz w:val="20"/>
              </w:rPr>
            </w:pPr>
            <w:r>
              <w:rPr>
                <w:rFonts w:ascii="Times New Roman" w:hAnsi="Times New Roman"/>
                <w:sz w:val="20"/>
              </w:rPr>
              <w:t>-</w:t>
            </w:r>
          </w:p>
        </w:tc>
        <w:tc>
          <w:tcPr>
            <w:tcW w:w="6862" w:type="dxa"/>
          </w:tcPr>
          <w:p w:rsidR="00000000" w:rsidRDefault="00BA3E6C">
            <w:pPr>
              <w:jc w:val="both"/>
              <w:rPr>
                <w:rFonts w:ascii="Times New Roman" w:hAnsi="Times New Roman"/>
                <w:sz w:val="20"/>
              </w:rPr>
            </w:pPr>
            <w:r>
              <w:rPr>
                <w:rFonts w:ascii="Times New Roman" w:hAnsi="Times New Roman"/>
                <w:sz w:val="20"/>
              </w:rPr>
              <w:t>коэффициенты, учитывающие доплаты и надбавки к тарифным ставкам и окладам за работу с тяжелыми и вред</w:t>
            </w:r>
            <w:r>
              <w:rPr>
                <w:rFonts w:ascii="Times New Roman" w:hAnsi="Times New Roman"/>
                <w:sz w:val="20"/>
              </w:rPr>
              <w:t xml:space="preserve">ными, особо тяжелыми и особо вредными условиями труда (0,12 и 0,24 соответственно), на работах по реконструкции, техническому перевооружению, капитальному ремонту, ликвидации последствий аварий и стихийных бедствий (от 0,10 до 0,25); за разъездной и подвижной характер работ (0,15 - 0,20 и 0,30 - 0,40 соответственно), надбавки за </w:t>
            </w:r>
            <w:proofErr w:type="spellStart"/>
            <w:r>
              <w:rPr>
                <w:rFonts w:ascii="Times New Roman" w:hAnsi="Times New Roman"/>
                <w:sz w:val="20"/>
              </w:rPr>
              <w:t>профмастерство</w:t>
            </w:r>
            <w:proofErr w:type="spellEnd"/>
            <w:r>
              <w:rPr>
                <w:rFonts w:ascii="Times New Roman" w:hAnsi="Times New Roman"/>
                <w:sz w:val="20"/>
              </w:rPr>
              <w:t>, расширение зон обслуживания, выполнение особо важных заданий (0,16 - 0,24) и другие;</w:t>
            </w:r>
          </w:p>
        </w:tc>
      </w:tr>
      <w:tr w:rsidR="00000000">
        <w:tblPrEx>
          <w:tblCellMar>
            <w:top w:w="0" w:type="dxa"/>
            <w:bottom w:w="0" w:type="dxa"/>
          </w:tblCellMar>
        </w:tblPrEx>
        <w:tc>
          <w:tcPr>
            <w:tcW w:w="1242" w:type="dxa"/>
          </w:tcPr>
          <w:p w:rsidR="00000000" w:rsidRDefault="00BA3E6C">
            <w:pPr>
              <w:jc w:val="right"/>
              <w:rPr>
                <w:rFonts w:ascii="Times New Roman" w:hAnsi="Times New Roman"/>
                <w:position w:val="-12"/>
                <w:sz w:val="20"/>
              </w:rPr>
            </w:pPr>
            <w:r>
              <w:rPr>
                <w:rFonts w:ascii="Times New Roman" w:hAnsi="Times New Roman"/>
                <w:position w:val="-13"/>
                <w:sz w:val="20"/>
              </w:rPr>
              <w:pict>
                <v:shape id="_x0000_i1040" type="#_x0000_t75" style="width:18.75pt;height:18.75pt">
                  <v:imagedata r:id="rId19" o:title=""/>
                </v:shape>
              </w:pict>
            </w:r>
          </w:p>
        </w:tc>
        <w:tc>
          <w:tcPr>
            <w:tcW w:w="426" w:type="dxa"/>
          </w:tcPr>
          <w:p w:rsidR="00000000" w:rsidRDefault="00BA3E6C">
            <w:pPr>
              <w:jc w:val="both"/>
              <w:rPr>
                <w:rFonts w:ascii="Times New Roman" w:hAnsi="Times New Roman"/>
                <w:sz w:val="20"/>
              </w:rPr>
            </w:pPr>
            <w:r>
              <w:rPr>
                <w:rFonts w:ascii="Times New Roman" w:hAnsi="Times New Roman"/>
                <w:sz w:val="20"/>
              </w:rPr>
              <w:t>-</w:t>
            </w:r>
          </w:p>
        </w:tc>
        <w:tc>
          <w:tcPr>
            <w:tcW w:w="6862" w:type="dxa"/>
          </w:tcPr>
          <w:p w:rsidR="00000000" w:rsidRDefault="00BA3E6C">
            <w:pPr>
              <w:jc w:val="both"/>
              <w:rPr>
                <w:rFonts w:ascii="Times New Roman" w:hAnsi="Times New Roman"/>
                <w:sz w:val="20"/>
              </w:rPr>
            </w:pPr>
            <w:r>
              <w:rPr>
                <w:rFonts w:ascii="Times New Roman" w:hAnsi="Times New Roman"/>
                <w:sz w:val="20"/>
              </w:rPr>
              <w:t>районный коэффициент к заработной плате, устанавливаемый директивными орган</w:t>
            </w:r>
            <w:r>
              <w:rPr>
                <w:rFonts w:ascii="Times New Roman" w:hAnsi="Times New Roman"/>
                <w:sz w:val="20"/>
              </w:rPr>
              <w:t>ами;</w:t>
            </w:r>
          </w:p>
        </w:tc>
      </w:tr>
      <w:tr w:rsidR="00000000">
        <w:tblPrEx>
          <w:tblCellMar>
            <w:top w:w="0" w:type="dxa"/>
            <w:bottom w:w="0" w:type="dxa"/>
          </w:tblCellMar>
        </w:tblPrEx>
        <w:tc>
          <w:tcPr>
            <w:tcW w:w="1242" w:type="dxa"/>
          </w:tcPr>
          <w:p w:rsidR="00000000" w:rsidRDefault="00BA3E6C">
            <w:pPr>
              <w:jc w:val="right"/>
              <w:rPr>
                <w:rFonts w:ascii="Times New Roman" w:hAnsi="Times New Roman"/>
                <w:position w:val="-13"/>
                <w:sz w:val="20"/>
              </w:rPr>
            </w:pPr>
            <w:r>
              <w:rPr>
                <w:rFonts w:ascii="Times New Roman" w:hAnsi="Times New Roman"/>
                <w:position w:val="-12"/>
                <w:sz w:val="20"/>
              </w:rPr>
              <w:pict>
                <v:shape id="_x0000_i1041" type="#_x0000_t75" style="width:18pt;height:18pt">
                  <v:imagedata r:id="rId20" o:title=""/>
                </v:shape>
              </w:pict>
            </w:r>
          </w:p>
        </w:tc>
        <w:tc>
          <w:tcPr>
            <w:tcW w:w="426" w:type="dxa"/>
          </w:tcPr>
          <w:p w:rsidR="00000000" w:rsidRDefault="00BA3E6C">
            <w:pPr>
              <w:jc w:val="both"/>
              <w:rPr>
                <w:rFonts w:ascii="Times New Roman" w:hAnsi="Times New Roman"/>
                <w:sz w:val="20"/>
              </w:rPr>
            </w:pPr>
            <w:r>
              <w:rPr>
                <w:rFonts w:ascii="Times New Roman" w:hAnsi="Times New Roman"/>
                <w:sz w:val="20"/>
              </w:rPr>
              <w:t>-</w:t>
            </w:r>
          </w:p>
        </w:tc>
        <w:tc>
          <w:tcPr>
            <w:tcW w:w="6862" w:type="dxa"/>
          </w:tcPr>
          <w:p w:rsidR="00000000" w:rsidRDefault="00BA3E6C">
            <w:pPr>
              <w:jc w:val="both"/>
              <w:rPr>
                <w:rFonts w:ascii="Times New Roman" w:hAnsi="Times New Roman"/>
                <w:sz w:val="20"/>
              </w:rPr>
            </w:pPr>
            <w:r>
              <w:rPr>
                <w:rFonts w:ascii="Times New Roman" w:hAnsi="Times New Roman"/>
                <w:sz w:val="20"/>
              </w:rPr>
              <w:t>коэффициент, учитывающий премиальные выплаты, производимые по действующим в организации системам и формам премирования, определяемый по сложившемуся уровню и принимаемый в договоре подряда по соглашению сторон;</w:t>
            </w:r>
          </w:p>
        </w:tc>
      </w:tr>
      <w:tr w:rsidR="00000000">
        <w:tblPrEx>
          <w:tblCellMar>
            <w:top w:w="0" w:type="dxa"/>
            <w:bottom w:w="0" w:type="dxa"/>
          </w:tblCellMar>
        </w:tblPrEx>
        <w:tc>
          <w:tcPr>
            <w:tcW w:w="1242" w:type="dxa"/>
          </w:tcPr>
          <w:p w:rsidR="00000000" w:rsidRDefault="00BA3E6C">
            <w:pPr>
              <w:jc w:val="right"/>
              <w:rPr>
                <w:rFonts w:ascii="Times New Roman" w:hAnsi="Times New Roman"/>
                <w:position w:val="-12"/>
                <w:sz w:val="20"/>
              </w:rPr>
            </w:pPr>
            <w:r>
              <w:rPr>
                <w:rFonts w:ascii="Times New Roman" w:hAnsi="Times New Roman"/>
                <w:position w:val="-4"/>
                <w:sz w:val="20"/>
              </w:rPr>
              <w:pict>
                <v:shape id="_x0000_i1042" type="#_x0000_t75" style="width:21pt;height:12pt">
                  <v:imagedata r:id="rId21" o:title=""/>
                </v:shape>
              </w:pict>
            </w:r>
          </w:p>
        </w:tc>
        <w:tc>
          <w:tcPr>
            <w:tcW w:w="426" w:type="dxa"/>
          </w:tcPr>
          <w:p w:rsidR="00000000" w:rsidRDefault="00BA3E6C">
            <w:pPr>
              <w:jc w:val="both"/>
              <w:rPr>
                <w:rFonts w:ascii="Times New Roman" w:hAnsi="Times New Roman"/>
                <w:sz w:val="20"/>
              </w:rPr>
            </w:pPr>
            <w:r>
              <w:rPr>
                <w:rFonts w:ascii="Times New Roman" w:hAnsi="Times New Roman"/>
                <w:sz w:val="20"/>
              </w:rPr>
              <w:t>-</w:t>
            </w:r>
          </w:p>
        </w:tc>
        <w:tc>
          <w:tcPr>
            <w:tcW w:w="6862" w:type="dxa"/>
          </w:tcPr>
          <w:p w:rsidR="00000000" w:rsidRDefault="00BA3E6C">
            <w:pPr>
              <w:jc w:val="both"/>
              <w:rPr>
                <w:rFonts w:ascii="Times New Roman" w:hAnsi="Times New Roman"/>
                <w:sz w:val="20"/>
              </w:rPr>
            </w:pPr>
            <w:r>
              <w:rPr>
                <w:rFonts w:ascii="Times New Roman" w:hAnsi="Times New Roman"/>
                <w:sz w:val="20"/>
              </w:rPr>
              <w:t>прочие выплаты, производимые за счет средств на оплату труда, включаемых в прямые затраты в соответствии с "Типовыми методическими рекомендациями по планированию и учету себестоимости строительных работ" (от 04.12.95 № БЕ-11-260/7), руб./мес.</w:t>
            </w:r>
          </w:p>
        </w:tc>
      </w:tr>
      <w:tr w:rsidR="00000000">
        <w:tblPrEx>
          <w:tblCellMar>
            <w:top w:w="0" w:type="dxa"/>
            <w:bottom w:w="0" w:type="dxa"/>
          </w:tblCellMar>
        </w:tblPrEx>
        <w:tc>
          <w:tcPr>
            <w:tcW w:w="1242" w:type="dxa"/>
          </w:tcPr>
          <w:p w:rsidR="00000000" w:rsidRDefault="00BA3E6C">
            <w:pPr>
              <w:jc w:val="right"/>
              <w:rPr>
                <w:rFonts w:ascii="Times New Roman" w:hAnsi="Times New Roman"/>
                <w:position w:val="-4"/>
                <w:sz w:val="20"/>
              </w:rPr>
            </w:pPr>
            <w:r>
              <w:rPr>
                <w:rFonts w:ascii="Times New Roman" w:hAnsi="Times New Roman"/>
                <w:position w:val="-13"/>
                <w:sz w:val="20"/>
              </w:rPr>
              <w:pict>
                <v:shape id="_x0000_i1043" type="#_x0000_t75" style="width:12.75pt;height:18.75pt">
                  <v:imagedata r:id="rId22" o:title=""/>
                </v:shape>
              </w:pict>
            </w:r>
          </w:p>
        </w:tc>
        <w:tc>
          <w:tcPr>
            <w:tcW w:w="426" w:type="dxa"/>
          </w:tcPr>
          <w:p w:rsidR="00000000" w:rsidRDefault="00BA3E6C">
            <w:pPr>
              <w:jc w:val="both"/>
              <w:rPr>
                <w:rFonts w:ascii="Times New Roman" w:hAnsi="Times New Roman"/>
                <w:sz w:val="20"/>
              </w:rPr>
            </w:pPr>
            <w:r>
              <w:rPr>
                <w:rFonts w:ascii="Times New Roman" w:hAnsi="Times New Roman"/>
                <w:sz w:val="20"/>
              </w:rPr>
              <w:t>-</w:t>
            </w:r>
          </w:p>
        </w:tc>
        <w:tc>
          <w:tcPr>
            <w:tcW w:w="6862" w:type="dxa"/>
          </w:tcPr>
          <w:p w:rsidR="00000000" w:rsidRDefault="00BA3E6C">
            <w:pPr>
              <w:jc w:val="both"/>
              <w:rPr>
                <w:rFonts w:ascii="Times New Roman" w:hAnsi="Times New Roman"/>
                <w:sz w:val="20"/>
              </w:rPr>
            </w:pPr>
            <w:r>
              <w:rPr>
                <w:rFonts w:ascii="Times New Roman" w:hAnsi="Times New Roman"/>
                <w:sz w:val="20"/>
              </w:rPr>
              <w:t>расчетное число часов работы одного ра</w:t>
            </w:r>
            <w:r>
              <w:rPr>
                <w:rFonts w:ascii="Times New Roman" w:hAnsi="Times New Roman"/>
                <w:sz w:val="20"/>
              </w:rPr>
              <w:t>бочего в месяц (не менее фактического и не более нормативного), ч.</w:t>
            </w:r>
          </w:p>
        </w:tc>
      </w:tr>
    </w:tbl>
    <w:p w:rsidR="00000000" w:rsidRDefault="00BA3E6C">
      <w:pPr>
        <w:ind w:firstLine="284"/>
        <w:jc w:val="both"/>
        <w:rPr>
          <w:rFonts w:ascii="Times New Roman" w:hAnsi="Times New Roman"/>
          <w:sz w:val="20"/>
        </w:rPr>
      </w:pPr>
    </w:p>
    <w:p w:rsidR="00000000" w:rsidRDefault="00BA3E6C">
      <w:pPr>
        <w:ind w:firstLine="284"/>
        <w:jc w:val="both"/>
        <w:rPr>
          <w:rFonts w:ascii="Times New Roman" w:hAnsi="Times New Roman"/>
          <w:sz w:val="20"/>
        </w:rPr>
      </w:pPr>
      <w:r>
        <w:rPr>
          <w:rFonts w:ascii="Times New Roman" w:hAnsi="Times New Roman"/>
          <w:sz w:val="20"/>
        </w:rPr>
        <w:t>Примечания:</w:t>
      </w:r>
    </w:p>
    <w:p w:rsidR="00000000" w:rsidRDefault="00BA3E6C">
      <w:pPr>
        <w:ind w:firstLine="284"/>
        <w:jc w:val="both"/>
        <w:rPr>
          <w:rFonts w:ascii="Times New Roman" w:hAnsi="Times New Roman"/>
          <w:sz w:val="20"/>
        </w:rPr>
      </w:pPr>
      <w:r>
        <w:rPr>
          <w:rFonts w:ascii="Times New Roman" w:hAnsi="Times New Roman"/>
          <w:sz w:val="20"/>
        </w:rPr>
        <w:t xml:space="preserve">1. Коэффициент </w:t>
      </w:r>
      <w:r>
        <w:rPr>
          <w:rFonts w:ascii="Times New Roman" w:hAnsi="Times New Roman"/>
          <w:position w:val="-13"/>
          <w:sz w:val="20"/>
        </w:rPr>
        <w:pict>
          <v:shape id="_x0000_i1044" type="#_x0000_t75" style="width:18.75pt;height:18.75pt">
            <v:imagedata r:id="rId19" o:title=""/>
          </v:shape>
        </w:pict>
      </w:r>
      <w:r>
        <w:rPr>
          <w:rFonts w:ascii="Times New Roman" w:hAnsi="Times New Roman"/>
          <w:sz w:val="20"/>
        </w:rPr>
        <w:t xml:space="preserve"> не применяется в случаях, когда тарифные ставки и оклады в организации установлены с учетом районного коэффициента.</w:t>
      </w:r>
    </w:p>
    <w:p w:rsidR="00000000" w:rsidRDefault="00BA3E6C">
      <w:pPr>
        <w:ind w:firstLine="284"/>
        <w:jc w:val="both"/>
        <w:rPr>
          <w:rFonts w:ascii="Times New Roman" w:hAnsi="Times New Roman"/>
          <w:sz w:val="20"/>
        </w:rPr>
      </w:pPr>
      <w:r>
        <w:rPr>
          <w:rFonts w:ascii="Times New Roman" w:hAnsi="Times New Roman"/>
          <w:sz w:val="20"/>
        </w:rPr>
        <w:t xml:space="preserve">2. Коэффициенты </w:t>
      </w:r>
      <w:r>
        <w:rPr>
          <w:rFonts w:ascii="Times New Roman" w:hAnsi="Times New Roman"/>
          <w:position w:val="-12"/>
          <w:sz w:val="20"/>
        </w:rPr>
        <w:pict>
          <v:shape id="_x0000_i1045" type="#_x0000_t75" style="width:18pt;height:18pt">
            <v:imagedata r:id="rId20" o:title=""/>
          </v:shape>
        </w:pict>
      </w:r>
      <w:r>
        <w:rPr>
          <w:rFonts w:ascii="Times New Roman" w:hAnsi="Times New Roman"/>
          <w:sz w:val="20"/>
        </w:rPr>
        <w:t xml:space="preserve"> и </w:t>
      </w:r>
      <w:r>
        <w:rPr>
          <w:rFonts w:ascii="Times New Roman" w:hAnsi="Times New Roman"/>
          <w:position w:val="-4"/>
          <w:sz w:val="20"/>
        </w:rPr>
        <w:pict>
          <v:shape id="_x0000_i1046" type="#_x0000_t75" style="width:21pt;height:12pt">
            <v:imagedata r:id="rId21" o:title=""/>
          </v:shape>
        </w:pict>
      </w:r>
      <w:r>
        <w:rPr>
          <w:rFonts w:ascii="Times New Roman" w:hAnsi="Times New Roman"/>
          <w:sz w:val="20"/>
        </w:rPr>
        <w:t xml:space="preserve"> могут определяться в зависимости от удельного веса в оплате труда рабочих на основе отчетных данных.</w:t>
      </w:r>
    </w:p>
    <w:p w:rsidR="00000000" w:rsidRDefault="00BA3E6C">
      <w:pPr>
        <w:ind w:firstLine="284"/>
        <w:jc w:val="both"/>
        <w:rPr>
          <w:rFonts w:ascii="Times New Roman" w:hAnsi="Times New Roman"/>
          <w:sz w:val="20"/>
        </w:rPr>
      </w:pPr>
    </w:p>
    <w:p w:rsidR="00000000" w:rsidRDefault="00BA3E6C">
      <w:pPr>
        <w:ind w:firstLine="284"/>
        <w:jc w:val="both"/>
        <w:rPr>
          <w:rFonts w:ascii="Times New Roman" w:hAnsi="Times New Roman"/>
          <w:sz w:val="20"/>
        </w:rPr>
      </w:pPr>
    </w:p>
    <w:p w:rsidR="00000000" w:rsidRDefault="00BA3E6C">
      <w:pPr>
        <w:ind w:firstLine="284"/>
        <w:jc w:val="both"/>
        <w:rPr>
          <w:rFonts w:ascii="Times New Roman" w:hAnsi="Times New Roman"/>
          <w:sz w:val="20"/>
        </w:rPr>
      </w:pPr>
    </w:p>
    <w:p w:rsidR="00000000" w:rsidRDefault="00BA3E6C">
      <w:pPr>
        <w:ind w:firstLine="284"/>
        <w:jc w:val="both"/>
        <w:rPr>
          <w:rFonts w:ascii="Times New Roman" w:hAnsi="Times New Roman"/>
          <w:sz w:val="20"/>
        </w:rPr>
      </w:pPr>
    </w:p>
    <w:p w:rsidR="00000000" w:rsidRDefault="00BA3E6C">
      <w:pPr>
        <w:ind w:firstLine="284"/>
        <w:jc w:val="both"/>
        <w:rPr>
          <w:rFonts w:ascii="Times New Roman" w:hAnsi="Times New Roman"/>
          <w:sz w:val="20"/>
        </w:rPr>
      </w:pPr>
    </w:p>
    <w:p w:rsidR="00000000" w:rsidRDefault="00BA3E6C">
      <w:pPr>
        <w:ind w:firstLine="284"/>
        <w:jc w:val="both"/>
        <w:rPr>
          <w:rFonts w:ascii="Times New Roman" w:hAnsi="Times New Roman"/>
          <w:sz w:val="20"/>
        </w:rPr>
      </w:pPr>
    </w:p>
    <w:p w:rsidR="00000000" w:rsidRDefault="00BA3E6C">
      <w:pPr>
        <w:ind w:firstLine="284"/>
        <w:jc w:val="both"/>
        <w:rPr>
          <w:rFonts w:ascii="Times New Roman" w:hAnsi="Times New Roman"/>
          <w:sz w:val="20"/>
        </w:rPr>
      </w:pPr>
    </w:p>
    <w:p w:rsidR="00000000" w:rsidRDefault="00BA3E6C">
      <w:pPr>
        <w:ind w:firstLine="284"/>
        <w:jc w:val="both"/>
        <w:rPr>
          <w:rFonts w:ascii="Times New Roman" w:hAnsi="Times New Roman"/>
          <w:sz w:val="20"/>
        </w:rPr>
      </w:pPr>
    </w:p>
    <w:p w:rsidR="00000000" w:rsidRDefault="00BA3E6C">
      <w:pPr>
        <w:ind w:firstLine="284"/>
        <w:jc w:val="both"/>
        <w:rPr>
          <w:rFonts w:ascii="Times New Roman" w:hAnsi="Times New Roman"/>
          <w:sz w:val="20"/>
        </w:rPr>
      </w:pPr>
    </w:p>
    <w:p w:rsidR="00000000" w:rsidRDefault="00BA3E6C">
      <w:pPr>
        <w:ind w:firstLine="284"/>
        <w:jc w:val="both"/>
        <w:rPr>
          <w:rFonts w:ascii="Times New Roman" w:hAnsi="Times New Roman"/>
          <w:sz w:val="20"/>
        </w:rPr>
      </w:pPr>
    </w:p>
    <w:p w:rsidR="00000000" w:rsidRDefault="00BA3E6C">
      <w:pPr>
        <w:ind w:firstLine="284"/>
        <w:jc w:val="right"/>
        <w:rPr>
          <w:rFonts w:ascii="Times New Roman" w:hAnsi="Times New Roman"/>
          <w:sz w:val="20"/>
        </w:rPr>
      </w:pPr>
      <w:r>
        <w:rPr>
          <w:rFonts w:ascii="Times New Roman" w:hAnsi="Times New Roman"/>
          <w:sz w:val="20"/>
        </w:rPr>
        <w:t>Приложение 4</w:t>
      </w:r>
    </w:p>
    <w:p w:rsidR="00000000" w:rsidRDefault="00BA3E6C">
      <w:pPr>
        <w:ind w:firstLine="284"/>
        <w:jc w:val="both"/>
        <w:rPr>
          <w:rFonts w:ascii="Times New Roman" w:hAnsi="Times New Roman"/>
          <w:sz w:val="20"/>
        </w:rPr>
      </w:pPr>
    </w:p>
    <w:p w:rsidR="00000000" w:rsidRDefault="00BA3E6C">
      <w:pPr>
        <w:pStyle w:val="Heading"/>
        <w:ind w:firstLine="284"/>
        <w:jc w:val="center"/>
        <w:rPr>
          <w:rFonts w:ascii="Times New Roman" w:hAnsi="Times New Roman"/>
          <w:sz w:val="20"/>
        </w:rPr>
      </w:pPr>
      <w:r>
        <w:rPr>
          <w:rFonts w:ascii="Times New Roman" w:hAnsi="Times New Roman"/>
          <w:sz w:val="20"/>
        </w:rPr>
        <w:t xml:space="preserve">НОРМАТИВЫ НАКЛАДНЫХ РАСХОДОВ ПО ВИДАМ СТРОИТЕЛЬНЫХ И МОНТАЖНЫХ РАБОТ </w:t>
      </w:r>
    </w:p>
    <w:p w:rsidR="00000000" w:rsidRDefault="00BA3E6C">
      <w:pPr>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675"/>
        <w:gridCol w:w="3483"/>
        <w:gridCol w:w="2130"/>
        <w:gridCol w:w="2130"/>
      </w:tblGrid>
      <w:tr w:rsidR="00000000">
        <w:tblPrEx>
          <w:tblCellMar>
            <w:top w:w="0" w:type="dxa"/>
            <w:bottom w:w="0" w:type="dxa"/>
          </w:tblCellMar>
        </w:tblPrEx>
        <w:tc>
          <w:tcPr>
            <w:tcW w:w="675" w:type="dxa"/>
            <w:tcBorders>
              <w:top w:val="single" w:sz="6" w:space="0" w:color="auto"/>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п</w:t>
            </w:r>
            <w:proofErr w:type="spellEnd"/>
            <w:r>
              <w:rPr>
                <w:rFonts w:ascii="Times New Roman" w:hAnsi="Times New Roman"/>
                <w:sz w:val="20"/>
              </w:rPr>
              <w:t>/</w:t>
            </w:r>
            <w:proofErr w:type="spellStart"/>
            <w:r>
              <w:rPr>
                <w:rFonts w:ascii="Times New Roman" w:hAnsi="Times New Roman"/>
                <w:sz w:val="20"/>
              </w:rPr>
              <w:t>п</w:t>
            </w:r>
            <w:proofErr w:type="spellEnd"/>
            <w:r>
              <w:rPr>
                <w:rFonts w:ascii="Times New Roman" w:hAnsi="Times New Roman"/>
                <w:sz w:val="20"/>
              </w:rPr>
              <w:t xml:space="preserve"> </w:t>
            </w:r>
          </w:p>
        </w:tc>
        <w:tc>
          <w:tcPr>
            <w:tcW w:w="3483" w:type="dxa"/>
            <w:tcBorders>
              <w:top w:val="single" w:sz="6" w:space="0" w:color="auto"/>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Виды строительных и монтажных работ </w:t>
            </w:r>
          </w:p>
        </w:tc>
        <w:tc>
          <w:tcPr>
            <w:tcW w:w="4260" w:type="dxa"/>
            <w:gridSpan w:val="2"/>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Нормативы накладных расходов в проце</w:t>
            </w:r>
            <w:r>
              <w:rPr>
                <w:rFonts w:ascii="Times New Roman" w:hAnsi="Times New Roman"/>
                <w:sz w:val="20"/>
              </w:rPr>
              <w:t xml:space="preserve">нтах от фонда оплаты труда рабочих-строителей и механизаторов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  </w:t>
            </w:r>
          </w:p>
        </w:tc>
        <w:tc>
          <w:tcPr>
            <w:tcW w:w="3483"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  </w:t>
            </w:r>
          </w:p>
        </w:tc>
        <w:tc>
          <w:tcPr>
            <w:tcW w:w="2130" w:type="dxa"/>
            <w:tcBorders>
              <w:top w:val="single" w:sz="6" w:space="0" w:color="auto"/>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в районах Крайнего Севера </w:t>
            </w:r>
          </w:p>
        </w:tc>
        <w:tc>
          <w:tcPr>
            <w:tcW w:w="2130" w:type="dxa"/>
            <w:tcBorders>
              <w:top w:val="single" w:sz="6" w:space="0" w:color="auto"/>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в местностях, приравненных к районам Крайнего Севера </w:t>
            </w:r>
          </w:p>
        </w:tc>
      </w:tr>
      <w:tr w:rsidR="00000000">
        <w:tblPrEx>
          <w:tblCellMar>
            <w:top w:w="0" w:type="dxa"/>
            <w:bottom w:w="0" w:type="dxa"/>
          </w:tblCellMar>
        </w:tblPrEx>
        <w:tc>
          <w:tcPr>
            <w:tcW w:w="675" w:type="dxa"/>
            <w:tcBorders>
              <w:top w:val="single" w:sz="6" w:space="0" w:color="auto"/>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 </w:t>
            </w:r>
          </w:p>
        </w:tc>
        <w:tc>
          <w:tcPr>
            <w:tcW w:w="3483" w:type="dxa"/>
            <w:tcBorders>
              <w:top w:val="single" w:sz="6" w:space="0" w:color="auto"/>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2 </w:t>
            </w:r>
          </w:p>
        </w:tc>
        <w:tc>
          <w:tcPr>
            <w:tcW w:w="2130" w:type="dxa"/>
            <w:tcBorders>
              <w:top w:val="single" w:sz="6" w:space="0" w:color="auto"/>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3 </w:t>
            </w:r>
          </w:p>
        </w:tc>
        <w:tc>
          <w:tcPr>
            <w:tcW w:w="2130" w:type="dxa"/>
            <w:tcBorders>
              <w:top w:val="single" w:sz="6" w:space="0" w:color="auto"/>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675" w:type="dxa"/>
            <w:tcBorders>
              <w:top w:val="single" w:sz="6" w:space="0" w:color="auto"/>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1 </w:t>
            </w:r>
          </w:p>
        </w:tc>
        <w:tc>
          <w:tcPr>
            <w:tcW w:w="3483" w:type="dxa"/>
            <w:tcBorders>
              <w:top w:val="single" w:sz="6" w:space="0" w:color="auto"/>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Земляные работы, выполняемые:</w:t>
            </w:r>
          </w:p>
        </w:tc>
        <w:tc>
          <w:tcPr>
            <w:tcW w:w="2130" w:type="dxa"/>
            <w:tcBorders>
              <w:top w:val="single" w:sz="6" w:space="0" w:color="auto"/>
              <w:left w:val="single" w:sz="6" w:space="0" w:color="auto"/>
              <w:right w:val="single" w:sz="6" w:space="0" w:color="auto"/>
            </w:tcBorders>
          </w:tcPr>
          <w:p w:rsidR="00000000" w:rsidRDefault="00BA3E6C">
            <w:pPr>
              <w:jc w:val="center"/>
              <w:rPr>
                <w:rFonts w:ascii="Times New Roman" w:hAnsi="Times New Roman"/>
                <w:sz w:val="20"/>
              </w:rPr>
            </w:pPr>
          </w:p>
        </w:tc>
        <w:tc>
          <w:tcPr>
            <w:tcW w:w="2130" w:type="dxa"/>
            <w:tcBorders>
              <w:top w:val="single" w:sz="6" w:space="0" w:color="auto"/>
              <w:left w:val="single" w:sz="6" w:space="0" w:color="auto"/>
              <w:right w:val="single" w:sz="6" w:space="0" w:color="auto"/>
            </w:tcBorders>
          </w:tcPr>
          <w:p w:rsidR="00000000" w:rsidRDefault="00BA3E6C">
            <w:pPr>
              <w:jc w:val="center"/>
              <w:rPr>
                <w:rFonts w:ascii="Times New Roman" w:hAnsi="Times New Roman"/>
                <w:sz w:val="20"/>
              </w:rPr>
            </w:pP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both"/>
              <w:rPr>
                <w:rFonts w:ascii="Times New Roman" w:hAnsi="Times New Roman"/>
                <w:sz w:val="20"/>
              </w:rPr>
            </w:pPr>
          </w:p>
        </w:tc>
        <w:tc>
          <w:tcPr>
            <w:tcW w:w="3483"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механизированным способом</w:t>
            </w:r>
          </w:p>
        </w:tc>
        <w:tc>
          <w:tcPr>
            <w:tcW w:w="2130"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114</w:t>
            </w:r>
          </w:p>
        </w:tc>
        <w:tc>
          <w:tcPr>
            <w:tcW w:w="2130"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101</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both"/>
              <w:rPr>
                <w:rFonts w:ascii="Times New Roman" w:hAnsi="Times New Roman"/>
                <w:sz w:val="20"/>
              </w:rPr>
            </w:pPr>
          </w:p>
        </w:tc>
        <w:tc>
          <w:tcPr>
            <w:tcW w:w="3483"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с применением средств гидромеханизации</w:t>
            </w:r>
          </w:p>
        </w:tc>
        <w:tc>
          <w:tcPr>
            <w:tcW w:w="2130"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94</w:t>
            </w:r>
          </w:p>
        </w:tc>
        <w:tc>
          <w:tcPr>
            <w:tcW w:w="2130"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84</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both"/>
              <w:rPr>
                <w:rFonts w:ascii="Times New Roman" w:hAnsi="Times New Roman"/>
                <w:sz w:val="20"/>
              </w:rPr>
            </w:pPr>
          </w:p>
        </w:tc>
        <w:tc>
          <w:tcPr>
            <w:tcW w:w="3483"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культуртехнические</w:t>
            </w:r>
            <w:proofErr w:type="spellEnd"/>
            <w:r>
              <w:rPr>
                <w:rFonts w:ascii="Times New Roman" w:hAnsi="Times New Roman"/>
                <w:sz w:val="20"/>
              </w:rPr>
              <w:t xml:space="preserve"> работы</w:t>
            </w:r>
          </w:p>
        </w:tc>
        <w:tc>
          <w:tcPr>
            <w:tcW w:w="2130"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97</w:t>
            </w:r>
          </w:p>
        </w:tc>
        <w:tc>
          <w:tcPr>
            <w:tcW w:w="2130"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90</w:t>
            </w:r>
          </w:p>
        </w:tc>
      </w:tr>
      <w:tr w:rsidR="00000000">
        <w:tblPrEx>
          <w:tblCellMar>
            <w:top w:w="0" w:type="dxa"/>
            <w:bottom w:w="0" w:type="dxa"/>
          </w:tblCellMar>
        </w:tblPrEx>
        <w:tc>
          <w:tcPr>
            <w:tcW w:w="675" w:type="dxa"/>
            <w:tcBorders>
              <w:top w:val="single" w:sz="6" w:space="0" w:color="auto"/>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2 </w:t>
            </w:r>
          </w:p>
        </w:tc>
        <w:tc>
          <w:tcPr>
            <w:tcW w:w="3483" w:type="dxa"/>
            <w:tcBorders>
              <w:top w:val="single" w:sz="6" w:space="0" w:color="auto"/>
              <w:left w:val="single" w:sz="6" w:space="0" w:color="auto"/>
              <w:right w:val="single" w:sz="6" w:space="0" w:color="auto"/>
            </w:tcBorders>
          </w:tcPr>
          <w:p w:rsidR="00000000" w:rsidRDefault="00BA3E6C">
            <w:pPr>
              <w:jc w:val="both"/>
              <w:rPr>
                <w:rFonts w:ascii="Times New Roman" w:hAnsi="Times New Roman"/>
                <w:sz w:val="20"/>
              </w:rPr>
            </w:pPr>
            <w:proofErr w:type="spellStart"/>
            <w:r>
              <w:rPr>
                <w:rFonts w:ascii="Times New Roman" w:hAnsi="Times New Roman"/>
                <w:sz w:val="20"/>
              </w:rPr>
              <w:t>Горновскрышные</w:t>
            </w:r>
            <w:proofErr w:type="spellEnd"/>
            <w:r>
              <w:rPr>
                <w:rFonts w:ascii="Times New Roman" w:hAnsi="Times New Roman"/>
                <w:sz w:val="20"/>
              </w:rPr>
              <w:t xml:space="preserve"> работы </w:t>
            </w:r>
          </w:p>
        </w:tc>
        <w:tc>
          <w:tcPr>
            <w:tcW w:w="2130" w:type="dxa"/>
            <w:tcBorders>
              <w:top w:val="single" w:sz="6" w:space="0" w:color="auto"/>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119 </w:t>
            </w:r>
          </w:p>
        </w:tc>
        <w:tc>
          <w:tcPr>
            <w:tcW w:w="2130" w:type="dxa"/>
            <w:tcBorders>
              <w:top w:val="single" w:sz="6" w:space="0" w:color="auto"/>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105 </w:t>
            </w:r>
          </w:p>
        </w:tc>
      </w:tr>
      <w:tr w:rsidR="00000000">
        <w:tblPrEx>
          <w:tblCellMar>
            <w:top w:w="0" w:type="dxa"/>
            <w:bottom w:w="0" w:type="dxa"/>
          </w:tblCellMar>
        </w:tblPrEx>
        <w:tc>
          <w:tcPr>
            <w:tcW w:w="675" w:type="dxa"/>
            <w:tcBorders>
              <w:top w:val="single" w:sz="6" w:space="0" w:color="auto"/>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3 </w:t>
            </w:r>
          </w:p>
        </w:tc>
        <w:tc>
          <w:tcPr>
            <w:tcW w:w="3483" w:type="dxa"/>
            <w:tcBorders>
              <w:top w:val="single" w:sz="6" w:space="0" w:color="auto"/>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Буровзрывные работы </w:t>
            </w:r>
          </w:p>
        </w:tc>
        <w:tc>
          <w:tcPr>
            <w:tcW w:w="2130" w:type="dxa"/>
            <w:tcBorders>
              <w:top w:val="single" w:sz="6" w:space="0" w:color="auto"/>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170 </w:t>
            </w:r>
          </w:p>
        </w:tc>
        <w:tc>
          <w:tcPr>
            <w:tcW w:w="2130" w:type="dxa"/>
            <w:tcBorders>
              <w:top w:val="single" w:sz="6" w:space="0" w:color="auto"/>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156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4 </w:t>
            </w:r>
          </w:p>
        </w:tc>
        <w:tc>
          <w:tcPr>
            <w:tcW w:w="3483" w:type="dxa"/>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Скважины на воду </w:t>
            </w:r>
          </w:p>
        </w:tc>
        <w:tc>
          <w:tcPr>
            <w:tcW w:w="2130"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150 </w:t>
            </w:r>
          </w:p>
        </w:tc>
        <w:tc>
          <w:tcPr>
            <w:tcW w:w="2130"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131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5 </w:t>
            </w:r>
          </w:p>
        </w:tc>
        <w:tc>
          <w:tcPr>
            <w:tcW w:w="3483"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Свайные работы </w:t>
            </w:r>
          </w:p>
        </w:tc>
        <w:tc>
          <w:tcPr>
            <w:tcW w:w="2130"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150 </w:t>
            </w:r>
          </w:p>
        </w:tc>
        <w:tc>
          <w:tcPr>
            <w:tcW w:w="2130"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138 </w:t>
            </w:r>
          </w:p>
        </w:tc>
      </w:tr>
      <w:tr w:rsidR="00000000">
        <w:tblPrEx>
          <w:tblCellMar>
            <w:top w:w="0" w:type="dxa"/>
            <w:bottom w:w="0" w:type="dxa"/>
          </w:tblCellMar>
        </w:tblPrEx>
        <w:tc>
          <w:tcPr>
            <w:tcW w:w="675" w:type="dxa"/>
            <w:tcBorders>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p>
        </w:tc>
        <w:tc>
          <w:tcPr>
            <w:tcW w:w="3483" w:type="dxa"/>
            <w:tcBorders>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Закрепление грунтов. Опускные колодцы </w:t>
            </w:r>
          </w:p>
        </w:tc>
        <w:tc>
          <w:tcPr>
            <w:tcW w:w="2130" w:type="dxa"/>
            <w:tcBorders>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107 </w:t>
            </w:r>
          </w:p>
        </w:tc>
        <w:tc>
          <w:tcPr>
            <w:tcW w:w="2130" w:type="dxa"/>
            <w:tcBorders>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 95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6 </w:t>
            </w:r>
          </w:p>
        </w:tc>
        <w:tc>
          <w:tcPr>
            <w:tcW w:w="3483"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Бетонные и железобетонные монолитные конструкции в строительстве:</w:t>
            </w:r>
          </w:p>
        </w:tc>
        <w:tc>
          <w:tcPr>
            <w:tcW w:w="2130"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  </w:t>
            </w:r>
          </w:p>
        </w:tc>
        <w:tc>
          <w:tcPr>
            <w:tcW w:w="2130"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  </w:t>
            </w:r>
          </w:p>
        </w:tc>
        <w:tc>
          <w:tcPr>
            <w:tcW w:w="3483"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 промышленном </w:t>
            </w:r>
          </w:p>
        </w:tc>
        <w:tc>
          <w:tcPr>
            <w:tcW w:w="2130"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116 </w:t>
            </w:r>
          </w:p>
        </w:tc>
        <w:tc>
          <w:tcPr>
            <w:tcW w:w="2130"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103 </w:t>
            </w:r>
          </w:p>
        </w:tc>
      </w:tr>
      <w:tr w:rsidR="00000000">
        <w:tblPrEx>
          <w:tblCellMar>
            <w:top w:w="0" w:type="dxa"/>
            <w:bottom w:w="0" w:type="dxa"/>
          </w:tblCellMar>
        </w:tblPrEx>
        <w:tc>
          <w:tcPr>
            <w:tcW w:w="675" w:type="dxa"/>
            <w:tcBorders>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  </w:t>
            </w:r>
          </w:p>
        </w:tc>
        <w:tc>
          <w:tcPr>
            <w:tcW w:w="3483" w:type="dxa"/>
            <w:tcBorders>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 жилищно-гражданском </w:t>
            </w:r>
          </w:p>
        </w:tc>
        <w:tc>
          <w:tcPr>
            <w:tcW w:w="2130" w:type="dxa"/>
            <w:tcBorders>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125 </w:t>
            </w:r>
          </w:p>
        </w:tc>
        <w:tc>
          <w:tcPr>
            <w:tcW w:w="2130" w:type="dxa"/>
            <w:tcBorders>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108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7 </w:t>
            </w:r>
          </w:p>
        </w:tc>
        <w:tc>
          <w:tcPr>
            <w:tcW w:w="3483"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Бетонные и железобетонные сборные конструкции в строительстве:</w:t>
            </w:r>
          </w:p>
        </w:tc>
        <w:tc>
          <w:tcPr>
            <w:tcW w:w="2130"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  </w:t>
            </w:r>
          </w:p>
        </w:tc>
        <w:tc>
          <w:tcPr>
            <w:tcW w:w="2130"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  </w:t>
            </w:r>
          </w:p>
        </w:tc>
        <w:tc>
          <w:tcPr>
            <w:tcW w:w="3483"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 промышленном </w:t>
            </w:r>
          </w:p>
        </w:tc>
        <w:tc>
          <w:tcPr>
            <w:tcW w:w="2130"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171 </w:t>
            </w:r>
          </w:p>
        </w:tc>
        <w:tc>
          <w:tcPr>
            <w:tcW w:w="2130"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152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  </w:t>
            </w:r>
          </w:p>
        </w:tc>
        <w:tc>
          <w:tcPr>
            <w:tcW w:w="3483"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 жилищно-гражданском </w:t>
            </w:r>
          </w:p>
        </w:tc>
        <w:tc>
          <w:tcPr>
            <w:tcW w:w="2130"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187 </w:t>
            </w:r>
          </w:p>
        </w:tc>
        <w:tc>
          <w:tcPr>
            <w:tcW w:w="2130"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166 </w:t>
            </w:r>
          </w:p>
        </w:tc>
      </w:tr>
      <w:tr w:rsidR="00000000">
        <w:tblPrEx>
          <w:tblCellMar>
            <w:top w:w="0" w:type="dxa"/>
            <w:bottom w:w="0" w:type="dxa"/>
          </w:tblCellMar>
        </w:tblPrEx>
        <w:tc>
          <w:tcPr>
            <w:tcW w:w="675" w:type="dxa"/>
            <w:tcBorders>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  </w:t>
            </w:r>
          </w:p>
        </w:tc>
        <w:tc>
          <w:tcPr>
            <w:tcW w:w="3483" w:type="dxa"/>
            <w:tcBorders>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 главных корпусов ТЭЦ </w:t>
            </w:r>
          </w:p>
        </w:tc>
        <w:tc>
          <w:tcPr>
            <w:tcW w:w="2130" w:type="dxa"/>
            <w:tcBorders>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195 </w:t>
            </w:r>
          </w:p>
        </w:tc>
        <w:tc>
          <w:tcPr>
            <w:tcW w:w="2130" w:type="dxa"/>
            <w:tcBorders>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173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8 </w:t>
            </w:r>
          </w:p>
        </w:tc>
        <w:tc>
          <w:tcPr>
            <w:tcW w:w="3483"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Конструкции из кирпича и блоков в зданиях:</w:t>
            </w:r>
          </w:p>
        </w:tc>
        <w:tc>
          <w:tcPr>
            <w:tcW w:w="2130"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  </w:t>
            </w:r>
          </w:p>
        </w:tc>
        <w:tc>
          <w:tcPr>
            <w:tcW w:w="2130"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  </w:t>
            </w:r>
          </w:p>
        </w:tc>
        <w:tc>
          <w:tcPr>
            <w:tcW w:w="3483"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 промышленных </w:t>
            </w:r>
          </w:p>
        </w:tc>
        <w:tc>
          <w:tcPr>
            <w:tcW w:w="2130"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142 </w:t>
            </w:r>
          </w:p>
        </w:tc>
        <w:tc>
          <w:tcPr>
            <w:tcW w:w="2130"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132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  </w:t>
            </w:r>
          </w:p>
        </w:tc>
        <w:tc>
          <w:tcPr>
            <w:tcW w:w="3483"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 жилищно-гражданских </w:t>
            </w:r>
          </w:p>
        </w:tc>
        <w:tc>
          <w:tcPr>
            <w:tcW w:w="2130"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152 </w:t>
            </w:r>
          </w:p>
        </w:tc>
        <w:tc>
          <w:tcPr>
            <w:tcW w:w="2130"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135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  </w:t>
            </w:r>
          </w:p>
        </w:tc>
        <w:tc>
          <w:tcPr>
            <w:tcW w:w="3483"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 сельскохозяйственных </w:t>
            </w:r>
          </w:p>
        </w:tc>
        <w:tc>
          <w:tcPr>
            <w:tcW w:w="2130"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142 </w:t>
            </w:r>
          </w:p>
        </w:tc>
        <w:tc>
          <w:tcPr>
            <w:tcW w:w="2130"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132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9 </w:t>
            </w:r>
          </w:p>
        </w:tc>
        <w:tc>
          <w:tcPr>
            <w:tcW w:w="3483" w:type="dxa"/>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Металлические конструкции </w:t>
            </w:r>
          </w:p>
        </w:tc>
        <w:tc>
          <w:tcPr>
            <w:tcW w:w="2130"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116 </w:t>
            </w:r>
          </w:p>
        </w:tc>
        <w:tc>
          <w:tcPr>
            <w:tcW w:w="2130"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 </w:t>
            </w:r>
            <w:r>
              <w:rPr>
                <w:rFonts w:ascii="Times New Roman" w:hAnsi="Times New Roman"/>
                <w:sz w:val="20"/>
              </w:rPr>
              <w:t xml:space="preserve">98 </w:t>
            </w:r>
          </w:p>
        </w:tc>
      </w:tr>
      <w:tr w:rsidR="00000000">
        <w:tblPrEx>
          <w:tblCellMar>
            <w:top w:w="0" w:type="dxa"/>
            <w:bottom w:w="0" w:type="dxa"/>
          </w:tblCellMar>
        </w:tblPrEx>
        <w:tc>
          <w:tcPr>
            <w:tcW w:w="675" w:type="dxa"/>
            <w:tcBorders>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10 </w:t>
            </w:r>
          </w:p>
        </w:tc>
        <w:tc>
          <w:tcPr>
            <w:tcW w:w="3483" w:type="dxa"/>
            <w:tcBorders>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Деревянные конструкции </w:t>
            </w:r>
          </w:p>
        </w:tc>
        <w:tc>
          <w:tcPr>
            <w:tcW w:w="2130" w:type="dxa"/>
            <w:tcBorders>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145 </w:t>
            </w:r>
          </w:p>
        </w:tc>
        <w:tc>
          <w:tcPr>
            <w:tcW w:w="2130" w:type="dxa"/>
            <w:tcBorders>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130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11 </w:t>
            </w:r>
          </w:p>
        </w:tc>
        <w:tc>
          <w:tcPr>
            <w:tcW w:w="3483"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Полы </w:t>
            </w:r>
          </w:p>
        </w:tc>
        <w:tc>
          <w:tcPr>
            <w:tcW w:w="2130"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149 </w:t>
            </w:r>
          </w:p>
        </w:tc>
        <w:tc>
          <w:tcPr>
            <w:tcW w:w="2130"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131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12 </w:t>
            </w:r>
          </w:p>
        </w:tc>
        <w:tc>
          <w:tcPr>
            <w:tcW w:w="3483" w:type="dxa"/>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Кровли </w:t>
            </w:r>
          </w:p>
        </w:tc>
        <w:tc>
          <w:tcPr>
            <w:tcW w:w="2130"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145 </w:t>
            </w:r>
          </w:p>
        </w:tc>
        <w:tc>
          <w:tcPr>
            <w:tcW w:w="2130"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130 </w:t>
            </w:r>
          </w:p>
        </w:tc>
      </w:tr>
      <w:tr w:rsidR="00000000">
        <w:tblPrEx>
          <w:tblCellMar>
            <w:top w:w="0" w:type="dxa"/>
            <w:bottom w:w="0" w:type="dxa"/>
          </w:tblCellMar>
        </w:tblPrEx>
        <w:tc>
          <w:tcPr>
            <w:tcW w:w="675" w:type="dxa"/>
            <w:tcBorders>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13 </w:t>
            </w:r>
          </w:p>
        </w:tc>
        <w:tc>
          <w:tcPr>
            <w:tcW w:w="3483" w:type="dxa"/>
            <w:tcBorders>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Защита строительных конструкций и оборудования от коррозии </w:t>
            </w:r>
          </w:p>
        </w:tc>
        <w:tc>
          <w:tcPr>
            <w:tcW w:w="2130" w:type="dxa"/>
            <w:tcBorders>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123 </w:t>
            </w:r>
          </w:p>
        </w:tc>
        <w:tc>
          <w:tcPr>
            <w:tcW w:w="2130" w:type="dxa"/>
            <w:tcBorders>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111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14 </w:t>
            </w:r>
          </w:p>
        </w:tc>
        <w:tc>
          <w:tcPr>
            <w:tcW w:w="3483"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Конструкции в сельском хозяйстве:</w:t>
            </w:r>
          </w:p>
        </w:tc>
        <w:tc>
          <w:tcPr>
            <w:tcW w:w="2130"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  </w:t>
            </w:r>
          </w:p>
        </w:tc>
        <w:tc>
          <w:tcPr>
            <w:tcW w:w="2130"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  </w:t>
            </w:r>
          </w:p>
        </w:tc>
        <w:tc>
          <w:tcPr>
            <w:tcW w:w="3483"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 металлические </w:t>
            </w:r>
          </w:p>
        </w:tc>
        <w:tc>
          <w:tcPr>
            <w:tcW w:w="2130"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118 </w:t>
            </w:r>
          </w:p>
        </w:tc>
        <w:tc>
          <w:tcPr>
            <w:tcW w:w="2130"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101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  </w:t>
            </w:r>
          </w:p>
        </w:tc>
        <w:tc>
          <w:tcPr>
            <w:tcW w:w="3483"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 железобетонные </w:t>
            </w:r>
          </w:p>
        </w:tc>
        <w:tc>
          <w:tcPr>
            <w:tcW w:w="2130"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175 </w:t>
            </w:r>
          </w:p>
        </w:tc>
        <w:tc>
          <w:tcPr>
            <w:tcW w:w="2130"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150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  </w:t>
            </w:r>
          </w:p>
        </w:tc>
        <w:tc>
          <w:tcPr>
            <w:tcW w:w="3483"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 каркасно-обшивные </w:t>
            </w:r>
          </w:p>
        </w:tc>
        <w:tc>
          <w:tcPr>
            <w:tcW w:w="2130"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127 </w:t>
            </w:r>
          </w:p>
        </w:tc>
        <w:tc>
          <w:tcPr>
            <w:tcW w:w="2130"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110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  </w:t>
            </w:r>
          </w:p>
        </w:tc>
        <w:tc>
          <w:tcPr>
            <w:tcW w:w="3483"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 строительство теплиц </w:t>
            </w:r>
          </w:p>
        </w:tc>
        <w:tc>
          <w:tcPr>
            <w:tcW w:w="2130"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138 </w:t>
            </w:r>
          </w:p>
        </w:tc>
        <w:tc>
          <w:tcPr>
            <w:tcW w:w="2130"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116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15 </w:t>
            </w:r>
          </w:p>
        </w:tc>
        <w:tc>
          <w:tcPr>
            <w:tcW w:w="3483" w:type="dxa"/>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Отделочные работы </w:t>
            </w:r>
          </w:p>
        </w:tc>
        <w:tc>
          <w:tcPr>
            <w:tcW w:w="2130"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143 </w:t>
            </w:r>
          </w:p>
        </w:tc>
        <w:tc>
          <w:tcPr>
            <w:tcW w:w="2130"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127 </w:t>
            </w:r>
          </w:p>
        </w:tc>
      </w:tr>
      <w:tr w:rsidR="00000000">
        <w:tblPrEx>
          <w:tblCellMar>
            <w:top w:w="0" w:type="dxa"/>
            <w:bottom w:w="0" w:type="dxa"/>
          </w:tblCellMar>
        </w:tblPrEx>
        <w:tc>
          <w:tcPr>
            <w:tcW w:w="675" w:type="dxa"/>
            <w:tcBorders>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16 </w:t>
            </w:r>
          </w:p>
        </w:tc>
        <w:tc>
          <w:tcPr>
            <w:tcW w:w="3483" w:type="dxa"/>
            <w:tcBorders>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Сантехнические работы - внутренние (трубопроводы, водопровод, канализация, отопление, газоснабжение, вентиляция и кондиционировани</w:t>
            </w:r>
            <w:r>
              <w:rPr>
                <w:rFonts w:ascii="Times New Roman" w:hAnsi="Times New Roman"/>
                <w:sz w:val="20"/>
              </w:rPr>
              <w:t>е воздуха)</w:t>
            </w:r>
          </w:p>
        </w:tc>
        <w:tc>
          <w:tcPr>
            <w:tcW w:w="2130" w:type="dxa"/>
            <w:tcBorders>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147 </w:t>
            </w:r>
          </w:p>
        </w:tc>
        <w:tc>
          <w:tcPr>
            <w:tcW w:w="2130" w:type="dxa"/>
            <w:tcBorders>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132 </w:t>
            </w:r>
          </w:p>
        </w:tc>
      </w:tr>
      <w:tr w:rsidR="00000000">
        <w:tblPrEx>
          <w:tblCellMar>
            <w:top w:w="0" w:type="dxa"/>
            <w:bottom w:w="0" w:type="dxa"/>
          </w:tblCellMar>
        </w:tblPrEx>
        <w:tc>
          <w:tcPr>
            <w:tcW w:w="675" w:type="dxa"/>
            <w:tcBorders>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17 </w:t>
            </w:r>
          </w:p>
        </w:tc>
        <w:tc>
          <w:tcPr>
            <w:tcW w:w="3483" w:type="dxa"/>
            <w:tcBorders>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Электроосвещение зданий </w:t>
            </w:r>
          </w:p>
        </w:tc>
        <w:tc>
          <w:tcPr>
            <w:tcW w:w="2130" w:type="dxa"/>
            <w:tcBorders>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126 </w:t>
            </w:r>
          </w:p>
        </w:tc>
        <w:tc>
          <w:tcPr>
            <w:tcW w:w="2130" w:type="dxa"/>
            <w:tcBorders>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113 </w:t>
            </w:r>
          </w:p>
        </w:tc>
      </w:tr>
      <w:tr w:rsidR="00000000">
        <w:tblPrEx>
          <w:tblCellMar>
            <w:top w:w="0" w:type="dxa"/>
            <w:bottom w:w="0" w:type="dxa"/>
          </w:tblCellMar>
        </w:tblPrEx>
        <w:tc>
          <w:tcPr>
            <w:tcW w:w="675" w:type="dxa"/>
            <w:tcBorders>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18 </w:t>
            </w:r>
          </w:p>
        </w:tc>
        <w:tc>
          <w:tcPr>
            <w:tcW w:w="3483" w:type="dxa"/>
            <w:tcBorders>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Наружные сети водопровода, канализации, теплоснабжения, газопровода </w:t>
            </w:r>
          </w:p>
        </w:tc>
        <w:tc>
          <w:tcPr>
            <w:tcW w:w="2130" w:type="dxa"/>
            <w:tcBorders>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168 </w:t>
            </w:r>
          </w:p>
        </w:tc>
        <w:tc>
          <w:tcPr>
            <w:tcW w:w="2130" w:type="dxa"/>
            <w:tcBorders>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153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19 </w:t>
            </w:r>
          </w:p>
        </w:tc>
        <w:tc>
          <w:tcPr>
            <w:tcW w:w="3483"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Магистральные трубопроводы </w:t>
            </w:r>
            <w:proofErr w:type="spellStart"/>
            <w:r>
              <w:rPr>
                <w:rFonts w:ascii="Times New Roman" w:hAnsi="Times New Roman"/>
                <w:sz w:val="20"/>
              </w:rPr>
              <w:t>газонефтепродуктов</w:t>
            </w:r>
            <w:proofErr w:type="spellEnd"/>
            <w:r>
              <w:rPr>
                <w:rFonts w:ascii="Times New Roman" w:hAnsi="Times New Roman"/>
                <w:sz w:val="20"/>
              </w:rPr>
              <w:t xml:space="preserve"> </w:t>
            </w:r>
          </w:p>
        </w:tc>
        <w:tc>
          <w:tcPr>
            <w:tcW w:w="2130"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159 </w:t>
            </w:r>
          </w:p>
        </w:tc>
        <w:tc>
          <w:tcPr>
            <w:tcW w:w="2130"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144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20 </w:t>
            </w:r>
          </w:p>
        </w:tc>
        <w:tc>
          <w:tcPr>
            <w:tcW w:w="3483" w:type="dxa"/>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Теплоизоляционные работы </w:t>
            </w:r>
          </w:p>
        </w:tc>
        <w:tc>
          <w:tcPr>
            <w:tcW w:w="2130"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132 </w:t>
            </w:r>
          </w:p>
        </w:tc>
        <w:tc>
          <w:tcPr>
            <w:tcW w:w="2130"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119 </w:t>
            </w:r>
          </w:p>
        </w:tc>
      </w:tr>
      <w:tr w:rsidR="00000000">
        <w:tblPrEx>
          <w:tblCellMar>
            <w:top w:w="0" w:type="dxa"/>
            <w:bottom w:w="0" w:type="dxa"/>
          </w:tblCellMar>
        </w:tblPrEx>
        <w:tc>
          <w:tcPr>
            <w:tcW w:w="675" w:type="dxa"/>
            <w:tcBorders>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21 </w:t>
            </w:r>
          </w:p>
        </w:tc>
        <w:tc>
          <w:tcPr>
            <w:tcW w:w="3483" w:type="dxa"/>
            <w:tcBorders>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Автомобильные дороги </w:t>
            </w:r>
          </w:p>
        </w:tc>
        <w:tc>
          <w:tcPr>
            <w:tcW w:w="2130" w:type="dxa"/>
            <w:tcBorders>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170 </w:t>
            </w:r>
          </w:p>
        </w:tc>
        <w:tc>
          <w:tcPr>
            <w:tcW w:w="2130" w:type="dxa"/>
            <w:tcBorders>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157 </w:t>
            </w:r>
          </w:p>
        </w:tc>
      </w:tr>
      <w:tr w:rsidR="00000000">
        <w:tblPrEx>
          <w:tblCellMar>
            <w:top w:w="0" w:type="dxa"/>
            <w:bottom w:w="0" w:type="dxa"/>
          </w:tblCellMar>
        </w:tblPrEx>
        <w:tc>
          <w:tcPr>
            <w:tcW w:w="675" w:type="dxa"/>
            <w:tcBorders>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22 </w:t>
            </w:r>
          </w:p>
        </w:tc>
        <w:tc>
          <w:tcPr>
            <w:tcW w:w="3483" w:type="dxa"/>
            <w:tcBorders>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Железные дороги </w:t>
            </w:r>
          </w:p>
        </w:tc>
        <w:tc>
          <w:tcPr>
            <w:tcW w:w="2130" w:type="dxa"/>
            <w:tcBorders>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156 </w:t>
            </w:r>
          </w:p>
        </w:tc>
        <w:tc>
          <w:tcPr>
            <w:tcW w:w="2130" w:type="dxa"/>
            <w:tcBorders>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144 </w:t>
            </w:r>
          </w:p>
        </w:tc>
      </w:tr>
      <w:tr w:rsidR="00000000">
        <w:tblPrEx>
          <w:tblCellMar>
            <w:top w:w="0" w:type="dxa"/>
            <w:bottom w:w="0" w:type="dxa"/>
          </w:tblCellMar>
        </w:tblPrEx>
        <w:tc>
          <w:tcPr>
            <w:tcW w:w="675" w:type="dxa"/>
            <w:tcBorders>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23 </w:t>
            </w:r>
          </w:p>
        </w:tc>
        <w:tc>
          <w:tcPr>
            <w:tcW w:w="3483" w:type="dxa"/>
            <w:tcBorders>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Тоннели и метрополитены </w:t>
            </w:r>
          </w:p>
        </w:tc>
        <w:tc>
          <w:tcPr>
            <w:tcW w:w="2130" w:type="dxa"/>
            <w:tcBorders>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132 </w:t>
            </w:r>
          </w:p>
        </w:tc>
        <w:tc>
          <w:tcPr>
            <w:tcW w:w="2130" w:type="dxa"/>
            <w:tcBorders>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120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24 </w:t>
            </w:r>
          </w:p>
        </w:tc>
        <w:tc>
          <w:tcPr>
            <w:tcW w:w="3483"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Мосты и трубы </w:t>
            </w:r>
          </w:p>
        </w:tc>
        <w:tc>
          <w:tcPr>
            <w:tcW w:w="2130"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148 </w:t>
            </w:r>
          </w:p>
        </w:tc>
        <w:tc>
          <w:tcPr>
            <w:tcW w:w="2130"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135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25 </w:t>
            </w:r>
          </w:p>
        </w:tc>
        <w:tc>
          <w:tcPr>
            <w:tcW w:w="3483" w:type="dxa"/>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Аэродромы </w:t>
            </w:r>
          </w:p>
        </w:tc>
        <w:tc>
          <w:tcPr>
            <w:tcW w:w="2130"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134 </w:t>
            </w:r>
          </w:p>
        </w:tc>
        <w:tc>
          <w:tcPr>
            <w:tcW w:w="2130"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121 </w:t>
            </w:r>
          </w:p>
        </w:tc>
      </w:tr>
      <w:tr w:rsidR="00000000">
        <w:tblPrEx>
          <w:tblCellMar>
            <w:top w:w="0" w:type="dxa"/>
            <w:bottom w:w="0" w:type="dxa"/>
          </w:tblCellMar>
        </w:tblPrEx>
        <w:tc>
          <w:tcPr>
            <w:tcW w:w="675" w:type="dxa"/>
            <w:tcBorders>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26 </w:t>
            </w:r>
          </w:p>
        </w:tc>
        <w:tc>
          <w:tcPr>
            <w:tcW w:w="3483" w:type="dxa"/>
            <w:tcBorders>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Трамвайные пути </w:t>
            </w:r>
          </w:p>
        </w:tc>
        <w:tc>
          <w:tcPr>
            <w:tcW w:w="2130" w:type="dxa"/>
            <w:tcBorders>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129 </w:t>
            </w:r>
          </w:p>
        </w:tc>
        <w:tc>
          <w:tcPr>
            <w:tcW w:w="2130" w:type="dxa"/>
            <w:tcBorders>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126 </w:t>
            </w:r>
          </w:p>
        </w:tc>
      </w:tr>
      <w:tr w:rsidR="00000000">
        <w:tblPrEx>
          <w:tblCellMar>
            <w:top w:w="0" w:type="dxa"/>
            <w:bottom w:w="0" w:type="dxa"/>
          </w:tblCellMar>
        </w:tblPrEx>
        <w:tc>
          <w:tcPr>
            <w:tcW w:w="675" w:type="dxa"/>
            <w:tcBorders>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27 </w:t>
            </w:r>
          </w:p>
        </w:tc>
        <w:tc>
          <w:tcPr>
            <w:tcW w:w="3483" w:type="dxa"/>
            <w:tcBorders>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Линии электропередачи </w:t>
            </w:r>
          </w:p>
        </w:tc>
        <w:tc>
          <w:tcPr>
            <w:tcW w:w="2130" w:type="dxa"/>
            <w:tcBorders>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126 </w:t>
            </w:r>
          </w:p>
        </w:tc>
        <w:tc>
          <w:tcPr>
            <w:tcW w:w="2130" w:type="dxa"/>
            <w:tcBorders>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113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28 </w:t>
            </w:r>
          </w:p>
        </w:tc>
        <w:tc>
          <w:tcPr>
            <w:tcW w:w="3483"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Сооружения связи, радиов</w:t>
            </w:r>
            <w:r>
              <w:rPr>
                <w:rFonts w:ascii="Times New Roman" w:hAnsi="Times New Roman"/>
                <w:sz w:val="20"/>
              </w:rPr>
              <w:t>ещания и телевидения:</w:t>
            </w:r>
          </w:p>
        </w:tc>
        <w:tc>
          <w:tcPr>
            <w:tcW w:w="2130"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  </w:t>
            </w:r>
          </w:p>
        </w:tc>
        <w:tc>
          <w:tcPr>
            <w:tcW w:w="2130"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  </w:t>
            </w:r>
          </w:p>
        </w:tc>
        <w:tc>
          <w:tcPr>
            <w:tcW w:w="3483"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 прокладка и монтаж сетей связи </w:t>
            </w:r>
          </w:p>
        </w:tc>
        <w:tc>
          <w:tcPr>
            <w:tcW w:w="2130"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148 </w:t>
            </w:r>
          </w:p>
        </w:tc>
        <w:tc>
          <w:tcPr>
            <w:tcW w:w="2130"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133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  </w:t>
            </w:r>
          </w:p>
        </w:tc>
        <w:tc>
          <w:tcPr>
            <w:tcW w:w="3483"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 монтаж радиотелевизионного и электронного оборудования </w:t>
            </w:r>
          </w:p>
        </w:tc>
        <w:tc>
          <w:tcPr>
            <w:tcW w:w="2130"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135 </w:t>
            </w:r>
          </w:p>
        </w:tc>
        <w:tc>
          <w:tcPr>
            <w:tcW w:w="2130"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124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  </w:t>
            </w:r>
          </w:p>
        </w:tc>
        <w:tc>
          <w:tcPr>
            <w:tcW w:w="3483"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 прокладка и монтаж междугородных линий связи </w:t>
            </w:r>
          </w:p>
        </w:tc>
        <w:tc>
          <w:tcPr>
            <w:tcW w:w="2130"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172 </w:t>
            </w:r>
          </w:p>
        </w:tc>
        <w:tc>
          <w:tcPr>
            <w:tcW w:w="2130"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154 </w:t>
            </w:r>
          </w:p>
        </w:tc>
      </w:tr>
      <w:tr w:rsidR="00000000">
        <w:tblPrEx>
          <w:tblCellMar>
            <w:top w:w="0" w:type="dxa"/>
            <w:bottom w:w="0" w:type="dxa"/>
          </w:tblCellMar>
        </w:tblPrEx>
        <w:tc>
          <w:tcPr>
            <w:tcW w:w="675" w:type="dxa"/>
            <w:tcBorders>
              <w:top w:val="single" w:sz="6" w:space="0" w:color="auto"/>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29 </w:t>
            </w:r>
          </w:p>
        </w:tc>
        <w:tc>
          <w:tcPr>
            <w:tcW w:w="3483" w:type="dxa"/>
            <w:tcBorders>
              <w:top w:val="single" w:sz="6" w:space="0" w:color="auto"/>
              <w:left w:val="single" w:sz="6" w:space="0" w:color="auto"/>
              <w:right w:val="single" w:sz="6" w:space="0" w:color="auto"/>
            </w:tcBorders>
          </w:tcPr>
          <w:p w:rsidR="00000000" w:rsidRDefault="00BA3E6C">
            <w:pPr>
              <w:jc w:val="both"/>
              <w:rPr>
                <w:rFonts w:ascii="Times New Roman" w:hAnsi="Times New Roman"/>
                <w:sz w:val="20"/>
              </w:rPr>
            </w:pPr>
            <w:proofErr w:type="spellStart"/>
            <w:r>
              <w:rPr>
                <w:rFonts w:ascii="Times New Roman" w:hAnsi="Times New Roman"/>
                <w:sz w:val="20"/>
              </w:rPr>
              <w:t>Горно-проходческие</w:t>
            </w:r>
            <w:proofErr w:type="spellEnd"/>
            <w:r>
              <w:rPr>
                <w:rFonts w:ascii="Times New Roman" w:hAnsi="Times New Roman"/>
                <w:sz w:val="20"/>
              </w:rPr>
              <w:t xml:space="preserve"> (подземные горно-капитальные) работы:</w:t>
            </w:r>
          </w:p>
        </w:tc>
        <w:tc>
          <w:tcPr>
            <w:tcW w:w="2130" w:type="dxa"/>
            <w:tcBorders>
              <w:top w:val="single" w:sz="6" w:space="0" w:color="auto"/>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  </w:t>
            </w:r>
          </w:p>
        </w:tc>
        <w:tc>
          <w:tcPr>
            <w:tcW w:w="2130" w:type="dxa"/>
            <w:tcBorders>
              <w:top w:val="single" w:sz="6" w:space="0" w:color="auto"/>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  </w:t>
            </w:r>
          </w:p>
        </w:tc>
        <w:tc>
          <w:tcPr>
            <w:tcW w:w="3483"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 в угольной промышленности </w:t>
            </w:r>
          </w:p>
        </w:tc>
        <w:tc>
          <w:tcPr>
            <w:tcW w:w="2130"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153 </w:t>
            </w:r>
          </w:p>
        </w:tc>
        <w:tc>
          <w:tcPr>
            <w:tcW w:w="2130"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138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  </w:t>
            </w:r>
          </w:p>
        </w:tc>
        <w:tc>
          <w:tcPr>
            <w:tcW w:w="3483"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 в других отраслях </w:t>
            </w:r>
          </w:p>
        </w:tc>
        <w:tc>
          <w:tcPr>
            <w:tcW w:w="2130"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134 </w:t>
            </w:r>
          </w:p>
        </w:tc>
        <w:tc>
          <w:tcPr>
            <w:tcW w:w="2130"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121 </w:t>
            </w:r>
          </w:p>
        </w:tc>
      </w:tr>
      <w:tr w:rsidR="00000000">
        <w:tblPrEx>
          <w:tblCellMar>
            <w:top w:w="0" w:type="dxa"/>
            <w:bottom w:w="0" w:type="dxa"/>
          </w:tblCellMar>
        </w:tblPrEx>
        <w:tc>
          <w:tcPr>
            <w:tcW w:w="675" w:type="dxa"/>
            <w:tcBorders>
              <w:top w:val="single" w:sz="6" w:space="0" w:color="auto"/>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30 </w:t>
            </w:r>
          </w:p>
        </w:tc>
        <w:tc>
          <w:tcPr>
            <w:tcW w:w="3483" w:type="dxa"/>
            <w:tcBorders>
              <w:top w:val="single" w:sz="6" w:space="0" w:color="auto"/>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Земляные конструкции гидротехнических сооружений </w:t>
            </w:r>
          </w:p>
        </w:tc>
        <w:tc>
          <w:tcPr>
            <w:tcW w:w="2130" w:type="dxa"/>
            <w:tcBorders>
              <w:top w:val="single" w:sz="6" w:space="0" w:color="auto"/>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120 </w:t>
            </w:r>
          </w:p>
        </w:tc>
        <w:tc>
          <w:tcPr>
            <w:tcW w:w="2130" w:type="dxa"/>
            <w:tcBorders>
              <w:top w:val="single" w:sz="6" w:space="0" w:color="auto"/>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108 </w:t>
            </w:r>
          </w:p>
        </w:tc>
      </w:tr>
      <w:tr w:rsidR="00000000">
        <w:tblPrEx>
          <w:tblCellMar>
            <w:top w:w="0" w:type="dxa"/>
            <w:bottom w:w="0" w:type="dxa"/>
          </w:tblCellMar>
        </w:tblPrEx>
        <w:tc>
          <w:tcPr>
            <w:tcW w:w="675" w:type="dxa"/>
            <w:tcBorders>
              <w:top w:val="single" w:sz="6" w:space="0" w:color="auto"/>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31 </w:t>
            </w:r>
          </w:p>
        </w:tc>
        <w:tc>
          <w:tcPr>
            <w:tcW w:w="3483" w:type="dxa"/>
            <w:tcBorders>
              <w:top w:val="single" w:sz="6" w:space="0" w:color="auto"/>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Бетонные и железобетонные конструкции гидротехнических сооружений </w:t>
            </w:r>
          </w:p>
        </w:tc>
        <w:tc>
          <w:tcPr>
            <w:tcW w:w="2130" w:type="dxa"/>
            <w:tcBorders>
              <w:top w:val="single" w:sz="6" w:space="0" w:color="auto"/>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144 </w:t>
            </w:r>
          </w:p>
        </w:tc>
        <w:tc>
          <w:tcPr>
            <w:tcW w:w="2130" w:type="dxa"/>
            <w:tcBorders>
              <w:top w:val="single" w:sz="6" w:space="0" w:color="auto"/>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130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32 </w:t>
            </w:r>
          </w:p>
        </w:tc>
        <w:tc>
          <w:tcPr>
            <w:tcW w:w="3483" w:type="dxa"/>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Каме</w:t>
            </w:r>
            <w:r>
              <w:rPr>
                <w:rFonts w:ascii="Times New Roman" w:hAnsi="Times New Roman"/>
                <w:sz w:val="20"/>
              </w:rPr>
              <w:t xml:space="preserve">нные конструкции гидротехнических сооружений </w:t>
            </w:r>
          </w:p>
        </w:tc>
        <w:tc>
          <w:tcPr>
            <w:tcW w:w="2130"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152 </w:t>
            </w:r>
          </w:p>
        </w:tc>
        <w:tc>
          <w:tcPr>
            <w:tcW w:w="2130"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139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33 </w:t>
            </w:r>
          </w:p>
        </w:tc>
        <w:tc>
          <w:tcPr>
            <w:tcW w:w="3483"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Металлические конструкции гидротехнических сооружений </w:t>
            </w:r>
          </w:p>
        </w:tc>
        <w:tc>
          <w:tcPr>
            <w:tcW w:w="2130"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116 </w:t>
            </w:r>
          </w:p>
        </w:tc>
        <w:tc>
          <w:tcPr>
            <w:tcW w:w="2130"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 98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34 </w:t>
            </w:r>
          </w:p>
        </w:tc>
        <w:tc>
          <w:tcPr>
            <w:tcW w:w="3483" w:type="dxa"/>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Деревянные конструкции гидротехнических сооружений </w:t>
            </w:r>
          </w:p>
        </w:tc>
        <w:tc>
          <w:tcPr>
            <w:tcW w:w="2130"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154 </w:t>
            </w:r>
          </w:p>
        </w:tc>
        <w:tc>
          <w:tcPr>
            <w:tcW w:w="2130"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142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35 </w:t>
            </w:r>
          </w:p>
        </w:tc>
        <w:tc>
          <w:tcPr>
            <w:tcW w:w="3483" w:type="dxa"/>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Гидроизоляционные работы в гидротехнических сооружениях </w:t>
            </w:r>
          </w:p>
        </w:tc>
        <w:tc>
          <w:tcPr>
            <w:tcW w:w="2130"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131 </w:t>
            </w:r>
          </w:p>
        </w:tc>
        <w:tc>
          <w:tcPr>
            <w:tcW w:w="2130"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118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36 </w:t>
            </w:r>
          </w:p>
        </w:tc>
        <w:tc>
          <w:tcPr>
            <w:tcW w:w="3483" w:type="dxa"/>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Берегоукрепительные работы </w:t>
            </w:r>
          </w:p>
        </w:tc>
        <w:tc>
          <w:tcPr>
            <w:tcW w:w="2130"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115 </w:t>
            </w:r>
          </w:p>
        </w:tc>
        <w:tc>
          <w:tcPr>
            <w:tcW w:w="2130"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 97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37 </w:t>
            </w:r>
          </w:p>
        </w:tc>
        <w:tc>
          <w:tcPr>
            <w:tcW w:w="3483" w:type="dxa"/>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proofErr w:type="spellStart"/>
            <w:r>
              <w:rPr>
                <w:rFonts w:ascii="Times New Roman" w:hAnsi="Times New Roman"/>
                <w:sz w:val="20"/>
              </w:rPr>
              <w:t>Судовозные</w:t>
            </w:r>
            <w:proofErr w:type="spellEnd"/>
            <w:r>
              <w:rPr>
                <w:rFonts w:ascii="Times New Roman" w:hAnsi="Times New Roman"/>
                <w:sz w:val="20"/>
              </w:rPr>
              <w:t xml:space="preserve"> пути стапелей и </w:t>
            </w:r>
            <w:proofErr w:type="spellStart"/>
            <w:r>
              <w:rPr>
                <w:rFonts w:ascii="Times New Roman" w:hAnsi="Times New Roman"/>
                <w:sz w:val="20"/>
              </w:rPr>
              <w:t>слипов</w:t>
            </w:r>
            <w:proofErr w:type="spellEnd"/>
            <w:r>
              <w:rPr>
                <w:rFonts w:ascii="Times New Roman" w:hAnsi="Times New Roman"/>
                <w:sz w:val="20"/>
              </w:rPr>
              <w:t xml:space="preserve"> </w:t>
            </w:r>
          </w:p>
        </w:tc>
        <w:tc>
          <w:tcPr>
            <w:tcW w:w="2130"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126 </w:t>
            </w:r>
          </w:p>
        </w:tc>
        <w:tc>
          <w:tcPr>
            <w:tcW w:w="2130"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113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38 </w:t>
            </w:r>
          </w:p>
        </w:tc>
        <w:tc>
          <w:tcPr>
            <w:tcW w:w="3483" w:type="dxa"/>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Подводно-строительные (водолазные) работы </w:t>
            </w:r>
          </w:p>
        </w:tc>
        <w:tc>
          <w:tcPr>
            <w:tcW w:w="2130"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153 </w:t>
            </w:r>
          </w:p>
        </w:tc>
        <w:tc>
          <w:tcPr>
            <w:tcW w:w="2130"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140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39 </w:t>
            </w:r>
          </w:p>
        </w:tc>
        <w:tc>
          <w:tcPr>
            <w:tcW w:w="3483" w:type="dxa"/>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Промышленные печи и трубы </w:t>
            </w:r>
          </w:p>
        </w:tc>
        <w:tc>
          <w:tcPr>
            <w:tcW w:w="2130"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154 </w:t>
            </w:r>
          </w:p>
        </w:tc>
        <w:tc>
          <w:tcPr>
            <w:tcW w:w="2130"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139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40 </w:t>
            </w:r>
          </w:p>
        </w:tc>
        <w:tc>
          <w:tcPr>
            <w:tcW w:w="3483" w:type="dxa"/>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Озеленение. Защитные лесонасаждения. Многолетние </w:t>
            </w:r>
            <w:r>
              <w:rPr>
                <w:rFonts w:ascii="Times New Roman" w:hAnsi="Times New Roman"/>
                <w:sz w:val="20"/>
              </w:rPr>
              <w:t xml:space="preserve">плодовые насаждения </w:t>
            </w:r>
          </w:p>
        </w:tc>
        <w:tc>
          <w:tcPr>
            <w:tcW w:w="2130"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  </w:t>
            </w:r>
          </w:p>
        </w:tc>
        <w:tc>
          <w:tcPr>
            <w:tcW w:w="2130"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151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41 </w:t>
            </w:r>
          </w:p>
        </w:tc>
        <w:tc>
          <w:tcPr>
            <w:tcW w:w="3483" w:type="dxa"/>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Скважины на нефть (включая морские условия)</w:t>
            </w:r>
          </w:p>
        </w:tc>
        <w:tc>
          <w:tcPr>
            <w:tcW w:w="2130"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128 </w:t>
            </w:r>
          </w:p>
        </w:tc>
        <w:tc>
          <w:tcPr>
            <w:tcW w:w="2130"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115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42 </w:t>
            </w:r>
          </w:p>
        </w:tc>
        <w:tc>
          <w:tcPr>
            <w:tcW w:w="3483" w:type="dxa"/>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Скважины на газ (включая морские условия)</w:t>
            </w:r>
          </w:p>
        </w:tc>
        <w:tc>
          <w:tcPr>
            <w:tcW w:w="2130"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129 </w:t>
            </w:r>
          </w:p>
        </w:tc>
        <w:tc>
          <w:tcPr>
            <w:tcW w:w="2130"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116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43 </w:t>
            </w:r>
          </w:p>
        </w:tc>
        <w:tc>
          <w:tcPr>
            <w:tcW w:w="3483" w:type="dxa"/>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Монтаж оборудования </w:t>
            </w:r>
          </w:p>
        </w:tc>
        <w:tc>
          <w:tcPr>
            <w:tcW w:w="2130"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120 </w:t>
            </w:r>
          </w:p>
        </w:tc>
        <w:tc>
          <w:tcPr>
            <w:tcW w:w="2130"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112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44 </w:t>
            </w:r>
          </w:p>
        </w:tc>
        <w:tc>
          <w:tcPr>
            <w:tcW w:w="3483" w:type="dxa"/>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Электромонтажные работы </w:t>
            </w:r>
          </w:p>
        </w:tc>
        <w:tc>
          <w:tcPr>
            <w:tcW w:w="2130"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125 </w:t>
            </w:r>
          </w:p>
        </w:tc>
        <w:tc>
          <w:tcPr>
            <w:tcW w:w="2130"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115 </w:t>
            </w:r>
          </w:p>
        </w:tc>
      </w:tr>
    </w:tbl>
    <w:p w:rsidR="00000000" w:rsidRDefault="00BA3E6C">
      <w:pPr>
        <w:ind w:firstLine="284"/>
        <w:jc w:val="both"/>
        <w:rPr>
          <w:rFonts w:ascii="Times New Roman" w:hAnsi="Times New Roman"/>
          <w:sz w:val="20"/>
        </w:rPr>
      </w:pPr>
    </w:p>
    <w:p w:rsidR="00000000" w:rsidRDefault="00BA3E6C">
      <w:pPr>
        <w:ind w:firstLine="284"/>
        <w:jc w:val="both"/>
        <w:rPr>
          <w:rFonts w:ascii="Times New Roman" w:hAnsi="Times New Roman"/>
          <w:sz w:val="20"/>
        </w:rPr>
      </w:pPr>
      <w:r>
        <w:rPr>
          <w:rFonts w:ascii="Times New Roman" w:hAnsi="Times New Roman"/>
          <w:sz w:val="20"/>
        </w:rPr>
        <w:t>Примечание. При капитальном ремонте жилых и общественных зданий накладные расходы следует применять с коэффициентом 0,9.</w:t>
      </w:r>
    </w:p>
    <w:p w:rsidR="00000000" w:rsidRDefault="00BA3E6C">
      <w:pPr>
        <w:ind w:firstLine="284"/>
        <w:jc w:val="both"/>
        <w:rPr>
          <w:rFonts w:ascii="Times New Roman" w:hAnsi="Times New Roman"/>
          <w:sz w:val="20"/>
        </w:rPr>
      </w:pPr>
    </w:p>
    <w:p w:rsidR="00000000" w:rsidRDefault="00BA3E6C">
      <w:pPr>
        <w:ind w:firstLine="284"/>
        <w:jc w:val="right"/>
        <w:rPr>
          <w:rFonts w:ascii="Times New Roman" w:hAnsi="Times New Roman"/>
          <w:sz w:val="20"/>
        </w:rPr>
      </w:pPr>
      <w:r>
        <w:rPr>
          <w:rFonts w:ascii="Times New Roman" w:hAnsi="Times New Roman"/>
          <w:sz w:val="20"/>
        </w:rPr>
        <w:t>Приложение 5</w:t>
      </w:r>
    </w:p>
    <w:p w:rsidR="00000000" w:rsidRDefault="00BA3E6C">
      <w:pPr>
        <w:ind w:firstLine="284"/>
        <w:jc w:val="both"/>
        <w:rPr>
          <w:rFonts w:ascii="Times New Roman" w:hAnsi="Times New Roman"/>
          <w:sz w:val="20"/>
        </w:rPr>
      </w:pPr>
    </w:p>
    <w:p w:rsidR="00000000" w:rsidRDefault="00BA3E6C">
      <w:pPr>
        <w:pStyle w:val="Heading"/>
        <w:ind w:firstLine="284"/>
        <w:jc w:val="center"/>
        <w:rPr>
          <w:rFonts w:ascii="Times New Roman" w:hAnsi="Times New Roman"/>
          <w:sz w:val="20"/>
        </w:rPr>
      </w:pPr>
      <w:r>
        <w:rPr>
          <w:rFonts w:ascii="Times New Roman" w:hAnsi="Times New Roman"/>
          <w:sz w:val="20"/>
        </w:rPr>
        <w:t xml:space="preserve">ПЕРЕЧЕНЬ СТАТЕЙ ЗАТРАТ НАКЛАДНЫХ РАСХОДОВ В СТРОИТЕЛЬСТВЕ </w:t>
      </w:r>
    </w:p>
    <w:p w:rsidR="00000000" w:rsidRDefault="00BA3E6C">
      <w:pPr>
        <w:pStyle w:val="Heading"/>
        <w:ind w:firstLine="284"/>
        <w:jc w:val="center"/>
        <w:rPr>
          <w:rFonts w:ascii="Times New Roman" w:hAnsi="Times New Roman"/>
          <w:sz w:val="20"/>
        </w:rPr>
      </w:pPr>
    </w:p>
    <w:p w:rsidR="00000000" w:rsidRDefault="00BA3E6C">
      <w:pPr>
        <w:pStyle w:val="Heading"/>
        <w:ind w:firstLine="284"/>
        <w:jc w:val="center"/>
        <w:rPr>
          <w:rFonts w:ascii="Times New Roman" w:hAnsi="Times New Roman"/>
          <w:sz w:val="20"/>
        </w:rPr>
      </w:pPr>
      <w:proofErr w:type="spellStart"/>
      <w:r>
        <w:rPr>
          <w:rFonts w:ascii="Times New Roman" w:hAnsi="Times New Roman"/>
          <w:sz w:val="20"/>
        </w:rPr>
        <w:t>I</w:t>
      </w:r>
      <w:proofErr w:type="spellEnd"/>
      <w:r>
        <w:rPr>
          <w:rFonts w:ascii="Times New Roman" w:hAnsi="Times New Roman"/>
          <w:sz w:val="20"/>
        </w:rPr>
        <w:t xml:space="preserve">. Административно-хозяйственные расходы </w:t>
      </w:r>
    </w:p>
    <w:p w:rsidR="00000000" w:rsidRDefault="00BA3E6C">
      <w:pPr>
        <w:ind w:firstLine="284"/>
        <w:jc w:val="both"/>
        <w:rPr>
          <w:rFonts w:ascii="Times New Roman" w:hAnsi="Times New Roman"/>
          <w:sz w:val="20"/>
        </w:rPr>
      </w:pPr>
    </w:p>
    <w:p w:rsidR="00000000" w:rsidRDefault="00BA3E6C">
      <w:pPr>
        <w:ind w:firstLine="284"/>
        <w:jc w:val="both"/>
        <w:rPr>
          <w:rFonts w:ascii="Times New Roman" w:hAnsi="Times New Roman"/>
          <w:sz w:val="20"/>
        </w:rPr>
      </w:pPr>
      <w:r>
        <w:rPr>
          <w:rFonts w:ascii="Times New Roman" w:hAnsi="Times New Roman"/>
          <w:sz w:val="20"/>
        </w:rPr>
        <w:t>1. Расходы на оплату труда административно-хозяйст</w:t>
      </w:r>
      <w:r>
        <w:rPr>
          <w:rFonts w:ascii="Times New Roman" w:hAnsi="Times New Roman"/>
          <w:sz w:val="20"/>
        </w:rPr>
        <w:t>венного персонала:</w:t>
      </w:r>
    </w:p>
    <w:p w:rsidR="00000000" w:rsidRDefault="00BA3E6C">
      <w:pPr>
        <w:ind w:firstLine="284"/>
        <w:jc w:val="both"/>
        <w:rPr>
          <w:rFonts w:ascii="Times New Roman" w:hAnsi="Times New Roman"/>
          <w:sz w:val="20"/>
        </w:rPr>
      </w:pPr>
      <w:r>
        <w:rPr>
          <w:rFonts w:ascii="Times New Roman" w:hAnsi="Times New Roman"/>
          <w:sz w:val="20"/>
        </w:rPr>
        <w:t>работников аппарата управления (руководителей, специалистов и других работников, относящихся к служащим);</w:t>
      </w:r>
    </w:p>
    <w:p w:rsidR="00000000" w:rsidRDefault="00BA3E6C">
      <w:pPr>
        <w:ind w:firstLine="284"/>
        <w:jc w:val="both"/>
        <w:rPr>
          <w:rFonts w:ascii="Times New Roman" w:hAnsi="Times New Roman"/>
          <w:sz w:val="20"/>
        </w:rPr>
      </w:pPr>
      <w:r>
        <w:rPr>
          <w:rFonts w:ascii="Times New Roman" w:hAnsi="Times New Roman"/>
          <w:sz w:val="20"/>
        </w:rPr>
        <w:t>линейного персонала: старших производителей работ (начальников участков), производителей работ, мастеров строительных участков, участковых механиков;</w:t>
      </w:r>
    </w:p>
    <w:p w:rsidR="00000000" w:rsidRDefault="00BA3E6C">
      <w:pPr>
        <w:ind w:firstLine="284"/>
        <w:jc w:val="both"/>
        <w:rPr>
          <w:rFonts w:ascii="Times New Roman" w:hAnsi="Times New Roman"/>
          <w:sz w:val="20"/>
        </w:rPr>
      </w:pPr>
      <w:r>
        <w:rPr>
          <w:rFonts w:ascii="Times New Roman" w:hAnsi="Times New Roman"/>
          <w:sz w:val="20"/>
        </w:rPr>
        <w:t>рабочих, осуществляющих хозяйственное обслуживание работников аппарата управления (телефонистов, телеграфистов, радиооператоров, операторов связи, операторов электронно-вычислительных машин, дворников, уборщиц, гардеробщиков, курьеров).</w:t>
      </w:r>
    </w:p>
    <w:p w:rsidR="00000000" w:rsidRDefault="00BA3E6C">
      <w:pPr>
        <w:ind w:firstLine="284"/>
        <w:jc w:val="both"/>
        <w:rPr>
          <w:rFonts w:ascii="Times New Roman" w:hAnsi="Times New Roman"/>
          <w:sz w:val="20"/>
        </w:rPr>
      </w:pPr>
      <w:r>
        <w:rPr>
          <w:rFonts w:ascii="Times New Roman" w:hAnsi="Times New Roman"/>
          <w:sz w:val="20"/>
        </w:rPr>
        <w:t>2. Отчисления на социальные нужды (обязательные отчисления по установленным законодательством нормам: на государственное социальное и медицинское страхование, пенсионное обеспечение и в государственный фонд занятости населения) от расходов на оплату труда работников административно-хозяйственного персонала.</w:t>
      </w:r>
    </w:p>
    <w:p w:rsidR="00000000" w:rsidRDefault="00BA3E6C">
      <w:pPr>
        <w:ind w:firstLine="284"/>
        <w:jc w:val="both"/>
        <w:rPr>
          <w:rFonts w:ascii="Times New Roman" w:hAnsi="Times New Roman"/>
          <w:sz w:val="20"/>
        </w:rPr>
      </w:pPr>
      <w:r>
        <w:rPr>
          <w:rFonts w:ascii="Times New Roman" w:hAnsi="Times New Roman"/>
          <w:sz w:val="20"/>
        </w:rPr>
        <w:t>3. Почтово-телеграфные расходы, расходы на содержание и эксплуатацию телефонных станций, коммутаторов, телетайпов, установок диспетчерской, радио- и других видов связи, используемых для управления и числ</w:t>
      </w:r>
      <w:r>
        <w:rPr>
          <w:rFonts w:ascii="Times New Roman" w:hAnsi="Times New Roman"/>
          <w:sz w:val="20"/>
        </w:rPr>
        <w:t>ящихся на балансе организации, расходы на аренду указанных средств связи или на оплату соответствующих услуг, предоставляемых другими организациями.</w:t>
      </w:r>
    </w:p>
    <w:p w:rsidR="00000000" w:rsidRDefault="00BA3E6C">
      <w:pPr>
        <w:ind w:firstLine="284"/>
        <w:jc w:val="both"/>
        <w:rPr>
          <w:rFonts w:ascii="Times New Roman" w:hAnsi="Times New Roman"/>
          <w:sz w:val="20"/>
        </w:rPr>
      </w:pPr>
      <w:r>
        <w:rPr>
          <w:rFonts w:ascii="Times New Roman" w:hAnsi="Times New Roman"/>
          <w:sz w:val="20"/>
        </w:rPr>
        <w:t>4. Расходы на содержание и эксплуатацию вычислительной техники, которая используется для управления и числится на балансе организации, а также расходы на оплату соответствующих работ, выполняемых по договорам вычислительными центрами, машиносчетными станциями и бюро, не состоящими на балансе строительной организации.</w:t>
      </w:r>
    </w:p>
    <w:p w:rsidR="00000000" w:rsidRDefault="00BA3E6C">
      <w:pPr>
        <w:ind w:firstLine="284"/>
        <w:jc w:val="both"/>
        <w:rPr>
          <w:rFonts w:ascii="Times New Roman" w:hAnsi="Times New Roman"/>
          <w:sz w:val="20"/>
        </w:rPr>
      </w:pPr>
      <w:r>
        <w:rPr>
          <w:rFonts w:ascii="Times New Roman" w:hAnsi="Times New Roman"/>
          <w:sz w:val="20"/>
        </w:rPr>
        <w:t>5. Расходы на типографские работы, на содерж</w:t>
      </w:r>
      <w:r>
        <w:rPr>
          <w:rFonts w:ascii="Times New Roman" w:hAnsi="Times New Roman"/>
          <w:sz w:val="20"/>
        </w:rPr>
        <w:t>ание и эксплуатацию машинописной и другой оргтехники.</w:t>
      </w:r>
    </w:p>
    <w:p w:rsidR="00000000" w:rsidRDefault="00BA3E6C">
      <w:pPr>
        <w:ind w:firstLine="284"/>
        <w:jc w:val="both"/>
        <w:rPr>
          <w:rFonts w:ascii="Times New Roman" w:hAnsi="Times New Roman"/>
          <w:sz w:val="20"/>
        </w:rPr>
      </w:pPr>
      <w:r>
        <w:rPr>
          <w:rFonts w:ascii="Times New Roman" w:hAnsi="Times New Roman"/>
          <w:sz w:val="20"/>
        </w:rPr>
        <w:t>6. Расходы на содержание и эксплуатацию зданий, сооружений, помещений, занимаемых и используемых административно-хозяйственным персоналом (отопление, освещение, энергоснабжение, водоснабжение, канализация и содержание в чистоте), а также расходы, связанные с платой за землю.</w:t>
      </w:r>
    </w:p>
    <w:p w:rsidR="00000000" w:rsidRDefault="00BA3E6C">
      <w:pPr>
        <w:ind w:firstLine="284"/>
        <w:jc w:val="both"/>
        <w:rPr>
          <w:rFonts w:ascii="Times New Roman" w:hAnsi="Times New Roman"/>
          <w:sz w:val="20"/>
        </w:rPr>
      </w:pPr>
      <w:r>
        <w:rPr>
          <w:rFonts w:ascii="Times New Roman" w:hAnsi="Times New Roman"/>
          <w:sz w:val="20"/>
        </w:rPr>
        <w:t xml:space="preserve">7. Расходы на приобретение канцелярских принадлежностей, бланков учета, отчетности и других документов, периодических изданий, необходимых для целей производства и управления им, на </w:t>
      </w:r>
      <w:r>
        <w:rPr>
          <w:rFonts w:ascii="Times New Roman" w:hAnsi="Times New Roman"/>
          <w:sz w:val="20"/>
        </w:rPr>
        <w:t>приобретение технической литературы, переплетные работы.</w:t>
      </w:r>
    </w:p>
    <w:p w:rsidR="00000000" w:rsidRDefault="00BA3E6C">
      <w:pPr>
        <w:ind w:firstLine="284"/>
        <w:jc w:val="both"/>
        <w:rPr>
          <w:rFonts w:ascii="Times New Roman" w:hAnsi="Times New Roman"/>
          <w:sz w:val="20"/>
        </w:rPr>
      </w:pPr>
      <w:r>
        <w:rPr>
          <w:rFonts w:ascii="Times New Roman" w:hAnsi="Times New Roman"/>
          <w:sz w:val="20"/>
        </w:rPr>
        <w:t>8. Расходы на проведение всех видов ремонта (отчисления в ремонтный фонд или резерв на ремонт) основных фондов, используемых административно-хозяйственным персоналом.</w:t>
      </w:r>
    </w:p>
    <w:p w:rsidR="00000000" w:rsidRDefault="00BA3E6C">
      <w:pPr>
        <w:ind w:firstLine="284"/>
        <w:jc w:val="both"/>
        <w:rPr>
          <w:rFonts w:ascii="Times New Roman" w:hAnsi="Times New Roman"/>
          <w:sz w:val="20"/>
        </w:rPr>
      </w:pPr>
      <w:r>
        <w:rPr>
          <w:rFonts w:ascii="Times New Roman" w:hAnsi="Times New Roman"/>
          <w:sz w:val="20"/>
        </w:rPr>
        <w:t>9. Расходы, связанные со служебными разъездами работников административно-хозяйственного персонала в пределах пункта нахождения организации.</w:t>
      </w:r>
    </w:p>
    <w:p w:rsidR="00000000" w:rsidRDefault="00BA3E6C">
      <w:pPr>
        <w:ind w:firstLine="284"/>
        <w:jc w:val="both"/>
        <w:rPr>
          <w:rFonts w:ascii="Times New Roman" w:hAnsi="Times New Roman"/>
          <w:sz w:val="20"/>
        </w:rPr>
      </w:pPr>
      <w:r>
        <w:rPr>
          <w:rFonts w:ascii="Times New Roman" w:hAnsi="Times New Roman"/>
          <w:sz w:val="20"/>
        </w:rPr>
        <w:t>10. Расходы на содержание и эксплуатацию служебного легкового автотранспорта, числящегося на балансе строительной организации и обслуживающего рабо</w:t>
      </w:r>
      <w:r>
        <w:rPr>
          <w:rFonts w:ascii="Times New Roman" w:hAnsi="Times New Roman"/>
          <w:sz w:val="20"/>
        </w:rPr>
        <w:t>тников аппарата управления этой организации, включая:</w:t>
      </w:r>
    </w:p>
    <w:p w:rsidR="00000000" w:rsidRDefault="00BA3E6C">
      <w:pPr>
        <w:ind w:firstLine="284"/>
        <w:jc w:val="both"/>
        <w:rPr>
          <w:rFonts w:ascii="Times New Roman" w:hAnsi="Times New Roman"/>
          <w:sz w:val="20"/>
        </w:rPr>
      </w:pPr>
      <w:r>
        <w:rPr>
          <w:rFonts w:ascii="Times New Roman" w:hAnsi="Times New Roman"/>
          <w:sz w:val="20"/>
        </w:rPr>
        <w:t>оплату труда (с отчислениями на социальные нужды) работников, обслуживающих легковой автотранспорт;</w:t>
      </w:r>
    </w:p>
    <w:p w:rsidR="00000000" w:rsidRDefault="00BA3E6C">
      <w:pPr>
        <w:ind w:firstLine="284"/>
        <w:jc w:val="both"/>
        <w:rPr>
          <w:rFonts w:ascii="Times New Roman" w:hAnsi="Times New Roman"/>
          <w:sz w:val="20"/>
        </w:rPr>
      </w:pPr>
      <w:r>
        <w:rPr>
          <w:rFonts w:ascii="Times New Roman" w:hAnsi="Times New Roman"/>
          <w:sz w:val="20"/>
        </w:rPr>
        <w:t>стоимость горючего, смазочных и других материалов, износа и ремонта автомобильной резины, технического обслуживания автотранспорта;</w:t>
      </w:r>
    </w:p>
    <w:p w:rsidR="00000000" w:rsidRDefault="00BA3E6C">
      <w:pPr>
        <w:ind w:firstLine="284"/>
        <w:jc w:val="both"/>
        <w:rPr>
          <w:rFonts w:ascii="Times New Roman" w:hAnsi="Times New Roman"/>
          <w:sz w:val="20"/>
        </w:rPr>
      </w:pPr>
      <w:r>
        <w:rPr>
          <w:rFonts w:ascii="Times New Roman" w:hAnsi="Times New Roman"/>
          <w:sz w:val="20"/>
        </w:rPr>
        <w:t>расходы на содержание гаражей (энергоснабжение, водоснабжение, канализация и т.п.), арендную плату за гаражи и места стоянки автомобилей, амортизационные отчисления (износ) и расходы на все виды ремонта (отчисления в ремонтный</w:t>
      </w:r>
      <w:r>
        <w:rPr>
          <w:rFonts w:ascii="Times New Roman" w:hAnsi="Times New Roman"/>
          <w:sz w:val="20"/>
        </w:rPr>
        <w:t xml:space="preserve"> фонд или резерв на ремонт) автомобилей и зданий гаражей.</w:t>
      </w:r>
    </w:p>
    <w:p w:rsidR="00000000" w:rsidRDefault="00BA3E6C">
      <w:pPr>
        <w:ind w:firstLine="284"/>
        <w:jc w:val="both"/>
        <w:rPr>
          <w:rFonts w:ascii="Times New Roman" w:hAnsi="Times New Roman"/>
          <w:sz w:val="20"/>
        </w:rPr>
      </w:pPr>
      <w:r>
        <w:rPr>
          <w:rFonts w:ascii="Times New Roman" w:hAnsi="Times New Roman"/>
          <w:sz w:val="20"/>
        </w:rPr>
        <w:t>11. Расходы на наем служебных легковых автомобилей.</w:t>
      </w:r>
    </w:p>
    <w:p w:rsidR="00000000" w:rsidRDefault="00BA3E6C">
      <w:pPr>
        <w:ind w:firstLine="284"/>
        <w:jc w:val="both"/>
        <w:rPr>
          <w:rFonts w:ascii="Times New Roman" w:hAnsi="Times New Roman"/>
          <w:sz w:val="20"/>
        </w:rPr>
      </w:pPr>
      <w:r>
        <w:rPr>
          <w:rFonts w:ascii="Times New Roman" w:hAnsi="Times New Roman"/>
          <w:sz w:val="20"/>
        </w:rPr>
        <w:t>12. Затраты на компенсацию работникам административно-хозяйственного персонала строительной организации, производственная деятельность которых связана с необходимостью систематических служебных поездок, расходов по использованию для этих целей личного легкового транспорта.</w:t>
      </w:r>
    </w:p>
    <w:p w:rsidR="00000000" w:rsidRDefault="00BA3E6C">
      <w:pPr>
        <w:ind w:firstLine="284"/>
        <w:jc w:val="both"/>
        <w:rPr>
          <w:rFonts w:ascii="Times New Roman" w:hAnsi="Times New Roman"/>
          <w:sz w:val="20"/>
        </w:rPr>
      </w:pPr>
      <w:r>
        <w:rPr>
          <w:rFonts w:ascii="Times New Roman" w:hAnsi="Times New Roman"/>
          <w:sz w:val="20"/>
        </w:rPr>
        <w:t>13. Расходы, связанные с оплатой затрат по переезду работников административно-хозяйственного персонала, включая работников, обс</w:t>
      </w:r>
      <w:r>
        <w:rPr>
          <w:rFonts w:ascii="Times New Roman" w:hAnsi="Times New Roman"/>
          <w:sz w:val="20"/>
        </w:rPr>
        <w:t>луживающих служебный легковой автотранспорт, и оплатой им подъемных в соответствии с действующим законодательством о компенсациях и гарантиях при переводе, приеме вновь и направлении на работу в другие местности.</w:t>
      </w:r>
    </w:p>
    <w:p w:rsidR="00000000" w:rsidRDefault="00BA3E6C">
      <w:pPr>
        <w:ind w:firstLine="284"/>
        <w:jc w:val="both"/>
        <w:rPr>
          <w:rFonts w:ascii="Times New Roman" w:hAnsi="Times New Roman"/>
          <w:sz w:val="20"/>
        </w:rPr>
      </w:pPr>
      <w:r>
        <w:rPr>
          <w:rFonts w:ascii="Times New Roman" w:hAnsi="Times New Roman"/>
          <w:sz w:val="20"/>
        </w:rPr>
        <w:t>14. Расходы на служебные командировки, связанные с производственной деятельностью административно-хозяйственного персонала, включая работников, обслуживающих служебный легковой автотранспорт, исходя из норм, установленных законодательством.</w:t>
      </w:r>
    </w:p>
    <w:p w:rsidR="00000000" w:rsidRDefault="00BA3E6C">
      <w:pPr>
        <w:ind w:firstLine="284"/>
        <w:jc w:val="both"/>
        <w:rPr>
          <w:rFonts w:ascii="Times New Roman" w:hAnsi="Times New Roman"/>
          <w:sz w:val="20"/>
        </w:rPr>
      </w:pPr>
      <w:r>
        <w:rPr>
          <w:rFonts w:ascii="Times New Roman" w:hAnsi="Times New Roman"/>
          <w:sz w:val="20"/>
        </w:rPr>
        <w:t>15. Отчисления, производимые структурными подразделениями,</w:t>
      </w:r>
      <w:r>
        <w:rPr>
          <w:rFonts w:ascii="Times New Roman" w:hAnsi="Times New Roman"/>
          <w:sz w:val="20"/>
        </w:rPr>
        <w:t xml:space="preserve"> не являющимися юридическими лицами, на содержание аппарата управления строительной организации.</w:t>
      </w:r>
    </w:p>
    <w:p w:rsidR="00000000" w:rsidRDefault="00BA3E6C">
      <w:pPr>
        <w:ind w:firstLine="284"/>
        <w:jc w:val="both"/>
        <w:rPr>
          <w:rFonts w:ascii="Times New Roman" w:hAnsi="Times New Roman"/>
          <w:sz w:val="20"/>
        </w:rPr>
      </w:pPr>
      <w:r>
        <w:rPr>
          <w:rFonts w:ascii="Times New Roman" w:hAnsi="Times New Roman"/>
          <w:sz w:val="20"/>
        </w:rPr>
        <w:t>16. Амортизационные отчисления (арендная плата) по основным фондам, предназначенным для обслуживания аппарата управления, износ и ремонт быстроизнашивающегося инвентаря и других малоценных предметов административно-управленческого назначения.</w:t>
      </w:r>
    </w:p>
    <w:p w:rsidR="00000000" w:rsidRDefault="00BA3E6C">
      <w:pPr>
        <w:ind w:firstLine="284"/>
        <w:jc w:val="both"/>
        <w:rPr>
          <w:rFonts w:ascii="Times New Roman" w:hAnsi="Times New Roman"/>
          <w:sz w:val="20"/>
        </w:rPr>
      </w:pPr>
      <w:r>
        <w:rPr>
          <w:rFonts w:ascii="Times New Roman" w:hAnsi="Times New Roman"/>
          <w:sz w:val="20"/>
        </w:rPr>
        <w:t>17. Представительские расходы, связанные с коммерческой деятельностью организации, и расходы по проведению заседаний совета (правления) и ревизионной комиссии организации.</w:t>
      </w:r>
    </w:p>
    <w:p w:rsidR="00000000" w:rsidRDefault="00BA3E6C">
      <w:pPr>
        <w:ind w:firstLine="284"/>
        <w:jc w:val="both"/>
        <w:rPr>
          <w:rFonts w:ascii="Times New Roman" w:hAnsi="Times New Roman"/>
          <w:sz w:val="20"/>
        </w:rPr>
      </w:pPr>
      <w:r>
        <w:rPr>
          <w:rFonts w:ascii="Times New Roman" w:hAnsi="Times New Roman"/>
          <w:sz w:val="20"/>
        </w:rPr>
        <w:t>18. Оплата консультационных, информационных и аудиторских услуг.</w:t>
      </w:r>
    </w:p>
    <w:p w:rsidR="00000000" w:rsidRDefault="00BA3E6C">
      <w:pPr>
        <w:ind w:firstLine="284"/>
        <w:jc w:val="both"/>
        <w:rPr>
          <w:rFonts w:ascii="Times New Roman" w:hAnsi="Times New Roman"/>
          <w:sz w:val="20"/>
        </w:rPr>
      </w:pPr>
      <w:r>
        <w:rPr>
          <w:rFonts w:ascii="Times New Roman" w:hAnsi="Times New Roman"/>
          <w:sz w:val="20"/>
        </w:rPr>
        <w:t>19. Оплата услуг банка.</w:t>
      </w:r>
    </w:p>
    <w:p w:rsidR="00000000" w:rsidRDefault="00BA3E6C">
      <w:pPr>
        <w:ind w:firstLine="284"/>
        <w:jc w:val="both"/>
        <w:rPr>
          <w:rFonts w:ascii="Times New Roman" w:hAnsi="Times New Roman"/>
          <w:sz w:val="20"/>
        </w:rPr>
      </w:pPr>
      <w:r>
        <w:rPr>
          <w:rFonts w:ascii="Times New Roman" w:hAnsi="Times New Roman"/>
          <w:sz w:val="20"/>
        </w:rPr>
        <w:t>20. Другие административно-хозяйственные расходы (оплата услуг, осуществляемых сторонними организациями по управлению производством в тех случаях, когда штатным расписанием строительной организации не предусмотрены те или иные функциональные службы, и т.п.).</w:t>
      </w:r>
    </w:p>
    <w:p w:rsidR="00000000" w:rsidRDefault="00BA3E6C">
      <w:pPr>
        <w:ind w:firstLine="284"/>
        <w:jc w:val="both"/>
        <w:rPr>
          <w:rFonts w:ascii="Times New Roman" w:hAnsi="Times New Roman"/>
          <w:sz w:val="20"/>
        </w:rPr>
      </w:pPr>
    </w:p>
    <w:p w:rsidR="00000000" w:rsidRDefault="00BA3E6C">
      <w:pPr>
        <w:pStyle w:val="Heading"/>
        <w:ind w:firstLine="284"/>
        <w:jc w:val="center"/>
        <w:rPr>
          <w:rFonts w:ascii="Times New Roman" w:hAnsi="Times New Roman"/>
          <w:sz w:val="20"/>
        </w:rPr>
      </w:pPr>
      <w:proofErr w:type="spellStart"/>
      <w:r>
        <w:rPr>
          <w:rFonts w:ascii="Times New Roman" w:hAnsi="Times New Roman"/>
          <w:sz w:val="20"/>
        </w:rPr>
        <w:t>II</w:t>
      </w:r>
      <w:proofErr w:type="spellEnd"/>
      <w:r>
        <w:rPr>
          <w:rFonts w:ascii="Times New Roman" w:hAnsi="Times New Roman"/>
          <w:sz w:val="20"/>
        </w:rPr>
        <w:t xml:space="preserve">. Расходы на обслуживание работников строительства </w:t>
      </w:r>
    </w:p>
    <w:p w:rsidR="00000000" w:rsidRDefault="00BA3E6C">
      <w:pPr>
        <w:ind w:firstLine="284"/>
        <w:jc w:val="both"/>
        <w:rPr>
          <w:rFonts w:ascii="Times New Roman" w:hAnsi="Times New Roman"/>
          <w:sz w:val="20"/>
        </w:rPr>
      </w:pPr>
    </w:p>
    <w:p w:rsidR="00000000" w:rsidRDefault="00BA3E6C">
      <w:pPr>
        <w:ind w:firstLine="284"/>
        <w:jc w:val="both"/>
        <w:rPr>
          <w:rFonts w:ascii="Times New Roman" w:hAnsi="Times New Roman"/>
          <w:sz w:val="20"/>
        </w:rPr>
      </w:pPr>
      <w:r>
        <w:rPr>
          <w:rFonts w:ascii="Times New Roman" w:hAnsi="Times New Roman"/>
          <w:sz w:val="20"/>
        </w:rPr>
        <w:t>1. Затраты, связанные с подготовкой и переподготовкой кадров.</w:t>
      </w:r>
    </w:p>
    <w:p w:rsidR="00000000" w:rsidRDefault="00BA3E6C">
      <w:pPr>
        <w:ind w:firstLine="284"/>
        <w:jc w:val="both"/>
        <w:rPr>
          <w:rFonts w:ascii="Times New Roman" w:hAnsi="Times New Roman"/>
          <w:sz w:val="20"/>
        </w:rPr>
      </w:pPr>
      <w:r>
        <w:rPr>
          <w:rFonts w:ascii="Times New Roman" w:hAnsi="Times New Roman"/>
          <w:sz w:val="20"/>
        </w:rPr>
        <w:t xml:space="preserve">2. Отчисления на социальные нужды от расходов </w:t>
      </w:r>
      <w:r>
        <w:rPr>
          <w:rFonts w:ascii="Times New Roman" w:hAnsi="Times New Roman"/>
          <w:sz w:val="20"/>
        </w:rPr>
        <w:t>на оплату труда рабочих, занятых на строительных работах, а также эксплуатации строительных машин и механизмов и на некапитальных работах, производимых за счет накладных расходов.</w:t>
      </w:r>
    </w:p>
    <w:p w:rsidR="00000000" w:rsidRDefault="00BA3E6C">
      <w:pPr>
        <w:ind w:firstLine="284"/>
        <w:jc w:val="both"/>
        <w:rPr>
          <w:rFonts w:ascii="Times New Roman" w:hAnsi="Times New Roman"/>
          <w:sz w:val="20"/>
        </w:rPr>
      </w:pPr>
      <w:r>
        <w:rPr>
          <w:rFonts w:ascii="Times New Roman" w:hAnsi="Times New Roman"/>
          <w:sz w:val="20"/>
        </w:rPr>
        <w:t>3. Расходы по обеспечению санитарно-гигиенических и бытовых условий:</w:t>
      </w:r>
    </w:p>
    <w:p w:rsidR="00000000" w:rsidRDefault="00BA3E6C">
      <w:pPr>
        <w:ind w:firstLine="284"/>
        <w:jc w:val="both"/>
        <w:rPr>
          <w:rFonts w:ascii="Times New Roman" w:hAnsi="Times New Roman"/>
          <w:sz w:val="20"/>
        </w:rPr>
      </w:pPr>
      <w:r>
        <w:rPr>
          <w:rFonts w:ascii="Times New Roman" w:hAnsi="Times New Roman"/>
          <w:sz w:val="20"/>
        </w:rPr>
        <w:t>амортизационные отчисления (или арендная плата), затраты на проведение всех видов ремонта (отчисления в ремонтный фонд или резерв на ремонт) и на перемещение сборно-разборных и передвижных зданий санитарно-бытового назначения;</w:t>
      </w:r>
    </w:p>
    <w:p w:rsidR="00000000" w:rsidRDefault="00BA3E6C">
      <w:pPr>
        <w:ind w:firstLine="284"/>
        <w:jc w:val="both"/>
        <w:rPr>
          <w:rFonts w:ascii="Times New Roman" w:hAnsi="Times New Roman"/>
          <w:sz w:val="20"/>
        </w:rPr>
      </w:pPr>
      <w:r>
        <w:rPr>
          <w:rFonts w:ascii="Times New Roman" w:hAnsi="Times New Roman"/>
          <w:sz w:val="20"/>
        </w:rPr>
        <w:t>содержание санитарно-бытовых помещен</w:t>
      </w:r>
      <w:r>
        <w:rPr>
          <w:rFonts w:ascii="Times New Roman" w:hAnsi="Times New Roman"/>
          <w:sz w:val="20"/>
        </w:rPr>
        <w:t>ий: на оплату труда (с отчислениями на социальные нужды) уборщиц, дежурных слесарей, электриков и других категорий обслуживающего персонала, расходы на отопление, водоснабжение, канализацию, освещение, а также стоимость предметов гигиены, предусмотренных табелем для душевых и умывальников;</w:t>
      </w:r>
    </w:p>
    <w:p w:rsidR="00000000" w:rsidRDefault="00BA3E6C">
      <w:pPr>
        <w:ind w:firstLine="284"/>
        <w:jc w:val="both"/>
        <w:rPr>
          <w:rFonts w:ascii="Times New Roman" w:hAnsi="Times New Roman"/>
          <w:sz w:val="20"/>
        </w:rPr>
      </w:pPr>
      <w:r>
        <w:rPr>
          <w:rFonts w:ascii="Times New Roman" w:hAnsi="Times New Roman"/>
          <w:sz w:val="20"/>
        </w:rPr>
        <w:t>содержание помещений и инвентаря, предоставляемых бесплатно как медицинским учреждениям для организации медпунктов непосредственно на строительной площадке или на территории строительной организации, так и предприятиям об</w:t>
      </w:r>
      <w:r>
        <w:rPr>
          <w:rFonts w:ascii="Times New Roman" w:hAnsi="Times New Roman"/>
          <w:sz w:val="20"/>
        </w:rPr>
        <w:t>щественного питания (как состоящим, так и не состоящим на балансе строительной организации), обслуживающим трудовой коллектив, включая амортизационные отчисления (арендную плату), затраты на все виды ремонта (отчисления в ремонтный фонд или резерв на ремонт), расходы на освещение, отопление, водоснабжение, канализацию, электроснабжение, на топливо для приготовления пищи, а также расходы по доставке пищи на рабочее место;</w:t>
      </w:r>
    </w:p>
    <w:p w:rsidR="00000000" w:rsidRDefault="00BA3E6C">
      <w:pPr>
        <w:ind w:firstLine="284"/>
        <w:jc w:val="both"/>
        <w:rPr>
          <w:rFonts w:ascii="Times New Roman" w:hAnsi="Times New Roman"/>
          <w:sz w:val="20"/>
        </w:rPr>
      </w:pPr>
      <w:r>
        <w:rPr>
          <w:rFonts w:ascii="Times New Roman" w:hAnsi="Times New Roman"/>
          <w:sz w:val="20"/>
        </w:rPr>
        <w:t>затраты на оплату услуг сторонних организаций по обеспечению работников строительной ор</w:t>
      </w:r>
      <w:r>
        <w:rPr>
          <w:rFonts w:ascii="Times New Roman" w:hAnsi="Times New Roman"/>
          <w:sz w:val="20"/>
        </w:rPr>
        <w:t>ганизации столовыми, буфетами, медпунктами, санитарно-бытовыми помещениями или долевое участие по их содержанию.</w:t>
      </w:r>
    </w:p>
    <w:p w:rsidR="00000000" w:rsidRDefault="00BA3E6C">
      <w:pPr>
        <w:ind w:firstLine="284"/>
        <w:jc w:val="both"/>
        <w:rPr>
          <w:rFonts w:ascii="Times New Roman" w:hAnsi="Times New Roman"/>
          <w:sz w:val="20"/>
        </w:rPr>
      </w:pPr>
      <w:r>
        <w:rPr>
          <w:rFonts w:ascii="Times New Roman" w:hAnsi="Times New Roman"/>
          <w:sz w:val="20"/>
        </w:rPr>
        <w:t>4. Расходы на охрану труда и технику безопасности:</w:t>
      </w:r>
    </w:p>
    <w:p w:rsidR="00000000" w:rsidRDefault="00BA3E6C">
      <w:pPr>
        <w:ind w:firstLine="284"/>
        <w:jc w:val="both"/>
        <w:rPr>
          <w:rFonts w:ascii="Times New Roman" w:hAnsi="Times New Roman"/>
          <w:sz w:val="20"/>
        </w:rPr>
      </w:pPr>
      <w:r>
        <w:rPr>
          <w:rFonts w:ascii="Times New Roman" w:hAnsi="Times New Roman"/>
          <w:sz w:val="20"/>
        </w:rPr>
        <w:t>износ и расходы по ремонту и стирке бесплатно выдаваемых спецодежды и защитных приспособлений;</w:t>
      </w:r>
    </w:p>
    <w:p w:rsidR="00000000" w:rsidRDefault="00BA3E6C">
      <w:pPr>
        <w:ind w:firstLine="284"/>
        <w:jc w:val="both"/>
        <w:rPr>
          <w:rFonts w:ascii="Times New Roman" w:hAnsi="Times New Roman"/>
          <w:sz w:val="20"/>
        </w:rPr>
      </w:pPr>
      <w:r>
        <w:rPr>
          <w:rFonts w:ascii="Times New Roman" w:hAnsi="Times New Roman"/>
          <w:sz w:val="20"/>
        </w:rPr>
        <w:t>стоимость бесплатно выдаваемых в предусмотренных законодательством Российской Федерации случаях нейтрализующих веществ, жиров, молока и др.;</w:t>
      </w:r>
    </w:p>
    <w:p w:rsidR="00000000" w:rsidRDefault="00BA3E6C">
      <w:pPr>
        <w:ind w:firstLine="284"/>
        <w:jc w:val="both"/>
        <w:rPr>
          <w:rFonts w:ascii="Times New Roman" w:hAnsi="Times New Roman"/>
          <w:sz w:val="20"/>
        </w:rPr>
      </w:pPr>
      <w:r>
        <w:rPr>
          <w:rFonts w:ascii="Times New Roman" w:hAnsi="Times New Roman"/>
          <w:sz w:val="20"/>
        </w:rPr>
        <w:t>затраты, связанные с приобретением аптечек и медикаментов;</w:t>
      </w:r>
    </w:p>
    <w:p w:rsidR="00000000" w:rsidRDefault="00BA3E6C">
      <w:pPr>
        <w:ind w:firstLine="284"/>
        <w:jc w:val="both"/>
        <w:rPr>
          <w:rFonts w:ascii="Times New Roman" w:hAnsi="Times New Roman"/>
          <w:sz w:val="20"/>
        </w:rPr>
      </w:pPr>
      <w:r>
        <w:rPr>
          <w:rFonts w:ascii="Times New Roman" w:hAnsi="Times New Roman"/>
          <w:sz w:val="20"/>
        </w:rPr>
        <w:t>затраты на приобретение необходимых справочников, пла</w:t>
      </w:r>
      <w:r>
        <w:rPr>
          <w:rFonts w:ascii="Times New Roman" w:hAnsi="Times New Roman"/>
          <w:sz w:val="20"/>
        </w:rPr>
        <w:t>катов и диапозитивов по технике безопасности, предупреждению несчастных случаев и заболеваний на строительстве, а также улучшению условий труда;</w:t>
      </w:r>
    </w:p>
    <w:p w:rsidR="00000000" w:rsidRDefault="00BA3E6C">
      <w:pPr>
        <w:ind w:firstLine="284"/>
        <w:jc w:val="both"/>
        <w:rPr>
          <w:rFonts w:ascii="Times New Roman" w:hAnsi="Times New Roman"/>
          <w:sz w:val="20"/>
        </w:rPr>
      </w:pPr>
      <w:r>
        <w:rPr>
          <w:rFonts w:ascii="Times New Roman" w:hAnsi="Times New Roman"/>
          <w:sz w:val="20"/>
        </w:rPr>
        <w:t>затраты по обучению рабочих безопасным методам работы и на оборудование кабинетов по технике безопасности;</w:t>
      </w:r>
    </w:p>
    <w:p w:rsidR="00000000" w:rsidRDefault="00BA3E6C">
      <w:pPr>
        <w:ind w:firstLine="284"/>
        <w:jc w:val="both"/>
        <w:rPr>
          <w:rFonts w:ascii="Times New Roman" w:hAnsi="Times New Roman"/>
          <w:sz w:val="20"/>
        </w:rPr>
      </w:pPr>
      <w:r>
        <w:rPr>
          <w:rFonts w:ascii="Times New Roman" w:hAnsi="Times New Roman"/>
          <w:sz w:val="20"/>
        </w:rPr>
        <w:t>прочие расходы, предусмотренные номенклатурой мероприятий по охране труда и техники безопасности, кроме расходов, имеющих характер капитальных вложений.</w:t>
      </w:r>
    </w:p>
    <w:p w:rsidR="00000000" w:rsidRDefault="00BA3E6C">
      <w:pPr>
        <w:ind w:firstLine="284"/>
        <w:jc w:val="both"/>
        <w:rPr>
          <w:rFonts w:ascii="Times New Roman" w:hAnsi="Times New Roman"/>
          <w:sz w:val="20"/>
        </w:rPr>
      </w:pPr>
    </w:p>
    <w:p w:rsidR="00000000" w:rsidRDefault="00BA3E6C">
      <w:pPr>
        <w:pStyle w:val="Heading"/>
        <w:ind w:firstLine="284"/>
        <w:jc w:val="center"/>
        <w:rPr>
          <w:rFonts w:ascii="Times New Roman" w:hAnsi="Times New Roman"/>
          <w:sz w:val="20"/>
        </w:rPr>
      </w:pPr>
      <w:proofErr w:type="spellStart"/>
      <w:r>
        <w:rPr>
          <w:rFonts w:ascii="Times New Roman" w:hAnsi="Times New Roman"/>
          <w:sz w:val="20"/>
        </w:rPr>
        <w:t>III</w:t>
      </w:r>
      <w:proofErr w:type="spellEnd"/>
      <w:r>
        <w:rPr>
          <w:rFonts w:ascii="Times New Roman" w:hAnsi="Times New Roman"/>
          <w:sz w:val="20"/>
        </w:rPr>
        <w:t xml:space="preserve">. Расходы на организацию работ на строительных площадках  </w:t>
      </w:r>
    </w:p>
    <w:p w:rsidR="00000000" w:rsidRDefault="00BA3E6C">
      <w:pPr>
        <w:ind w:firstLine="284"/>
        <w:jc w:val="both"/>
        <w:rPr>
          <w:rFonts w:ascii="Times New Roman" w:hAnsi="Times New Roman"/>
          <w:sz w:val="20"/>
        </w:rPr>
      </w:pPr>
    </w:p>
    <w:p w:rsidR="00000000" w:rsidRDefault="00BA3E6C">
      <w:pPr>
        <w:ind w:firstLine="284"/>
        <w:jc w:val="both"/>
        <w:rPr>
          <w:rFonts w:ascii="Times New Roman" w:hAnsi="Times New Roman"/>
          <w:sz w:val="20"/>
        </w:rPr>
      </w:pPr>
      <w:r>
        <w:rPr>
          <w:rFonts w:ascii="Times New Roman" w:hAnsi="Times New Roman"/>
          <w:sz w:val="20"/>
        </w:rPr>
        <w:t xml:space="preserve">1. Износ и расходы по ремонту малоценных и </w:t>
      </w:r>
      <w:r>
        <w:rPr>
          <w:rFonts w:ascii="Times New Roman" w:hAnsi="Times New Roman"/>
          <w:sz w:val="20"/>
        </w:rPr>
        <w:t>быстроизнашивающихся инструментов и производственного инвентаря, используемых в производстве строительных работ и не относящихся к основным фондам.</w:t>
      </w:r>
    </w:p>
    <w:p w:rsidR="00000000" w:rsidRDefault="00BA3E6C">
      <w:pPr>
        <w:ind w:firstLine="284"/>
        <w:jc w:val="both"/>
        <w:rPr>
          <w:rFonts w:ascii="Times New Roman" w:hAnsi="Times New Roman"/>
          <w:sz w:val="20"/>
        </w:rPr>
      </w:pPr>
      <w:r>
        <w:rPr>
          <w:rFonts w:ascii="Times New Roman" w:hAnsi="Times New Roman"/>
          <w:sz w:val="20"/>
        </w:rPr>
        <w:t>2. Износ и расходы, связанные с ремонтом, содержанием и разборкой временных (</w:t>
      </w:r>
      <w:proofErr w:type="spellStart"/>
      <w:r>
        <w:rPr>
          <w:rFonts w:ascii="Times New Roman" w:hAnsi="Times New Roman"/>
          <w:sz w:val="20"/>
        </w:rPr>
        <w:t>нетитульных</w:t>
      </w:r>
      <w:proofErr w:type="spellEnd"/>
      <w:r>
        <w:rPr>
          <w:rFonts w:ascii="Times New Roman" w:hAnsi="Times New Roman"/>
          <w:sz w:val="20"/>
        </w:rPr>
        <w:t>) сооружений, приспособлений и устройств, к которым относятся:</w:t>
      </w:r>
    </w:p>
    <w:p w:rsidR="00000000" w:rsidRDefault="00BA3E6C">
      <w:pPr>
        <w:ind w:firstLine="284"/>
        <w:jc w:val="both"/>
        <w:rPr>
          <w:rFonts w:ascii="Times New Roman" w:hAnsi="Times New Roman"/>
          <w:sz w:val="20"/>
        </w:rPr>
      </w:pPr>
      <w:proofErr w:type="spellStart"/>
      <w:r>
        <w:rPr>
          <w:rFonts w:ascii="Times New Roman" w:hAnsi="Times New Roman"/>
          <w:sz w:val="20"/>
        </w:rPr>
        <w:t>приобъектные</w:t>
      </w:r>
      <w:proofErr w:type="spellEnd"/>
      <w:r>
        <w:rPr>
          <w:rFonts w:ascii="Times New Roman" w:hAnsi="Times New Roman"/>
          <w:sz w:val="20"/>
        </w:rPr>
        <w:t xml:space="preserve"> конторы и кладовые прорабов и мастеров;</w:t>
      </w:r>
    </w:p>
    <w:p w:rsidR="00000000" w:rsidRDefault="00BA3E6C">
      <w:pPr>
        <w:ind w:firstLine="284"/>
        <w:jc w:val="both"/>
        <w:rPr>
          <w:rFonts w:ascii="Times New Roman" w:hAnsi="Times New Roman"/>
          <w:sz w:val="20"/>
        </w:rPr>
      </w:pPr>
      <w:r>
        <w:rPr>
          <w:rFonts w:ascii="Times New Roman" w:hAnsi="Times New Roman"/>
          <w:sz w:val="20"/>
        </w:rPr>
        <w:t>складские помещения и навесы при объекте строительства;</w:t>
      </w:r>
    </w:p>
    <w:p w:rsidR="00000000" w:rsidRDefault="00BA3E6C">
      <w:pPr>
        <w:ind w:firstLine="284"/>
        <w:jc w:val="both"/>
        <w:rPr>
          <w:rFonts w:ascii="Times New Roman" w:hAnsi="Times New Roman"/>
          <w:sz w:val="20"/>
        </w:rPr>
      </w:pPr>
      <w:r>
        <w:rPr>
          <w:rFonts w:ascii="Times New Roman" w:hAnsi="Times New Roman"/>
          <w:sz w:val="20"/>
        </w:rPr>
        <w:t xml:space="preserve">душевые, кубовые, </w:t>
      </w:r>
      <w:proofErr w:type="spellStart"/>
      <w:r>
        <w:rPr>
          <w:rFonts w:ascii="Times New Roman" w:hAnsi="Times New Roman"/>
          <w:sz w:val="20"/>
        </w:rPr>
        <w:t>неканализированные</w:t>
      </w:r>
      <w:proofErr w:type="spellEnd"/>
      <w:r>
        <w:rPr>
          <w:rFonts w:ascii="Times New Roman" w:hAnsi="Times New Roman"/>
          <w:sz w:val="20"/>
        </w:rPr>
        <w:t xml:space="preserve"> уборные и помещения для обогрева рабочих;</w:t>
      </w:r>
    </w:p>
    <w:p w:rsidR="00000000" w:rsidRDefault="00BA3E6C">
      <w:pPr>
        <w:ind w:firstLine="284"/>
        <w:jc w:val="both"/>
        <w:rPr>
          <w:rFonts w:ascii="Times New Roman" w:hAnsi="Times New Roman"/>
          <w:sz w:val="20"/>
        </w:rPr>
      </w:pPr>
      <w:r>
        <w:rPr>
          <w:rFonts w:ascii="Times New Roman" w:hAnsi="Times New Roman"/>
          <w:sz w:val="20"/>
        </w:rPr>
        <w:t>настилы, стремянки, лестн</w:t>
      </w:r>
      <w:r>
        <w:rPr>
          <w:rFonts w:ascii="Times New Roman" w:hAnsi="Times New Roman"/>
          <w:sz w:val="20"/>
        </w:rPr>
        <w:t>ицы, переходные мостики, ходовые доски, обноски при разбивке здания;</w:t>
      </w:r>
    </w:p>
    <w:p w:rsidR="00000000" w:rsidRDefault="00BA3E6C">
      <w:pPr>
        <w:ind w:firstLine="284"/>
        <w:jc w:val="both"/>
        <w:rPr>
          <w:rFonts w:ascii="Times New Roman" w:hAnsi="Times New Roman"/>
          <w:sz w:val="20"/>
        </w:rPr>
      </w:pPr>
      <w:r>
        <w:rPr>
          <w:rFonts w:ascii="Times New Roman" w:hAnsi="Times New Roman"/>
          <w:sz w:val="20"/>
        </w:rPr>
        <w:t>сооружения, приспособления и устройства по технике безопасности;</w:t>
      </w:r>
    </w:p>
    <w:p w:rsidR="00000000" w:rsidRDefault="00BA3E6C">
      <w:pPr>
        <w:ind w:firstLine="284"/>
        <w:jc w:val="both"/>
        <w:rPr>
          <w:rFonts w:ascii="Times New Roman" w:hAnsi="Times New Roman"/>
          <w:sz w:val="20"/>
        </w:rPr>
      </w:pPr>
      <w:r>
        <w:rPr>
          <w:rFonts w:ascii="Times New Roman" w:hAnsi="Times New Roman"/>
          <w:sz w:val="20"/>
        </w:rPr>
        <w:t>леса и подмостки, не предусмотренные в сметных нормах на строительные работы или в нормативах на монтаж оборудования, наружные подвесные люльки, заборы и ограждения, необходимые для производства работ, предохранительные козырьки, укрытия при производстве буровзрывных работ;</w:t>
      </w:r>
    </w:p>
    <w:p w:rsidR="00000000" w:rsidRDefault="00BA3E6C">
      <w:pPr>
        <w:ind w:firstLine="284"/>
        <w:jc w:val="both"/>
        <w:rPr>
          <w:rFonts w:ascii="Times New Roman" w:hAnsi="Times New Roman"/>
          <w:sz w:val="20"/>
        </w:rPr>
      </w:pPr>
      <w:r>
        <w:rPr>
          <w:rFonts w:ascii="Times New Roman" w:hAnsi="Times New Roman"/>
          <w:sz w:val="20"/>
        </w:rPr>
        <w:t>временные разводки от магистральных и разводящих сетей электроэнергии, воды, пара, газа и воздуха в пре</w:t>
      </w:r>
      <w:r>
        <w:rPr>
          <w:rFonts w:ascii="Times New Roman" w:hAnsi="Times New Roman"/>
          <w:sz w:val="20"/>
        </w:rPr>
        <w:t>делах рабочей зоны (территории в пределах до 25 метров от периметров зданий или осей линейных сооружений);</w:t>
      </w:r>
    </w:p>
    <w:p w:rsidR="00000000" w:rsidRDefault="00BA3E6C">
      <w:pPr>
        <w:ind w:firstLine="284"/>
        <w:jc w:val="both"/>
        <w:rPr>
          <w:rFonts w:ascii="Times New Roman" w:hAnsi="Times New Roman"/>
          <w:sz w:val="20"/>
        </w:rPr>
      </w:pPr>
      <w:r>
        <w:rPr>
          <w:rFonts w:ascii="Times New Roman" w:hAnsi="Times New Roman"/>
          <w:sz w:val="20"/>
        </w:rPr>
        <w:t>расходы, связанные с приспособлением строящихся и существующих на строительных площадках зданий вместо строительства указанных выше временных (</w:t>
      </w:r>
      <w:proofErr w:type="spellStart"/>
      <w:r>
        <w:rPr>
          <w:rFonts w:ascii="Times New Roman" w:hAnsi="Times New Roman"/>
          <w:sz w:val="20"/>
        </w:rPr>
        <w:t>нетитульных</w:t>
      </w:r>
      <w:proofErr w:type="spellEnd"/>
      <w:r>
        <w:rPr>
          <w:rFonts w:ascii="Times New Roman" w:hAnsi="Times New Roman"/>
          <w:sz w:val="20"/>
        </w:rPr>
        <w:t>) зданий и сооружений).</w:t>
      </w:r>
    </w:p>
    <w:p w:rsidR="00000000" w:rsidRDefault="00BA3E6C">
      <w:pPr>
        <w:ind w:firstLine="284"/>
        <w:jc w:val="both"/>
        <w:rPr>
          <w:rFonts w:ascii="Times New Roman" w:hAnsi="Times New Roman"/>
          <w:sz w:val="20"/>
        </w:rPr>
      </w:pPr>
      <w:r>
        <w:rPr>
          <w:rFonts w:ascii="Times New Roman" w:hAnsi="Times New Roman"/>
          <w:sz w:val="20"/>
        </w:rPr>
        <w:t>3. Содержание пожарной и сторожевой охраны:</w:t>
      </w:r>
    </w:p>
    <w:p w:rsidR="00000000" w:rsidRDefault="00BA3E6C">
      <w:pPr>
        <w:ind w:firstLine="284"/>
        <w:jc w:val="both"/>
        <w:rPr>
          <w:rFonts w:ascii="Times New Roman" w:hAnsi="Times New Roman"/>
          <w:sz w:val="20"/>
        </w:rPr>
      </w:pPr>
      <w:r>
        <w:rPr>
          <w:rFonts w:ascii="Times New Roman" w:hAnsi="Times New Roman"/>
          <w:sz w:val="20"/>
        </w:rPr>
        <w:t>расходы на оплату труда (с отчислениями на социальные нужды) работников ведомственной охраны, включая военизированную, сторожевую и профессиональную пожарную охрану, в тех случаях, ко</w:t>
      </w:r>
      <w:r>
        <w:rPr>
          <w:rFonts w:ascii="Times New Roman" w:hAnsi="Times New Roman"/>
          <w:sz w:val="20"/>
        </w:rPr>
        <w:t>гда организации в установленном порядке предоставлено право иметь ведомственную охрану;</w:t>
      </w:r>
    </w:p>
    <w:p w:rsidR="00000000" w:rsidRDefault="00BA3E6C">
      <w:pPr>
        <w:ind w:firstLine="284"/>
        <w:jc w:val="both"/>
        <w:rPr>
          <w:rFonts w:ascii="Times New Roman" w:hAnsi="Times New Roman"/>
          <w:sz w:val="20"/>
        </w:rPr>
      </w:pPr>
      <w:r>
        <w:rPr>
          <w:rFonts w:ascii="Times New Roman" w:hAnsi="Times New Roman"/>
          <w:sz w:val="20"/>
        </w:rPr>
        <w:t>канцелярские, почтово-телеграфные и другие расходы на содержание ведомственной охраны;</w:t>
      </w:r>
    </w:p>
    <w:p w:rsidR="00000000" w:rsidRDefault="00BA3E6C">
      <w:pPr>
        <w:ind w:firstLine="284"/>
        <w:jc w:val="both"/>
        <w:rPr>
          <w:rFonts w:ascii="Times New Roman" w:hAnsi="Times New Roman"/>
          <w:sz w:val="20"/>
        </w:rPr>
      </w:pPr>
      <w:r>
        <w:rPr>
          <w:rFonts w:ascii="Times New Roman" w:hAnsi="Times New Roman"/>
          <w:sz w:val="20"/>
        </w:rPr>
        <w:t>расходы на оплату вневедомственной охраны, предоставляемой органами внутренних дел, пожарной охраны, осуществляемой органами внутренних дел, а также охраны, предоставляемой в порядке оказания услуг другими предприятиями и организациями;</w:t>
      </w:r>
    </w:p>
    <w:p w:rsidR="00000000" w:rsidRDefault="00BA3E6C">
      <w:pPr>
        <w:ind w:firstLine="284"/>
        <w:jc w:val="both"/>
        <w:rPr>
          <w:rFonts w:ascii="Times New Roman" w:hAnsi="Times New Roman"/>
          <w:sz w:val="20"/>
        </w:rPr>
      </w:pPr>
      <w:r>
        <w:rPr>
          <w:rFonts w:ascii="Times New Roman" w:hAnsi="Times New Roman"/>
          <w:sz w:val="20"/>
        </w:rPr>
        <w:t>расходы на содержание и износ противопожарного инвентаря, оборудования и спецодежды;</w:t>
      </w:r>
    </w:p>
    <w:p w:rsidR="00000000" w:rsidRDefault="00BA3E6C">
      <w:pPr>
        <w:ind w:firstLine="284"/>
        <w:jc w:val="both"/>
        <w:rPr>
          <w:rFonts w:ascii="Times New Roman" w:hAnsi="Times New Roman"/>
          <w:sz w:val="20"/>
        </w:rPr>
      </w:pPr>
      <w:r>
        <w:rPr>
          <w:rFonts w:ascii="Times New Roman" w:hAnsi="Times New Roman"/>
          <w:sz w:val="20"/>
        </w:rPr>
        <w:t>амортизационные</w:t>
      </w:r>
      <w:r>
        <w:rPr>
          <w:rFonts w:ascii="Times New Roman" w:hAnsi="Times New Roman"/>
          <w:sz w:val="20"/>
        </w:rPr>
        <w:t xml:space="preserve"> отчисления, расходы на проведение всех видов ремонта (отчисления в ремонтный фонд или резерв на ремонт) и содержание караульных помещений и пожарных депо (гаражей), включая оплату труда (с отчислениями на социальные нужды) уборщиц и других рабочих, обслуживающих эти помещения.</w:t>
      </w:r>
    </w:p>
    <w:p w:rsidR="00000000" w:rsidRDefault="00BA3E6C">
      <w:pPr>
        <w:ind w:firstLine="284"/>
        <w:jc w:val="both"/>
        <w:rPr>
          <w:rFonts w:ascii="Times New Roman" w:hAnsi="Times New Roman"/>
          <w:sz w:val="20"/>
        </w:rPr>
      </w:pPr>
      <w:r>
        <w:rPr>
          <w:rFonts w:ascii="Times New Roman" w:hAnsi="Times New Roman"/>
          <w:sz w:val="20"/>
        </w:rPr>
        <w:t>4. Расходы по нормативным работам: оплата проектно-технологическим трестам по организации и технической помощи строительству (</w:t>
      </w:r>
      <w:proofErr w:type="spellStart"/>
      <w:r>
        <w:rPr>
          <w:rFonts w:ascii="Times New Roman" w:hAnsi="Times New Roman"/>
          <w:sz w:val="20"/>
        </w:rPr>
        <w:t>оргтехстрой</w:t>
      </w:r>
      <w:proofErr w:type="spellEnd"/>
      <w:r>
        <w:rPr>
          <w:rFonts w:ascii="Times New Roman" w:hAnsi="Times New Roman"/>
          <w:sz w:val="20"/>
        </w:rPr>
        <w:t>) и нормативно-исследовательским станциям за выполненные работы по распространению и внедрению п</w:t>
      </w:r>
      <w:r>
        <w:rPr>
          <w:rFonts w:ascii="Times New Roman" w:hAnsi="Times New Roman"/>
          <w:sz w:val="20"/>
        </w:rPr>
        <w:t>ередовых методов организации труда, нормированию труда и изданию нормативно-технической литературы о передовом опыте в строительстве.</w:t>
      </w:r>
    </w:p>
    <w:p w:rsidR="00000000" w:rsidRDefault="00BA3E6C">
      <w:pPr>
        <w:ind w:firstLine="284"/>
        <w:jc w:val="both"/>
        <w:rPr>
          <w:rFonts w:ascii="Times New Roman" w:hAnsi="Times New Roman"/>
          <w:sz w:val="20"/>
        </w:rPr>
      </w:pPr>
      <w:r>
        <w:rPr>
          <w:rFonts w:ascii="Times New Roman" w:hAnsi="Times New Roman"/>
          <w:sz w:val="20"/>
        </w:rPr>
        <w:t>5. Расходы, связанные с изобретательством и рационализаторством, включая:</w:t>
      </w:r>
    </w:p>
    <w:p w:rsidR="00000000" w:rsidRDefault="00BA3E6C">
      <w:pPr>
        <w:ind w:firstLine="284"/>
        <w:jc w:val="both"/>
        <w:rPr>
          <w:rFonts w:ascii="Times New Roman" w:hAnsi="Times New Roman"/>
          <w:sz w:val="20"/>
        </w:rPr>
      </w:pPr>
      <w:r>
        <w:rPr>
          <w:rFonts w:ascii="Times New Roman" w:hAnsi="Times New Roman"/>
          <w:sz w:val="20"/>
        </w:rPr>
        <w:t>расходы на проведение опытно-экспериментальных работ, изготовление и испытание моделей и образцов по изобретениям и рационализаторским предложениям;</w:t>
      </w:r>
    </w:p>
    <w:p w:rsidR="00000000" w:rsidRDefault="00BA3E6C">
      <w:pPr>
        <w:ind w:firstLine="284"/>
        <w:jc w:val="both"/>
        <w:rPr>
          <w:rFonts w:ascii="Times New Roman" w:hAnsi="Times New Roman"/>
          <w:sz w:val="20"/>
        </w:rPr>
      </w:pPr>
      <w:r>
        <w:rPr>
          <w:rFonts w:ascii="Times New Roman" w:hAnsi="Times New Roman"/>
          <w:sz w:val="20"/>
        </w:rPr>
        <w:t>расходы по организации выставок и смотров, конкурсов и других мероприятий по изобретательству и рационализации;</w:t>
      </w:r>
    </w:p>
    <w:p w:rsidR="00000000" w:rsidRDefault="00BA3E6C">
      <w:pPr>
        <w:ind w:firstLine="284"/>
        <w:jc w:val="both"/>
        <w:rPr>
          <w:rFonts w:ascii="Times New Roman" w:hAnsi="Times New Roman"/>
          <w:sz w:val="20"/>
        </w:rPr>
      </w:pPr>
      <w:r>
        <w:rPr>
          <w:rFonts w:ascii="Times New Roman" w:hAnsi="Times New Roman"/>
          <w:sz w:val="20"/>
        </w:rPr>
        <w:t xml:space="preserve">выплаты вознаграждений авторам изобретений </w:t>
      </w:r>
      <w:r>
        <w:rPr>
          <w:rFonts w:ascii="Times New Roman" w:hAnsi="Times New Roman"/>
          <w:sz w:val="20"/>
        </w:rPr>
        <w:t>и рационализаторских предложений;</w:t>
      </w:r>
    </w:p>
    <w:p w:rsidR="00000000" w:rsidRDefault="00BA3E6C">
      <w:pPr>
        <w:ind w:firstLine="284"/>
        <w:jc w:val="both"/>
        <w:rPr>
          <w:rFonts w:ascii="Times New Roman" w:hAnsi="Times New Roman"/>
          <w:sz w:val="20"/>
        </w:rPr>
      </w:pPr>
      <w:r>
        <w:rPr>
          <w:rFonts w:ascii="Times New Roman" w:hAnsi="Times New Roman"/>
          <w:sz w:val="20"/>
        </w:rPr>
        <w:t>выплаты премий за содействие по внедрению изобретений и рационализаторских предложений;</w:t>
      </w:r>
    </w:p>
    <w:p w:rsidR="00000000" w:rsidRDefault="00BA3E6C">
      <w:pPr>
        <w:ind w:firstLine="284"/>
        <w:jc w:val="both"/>
        <w:rPr>
          <w:rFonts w:ascii="Times New Roman" w:hAnsi="Times New Roman"/>
          <w:sz w:val="20"/>
        </w:rPr>
      </w:pPr>
      <w:r>
        <w:rPr>
          <w:rFonts w:ascii="Times New Roman" w:hAnsi="Times New Roman"/>
          <w:sz w:val="20"/>
        </w:rPr>
        <w:t>другие расходы.</w:t>
      </w:r>
    </w:p>
    <w:p w:rsidR="00000000" w:rsidRDefault="00BA3E6C">
      <w:pPr>
        <w:ind w:firstLine="284"/>
        <w:jc w:val="both"/>
        <w:rPr>
          <w:rFonts w:ascii="Times New Roman" w:hAnsi="Times New Roman"/>
          <w:sz w:val="20"/>
        </w:rPr>
      </w:pPr>
      <w:r>
        <w:rPr>
          <w:rFonts w:ascii="Times New Roman" w:hAnsi="Times New Roman"/>
          <w:sz w:val="20"/>
        </w:rPr>
        <w:t>6. Расходы по геодезическим работам, осуществляемым при производстве строительных работ. По этой статье учитываются расходы на оплату труда (с отчислениями на социальные нужды) работников, занятых на геодезических работах, стоимость материалов, амортизационные отчисления, износ, расходы на все виды ремонтов (отчисления в ремонтный фонд или резерв на ремонт) и на перемещен</w:t>
      </w:r>
      <w:r>
        <w:rPr>
          <w:rFonts w:ascii="Times New Roman" w:hAnsi="Times New Roman"/>
          <w:sz w:val="20"/>
        </w:rPr>
        <w:t>ие геодезического оборудования, инструментов и приборов, транспортные и другие расходы по геодезическим работам, включая приемку от проектно-изыскательских организаций геодезической основы.</w:t>
      </w:r>
    </w:p>
    <w:p w:rsidR="00000000" w:rsidRDefault="00BA3E6C">
      <w:pPr>
        <w:ind w:firstLine="284"/>
        <w:jc w:val="both"/>
        <w:rPr>
          <w:rFonts w:ascii="Times New Roman" w:hAnsi="Times New Roman"/>
          <w:sz w:val="20"/>
        </w:rPr>
      </w:pPr>
      <w:r>
        <w:rPr>
          <w:rFonts w:ascii="Times New Roman" w:hAnsi="Times New Roman"/>
          <w:sz w:val="20"/>
        </w:rPr>
        <w:t>7. Расходы по проектированию производства работ. По этой статье учитываются расходы на оплату труда (с отчислениями на социальные нужды) работников проектно-сметных групп и групп проектирования производства работ и привязки типовых временных зданий и сооружений, находящихся при трестах или непосредственно при строительны</w:t>
      </w:r>
      <w:r>
        <w:rPr>
          <w:rFonts w:ascii="Times New Roman" w:hAnsi="Times New Roman"/>
          <w:sz w:val="20"/>
        </w:rPr>
        <w:t>х (специализированных) структурных подразделениях, прочие расходы по содержанию этих групп, оплата услуг проектных организаций и трестов по составлению проектов производства работ и оказанию технической помощи.</w:t>
      </w:r>
    </w:p>
    <w:p w:rsidR="00000000" w:rsidRDefault="00BA3E6C">
      <w:pPr>
        <w:ind w:firstLine="284"/>
        <w:jc w:val="both"/>
        <w:rPr>
          <w:rFonts w:ascii="Times New Roman" w:hAnsi="Times New Roman"/>
          <w:sz w:val="20"/>
        </w:rPr>
      </w:pPr>
      <w:r>
        <w:rPr>
          <w:rFonts w:ascii="Times New Roman" w:hAnsi="Times New Roman"/>
          <w:sz w:val="20"/>
        </w:rPr>
        <w:t>8. Расходы на содержание производственных лабораторий. По этой статье учитываются следующие затраты:</w:t>
      </w:r>
    </w:p>
    <w:p w:rsidR="00000000" w:rsidRDefault="00BA3E6C">
      <w:pPr>
        <w:ind w:firstLine="284"/>
        <w:jc w:val="both"/>
        <w:rPr>
          <w:rFonts w:ascii="Times New Roman" w:hAnsi="Times New Roman"/>
          <w:sz w:val="20"/>
        </w:rPr>
      </w:pPr>
      <w:r>
        <w:rPr>
          <w:rFonts w:ascii="Times New Roman" w:hAnsi="Times New Roman"/>
          <w:sz w:val="20"/>
        </w:rPr>
        <w:t>расходы на оплату труда (с отчислениями на социальные нужды) работников производственных лабораторий;</w:t>
      </w:r>
    </w:p>
    <w:p w:rsidR="00000000" w:rsidRDefault="00BA3E6C">
      <w:pPr>
        <w:ind w:firstLine="284"/>
        <w:jc w:val="both"/>
        <w:rPr>
          <w:rFonts w:ascii="Times New Roman" w:hAnsi="Times New Roman"/>
          <w:sz w:val="20"/>
        </w:rPr>
      </w:pPr>
      <w:r>
        <w:rPr>
          <w:rFonts w:ascii="Times New Roman" w:hAnsi="Times New Roman"/>
          <w:sz w:val="20"/>
        </w:rPr>
        <w:t xml:space="preserve">амортизация, расходы на проведение всех видов ремонтов (отчисления в ремонтный фонд или резерв на </w:t>
      </w:r>
      <w:r>
        <w:rPr>
          <w:rFonts w:ascii="Times New Roman" w:hAnsi="Times New Roman"/>
          <w:sz w:val="20"/>
        </w:rPr>
        <w:t>ремонт) помещений, оборудования и инвентаря лабораторий;</w:t>
      </w:r>
    </w:p>
    <w:p w:rsidR="00000000" w:rsidRDefault="00BA3E6C">
      <w:pPr>
        <w:ind w:firstLine="284"/>
        <w:jc w:val="both"/>
        <w:rPr>
          <w:rFonts w:ascii="Times New Roman" w:hAnsi="Times New Roman"/>
          <w:sz w:val="20"/>
        </w:rPr>
      </w:pPr>
      <w:r>
        <w:rPr>
          <w:rFonts w:ascii="Times New Roman" w:hAnsi="Times New Roman"/>
          <w:sz w:val="20"/>
        </w:rPr>
        <w:t>стоимость израсходованных или разрушенных при испытании материалов, конструкций и частей сооружений, кроме расходов по испытанию сооружений в целом (средние и большие мосты, резервуары и т.п.), оплачиваемых за счет средств, предусматриваемых на эти цели в сметах на строительство;</w:t>
      </w:r>
    </w:p>
    <w:p w:rsidR="00000000" w:rsidRDefault="00BA3E6C">
      <w:pPr>
        <w:ind w:firstLine="284"/>
        <w:jc w:val="both"/>
        <w:rPr>
          <w:rFonts w:ascii="Times New Roman" w:hAnsi="Times New Roman"/>
          <w:sz w:val="20"/>
        </w:rPr>
      </w:pPr>
      <w:r>
        <w:rPr>
          <w:rFonts w:ascii="Times New Roman" w:hAnsi="Times New Roman"/>
          <w:sz w:val="20"/>
        </w:rPr>
        <w:t>расходы на экспертизу и консультации;</w:t>
      </w:r>
    </w:p>
    <w:p w:rsidR="00000000" w:rsidRDefault="00BA3E6C">
      <w:pPr>
        <w:ind w:firstLine="284"/>
        <w:jc w:val="both"/>
        <w:rPr>
          <w:rFonts w:ascii="Times New Roman" w:hAnsi="Times New Roman"/>
          <w:sz w:val="20"/>
        </w:rPr>
      </w:pPr>
      <w:r>
        <w:rPr>
          <w:rFonts w:ascii="Times New Roman" w:hAnsi="Times New Roman"/>
          <w:sz w:val="20"/>
        </w:rPr>
        <w:t>расходы на оплату услуг, оказываемых лабораториям другими организациями;</w:t>
      </w:r>
    </w:p>
    <w:p w:rsidR="00000000" w:rsidRDefault="00BA3E6C">
      <w:pPr>
        <w:ind w:firstLine="284"/>
        <w:jc w:val="both"/>
        <w:rPr>
          <w:rFonts w:ascii="Times New Roman" w:hAnsi="Times New Roman"/>
          <w:sz w:val="20"/>
        </w:rPr>
      </w:pPr>
      <w:r>
        <w:rPr>
          <w:rFonts w:ascii="Times New Roman" w:hAnsi="Times New Roman"/>
          <w:sz w:val="20"/>
        </w:rPr>
        <w:t>прочие расходы.</w:t>
      </w:r>
    </w:p>
    <w:p w:rsidR="00000000" w:rsidRDefault="00BA3E6C">
      <w:pPr>
        <w:ind w:firstLine="284"/>
        <w:jc w:val="both"/>
        <w:rPr>
          <w:rFonts w:ascii="Times New Roman" w:hAnsi="Times New Roman"/>
          <w:sz w:val="20"/>
        </w:rPr>
      </w:pPr>
      <w:r>
        <w:rPr>
          <w:rFonts w:ascii="Times New Roman" w:hAnsi="Times New Roman"/>
          <w:sz w:val="20"/>
        </w:rPr>
        <w:t>9. Расходы, связанные с оплатой услуг военизиро</w:t>
      </w:r>
      <w:r>
        <w:rPr>
          <w:rFonts w:ascii="Times New Roman" w:hAnsi="Times New Roman"/>
          <w:sz w:val="20"/>
        </w:rPr>
        <w:t xml:space="preserve">ванных </w:t>
      </w:r>
      <w:proofErr w:type="spellStart"/>
      <w:r>
        <w:rPr>
          <w:rFonts w:ascii="Times New Roman" w:hAnsi="Times New Roman"/>
          <w:sz w:val="20"/>
        </w:rPr>
        <w:t>горно-спасательных</w:t>
      </w:r>
      <w:proofErr w:type="spellEnd"/>
      <w:r>
        <w:rPr>
          <w:rFonts w:ascii="Times New Roman" w:hAnsi="Times New Roman"/>
          <w:sz w:val="20"/>
        </w:rPr>
        <w:t xml:space="preserve"> частей при производстве подземных горно-капитальных работ.</w:t>
      </w:r>
    </w:p>
    <w:p w:rsidR="00000000" w:rsidRDefault="00BA3E6C">
      <w:pPr>
        <w:ind w:firstLine="284"/>
        <w:jc w:val="both"/>
        <w:rPr>
          <w:rFonts w:ascii="Times New Roman" w:hAnsi="Times New Roman"/>
          <w:sz w:val="20"/>
        </w:rPr>
      </w:pPr>
      <w:r>
        <w:rPr>
          <w:rFonts w:ascii="Times New Roman" w:hAnsi="Times New Roman"/>
          <w:sz w:val="20"/>
        </w:rPr>
        <w:t>10. Расходы по благоустройству и содержанию строительных площадок:</w:t>
      </w:r>
    </w:p>
    <w:p w:rsidR="00000000" w:rsidRDefault="00BA3E6C">
      <w:pPr>
        <w:ind w:firstLine="284"/>
        <w:jc w:val="both"/>
        <w:rPr>
          <w:rFonts w:ascii="Times New Roman" w:hAnsi="Times New Roman"/>
          <w:sz w:val="20"/>
        </w:rPr>
      </w:pPr>
      <w:r>
        <w:rPr>
          <w:rFonts w:ascii="Times New Roman" w:hAnsi="Times New Roman"/>
          <w:sz w:val="20"/>
        </w:rPr>
        <w:t>на оплату труда (с отчислениями на социальные нужды) и другие расходы по уборке и очистке (с вывозом мусора) территории строительства и прилегающей к ней уличной полосы, включая участки дорог и тротуаров, устройству дорожек, мостиков и другим работам, связанным с благоустройством территории строительных площадок;</w:t>
      </w:r>
    </w:p>
    <w:p w:rsidR="00000000" w:rsidRDefault="00BA3E6C">
      <w:pPr>
        <w:ind w:firstLine="284"/>
        <w:jc w:val="both"/>
        <w:rPr>
          <w:rFonts w:ascii="Times New Roman" w:hAnsi="Times New Roman"/>
          <w:sz w:val="20"/>
        </w:rPr>
      </w:pPr>
      <w:r>
        <w:rPr>
          <w:rFonts w:ascii="Times New Roman" w:hAnsi="Times New Roman"/>
          <w:sz w:val="20"/>
        </w:rPr>
        <w:t>на электроэнергию (в том числе от временных э</w:t>
      </w:r>
      <w:r>
        <w:rPr>
          <w:rFonts w:ascii="Times New Roman" w:hAnsi="Times New Roman"/>
          <w:sz w:val="20"/>
        </w:rPr>
        <w:t xml:space="preserve">лектростанций), </w:t>
      </w:r>
      <w:proofErr w:type="spellStart"/>
      <w:r>
        <w:rPr>
          <w:rFonts w:ascii="Times New Roman" w:hAnsi="Times New Roman"/>
          <w:sz w:val="20"/>
        </w:rPr>
        <w:t>электролампочки</w:t>
      </w:r>
      <w:proofErr w:type="spellEnd"/>
      <w:r>
        <w:rPr>
          <w:rFonts w:ascii="Times New Roman" w:hAnsi="Times New Roman"/>
          <w:sz w:val="20"/>
        </w:rPr>
        <w:t>, оплату труда (с отчислениями на социальные нужды) дежурных электромонтеров и другие расходы, связанные с освещением территории строительства.</w:t>
      </w:r>
    </w:p>
    <w:p w:rsidR="00000000" w:rsidRDefault="00BA3E6C">
      <w:pPr>
        <w:ind w:firstLine="284"/>
        <w:jc w:val="both"/>
        <w:rPr>
          <w:rFonts w:ascii="Times New Roman" w:hAnsi="Times New Roman"/>
          <w:sz w:val="20"/>
        </w:rPr>
      </w:pPr>
      <w:r>
        <w:rPr>
          <w:rFonts w:ascii="Times New Roman" w:hAnsi="Times New Roman"/>
          <w:sz w:val="20"/>
        </w:rPr>
        <w:t>11. Расходы по подготовке объектов строительства к сдаче. На эту статью относятся:</w:t>
      </w:r>
    </w:p>
    <w:p w:rsidR="00000000" w:rsidRDefault="00BA3E6C">
      <w:pPr>
        <w:ind w:firstLine="284"/>
        <w:jc w:val="both"/>
        <w:rPr>
          <w:rFonts w:ascii="Times New Roman" w:hAnsi="Times New Roman"/>
          <w:sz w:val="20"/>
        </w:rPr>
      </w:pPr>
      <w:r>
        <w:rPr>
          <w:rFonts w:ascii="Times New Roman" w:hAnsi="Times New Roman"/>
          <w:sz w:val="20"/>
        </w:rPr>
        <w:t>расходы на оплату труда (с отчислениями на социальные нужды) дежурных слесарей-сантехников и электромонтеров, ключниц, а также рабочих по уборке мусора, мытью полов и окон;</w:t>
      </w:r>
    </w:p>
    <w:p w:rsidR="00000000" w:rsidRDefault="00BA3E6C">
      <w:pPr>
        <w:ind w:firstLine="284"/>
        <w:jc w:val="both"/>
        <w:rPr>
          <w:rFonts w:ascii="Times New Roman" w:hAnsi="Times New Roman"/>
          <w:sz w:val="20"/>
        </w:rPr>
      </w:pPr>
      <w:r>
        <w:rPr>
          <w:rFonts w:ascii="Times New Roman" w:hAnsi="Times New Roman"/>
          <w:sz w:val="20"/>
        </w:rPr>
        <w:t>расходы на приобретение моющих средств и других материалов, расходуемых на уборку</w:t>
      </w:r>
      <w:r>
        <w:rPr>
          <w:rFonts w:ascii="Times New Roman" w:hAnsi="Times New Roman"/>
          <w:sz w:val="20"/>
        </w:rPr>
        <w:t xml:space="preserve"> при сдаче объектов;</w:t>
      </w:r>
    </w:p>
    <w:p w:rsidR="00000000" w:rsidRDefault="00BA3E6C">
      <w:pPr>
        <w:ind w:firstLine="284"/>
        <w:jc w:val="both"/>
        <w:rPr>
          <w:rFonts w:ascii="Times New Roman" w:hAnsi="Times New Roman"/>
          <w:sz w:val="20"/>
        </w:rPr>
      </w:pPr>
      <w:r>
        <w:rPr>
          <w:rFonts w:ascii="Times New Roman" w:hAnsi="Times New Roman"/>
          <w:sz w:val="20"/>
        </w:rPr>
        <w:t>расходы по вывозке строительного мусора с площадки после окончания строительства объекта;</w:t>
      </w:r>
    </w:p>
    <w:p w:rsidR="00000000" w:rsidRDefault="00BA3E6C">
      <w:pPr>
        <w:ind w:firstLine="284"/>
        <w:jc w:val="both"/>
        <w:rPr>
          <w:rFonts w:ascii="Times New Roman" w:hAnsi="Times New Roman"/>
          <w:sz w:val="20"/>
        </w:rPr>
      </w:pPr>
      <w:r>
        <w:rPr>
          <w:rFonts w:ascii="Times New Roman" w:hAnsi="Times New Roman"/>
          <w:sz w:val="20"/>
        </w:rPr>
        <w:t>расходы на отопление в период сдачи объектов.</w:t>
      </w:r>
    </w:p>
    <w:p w:rsidR="00000000" w:rsidRDefault="00BA3E6C">
      <w:pPr>
        <w:ind w:firstLine="284"/>
        <w:jc w:val="both"/>
        <w:rPr>
          <w:rFonts w:ascii="Times New Roman" w:hAnsi="Times New Roman"/>
          <w:sz w:val="20"/>
        </w:rPr>
      </w:pPr>
      <w:r>
        <w:rPr>
          <w:rFonts w:ascii="Times New Roman" w:hAnsi="Times New Roman"/>
          <w:sz w:val="20"/>
        </w:rPr>
        <w:t xml:space="preserve">12. Расходы по перебазированию линейных строительных организаций и их структурных подразделений в пределах стройки (за исключением расходов по перемещению строительных машин и механизмов, учтенных в стоимости </w:t>
      </w:r>
      <w:proofErr w:type="spellStart"/>
      <w:r>
        <w:rPr>
          <w:rFonts w:ascii="Times New Roman" w:hAnsi="Times New Roman"/>
          <w:sz w:val="20"/>
        </w:rPr>
        <w:t>машиносмен</w:t>
      </w:r>
      <w:proofErr w:type="spellEnd"/>
      <w:r>
        <w:rPr>
          <w:rFonts w:ascii="Times New Roman" w:hAnsi="Times New Roman"/>
          <w:sz w:val="20"/>
        </w:rPr>
        <w:t>, а также расходов по перебазированию строительных организаций и их структурных подразделений на другие стройки).</w:t>
      </w:r>
    </w:p>
    <w:p w:rsidR="00000000" w:rsidRDefault="00BA3E6C">
      <w:pPr>
        <w:pStyle w:val="Heading"/>
        <w:ind w:firstLine="284"/>
        <w:jc w:val="both"/>
        <w:rPr>
          <w:rFonts w:ascii="Times New Roman" w:hAnsi="Times New Roman"/>
          <w:sz w:val="20"/>
        </w:rPr>
      </w:pPr>
    </w:p>
    <w:p w:rsidR="00000000" w:rsidRDefault="00BA3E6C">
      <w:pPr>
        <w:pStyle w:val="Heading"/>
        <w:ind w:firstLine="284"/>
        <w:jc w:val="center"/>
        <w:rPr>
          <w:rFonts w:ascii="Times New Roman" w:hAnsi="Times New Roman"/>
          <w:sz w:val="20"/>
        </w:rPr>
      </w:pPr>
      <w:proofErr w:type="spellStart"/>
      <w:r>
        <w:rPr>
          <w:rFonts w:ascii="Times New Roman" w:hAnsi="Times New Roman"/>
          <w:sz w:val="20"/>
        </w:rPr>
        <w:t>IV</w:t>
      </w:r>
      <w:proofErr w:type="spellEnd"/>
      <w:r>
        <w:rPr>
          <w:rFonts w:ascii="Times New Roman" w:hAnsi="Times New Roman"/>
          <w:sz w:val="20"/>
        </w:rPr>
        <w:t xml:space="preserve">. Прочие накладные </w:t>
      </w:r>
      <w:r>
        <w:rPr>
          <w:rFonts w:ascii="Times New Roman" w:hAnsi="Times New Roman"/>
          <w:sz w:val="20"/>
        </w:rPr>
        <w:t xml:space="preserve">расходы </w:t>
      </w:r>
    </w:p>
    <w:p w:rsidR="00000000" w:rsidRDefault="00BA3E6C">
      <w:pPr>
        <w:ind w:firstLine="284"/>
        <w:jc w:val="both"/>
        <w:rPr>
          <w:rFonts w:ascii="Times New Roman" w:hAnsi="Times New Roman"/>
          <w:sz w:val="20"/>
        </w:rPr>
      </w:pPr>
    </w:p>
    <w:p w:rsidR="00000000" w:rsidRDefault="00BA3E6C">
      <w:pPr>
        <w:ind w:firstLine="284"/>
        <w:jc w:val="both"/>
        <w:rPr>
          <w:rFonts w:ascii="Times New Roman" w:hAnsi="Times New Roman"/>
          <w:sz w:val="20"/>
        </w:rPr>
      </w:pPr>
      <w:r>
        <w:rPr>
          <w:rFonts w:ascii="Times New Roman" w:hAnsi="Times New Roman"/>
          <w:sz w:val="20"/>
        </w:rPr>
        <w:t>1. Платежи по обязательному страхованию в соответствии с установленным законодательством Российской Федерации порядком имущества строительной организации, учитываемого в составе производственных средств, отдельных категорий работников, занятых в основном производстве, а также эксплуатацией строительных машин и механизмов и на некапитальных работах, и в других разрешенных законодательством Российской Федерации страховых случаях.</w:t>
      </w:r>
    </w:p>
    <w:p w:rsidR="00000000" w:rsidRDefault="00BA3E6C">
      <w:pPr>
        <w:ind w:firstLine="284"/>
        <w:jc w:val="both"/>
        <w:rPr>
          <w:rFonts w:ascii="Times New Roman" w:hAnsi="Times New Roman"/>
          <w:sz w:val="20"/>
        </w:rPr>
      </w:pPr>
      <w:r>
        <w:rPr>
          <w:rFonts w:ascii="Times New Roman" w:hAnsi="Times New Roman"/>
          <w:sz w:val="20"/>
        </w:rPr>
        <w:t>2. Амортизация по нематериальным активам.</w:t>
      </w:r>
    </w:p>
    <w:p w:rsidR="00000000" w:rsidRDefault="00BA3E6C">
      <w:pPr>
        <w:ind w:firstLine="284"/>
        <w:jc w:val="both"/>
        <w:rPr>
          <w:rFonts w:ascii="Times New Roman" w:hAnsi="Times New Roman"/>
          <w:sz w:val="20"/>
        </w:rPr>
      </w:pPr>
      <w:r>
        <w:rPr>
          <w:rFonts w:ascii="Times New Roman" w:hAnsi="Times New Roman"/>
          <w:sz w:val="20"/>
        </w:rPr>
        <w:t>3. Платежи по кредитам банко</w:t>
      </w:r>
      <w:r>
        <w:rPr>
          <w:rFonts w:ascii="Times New Roman" w:hAnsi="Times New Roman"/>
          <w:sz w:val="20"/>
        </w:rPr>
        <w:t xml:space="preserve">в (за исключением ссуд, связанных с приобретением основных средств, нематериальных и иных </w:t>
      </w:r>
      <w:proofErr w:type="spellStart"/>
      <w:r>
        <w:rPr>
          <w:rFonts w:ascii="Times New Roman" w:hAnsi="Times New Roman"/>
          <w:sz w:val="20"/>
        </w:rPr>
        <w:t>внеоборотных</w:t>
      </w:r>
      <w:proofErr w:type="spellEnd"/>
      <w:r>
        <w:rPr>
          <w:rFonts w:ascii="Times New Roman" w:hAnsi="Times New Roman"/>
          <w:sz w:val="20"/>
        </w:rPr>
        <w:t xml:space="preserve"> активов), а также по бюджетным ссудам, кроме ссуд, выданных на инвестиции и конверсионные мероприятия.</w:t>
      </w:r>
    </w:p>
    <w:p w:rsidR="00000000" w:rsidRDefault="00BA3E6C">
      <w:pPr>
        <w:ind w:firstLine="284"/>
        <w:jc w:val="both"/>
        <w:rPr>
          <w:rFonts w:ascii="Times New Roman" w:hAnsi="Times New Roman"/>
          <w:sz w:val="20"/>
        </w:rPr>
      </w:pPr>
      <w:r>
        <w:rPr>
          <w:rFonts w:ascii="Times New Roman" w:hAnsi="Times New Roman"/>
          <w:sz w:val="20"/>
        </w:rPr>
        <w:t>Вновь установленные ставки по кредитам Центрального банка Российской Федерации коммерческим банкам распространяются на вновь заключенные и пролонгируемые договоры, а также на ранее заключенные договоры, в которых предусмотрено изменение процентной ставки.</w:t>
      </w:r>
    </w:p>
    <w:p w:rsidR="00000000" w:rsidRDefault="00BA3E6C">
      <w:pPr>
        <w:ind w:firstLine="284"/>
        <w:jc w:val="both"/>
        <w:rPr>
          <w:rFonts w:ascii="Times New Roman" w:hAnsi="Times New Roman"/>
          <w:sz w:val="20"/>
        </w:rPr>
      </w:pPr>
      <w:r>
        <w:rPr>
          <w:rFonts w:ascii="Times New Roman" w:hAnsi="Times New Roman"/>
          <w:sz w:val="20"/>
        </w:rPr>
        <w:t>4. Расходы, связанные с рекламой.</w:t>
      </w:r>
    </w:p>
    <w:p w:rsidR="00000000" w:rsidRDefault="00BA3E6C">
      <w:pPr>
        <w:pStyle w:val="Heading"/>
        <w:ind w:firstLine="284"/>
        <w:jc w:val="both"/>
        <w:rPr>
          <w:rFonts w:ascii="Times New Roman" w:hAnsi="Times New Roman"/>
          <w:sz w:val="20"/>
        </w:rPr>
      </w:pPr>
    </w:p>
    <w:p w:rsidR="00000000" w:rsidRDefault="00BA3E6C">
      <w:pPr>
        <w:pStyle w:val="Heading"/>
        <w:ind w:firstLine="284"/>
        <w:jc w:val="center"/>
        <w:rPr>
          <w:rFonts w:ascii="Times New Roman" w:hAnsi="Times New Roman"/>
          <w:sz w:val="20"/>
        </w:rPr>
      </w:pPr>
      <w:proofErr w:type="spellStart"/>
      <w:r>
        <w:rPr>
          <w:rFonts w:ascii="Times New Roman" w:hAnsi="Times New Roman"/>
          <w:sz w:val="20"/>
        </w:rPr>
        <w:t>V</w:t>
      </w:r>
      <w:proofErr w:type="spellEnd"/>
      <w:r>
        <w:rPr>
          <w:rFonts w:ascii="Times New Roman" w:hAnsi="Times New Roman"/>
          <w:sz w:val="20"/>
        </w:rPr>
        <w:t xml:space="preserve">. Затраты, не </w:t>
      </w:r>
      <w:r>
        <w:rPr>
          <w:rFonts w:ascii="Times New Roman" w:hAnsi="Times New Roman"/>
          <w:sz w:val="20"/>
        </w:rPr>
        <w:t>учитываемые в нормах накладных расходов,</w:t>
      </w:r>
    </w:p>
    <w:p w:rsidR="00000000" w:rsidRDefault="00BA3E6C">
      <w:pPr>
        <w:pStyle w:val="Heading"/>
        <w:ind w:firstLine="284"/>
        <w:jc w:val="center"/>
        <w:rPr>
          <w:rFonts w:ascii="Times New Roman" w:hAnsi="Times New Roman"/>
          <w:sz w:val="20"/>
        </w:rPr>
      </w:pPr>
      <w:r>
        <w:rPr>
          <w:rFonts w:ascii="Times New Roman" w:hAnsi="Times New Roman"/>
          <w:sz w:val="20"/>
        </w:rPr>
        <w:t xml:space="preserve"> но относимые на накладные расходы </w:t>
      </w:r>
    </w:p>
    <w:p w:rsidR="00000000" w:rsidRDefault="00BA3E6C">
      <w:pPr>
        <w:ind w:firstLine="284"/>
        <w:jc w:val="both"/>
        <w:rPr>
          <w:rFonts w:ascii="Times New Roman" w:hAnsi="Times New Roman"/>
          <w:sz w:val="20"/>
        </w:rPr>
      </w:pPr>
    </w:p>
    <w:p w:rsidR="00000000" w:rsidRDefault="00BA3E6C">
      <w:pPr>
        <w:ind w:firstLine="284"/>
        <w:jc w:val="both"/>
        <w:rPr>
          <w:rFonts w:ascii="Times New Roman" w:hAnsi="Times New Roman"/>
          <w:sz w:val="20"/>
        </w:rPr>
      </w:pPr>
      <w:r>
        <w:rPr>
          <w:rFonts w:ascii="Times New Roman" w:hAnsi="Times New Roman"/>
          <w:sz w:val="20"/>
        </w:rPr>
        <w:t>1. Пособия в связи с потерей трудоспособности из-за производственных травм, выплачиваемые работникам на основании судебных решений.</w:t>
      </w:r>
    </w:p>
    <w:p w:rsidR="00000000" w:rsidRDefault="00BA3E6C">
      <w:pPr>
        <w:ind w:firstLine="284"/>
        <w:jc w:val="both"/>
        <w:rPr>
          <w:rFonts w:ascii="Times New Roman" w:hAnsi="Times New Roman"/>
          <w:sz w:val="20"/>
        </w:rPr>
      </w:pPr>
      <w:r>
        <w:rPr>
          <w:rFonts w:ascii="Times New Roman" w:hAnsi="Times New Roman"/>
          <w:sz w:val="20"/>
        </w:rPr>
        <w:t>2. Налоги, сборы, платежи и другие обязательные отчисления, производимые в соответствии с установленным законодательством порядком.</w:t>
      </w:r>
    </w:p>
    <w:p w:rsidR="00000000" w:rsidRDefault="00BA3E6C">
      <w:pPr>
        <w:ind w:firstLine="284"/>
        <w:jc w:val="both"/>
        <w:rPr>
          <w:rFonts w:ascii="Times New Roman" w:hAnsi="Times New Roman"/>
          <w:sz w:val="20"/>
        </w:rPr>
      </w:pPr>
      <w:r>
        <w:rPr>
          <w:rFonts w:ascii="Times New Roman" w:hAnsi="Times New Roman"/>
          <w:sz w:val="20"/>
        </w:rPr>
        <w:t>3. Затраты на платежи (страховые взносы) по добровольному страхованию в соответствии с установленным законодательством Российской Федерации порядком, средств транспорта (</w:t>
      </w:r>
      <w:r>
        <w:rPr>
          <w:rFonts w:ascii="Times New Roman" w:hAnsi="Times New Roman"/>
          <w:sz w:val="20"/>
        </w:rPr>
        <w:t>водного, воздушного, наземного), имущества гражданской ответственности организаций - источников повышенной опасности, гражданской ответственности перевозчиков, профессиональной ответственности, по добровольному страхованию от несчастных случаев и болезней, а также медицинскому страхованию.</w:t>
      </w:r>
    </w:p>
    <w:p w:rsidR="00000000" w:rsidRDefault="00BA3E6C">
      <w:pPr>
        <w:ind w:firstLine="284"/>
        <w:jc w:val="both"/>
        <w:rPr>
          <w:rFonts w:ascii="Times New Roman" w:hAnsi="Times New Roman"/>
          <w:sz w:val="20"/>
        </w:rPr>
      </w:pPr>
      <w:r>
        <w:rPr>
          <w:rFonts w:ascii="Times New Roman" w:hAnsi="Times New Roman"/>
          <w:sz w:val="20"/>
        </w:rPr>
        <w:t>4. Отчисления в резерв на возведение временных (титульных) зданий (сооружений) в тех случаях, когда средства на их возведение предусмотрены в свободной (договорной) цене на строительство.</w:t>
      </w:r>
    </w:p>
    <w:p w:rsidR="00000000" w:rsidRDefault="00BA3E6C">
      <w:pPr>
        <w:ind w:firstLine="284"/>
        <w:jc w:val="both"/>
        <w:rPr>
          <w:rFonts w:ascii="Times New Roman" w:hAnsi="Times New Roman"/>
          <w:sz w:val="20"/>
        </w:rPr>
      </w:pPr>
      <w:r>
        <w:rPr>
          <w:rFonts w:ascii="Times New Roman" w:hAnsi="Times New Roman"/>
          <w:sz w:val="20"/>
        </w:rPr>
        <w:t>5. Расходы, возмещаемые заказчика</w:t>
      </w:r>
      <w:r>
        <w:rPr>
          <w:rFonts w:ascii="Times New Roman" w:hAnsi="Times New Roman"/>
          <w:sz w:val="20"/>
        </w:rPr>
        <w:t>ми строек за счет прочих затрат, относящихся к деятельности подрядчика:</w:t>
      </w:r>
    </w:p>
    <w:p w:rsidR="00000000" w:rsidRDefault="00BA3E6C">
      <w:pPr>
        <w:ind w:firstLine="284"/>
        <w:jc w:val="both"/>
        <w:rPr>
          <w:rFonts w:ascii="Times New Roman" w:hAnsi="Times New Roman"/>
          <w:sz w:val="20"/>
        </w:rPr>
      </w:pPr>
      <w:r>
        <w:rPr>
          <w:rFonts w:ascii="Times New Roman" w:hAnsi="Times New Roman"/>
          <w:sz w:val="20"/>
        </w:rPr>
        <w:t>а) затраты по перевозке работников, проживающих от места работы на расстоянии более 3 километров, к месту работы и обратно автомобильным транспортом (собственным или арендованным), если  коммунальный или пригородный транспорт не в состоянии обеспечить их перевозку и нет возможности организовать перевозку путем организации специальных маршрутов городского пассажирского транспорта; дополнительные затраты, связанные с привлечением на догов</w:t>
      </w:r>
      <w:r>
        <w:rPr>
          <w:rFonts w:ascii="Times New Roman" w:hAnsi="Times New Roman"/>
          <w:sz w:val="20"/>
        </w:rPr>
        <w:t>орной основе с местными органами исполнительной власти средств строительной организации для покрытия расходов по перевозке работников маршрутами наземного, городского пассажирского транспорта общего пользования (кроме такси), сверх сумм, определенных исходя из действующих тарифов на соответствующие виды транспорта;</w:t>
      </w:r>
    </w:p>
    <w:p w:rsidR="00000000" w:rsidRDefault="00BA3E6C">
      <w:pPr>
        <w:ind w:firstLine="284"/>
        <w:jc w:val="both"/>
        <w:rPr>
          <w:rFonts w:ascii="Times New Roman" w:hAnsi="Times New Roman"/>
          <w:sz w:val="20"/>
        </w:rPr>
      </w:pPr>
      <w:r>
        <w:rPr>
          <w:rFonts w:ascii="Times New Roman" w:hAnsi="Times New Roman"/>
          <w:sz w:val="20"/>
        </w:rPr>
        <w:t xml:space="preserve">б) дополнительные затраты, связанные с осуществлением подрядных работ вахтовым методом; </w:t>
      </w:r>
    </w:p>
    <w:p w:rsidR="00000000" w:rsidRDefault="00BA3E6C">
      <w:pPr>
        <w:ind w:firstLine="284"/>
        <w:jc w:val="both"/>
        <w:rPr>
          <w:rFonts w:ascii="Times New Roman" w:hAnsi="Times New Roman"/>
          <w:sz w:val="20"/>
        </w:rPr>
      </w:pPr>
      <w:r>
        <w:rPr>
          <w:rFonts w:ascii="Times New Roman" w:hAnsi="Times New Roman"/>
          <w:sz w:val="20"/>
        </w:rPr>
        <w:t>в) затраты на перебазирование строительных  организаций и их подразделений на другие стройки;</w:t>
      </w:r>
    </w:p>
    <w:p w:rsidR="00000000" w:rsidRDefault="00BA3E6C">
      <w:pPr>
        <w:ind w:firstLine="284"/>
        <w:jc w:val="both"/>
        <w:rPr>
          <w:rFonts w:ascii="Times New Roman" w:hAnsi="Times New Roman"/>
          <w:sz w:val="20"/>
        </w:rPr>
      </w:pPr>
      <w:r>
        <w:rPr>
          <w:rFonts w:ascii="Times New Roman" w:hAnsi="Times New Roman"/>
          <w:sz w:val="20"/>
        </w:rPr>
        <w:t>г) предусмот</w:t>
      </w:r>
      <w:r>
        <w:rPr>
          <w:rFonts w:ascii="Times New Roman" w:hAnsi="Times New Roman"/>
          <w:sz w:val="20"/>
        </w:rPr>
        <w:t>ренные законодательством Российской Федерации затраты, связанные с набором рабочей силы, включая оплату выпускникам средних профессионально-технических училищ и молодым специалистам, окончившим высшее или среднее специальное учебное заведение, проезда к месту работы, а также отпуска перед началом работы;</w:t>
      </w:r>
    </w:p>
    <w:p w:rsidR="00000000" w:rsidRDefault="00BA3E6C">
      <w:pPr>
        <w:ind w:firstLine="284"/>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дополнительные расходы, связанные с использованием на строительстве объектов студенческих отрядов, военно-строительных частей и других контингентов (производимые в соответствии с действующим законодатель</w:t>
      </w:r>
      <w:r>
        <w:rPr>
          <w:rFonts w:ascii="Times New Roman" w:hAnsi="Times New Roman"/>
          <w:sz w:val="20"/>
        </w:rPr>
        <w:t>ством Российской Федерации);</w:t>
      </w:r>
    </w:p>
    <w:p w:rsidR="00000000" w:rsidRDefault="00BA3E6C">
      <w:pPr>
        <w:ind w:firstLine="284"/>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расходы на проведение специальных мероприятий по обеспечению нормальных условий труда (по борьбе с радиоактивностью, силикозом, малярией, гнусом, </w:t>
      </w:r>
      <w:proofErr w:type="spellStart"/>
      <w:r>
        <w:rPr>
          <w:rFonts w:ascii="Times New Roman" w:hAnsi="Times New Roman"/>
          <w:sz w:val="20"/>
        </w:rPr>
        <w:t>энцефалитным</w:t>
      </w:r>
      <w:proofErr w:type="spellEnd"/>
      <w:r>
        <w:rPr>
          <w:rFonts w:ascii="Times New Roman" w:hAnsi="Times New Roman"/>
          <w:sz w:val="20"/>
        </w:rPr>
        <w:t xml:space="preserve"> клещом и др.);</w:t>
      </w:r>
    </w:p>
    <w:p w:rsidR="00000000" w:rsidRDefault="00BA3E6C">
      <w:pPr>
        <w:ind w:firstLine="284"/>
        <w:jc w:val="both"/>
        <w:rPr>
          <w:rFonts w:ascii="Times New Roman" w:hAnsi="Times New Roman"/>
          <w:sz w:val="20"/>
        </w:rPr>
      </w:pPr>
      <w:r>
        <w:rPr>
          <w:rFonts w:ascii="Times New Roman" w:hAnsi="Times New Roman"/>
          <w:sz w:val="20"/>
        </w:rPr>
        <w:t>ж) затраты, связанные с командированием рабочих для выполнения строительных, монтажных и специальных строительных работ.</w:t>
      </w:r>
    </w:p>
    <w:p w:rsidR="00000000" w:rsidRDefault="00BA3E6C">
      <w:pPr>
        <w:ind w:firstLine="284"/>
        <w:jc w:val="both"/>
        <w:rPr>
          <w:rFonts w:ascii="Times New Roman" w:hAnsi="Times New Roman"/>
          <w:sz w:val="20"/>
        </w:rPr>
      </w:pPr>
      <w:r>
        <w:rPr>
          <w:rFonts w:ascii="Times New Roman" w:hAnsi="Times New Roman"/>
          <w:sz w:val="20"/>
        </w:rPr>
        <w:t>Для целей налогообложения указанные затраты принимаются в размерах, установленных законодательством Российской Федерации;</w:t>
      </w:r>
    </w:p>
    <w:p w:rsidR="00000000" w:rsidRDefault="00BA3E6C">
      <w:pPr>
        <w:ind w:firstLine="284"/>
        <w:jc w:val="both"/>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текущие затраты, связанные с содержанием и эксплуатацией фон</w:t>
      </w:r>
      <w:r>
        <w:rPr>
          <w:rFonts w:ascii="Times New Roman" w:hAnsi="Times New Roman"/>
          <w:sz w:val="20"/>
        </w:rPr>
        <w:t>дов природоохранного назначения (очистных сооружений, золоуловителей, фильтров и других природоохранных объектов), очисткой сточных вод и другими видами текущих природоохранных затрат;</w:t>
      </w:r>
    </w:p>
    <w:p w:rsidR="00000000" w:rsidRDefault="00BA3E6C">
      <w:pPr>
        <w:ind w:firstLine="284"/>
        <w:jc w:val="both"/>
        <w:rPr>
          <w:rFonts w:ascii="Times New Roman" w:hAnsi="Times New Roman"/>
          <w:sz w:val="20"/>
        </w:rPr>
      </w:pPr>
      <w:r>
        <w:rPr>
          <w:rFonts w:ascii="Times New Roman" w:hAnsi="Times New Roman"/>
          <w:sz w:val="20"/>
        </w:rPr>
        <w:t>и) другие расходы, возмещаемые заказчиками в соответствии с законодательством Российской Федерации.</w:t>
      </w:r>
    </w:p>
    <w:p w:rsidR="00000000" w:rsidRDefault="00BA3E6C">
      <w:pPr>
        <w:ind w:firstLine="284"/>
        <w:jc w:val="both"/>
        <w:rPr>
          <w:rFonts w:ascii="Times New Roman" w:hAnsi="Times New Roman"/>
          <w:sz w:val="20"/>
        </w:rPr>
      </w:pPr>
    </w:p>
    <w:p w:rsidR="00000000" w:rsidRDefault="00BA3E6C">
      <w:pPr>
        <w:ind w:firstLine="284"/>
        <w:jc w:val="both"/>
        <w:rPr>
          <w:rFonts w:ascii="Times New Roman" w:hAnsi="Times New Roman"/>
          <w:sz w:val="20"/>
        </w:rPr>
      </w:pPr>
    </w:p>
    <w:p w:rsidR="00000000" w:rsidRDefault="00BA3E6C">
      <w:pPr>
        <w:ind w:firstLine="284"/>
        <w:jc w:val="both"/>
        <w:rPr>
          <w:rFonts w:ascii="Times New Roman" w:hAnsi="Times New Roman"/>
          <w:sz w:val="20"/>
        </w:rPr>
      </w:pPr>
    </w:p>
    <w:p w:rsidR="00000000" w:rsidRDefault="00BA3E6C">
      <w:pPr>
        <w:ind w:firstLine="284"/>
        <w:jc w:val="right"/>
        <w:rPr>
          <w:rFonts w:ascii="Times New Roman" w:hAnsi="Times New Roman"/>
          <w:sz w:val="20"/>
        </w:rPr>
      </w:pPr>
      <w:r>
        <w:rPr>
          <w:rFonts w:ascii="Times New Roman" w:hAnsi="Times New Roman"/>
          <w:sz w:val="20"/>
        </w:rPr>
        <w:t>Приложение 6</w:t>
      </w:r>
    </w:p>
    <w:p w:rsidR="00000000" w:rsidRDefault="00BA3E6C">
      <w:pPr>
        <w:ind w:firstLine="284"/>
        <w:jc w:val="both"/>
        <w:rPr>
          <w:rFonts w:ascii="Times New Roman" w:hAnsi="Times New Roman"/>
          <w:sz w:val="20"/>
        </w:rPr>
      </w:pPr>
    </w:p>
    <w:p w:rsidR="00000000" w:rsidRDefault="00BA3E6C">
      <w:pPr>
        <w:pStyle w:val="Heading"/>
        <w:ind w:firstLine="284"/>
        <w:jc w:val="center"/>
        <w:rPr>
          <w:rFonts w:ascii="Times New Roman" w:hAnsi="Times New Roman"/>
          <w:sz w:val="20"/>
        </w:rPr>
      </w:pPr>
      <w:r>
        <w:rPr>
          <w:rFonts w:ascii="Times New Roman" w:hAnsi="Times New Roman"/>
          <w:sz w:val="20"/>
        </w:rPr>
        <w:t xml:space="preserve">ПОРЯДОК ОПРЕДЕЛЕНИЯ ВЕЛИЧИНЫ НАКЛАДНЫХ РАСХОДОВ ПО СТАТЬЯМ ЗАТРАТ ПОДРЯДНОЙ ОРГАНИЗАЦИИ </w:t>
      </w:r>
    </w:p>
    <w:p w:rsidR="00000000" w:rsidRDefault="00BA3E6C">
      <w:pPr>
        <w:ind w:firstLine="284"/>
        <w:jc w:val="both"/>
        <w:rPr>
          <w:rFonts w:ascii="Times New Roman" w:hAnsi="Times New Roman"/>
          <w:sz w:val="20"/>
        </w:rPr>
      </w:pPr>
    </w:p>
    <w:tbl>
      <w:tblPr>
        <w:tblW w:w="0" w:type="auto"/>
        <w:tblInd w:w="108" w:type="dxa"/>
        <w:tblLayout w:type="fixed"/>
        <w:tblCellMar>
          <w:left w:w="105" w:type="dxa"/>
          <w:right w:w="105" w:type="dxa"/>
        </w:tblCellMar>
        <w:tblLook w:val="0000" w:firstRow="0" w:lastRow="0" w:firstColumn="0" w:lastColumn="0" w:noHBand="0" w:noVBand="0"/>
      </w:tblPr>
      <w:tblGrid>
        <w:gridCol w:w="555"/>
        <w:gridCol w:w="15"/>
        <w:gridCol w:w="15"/>
        <w:gridCol w:w="2106"/>
        <w:gridCol w:w="3305"/>
        <w:gridCol w:w="15"/>
        <w:gridCol w:w="2404"/>
      </w:tblGrid>
      <w:tr w:rsidR="00000000">
        <w:tblPrEx>
          <w:tblCellMar>
            <w:top w:w="0" w:type="dxa"/>
            <w:bottom w:w="0" w:type="dxa"/>
          </w:tblCellMar>
        </w:tblPrEx>
        <w:tc>
          <w:tcPr>
            <w:tcW w:w="555"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п</w:t>
            </w:r>
            <w:proofErr w:type="spellEnd"/>
            <w:r>
              <w:rPr>
                <w:rFonts w:ascii="Times New Roman" w:hAnsi="Times New Roman"/>
                <w:sz w:val="20"/>
              </w:rPr>
              <w:t>/</w:t>
            </w:r>
            <w:proofErr w:type="spellStart"/>
            <w:r>
              <w:rPr>
                <w:rFonts w:ascii="Times New Roman" w:hAnsi="Times New Roman"/>
                <w:sz w:val="20"/>
              </w:rPr>
              <w:t>п</w:t>
            </w:r>
            <w:proofErr w:type="spellEnd"/>
            <w:r>
              <w:rPr>
                <w:rFonts w:ascii="Times New Roman" w:hAnsi="Times New Roman"/>
                <w:sz w:val="20"/>
              </w:rPr>
              <w:t xml:space="preserve"> </w:t>
            </w:r>
          </w:p>
        </w:tc>
        <w:tc>
          <w:tcPr>
            <w:tcW w:w="2136" w:type="dxa"/>
            <w:gridSpan w:val="3"/>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Наименование статей затрат накладных расходов </w:t>
            </w:r>
          </w:p>
        </w:tc>
        <w:tc>
          <w:tcPr>
            <w:tcW w:w="3305"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Наименование законодательных и нормативных документов, регламентир</w:t>
            </w:r>
            <w:r>
              <w:rPr>
                <w:rFonts w:ascii="Times New Roman" w:hAnsi="Times New Roman"/>
                <w:sz w:val="20"/>
              </w:rPr>
              <w:t>ующих величину статей накладных расходов в строительстве</w:t>
            </w:r>
          </w:p>
        </w:tc>
        <w:tc>
          <w:tcPr>
            <w:tcW w:w="2419" w:type="dxa"/>
            <w:gridSpan w:val="2"/>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Обоснование статей затрат </w:t>
            </w:r>
          </w:p>
        </w:tc>
      </w:tr>
      <w:tr w:rsidR="00000000">
        <w:tblPrEx>
          <w:tblCellMar>
            <w:top w:w="0" w:type="dxa"/>
            <w:bottom w:w="0" w:type="dxa"/>
          </w:tblCellMar>
        </w:tblPrEx>
        <w:tc>
          <w:tcPr>
            <w:tcW w:w="555"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 </w:t>
            </w:r>
          </w:p>
        </w:tc>
        <w:tc>
          <w:tcPr>
            <w:tcW w:w="2136" w:type="dxa"/>
            <w:gridSpan w:val="3"/>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2 </w:t>
            </w:r>
          </w:p>
        </w:tc>
        <w:tc>
          <w:tcPr>
            <w:tcW w:w="3305"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3 </w:t>
            </w:r>
          </w:p>
        </w:tc>
        <w:tc>
          <w:tcPr>
            <w:tcW w:w="2419" w:type="dxa"/>
            <w:gridSpan w:val="2"/>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555"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b/>
                <w:sz w:val="20"/>
              </w:rPr>
              <w:t>1</w:t>
            </w:r>
            <w:r>
              <w:rPr>
                <w:rFonts w:ascii="Times New Roman" w:hAnsi="Times New Roman"/>
                <w:sz w:val="20"/>
              </w:rPr>
              <w:t xml:space="preserve"> </w:t>
            </w:r>
          </w:p>
        </w:tc>
        <w:tc>
          <w:tcPr>
            <w:tcW w:w="2136" w:type="dxa"/>
            <w:gridSpan w:val="3"/>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b/>
                <w:sz w:val="20"/>
              </w:rPr>
              <w:t>Административно-хозяйственные расходы</w:t>
            </w:r>
          </w:p>
        </w:tc>
        <w:tc>
          <w:tcPr>
            <w:tcW w:w="3305" w:type="dxa"/>
            <w:tcBorders>
              <w:top w:val="single" w:sz="6" w:space="0" w:color="auto"/>
              <w:left w:val="single" w:sz="6" w:space="0" w:color="auto"/>
              <w:bottom w:val="single" w:sz="6" w:space="0" w:color="auto"/>
              <w:right w:val="single" w:sz="6" w:space="0" w:color="auto"/>
            </w:tcBorders>
          </w:tcPr>
          <w:p w:rsidR="00000000" w:rsidRDefault="00BA3E6C">
            <w:pPr>
              <w:ind w:firstLine="178"/>
              <w:jc w:val="both"/>
              <w:rPr>
                <w:rFonts w:ascii="Times New Roman" w:hAnsi="Times New Roman"/>
                <w:sz w:val="20"/>
              </w:rPr>
            </w:pPr>
            <w:r>
              <w:rPr>
                <w:rFonts w:ascii="Times New Roman" w:hAnsi="Times New Roman"/>
                <w:sz w:val="20"/>
              </w:rPr>
              <w:t xml:space="preserve">  </w:t>
            </w:r>
          </w:p>
        </w:tc>
        <w:tc>
          <w:tcPr>
            <w:tcW w:w="2419" w:type="dxa"/>
            <w:gridSpan w:val="2"/>
            <w:tcBorders>
              <w:top w:val="single" w:sz="6" w:space="0" w:color="auto"/>
              <w:left w:val="single" w:sz="6" w:space="0" w:color="auto"/>
              <w:bottom w:val="single" w:sz="6" w:space="0" w:color="auto"/>
              <w:right w:val="single" w:sz="6" w:space="0" w:color="auto"/>
            </w:tcBorders>
          </w:tcPr>
          <w:p w:rsidR="00000000" w:rsidRDefault="00BA3E6C">
            <w:pPr>
              <w:ind w:firstLine="133"/>
              <w:jc w:val="both"/>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55"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1.1 </w:t>
            </w:r>
          </w:p>
        </w:tc>
        <w:tc>
          <w:tcPr>
            <w:tcW w:w="2136" w:type="dxa"/>
            <w:gridSpan w:val="3"/>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Расходы на оплату труда административно-хозяйственного персонала (</w:t>
            </w:r>
            <w:proofErr w:type="spellStart"/>
            <w:r>
              <w:rPr>
                <w:rFonts w:ascii="Times New Roman" w:hAnsi="Times New Roman"/>
                <w:sz w:val="20"/>
              </w:rPr>
              <w:t>АХП</w:t>
            </w:r>
            <w:proofErr w:type="spellEnd"/>
            <w:r>
              <w:rPr>
                <w:rFonts w:ascii="Times New Roman" w:hAnsi="Times New Roman"/>
                <w:sz w:val="20"/>
              </w:rPr>
              <w:t>)</w:t>
            </w:r>
          </w:p>
        </w:tc>
        <w:tc>
          <w:tcPr>
            <w:tcW w:w="3305" w:type="dxa"/>
            <w:tcBorders>
              <w:top w:val="single" w:sz="6" w:space="0" w:color="auto"/>
              <w:left w:val="single" w:sz="6" w:space="0" w:color="auto"/>
              <w:bottom w:val="single" w:sz="6" w:space="0" w:color="auto"/>
              <w:right w:val="single" w:sz="6" w:space="0" w:color="auto"/>
            </w:tcBorders>
          </w:tcPr>
          <w:p w:rsidR="00000000" w:rsidRDefault="00BA3E6C">
            <w:pPr>
              <w:ind w:firstLine="178"/>
              <w:jc w:val="both"/>
              <w:rPr>
                <w:rFonts w:ascii="Times New Roman" w:hAnsi="Times New Roman"/>
                <w:sz w:val="20"/>
              </w:rPr>
            </w:pPr>
            <w:r>
              <w:rPr>
                <w:rFonts w:ascii="Times New Roman" w:hAnsi="Times New Roman"/>
                <w:sz w:val="20"/>
              </w:rPr>
              <w:t>Постановление Правительства Российской Федерации от 21.03.94 № 210 "Об условиях оплаты труда руководителей госпредприятий при заключении с ними трудовых договоров (контрактов), письмо Минтруда России от 28.04.94 № 727-РБ по вопросам применения указанного постановления</w:t>
            </w:r>
          </w:p>
          <w:p w:rsidR="00000000" w:rsidRDefault="00BA3E6C">
            <w:pPr>
              <w:ind w:firstLine="178"/>
              <w:jc w:val="both"/>
              <w:rPr>
                <w:rFonts w:ascii="Times New Roman" w:hAnsi="Times New Roman"/>
                <w:sz w:val="20"/>
              </w:rPr>
            </w:pPr>
            <w:r>
              <w:rPr>
                <w:rFonts w:ascii="Times New Roman" w:hAnsi="Times New Roman"/>
                <w:sz w:val="20"/>
              </w:rPr>
              <w:t>Отраслевое тарифное со</w:t>
            </w:r>
            <w:r>
              <w:rPr>
                <w:rFonts w:ascii="Times New Roman" w:hAnsi="Times New Roman"/>
                <w:sz w:val="20"/>
              </w:rPr>
              <w:t>глашение по строительству и промышленности строительных материалов Российской Федерации</w:t>
            </w:r>
          </w:p>
          <w:p w:rsidR="00000000" w:rsidRDefault="00BA3E6C">
            <w:pPr>
              <w:ind w:firstLine="178"/>
              <w:jc w:val="both"/>
              <w:rPr>
                <w:rFonts w:ascii="Times New Roman" w:hAnsi="Times New Roman"/>
                <w:sz w:val="20"/>
              </w:rPr>
            </w:pPr>
            <w:r>
              <w:rPr>
                <w:rFonts w:ascii="Times New Roman" w:hAnsi="Times New Roman"/>
                <w:sz w:val="20"/>
              </w:rPr>
              <w:t>Должностные оклады и тарифные ставки с учетом индекса потребительских цен в пределах средств, заработанных трудовыми коллективами</w:t>
            </w:r>
          </w:p>
        </w:tc>
        <w:tc>
          <w:tcPr>
            <w:tcW w:w="2419" w:type="dxa"/>
            <w:gridSpan w:val="2"/>
            <w:tcBorders>
              <w:top w:val="single" w:sz="6" w:space="0" w:color="auto"/>
              <w:left w:val="single" w:sz="6" w:space="0" w:color="auto"/>
              <w:bottom w:val="single" w:sz="6" w:space="0" w:color="auto"/>
              <w:right w:val="single" w:sz="6" w:space="0" w:color="auto"/>
            </w:tcBorders>
          </w:tcPr>
          <w:p w:rsidR="00000000" w:rsidRDefault="00BA3E6C">
            <w:pPr>
              <w:ind w:firstLine="133"/>
              <w:jc w:val="both"/>
              <w:rPr>
                <w:rFonts w:ascii="Times New Roman" w:hAnsi="Times New Roman"/>
                <w:sz w:val="20"/>
              </w:rPr>
            </w:pPr>
            <w:r>
              <w:rPr>
                <w:rFonts w:ascii="Times New Roman" w:hAnsi="Times New Roman"/>
                <w:sz w:val="20"/>
              </w:rPr>
              <w:t xml:space="preserve">Определяются на основании штатного расписания, утвержденного руководителем организации </w:t>
            </w:r>
          </w:p>
        </w:tc>
      </w:tr>
      <w:tr w:rsidR="00000000">
        <w:tblPrEx>
          <w:tblCellMar>
            <w:top w:w="0" w:type="dxa"/>
            <w:bottom w:w="0" w:type="dxa"/>
          </w:tblCellMar>
        </w:tblPrEx>
        <w:tc>
          <w:tcPr>
            <w:tcW w:w="555"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1.2 </w:t>
            </w:r>
          </w:p>
        </w:tc>
        <w:tc>
          <w:tcPr>
            <w:tcW w:w="2136" w:type="dxa"/>
            <w:gridSpan w:val="3"/>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Отчисления на социальные нужды (государственное социальное и медицинское страхование, пенсионное обеспечение и отчисления в государственный фонд занятости населения)</w:t>
            </w:r>
          </w:p>
        </w:tc>
        <w:tc>
          <w:tcPr>
            <w:tcW w:w="3305" w:type="dxa"/>
            <w:tcBorders>
              <w:top w:val="single" w:sz="6" w:space="0" w:color="auto"/>
              <w:left w:val="single" w:sz="6" w:space="0" w:color="auto"/>
              <w:bottom w:val="single" w:sz="6" w:space="0" w:color="auto"/>
              <w:right w:val="single" w:sz="6" w:space="0" w:color="auto"/>
            </w:tcBorders>
          </w:tcPr>
          <w:p w:rsidR="00000000" w:rsidRDefault="00BA3E6C">
            <w:pPr>
              <w:ind w:firstLine="178"/>
              <w:jc w:val="both"/>
              <w:rPr>
                <w:rFonts w:ascii="Times New Roman" w:hAnsi="Times New Roman"/>
                <w:sz w:val="20"/>
              </w:rPr>
            </w:pPr>
            <w:r>
              <w:rPr>
                <w:rFonts w:ascii="Times New Roman" w:hAnsi="Times New Roman"/>
                <w:sz w:val="20"/>
              </w:rPr>
              <w:t>Закон РСФСР "О государственных пен</w:t>
            </w:r>
            <w:r>
              <w:rPr>
                <w:rFonts w:ascii="Times New Roman" w:hAnsi="Times New Roman"/>
                <w:sz w:val="20"/>
              </w:rPr>
              <w:t>сиях в РСФСР"</w:t>
            </w:r>
          </w:p>
          <w:p w:rsidR="00000000" w:rsidRDefault="00BA3E6C">
            <w:pPr>
              <w:ind w:firstLine="178"/>
              <w:jc w:val="both"/>
              <w:rPr>
                <w:rFonts w:ascii="Times New Roman" w:hAnsi="Times New Roman"/>
                <w:sz w:val="20"/>
              </w:rPr>
            </w:pPr>
            <w:r>
              <w:rPr>
                <w:rFonts w:ascii="Times New Roman" w:hAnsi="Times New Roman"/>
                <w:sz w:val="20"/>
              </w:rPr>
              <w:t>Постановление Верховного Совета РСФСР "О порядке введения в действие закона РСФСР "О медицинском страховании граждан в РСФСР" от 23.06.91 № 1500</w:t>
            </w:r>
          </w:p>
          <w:p w:rsidR="00000000" w:rsidRDefault="00BA3E6C">
            <w:pPr>
              <w:ind w:firstLine="178"/>
              <w:jc w:val="both"/>
              <w:rPr>
                <w:rFonts w:ascii="Times New Roman" w:hAnsi="Times New Roman"/>
                <w:sz w:val="20"/>
              </w:rPr>
            </w:pPr>
            <w:r>
              <w:rPr>
                <w:rFonts w:ascii="Times New Roman" w:hAnsi="Times New Roman"/>
                <w:sz w:val="20"/>
              </w:rPr>
              <w:t>Закон РСФСР "О занятости населения в РСФСР"</w:t>
            </w:r>
          </w:p>
          <w:p w:rsidR="00000000" w:rsidRDefault="00BA3E6C">
            <w:pPr>
              <w:ind w:firstLine="178"/>
              <w:jc w:val="both"/>
              <w:rPr>
                <w:rFonts w:ascii="Times New Roman" w:hAnsi="Times New Roman"/>
                <w:sz w:val="20"/>
              </w:rPr>
            </w:pPr>
            <w:r>
              <w:rPr>
                <w:rFonts w:ascii="Times New Roman" w:hAnsi="Times New Roman"/>
                <w:sz w:val="20"/>
              </w:rPr>
              <w:t>Закон РСФСР "О внесении изменений и дополнений в Закон РСФСР "О занятости населения в РСФСР" от 15.07.92 № 3307-1</w:t>
            </w:r>
          </w:p>
          <w:p w:rsidR="00000000" w:rsidRDefault="00BA3E6C">
            <w:pPr>
              <w:ind w:firstLine="178"/>
              <w:jc w:val="both"/>
              <w:rPr>
                <w:rFonts w:ascii="Times New Roman" w:hAnsi="Times New Roman"/>
                <w:sz w:val="20"/>
              </w:rPr>
            </w:pPr>
            <w:r>
              <w:rPr>
                <w:rFonts w:ascii="Times New Roman" w:hAnsi="Times New Roman"/>
                <w:sz w:val="20"/>
              </w:rPr>
              <w:t>Федеральный Закон "О тарифах страховых взносов в Пенсионный фонд Российской Федерации, Фонд социального страхования Российской Федерации, Государственный фонд занятости населения Российской Федер</w:t>
            </w:r>
            <w:r>
              <w:rPr>
                <w:rFonts w:ascii="Times New Roman" w:hAnsi="Times New Roman"/>
                <w:sz w:val="20"/>
              </w:rPr>
              <w:t>ации и в фонды обязательного медицинского страхования на 2000 год" от 20.11.99 № 197-ФЗ</w:t>
            </w:r>
          </w:p>
        </w:tc>
        <w:tc>
          <w:tcPr>
            <w:tcW w:w="2419" w:type="dxa"/>
            <w:gridSpan w:val="2"/>
            <w:tcBorders>
              <w:top w:val="single" w:sz="6" w:space="0" w:color="auto"/>
              <w:left w:val="single" w:sz="6" w:space="0" w:color="auto"/>
              <w:bottom w:val="single" w:sz="6" w:space="0" w:color="auto"/>
              <w:right w:val="single" w:sz="6" w:space="0" w:color="auto"/>
            </w:tcBorders>
          </w:tcPr>
          <w:p w:rsidR="00000000" w:rsidRDefault="00BA3E6C">
            <w:pPr>
              <w:ind w:firstLine="133"/>
              <w:jc w:val="both"/>
              <w:rPr>
                <w:rFonts w:ascii="Times New Roman" w:hAnsi="Times New Roman"/>
                <w:sz w:val="20"/>
              </w:rPr>
            </w:pPr>
            <w:r>
              <w:rPr>
                <w:rFonts w:ascii="Times New Roman" w:hAnsi="Times New Roman"/>
                <w:sz w:val="20"/>
              </w:rPr>
              <w:t xml:space="preserve">По установленным нормативам от начисленной суммы оплаты труда работников на государственное социальное и обязательное медицинское страхование, пенсионное обеспечение в государственный фонд занятости населения </w:t>
            </w:r>
          </w:p>
        </w:tc>
      </w:tr>
      <w:tr w:rsidR="00000000">
        <w:tblPrEx>
          <w:tblCellMar>
            <w:top w:w="0" w:type="dxa"/>
            <w:bottom w:w="0" w:type="dxa"/>
          </w:tblCellMar>
        </w:tblPrEx>
        <w:tc>
          <w:tcPr>
            <w:tcW w:w="555" w:type="dxa"/>
            <w:tcBorders>
              <w:top w:val="single" w:sz="6" w:space="0" w:color="auto"/>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1.3 </w:t>
            </w:r>
          </w:p>
        </w:tc>
        <w:tc>
          <w:tcPr>
            <w:tcW w:w="2136" w:type="dxa"/>
            <w:gridSpan w:val="3"/>
            <w:tcBorders>
              <w:top w:val="single" w:sz="6" w:space="0" w:color="auto"/>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Почтово-телеграфные и телефонные расходы аппарата управления </w:t>
            </w:r>
          </w:p>
        </w:tc>
        <w:tc>
          <w:tcPr>
            <w:tcW w:w="3305" w:type="dxa"/>
            <w:tcBorders>
              <w:top w:val="single" w:sz="6" w:space="0" w:color="auto"/>
              <w:left w:val="single" w:sz="6" w:space="0" w:color="auto"/>
              <w:right w:val="single" w:sz="6" w:space="0" w:color="auto"/>
            </w:tcBorders>
          </w:tcPr>
          <w:p w:rsidR="00000000" w:rsidRDefault="00BA3E6C">
            <w:pPr>
              <w:ind w:firstLine="178"/>
              <w:jc w:val="both"/>
              <w:rPr>
                <w:rFonts w:ascii="Times New Roman" w:hAnsi="Times New Roman"/>
                <w:sz w:val="20"/>
              </w:rPr>
            </w:pPr>
            <w:r>
              <w:rPr>
                <w:rFonts w:ascii="Times New Roman" w:hAnsi="Times New Roman"/>
                <w:sz w:val="20"/>
              </w:rPr>
              <w:t>-</w:t>
            </w:r>
          </w:p>
        </w:tc>
        <w:tc>
          <w:tcPr>
            <w:tcW w:w="2419" w:type="dxa"/>
            <w:gridSpan w:val="2"/>
            <w:tcBorders>
              <w:top w:val="single" w:sz="6" w:space="0" w:color="auto"/>
              <w:left w:val="single" w:sz="6" w:space="0" w:color="auto"/>
              <w:right w:val="single" w:sz="6" w:space="0" w:color="auto"/>
            </w:tcBorders>
          </w:tcPr>
          <w:p w:rsidR="00000000" w:rsidRDefault="00BA3E6C">
            <w:pPr>
              <w:ind w:firstLine="133"/>
              <w:jc w:val="both"/>
              <w:rPr>
                <w:rFonts w:ascii="Times New Roman" w:hAnsi="Times New Roman"/>
                <w:sz w:val="20"/>
              </w:rPr>
            </w:pPr>
            <w:r>
              <w:rPr>
                <w:rFonts w:ascii="Times New Roman" w:hAnsi="Times New Roman"/>
                <w:sz w:val="20"/>
              </w:rPr>
              <w:t>Исходя из конкретных условий (количество установленных аппаратов), с учетом действующих норм, цен, тарифов и заключенных договоров</w:t>
            </w:r>
          </w:p>
          <w:p w:rsidR="00000000" w:rsidRDefault="00BA3E6C">
            <w:pPr>
              <w:ind w:firstLine="133"/>
              <w:jc w:val="both"/>
              <w:rPr>
                <w:rFonts w:ascii="Times New Roman" w:hAnsi="Times New Roman"/>
                <w:sz w:val="20"/>
              </w:rPr>
            </w:pPr>
            <w:r>
              <w:rPr>
                <w:rFonts w:ascii="Times New Roman" w:hAnsi="Times New Roman"/>
                <w:sz w:val="20"/>
              </w:rPr>
              <w:t>По данным жур</w:t>
            </w:r>
            <w:r>
              <w:rPr>
                <w:rFonts w:ascii="Times New Roman" w:hAnsi="Times New Roman"/>
                <w:sz w:val="20"/>
              </w:rPr>
              <w:t>нала-ордера 10-с*</w:t>
            </w:r>
          </w:p>
        </w:tc>
      </w:tr>
      <w:tr w:rsidR="00000000">
        <w:tblPrEx>
          <w:tblCellMar>
            <w:top w:w="0" w:type="dxa"/>
            <w:bottom w:w="0" w:type="dxa"/>
          </w:tblCellMar>
        </w:tblPrEx>
        <w:tc>
          <w:tcPr>
            <w:tcW w:w="8415" w:type="dxa"/>
            <w:gridSpan w:val="7"/>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_____________</w:t>
            </w:r>
          </w:p>
          <w:p w:rsidR="00000000" w:rsidRDefault="00BA3E6C">
            <w:pPr>
              <w:jc w:val="both"/>
              <w:rPr>
                <w:rFonts w:ascii="Times New Roman" w:hAnsi="Times New Roman"/>
                <w:sz w:val="20"/>
              </w:rPr>
            </w:pPr>
            <w:r>
              <w:rPr>
                <w:rFonts w:ascii="Times New Roman" w:hAnsi="Times New Roman"/>
                <w:sz w:val="20"/>
              </w:rPr>
              <w:t>* Данные по журналу-ордеру 10-с берутся за предыдущий год.</w:t>
            </w:r>
          </w:p>
          <w:p w:rsidR="00000000" w:rsidRDefault="00BA3E6C">
            <w:pPr>
              <w:jc w:val="center"/>
              <w:rPr>
                <w:rFonts w:ascii="Times New Roman" w:hAnsi="Times New Roman"/>
                <w:sz w:val="20"/>
              </w:rPr>
            </w:pPr>
          </w:p>
        </w:tc>
      </w:tr>
      <w:tr w:rsidR="00000000">
        <w:tblPrEx>
          <w:tblCellMar>
            <w:top w:w="0" w:type="dxa"/>
            <w:bottom w:w="0" w:type="dxa"/>
          </w:tblCellMar>
        </w:tblPrEx>
        <w:tc>
          <w:tcPr>
            <w:tcW w:w="570" w:type="dxa"/>
            <w:gridSpan w:val="2"/>
            <w:tcBorders>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1.4 </w:t>
            </w:r>
          </w:p>
        </w:tc>
        <w:tc>
          <w:tcPr>
            <w:tcW w:w="2121" w:type="dxa"/>
            <w:gridSpan w:val="2"/>
            <w:tcBorders>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Расходы на содержание и эксплуатацию вычислительной техники </w:t>
            </w:r>
          </w:p>
        </w:tc>
        <w:tc>
          <w:tcPr>
            <w:tcW w:w="3320" w:type="dxa"/>
            <w:gridSpan w:val="2"/>
            <w:tcBorders>
              <w:left w:val="single" w:sz="6" w:space="0" w:color="auto"/>
              <w:bottom w:val="single" w:sz="6" w:space="0" w:color="auto"/>
              <w:right w:val="single" w:sz="6" w:space="0" w:color="auto"/>
            </w:tcBorders>
          </w:tcPr>
          <w:p w:rsidR="00000000" w:rsidRDefault="00BA3E6C">
            <w:pPr>
              <w:ind w:firstLine="178"/>
              <w:jc w:val="both"/>
              <w:rPr>
                <w:rFonts w:ascii="Times New Roman" w:hAnsi="Times New Roman"/>
                <w:sz w:val="20"/>
              </w:rPr>
            </w:pPr>
            <w:r>
              <w:rPr>
                <w:rFonts w:ascii="Times New Roman" w:hAnsi="Times New Roman"/>
                <w:sz w:val="20"/>
              </w:rPr>
              <w:t>-</w:t>
            </w:r>
          </w:p>
        </w:tc>
        <w:tc>
          <w:tcPr>
            <w:tcW w:w="2404" w:type="dxa"/>
            <w:tcBorders>
              <w:left w:val="single" w:sz="6" w:space="0" w:color="auto"/>
              <w:bottom w:val="single" w:sz="6" w:space="0" w:color="auto"/>
              <w:right w:val="single" w:sz="6" w:space="0" w:color="auto"/>
            </w:tcBorders>
          </w:tcPr>
          <w:p w:rsidR="00000000" w:rsidRDefault="00BA3E6C">
            <w:pPr>
              <w:ind w:firstLine="133"/>
              <w:jc w:val="both"/>
              <w:rPr>
                <w:rFonts w:ascii="Times New Roman" w:hAnsi="Times New Roman"/>
                <w:sz w:val="20"/>
              </w:rPr>
            </w:pPr>
            <w:r>
              <w:rPr>
                <w:rFonts w:ascii="Times New Roman" w:hAnsi="Times New Roman"/>
                <w:sz w:val="20"/>
              </w:rPr>
              <w:t>На основе заключенных договоров</w:t>
            </w:r>
          </w:p>
          <w:p w:rsidR="00000000" w:rsidRDefault="00BA3E6C">
            <w:pPr>
              <w:ind w:firstLine="133"/>
              <w:jc w:val="both"/>
              <w:rPr>
                <w:rFonts w:ascii="Times New Roman" w:hAnsi="Times New Roman"/>
                <w:sz w:val="20"/>
              </w:rPr>
            </w:pPr>
            <w:r>
              <w:rPr>
                <w:rFonts w:ascii="Times New Roman" w:hAnsi="Times New Roman"/>
                <w:sz w:val="20"/>
              </w:rPr>
              <w:t>По данным журнала-ордера 10-с *</w:t>
            </w:r>
          </w:p>
        </w:tc>
      </w:tr>
      <w:tr w:rsidR="00000000">
        <w:tblPrEx>
          <w:tblCellMar>
            <w:top w:w="0" w:type="dxa"/>
            <w:bottom w:w="0" w:type="dxa"/>
          </w:tblCellMar>
        </w:tblPrEx>
        <w:tc>
          <w:tcPr>
            <w:tcW w:w="570" w:type="dxa"/>
            <w:gridSpan w:val="2"/>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1.5 </w:t>
            </w:r>
          </w:p>
        </w:tc>
        <w:tc>
          <w:tcPr>
            <w:tcW w:w="2121" w:type="dxa"/>
            <w:gridSpan w:val="2"/>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Расходы на типографские работы, на содержание и эксплуатацию машинописной, множительной и др. оргтехники</w:t>
            </w:r>
          </w:p>
        </w:tc>
        <w:tc>
          <w:tcPr>
            <w:tcW w:w="3320" w:type="dxa"/>
            <w:gridSpan w:val="2"/>
            <w:tcBorders>
              <w:top w:val="single" w:sz="6" w:space="0" w:color="auto"/>
              <w:left w:val="single" w:sz="6" w:space="0" w:color="auto"/>
              <w:bottom w:val="single" w:sz="6" w:space="0" w:color="auto"/>
              <w:right w:val="single" w:sz="6" w:space="0" w:color="auto"/>
            </w:tcBorders>
          </w:tcPr>
          <w:p w:rsidR="00000000" w:rsidRDefault="00BA3E6C">
            <w:pPr>
              <w:ind w:firstLine="178"/>
              <w:jc w:val="both"/>
              <w:rPr>
                <w:rFonts w:ascii="Times New Roman" w:hAnsi="Times New Roman"/>
                <w:sz w:val="20"/>
              </w:rPr>
            </w:pPr>
            <w:r>
              <w:rPr>
                <w:rFonts w:ascii="Times New Roman" w:hAnsi="Times New Roman"/>
                <w:sz w:val="20"/>
              </w:rPr>
              <w:t>-</w:t>
            </w:r>
          </w:p>
        </w:tc>
        <w:tc>
          <w:tcPr>
            <w:tcW w:w="2404" w:type="dxa"/>
            <w:tcBorders>
              <w:top w:val="single" w:sz="6" w:space="0" w:color="auto"/>
              <w:left w:val="single" w:sz="6" w:space="0" w:color="auto"/>
              <w:bottom w:val="single" w:sz="6" w:space="0" w:color="auto"/>
              <w:right w:val="single" w:sz="6" w:space="0" w:color="auto"/>
            </w:tcBorders>
          </w:tcPr>
          <w:p w:rsidR="00000000" w:rsidRDefault="00BA3E6C">
            <w:pPr>
              <w:ind w:firstLine="133"/>
              <w:jc w:val="both"/>
              <w:rPr>
                <w:rFonts w:ascii="Times New Roman" w:hAnsi="Times New Roman"/>
                <w:sz w:val="20"/>
              </w:rPr>
            </w:pPr>
            <w:r>
              <w:rPr>
                <w:rFonts w:ascii="Times New Roman" w:hAnsi="Times New Roman"/>
                <w:sz w:val="20"/>
              </w:rPr>
              <w:t>На основе заключенных договоров</w:t>
            </w:r>
          </w:p>
          <w:p w:rsidR="00000000" w:rsidRDefault="00BA3E6C">
            <w:pPr>
              <w:ind w:firstLine="133"/>
              <w:jc w:val="both"/>
              <w:rPr>
                <w:rFonts w:ascii="Times New Roman" w:hAnsi="Times New Roman"/>
                <w:sz w:val="20"/>
              </w:rPr>
            </w:pPr>
            <w:r>
              <w:rPr>
                <w:rFonts w:ascii="Times New Roman" w:hAnsi="Times New Roman"/>
                <w:sz w:val="20"/>
              </w:rPr>
              <w:t>По данным журнала-ордера 10-с*</w:t>
            </w:r>
          </w:p>
        </w:tc>
      </w:tr>
      <w:tr w:rsidR="00000000">
        <w:tblPrEx>
          <w:tblCellMar>
            <w:top w:w="0" w:type="dxa"/>
            <w:bottom w:w="0" w:type="dxa"/>
          </w:tblCellMar>
        </w:tblPrEx>
        <w:tc>
          <w:tcPr>
            <w:tcW w:w="570" w:type="dxa"/>
            <w:gridSpan w:val="2"/>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1.6 </w:t>
            </w:r>
          </w:p>
        </w:tc>
        <w:tc>
          <w:tcPr>
            <w:tcW w:w="2121" w:type="dxa"/>
            <w:gridSpan w:val="2"/>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Расходы на содержание и эксплуатацию зданий, сооружений, помещений, занимаемых </w:t>
            </w:r>
            <w:proofErr w:type="spellStart"/>
            <w:r>
              <w:rPr>
                <w:rFonts w:ascii="Times New Roman" w:hAnsi="Times New Roman"/>
                <w:sz w:val="20"/>
              </w:rPr>
              <w:t>АХП</w:t>
            </w:r>
            <w:proofErr w:type="spellEnd"/>
            <w:r>
              <w:rPr>
                <w:rFonts w:ascii="Times New Roman" w:hAnsi="Times New Roman"/>
                <w:sz w:val="20"/>
              </w:rPr>
              <w:t xml:space="preserve"> (отопление, освещение</w:t>
            </w:r>
            <w:r>
              <w:rPr>
                <w:rFonts w:ascii="Times New Roman" w:hAnsi="Times New Roman"/>
                <w:sz w:val="20"/>
              </w:rPr>
              <w:t>, энергоснабжение, водоснабжение, канализация и содержание в чистоте); расходы, связанные с оплатой за землю</w:t>
            </w:r>
          </w:p>
        </w:tc>
        <w:tc>
          <w:tcPr>
            <w:tcW w:w="3320" w:type="dxa"/>
            <w:gridSpan w:val="2"/>
            <w:tcBorders>
              <w:top w:val="single" w:sz="6" w:space="0" w:color="auto"/>
              <w:left w:val="single" w:sz="6" w:space="0" w:color="auto"/>
              <w:bottom w:val="single" w:sz="6" w:space="0" w:color="auto"/>
              <w:right w:val="single" w:sz="6" w:space="0" w:color="auto"/>
            </w:tcBorders>
          </w:tcPr>
          <w:p w:rsidR="00000000" w:rsidRDefault="00BA3E6C">
            <w:pPr>
              <w:ind w:firstLine="178"/>
              <w:jc w:val="both"/>
              <w:rPr>
                <w:rFonts w:ascii="Times New Roman" w:hAnsi="Times New Roman"/>
                <w:sz w:val="20"/>
              </w:rPr>
            </w:pPr>
            <w:r>
              <w:rPr>
                <w:rFonts w:ascii="Times New Roman" w:hAnsi="Times New Roman"/>
                <w:sz w:val="20"/>
              </w:rPr>
              <w:t>Закон РСФСР "О плате за землю" от 11.10.91 № 1738-1</w:t>
            </w:r>
          </w:p>
          <w:p w:rsidR="00000000" w:rsidRDefault="00BA3E6C">
            <w:pPr>
              <w:ind w:firstLine="178"/>
              <w:jc w:val="both"/>
              <w:rPr>
                <w:rFonts w:ascii="Times New Roman" w:hAnsi="Times New Roman"/>
                <w:sz w:val="20"/>
              </w:rPr>
            </w:pPr>
            <w:r>
              <w:rPr>
                <w:rFonts w:ascii="Times New Roman" w:hAnsi="Times New Roman"/>
                <w:sz w:val="20"/>
              </w:rPr>
              <w:t xml:space="preserve">Постановление Правительства РФ от 03.11.94 № 1204 </w:t>
            </w:r>
          </w:p>
        </w:tc>
        <w:tc>
          <w:tcPr>
            <w:tcW w:w="2404" w:type="dxa"/>
            <w:tcBorders>
              <w:top w:val="single" w:sz="6" w:space="0" w:color="auto"/>
              <w:left w:val="single" w:sz="6" w:space="0" w:color="auto"/>
              <w:bottom w:val="single" w:sz="6" w:space="0" w:color="auto"/>
              <w:right w:val="single" w:sz="6" w:space="0" w:color="auto"/>
            </w:tcBorders>
          </w:tcPr>
          <w:p w:rsidR="00000000" w:rsidRDefault="00BA3E6C">
            <w:pPr>
              <w:ind w:firstLine="133"/>
              <w:jc w:val="both"/>
              <w:rPr>
                <w:rFonts w:ascii="Times New Roman" w:hAnsi="Times New Roman"/>
                <w:sz w:val="20"/>
              </w:rPr>
            </w:pPr>
            <w:r>
              <w:rPr>
                <w:rFonts w:ascii="Times New Roman" w:hAnsi="Times New Roman"/>
                <w:sz w:val="20"/>
              </w:rPr>
              <w:t>По расчету на основе действующих норм, цен, тарифов, заключенных договоров</w:t>
            </w:r>
          </w:p>
          <w:p w:rsidR="00000000" w:rsidRDefault="00BA3E6C">
            <w:pPr>
              <w:ind w:firstLine="133"/>
              <w:jc w:val="both"/>
              <w:rPr>
                <w:rFonts w:ascii="Times New Roman" w:hAnsi="Times New Roman"/>
                <w:sz w:val="20"/>
              </w:rPr>
            </w:pPr>
            <w:r>
              <w:rPr>
                <w:rFonts w:ascii="Times New Roman" w:hAnsi="Times New Roman"/>
                <w:sz w:val="20"/>
              </w:rPr>
              <w:t>По данным журнала-ордера 10-с*</w:t>
            </w:r>
          </w:p>
          <w:p w:rsidR="00000000" w:rsidRDefault="00BA3E6C">
            <w:pPr>
              <w:ind w:firstLine="133"/>
              <w:jc w:val="both"/>
              <w:rPr>
                <w:rFonts w:ascii="Times New Roman" w:hAnsi="Times New Roman"/>
                <w:sz w:val="20"/>
              </w:rPr>
            </w:pPr>
            <w:r>
              <w:rPr>
                <w:rFonts w:ascii="Times New Roman" w:hAnsi="Times New Roman"/>
                <w:sz w:val="20"/>
              </w:rPr>
              <w:t>По ставкам земельного налога, установленным Постановлением Правительства РФ от 03.11.94 № 1204</w:t>
            </w:r>
          </w:p>
        </w:tc>
      </w:tr>
      <w:tr w:rsidR="00000000">
        <w:tblPrEx>
          <w:tblCellMar>
            <w:top w:w="0" w:type="dxa"/>
            <w:bottom w:w="0" w:type="dxa"/>
          </w:tblCellMar>
        </w:tblPrEx>
        <w:tc>
          <w:tcPr>
            <w:tcW w:w="570" w:type="dxa"/>
            <w:gridSpan w:val="2"/>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1.7 </w:t>
            </w:r>
          </w:p>
        </w:tc>
        <w:tc>
          <w:tcPr>
            <w:tcW w:w="2121" w:type="dxa"/>
            <w:gridSpan w:val="2"/>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Расходы на приобретение канцелярских принадлежностей, периодических изданий для целей произво</w:t>
            </w:r>
            <w:r>
              <w:rPr>
                <w:rFonts w:ascii="Times New Roman" w:hAnsi="Times New Roman"/>
                <w:sz w:val="20"/>
              </w:rPr>
              <w:t>дства и управления им, приобретение технической литературы, переплетные работы</w:t>
            </w:r>
          </w:p>
        </w:tc>
        <w:tc>
          <w:tcPr>
            <w:tcW w:w="3320" w:type="dxa"/>
            <w:gridSpan w:val="2"/>
            <w:tcBorders>
              <w:top w:val="single" w:sz="6" w:space="0" w:color="auto"/>
              <w:left w:val="single" w:sz="6" w:space="0" w:color="auto"/>
              <w:bottom w:val="single" w:sz="6" w:space="0" w:color="auto"/>
              <w:right w:val="single" w:sz="6" w:space="0" w:color="auto"/>
            </w:tcBorders>
          </w:tcPr>
          <w:p w:rsidR="00000000" w:rsidRDefault="00BA3E6C">
            <w:pPr>
              <w:ind w:firstLine="178"/>
              <w:jc w:val="both"/>
              <w:rPr>
                <w:rFonts w:ascii="Times New Roman" w:hAnsi="Times New Roman"/>
                <w:sz w:val="20"/>
              </w:rPr>
            </w:pPr>
            <w:r>
              <w:rPr>
                <w:rFonts w:ascii="Times New Roman" w:hAnsi="Times New Roman"/>
                <w:sz w:val="20"/>
              </w:rPr>
              <w:t>-</w:t>
            </w:r>
          </w:p>
        </w:tc>
        <w:tc>
          <w:tcPr>
            <w:tcW w:w="2404" w:type="dxa"/>
            <w:tcBorders>
              <w:top w:val="single" w:sz="6" w:space="0" w:color="auto"/>
              <w:left w:val="single" w:sz="6" w:space="0" w:color="auto"/>
              <w:bottom w:val="single" w:sz="6" w:space="0" w:color="auto"/>
              <w:right w:val="single" w:sz="6" w:space="0" w:color="auto"/>
            </w:tcBorders>
          </w:tcPr>
          <w:p w:rsidR="00000000" w:rsidRDefault="00BA3E6C">
            <w:pPr>
              <w:ind w:firstLine="133"/>
              <w:jc w:val="both"/>
              <w:rPr>
                <w:rFonts w:ascii="Times New Roman" w:hAnsi="Times New Roman"/>
                <w:sz w:val="20"/>
              </w:rPr>
            </w:pPr>
            <w:r>
              <w:rPr>
                <w:rFonts w:ascii="Times New Roman" w:hAnsi="Times New Roman"/>
                <w:sz w:val="20"/>
              </w:rPr>
              <w:t>Исходя из конкретных условий (объем переписки, переплетных работ и т.д.)</w:t>
            </w:r>
          </w:p>
          <w:p w:rsidR="00000000" w:rsidRDefault="00BA3E6C">
            <w:pPr>
              <w:ind w:firstLine="133"/>
              <w:jc w:val="both"/>
              <w:rPr>
                <w:rFonts w:ascii="Times New Roman" w:hAnsi="Times New Roman"/>
                <w:sz w:val="20"/>
              </w:rPr>
            </w:pPr>
            <w:r>
              <w:rPr>
                <w:rFonts w:ascii="Times New Roman" w:hAnsi="Times New Roman"/>
                <w:sz w:val="20"/>
              </w:rPr>
              <w:t>По данным журнала-ордера 10-с*</w:t>
            </w:r>
          </w:p>
        </w:tc>
      </w:tr>
      <w:tr w:rsidR="00000000">
        <w:tblPrEx>
          <w:tblCellMar>
            <w:top w:w="0" w:type="dxa"/>
            <w:bottom w:w="0" w:type="dxa"/>
          </w:tblCellMar>
        </w:tblPrEx>
        <w:tc>
          <w:tcPr>
            <w:tcW w:w="570" w:type="dxa"/>
            <w:gridSpan w:val="2"/>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1.8 </w:t>
            </w:r>
          </w:p>
        </w:tc>
        <w:tc>
          <w:tcPr>
            <w:tcW w:w="2121" w:type="dxa"/>
            <w:gridSpan w:val="2"/>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Расходы на проведение всех видов ремонта (отчисления в ремонтный фонд основных фондов, используемых </w:t>
            </w:r>
            <w:proofErr w:type="spellStart"/>
            <w:r>
              <w:rPr>
                <w:rFonts w:ascii="Times New Roman" w:hAnsi="Times New Roman"/>
                <w:sz w:val="20"/>
              </w:rPr>
              <w:t>АХП</w:t>
            </w:r>
            <w:proofErr w:type="spellEnd"/>
            <w:r>
              <w:rPr>
                <w:rFonts w:ascii="Times New Roman" w:hAnsi="Times New Roman"/>
                <w:sz w:val="20"/>
              </w:rPr>
              <w:t>)</w:t>
            </w:r>
          </w:p>
        </w:tc>
        <w:tc>
          <w:tcPr>
            <w:tcW w:w="3320" w:type="dxa"/>
            <w:gridSpan w:val="2"/>
            <w:tcBorders>
              <w:top w:val="single" w:sz="6" w:space="0" w:color="auto"/>
              <w:left w:val="single" w:sz="6" w:space="0" w:color="auto"/>
              <w:bottom w:val="single" w:sz="6" w:space="0" w:color="auto"/>
              <w:right w:val="single" w:sz="6" w:space="0" w:color="auto"/>
            </w:tcBorders>
          </w:tcPr>
          <w:p w:rsidR="00000000" w:rsidRDefault="00BA3E6C">
            <w:pPr>
              <w:ind w:firstLine="178"/>
              <w:jc w:val="both"/>
              <w:rPr>
                <w:rFonts w:ascii="Times New Roman" w:hAnsi="Times New Roman"/>
                <w:sz w:val="20"/>
              </w:rPr>
            </w:pPr>
            <w:r>
              <w:rPr>
                <w:rFonts w:ascii="Times New Roman" w:hAnsi="Times New Roman"/>
                <w:sz w:val="20"/>
              </w:rPr>
              <w:t>Постановление Совета Министров СССР "О единых нормах амортизационных отчислений на полное восстановление основных фондов народного хозяйства СССР" от 22.10.90 № 1072</w:t>
            </w:r>
          </w:p>
          <w:p w:rsidR="00000000" w:rsidRDefault="00BA3E6C">
            <w:pPr>
              <w:ind w:firstLine="178"/>
              <w:jc w:val="both"/>
              <w:rPr>
                <w:rFonts w:ascii="Times New Roman" w:hAnsi="Times New Roman"/>
                <w:sz w:val="20"/>
              </w:rPr>
            </w:pPr>
            <w:r>
              <w:rPr>
                <w:rFonts w:ascii="Times New Roman" w:hAnsi="Times New Roman"/>
                <w:sz w:val="20"/>
              </w:rPr>
              <w:t xml:space="preserve">Типовые методические рекомендации по нормированию </w:t>
            </w:r>
            <w:r>
              <w:rPr>
                <w:rFonts w:ascii="Times New Roman" w:hAnsi="Times New Roman"/>
                <w:sz w:val="20"/>
              </w:rPr>
              <w:t>средств ремонтного фонда предприятий</w:t>
            </w:r>
          </w:p>
        </w:tc>
        <w:tc>
          <w:tcPr>
            <w:tcW w:w="2404" w:type="dxa"/>
            <w:tcBorders>
              <w:top w:val="single" w:sz="6" w:space="0" w:color="auto"/>
              <w:left w:val="single" w:sz="6" w:space="0" w:color="auto"/>
              <w:bottom w:val="single" w:sz="6" w:space="0" w:color="auto"/>
              <w:right w:val="single" w:sz="6" w:space="0" w:color="auto"/>
            </w:tcBorders>
          </w:tcPr>
          <w:p w:rsidR="00000000" w:rsidRDefault="00BA3E6C">
            <w:pPr>
              <w:ind w:firstLine="133"/>
              <w:jc w:val="both"/>
              <w:rPr>
                <w:rFonts w:ascii="Times New Roman" w:hAnsi="Times New Roman"/>
                <w:sz w:val="20"/>
              </w:rPr>
            </w:pPr>
            <w:r>
              <w:rPr>
                <w:rFonts w:ascii="Times New Roman" w:hAnsi="Times New Roman"/>
                <w:sz w:val="20"/>
              </w:rPr>
              <w:t xml:space="preserve">Отчисления средств в ремонтный фонд по утвержденным предприятием нормативам </w:t>
            </w:r>
          </w:p>
        </w:tc>
      </w:tr>
      <w:tr w:rsidR="00000000">
        <w:tblPrEx>
          <w:tblCellMar>
            <w:top w:w="0" w:type="dxa"/>
            <w:bottom w:w="0" w:type="dxa"/>
          </w:tblCellMar>
        </w:tblPrEx>
        <w:tc>
          <w:tcPr>
            <w:tcW w:w="570" w:type="dxa"/>
            <w:gridSpan w:val="2"/>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1.9 </w:t>
            </w:r>
          </w:p>
        </w:tc>
        <w:tc>
          <w:tcPr>
            <w:tcW w:w="2121" w:type="dxa"/>
            <w:gridSpan w:val="2"/>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Расходы, связанные со служебными разъездами работников </w:t>
            </w:r>
            <w:proofErr w:type="spellStart"/>
            <w:r>
              <w:rPr>
                <w:rFonts w:ascii="Times New Roman" w:hAnsi="Times New Roman"/>
                <w:sz w:val="20"/>
              </w:rPr>
              <w:t>АХП</w:t>
            </w:r>
            <w:proofErr w:type="spellEnd"/>
            <w:r>
              <w:rPr>
                <w:rFonts w:ascii="Times New Roman" w:hAnsi="Times New Roman"/>
                <w:sz w:val="20"/>
              </w:rPr>
              <w:t xml:space="preserve"> в пределах пункта нахождения организации </w:t>
            </w:r>
          </w:p>
        </w:tc>
        <w:tc>
          <w:tcPr>
            <w:tcW w:w="3320" w:type="dxa"/>
            <w:gridSpan w:val="2"/>
            <w:tcBorders>
              <w:top w:val="single" w:sz="6" w:space="0" w:color="auto"/>
              <w:left w:val="single" w:sz="6" w:space="0" w:color="auto"/>
              <w:bottom w:val="single" w:sz="6" w:space="0" w:color="auto"/>
              <w:right w:val="single" w:sz="6" w:space="0" w:color="auto"/>
            </w:tcBorders>
          </w:tcPr>
          <w:p w:rsidR="00000000" w:rsidRDefault="00BA3E6C">
            <w:pPr>
              <w:ind w:firstLine="178"/>
              <w:jc w:val="both"/>
              <w:rPr>
                <w:rFonts w:ascii="Times New Roman" w:hAnsi="Times New Roman"/>
                <w:sz w:val="20"/>
              </w:rPr>
            </w:pPr>
            <w:r>
              <w:rPr>
                <w:rFonts w:ascii="Times New Roman" w:hAnsi="Times New Roman"/>
                <w:sz w:val="20"/>
              </w:rPr>
              <w:t>-</w:t>
            </w:r>
          </w:p>
        </w:tc>
        <w:tc>
          <w:tcPr>
            <w:tcW w:w="2404" w:type="dxa"/>
            <w:tcBorders>
              <w:top w:val="single" w:sz="6" w:space="0" w:color="auto"/>
              <w:left w:val="single" w:sz="6" w:space="0" w:color="auto"/>
              <w:bottom w:val="single" w:sz="6" w:space="0" w:color="auto"/>
              <w:right w:val="single" w:sz="6" w:space="0" w:color="auto"/>
            </w:tcBorders>
          </w:tcPr>
          <w:p w:rsidR="00000000" w:rsidRDefault="00BA3E6C">
            <w:pPr>
              <w:ind w:firstLine="133"/>
              <w:jc w:val="both"/>
              <w:rPr>
                <w:rFonts w:ascii="Times New Roman" w:hAnsi="Times New Roman"/>
                <w:sz w:val="20"/>
              </w:rPr>
            </w:pPr>
            <w:r>
              <w:rPr>
                <w:rFonts w:ascii="Times New Roman" w:hAnsi="Times New Roman"/>
                <w:sz w:val="20"/>
              </w:rPr>
              <w:t>Предприятия и организации могут приобретать с последующим отнесением расходов на себестоимость работ месячные и квартальные билеты для проезда на городском пассажирском транспорте только для работников, работа которых носит разъездной характер (кассира и др. Работников, перечень которых о</w:t>
            </w:r>
            <w:r>
              <w:rPr>
                <w:rFonts w:ascii="Times New Roman" w:hAnsi="Times New Roman"/>
                <w:sz w:val="20"/>
              </w:rPr>
              <w:t>пределен), если эти работники во время исполнения служебных обязанностей не обеспечиваются специальным транспортом</w:t>
            </w:r>
          </w:p>
        </w:tc>
      </w:tr>
      <w:tr w:rsidR="00000000">
        <w:tblPrEx>
          <w:tblCellMar>
            <w:top w:w="0" w:type="dxa"/>
            <w:bottom w:w="0" w:type="dxa"/>
          </w:tblCellMar>
        </w:tblPrEx>
        <w:tc>
          <w:tcPr>
            <w:tcW w:w="570" w:type="dxa"/>
            <w:gridSpan w:val="2"/>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1.10 </w:t>
            </w:r>
          </w:p>
        </w:tc>
        <w:tc>
          <w:tcPr>
            <w:tcW w:w="2121" w:type="dxa"/>
            <w:gridSpan w:val="2"/>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Расходы на содержание и эксплуатацию служебного легкового автотранспорта </w:t>
            </w:r>
          </w:p>
        </w:tc>
        <w:tc>
          <w:tcPr>
            <w:tcW w:w="3320" w:type="dxa"/>
            <w:gridSpan w:val="2"/>
            <w:tcBorders>
              <w:top w:val="single" w:sz="6" w:space="0" w:color="auto"/>
              <w:left w:val="single" w:sz="6" w:space="0" w:color="auto"/>
              <w:bottom w:val="single" w:sz="6" w:space="0" w:color="auto"/>
              <w:right w:val="single" w:sz="6" w:space="0" w:color="auto"/>
            </w:tcBorders>
          </w:tcPr>
          <w:p w:rsidR="00000000" w:rsidRDefault="00BA3E6C">
            <w:pPr>
              <w:ind w:firstLine="178"/>
              <w:jc w:val="both"/>
              <w:rPr>
                <w:rFonts w:ascii="Times New Roman" w:hAnsi="Times New Roman"/>
                <w:sz w:val="20"/>
              </w:rPr>
            </w:pPr>
            <w:r>
              <w:rPr>
                <w:rFonts w:ascii="Times New Roman" w:hAnsi="Times New Roman"/>
                <w:sz w:val="20"/>
              </w:rPr>
              <w:t xml:space="preserve">Постановление Совета Министров СССР "Об упорядочении использования служебных легковых автомобилей" от 23.01.88 № 96 </w:t>
            </w:r>
          </w:p>
        </w:tc>
        <w:tc>
          <w:tcPr>
            <w:tcW w:w="2404" w:type="dxa"/>
            <w:tcBorders>
              <w:top w:val="single" w:sz="6" w:space="0" w:color="auto"/>
              <w:left w:val="single" w:sz="6" w:space="0" w:color="auto"/>
              <w:bottom w:val="single" w:sz="6" w:space="0" w:color="auto"/>
              <w:right w:val="single" w:sz="6" w:space="0" w:color="auto"/>
            </w:tcBorders>
          </w:tcPr>
          <w:p w:rsidR="00000000" w:rsidRDefault="00BA3E6C">
            <w:pPr>
              <w:ind w:firstLine="133"/>
              <w:jc w:val="both"/>
              <w:rPr>
                <w:rFonts w:ascii="Times New Roman" w:hAnsi="Times New Roman"/>
                <w:sz w:val="20"/>
              </w:rPr>
            </w:pPr>
            <w:r>
              <w:rPr>
                <w:rFonts w:ascii="Times New Roman" w:hAnsi="Times New Roman"/>
                <w:sz w:val="20"/>
              </w:rPr>
              <w:t xml:space="preserve">(к </w:t>
            </w:r>
            <w:proofErr w:type="spellStart"/>
            <w:r>
              <w:rPr>
                <w:rFonts w:ascii="Times New Roman" w:hAnsi="Times New Roman"/>
                <w:sz w:val="20"/>
              </w:rPr>
              <w:t>пп</w:t>
            </w:r>
            <w:proofErr w:type="spellEnd"/>
            <w:r>
              <w:rPr>
                <w:rFonts w:ascii="Times New Roman" w:hAnsi="Times New Roman"/>
                <w:sz w:val="20"/>
              </w:rPr>
              <w:t xml:space="preserve"> 1.10-1.12)</w:t>
            </w:r>
          </w:p>
          <w:p w:rsidR="00000000" w:rsidRDefault="00BA3E6C">
            <w:pPr>
              <w:ind w:firstLine="133"/>
              <w:jc w:val="both"/>
              <w:rPr>
                <w:rFonts w:ascii="Times New Roman" w:hAnsi="Times New Roman"/>
                <w:sz w:val="20"/>
              </w:rPr>
            </w:pPr>
            <w:r>
              <w:rPr>
                <w:rFonts w:ascii="Times New Roman" w:hAnsi="Times New Roman"/>
                <w:sz w:val="20"/>
              </w:rPr>
              <w:t>На основе действующих норм, тарифов, заключенных договоров. По данным журнала-ордера 10-с*</w:t>
            </w:r>
          </w:p>
        </w:tc>
      </w:tr>
      <w:tr w:rsidR="00000000">
        <w:tblPrEx>
          <w:tblCellMar>
            <w:top w:w="0" w:type="dxa"/>
            <w:bottom w:w="0" w:type="dxa"/>
          </w:tblCellMar>
        </w:tblPrEx>
        <w:tc>
          <w:tcPr>
            <w:tcW w:w="570" w:type="dxa"/>
            <w:gridSpan w:val="2"/>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1.11 </w:t>
            </w:r>
          </w:p>
        </w:tc>
        <w:tc>
          <w:tcPr>
            <w:tcW w:w="2121" w:type="dxa"/>
            <w:gridSpan w:val="2"/>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Затраты на компенсацию работникам </w:t>
            </w:r>
            <w:proofErr w:type="spellStart"/>
            <w:r>
              <w:rPr>
                <w:rFonts w:ascii="Times New Roman" w:hAnsi="Times New Roman"/>
                <w:sz w:val="20"/>
              </w:rPr>
              <w:t>АХП</w:t>
            </w:r>
            <w:proofErr w:type="spellEnd"/>
            <w:r>
              <w:rPr>
                <w:rFonts w:ascii="Times New Roman" w:hAnsi="Times New Roman"/>
                <w:sz w:val="20"/>
              </w:rPr>
              <w:t xml:space="preserve"> расходов за использование личного легкового ав</w:t>
            </w:r>
            <w:r>
              <w:rPr>
                <w:rFonts w:ascii="Times New Roman" w:hAnsi="Times New Roman"/>
                <w:sz w:val="20"/>
              </w:rPr>
              <w:t xml:space="preserve">тотранспорта для служебных поездок </w:t>
            </w:r>
          </w:p>
        </w:tc>
        <w:tc>
          <w:tcPr>
            <w:tcW w:w="3320" w:type="dxa"/>
            <w:gridSpan w:val="2"/>
            <w:tcBorders>
              <w:top w:val="single" w:sz="6" w:space="0" w:color="auto"/>
              <w:left w:val="single" w:sz="6" w:space="0" w:color="auto"/>
              <w:bottom w:val="single" w:sz="6" w:space="0" w:color="auto"/>
              <w:right w:val="single" w:sz="6" w:space="0" w:color="auto"/>
            </w:tcBorders>
          </w:tcPr>
          <w:p w:rsidR="00000000" w:rsidRDefault="00BA3E6C">
            <w:pPr>
              <w:ind w:firstLine="178"/>
              <w:jc w:val="both"/>
              <w:rPr>
                <w:rFonts w:ascii="Times New Roman" w:hAnsi="Times New Roman"/>
                <w:sz w:val="20"/>
              </w:rPr>
            </w:pPr>
            <w:r>
              <w:rPr>
                <w:rFonts w:ascii="Times New Roman" w:hAnsi="Times New Roman"/>
                <w:sz w:val="20"/>
              </w:rPr>
              <w:t>Постановление Правительства РФ "О нормах компенсации за использование личных легковых автомобилей для служебных поездок" от 20.06.92 № 414, письма Минфина РФ от 16.06.93 № 74 "О предельных нормах компенсации за использование личных автомобилей и мотоциклов для служебных поездок" и от 09.08.96 № 74</w:t>
            </w:r>
          </w:p>
        </w:tc>
        <w:tc>
          <w:tcPr>
            <w:tcW w:w="2404" w:type="dxa"/>
            <w:tcBorders>
              <w:top w:val="single" w:sz="6" w:space="0" w:color="auto"/>
              <w:left w:val="single" w:sz="6" w:space="0" w:color="auto"/>
              <w:bottom w:val="single" w:sz="6" w:space="0" w:color="auto"/>
              <w:right w:val="single" w:sz="6" w:space="0" w:color="auto"/>
            </w:tcBorders>
          </w:tcPr>
          <w:p w:rsidR="00000000" w:rsidRDefault="00BA3E6C">
            <w:pPr>
              <w:ind w:firstLine="133"/>
              <w:jc w:val="both"/>
              <w:rPr>
                <w:rFonts w:ascii="Times New Roman" w:hAnsi="Times New Roman"/>
                <w:sz w:val="20"/>
              </w:rPr>
            </w:pPr>
            <w:r>
              <w:rPr>
                <w:rFonts w:ascii="Times New Roman" w:hAnsi="Times New Roman"/>
                <w:sz w:val="20"/>
              </w:rPr>
              <w:t xml:space="preserve">Последний раз нормы были изменены с 01.08.96 </w:t>
            </w:r>
          </w:p>
        </w:tc>
      </w:tr>
      <w:tr w:rsidR="00000000">
        <w:tblPrEx>
          <w:tblCellMar>
            <w:top w:w="0" w:type="dxa"/>
            <w:bottom w:w="0" w:type="dxa"/>
          </w:tblCellMar>
        </w:tblPrEx>
        <w:tc>
          <w:tcPr>
            <w:tcW w:w="570" w:type="dxa"/>
            <w:gridSpan w:val="2"/>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1.12 </w:t>
            </w:r>
          </w:p>
        </w:tc>
        <w:tc>
          <w:tcPr>
            <w:tcW w:w="2121" w:type="dxa"/>
            <w:gridSpan w:val="2"/>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Расходы на наем служебных легковых автомобилей </w:t>
            </w:r>
          </w:p>
        </w:tc>
        <w:tc>
          <w:tcPr>
            <w:tcW w:w="3320" w:type="dxa"/>
            <w:gridSpan w:val="2"/>
            <w:tcBorders>
              <w:top w:val="single" w:sz="6" w:space="0" w:color="auto"/>
              <w:left w:val="single" w:sz="6" w:space="0" w:color="auto"/>
              <w:bottom w:val="single" w:sz="6" w:space="0" w:color="auto"/>
              <w:right w:val="single" w:sz="6" w:space="0" w:color="auto"/>
            </w:tcBorders>
          </w:tcPr>
          <w:p w:rsidR="00000000" w:rsidRDefault="00BA3E6C">
            <w:pPr>
              <w:ind w:firstLine="178"/>
              <w:jc w:val="both"/>
              <w:rPr>
                <w:rFonts w:ascii="Times New Roman" w:hAnsi="Times New Roman"/>
                <w:sz w:val="20"/>
              </w:rPr>
            </w:pPr>
            <w:r>
              <w:rPr>
                <w:rFonts w:ascii="Times New Roman" w:hAnsi="Times New Roman"/>
                <w:sz w:val="20"/>
              </w:rPr>
              <w:t>-</w:t>
            </w:r>
          </w:p>
        </w:tc>
        <w:tc>
          <w:tcPr>
            <w:tcW w:w="2404" w:type="dxa"/>
            <w:tcBorders>
              <w:top w:val="single" w:sz="6" w:space="0" w:color="auto"/>
              <w:left w:val="single" w:sz="6" w:space="0" w:color="auto"/>
              <w:bottom w:val="single" w:sz="6" w:space="0" w:color="auto"/>
              <w:right w:val="single" w:sz="6" w:space="0" w:color="auto"/>
            </w:tcBorders>
          </w:tcPr>
          <w:p w:rsidR="00000000" w:rsidRDefault="00BA3E6C">
            <w:pPr>
              <w:ind w:firstLine="133"/>
              <w:jc w:val="both"/>
              <w:rPr>
                <w:rFonts w:ascii="Times New Roman" w:hAnsi="Times New Roman"/>
                <w:sz w:val="20"/>
              </w:rPr>
            </w:pPr>
            <w:r>
              <w:rPr>
                <w:rFonts w:ascii="Times New Roman" w:hAnsi="Times New Roman"/>
                <w:sz w:val="20"/>
              </w:rPr>
              <w:t>На основе действующих норм, тарифов, заключенных договоров</w:t>
            </w:r>
          </w:p>
          <w:p w:rsidR="00000000" w:rsidRDefault="00BA3E6C">
            <w:pPr>
              <w:ind w:firstLine="133"/>
              <w:jc w:val="both"/>
              <w:rPr>
                <w:rFonts w:ascii="Times New Roman" w:hAnsi="Times New Roman"/>
                <w:sz w:val="20"/>
              </w:rPr>
            </w:pPr>
            <w:r>
              <w:rPr>
                <w:rFonts w:ascii="Times New Roman" w:hAnsi="Times New Roman"/>
                <w:sz w:val="20"/>
              </w:rPr>
              <w:t>По данным журна</w:t>
            </w:r>
            <w:r>
              <w:rPr>
                <w:rFonts w:ascii="Times New Roman" w:hAnsi="Times New Roman"/>
                <w:sz w:val="20"/>
              </w:rPr>
              <w:t>ла-ордера 10-с*</w:t>
            </w:r>
          </w:p>
        </w:tc>
      </w:tr>
      <w:tr w:rsidR="00000000">
        <w:tblPrEx>
          <w:tblCellMar>
            <w:top w:w="0" w:type="dxa"/>
            <w:bottom w:w="0" w:type="dxa"/>
          </w:tblCellMar>
        </w:tblPrEx>
        <w:tc>
          <w:tcPr>
            <w:tcW w:w="570" w:type="dxa"/>
            <w:gridSpan w:val="2"/>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1.13 </w:t>
            </w:r>
          </w:p>
        </w:tc>
        <w:tc>
          <w:tcPr>
            <w:tcW w:w="2121" w:type="dxa"/>
            <w:gridSpan w:val="2"/>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Расходы, связанные с оплатой затрат работников </w:t>
            </w:r>
            <w:proofErr w:type="spellStart"/>
            <w:r>
              <w:rPr>
                <w:rFonts w:ascii="Times New Roman" w:hAnsi="Times New Roman"/>
                <w:sz w:val="20"/>
              </w:rPr>
              <w:t>АХП</w:t>
            </w:r>
            <w:proofErr w:type="spellEnd"/>
            <w:r>
              <w:rPr>
                <w:rFonts w:ascii="Times New Roman" w:hAnsi="Times New Roman"/>
                <w:sz w:val="20"/>
              </w:rPr>
              <w:t xml:space="preserve"> по переезду и оплатой подъемных</w:t>
            </w:r>
          </w:p>
        </w:tc>
        <w:tc>
          <w:tcPr>
            <w:tcW w:w="3320" w:type="dxa"/>
            <w:gridSpan w:val="2"/>
            <w:tcBorders>
              <w:top w:val="single" w:sz="6" w:space="0" w:color="auto"/>
              <w:left w:val="single" w:sz="6" w:space="0" w:color="auto"/>
              <w:bottom w:val="single" w:sz="6" w:space="0" w:color="auto"/>
              <w:right w:val="single" w:sz="6" w:space="0" w:color="auto"/>
            </w:tcBorders>
          </w:tcPr>
          <w:p w:rsidR="00000000" w:rsidRDefault="00BA3E6C">
            <w:pPr>
              <w:ind w:firstLine="178"/>
              <w:jc w:val="both"/>
              <w:rPr>
                <w:rFonts w:ascii="Times New Roman" w:hAnsi="Times New Roman"/>
                <w:sz w:val="20"/>
              </w:rPr>
            </w:pPr>
            <w:r>
              <w:rPr>
                <w:rFonts w:ascii="Times New Roman" w:hAnsi="Times New Roman"/>
                <w:sz w:val="20"/>
              </w:rPr>
              <w:t>Постановление Совета Министров СССР "О гарантиях и компенсации при переезде на работу в другую местность" от 15.07.81 № 677</w:t>
            </w:r>
          </w:p>
        </w:tc>
        <w:tc>
          <w:tcPr>
            <w:tcW w:w="2404" w:type="dxa"/>
            <w:tcBorders>
              <w:top w:val="single" w:sz="6" w:space="0" w:color="auto"/>
              <w:left w:val="single" w:sz="6" w:space="0" w:color="auto"/>
              <w:bottom w:val="single" w:sz="6" w:space="0" w:color="auto"/>
              <w:right w:val="single" w:sz="6" w:space="0" w:color="auto"/>
            </w:tcBorders>
          </w:tcPr>
          <w:p w:rsidR="00000000" w:rsidRDefault="00BA3E6C">
            <w:pPr>
              <w:ind w:firstLine="133"/>
              <w:jc w:val="both"/>
              <w:rPr>
                <w:rFonts w:ascii="Times New Roman" w:hAnsi="Times New Roman"/>
                <w:sz w:val="20"/>
              </w:rPr>
            </w:pPr>
            <w:r>
              <w:rPr>
                <w:rFonts w:ascii="Times New Roman" w:hAnsi="Times New Roman"/>
                <w:sz w:val="20"/>
              </w:rPr>
              <w:t xml:space="preserve">Регламентируется указанным Постановлением </w:t>
            </w:r>
          </w:p>
        </w:tc>
      </w:tr>
      <w:tr w:rsidR="00000000">
        <w:tblPrEx>
          <w:tblCellMar>
            <w:top w:w="0" w:type="dxa"/>
            <w:bottom w:w="0" w:type="dxa"/>
          </w:tblCellMar>
        </w:tblPrEx>
        <w:tc>
          <w:tcPr>
            <w:tcW w:w="570" w:type="dxa"/>
            <w:gridSpan w:val="2"/>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1.14 </w:t>
            </w:r>
          </w:p>
        </w:tc>
        <w:tc>
          <w:tcPr>
            <w:tcW w:w="2121" w:type="dxa"/>
            <w:gridSpan w:val="2"/>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Расходы на служебные командировки работников </w:t>
            </w:r>
            <w:proofErr w:type="spellStart"/>
            <w:r>
              <w:rPr>
                <w:rFonts w:ascii="Times New Roman" w:hAnsi="Times New Roman"/>
                <w:sz w:val="20"/>
              </w:rPr>
              <w:t>АХП</w:t>
            </w:r>
            <w:proofErr w:type="spellEnd"/>
            <w:r>
              <w:rPr>
                <w:rFonts w:ascii="Times New Roman" w:hAnsi="Times New Roman"/>
                <w:sz w:val="20"/>
              </w:rPr>
              <w:t xml:space="preserve"> </w:t>
            </w:r>
          </w:p>
        </w:tc>
        <w:tc>
          <w:tcPr>
            <w:tcW w:w="3320" w:type="dxa"/>
            <w:gridSpan w:val="2"/>
            <w:tcBorders>
              <w:top w:val="single" w:sz="6" w:space="0" w:color="auto"/>
              <w:left w:val="single" w:sz="6" w:space="0" w:color="auto"/>
              <w:bottom w:val="single" w:sz="6" w:space="0" w:color="auto"/>
              <w:right w:val="single" w:sz="6" w:space="0" w:color="auto"/>
            </w:tcBorders>
          </w:tcPr>
          <w:p w:rsidR="00000000" w:rsidRDefault="00BA3E6C">
            <w:pPr>
              <w:ind w:firstLine="178"/>
              <w:jc w:val="both"/>
              <w:rPr>
                <w:rFonts w:ascii="Times New Roman" w:hAnsi="Times New Roman"/>
                <w:sz w:val="20"/>
              </w:rPr>
            </w:pPr>
            <w:r>
              <w:rPr>
                <w:rFonts w:ascii="Times New Roman" w:hAnsi="Times New Roman"/>
                <w:sz w:val="20"/>
              </w:rPr>
              <w:t>Постановление Правительства РФ "О нормах возмещения командировочных расходов" от 26.02.92 № 122</w:t>
            </w:r>
          </w:p>
          <w:p w:rsidR="00000000" w:rsidRDefault="00BA3E6C">
            <w:pPr>
              <w:ind w:firstLine="178"/>
              <w:jc w:val="both"/>
              <w:rPr>
                <w:rFonts w:ascii="Times New Roman" w:hAnsi="Times New Roman"/>
                <w:sz w:val="20"/>
              </w:rPr>
            </w:pPr>
            <w:r>
              <w:rPr>
                <w:rFonts w:ascii="Times New Roman" w:hAnsi="Times New Roman"/>
                <w:sz w:val="20"/>
              </w:rPr>
              <w:t>Приказ Минфина РФ от 13.08.99 № 57н "Об изменении норм возмещения командировочных расх</w:t>
            </w:r>
            <w:r>
              <w:rPr>
                <w:rFonts w:ascii="Times New Roman" w:hAnsi="Times New Roman"/>
                <w:sz w:val="20"/>
              </w:rPr>
              <w:t>одов на территории РФ"</w:t>
            </w:r>
          </w:p>
        </w:tc>
        <w:tc>
          <w:tcPr>
            <w:tcW w:w="2404" w:type="dxa"/>
            <w:tcBorders>
              <w:top w:val="single" w:sz="6" w:space="0" w:color="auto"/>
              <w:left w:val="single" w:sz="6" w:space="0" w:color="auto"/>
              <w:bottom w:val="single" w:sz="6" w:space="0" w:color="auto"/>
              <w:right w:val="single" w:sz="6" w:space="0" w:color="auto"/>
            </w:tcBorders>
          </w:tcPr>
          <w:p w:rsidR="00000000" w:rsidRDefault="00BA3E6C">
            <w:pPr>
              <w:ind w:firstLine="133"/>
              <w:jc w:val="both"/>
              <w:rPr>
                <w:rFonts w:ascii="Times New Roman" w:hAnsi="Times New Roman"/>
                <w:sz w:val="20"/>
              </w:rPr>
            </w:pPr>
            <w:r>
              <w:rPr>
                <w:rFonts w:ascii="Times New Roman" w:hAnsi="Times New Roman"/>
                <w:sz w:val="20"/>
              </w:rPr>
              <w:t xml:space="preserve">На основе действующего порядка возмещения командировочных расходов </w:t>
            </w:r>
          </w:p>
        </w:tc>
      </w:tr>
      <w:tr w:rsidR="00000000">
        <w:tblPrEx>
          <w:tblCellMar>
            <w:top w:w="0" w:type="dxa"/>
            <w:bottom w:w="0" w:type="dxa"/>
          </w:tblCellMar>
        </w:tblPrEx>
        <w:tc>
          <w:tcPr>
            <w:tcW w:w="570" w:type="dxa"/>
            <w:gridSpan w:val="2"/>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1.15 </w:t>
            </w:r>
          </w:p>
        </w:tc>
        <w:tc>
          <w:tcPr>
            <w:tcW w:w="2121" w:type="dxa"/>
            <w:gridSpan w:val="2"/>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Отчисления, производимые структурными подразделениями на содержание аппарата управления</w:t>
            </w:r>
          </w:p>
        </w:tc>
        <w:tc>
          <w:tcPr>
            <w:tcW w:w="3320" w:type="dxa"/>
            <w:gridSpan w:val="2"/>
            <w:tcBorders>
              <w:top w:val="single" w:sz="6" w:space="0" w:color="auto"/>
              <w:left w:val="single" w:sz="6" w:space="0" w:color="auto"/>
              <w:bottom w:val="single" w:sz="6" w:space="0" w:color="auto"/>
              <w:right w:val="single" w:sz="6" w:space="0" w:color="auto"/>
            </w:tcBorders>
          </w:tcPr>
          <w:p w:rsidR="00000000" w:rsidRDefault="00BA3E6C">
            <w:pPr>
              <w:ind w:firstLine="178"/>
              <w:jc w:val="both"/>
              <w:rPr>
                <w:rFonts w:ascii="Times New Roman" w:hAnsi="Times New Roman"/>
                <w:sz w:val="20"/>
              </w:rPr>
            </w:pPr>
            <w:r>
              <w:rPr>
                <w:rFonts w:ascii="Times New Roman" w:hAnsi="Times New Roman"/>
                <w:sz w:val="20"/>
              </w:rPr>
              <w:t>-</w:t>
            </w:r>
          </w:p>
        </w:tc>
        <w:tc>
          <w:tcPr>
            <w:tcW w:w="2404" w:type="dxa"/>
            <w:tcBorders>
              <w:top w:val="single" w:sz="6" w:space="0" w:color="auto"/>
              <w:left w:val="single" w:sz="6" w:space="0" w:color="auto"/>
              <w:bottom w:val="single" w:sz="6" w:space="0" w:color="auto"/>
              <w:right w:val="single" w:sz="6" w:space="0" w:color="auto"/>
            </w:tcBorders>
          </w:tcPr>
          <w:p w:rsidR="00000000" w:rsidRDefault="00BA3E6C">
            <w:pPr>
              <w:ind w:firstLine="133"/>
              <w:jc w:val="both"/>
              <w:rPr>
                <w:rFonts w:ascii="Times New Roman" w:hAnsi="Times New Roman"/>
                <w:sz w:val="20"/>
              </w:rPr>
            </w:pPr>
            <w:r>
              <w:rPr>
                <w:rFonts w:ascii="Times New Roman" w:hAnsi="Times New Roman"/>
                <w:sz w:val="20"/>
              </w:rPr>
              <w:t>По данным журнала-ордера 10-с*</w:t>
            </w:r>
          </w:p>
        </w:tc>
      </w:tr>
      <w:tr w:rsidR="00000000">
        <w:tblPrEx>
          <w:tblCellMar>
            <w:top w:w="0" w:type="dxa"/>
            <w:bottom w:w="0" w:type="dxa"/>
          </w:tblCellMar>
        </w:tblPrEx>
        <w:tc>
          <w:tcPr>
            <w:tcW w:w="570" w:type="dxa"/>
            <w:gridSpan w:val="2"/>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1.16 </w:t>
            </w:r>
          </w:p>
        </w:tc>
        <w:tc>
          <w:tcPr>
            <w:tcW w:w="2121" w:type="dxa"/>
            <w:gridSpan w:val="2"/>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Амортизационные отчисления (арендная плата) по основным фондам, предназначенным для обслуживания аппарата управления </w:t>
            </w:r>
          </w:p>
        </w:tc>
        <w:tc>
          <w:tcPr>
            <w:tcW w:w="3320" w:type="dxa"/>
            <w:gridSpan w:val="2"/>
            <w:tcBorders>
              <w:top w:val="single" w:sz="6" w:space="0" w:color="auto"/>
              <w:left w:val="single" w:sz="6" w:space="0" w:color="auto"/>
              <w:bottom w:val="single" w:sz="6" w:space="0" w:color="auto"/>
              <w:right w:val="single" w:sz="6" w:space="0" w:color="auto"/>
            </w:tcBorders>
          </w:tcPr>
          <w:p w:rsidR="00000000" w:rsidRDefault="00BA3E6C">
            <w:pPr>
              <w:ind w:firstLine="178"/>
              <w:jc w:val="both"/>
              <w:rPr>
                <w:rFonts w:ascii="Times New Roman" w:hAnsi="Times New Roman"/>
                <w:sz w:val="20"/>
              </w:rPr>
            </w:pPr>
            <w:r>
              <w:rPr>
                <w:rFonts w:ascii="Times New Roman" w:hAnsi="Times New Roman"/>
                <w:sz w:val="20"/>
              </w:rPr>
              <w:t>Постановление Совета Министров СССР "О единых нормах амортизационных отчислений на полное восстановление основных фондов народного хозяйства СССР" от 22.10.90 № 1072</w:t>
            </w:r>
          </w:p>
          <w:p w:rsidR="00000000" w:rsidRDefault="00BA3E6C">
            <w:pPr>
              <w:ind w:firstLine="178"/>
              <w:jc w:val="both"/>
              <w:rPr>
                <w:rFonts w:ascii="Times New Roman" w:hAnsi="Times New Roman"/>
                <w:sz w:val="20"/>
              </w:rPr>
            </w:pPr>
            <w:r>
              <w:rPr>
                <w:rFonts w:ascii="Times New Roman" w:hAnsi="Times New Roman"/>
                <w:sz w:val="20"/>
              </w:rPr>
              <w:t>Ос</w:t>
            </w:r>
            <w:r>
              <w:rPr>
                <w:rFonts w:ascii="Times New Roman" w:hAnsi="Times New Roman"/>
                <w:sz w:val="20"/>
              </w:rPr>
              <w:t>новы законодательства "Об аренде" от 23.11.89</w:t>
            </w:r>
          </w:p>
          <w:p w:rsidR="00000000" w:rsidRDefault="00BA3E6C">
            <w:pPr>
              <w:ind w:firstLine="178"/>
              <w:jc w:val="both"/>
              <w:rPr>
                <w:rFonts w:ascii="Times New Roman" w:hAnsi="Times New Roman"/>
                <w:sz w:val="20"/>
              </w:rPr>
            </w:pPr>
            <w:r>
              <w:rPr>
                <w:rFonts w:ascii="Times New Roman" w:hAnsi="Times New Roman"/>
                <w:sz w:val="20"/>
              </w:rPr>
              <w:t>Постановление Правительства РФ "О переоценке основных фондов (средств) в Российской Федерации" от 14.08.92 № 595</w:t>
            </w:r>
          </w:p>
          <w:p w:rsidR="00000000" w:rsidRDefault="00BA3E6C">
            <w:pPr>
              <w:ind w:firstLine="178"/>
              <w:jc w:val="both"/>
              <w:rPr>
                <w:rFonts w:ascii="Times New Roman" w:hAnsi="Times New Roman"/>
                <w:sz w:val="20"/>
              </w:rPr>
            </w:pPr>
            <w:r>
              <w:rPr>
                <w:rFonts w:ascii="Times New Roman" w:hAnsi="Times New Roman"/>
                <w:sz w:val="20"/>
              </w:rPr>
              <w:t>Постановления Правительства Российской Федерации от 02.11.93 № 1233, от 19.08.94 № 967 и от 25.11.95 № 1148</w:t>
            </w:r>
          </w:p>
        </w:tc>
        <w:tc>
          <w:tcPr>
            <w:tcW w:w="2404" w:type="dxa"/>
            <w:tcBorders>
              <w:top w:val="single" w:sz="6" w:space="0" w:color="auto"/>
              <w:left w:val="single" w:sz="6" w:space="0" w:color="auto"/>
              <w:bottom w:val="single" w:sz="6" w:space="0" w:color="auto"/>
              <w:right w:val="single" w:sz="6" w:space="0" w:color="auto"/>
            </w:tcBorders>
          </w:tcPr>
          <w:p w:rsidR="00000000" w:rsidRDefault="00BA3E6C">
            <w:pPr>
              <w:ind w:firstLine="133"/>
              <w:jc w:val="both"/>
              <w:rPr>
                <w:rFonts w:ascii="Times New Roman" w:hAnsi="Times New Roman"/>
                <w:sz w:val="20"/>
              </w:rPr>
            </w:pPr>
            <w:r>
              <w:rPr>
                <w:rFonts w:ascii="Times New Roman" w:hAnsi="Times New Roman"/>
                <w:sz w:val="20"/>
              </w:rPr>
              <w:t>По действующим единым нормам амортизационных отчислений, введенным с 01.01.91, в соответствии с договорами на аренду нежилых помещений</w:t>
            </w:r>
          </w:p>
          <w:p w:rsidR="00000000" w:rsidRDefault="00BA3E6C">
            <w:pPr>
              <w:ind w:firstLine="133"/>
              <w:jc w:val="both"/>
              <w:rPr>
                <w:rFonts w:ascii="Times New Roman" w:hAnsi="Times New Roman"/>
                <w:sz w:val="20"/>
              </w:rPr>
            </w:pPr>
            <w:r>
              <w:rPr>
                <w:rFonts w:ascii="Times New Roman" w:hAnsi="Times New Roman"/>
                <w:sz w:val="20"/>
              </w:rPr>
              <w:t xml:space="preserve">Согласно </w:t>
            </w:r>
            <w:proofErr w:type="spellStart"/>
            <w:r>
              <w:rPr>
                <w:rFonts w:ascii="Times New Roman" w:hAnsi="Times New Roman"/>
                <w:sz w:val="20"/>
              </w:rPr>
              <w:t>ПБУ</w:t>
            </w:r>
            <w:proofErr w:type="spellEnd"/>
            <w:r>
              <w:rPr>
                <w:rFonts w:ascii="Times New Roman" w:hAnsi="Times New Roman"/>
                <w:sz w:val="20"/>
              </w:rPr>
              <w:t xml:space="preserve"> 6/97 "Учет основных средств", приказ Минфина РФ от 03.09.97 № 65 н </w:t>
            </w:r>
          </w:p>
        </w:tc>
      </w:tr>
      <w:tr w:rsidR="00000000">
        <w:tblPrEx>
          <w:tblCellMar>
            <w:top w:w="0" w:type="dxa"/>
            <w:bottom w:w="0" w:type="dxa"/>
          </w:tblCellMar>
        </w:tblPrEx>
        <w:tc>
          <w:tcPr>
            <w:tcW w:w="570" w:type="dxa"/>
            <w:gridSpan w:val="2"/>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1.17 </w:t>
            </w:r>
          </w:p>
        </w:tc>
        <w:tc>
          <w:tcPr>
            <w:tcW w:w="2121" w:type="dxa"/>
            <w:gridSpan w:val="2"/>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Представительские расх</w:t>
            </w:r>
            <w:r>
              <w:rPr>
                <w:rFonts w:ascii="Times New Roman" w:hAnsi="Times New Roman"/>
                <w:sz w:val="20"/>
              </w:rPr>
              <w:t>оды, связанные с коммерческой деятельностью организации, и расходы по проведению заседаний совета (правления) и ревизионной комиссии организации</w:t>
            </w:r>
          </w:p>
        </w:tc>
        <w:tc>
          <w:tcPr>
            <w:tcW w:w="3320" w:type="dxa"/>
            <w:gridSpan w:val="2"/>
            <w:tcBorders>
              <w:top w:val="single" w:sz="6" w:space="0" w:color="auto"/>
              <w:left w:val="single" w:sz="6" w:space="0" w:color="auto"/>
              <w:bottom w:val="single" w:sz="6" w:space="0" w:color="auto"/>
              <w:right w:val="single" w:sz="6" w:space="0" w:color="auto"/>
            </w:tcBorders>
          </w:tcPr>
          <w:p w:rsidR="00000000" w:rsidRDefault="00BA3E6C">
            <w:pPr>
              <w:ind w:firstLine="178"/>
              <w:jc w:val="both"/>
              <w:rPr>
                <w:rFonts w:ascii="Times New Roman" w:hAnsi="Times New Roman"/>
                <w:sz w:val="20"/>
              </w:rPr>
            </w:pPr>
            <w:r>
              <w:rPr>
                <w:rFonts w:ascii="Times New Roman" w:hAnsi="Times New Roman"/>
                <w:sz w:val="20"/>
              </w:rPr>
              <w:t xml:space="preserve">Письма Минфина России от 08.08.94 № 103, от 27.03.95 № 24 </w:t>
            </w:r>
          </w:p>
        </w:tc>
        <w:tc>
          <w:tcPr>
            <w:tcW w:w="2404" w:type="dxa"/>
            <w:tcBorders>
              <w:top w:val="single" w:sz="6" w:space="0" w:color="auto"/>
              <w:left w:val="single" w:sz="6" w:space="0" w:color="auto"/>
              <w:bottom w:val="single" w:sz="6" w:space="0" w:color="auto"/>
              <w:right w:val="single" w:sz="6" w:space="0" w:color="auto"/>
            </w:tcBorders>
          </w:tcPr>
          <w:p w:rsidR="00000000" w:rsidRDefault="00BA3E6C">
            <w:pPr>
              <w:ind w:firstLine="133"/>
              <w:jc w:val="both"/>
              <w:rPr>
                <w:rFonts w:ascii="Times New Roman" w:hAnsi="Times New Roman"/>
                <w:sz w:val="20"/>
              </w:rPr>
            </w:pPr>
            <w:r>
              <w:rPr>
                <w:rFonts w:ascii="Times New Roman" w:hAnsi="Times New Roman"/>
                <w:sz w:val="20"/>
              </w:rPr>
              <w:t xml:space="preserve">Определяются расчетом с использованием данных за предыдущий год </w:t>
            </w:r>
          </w:p>
        </w:tc>
      </w:tr>
      <w:tr w:rsidR="00000000">
        <w:tblPrEx>
          <w:tblCellMar>
            <w:top w:w="0" w:type="dxa"/>
            <w:bottom w:w="0" w:type="dxa"/>
          </w:tblCellMar>
        </w:tblPrEx>
        <w:tc>
          <w:tcPr>
            <w:tcW w:w="570" w:type="dxa"/>
            <w:gridSpan w:val="2"/>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1.18 </w:t>
            </w:r>
          </w:p>
        </w:tc>
        <w:tc>
          <w:tcPr>
            <w:tcW w:w="2121" w:type="dxa"/>
            <w:gridSpan w:val="2"/>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Оплата консультационных, информационных и аудиторских услуг </w:t>
            </w:r>
          </w:p>
        </w:tc>
        <w:tc>
          <w:tcPr>
            <w:tcW w:w="3320" w:type="dxa"/>
            <w:gridSpan w:val="2"/>
            <w:tcBorders>
              <w:top w:val="single" w:sz="6" w:space="0" w:color="auto"/>
              <w:left w:val="single" w:sz="6" w:space="0" w:color="auto"/>
              <w:bottom w:val="single" w:sz="6" w:space="0" w:color="auto"/>
              <w:right w:val="single" w:sz="6" w:space="0" w:color="auto"/>
            </w:tcBorders>
          </w:tcPr>
          <w:p w:rsidR="00000000" w:rsidRDefault="00BA3E6C">
            <w:pPr>
              <w:ind w:firstLine="178"/>
              <w:jc w:val="both"/>
              <w:rPr>
                <w:rFonts w:ascii="Times New Roman" w:hAnsi="Times New Roman"/>
                <w:sz w:val="20"/>
              </w:rPr>
            </w:pPr>
            <w:r>
              <w:rPr>
                <w:rFonts w:ascii="Times New Roman" w:hAnsi="Times New Roman"/>
                <w:sz w:val="20"/>
              </w:rPr>
              <w:t xml:space="preserve">п.2 "и" "Положения о составе затрат, включаемых в себестоимость продукции", </w:t>
            </w:r>
            <w:proofErr w:type="spellStart"/>
            <w:r>
              <w:rPr>
                <w:rFonts w:ascii="Times New Roman" w:hAnsi="Times New Roman"/>
                <w:sz w:val="20"/>
              </w:rPr>
              <w:t>утв</w:t>
            </w:r>
            <w:proofErr w:type="spellEnd"/>
            <w:r>
              <w:rPr>
                <w:rFonts w:ascii="Times New Roman" w:hAnsi="Times New Roman"/>
                <w:sz w:val="20"/>
              </w:rPr>
              <w:t>. Постановлением Правительства РФ от 05.08.92 № 552 (с последующими изменениями и дополнениями)</w:t>
            </w:r>
          </w:p>
        </w:tc>
        <w:tc>
          <w:tcPr>
            <w:tcW w:w="2404" w:type="dxa"/>
            <w:tcBorders>
              <w:top w:val="single" w:sz="6" w:space="0" w:color="auto"/>
              <w:left w:val="single" w:sz="6" w:space="0" w:color="auto"/>
              <w:bottom w:val="single" w:sz="6" w:space="0" w:color="auto"/>
              <w:right w:val="single" w:sz="6" w:space="0" w:color="auto"/>
            </w:tcBorders>
          </w:tcPr>
          <w:p w:rsidR="00000000" w:rsidRDefault="00BA3E6C">
            <w:pPr>
              <w:ind w:firstLine="133"/>
              <w:jc w:val="both"/>
              <w:rPr>
                <w:rFonts w:ascii="Times New Roman" w:hAnsi="Times New Roman"/>
                <w:sz w:val="20"/>
              </w:rPr>
            </w:pPr>
            <w:r>
              <w:rPr>
                <w:rFonts w:ascii="Times New Roman" w:hAnsi="Times New Roman"/>
                <w:sz w:val="20"/>
              </w:rPr>
              <w:t xml:space="preserve">По данным строительных организаций </w:t>
            </w:r>
          </w:p>
        </w:tc>
      </w:tr>
      <w:tr w:rsidR="00000000">
        <w:tblPrEx>
          <w:tblCellMar>
            <w:top w:w="0" w:type="dxa"/>
            <w:bottom w:w="0" w:type="dxa"/>
          </w:tblCellMar>
        </w:tblPrEx>
        <w:tc>
          <w:tcPr>
            <w:tcW w:w="570" w:type="dxa"/>
            <w:gridSpan w:val="2"/>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1.19 </w:t>
            </w:r>
          </w:p>
        </w:tc>
        <w:tc>
          <w:tcPr>
            <w:tcW w:w="2121" w:type="dxa"/>
            <w:gridSpan w:val="2"/>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Другие </w:t>
            </w:r>
            <w:proofErr w:type="spellStart"/>
            <w:r>
              <w:rPr>
                <w:rFonts w:ascii="Times New Roman" w:hAnsi="Times New Roman"/>
                <w:sz w:val="20"/>
              </w:rPr>
              <w:t>АХР</w:t>
            </w:r>
            <w:proofErr w:type="spellEnd"/>
            <w:r>
              <w:rPr>
                <w:rFonts w:ascii="Times New Roman" w:hAnsi="Times New Roman"/>
                <w:sz w:val="20"/>
              </w:rPr>
              <w:t xml:space="preserve"> (оплата банковских услуг по выдаче заработной платы работникам строительной организации через учреждения банков и др.)</w:t>
            </w:r>
          </w:p>
        </w:tc>
        <w:tc>
          <w:tcPr>
            <w:tcW w:w="3320" w:type="dxa"/>
            <w:gridSpan w:val="2"/>
            <w:tcBorders>
              <w:top w:val="single" w:sz="6" w:space="0" w:color="auto"/>
              <w:left w:val="single" w:sz="6" w:space="0" w:color="auto"/>
              <w:bottom w:val="single" w:sz="6" w:space="0" w:color="auto"/>
              <w:right w:val="single" w:sz="6" w:space="0" w:color="auto"/>
            </w:tcBorders>
          </w:tcPr>
          <w:p w:rsidR="00000000" w:rsidRDefault="00BA3E6C">
            <w:pPr>
              <w:ind w:firstLine="178"/>
              <w:jc w:val="both"/>
              <w:rPr>
                <w:rFonts w:ascii="Times New Roman" w:hAnsi="Times New Roman"/>
                <w:sz w:val="20"/>
              </w:rPr>
            </w:pPr>
            <w:r>
              <w:rPr>
                <w:rFonts w:ascii="Times New Roman" w:hAnsi="Times New Roman"/>
                <w:sz w:val="20"/>
              </w:rPr>
              <w:t>-</w:t>
            </w:r>
          </w:p>
        </w:tc>
        <w:tc>
          <w:tcPr>
            <w:tcW w:w="2404" w:type="dxa"/>
            <w:tcBorders>
              <w:top w:val="single" w:sz="6" w:space="0" w:color="auto"/>
              <w:left w:val="single" w:sz="6" w:space="0" w:color="auto"/>
              <w:bottom w:val="single" w:sz="6" w:space="0" w:color="auto"/>
              <w:right w:val="single" w:sz="6" w:space="0" w:color="auto"/>
            </w:tcBorders>
          </w:tcPr>
          <w:p w:rsidR="00000000" w:rsidRDefault="00BA3E6C">
            <w:pPr>
              <w:ind w:firstLine="133"/>
              <w:jc w:val="both"/>
              <w:rPr>
                <w:rFonts w:ascii="Times New Roman" w:hAnsi="Times New Roman"/>
                <w:sz w:val="20"/>
              </w:rPr>
            </w:pPr>
            <w:r>
              <w:rPr>
                <w:rFonts w:ascii="Times New Roman" w:hAnsi="Times New Roman"/>
                <w:sz w:val="20"/>
              </w:rPr>
              <w:t>В соответствии с договорами, заключенными с банками и иными кредитными учреждениями, имеющими лицензию на осуществление данной деятельности</w:t>
            </w:r>
          </w:p>
        </w:tc>
      </w:tr>
      <w:tr w:rsidR="00000000">
        <w:tblPrEx>
          <w:tblCellMar>
            <w:top w:w="0" w:type="dxa"/>
            <w:bottom w:w="0" w:type="dxa"/>
          </w:tblCellMar>
        </w:tblPrEx>
        <w:tc>
          <w:tcPr>
            <w:tcW w:w="570" w:type="dxa"/>
            <w:gridSpan w:val="2"/>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b/>
                <w:sz w:val="20"/>
              </w:rPr>
              <w:t>2</w:t>
            </w:r>
            <w:r>
              <w:rPr>
                <w:rFonts w:ascii="Times New Roman" w:hAnsi="Times New Roman"/>
                <w:sz w:val="20"/>
              </w:rPr>
              <w:t xml:space="preserve"> </w:t>
            </w:r>
          </w:p>
        </w:tc>
        <w:tc>
          <w:tcPr>
            <w:tcW w:w="2121" w:type="dxa"/>
            <w:gridSpan w:val="2"/>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b/>
                <w:sz w:val="20"/>
              </w:rPr>
              <w:t>Расходы на обслуживание работников строительства</w:t>
            </w:r>
          </w:p>
        </w:tc>
        <w:tc>
          <w:tcPr>
            <w:tcW w:w="3320" w:type="dxa"/>
            <w:gridSpan w:val="2"/>
            <w:tcBorders>
              <w:top w:val="single" w:sz="6" w:space="0" w:color="auto"/>
              <w:left w:val="single" w:sz="6" w:space="0" w:color="auto"/>
              <w:bottom w:val="single" w:sz="6" w:space="0" w:color="auto"/>
              <w:right w:val="single" w:sz="6" w:space="0" w:color="auto"/>
            </w:tcBorders>
          </w:tcPr>
          <w:p w:rsidR="00000000" w:rsidRDefault="00BA3E6C">
            <w:pPr>
              <w:ind w:firstLine="178"/>
              <w:jc w:val="both"/>
              <w:rPr>
                <w:rFonts w:ascii="Times New Roman" w:hAnsi="Times New Roman"/>
                <w:sz w:val="20"/>
              </w:rPr>
            </w:pPr>
            <w:r>
              <w:rPr>
                <w:rFonts w:ascii="Times New Roman" w:hAnsi="Times New Roman"/>
                <w:sz w:val="20"/>
              </w:rPr>
              <w:t xml:space="preserve">  </w:t>
            </w:r>
          </w:p>
        </w:tc>
        <w:tc>
          <w:tcPr>
            <w:tcW w:w="2404" w:type="dxa"/>
            <w:tcBorders>
              <w:top w:val="single" w:sz="6" w:space="0" w:color="auto"/>
              <w:left w:val="single" w:sz="6" w:space="0" w:color="auto"/>
              <w:bottom w:val="single" w:sz="6" w:space="0" w:color="auto"/>
              <w:right w:val="single" w:sz="6" w:space="0" w:color="auto"/>
            </w:tcBorders>
          </w:tcPr>
          <w:p w:rsidR="00000000" w:rsidRDefault="00BA3E6C">
            <w:pPr>
              <w:ind w:firstLine="133"/>
              <w:jc w:val="both"/>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70" w:type="dxa"/>
            <w:gridSpan w:val="2"/>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2.1.</w:t>
            </w:r>
          </w:p>
        </w:tc>
        <w:tc>
          <w:tcPr>
            <w:tcW w:w="2121" w:type="dxa"/>
            <w:gridSpan w:val="2"/>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Затраты, связанные с подготовкой и переподготовкой кадров </w:t>
            </w:r>
          </w:p>
        </w:tc>
        <w:tc>
          <w:tcPr>
            <w:tcW w:w="3320" w:type="dxa"/>
            <w:gridSpan w:val="2"/>
            <w:tcBorders>
              <w:top w:val="single" w:sz="6" w:space="0" w:color="auto"/>
              <w:left w:val="single" w:sz="6" w:space="0" w:color="auto"/>
              <w:bottom w:val="single" w:sz="6" w:space="0" w:color="auto"/>
              <w:right w:val="single" w:sz="6" w:space="0" w:color="auto"/>
            </w:tcBorders>
          </w:tcPr>
          <w:p w:rsidR="00000000" w:rsidRDefault="00BA3E6C">
            <w:pPr>
              <w:ind w:firstLine="178"/>
              <w:jc w:val="both"/>
              <w:rPr>
                <w:rFonts w:ascii="Times New Roman" w:hAnsi="Times New Roman"/>
                <w:sz w:val="20"/>
              </w:rPr>
            </w:pPr>
            <w:r>
              <w:rPr>
                <w:rFonts w:ascii="Times New Roman" w:hAnsi="Times New Roman"/>
                <w:sz w:val="20"/>
              </w:rPr>
              <w:t>Постановление Правительства РФ "О системе профессиональной подготовки, по</w:t>
            </w:r>
            <w:r>
              <w:rPr>
                <w:rFonts w:ascii="Times New Roman" w:hAnsi="Times New Roman"/>
                <w:sz w:val="20"/>
              </w:rPr>
              <w:t>вышения квалификации и переподготовки высвобожденных работников и незанятого персонала" от 14.05.92 № 315</w:t>
            </w:r>
          </w:p>
          <w:p w:rsidR="00000000" w:rsidRDefault="00BA3E6C">
            <w:pPr>
              <w:ind w:firstLine="178"/>
              <w:jc w:val="both"/>
              <w:rPr>
                <w:rFonts w:ascii="Times New Roman" w:hAnsi="Times New Roman"/>
                <w:sz w:val="20"/>
              </w:rPr>
            </w:pPr>
            <w:r>
              <w:rPr>
                <w:rFonts w:ascii="Times New Roman" w:hAnsi="Times New Roman"/>
                <w:sz w:val="20"/>
              </w:rPr>
              <w:t>Письмо Минфина РФ от 06.10.92 № 94 "Нормы и нормативы на представительские расходы, расходы на рекламу и на подготовку и переподготовку кадров на договорной основе"</w:t>
            </w:r>
          </w:p>
          <w:p w:rsidR="00000000" w:rsidRDefault="00BA3E6C">
            <w:pPr>
              <w:ind w:firstLine="178"/>
              <w:jc w:val="both"/>
              <w:rPr>
                <w:rFonts w:ascii="Times New Roman" w:hAnsi="Times New Roman"/>
                <w:sz w:val="20"/>
              </w:rPr>
            </w:pPr>
            <w:r>
              <w:rPr>
                <w:rFonts w:ascii="Times New Roman" w:hAnsi="Times New Roman"/>
                <w:sz w:val="20"/>
              </w:rPr>
              <w:t xml:space="preserve">Письмо Минфина России от 29.12.94 № 176 </w:t>
            </w:r>
          </w:p>
        </w:tc>
        <w:tc>
          <w:tcPr>
            <w:tcW w:w="2404" w:type="dxa"/>
            <w:tcBorders>
              <w:top w:val="single" w:sz="6" w:space="0" w:color="auto"/>
              <w:left w:val="single" w:sz="6" w:space="0" w:color="auto"/>
              <w:bottom w:val="single" w:sz="6" w:space="0" w:color="auto"/>
              <w:right w:val="single" w:sz="6" w:space="0" w:color="auto"/>
            </w:tcBorders>
          </w:tcPr>
          <w:p w:rsidR="00000000" w:rsidRDefault="00BA3E6C">
            <w:pPr>
              <w:ind w:firstLine="133"/>
              <w:jc w:val="both"/>
              <w:rPr>
                <w:rFonts w:ascii="Times New Roman" w:hAnsi="Times New Roman"/>
                <w:sz w:val="20"/>
              </w:rPr>
            </w:pPr>
            <w:r>
              <w:rPr>
                <w:rFonts w:ascii="Times New Roman" w:hAnsi="Times New Roman"/>
                <w:sz w:val="20"/>
              </w:rPr>
              <w:t>По установленному нормативу</w:t>
            </w:r>
          </w:p>
          <w:p w:rsidR="00000000" w:rsidRDefault="00BA3E6C">
            <w:pPr>
              <w:ind w:firstLine="133"/>
              <w:jc w:val="both"/>
              <w:rPr>
                <w:rFonts w:ascii="Times New Roman" w:hAnsi="Times New Roman"/>
                <w:sz w:val="20"/>
              </w:rPr>
            </w:pPr>
            <w:r>
              <w:rPr>
                <w:rFonts w:ascii="Times New Roman" w:hAnsi="Times New Roman"/>
                <w:sz w:val="20"/>
              </w:rPr>
              <w:t>Смета расходов на подготовку и переподготовку кадров</w:t>
            </w:r>
          </w:p>
          <w:p w:rsidR="00000000" w:rsidRDefault="00BA3E6C">
            <w:pPr>
              <w:ind w:firstLine="133"/>
              <w:jc w:val="both"/>
              <w:rPr>
                <w:rFonts w:ascii="Times New Roman" w:hAnsi="Times New Roman"/>
                <w:sz w:val="20"/>
              </w:rPr>
            </w:pPr>
            <w:r>
              <w:rPr>
                <w:rFonts w:ascii="Times New Roman" w:hAnsi="Times New Roman"/>
                <w:sz w:val="20"/>
              </w:rPr>
              <w:t xml:space="preserve">п.2 "к" "Положения о составе затрат, включаемых в себестоимость продукции", </w:t>
            </w:r>
            <w:proofErr w:type="spellStart"/>
            <w:r>
              <w:rPr>
                <w:rFonts w:ascii="Times New Roman" w:hAnsi="Times New Roman"/>
                <w:sz w:val="20"/>
              </w:rPr>
              <w:t>утв</w:t>
            </w:r>
            <w:proofErr w:type="spellEnd"/>
            <w:r>
              <w:rPr>
                <w:rFonts w:ascii="Times New Roman" w:hAnsi="Times New Roman"/>
                <w:sz w:val="20"/>
              </w:rPr>
              <w:t>. Постановлением Правительства РФ от 05.</w:t>
            </w:r>
            <w:r>
              <w:rPr>
                <w:rFonts w:ascii="Times New Roman" w:hAnsi="Times New Roman"/>
                <w:sz w:val="20"/>
              </w:rPr>
              <w:t>08.92 № 552 (с последующими изменениями и дополнениями)</w:t>
            </w:r>
          </w:p>
        </w:tc>
      </w:tr>
      <w:tr w:rsidR="00000000">
        <w:tblPrEx>
          <w:tblCellMar>
            <w:top w:w="0" w:type="dxa"/>
            <w:bottom w:w="0" w:type="dxa"/>
          </w:tblCellMar>
        </w:tblPrEx>
        <w:tc>
          <w:tcPr>
            <w:tcW w:w="570" w:type="dxa"/>
            <w:gridSpan w:val="2"/>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2.2 </w:t>
            </w:r>
          </w:p>
        </w:tc>
        <w:tc>
          <w:tcPr>
            <w:tcW w:w="2121" w:type="dxa"/>
            <w:gridSpan w:val="2"/>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Отчисления на социальные нужды от расходов на оплату труда рабочих </w:t>
            </w:r>
          </w:p>
        </w:tc>
        <w:tc>
          <w:tcPr>
            <w:tcW w:w="3320" w:type="dxa"/>
            <w:gridSpan w:val="2"/>
            <w:tcBorders>
              <w:top w:val="single" w:sz="6" w:space="0" w:color="auto"/>
              <w:left w:val="single" w:sz="6" w:space="0" w:color="auto"/>
              <w:bottom w:val="single" w:sz="6" w:space="0" w:color="auto"/>
              <w:right w:val="single" w:sz="6" w:space="0" w:color="auto"/>
            </w:tcBorders>
          </w:tcPr>
          <w:p w:rsidR="00000000" w:rsidRDefault="00BA3E6C">
            <w:pPr>
              <w:ind w:firstLine="178"/>
              <w:jc w:val="both"/>
              <w:rPr>
                <w:rFonts w:ascii="Times New Roman" w:hAnsi="Times New Roman"/>
                <w:sz w:val="20"/>
              </w:rPr>
            </w:pPr>
            <w:r>
              <w:rPr>
                <w:rFonts w:ascii="Times New Roman" w:hAnsi="Times New Roman"/>
                <w:sz w:val="20"/>
              </w:rPr>
              <w:t>-</w:t>
            </w:r>
          </w:p>
        </w:tc>
        <w:tc>
          <w:tcPr>
            <w:tcW w:w="2404" w:type="dxa"/>
            <w:tcBorders>
              <w:top w:val="single" w:sz="6" w:space="0" w:color="auto"/>
              <w:left w:val="single" w:sz="6" w:space="0" w:color="auto"/>
              <w:bottom w:val="single" w:sz="6" w:space="0" w:color="auto"/>
              <w:right w:val="single" w:sz="6" w:space="0" w:color="auto"/>
            </w:tcBorders>
          </w:tcPr>
          <w:p w:rsidR="00000000" w:rsidRDefault="00BA3E6C">
            <w:pPr>
              <w:ind w:firstLine="133"/>
              <w:jc w:val="both"/>
              <w:rPr>
                <w:rFonts w:ascii="Times New Roman" w:hAnsi="Times New Roman"/>
                <w:sz w:val="20"/>
              </w:rPr>
            </w:pPr>
            <w:r>
              <w:rPr>
                <w:rFonts w:ascii="Times New Roman" w:hAnsi="Times New Roman"/>
                <w:sz w:val="20"/>
              </w:rPr>
              <w:t>Обязательные отчисления по установленным законодательством нормам (см. п. 1.2)</w:t>
            </w:r>
          </w:p>
        </w:tc>
      </w:tr>
      <w:tr w:rsidR="00000000">
        <w:tblPrEx>
          <w:tblCellMar>
            <w:top w:w="0" w:type="dxa"/>
            <w:bottom w:w="0" w:type="dxa"/>
          </w:tblCellMar>
        </w:tblPrEx>
        <w:tc>
          <w:tcPr>
            <w:tcW w:w="570" w:type="dxa"/>
            <w:gridSpan w:val="2"/>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2.3 </w:t>
            </w:r>
          </w:p>
        </w:tc>
        <w:tc>
          <w:tcPr>
            <w:tcW w:w="2121" w:type="dxa"/>
            <w:gridSpan w:val="2"/>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Расходы по обеспечению санитарно-гигиенических и бытовых условий </w:t>
            </w:r>
          </w:p>
        </w:tc>
        <w:tc>
          <w:tcPr>
            <w:tcW w:w="3320" w:type="dxa"/>
            <w:gridSpan w:val="2"/>
            <w:tcBorders>
              <w:top w:val="single" w:sz="6" w:space="0" w:color="auto"/>
              <w:left w:val="single" w:sz="6" w:space="0" w:color="auto"/>
              <w:bottom w:val="single" w:sz="6" w:space="0" w:color="auto"/>
              <w:right w:val="single" w:sz="6" w:space="0" w:color="auto"/>
            </w:tcBorders>
          </w:tcPr>
          <w:p w:rsidR="00000000" w:rsidRDefault="00BA3E6C">
            <w:pPr>
              <w:ind w:firstLine="178"/>
              <w:jc w:val="both"/>
              <w:rPr>
                <w:rFonts w:ascii="Times New Roman" w:hAnsi="Times New Roman"/>
                <w:sz w:val="20"/>
              </w:rPr>
            </w:pPr>
            <w:r>
              <w:rPr>
                <w:rFonts w:ascii="Times New Roman" w:hAnsi="Times New Roman"/>
                <w:sz w:val="20"/>
              </w:rPr>
              <w:t>-</w:t>
            </w:r>
          </w:p>
        </w:tc>
        <w:tc>
          <w:tcPr>
            <w:tcW w:w="2404" w:type="dxa"/>
            <w:tcBorders>
              <w:top w:val="single" w:sz="6" w:space="0" w:color="auto"/>
              <w:left w:val="single" w:sz="6" w:space="0" w:color="auto"/>
              <w:bottom w:val="single" w:sz="6" w:space="0" w:color="auto"/>
              <w:right w:val="single" w:sz="6" w:space="0" w:color="auto"/>
            </w:tcBorders>
          </w:tcPr>
          <w:p w:rsidR="00000000" w:rsidRDefault="00BA3E6C">
            <w:pPr>
              <w:ind w:firstLine="133"/>
              <w:jc w:val="both"/>
              <w:rPr>
                <w:rFonts w:ascii="Times New Roman" w:hAnsi="Times New Roman"/>
                <w:sz w:val="20"/>
              </w:rPr>
            </w:pPr>
            <w:r>
              <w:rPr>
                <w:rFonts w:ascii="Times New Roman" w:hAnsi="Times New Roman"/>
                <w:sz w:val="20"/>
              </w:rPr>
              <w:t xml:space="preserve">На основе санитарно-гигиенических норм, тарифов, цен, расходов на оплату труда, норм амортизационных отчислений, заключенных договоров. </w:t>
            </w:r>
          </w:p>
          <w:p w:rsidR="00000000" w:rsidRDefault="00BA3E6C">
            <w:pPr>
              <w:ind w:firstLine="133"/>
              <w:jc w:val="both"/>
              <w:rPr>
                <w:rFonts w:ascii="Times New Roman" w:hAnsi="Times New Roman"/>
                <w:sz w:val="20"/>
              </w:rPr>
            </w:pPr>
            <w:r>
              <w:rPr>
                <w:rFonts w:ascii="Times New Roman" w:hAnsi="Times New Roman"/>
                <w:sz w:val="20"/>
              </w:rPr>
              <w:t>По данным журнала-ордера 10-с*</w:t>
            </w:r>
          </w:p>
        </w:tc>
      </w:tr>
      <w:tr w:rsidR="00000000">
        <w:tblPrEx>
          <w:tblCellMar>
            <w:top w:w="0" w:type="dxa"/>
            <w:bottom w:w="0" w:type="dxa"/>
          </w:tblCellMar>
        </w:tblPrEx>
        <w:tc>
          <w:tcPr>
            <w:tcW w:w="570" w:type="dxa"/>
            <w:gridSpan w:val="2"/>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2.4 </w:t>
            </w:r>
          </w:p>
        </w:tc>
        <w:tc>
          <w:tcPr>
            <w:tcW w:w="2121" w:type="dxa"/>
            <w:gridSpan w:val="2"/>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Расходы на охрану труда и технику безопасности </w:t>
            </w:r>
          </w:p>
        </w:tc>
        <w:tc>
          <w:tcPr>
            <w:tcW w:w="3320" w:type="dxa"/>
            <w:gridSpan w:val="2"/>
            <w:tcBorders>
              <w:top w:val="single" w:sz="6" w:space="0" w:color="auto"/>
              <w:left w:val="single" w:sz="6" w:space="0" w:color="auto"/>
              <w:bottom w:val="single" w:sz="6" w:space="0" w:color="auto"/>
              <w:right w:val="single" w:sz="6" w:space="0" w:color="auto"/>
            </w:tcBorders>
          </w:tcPr>
          <w:p w:rsidR="00000000" w:rsidRDefault="00BA3E6C">
            <w:pPr>
              <w:ind w:firstLine="178"/>
              <w:jc w:val="both"/>
              <w:rPr>
                <w:rFonts w:ascii="Times New Roman" w:hAnsi="Times New Roman"/>
                <w:sz w:val="20"/>
              </w:rPr>
            </w:pPr>
            <w:r>
              <w:rPr>
                <w:rFonts w:ascii="Times New Roman" w:hAnsi="Times New Roman"/>
                <w:sz w:val="20"/>
              </w:rPr>
              <w:t>Федер</w:t>
            </w:r>
            <w:r>
              <w:rPr>
                <w:rFonts w:ascii="Times New Roman" w:hAnsi="Times New Roman"/>
                <w:sz w:val="20"/>
              </w:rPr>
              <w:t>альный закон об охране труда в Российской Федерации от 17.07.99 № 181-ФЗ</w:t>
            </w:r>
          </w:p>
          <w:p w:rsidR="00000000" w:rsidRDefault="00BA3E6C">
            <w:pPr>
              <w:ind w:firstLine="178"/>
              <w:jc w:val="both"/>
              <w:rPr>
                <w:rFonts w:ascii="Times New Roman" w:hAnsi="Times New Roman"/>
                <w:sz w:val="20"/>
              </w:rPr>
            </w:pPr>
            <w:r>
              <w:rPr>
                <w:rFonts w:ascii="Times New Roman" w:hAnsi="Times New Roman"/>
                <w:sz w:val="20"/>
              </w:rPr>
              <w:t>"Типовые отраслевые нормы бесплатной выдачи специальной одежды, обуви и др. средств социальной защиты рабочим и служащим, занятым на строительных, строительно-монтажных работах";</w:t>
            </w:r>
          </w:p>
          <w:p w:rsidR="00000000" w:rsidRDefault="00BA3E6C">
            <w:pPr>
              <w:ind w:firstLine="178"/>
              <w:jc w:val="both"/>
              <w:rPr>
                <w:rFonts w:ascii="Times New Roman" w:hAnsi="Times New Roman"/>
                <w:sz w:val="20"/>
              </w:rPr>
            </w:pPr>
            <w:r>
              <w:rPr>
                <w:rFonts w:ascii="Times New Roman" w:hAnsi="Times New Roman"/>
                <w:sz w:val="20"/>
              </w:rPr>
              <w:t>дополнения и изменения к Типовым отраслевым нормам</w:t>
            </w:r>
          </w:p>
        </w:tc>
        <w:tc>
          <w:tcPr>
            <w:tcW w:w="2404" w:type="dxa"/>
            <w:tcBorders>
              <w:top w:val="single" w:sz="6" w:space="0" w:color="auto"/>
              <w:left w:val="single" w:sz="6" w:space="0" w:color="auto"/>
              <w:bottom w:val="single" w:sz="6" w:space="0" w:color="auto"/>
              <w:right w:val="single" w:sz="6" w:space="0" w:color="auto"/>
            </w:tcBorders>
          </w:tcPr>
          <w:p w:rsidR="00000000" w:rsidRDefault="00BA3E6C">
            <w:pPr>
              <w:ind w:firstLine="133"/>
              <w:jc w:val="both"/>
              <w:rPr>
                <w:rFonts w:ascii="Times New Roman" w:hAnsi="Times New Roman"/>
                <w:sz w:val="20"/>
              </w:rPr>
            </w:pPr>
            <w:r>
              <w:rPr>
                <w:rFonts w:ascii="Times New Roman" w:hAnsi="Times New Roman"/>
                <w:sz w:val="20"/>
              </w:rPr>
              <w:t>Согласно типовой сводной номенклатуре мероприятий по охране труда, предусмотренных принятой коллективным договором</w:t>
            </w:r>
          </w:p>
          <w:p w:rsidR="00000000" w:rsidRDefault="00BA3E6C">
            <w:pPr>
              <w:ind w:firstLine="133"/>
              <w:jc w:val="both"/>
              <w:rPr>
                <w:rFonts w:ascii="Times New Roman" w:hAnsi="Times New Roman"/>
                <w:sz w:val="20"/>
              </w:rPr>
            </w:pPr>
            <w:r>
              <w:rPr>
                <w:rFonts w:ascii="Times New Roman" w:hAnsi="Times New Roman"/>
                <w:sz w:val="20"/>
              </w:rPr>
              <w:t>По данным журнала-ордера 10-с*</w:t>
            </w:r>
          </w:p>
        </w:tc>
      </w:tr>
      <w:tr w:rsidR="00000000">
        <w:tblPrEx>
          <w:tblCellMar>
            <w:top w:w="0" w:type="dxa"/>
            <w:bottom w:w="0" w:type="dxa"/>
          </w:tblCellMar>
        </w:tblPrEx>
        <w:tc>
          <w:tcPr>
            <w:tcW w:w="570" w:type="dxa"/>
            <w:gridSpan w:val="2"/>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b/>
                <w:sz w:val="20"/>
              </w:rPr>
              <w:t>3</w:t>
            </w:r>
            <w:r>
              <w:rPr>
                <w:rFonts w:ascii="Times New Roman" w:hAnsi="Times New Roman"/>
                <w:sz w:val="20"/>
              </w:rPr>
              <w:t xml:space="preserve"> </w:t>
            </w:r>
          </w:p>
        </w:tc>
        <w:tc>
          <w:tcPr>
            <w:tcW w:w="2121" w:type="dxa"/>
            <w:gridSpan w:val="2"/>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b/>
                <w:sz w:val="20"/>
              </w:rPr>
              <w:t>Расходы на организацию работ на строительных площадках</w:t>
            </w:r>
          </w:p>
        </w:tc>
        <w:tc>
          <w:tcPr>
            <w:tcW w:w="3320" w:type="dxa"/>
            <w:gridSpan w:val="2"/>
            <w:tcBorders>
              <w:top w:val="single" w:sz="6" w:space="0" w:color="auto"/>
              <w:left w:val="single" w:sz="6" w:space="0" w:color="auto"/>
              <w:bottom w:val="single" w:sz="6" w:space="0" w:color="auto"/>
              <w:right w:val="single" w:sz="6" w:space="0" w:color="auto"/>
            </w:tcBorders>
          </w:tcPr>
          <w:p w:rsidR="00000000" w:rsidRDefault="00BA3E6C">
            <w:pPr>
              <w:ind w:firstLine="178"/>
              <w:jc w:val="both"/>
              <w:rPr>
                <w:rFonts w:ascii="Times New Roman" w:hAnsi="Times New Roman"/>
                <w:sz w:val="20"/>
              </w:rPr>
            </w:pPr>
            <w:r>
              <w:rPr>
                <w:rFonts w:ascii="Times New Roman" w:hAnsi="Times New Roman"/>
                <w:sz w:val="20"/>
              </w:rPr>
              <w:t xml:space="preserve">  </w:t>
            </w:r>
          </w:p>
        </w:tc>
        <w:tc>
          <w:tcPr>
            <w:tcW w:w="2404" w:type="dxa"/>
            <w:tcBorders>
              <w:top w:val="single" w:sz="6" w:space="0" w:color="auto"/>
              <w:left w:val="single" w:sz="6" w:space="0" w:color="auto"/>
              <w:bottom w:val="single" w:sz="6" w:space="0" w:color="auto"/>
              <w:right w:val="single" w:sz="6" w:space="0" w:color="auto"/>
            </w:tcBorders>
          </w:tcPr>
          <w:p w:rsidR="00000000" w:rsidRDefault="00BA3E6C">
            <w:pPr>
              <w:ind w:firstLine="133"/>
              <w:jc w:val="both"/>
              <w:rPr>
                <w:rFonts w:ascii="Times New Roman" w:hAnsi="Times New Roman"/>
                <w:sz w:val="20"/>
              </w:rPr>
            </w:pPr>
            <w:r>
              <w:rPr>
                <w:rFonts w:ascii="Times New Roman" w:hAnsi="Times New Roman"/>
                <w:sz w:val="20"/>
              </w:rPr>
              <w:t xml:space="preserve"> </w:t>
            </w:r>
            <w:r>
              <w:rPr>
                <w:rFonts w:ascii="Times New Roman" w:hAnsi="Times New Roman"/>
                <w:sz w:val="20"/>
              </w:rPr>
              <w:t xml:space="preserve"> </w:t>
            </w:r>
          </w:p>
        </w:tc>
      </w:tr>
      <w:tr w:rsidR="00000000">
        <w:tblPrEx>
          <w:tblCellMar>
            <w:top w:w="0" w:type="dxa"/>
            <w:bottom w:w="0" w:type="dxa"/>
          </w:tblCellMar>
        </w:tblPrEx>
        <w:tc>
          <w:tcPr>
            <w:tcW w:w="570" w:type="dxa"/>
            <w:gridSpan w:val="2"/>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3.1 </w:t>
            </w:r>
          </w:p>
        </w:tc>
        <w:tc>
          <w:tcPr>
            <w:tcW w:w="2121" w:type="dxa"/>
            <w:gridSpan w:val="2"/>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Износ и расходы по ремонту малоценных и быстроизнашивающихся инструментов и производственного инвентаря </w:t>
            </w:r>
          </w:p>
        </w:tc>
        <w:tc>
          <w:tcPr>
            <w:tcW w:w="3320" w:type="dxa"/>
            <w:gridSpan w:val="2"/>
            <w:tcBorders>
              <w:top w:val="single" w:sz="6" w:space="0" w:color="auto"/>
              <w:left w:val="single" w:sz="6" w:space="0" w:color="auto"/>
              <w:bottom w:val="single" w:sz="6" w:space="0" w:color="auto"/>
              <w:right w:val="single" w:sz="6" w:space="0" w:color="auto"/>
            </w:tcBorders>
          </w:tcPr>
          <w:p w:rsidR="00000000" w:rsidRDefault="00BA3E6C">
            <w:pPr>
              <w:ind w:firstLine="178"/>
              <w:jc w:val="both"/>
              <w:rPr>
                <w:rFonts w:ascii="Times New Roman" w:hAnsi="Times New Roman"/>
                <w:sz w:val="20"/>
              </w:rPr>
            </w:pPr>
            <w:r>
              <w:rPr>
                <w:rFonts w:ascii="Times New Roman" w:hAnsi="Times New Roman"/>
                <w:sz w:val="20"/>
              </w:rPr>
              <w:t>Положение по ведению бухгалтерского учета и отчетности в Российской Федерации, утвержденное приказом Минфина РФ от 29.07.98 № 34н</w:t>
            </w:r>
          </w:p>
          <w:p w:rsidR="00000000" w:rsidRDefault="00BA3E6C">
            <w:pPr>
              <w:ind w:firstLine="178"/>
              <w:jc w:val="both"/>
              <w:rPr>
                <w:rFonts w:ascii="Times New Roman" w:hAnsi="Times New Roman"/>
                <w:sz w:val="20"/>
              </w:rPr>
            </w:pPr>
            <w:r>
              <w:rPr>
                <w:rFonts w:ascii="Times New Roman" w:hAnsi="Times New Roman"/>
                <w:sz w:val="20"/>
              </w:rPr>
              <w:t>Положение по бухгалтерскому учету "Учет материально-производственных запасов", утвержденное приказом Минфина России от 15.06.98 № 25н (</w:t>
            </w:r>
            <w:proofErr w:type="spellStart"/>
            <w:r>
              <w:rPr>
                <w:rFonts w:ascii="Times New Roman" w:hAnsi="Times New Roman"/>
                <w:sz w:val="20"/>
              </w:rPr>
              <w:t>ПБУ</w:t>
            </w:r>
            <w:proofErr w:type="spellEnd"/>
            <w:r>
              <w:rPr>
                <w:rFonts w:ascii="Times New Roman" w:hAnsi="Times New Roman"/>
                <w:sz w:val="20"/>
              </w:rPr>
              <w:t xml:space="preserve"> 5/98) </w:t>
            </w:r>
          </w:p>
        </w:tc>
        <w:tc>
          <w:tcPr>
            <w:tcW w:w="2404" w:type="dxa"/>
            <w:tcBorders>
              <w:top w:val="single" w:sz="6" w:space="0" w:color="auto"/>
              <w:left w:val="single" w:sz="6" w:space="0" w:color="auto"/>
              <w:bottom w:val="single" w:sz="6" w:space="0" w:color="auto"/>
              <w:right w:val="single" w:sz="6" w:space="0" w:color="auto"/>
            </w:tcBorders>
          </w:tcPr>
          <w:p w:rsidR="00000000" w:rsidRDefault="00BA3E6C">
            <w:pPr>
              <w:ind w:firstLine="133"/>
              <w:jc w:val="both"/>
              <w:rPr>
                <w:rFonts w:ascii="Times New Roman" w:hAnsi="Times New Roman"/>
                <w:sz w:val="20"/>
              </w:rPr>
            </w:pPr>
            <w:r>
              <w:rPr>
                <w:rFonts w:ascii="Times New Roman" w:hAnsi="Times New Roman"/>
                <w:sz w:val="20"/>
              </w:rPr>
              <w:t xml:space="preserve">Размер предельной стоимости </w:t>
            </w:r>
            <w:proofErr w:type="spellStart"/>
            <w:r>
              <w:rPr>
                <w:rFonts w:ascii="Times New Roman" w:hAnsi="Times New Roman"/>
                <w:sz w:val="20"/>
              </w:rPr>
              <w:t>МБП</w:t>
            </w:r>
            <w:proofErr w:type="spellEnd"/>
            <w:r>
              <w:rPr>
                <w:rFonts w:ascii="Times New Roman" w:hAnsi="Times New Roman"/>
                <w:sz w:val="20"/>
              </w:rPr>
              <w:t xml:space="preserve"> за единицу составляет 100 </w:t>
            </w:r>
            <w:proofErr w:type="spellStart"/>
            <w:r>
              <w:rPr>
                <w:rFonts w:ascii="Times New Roman" w:hAnsi="Times New Roman"/>
                <w:sz w:val="20"/>
              </w:rPr>
              <w:t>МРОТ</w:t>
            </w:r>
            <w:proofErr w:type="spellEnd"/>
            <w:r>
              <w:rPr>
                <w:rFonts w:ascii="Times New Roman" w:hAnsi="Times New Roman"/>
                <w:sz w:val="20"/>
              </w:rPr>
              <w:t xml:space="preserve">, установленных законодательством, для бюджетных организаций </w:t>
            </w:r>
            <w:r>
              <w:rPr>
                <w:rFonts w:ascii="Times New Roman" w:hAnsi="Times New Roman"/>
                <w:sz w:val="20"/>
              </w:rPr>
              <w:t xml:space="preserve">- 50 </w:t>
            </w:r>
            <w:proofErr w:type="spellStart"/>
            <w:r>
              <w:rPr>
                <w:rFonts w:ascii="Times New Roman" w:hAnsi="Times New Roman"/>
                <w:sz w:val="20"/>
              </w:rPr>
              <w:t>МРОТ</w:t>
            </w:r>
            <w:proofErr w:type="spellEnd"/>
            <w:r>
              <w:rPr>
                <w:rFonts w:ascii="Times New Roman" w:hAnsi="Times New Roman"/>
                <w:sz w:val="20"/>
              </w:rPr>
              <w:t xml:space="preserve"> (приказ Минфина РФ от 15.06.98 № 25 н)</w:t>
            </w:r>
          </w:p>
          <w:p w:rsidR="00000000" w:rsidRDefault="00BA3E6C">
            <w:pPr>
              <w:ind w:firstLine="133"/>
              <w:jc w:val="both"/>
              <w:rPr>
                <w:rFonts w:ascii="Times New Roman" w:hAnsi="Times New Roman"/>
                <w:sz w:val="20"/>
              </w:rPr>
            </w:pPr>
            <w:r>
              <w:rPr>
                <w:rFonts w:ascii="Times New Roman" w:hAnsi="Times New Roman"/>
                <w:sz w:val="20"/>
              </w:rPr>
              <w:t>Порядок начисления их износа регулируется законодательными и нормативными актами</w:t>
            </w:r>
          </w:p>
          <w:p w:rsidR="00000000" w:rsidRDefault="00BA3E6C">
            <w:pPr>
              <w:ind w:firstLine="133"/>
              <w:jc w:val="both"/>
              <w:rPr>
                <w:rFonts w:ascii="Times New Roman" w:hAnsi="Times New Roman"/>
                <w:sz w:val="20"/>
              </w:rPr>
            </w:pPr>
            <w:r>
              <w:rPr>
                <w:rFonts w:ascii="Times New Roman" w:hAnsi="Times New Roman"/>
                <w:sz w:val="20"/>
              </w:rPr>
              <w:t>Информация об износе малоценных и быстроизнашивающихся предметов обобщается по данным бухгалтерского учета</w:t>
            </w:r>
          </w:p>
        </w:tc>
      </w:tr>
      <w:tr w:rsidR="00000000">
        <w:tblPrEx>
          <w:tblCellMar>
            <w:top w:w="0" w:type="dxa"/>
            <w:bottom w:w="0" w:type="dxa"/>
          </w:tblCellMar>
        </w:tblPrEx>
        <w:tc>
          <w:tcPr>
            <w:tcW w:w="570" w:type="dxa"/>
            <w:gridSpan w:val="2"/>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3.2 </w:t>
            </w:r>
          </w:p>
        </w:tc>
        <w:tc>
          <w:tcPr>
            <w:tcW w:w="2121" w:type="dxa"/>
            <w:gridSpan w:val="2"/>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Износ и расходы, связанные с ремонтом, содержанием и разборкой временных (</w:t>
            </w:r>
            <w:proofErr w:type="spellStart"/>
            <w:r>
              <w:rPr>
                <w:rFonts w:ascii="Times New Roman" w:hAnsi="Times New Roman"/>
                <w:sz w:val="20"/>
              </w:rPr>
              <w:t>нетитульных</w:t>
            </w:r>
            <w:proofErr w:type="spellEnd"/>
            <w:r>
              <w:rPr>
                <w:rFonts w:ascii="Times New Roman" w:hAnsi="Times New Roman"/>
                <w:sz w:val="20"/>
              </w:rPr>
              <w:t>) сооружений, приспособлений и устройств</w:t>
            </w:r>
          </w:p>
        </w:tc>
        <w:tc>
          <w:tcPr>
            <w:tcW w:w="3320" w:type="dxa"/>
            <w:gridSpan w:val="2"/>
            <w:tcBorders>
              <w:top w:val="single" w:sz="6" w:space="0" w:color="auto"/>
              <w:left w:val="single" w:sz="6" w:space="0" w:color="auto"/>
              <w:bottom w:val="single" w:sz="6" w:space="0" w:color="auto"/>
              <w:right w:val="single" w:sz="6" w:space="0" w:color="auto"/>
            </w:tcBorders>
          </w:tcPr>
          <w:p w:rsidR="00000000" w:rsidRDefault="00BA3E6C">
            <w:pPr>
              <w:ind w:firstLine="178"/>
              <w:jc w:val="both"/>
              <w:rPr>
                <w:rFonts w:ascii="Times New Roman" w:hAnsi="Times New Roman"/>
                <w:sz w:val="20"/>
              </w:rPr>
            </w:pPr>
            <w:r>
              <w:rPr>
                <w:rFonts w:ascii="Times New Roman" w:hAnsi="Times New Roman"/>
                <w:sz w:val="20"/>
              </w:rPr>
              <w:t xml:space="preserve">Положение по ведению бухгалтерского учета и отчетности в Российской Федерации, утвержденное Минфином России от 29.07.98 № 34н </w:t>
            </w:r>
          </w:p>
        </w:tc>
        <w:tc>
          <w:tcPr>
            <w:tcW w:w="2404" w:type="dxa"/>
            <w:tcBorders>
              <w:top w:val="single" w:sz="6" w:space="0" w:color="auto"/>
              <w:left w:val="single" w:sz="6" w:space="0" w:color="auto"/>
              <w:bottom w:val="single" w:sz="6" w:space="0" w:color="auto"/>
              <w:right w:val="single" w:sz="6" w:space="0" w:color="auto"/>
            </w:tcBorders>
          </w:tcPr>
          <w:p w:rsidR="00000000" w:rsidRDefault="00BA3E6C">
            <w:pPr>
              <w:ind w:firstLine="133"/>
              <w:jc w:val="both"/>
              <w:rPr>
                <w:rFonts w:ascii="Times New Roman" w:hAnsi="Times New Roman"/>
                <w:sz w:val="20"/>
              </w:rPr>
            </w:pPr>
            <w:r>
              <w:rPr>
                <w:rFonts w:ascii="Times New Roman" w:hAnsi="Times New Roman"/>
                <w:sz w:val="20"/>
              </w:rPr>
              <w:t>По данным бухгал</w:t>
            </w:r>
            <w:r>
              <w:rPr>
                <w:rFonts w:ascii="Times New Roman" w:hAnsi="Times New Roman"/>
                <w:sz w:val="20"/>
              </w:rPr>
              <w:t xml:space="preserve">терского учета </w:t>
            </w:r>
          </w:p>
        </w:tc>
      </w:tr>
      <w:tr w:rsidR="00000000">
        <w:tblPrEx>
          <w:tblCellMar>
            <w:top w:w="0" w:type="dxa"/>
            <w:bottom w:w="0" w:type="dxa"/>
          </w:tblCellMar>
        </w:tblPrEx>
        <w:tc>
          <w:tcPr>
            <w:tcW w:w="570" w:type="dxa"/>
            <w:gridSpan w:val="2"/>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3.3 </w:t>
            </w:r>
          </w:p>
        </w:tc>
        <w:tc>
          <w:tcPr>
            <w:tcW w:w="2121" w:type="dxa"/>
            <w:gridSpan w:val="2"/>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Содержание пожарной и сторожевой охраны </w:t>
            </w:r>
          </w:p>
        </w:tc>
        <w:tc>
          <w:tcPr>
            <w:tcW w:w="3320" w:type="dxa"/>
            <w:gridSpan w:val="2"/>
            <w:tcBorders>
              <w:top w:val="single" w:sz="6" w:space="0" w:color="auto"/>
              <w:left w:val="single" w:sz="6" w:space="0" w:color="auto"/>
              <w:bottom w:val="single" w:sz="6" w:space="0" w:color="auto"/>
              <w:right w:val="single" w:sz="6" w:space="0" w:color="auto"/>
            </w:tcBorders>
          </w:tcPr>
          <w:p w:rsidR="00000000" w:rsidRDefault="00BA3E6C">
            <w:pPr>
              <w:ind w:firstLine="178"/>
              <w:jc w:val="both"/>
              <w:rPr>
                <w:rFonts w:ascii="Times New Roman" w:hAnsi="Times New Roman"/>
                <w:sz w:val="20"/>
              </w:rPr>
            </w:pPr>
            <w:r>
              <w:rPr>
                <w:rFonts w:ascii="Times New Roman" w:hAnsi="Times New Roman"/>
                <w:sz w:val="20"/>
              </w:rPr>
              <w:t>-</w:t>
            </w:r>
          </w:p>
        </w:tc>
        <w:tc>
          <w:tcPr>
            <w:tcW w:w="2404" w:type="dxa"/>
            <w:tcBorders>
              <w:top w:val="single" w:sz="6" w:space="0" w:color="auto"/>
              <w:left w:val="single" w:sz="6" w:space="0" w:color="auto"/>
              <w:bottom w:val="single" w:sz="6" w:space="0" w:color="auto"/>
              <w:right w:val="single" w:sz="6" w:space="0" w:color="auto"/>
            </w:tcBorders>
          </w:tcPr>
          <w:p w:rsidR="00000000" w:rsidRDefault="00BA3E6C">
            <w:pPr>
              <w:ind w:firstLine="133"/>
              <w:jc w:val="both"/>
              <w:rPr>
                <w:rFonts w:ascii="Times New Roman" w:hAnsi="Times New Roman"/>
                <w:sz w:val="20"/>
              </w:rPr>
            </w:pPr>
            <w:r>
              <w:rPr>
                <w:rFonts w:ascii="Times New Roman" w:hAnsi="Times New Roman"/>
                <w:sz w:val="20"/>
              </w:rPr>
              <w:t>Согласно расчету (договору) в зависимости от количества строительных площадок, их территориального размещения</w:t>
            </w:r>
          </w:p>
          <w:p w:rsidR="00000000" w:rsidRDefault="00BA3E6C">
            <w:pPr>
              <w:ind w:firstLine="133"/>
              <w:jc w:val="both"/>
              <w:rPr>
                <w:rFonts w:ascii="Times New Roman" w:hAnsi="Times New Roman"/>
                <w:sz w:val="20"/>
              </w:rPr>
            </w:pPr>
            <w:r>
              <w:rPr>
                <w:rFonts w:ascii="Times New Roman" w:hAnsi="Times New Roman"/>
                <w:sz w:val="20"/>
              </w:rPr>
              <w:t>По данным журнала-ордера 10-с*</w:t>
            </w:r>
          </w:p>
        </w:tc>
      </w:tr>
      <w:tr w:rsidR="00000000">
        <w:tblPrEx>
          <w:tblCellMar>
            <w:top w:w="0" w:type="dxa"/>
            <w:bottom w:w="0" w:type="dxa"/>
          </w:tblCellMar>
        </w:tblPrEx>
        <w:tc>
          <w:tcPr>
            <w:tcW w:w="570" w:type="dxa"/>
            <w:gridSpan w:val="2"/>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3.4 </w:t>
            </w:r>
          </w:p>
        </w:tc>
        <w:tc>
          <w:tcPr>
            <w:tcW w:w="2121" w:type="dxa"/>
            <w:gridSpan w:val="2"/>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Расходы по нормативным работам </w:t>
            </w:r>
          </w:p>
        </w:tc>
        <w:tc>
          <w:tcPr>
            <w:tcW w:w="3320" w:type="dxa"/>
            <w:gridSpan w:val="2"/>
            <w:tcBorders>
              <w:top w:val="single" w:sz="6" w:space="0" w:color="auto"/>
              <w:left w:val="single" w:sz="6" w:space="0" w:color="auto"/>
              <w:bottom w:val="single" w:sz="6" w:space="0" w:color="auto"/>
              <w:right w:val="single" w:sz="6" w:space="0" w:color="auto"/>
            </w:tcBorders>
          </w:tcPr>
          <w:p w:rsidR="00000000" w:rsidRDefault="00BA3E6C">
            <w:pPr>
              <w:ind w:firstLine="178"/>
              <w:jc w:val="both"/>
              <w:rPr>
                <w:rFonts w:ascii="Times New Roman" w:hAnsi="Times New Roman"/>
                <w:sz w:val="20"/>
              </w:rPr>
            </w:pPr>
            <w:r>
              <w:rPr>
                <w:rFonts w:ascii="Times New Roman" w:hAnsi="Times New Roman"/>
                <w:sz w:val="20"/>
              </w:rPr>
              <w:t>-</w:t>
            </w:r>
          </w:p>
        </w:tc>
        <w:tc>
          <w:tcPr>
            <w:tcW w:w="2404" w:type="dxa"/>
            <w:tcBorders>
              <w:top w:val="single" w:sz="6" w:space="0" w:color="auto"/>
              <w:left w:val="single" w:sz="6" w:space="0" w:color="auto"/>
              <w:bottom w:val="single" w:sz="6" w:space="0" w:color="auto"/>
              <w:right w:val="single" w:sz="6" w:space="0" w:color="auto"/>
            </w:tcBorders>
          </w:tcPr>
          <w:p w:rsidR="00000000" w:rsidRDefault="00BA3E6C">
            <w:pPr>
              <w:ind w:firstLine="133"/>
              <w:jc w:val="both"/>
              <w:rPr>
                <w:rFonts w:ascii="Times New Roman" w:hAnsi="Times New Roman"/>
                <w:sz w:val="20"/>
              </w:rPr>
            </w:pPr>
            <w:r>
              <w:rPr>
                <w:rFonts w:ascii="Times New Roman" w:hAnsi="Times New Roman"/>
                <w:sz w:val="20"/>
              </w:rPr>
              <w:t xml:space="preserve">По нормативу в зависимости от объема </w:t>
            </w:r>
            <w:proofErr w:type="spellStart"/>
            <w:r>
              <w:rPr>
                <w:rFonts w:ascii="Times New Roman" w:hAnsi="Times New Roman"/>
                <w:sz w:val="20"/>
              </w:rPr>
              <w:t>СМР</w:t>
            </w:r>
            <w:proofErr w:type="spellEnd"/>
          </w:p>
          <w:p w:rsidR="00000000" w:rsidRDefault="00BA3E6C">
            <w:pPr>
              <w:ind w:firstLine="133"/>
              <w:jc w:val="both"/>
              <w:rPr>
                <w:rFonts w:ascii="Times New Roman" w:hAnsi="Times New Roman"/>
                <w:sz w:val="20"/>
              </w:rPr>
            </w:pPr>
            <w:r>
              <w:rPr>
                <w:rFonts w:ascii="Times New Roman" w:hAnsi="Times New Roman"/>
                <w:sz w:val="20"/>
              </w:rPr>
              <w:t>По данным журнала-ордера 10-с*</w:t>
            </w:r>
          </w:p>
        </w:tc>
      </w:tr>
      <w:tr w:rsidR="00000000">
        <w:tblPrEx>
          <w:tblCellMar>
            <w:top w:w="0" w:type="dxa"/>
            <w:bottom w:w="0" w:type="dxa"/>
          </w:tblCellMar>
        </w:tblPrEx>
        <w:tc>
          <w:tcPr>
            <w:tcW w:w="570" w:type="dxa"/>
            <w:gridSpan w:val="2"/>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3.5 </w:t>
            </w:r>
          </w:p>
        </w:tc>
        <w:tc>
          <w:tcPr>
            <w:tcW w:w="2121" w:type="dxa"/>
            <w:gridSpan w:val="2"/>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Расходы, связанные с изобретательством и рационализаторством </w:t>
            </w:r>
          </w:p>
        </w:tc>
        <w:tc>
          <w:tcPr>
            <w:tcW w:w="3320" w:type="dxa"/>
            <w:gridSpan w:val="2"/>
            <w:tcBorders>
              <w:top w:val="single" w:sz="6" w:space="0" w:color="auto"/>
              <w:left w:val="single" w:sz="6" w:space="0" w:color="auto"/>
              <w:bottom w:val="single" w:sz="6" w:space="0" w:color="auto"/>
              <w:right w:val="single" w:sz="6" w:space="0" w:color="auto"/>
            </w:tcBorders>
          </w:tcPr>
          <w:p w:rsidR="00000000" w:rsidRDefault="00BA3E6C">
            <w:pPr>
              <w:ind w:firstLine="178"/>
              <w:jc w:val="both"/>
              <w:rPr>
                <w:rFonts w:ascii="Times New Roman" w:hAnsi="Times New Roman"/>
                <w:sz w:val="20"/>
              </w:rPr>
            </w:pPr>
            <w:r>
              <w:rPr>
                <w:rFonts w:ascii="Times New Roman" w:hAnsi="Times New Roman"/>
                <w:sz w:val="20"/>
              </w:rPr>
              <w:t>Постановление Совета Министров РСФСР "О мерах по развитию изобретательства и рационализаторской деятельности в РСФСР" от 22.06</w:t>
            </w:r>
            <w:r>
              <w:rPr>
                <w:rFonts w:ascii="Times New Roman" w:hAnsi="Times New Roman"/>
                <w:sz w:val="20"/>
              </w:rPr>
              <w:t>.91 № 351</w:t>
            </w:r>
          </w:p>
        </w:tc>
        <w:tc>
          <w:tcPr>
            <w:tcW w:w="2404" w:type="dxa"/>
            <w:tcBorders>
              <w:top w:val="single" w:sz="6" w:space="0" w:color="auto"/>
              <w:left w:val="single" w:sz="6" w:space="0" w:color="auto"/>
              <w:bottom w:val="single" w:sz="6" w:space="0" w:color="auto"/>
              <w:right w:val="single" w:sz="6" w:space="0" w:color="auto"/>
            </w:tcBorders>
          </w:tcPr>
          <w:p w:rsidR="00000000" w:rsidRDefault="00BA3E6C">
            <w:pPr>
              <w:ind w:firstLine="133"/>
              <w:jc w:val="both"/>
              <w:rPr>
                <w:rFonts w:ascii="Times New Roman" w:hAnsi="Times New Roman"/>
                <w:sz w:val="20"/>
              </w:rPr>
            </w:pPr>
            <w:r>
              <w:rPr>
                <w:rFonts w:ascii="Times New Roman" w:hAnsi="Times New Roman"/>
                <w:sz w:val="20"/>
              </w:rPr>
              <w:t>В соответствии с Методикой определения экономической эффективности использования в народном хозяйстве новой техники, изобретений и рационализаторских предложений от 24.08.83 № 473/227/117/9</w:t>
            </w:r>
          </w:p>
          <w:p w:rsidR="00000000" w:rsidRDefault="00BA3E6C">
            <w:pPr>
              <w:ind w:firstLine="133"/>
              <w:jc w:val="both"/>
              <w:rPr>
                <w:rFonts w:ascii="Times New Roman" w:hAnsi="Times New Roman"/>
                <w:sz w:val="20"/>
              </w:rPr>
            </w:pPr>
            <w:r>
              <w:rPr>
                <w:rFonts w:ascii="Times New Roman" w:hAnsi="Times New Roman"/>
                <w:sz w:val="20"/>
              </w:rPr>
              <w:t>По данным журнала-ордера 10-с*</w:t>
            </w:r>
          </w:p>
        </w:tc>
      </w:tr>
      <w:tr w:rsidR="00000000">
        <w:tblPrEx>
          <w:tblCellMar>
            <w:top w:w="0" w:type="dxa"/>
            <w:bottom w:w="0" w:type="dxa"/>
          </w:tblCellMar>
        </w:tblPrEx>
        <w:tc>
          <w:tcPr>
            <w:tcW w:w="570" w:type="dxa"/>
            <w:gridSpan w:val="2"/>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3.6 </w:t>
            </w:r>
          </w:p>
        </w:tc>
        <w:tc>
          <w:tcPr>
            <w:tcW w:w="2121" w:type="dxa"/>
            <w:gridSpan w:val="2"/>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Расходы по геодезическим работам </w:t>
            </w:r>
          </w:p>
        </w:tc>
        <w:tc>
          <w:tcPr>
            <w:tcW w:w="3320" w:type="dxa"/>
            <w:gridSpan w:val="2"/>
            <w:tcBorders>
              <w:top w:val="single" w:sz="6" w:space="0" w:color="auto"/>
              <w:left w:val="single" w:sz="6" w:space="0" w:color="auto"/>
              <w:bottom w:val="single" w:sz="6" w:space="0" w:color="auto"/>
              <w:right w:val="single" w:sz="6" w:space="0" w:color="auto"/>
            </w:tcBorders>
          </w:tcPr>
          <w:p w:rsidR="00000000" w:rsidRDefault="00BA3E6C">
            <w:pPr>
              <w:ind w:firstLine="178"/>
              <w:jc w:val="both"/>
              <w:rPr>
                <w:rFonts w:ascii="Times New Roman" w:hAnsi="Times New Roman"/>
                <w:sz w:val="20"/>
              </w:rPr>
            </w:pPr>
            <w:r>
              <w:rPr>
                <w:rFonts w:ascii="Times New Roman" w:hAnsi="Times New Roman"/>
                <w:sz w:val="20"/>
              </w:rPr>
              <w:t>-</w:t>
            </w:r>
          </w:p>
        </w:tc>
        <w:tc>
          <w:tcPr>
            <w:tcW w:w="2404" w:type="dxa"/>
            <w:tcBorders>
              <w:top w:val="single" w:sz="6" w:space="0" w:color="auto"/>
              <w:left w:val="single" w:sz="6" w:space="0" w:color="auto"/>
              <w:bottom w:val="single" w:sz="6" w:space="0" w:color="auto"/>
              <w:right w:val="single" w:sz="6" w:space="0" w:color="auto"/>
            </w:tcBorders>
          </w:tcPr>
          <w:p w:rsidR="00000000" w:rsidRDefault="00BA3E6C">
            <w:pPr>
              <w:ind w:firstLine="133"/>
              <w:jc w:val="both"/>
              <w:rPr>
                <w:rFonts w:ascii="Times New Roman" w:hAnsi="Times New Roman"/>
                <w:sz w:val="20"/>
              </w:rPr>
            </w:pPr>
            <w:r>
              <w:rPr>
                <w:rFonts w:ascii="Times New Roman" w:hAnsi="Times New Roman"/>
                <w:sz w:val="20"/>
              </w:rPr>
              <w:t>По смете расходов в зависимости от количества строящихся объектов, вида строительства</w:t>
            </w:r>
          </w:p>
          <w:p w:rsidR="00000000" w:rsidRDefault="00BA3E6C">
            <w:pPr>
              <w:ind w:firstLine="133"/>
              <w:jc w:val="both"/>
              <w:rPr>
                <w:rFonts w:ascii="Times New Roman" w:hAnsi="Times New Roman"/>
                <w:sz w:val="20"/>
              </w:rPr>
            </w:pPr>
            <w:r>
              <w:rPr>
                <w:rFonts w:ascii="Times New Roman" w:hAnsi="Times New Roman"/>
                <w:sz w:val="20"/>
              </w:rPr>
              <w:t>По данным журнала-ордера 10-с*</w:t>
            </w:r>
          </w:p>
        </w:tc>
      </w:tr>
      <w:tr w:rsidR="00000000">
        <w:tblPrEx>
          <w:tblCellMar>
            <w:top w:w="0" w:type="dxa"/>
            <w:bottom w:w="0" w:type="dxa"/>
          </w:tblCellMar>
        </w:tblPrEx>
        <w:tc>
          <w:tcPr>
            <w:tcW w:w="570" w:type="dxa"/>
            <w:gridSpan w:val="2"/>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3.7 </w:t>
            </w:r>
          </w:p>
        </w:tc>
        <w:tc>
          <w:tcPr>
            <w:tcW w:w="2121" w:type="dxa"/>
            <w:gridSpan w:val="2"/>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Расходы по проектированию производства работ </w:t>
            </w:r>
          </w:p>
        </w:tc>
        <w:tc>
          <w:tcPr>
            <w:tcW w:w="3320" w:type="dxa"/>
            <w:gridSpan w:val="2"/>
            <w:tcBorders>
              <w:top w:val="single" w:sz="6" w:space="0" w:color="auto"/>
              <w:left w:val="single" w:sz="6" w:space="0" w:color="auto"/>
              <w:bottom w:val="single" w:sz="6" w:space="0" w:color="auto"/>
              <w:right w:val="single" w:sz="6" w:space="0" w:color="auto"/>
            </w:tcBorders>
          </w:tcPr>
          <w:p w:rsidR="00000000" w:rsidRDefault="00BA3E6C">
            <w:pPr>
              <w:ind w:firstLine="178"/>
              <w:jc w:val="both"/>
              <w:rPr>
                <w:rFonts w:ascii="Times New Roman" w:hAnsi="Times New Roman"/>
                <w:sz w:val="20"/>
              </w:rPr>
            </w:pPr>
            <w:r>
              <w:rPr>
                <w:rFonts w:ascii="Times New Roman" w:hAnsi="Times New Roman"/>
                <w:sz w:val="20"/>
              </w:rPr>
              <w:t>-</w:t>
            </w:r>
          </w:p>
        </w:tc>
        <w:tc>
          <w:tcPr>
            <w:tcW w:w="2404" w:type="dxa"/>
            <w:tcBorders>
              <w:top w:val="single" w:sz="6" w:space="0" w:color="auto"/>
              <w:left w:val="single" w:sz="6" w:space="0" w:color="auto"/>
              <w:bottom w:val="single" w:sz="6" w:space="0" w:color="auto"/>
              <w:right w:val="single" w:sz="6" w:space="0" w:color="auto"/>
            </w:tcBorders>
          </w:tcPr>
          <w:p w:rsidR="00000000" w:rsidRDefault="00BA3E6C">
            <w:pPr>
              <w:ind w:firstLine="133"/>
              <w:jc w:val="both"/>
              <w:rPr>
                <w:rFonts w:ascii="Times New Roman" w:hAnsi="Times New Roman"/>
                <w:sz w:val="20"/>
              </w:rPr>
            </w:pPr>
            <w:r>
              <w:rPr>
                <w:rFonts w:ascii="Times New Roman" w:hAnsi="Times New Roman"/>
                <w:sz w:val="20"/>
              </w:rPr>
              <w:t xml:space="preserve">По смете на содержание группы </w:t>
            </w:r>
            <w:proofErr w:type="spellStart"/>
            <w:r>
              <w:rPr>
                <w:rFonts w:ascii="Times New Roman" w:hAnsi="Times New Roman"/>
                <w:sz w:val="20"/>
              </w:rPr>
              <w:t>ППР</w:t>
            </w:r>
            <w:proofErr w:type="spellEnd"/>
          </w:p>
          <w:p w:rsidR="00000000" w:rsidRDefault="00BA3E6C">
            <w:pPr>
              <w:ind w:firstLine="133"/>
              <w:jc w:val="both"/>
              <w:rPr>
                <w:rFonts w:ascii="Times New Roman" w:hAnsi="Times New Roman"/>
                <w:sz w:val="20"/>
              </w:rPr>
            </w:pPr>
            <w:r>
              <w:rPr>
                <w:rFonts w:ascii="Times New Roman" w:hAnsi="Times New Roman"/>
                <w:sz w:val="20"/>
              </w:rPr>
              <w:t xml:space="preserve">По данным о заключенных договорах </w:t>
            </w:r>
            <w:r>
              <w:rPr>
                <w:rFonts w:ascii="Times New Roman" w:hAnsi="Times New Roman"/>
                <w:sz w:val="20"/>
              </w:rPr>
              <w:t>с проектными организациями.</w:t>
            </w:r>
          </w:p>
          <w:p w:rsidR="00000000" w:rsidRDefault="00BA3E6C">
            <w:pPr>
              <w:ind w:firstLine="133"/>
              <w:jc w:val="both"/>
              <w:rPr>
                <w:rFonts w:ascii="Times New Roman" w:hAnsi="Times New Roman"/>
                <w:sz w:val="20"/>
              </w:rPr>
            </w:pPr>
            <w:r>
              <w:rPr>
                <w:rFonts w:ascii="Times New Roman" w:hAnsi="Times New Roman"/>
                <w:sz w:val="20"/>
              </w:rPr>
              <w:t>По данным журнала-ордера 10-с*</w:t>
            </w:r>
          </w:p>
        </w:tc>
      </w:tr>
      <w:tr w:rsidR="00000000">
        <w:tblPrEx>
          <w:tblCellMar>
            <w:top w:w="0" w:type="dxa"/>
            <w:bottom w:w="0" w:type="dxa"/>
          </w:tblCellMar>
        </w:tblPrEx>
        <w:tc>
          <w:tcPr>
            <w:tcW w:w="570" w:type="dxa"/>
            <w:gridSpan w:val="2"/>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3.8 </w:t>
            </w:r>
          </w:p>
        </w:tc>
        <w:tc>
          <w:tcPr>
            <w:tcW w:w="2121" w:type="dxa"/>
            <w:gridSpan w:val="2"/>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Расходы на содержание производственных лабораторий </w:t>
            </w:r>
          </w:p>
        </w:tc>
        <w:tc>
          <w:tcPr>
            <w:tcW w:w="3320" w:type="dxa"/>
            <w:gridSpan w:val="2"/>
            <w:tcBorders>
              <w:top w:val="single" w:sz="6" w:space="0" w:color="auto"/>
              <w:left w:val="single" w:sz="6" w:space="0" w:color="auto"/>
              <w:bottom w:val="single" w:sz="6" w:space="0" w:color="auto"/>
              <w:right w:val="single" w:sz="6" w:space="0" w:color="auto"/>
            </w:tcBorders>
          </w:tcPr>
          <w:p w:rsidR="00000000" w:rsidRDefault="00BA3E6C">
            <w:pPr>
              <w:ind w:firstLine="178"/>
              <w:jc w:val="both"/>
              <w:rPr>
                <w:rFonts w:ascii="Times New Roman" w:hAnsi="Times New Roman"/>
                <w:sz w:val="20"/>
              </w:rPr>
            </w:pPr>
            <w:r>
              <w:rPr>
                <w:rFonts w:ascii="Times New Roman" w:hAnsi="Times New Roman"/>
                <w:sz w:val="20"/>
              </w:rPr>
              <w:t>-</w:t>
            </w:r>
          </w:p>
        </w:tc>
        <w:tc>
          <w:tcPr>
            <w:tcW w:w="2404" w:type="dxa"/>
            <w:tcBorders>
              <w:top w:val="single" w:sz="6" w:space="0" w:color="auto"/>
              <w:left w:val="single" w:sz="6" w:space="0" w:color="auto"/>
              <w:bottom w:val="single" w:sz="6" w:space="0" w:color="auto"/>
              <w:right w:val="single" w:sz="6" w:space="0" w:color="auto"/>
            </w:tcBorders>
          </w:tcPr>
          <w:p w:rsidR="00000000" w:rsidRDefault="00BA3E6C">
            <w:pPr>
              <w:ind w:firstLine="133"/>
              <w:jc w:val="both"/>
              <w:rPr>
                <w:rFonts w:ascii="Times New Roman" w:hAnsi="Times New Roman"/>
                <w:sz w:val="20"/>
              </w:rPr>
            </w:pPr>
            <w:r>
              <w:rPr>
                <w:rFonts w:ascii="Times New Roman" w:hAnsi="Times New Roman"/>
                <w:sz w:val="20"/>
              </w:rPr>
              <w:t>По данным журнала-ордера 10-с*</w:t>
            </w:r>
          </w:p>
        </w:tc>
      </w:tr>
      <w:tr w:rsidR="00000000">
        <w:tblPrEx>
          <w:tblCellMar>
            <w:top w:w="0" w:type="dxa"/>
            <w:bottom w:w="0" w:type="dxa"/>
          </w:tblCellMar>
        </w:tblPrEx>
        <w:tc>
          <w:tcPr>
            <w:tcW w:w="570" w:type="dxa"/>
            <w:gridSpan w:val="2"/>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3.9 </w:t>
            </w:r>
          </w:p>
        </w:tc>
        <w:tc>
          <w:tcPr>
            <w:tcW w:w="2121" w:type="dxa"/>
            <w:gridSpan w:val="2"/>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Расходы, связанные с оплатой услуг военизированных горноспасательных частей (</w:t>
            </w:r>
            <w:proofErr w:type="spellStart"/>
            <w:r>
              <w:rPr>
                <w:rFonts w:ascii="Times New Roman" w:hAnsi="Times New Roman"/>
                <w:sz w:val="20"/>
              </w:rPr>
              <w:t>ВГСЧ</w:t>
            </w:r>
            <w:proofErr w:type="spellEnd"/>
            <w:r>
              <w:rPr>
                <w:rFonts w:ascii="Times New Roman" w:hAnsi="Times New Roman"/>
                <w:sz w:val="20"/>
              </w:rPr>
              <w:t xml:space="preserve">) при производстве </w:t>
            </w:r>
            <w:proofErr w:type="spellStart"/>
            <w:r>
              <w:rPr>
                <w:rFonts w:ascii="Times New Roman" w:hAnsi="Times New Roman"/>
                <w:sz w:val="20"/>
              </w:rPr>
              <w:t>горнокапитальных</w:t>
            </w:r>
            <w:proofErr w:type="spellEnd"/>
            <w:r>
              <w:rPr>
                <w:rFonts w:ascii="Times New Roman" w:hAnsi="Times New Roman"/>
                <w:sz w:val="20"/>
              </w:rPr>
              <w:t xml:space="preserve"> работ**</w:t>
            </w:r>
          </w:p>
        </w:tc>
        <w:tc>
          <w:tcPr>
            <w:tcW w:w="3320" w:type="dxa"/>
            <w:gridSpan w:val="2"/>
            <w:tcBorders>
              <w:top w:val="single" w:sz="6" w:space="0" w:color="auto"/>
              <w:left w:val="single" w:sz="6" w:space="0" w:color="auto"/>
              <w:bottom w:val="single" w:sz="6" w:space="0" w:color="auto"/>
              <w:right w:val="single" w:sz="6" w:space="0" w:color="auto"/>
            </w:tcBorders>
          </w:tcPr>
          <w:p w:rsidR="00000000" w:rsidRDefault="00BA3E6C">
            <w:pPr>
              <w:ind w:firstLine="178"/>
              <w:jc w:val="both"/>
              <w:rPr>
                <w:rFonts w:ascii="Times New Roman" w:hAnsi="Times New Roman"/>
                <w:sz w:val="20"/>
              </w:rPr>
            </w:pPr>
            <w:r>
              <w:rPr>
                <w:rFonts w:ascii="Times New Roman" w:hAnsi="Times New Roman"/>
                <w:sz w:val="20"/>
              </w:rPr>
              <w:t>-</w:t>
            </w:r>
          </w:p>
        </w:tc>
        <w:tc>
          <w:tcPr>
            <w:tcW w:w="2404" w:type="dxa"/>
            <w:tcBorders>
              <w:top w:val="single" w:sz="6" w:space="0" w:color="auto"/>
              <w:left w:val="single" w:sz="6" w:space="0" w:color="auto"/>
              <w:bottom w:val="single" w:sz="6" w:space="0" w:color="auto"/>
              <w:right w:val="single" w:sz="6" w:space="0" w:color="auto"/>
            </w:tcBorders>
          </w:tcPr>
          <w:p w:rsidR="00000000" w:rsidRDefault="00BA3E6C">
            <w:pPr>
              <w:ind w:firstLine="133"/>
              <w:jc w:val="both"/>
              <w:rPr>
                <w:rFonts w:ascii="Times New Roman" w:hAnsi="Times New Roman"/>
                <w:sz w:val="20"/>
              </w:rPr>
            </w:pPr>
            <w:r>
              <w:rPr>
                <w:rFonts w:ascii="Times New Roman" w:hAnsi="Times New Roman"/>
                <w:sz w:val="20"/>
              </w:rPr>
              <w:t>На основе заключенных договоров</w:t>
            </w:r>
          </w:p>
          <w:p w:rsidR="00000000" w:rsidRDefault="00BA3E6C">
            <w:pPr>
              <w:ind w:firstLine="133"/>
              <w:jc w:val="both"/>
              <w:rPr>
                <w:rFonts w:ascii="Times New Roman" w:hAnsi="Times New Roman"/>
                <w:sz w:val="20"/>
              </w:rPr>
            </w:pPr>
            <w:r>
              <w:rPr>
                <w:rFonts w:ascii="Times New Roman" w:hAnsi="Times New Roman"/>
                <w:sz w:val="20"/>
              </w:rPr>
              <w:t>По данным журнала-ордера 10-с*</w:t>
            </w:r>
          </w:p>
        </w:tc>
      </w:tr>
      <w:tr w:rsidR="00000000">
        <w:tblPrEx>
          <w:tblCellMar>
            <w:top w:w="0" w:type="dxa"/>
            <w:bottom w:w="0" w:type="dxa"/>
          </w:tblCellMar>
        </w:tblPrEx>
        <w:tc>
          <w:tcPr>
            <w:tcW w:w="8415" w:type="dxa"/>
            <w:gridSpan w:val="7"/>
            <w:tcBorders>
              <w:top w:val="single" w:sz="6" w:space="0" w:color="auto"/>
              <w:left w:val="single" w:sz="6" w:space="0" w:color="auto"/>
              <w:bottom w:val="single" w:sz="6" w:space="0" w:color="auto"/>
              <w:right w:val="single" w:sz="6" w:space="0" w:color="auto"/>
            </w:tcBorders>
          </w:tcPr>
          <w:p w:rsidR="00000000" w:rsidRDefault="00BA3E6C">
            <w:pPr>
              <w:ind w:firstLine="318"/>
              <w:jc w:val="both"/>
              <w:rPr>
                <w:rFonts w:ascii="Times New Roman" w:hAnsi="Times New Roman"/>
                <w:sz w:val="20"/>
              </w:rPr>
            </w:pPr>
            <w:r>
              <w:rPr>
                <w:rFonts w:ascii="Times New Roman" w:hAnsi="Times New Roman"/>
                <w:sz w:val="20"/>
              </w:rPr>
              <w:t>** Имеются в виду услуги при ликвидации аварий. Затраты по содержанию военизированных горноспасательных частей возмещаются за счет средств, предусмотренных в сводных</w:t>
            </w:r>
            <w:r>
              <w:rPr>
                <w:rFonts w:ascii="Times New Roman" w:hAnsi="Times New Roman"/>
                <w:sz w:val="20"/>
              </w:rPr>
              <w:t xml:space="preserve"> сметных расчетах, на основе заключенных хозяйственных договоров с указанными военизированными частями.</w:t>
            </w:r>
          </w:p>
        </w:tc>
      </w:tr>
      <w:tr w:rsidR="00000000">
        <w:tblPrEx>
          <w:tblCellMar>
            <w:top w:w="0" w:type="dxa"/>
            <w:bottom w:w="0" w:type="dxa"/>
          </w:tblCellMar>
        </w:tblPrEx>
        <w:tc>
          <w:tcPr>
            <w:tcW w:w="585" w:type="dxa"/>
            <w:gridSpan w:val="3"/>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3.10 </w:t>
            </w:r>
          </w:p>
        </w:tc>
        <w:tc>
          <w:tcPr>
            <w:tcW w:w="2106" w:type="dxa"/>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Расходы по благоустройству и содержанию строительных площадок уличной полосы </w:t>
            </w:r>
          </w:p>
        </w:tc>
        <w:tc>
          <w:tcPr>
            <w:tcW w:w="3305" w:type="dxa"/>
            <w:tcBorders>
              <w:top w:val="single" w:sz="6" w:space="0" w:color="auto"/>
              <w:left w:val="single" w:sz="6" w:space="0" w:color="auto"/>
              <w:bottom w:val="single" w:sz="6" w:space="0" w:color="auto"/>
              <w:right w:val="single" w:sz="6" w:space="0" w:color="auto"/>
            </w:tcBorders>
          </w:tcPr>
          <w:p w:rsidR="00000000" w:rsidRDefault="00BA3E6C">
            <w:pPr>
              <w:ind w:firstLine="178"/>
              <w:jc w:val="both"/>
              <w:rPr>
                <w:rFonts w:ascii="Times New Roman" w:hAnsi="Times New Roman"/>
                <w:sz w:val="20"/>
              </w:rPr>
            </w:pPr>
            <w:r>
              <w:rPr>
                <w:rFonts w:ascii="Times New Roman" w:hAnsi="Times New Roman"/>
                <w:sz w:val="20"/>
              </w:rPr>
              <w:t>-</w:t>
            </w:r>
          </w:p>
        </w:tc>
        <w:tc>
          <w:tcPr>
            <w:tcW w:w="2419" w:type="dxa"/>
            <w:gridSpan w:val="2"/>
            <w:tcBorders>
              <w:top w:val="single" w:sz="6" w:space="0" w:color="auto"/>
              <w:left w:val="single" w:sz="6" w:space="0" w:color="auto"/>
              <w:bottom w:val="single" w:sz="6" w:space="0" w:color="auto"/>
              <w:right w:val="single" w:sz="6" w:space="0" w:color="auto"/>
            </w:tcBorders>
          </w:tcPr>
          <w:p w:rsidR="00000000" w:rsidRDefault="00BA3E6C">
            <w:pPr>
              <w:ind w:firstLine="133"/>
              <w:jc w:val="both"/>
              <w:rPr>
                <w:rFonts w:ascii="Times New Roman" w:hAnsi="Times New Roman"/>
                <w:sz w:val="20"/>
              </w:rPr>
            </w:pPr>
            <w:r>
              <w:rPr>
                <w:rFonts w:ascii="Times New Roman" w:hAnsi="Times New Roman"/>
                <w:sz w:val="20"/>
              </w:rPr>
              <w:t>Расходы по расчету подрядной организации на уборку и очистку (с вывозом мусора) территории строительства и прилегающей уличной полосы, освещение территории строительства и др.</w:t>
            </w:r>
          </w:p>
        </w:tc>
      </w:tr>
      <w:tr w:rsidR="00000000">
        <w:tblPrEx>
          <w:tblCellMar>
            <w:top w:w="0" w:type="dxa"/>
            <w:bottom w:w="0" w:type="dxa"/>
          </w:tblCellMar>
        </w:tblPrEx>
        <w:tc>
          <w:tcPr>
            <w:tcW w:w="585" w:type="dxa"/>
            <w:gridSpan w:val="3"/>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3.11 </w:t>
            </w:r>
          </w:p>
        </w:tc>
        <w:tc>
          <w:tcPr>
            <w:tcW w:w="2106" w:type="dxa"/>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Расходы по подготовке объектов строительства к сдаче</w:t>
            </w:r>
          </w:p>
        </w:tc>
        <w:tc>
          <w:tcPr>
            <w:tcW w:w="3305" w:type="dxa"/>
            <w:tcBorders>
              <w:top w:val="single" w:sz="6" w:space="0" w:color="auto"/>
              <w:left w:val="single" w:sz="6" w:space="0" w:color="auto"/>
              <w:bottom w:val="single" w:sz="6" w:space="0" w:color="auto"/>
              <w:right w:val="single" w:sz="6" w:space="0" w:color="auto"/>
            </w:tcBorders>
          </w:tcPr>
          <w:p w:rsidR="00000000" w:rsidRDefault="00BA3E6C">
            <w:pPr>
              <w:ind w:firstLine="178"/>
              <w:jc w:val="both"/>
              <w:rPr>
                <w:rFonts w:ascii="Times New Roman" w:hAnsi="Times New Roman"/>
                <w:sz w:val="20"/>
              </w:rPr>
            </w:pPr>
            <w:r>
              <w:rPr>
                <w:rFonts w:ascii="Times New Roman" w:hAnsi="Times New Roman"/>
                <w:sz w:val="20"/>
              </w:rPr>
              <w:t>-</w:t>
            </w:r>
          </w:p>
        </w:tc>
        <w:tc>
          <w:tcPr>
            <w:tcW w:w="2419" w:type="dxa"/>
            <w:gridSpan w:val="2"/>
            <w:tcBorders>
              <w:top w:val="single" w:sz="6" w:space="0" w:color="auto"/>
              <w:left w:val="single" w:sz="6" w:space="0" w:color="auto"/>
              <w:bottom w:val="single" w:sz="6" w:space="0" w:color="auto"/>
              <w:right w:val="single" w:sz="6" w:space="0" w:color="auto"/>
            </w:tcBorders>
          </w:tcPr>
          <w:p w:rsidR="00000000" w:rsidRDefault="00BA3E6C">
            <w:pPr>
              <w:ind w:firstLine="133"/>
              <w:jc w:val="both"/>
              <w:rPr>
                <w:rFonts w:ascii="Times New Roman" w:hAnsi="Times New Roman"/>
                <w:sz w:val="20"/>
              </w:rPr>
            </w:pPr>
            <w:r>
              <w:rPr>
                <w:rFonts w:ascii="Times New Roman" w:hAnsi="Times New Roman"/>
                <w:sz w:val="20"/>
              </w:rPr>
              <w:t>По расчету подрядной организации</w:t>
            </w:r>
          </w:p>
        </w:tc>
      </w:tr>
      <w:tr w:rsidR="00000000">
        <w:tblPrEx>
          <w:tblCellMar>
            <w:top w:w="0" w:type="dxa"/>
            <w:bottom w:w="0" w:type="dxa"/>
          </w:tblCellMar>
        </w:tblPrEx>
        <w:tc>
          <w:tcPr>
            <w:tcW w:w="585" w:type="dxa"/>
            <w:gridSpan w:val="3"/>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3.12 </w:t>
            </w:r>
          </w:p>
        </w:tc>
        <w:tc>
          <w:tcPr>
            <w:tcW w:w="2106" w:type="dxa"/>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Расходы по перебазированию линейных строите</w:t>
            </w:r>
            <w:r>
              <w:rPr>
                <w:rFonts w:ascii="Times New Roman" w:hAnsi="Times New Roman"/>
                <w:sz w:val="20"/>
              </w:rPr>
              <w:t>льных организаций и их структурных подразделений в пределах стройки</w:t>
            </w:r>
          </w:p>
        </w:tc>
        <w:tc>
          <w:tcPr>
            <w:tcW w:w="3305" w:type="dxa"/>
            <w:tcBorders>
              <w:top w:val="single" w:sz="6" w:space="0" w:color="auto"/>
              <w:left w:val="single" w:sz="6" w:space="0" w:color="auto"/>
              <w:bottom w:val="single" w:sz="6" w:space="0" w:color="auto"/>
              <w:right w:val="single" w:sz="6" w:space="0" w:color="auto"/>
            </w:tcBorders>
          </w:tcPr>
          <w:p w:rsidR="00000000" w:rsidRDefault="00BA3E6C">
            <w:pPr>
              <w:ind w:firstLine="178"/>
              <w:jc w:val="both"/>
              <w:rPr>
                <w:rFonts w:ascii="Times New Roman" w:hAnsi="Times New Roman"/>
                <w:sz w:val="20"/>
              </w:rPr>
            </w:pPr>
            <w:r>
              <w:rPr>
                <w:rFonts w:ascii="Times New Roman" w:hAnsi="Times New Roman"/>
                <w:sz w:val="20"/>
              </w:rPr>
              <w:t>-</w:t>
            </w:r>
          </w:p>
        </w:tc>
        <w:tc>
          <w:tcPr>
            <w:tcW w:w="2419" w:type="dxa"/>
            <w:gridSpan w:val="2"/>
            <w:tcBorders>
              <w:top w:val="single" w:sz="6" w:space="0" w:color="auto"/>
              <w:left w:val="single" w:sz="6" w:space="0" w:color="auto"/>
              <w:bottom w:val="single" w:sz="6" w:space="0" w:color="auto"/>
              <w:right w:val="single" w:sz="6" w:space="0" w:color="auto"/>
            </w:tcBorders>
          </w:tcPr>
          <w:p w:rsidR="00000000" w:rsidRDefault="00BA3E6C">
            <w:pPr>
              <w:ind w:firstLine="133"/>
              <w:jc w:val="both"/>
              <w:rPr>
                <w:rFonts w:ascii="Times New Roman" w:hAnsi="Times New Roman"/>
                <w:sz w:val="20"/>
              </w:rPr>
            </w:pPr>
            <w:r>
              <w:rPr>
                <w:rFonts w:ascii="Times New Roman" w:hAnsi="Times New Roman"/>
                <w:sz w:val="20"/>
              </w:rPr>
              <w:t xml:space="preserve">На основе сметы расходов </w:t>
            </w:r>
          </w:p>
        </w:tc>
      </w:tr>
      <w:tr w:rsidR="00000000">
        <w:tblPrEx>
          <w:tblCellMar>
            <w:top w:w="0" w:type="dxa"/>
            <w:bottom w:w="0" w:type="dxa"/>
          </w:tblCellMar>
        </w:tblPrEx>
        <w:tc>
          <w:tcPr>
            <w:tcW w:w="585" w:type="dxa"/>
            <w:gridSpan w:val="3"/>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b/>
                <w:sz w:val="20"/>
              </w:rPr>
              <w:t>4</w:t>
            </w:r>
            <w:r>
              <w:rPr>
                <w:rFonts w:ascii="Times New Roman" w:hAnsi="Times New Roman"/>
                <w:sz w:val="20"/>
              </w:rPr>
              <w:t xml:space="preserve"> </w:t>
            </w:r>
          </w:p>
        </w:tc>
        <w:tc>
          <w:tcPr>
            <w:tcW w:w="2106" w:type="dxa"/>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b/>
                <w:sz w:val="20"/>
              </w:rPr>
              <w:t>Прочие накладные расходы</w:t>
            </w:r>
          </w:p>
        </w:tc>
        <w:tc>
          <w:tcPr>
            <w:tcW w:w="3305" w:type="dxa"/>
            <w:tcBorders>
              <w:top w:val="single" w:sz="6" w:space="0" w:color="auto"/>
              <w:left w:val="single" w:sz="6" w:space="0" w:color="auto"/>
              <w:bottom w:val="single" w:sz="6" w:space="0" w:color="auto"/>
              <w:right w:val="single" w:sz="6" w:space="0" w:color="auto"/>
            </w:tcBorders>
          </w:tcPr>
          <w:p w:rsidR="00000000" w:rsidRDefault="00BA3E6C">
            <w:pPr>
              <w:ind w:firstLine="178"/>
              <w:jc w:val="both"/>
              <w:rPr>
                <w:rFonts w:ascii="Times New Roman" w:hAnsi="Times New Roman"/>
                <w:sz w:val="20"/>
              </w:rPr>
            </w:pPr>
            <w:r>
              <w:rPr>
                <w:rFonts w:ascii="Times New Roman" w:hAnsi="Times New Roman"/>
                <w:sz w:val="20"/>
              </w:rPr>
              <w:t xml:space="preserve">  </w:t>
            </w:r>
          </w:p>
        </w:tc>
        <w:tc>
          <w:tcPr>
            <w:tcW w:w="2419" w:type="dxa"/>
            <w:gridSpan w:val="2"/>
            <w:tcBorders>
              <w:top w:val="single" w:sz="6" w:space="0" w:color="auto"/>
              <w:left w:val="single" w:sz="6" w:space="0" w:color="auto"/>
              <w:bottom w:val="single" w:sz="6" w:space="0" w:color="auto"/>
              <w:right w:val="single" w:sz="6" w:space="0" w:color="auto"/>
            </w:tcBorders>
          </w:tcPr>
          <w:p w:rsidR="00000000" w:rsidRDefault="00BA3E6C">
            <w:pPr>
              <w:ind w:firstLine="133"/>
              <w:jc w:val="both"/>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85" w:type="dxa"/>
            <w:gridSpan w:val="3"/>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4.1 </w:t>
            </w:r>
          </w:p>
        </w:tc>
        <w:tc>
          <w:tcPr>
            <w:tcW w:w="2106" w:type="dxa"/>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Платежи по обязательному страхованию государственного имущества</w:t>
            </w:r>
          </w:p>
        </w:tc>
        <w:tc>
          <w:tcPr>
            <w:tcW w:w="3305" w:type="dxa"/>
            <w:tcBorders>
              <w:top w:val="single" w:sz="6" w:space="0" w:color="auto"/>
              <w:left w:val="single" w:sz="6" w:space="0" w:color="auto"/>
              <w:bottom w:val="single" w:sz="6" w:space="0" w:color="auto"/>
              <w:right w:val="single" w:sz="6" w:space="0" w:color="auto"/>
            </w:tcBorders>
          </w:tcPr>
          <w:p w:rsidR="00000000" w:rsidRDefault="00BA3E6C">
            <w:pPr>
              <w:ind w:firstLine="178"/>
              <w:jc w:val="both"/>
              <w:rPr>
                <w:rFonts w:ascii="Times New Roman" w:hAnsi="Times New Roman"/>
                <w:sz w:val="20"/>
              </w:rPr>
            </w:pPr>
            <w:r>
              <w:rPr>
                <w:rFonts w:ascii="Times New Roman" w:hAnsi="Times New Roman"/>
                <w:sz w:val="20"/>
              </w:rPr>
              <w:t xml:space="preserve">Письмо Минфина СССР от 29.05.90 № 02-01/15 </w:t>
            </w:r>
          </w:p>
        </w:tc>
        <w:tc>
          <w:tcPr>
            <w:tcW w:w="2419" w:type="dxa"/>
            <w:gridSpan w:val="2"/>
            <w:tcBorders>
              <w:top w:val="single" w:sz="6" w:space="0" w:color="auto"/>
              <w:left w:val="single" w:sz="6" w:space="0" w:color="auto"/>
              <w:bottom w:val="single" w:sz="6" w:space="0" w:color="auto"/>
              <w:right w:val="single" w:sz="6" w:space="0" w:color="auto"/>
            </w:tcBorders>
          </w:tcPr>
          <w:p w:rsidR="00000000" w:rsidRDefault="00BA3E6C">
            <w:pPr>
              <w:ind w:firstLine="133"/>
              <w:jc w:val="both"/>
              <w:rPr>
                <w:rFonts w:ascii="Times New Roman" w:hAnsi="Times New Roman"/>
                <w:sz w:val="20"/>
              </w:rPr>
            </w:pPr>
            <w:r>
              <w:rPr>
                <w:rFonts w:ascii="Times New Roman" w:hAnsi="Times New Roman"/>
                <w:sz w:val="20"/>
              </w:rPr>
              <w:t xml:space="preserve">По установленному нормативу </w:t>
            </w:r>
          </w:p>
        </w:tc>
      </w:tr>
      <w:tr w:rsidR="00000000">
        <w:tblPrEx>
          <w:tblCellMar>
            <w:top w:w="0" w:type="dxa"/>
            <w:bottom w:w="0" w:type="dxa"/>
          </w:tblCellMar>
        </w:tblPrEx>
        <w:tc>
          <w:tcPr>
            <w:tcW w:w="585" w:type="dxa"/>
            <w:gridSpan w:val="3"/>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4.2 </w:t>
            </w:r>
          </w:p>
        </w:tc>
        <w:tc>
          <w:tcPr>
            <w:tcW w:w="2106" w:type="dxa"/>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Износ по нематериальным активам производственного характера</w:t>
            </w:r>
          </w:p>
        </w:tc>
        <w:tc>
          <w:tcPr>
            <w:tcW w:w="3305" w:type="dxa"/>
            <w:tcBorders>
              <w:top w:val="single" w:sz="6" w:space="0" w:color="auto"/>
              <w:left w:val="single" w:sz="6" w:space="0" w:color="auto"/>
              <w:bottom w:val="single" w:sz="6" w:space="0" w:color="auto"/>
              <w:right w:val="single" w:sz="6" w:space="0" w:color="auto"/>
            </w:tcBorders>
          </w:tcPr>
          <w:p w:rsidR="00000000" w:rsidRDefault="00BA3E6C">
            <w:pPr>
              <w:ind w:firstLine="178"/>
              <w:jc w:val="both"/>
              <w:rPr>
                <w:rFonts w:ascii="Times New Roman" w:hAnsi="Times New Roman"/>
                <w:sz w:val="20"/>
              </w:rPr>
            </w:pPr>
            <w:r>
              <w:rPr>
                <w:rFonts w:ascii="Times New Roman" w:hAnsi="Times New Roman"/>
                <w:sz w:val="20"/>
              </w:rPr>
              <w:t>-</w:t>
            </w:r>
          </w:p>
        </w:tc>
        <w:tc>
          <w:tcPr>
            <w:tcW w:w="2419" w:type="dxa"/>
            <w:gridSpan w:val="2"/>
            <w:tcBorders>
              <w:top w:val="single" w:sz="6" w:space="0" w:color="auto"/>
              <w:left w:val="single" w:sz="6" w:space="0" w:color="auto"/>
              <w:bottom w:val="single" w:sz="6" w:space="0" w:color="auto"/>
              <w:right w:val="single" w:sz="6" w:space="0" w:color="auto"/>
            </w:tcBorders>
          </w:tcPr>
          <w:p w:rsidR="00000000" w:rsidRDefault="00BA3E6C">
            <w:pPr>
              <w:ind w:firstLine="133"/>
              <w:jc w:val="both"/>
              <w:rPr>
                <w:rFonts w:ascii="Times New Roman" w:hAnsi="Times New Roman"/>
                <w:sz w:val="20"/>
              </w:rPr>
            </w:pPr>
            <w:r>
              <w:rPr>
                <w:rFonts w:ascii="Times New Roman" w:hAnsi="Times New Roman"/>
                <w:sz w:val="20"/>
              </w:rPr>
              <w:t xml:space="preserve">Величина износа по нематериальным активам определяется по данным бухгалтерского учета </w:t>
            </w:r>
          </w:p>
        </w:tc>
      </w:tr>
      <w:tr w:rsidR="00000000">
        <w:tblPrEx>
          <w:tblCellMar>
            <w:top w:w="0" w:type="dxa"/>
            <w:bottom w:w="0" w:type="dxa"/>
          </w:tblCellMar>
        </w:tblPrEx>
        <w:tc>
          <w:tcPr>
            <w:tcW w:w="585" w:type="dxa"/>
            <w:gridSpan w:val="3"/>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4.3 </w:t>
            </w:r>
          </w:p>
        </w:tc>
        <w:tc>
          <w:tcPr>
            <w:tcW w:w="2106" w:type="dxa"/>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Затраты на оплату процентов по кредитам банков </w:t>
            </w:r>
          </w:p>
        </w:tc>
        <w:tc>
          <w:tcPr>
            <w:tcW w:w="3305" w:type="dxa"/>
            <w:tcBorders>
              <w:top w:val="single" w:sz="6" w:space="0" w:color="auto"/>
              <w:left w:val="single" w:sz="6" w:space="0" w:color="auto"/>
              <w:bottom w:val="single" w:sz="6" w:space="0" w:color="auto"/>
              <w:right w:val="single" w:sz="6" w:space="0" w:color="auto"/>
            </w:tcBorders>
          </w:tcPr>
          <w:p w:rsidR="00000000" w:rsidRDefault="00BA3E6C">
            <w:pPr>
              <w:ind w:firstLine="178"/>
              <w:jc w:val="both"/>
              <w:rPr>
                <w:rFonts w:ascii="Times New Roman" w:hAnsi="Times New Roman"/>
                <w:sz w:val="20"/>
              </w:rPr>
            </w:pPr>
            <w:proofErr w:type="spellStart"/>
            <w:r>
              <w:rPr>
                <w:rFonts w:ascii="Times New Roman" w:hAnsi="Times New Roman"/>
                <w:sz w:val="20"/>
              </w:rPr>
              <w:t>ФЗ</w:t>
            </w:r>
            <w:proofErr w:type="spellEnd"/>
            <w:r>
              <w:rPr>
                <w:rFonts w:ascii="Times New Roman" w:hAnsi="Times New Roman"/>
                <w:sz w:val="20"/>
              </w:rPr>
              <w:t xml:space="preserve"> от 02.12.90 № 395-1 "О бан</w:t>
            </w:r>
            <w:r>
              <w:rPr>
                <w:rFonts w:ascii="Times New Roman" w:hAnsi="Times New Roman"/>
                <w:sz w:val="20"/>
              </w:rPr>
              <w:t>ках и банковской деятельности" (ред. от 03.02.96)</w:t>
            </w:r>
          </w:p>
          <w:p w:rsidR="00000000" w:rsidRDefault="00BA3E6C">
            <w:pPr>
              <w:ind w:firstLine="178"/>
              <w:jc w:val="both"/>
              <w:rPr>
                <w:rFonts w:ascii="Times New Roman" w:hAnsi="Times New Roman"/>
                <w:sz w:val="20"/>
              </w:rPr>
            </w:pPr>
            <w:r>
              <w:rPr>
                <w:rFonts w:ascii="Times New Roman" w:hAnsi="Times New Roman"/>
                <w:sz w:val="20"/>
              </w:rPr>
              <w:t>Гражданский Кодекс РФ</w:t>
            </w:r>
          </w:p>
          <w:p w:rsidR="00000000" w:rsidRDefault="00BA3E6C">
            <w:pPr>
              <w:ind w:firstLine="178"/>
              <w:jc w:val="both"/>
              <w:rPr>
                <w:rFonts w:ascii="Times New Roman" w:hAnsi="Times New Roman"/>
                <w:sz w:val="20"/>
              </w:rPr>
            </w:pPr>
            <w:r>
              <w:rPr>
                <w:rFonts w:ascii="Times New Roman" w:hAnsi="Times New Roman"/>
                <w:sz w:val="20"/>
              </w:rPr>
              <w:t>Постановление Правительства Российской Федерации от 05.08.92 № 552 "Положение о составе затрат, включаемых в себестоимость продукции"</w:t>
            </w:r>
          </w:p>
        </w:tc>
        <w:tc>
          <w:tcPr>
            <w:tcW w:w="2419" w:type="dxa"/>
            <w:gridSpan w:val="2"/>
            <w:tcBorders>
              <w:top w:val="single" w:sz="6" w:space="0" w:color="auto"/>
              <w:left w:val="single" w:sz="6" w:space="0" w:color="auto"/>
              <w:bottom w:val="single" w:sz="6" w:space="0" w:color="auto"/>
              <w:right w:val="single" w:sz="6" w:space="0" w:color="auto"/>
            </w:tcBorders>
          </w:tcPr>
          <w:p w:rsidR="00000000" w:rsidRDefault="00BA3E6C">
            <w:pPr>
              <w:ind w:firstLine="133"/>
              <w:jc w:val="both"/>
              <w:rPr>
                <w:rFonts w:ascii="Times New Roman" w:hAnsi="Times New Roman"/>
                <w:sz w:val="20"/>
              </w:rPr>
            </w:pPr>
            <w:r>
              <w:rPr>
                <w:rFonts w:ascii="Times New Roman" w:hAnsi="Times New Roman"/>
                <w:sz w:val="20"/>
              </w:rPr>
              <w:t xml:space="preserve">Платежи по процентам за кредиты банков включаются в себестоимость продукции (работ, услуг) предприятий п.2 "с" "Положения о составе затрат, включаемых в себестоимость продукции", </w:t>
            </w:r>
            <w:proofErr w:type="spellStart"/>
            <w:r>
              <w:rPr>
                <w:rFonts w:ascii="Times New Roman" w:hAnsi="Times New Roman"/>
                <w:sz w:val="20"/>
              </w:rPr>
              <w:t>утв</w:t>
            </w:r>
            <w:proofErr w:type="spellEnd"/>
            <w:r>
              <w:rPr>
                <w:rFonts w:ascii="Times New Roman" w:hAnsi="Times New Roman"/>
                <w:sz w:val="20"/>
              </w:rPr>
              <w:t>. Постановлением Правительства РФ от 05.08.92 № 552 (с последующими изменениями и дополнениями)</w:t>
            </w:r>
          </w:p>
        </w:tc>
      </w:tr>
      <w:tr w:rsidR="00000000">
        <w:tblPrEx>
          <w:tblCellMar>
            <w:top w:w="0" w:type="dxa"/>
            <w:bottom w:w="0" w:type="dxa"/>
          </w:tblCellMar>
        </w:tblPrEx>
        <w:tc>
          <w:tcPr>
            <w:tcW w:w="585" w:type="dxa"/>
            <w:gridSpan w:val="3"/>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4.4 </w:t>
            </w:r>
          </w:p>
        </w:tc>
        <w:tc>
          <w:tcPr>
            <w:tcW w:w="2106" w:type="dxa"/>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Расходы на рекламу </w:t>
            </w:r>
          </w:p>
        </w:tc>
        <w:tc>
          <w:tcPr>
            <w:tcW w:w="3305" w:type="dxa"/>
            <w:tcBorders>
              <w:top w:val="single" w:sz="6" w:space="0" w:color="auto"/>
              <w:left w:val="single" w:sz="6" w:space="0" w:color="auto"/>
              <w:bottom w:val="single" w:sz="6" w:space="0" w:color="auto"/>
              <w:right w:val="single" w:sz="6" w:space="0" w:color="auto"/>
            </w:tcBorders>
          </w:tcPr>
          <w:p w:rsidR="00000000" w:rsidRDefault="00BA3E6C">
            <w:pPr>
              <w:ind w:firstLine="178"/>
              <w:jc w:val="both"/>
              <w:rPr>
                <w:rFonts w:ascii="Times New Roman" w:hAnsi="Times New Roman"/>
                <w:sz w:val="20"/>
              </w:rPr>
            </w:pPr>
            <w:r>
              <w:rPr>
                <w:rFonts w:ascii="Times New Roman" w:hAnsi="Times New Roman"/>
                <w:sz w:val="20"/>
              </w:rPr>
              <w:t>По</w:t>
            </w:r>
            <w:r>
              <w:rPr>
                <w:rFonts w:ascii="Times New Roman" w:hAnsi="Times New Roman"/>
                <w:sz w:val="20"/>
              </w:rPr>
              <w:t>становление Правительства Российской Федерации от 05.08.92 № 552 "Положение о составе затрат"</w:t>
            </w:r>
          </w:p>
          <w:p w:rsidR="00000000" w:rsidRDefault="00BA3E6C">
            <w:pPr>
              <w:ind w:firstLine="178"/>
              <w:jc w:val="both"/>
              <w:rPr>
                <w:rFonts w:ascii="Times New Roman" w:hAnsi="Times New Roman"/>
                <w:sz w:val="20"/>
              </w:rPr>
            </w:pPr>
            <w:r>
              <w:rPr>
                <w:rFonts w:ascii="Times New Roman" w:hAnsi="Times New Roman"/>
                <w:sz w:val="20"/>
              </w:rPr>
              <w:t>Письма Минфина РФ от 06.10.92 № 94 и от 29.12.94 № 176 "Нормы и нормативы на представительские расходы, расходы на рекламу и на подготовку и переподготовку кадров на договорной основе"</w:t>
            </w:r>
          </w:p>
        </w:tc>
        <w:tc>
          <w:tcPr>
            <w:tcW w:w="2419" w:type="dxa"/>
            <w:gridSpan w:val="2"/>
            <w:tcBorders>
              <w:top w:val="single" w:sz="6" w:space="0" w:color="auto"/>
              <w:left w:val="single" w:sz="6" w:space="0" w:color="auto"/>
              <w:bottom w:val="single" w:sz="6" w:space="0" w:color="auto"/>
              <w:right w:val="single" w:sz="6" w:space="0" w:color="auto"/>
            </w:tcBorders>
          </w:tcPr>
          <w:p w:rsidR="00000000" w:rsidRDefault="00BA3E6C">
            <w:pPr>
              <w:ind w:firstLine="133"/>
              <w:jc w:val="both"/>
              <w:rPr>
                <w:rFonts w:ascii="Times New Roman" w:hAnsi="Times New Roman"/>
                <w:sz w:val="20"/>
              </w:rPr>
            </w:pPr>
            <w:r>
              <w:rPr>
                <w:rFonts w:ascii="Times New Roman" w:hAnsi="Times New Roman"/>
                <w:sz w:val="20"/>
              </w:rPr>
              <w:t xml:space="preserve">На основе сметы расходов </w:t>
            </w:r>
          </w:p>
        </w:tc>
      </w:tr>
    </w:tbl>
    <w:p w:rsidR="00000000" w:rsidRDefault="00BA3E6C">
      <w:pPr>
        <w:ind w:firstLine="284"/>
        <w:jc w:val="both"/>
        <w:rPr>
          <w:rFonts w:ascii="Times New Roman" w:hAnsi="Times New Roman"/>
          <w:sz w:val="20"/>
        </w:rPr>
      </w:pPr>
    </w:p>
    <w:p w:rsidR="00000000" w:rsidRDefault="00BA3E6C">
      <w:pPr>
        <w:ind w:firstLine="284"/>
        <w:jc w:val="both"/>
        <w:rPr>
          <w:rFonts w:ascii="Times New Roman" w:hAnsi="Times New Roman"/>
          <w:sz w:val="20"/>
        </w:rPr>
      </w:pPr>
    </w:p>
    <w:p w:rsidR="00000000" w:rsidRDefault="00BA3E6C">
      <w:pPr>
        <w:ind w:firstLine="284"/>
        <w:jc w:val="right"/>
        <w:rPr>
          <w:rFonts w:ascii="Times New Roman" w:hAnsi="Times New Roman"/>
          <w:sz w:val="20"/>
        </w:rPr>
      </w:pPr>
      <w:r>
        <w:rPr>
          <w:rFonts w:ascii="Times New Roman" w:hAnsi="Times New Roman"/>
          <w:sz w:val="20"/>
        </w:rPr>
        <w:t>Приложение 7</w:t>
      </w:r>
    </w:p>
    <w:p w:rsidR="00000000" w:rsidRDefault="00BA3E6C">
      <w:pPr>
        <w:ind w:firstLine="284"/>
        <w:jc w:val="right"/>
        <w:rPr>
          <w:rFonts w:ascii="Times New Roman" w:hAnsi="Times New Roman"/>
          <w:sz w:val="20"/>
        </w:rPr>
      </w:pPr>
      <w:r>
        <w:rPr>
          <w:rFonts w:ascii="Times New Roman" w:hAnsi="Times New Roman"/>
          <w:sz w:val="20"/>
        </w:rPr>
        <w:t>(справочное)</w:t>
      </w:r>
    </w:p>
    <w:p w:rsidR="00000000" w:rsidRDefault="00BA3E6C">
      <w:pPr>
        <w:ind w:firstLine="284"/>
        <w:jc w:val="both"/>
        <w:rPr>
          <w:rFonts w:ascii="Times New Roman" w:hAnsi="Times New Roman"/>
          <w:sz w:val="20"/>
        </w:rPr>
      </w:pPr>
    </w:p>
    <w:p w:rsidR="00000000" w:rsidRDefault="00BA3E6C">
      <w:pPr>
        <w:pStyle w:val="Heading"/>
        <w:ind w:firstLine="284"/>
        <w:jc w:val="center"/>
        <w:rPr>
          <w:rFonts w:ascii="Times New Roman" w:hAnsi="Times New Roman"/>
          <w:sz w:val="20"/>
        </w:rPr>
      </w:pPr>
      <w:r>
        <w:rPr>
          <w:rFonts w:ascii="Times New Roman" w:hAnsi="Times New Roman"/>
          <w:sz w:val="20"/>
        </w:rPr>
        <w:t xml:space="preserve">УСРЕДНЕННАЯ СТРУКТУРА НАКЛАДНЫХ РАСХОДОВ НА СТРОИТЕЛЬНЫЕ РАБОТЫ ПО СТАТЬЯМ ЗАТРАТ В РАЙОНАХ КРАЙНЕГО СЕВЕРА И МЕСТНОСТЯХ, ПРИРАВНЕННЫХ К НИМ </w:t>
      </w:r>
    </w:p>
    <w:p w:rsidR="00000000" w:rsidRDefault="00BA3E6C">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675"/>
        <w:gridCol w:w="5568"/>
        <w:gridCol w:w="2175"/>
      </w:tblGrid>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п</w:t>
            </w:r>
            <w:proofErr w:type="spellEnd"/>
            <w:r>
              <w:rPr>
                <w:rFonts w:ascii="Times New Roman" w:hAnsi="Times New Roman"/>
                <w:sz w:val="20"/>
              </w:rPr>
              <w:t>/</w:t>
            </w:r>
            <w:proofErr w:type="spellStart"/>
            <w:r>
              <w:rPr>
                <w:rFonts w:ascii="Times New Roman" w:hAnsi="Times New Roman"/>
                <w:sz w:val="20"/>
              </w:rPr>
              <w:t>п</w:t>
            </w:r>
            <w:proofErr w:type="spellEnd"/>
            <w:r>
              <w:rPr>
                <w:rFonts w:ascii="Times New Roman" w:hAnsi="Times New Roman"/>
                <w:sz w:val="20"/>
              </w:rPr>
              <w:t xml:space="preserve"> </w:t>
            </w:r>
          </w:p>
        </w:tc>
        <w:tc>
          <w:tcPr>
            <w:tcW w:w="5568"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Наименование статей расходо</w:t>
            </w:r>
            <w:r>
              <w:rPr>
                <w:rFonts w:ascii="Times New Roman" w:hAnsi="Times New Roman"/>
                <w:sz w:val="20"/>
              </w:rPr>
              <w:t xml:space="preserve">в </w:t>
            </w:r>
          </w:p>
        </w:tc>
        <w:tc>
          <w:tcPr>
            <w:tcW w:w="2175"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Удельный вес статей затрат, %</w:t>
            </w:r>
          </w:p>
        </w:tc>
      </w:tr>
      <w:tr w:rsidR="00000000">
        <w:tblPrEx>
          <w:tblCellMar>
            <w:top w:w="0" w:type="dxa"/>
            <w:bottom w:w="0" w:type="dxa"/>
          </w:tblCellMar>
        </w:tblPrEx>
        <w:tc>
          <w:tcPr>
            <w:tcW w:w="675" w:type="dxa"/>
            <w:tcBorders>
              <w:top w:val="single" w:sz="6" w:space="0" w:color="auto"/>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 </w:t>
            </w:r>
          </w:p>
        </w:tc>
        <w:tc>
          <w:tcPr>
            <w:tcW w:w="5568" w:type="dxa"/>
            <w:tcBorders>
              <w:top w:val="single" w:sz="6" w:space="0" w:color="auto"/>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Административно-хозяйственные расходы </w:t>
            </w:r>
          </w:p>
        </w:tc>
        <w:tc>
          <w:tcPr>
            <w:tcW w:w="2175" w:type="dxa"/>
            <w:tcBorders>
              <w:top w:val="single" w:sz="6" w:space="0" w:color="auto"/>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39,9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1.1 </w:t>
            </w:r>
          </w:p>
        </w:tc>
        <w:tc>
          <w:tcPr>
            <w:tcW w:w="5568"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Расходы на оплату труда административно-хозяйственного персонала (</w:t>
            </w:r>
            <w:proofErr w:type="spellStart"/>
            <w:r>
              <w:rPr>
                <w:rFonts w:ascii="Times New Roman" w:hAnsi="Times New Roman"/>
                <w:sz w:val="20"/>
              </w:rPr>
              <w:t>АХП</w:t>
            </w:r>
            <w:proofErr w:type="spellEnd"/>
            <w:r>
              <w:rPr>
                <w:rFonts w:ascii="Times New Roman" w:hAnsi="Times New Roman"/>
                <w:sz w:val="20"/>
              </w:rPr>
              <w:t>)</w:t>
            </w:r>
          </w:p>
        </w:tc>
        <w:tc>
          <w:tcPr>
            <w:tcW w:w="21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22,1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1.2 </w:t>
            </w:r>
          </w:p>
        </w:tc>
        <w:tc>
          <w:tcPr>
            <w:tcW w:w="5568"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Отчисления на социальные нужды (государственное социальное и медицинское страхование, пенсионное обеспечение и отчисления в государственный фонд занятости населения) от расходов на оплату труда работников </w:t>
            </w:r>
            <w:proofErr w:type="spellStart"/>
            <w:r>
              <w:rPr>
                <w:rFonts w:ascii="Times New Roman" w:hAnsi="Times New Roman"/>
                <w:sz w:val="20"/>
              </w:rPr>
              <w:t>АХП</w:t>
            </w:r>
            <w:proofErr w:type="spellEnd"/>
          </w:p>
        </w:tc>
        <w:tc>
          <w:tcPr>
            <w:tcW w:w="21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9,9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1.3 </w:t>
            </w:r>
          </w:p>
        </w:tc>
        <w:tc>
          <w:tcPr>
            <w:tcW w:w="5568"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Почтово-телеграфные и телефонные расходы аппарата управления</w:t>
            </w:r>
          </w:p>
        </w:tc>
        <w:tc>
          <w:tcPr>
            <w:tcW w:w="21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0,5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1.4 </w:t>
            </w:r>
          </w:p>
        </w:tc>
        <w:tc>
          <w:tcPr>
            <w:tcW w:w="5568"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Расходы на содержание и эксплуатацию вычислительн</w:t>
            </w:r>
            <w:r>
              <w:rPr>
                <w:rFonts w:ascii="Times New Roman" w:hAnsi="Times New Roman"/>
                <w:sz w:val="20"/>
              </w:rPr>
              <w:t>ой техники</w:t>
            </w:r>
          </w:p>
        </w:tc>
        <w:tc>
          <w:tcPr>
            <w:tcW w:w="21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0,6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1.5 </w:t>
            </w:r>
          </w:p>
        </w:tc>
        <w:tc>
          <w:tcPr>
            <w:tcW w:w="5568"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Расходы на типографские работы, на содержание и эксплуатацию машинописной, множительной и др. Оргтехники</w:t>
            </w:r>
          </w:p>
        </w:tc>
        <w:tc>
          <w:tcPr>
            <w:tcW w:w="21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0,1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1.6 </w:t>
            </w:r>
          </w:p>
        </w:tc>
        <w:tc>
          <w:tcPr>
            <w:tcW w:w="5568"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Расходы на содержание и эксплуатацию зданий, сооружений, помещений, занимаемых </w:t>
            </w:r>
            <w:proofErr w:type="spellStart"/>
            <w:r>
              <w:rPr>
                <w:rFonts w:ascii="Times New Roman" w:hAnsi="Times New Roman"/>
                <w:sz w:val="20"/>
              </w:rPr>
              <w:t>АХП</w:t>
            </w:r>
            <w:proofErr w:type="spellEnd"/>
            <w:r>
              <w:rPr>
                <w:rFonts w:ascii="Times New Roman" w:hAnsi="Times New Roman"/>
                <w:sz w:val="20"/>
              </w:rPr>
              <w:t xml:space="preserve"> (отопление, освещение, энергоснабжение, водоснабжение, канализация и содержание в чистоте); расходы, связанные с платой за землю</w:t>
            </w:r>
          </w:p>
        </w:tc>
        <w:tc>
          <w:tcPr>
            <w:tcW w:w="21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2,4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1.7 </w:t>
            </w:r>
          </w:p>
        </w:tc>
        <w:tc>
          <w:tcPr>
            <w:tcW w:w="5568"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Расходы на приобретение канцелярских принадлежностей, периодических изданий для целей производства и управления им, приобретение технической литературы</w:t>
            </w:r>
            <w:r>
              <w:rPr>
                <w:rFonts w:ascii="Times New Roman" w:hAnsi="Times New Roman"/>
                <w:sz w:val="20"/>
              </w:rPr>
              <w:t>, переплетные работы</w:t>
            </w:r>
          </w:p>
        </w:tc>
        <w:tc>
          <w:tcPr>
            <w:tcW w:w="21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0,1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1.8 </w:t>
            </w:r>
          </w:p>
        </w:tc>
        <w:tc>
          <w:tcPr>
            <w:tcW w:w="5568"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Расходы на проведение всех видов ремонта (отчисления в ремонтный фонд основных фондов, используемых </w:t>
            </w:r>
            <w:proofErr w:type="spellStart"/>
            <w:r>
              <w:rPr>
                <w:rFonts w:ascii="Times New Roman" w:hAnsi="Times New Roman"/>
                <w:sz w:val="20"/>
              </w:rPr>
              <w:t>АХП</w:t>
            </w:r>
            <w:proofErr w:type="spellEnd"/>
            <w:r>
              <w:rPr>
                <w:rFonts w:ascii="Times New Roman" w:hAnsi="Times New Roman"/>
                <w:sz w:val="20"/>
              </w:rPr>
              <w:t>)</w:t>
            </w:r>
          </w:p>
        </w:tc>
        <w:tc>
          <w:tcPr>
            <w:tcW w:w="21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0,3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1.9 </w:t>
            </w:r>
          </w:p>
        </w:tc>
        <w:tc>
          <w:tcPr>
            <w:tcW w:w="5568"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Расходы, связанные со служебными разъездами работников </w:t>
            </w:r>
            <w:proofErr w:type="spellStart"/>
            <w:r>
              <w:rPr>
                <w:rFonts w:ascii="Times New Roman" w:hAnsi="Times New Roman"/>
                <w:sz w:val="20"/>
              </w:rPr>
              <w:t>АХП</w:t>
            </w:r>
            <w:proofErr w:type="spellEnd"/>
            <w:r>
              <w:rPr>
                <w:rFonts w:ascii="Times New Roman" w:hAnsi="Times New Roman"/>
                <w:sz w:val="20"/>
              </w:rPr>
              <w:t xml:space="preserve"> в пределах пункта нахождения организации</w:t>
            </w:r>
          </w:p>
        </w:tc>
        <w:tc>
          <w:tcPr>
            <w:tcW w:w="21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0,1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1.10 </w:t>
            </w:r>
          </w:p>
        </w:tc>
        <w:tc>
          <w:tcPr>
            <w:tcW w:w="5568"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Расходы на содержание и эксплуатацию служебного легкового автотранспорта</w:t>
            </w:r>
          </w:p>
        </w:tc>
        <w:tc>
          <w:tcPr>
            <w:tcW w:w="21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1,1</w:t>
            </w:r>
          </w:p>
          <w:p w:rsidR="00000000" w:rsidRDefault="00BA3E6C">
            <w:pPr>
              <w:jc w:val="center"/>
              <w:rPr>
                <w:rFonts w:ascii="Times New Roman" w:hAnsi="Times New Roman"/>
                <w:sz w:val="20"/>
              </w:rPr>
            </w:pPr>
            <w:r>
              <w:rPr>
                <w:rFonts w:ascii="Times New Roman" w:hAnsi="Times New Roman"/>
                <w:sz w:val="20"/>
              </w:rPr>
              <w:t>(</w:t>
            </w:r>
            <w:proofErr w:type="spellStart"/>
            <w:r>
              <w:rPr>
                <w:rFonts w:ascii="Times New Roman" w:hAnsi="Times New Roman"/>
                <w:sz w:val="20"/>
              </w:rPr>
              <w:t>пп</w:t>
            </w:r>
            <w:proofErr w:type="spellEnd"/>
            <w:r>
              <w:rPr>
                <w:rFonts w:ascii="Times New Roman" w:hAnsi="Times New Roman"/>
                <w:sz w:val="20"/>
              </w:rPr>
              <w:t>. 1.10-1.12)</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1.11 </w:t>
            </w:r>
          </w:p>
        </w:tc>
        <w:tc>
          <w:tcPr>
            <w:tcW w:w="5568"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Затраты на компенсацию работникам </w:t>
            </w:r>
            <w:proofErr w:type="spellStart"/>
            <w:r>
              <w:rPr>
                <w:rFonts w:ascii="Times New Roman" w:hAnsi="Times New Roman"/>
                <w:sz w:val="20"/>
              </w:rPr>
              <w:t>АХП</w:t>
            </w:r>
            <w:proofErr w:type="spellEnd"/>
            <w:r>
              <w:rPr>
                <w:rFonts w:ascii="Times New Roman" w:hAnsi="Times New Roman"/>
                <w:sz w:val="20"/>
              </w:rPr>
              <w:t xml:space="preserve"> расходов за использование личного легкового автотранспорта для служебных поездок</w:t>
            </w:r>
          </w:p>
        </w:tc>
        <w:tc>
          <w:tcPr>
            <w:tcW w:w="21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1.12 </w:t>
            </w:r>
          </w:p>
        </w:tc>
        <w:tc>
          <w:tcPr>
            <w:tcW w:w="5568"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Расходы на наем служебн</w:t>
            </w:r>
            <w:r>
              <w:rPr>
                <w:rFonts w:ascii="Times New Roman" w:hAnsi="Times New Roman"/>
                <w:sz w:val="20"/>
              </w:rPr>
              <w:t>ых легковых автомобилей</w:t>
            </w:r>
          </w:p>
        </w:tc>
        <w:tc>
          <w:tcPr>
            <w:tcW w:w="21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1.13 </w:t>
            </w:r>
          </w:p>
        </w:tc>
        <w:tc>
          <w:tcPr>
            <w:tcW w:w="5568"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Расходы, связанные с оплатой затрат работников </w:t>
            </w:r>
            <w:proofErr w:type="spellStart"/>
            <w:r>
              <w:rPr>
                <w:rFonts w:ascii="Times New Roman" w:hAnsi="Times New Roman"/>
                <w:sz w:val="20"/>
              </w:rPr>
              <w:t>АХП</w:t>
            </w:r>
            <w:proofErr w:type="spellEnd"/>
            <w:r>
              <w:rPr>
                <w:rFonts w:ascii="Times New Roman" w:hAnsi="Times New Roman"/>
                <w:sz w:val="20"/>
              </w:rPr>
              <w:t xml:space="preserve"> по переезду и оплатой подъемных</w:t>
            </w:r>
          </w:p>
        </w:tc>
        <w:tc>
          <w:tcPr>
            <w:tcW w:w="21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0,2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1.14 </w:t>
            </w:r>
          </w:p>
        </w:tc>
        <w:tc>
          <w:tcPr>
            <w:tcW w:w="5568"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Расходы на служебные командировки работников </w:t>
            </w:r>
            <w:proofErr w:type="spellStart"/>
            <w:r>
              <w:rPr>
                <w:rFonts w:ascii="Times New Roman" w:hAnsi="Times New Roman"/>
                <w:sz w:val="20"/>
              </w:rPr>
              <w:t>АХП</w:t>
            </w:r>
            <w:proofErr w:type="spellEnd"/>
            <w:r>
              <w:rPr>
                <w:rFonts w:ascii="Times New Roman" w:hAnsi="Times New Roman"/>
                <w:sz w:val="20"/>
              </w:rPr>
              <w:t xml:space="preserve"> </w:t>
            </w:r>
          </w:p>
        </w:tc>
        <w:tc>
          <w:tcPr>
            <w:tcW w:w="21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0,4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1.15 </w:t>
            </w:r>
          </w:p>
        </w:tc>
        <w:tc>
          <w:tcPr>
            <w:tcW w:w="5568"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Отчисления, производимые структурными подразделениями на содержание аппарата управления</w:t>
            </w:r>
          </w:p>
        </w:tc>
        <w:tc>
          <w:tcPr>
            <w:tcW w:w="21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0,8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1.16 </w:t>
            </w:r>
          </w:p>
        </w:tc>
        <w:tc>
          <w:tcPr>
            <w:tcW w:w="5568"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Амортизационные отчисления (арендная плата) по основным фондам, предназначенным для обслуживания аппарата управления</w:t>
            </w:r>
          </w:p>
        </w:tc>
        <w:tc>
          <w:tcPr>
            <w:tcW w:w="21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0,7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1.17 </w:t>
            </w:r>
          </w:p>
        </w:tc>
        <w:tc>
          <w:tcPr>
            <w:tcW w:w="5568"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Представительские расходы</w:t>
            </w:r>
          </w:p>
        </w:tc>
        <w:tc>
          <w:tcPr>
            <w:tcW w:w="21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0,2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1.18 </w:t>
            </w:r>
          </w:p>
        </w:tc>
        <w:tc>
          <w:tcPr>
            <w:tcW w:w="5568"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Оплата консультационных, информационных и аудиторских </w:t>
            </w:r>
            <w:r>
              <w:rPr>
                <w:rFonts w:ascii="Times New Roman" w:hAnsi="Times New Roman"/>
                <w:sz w:val="20"/>
              </w:rPr>
              <w:t>услуг</w:t>
            </w:r>
          </w:p>
        </w:tc>
        <w:tc>
          <w:tcPr>
            <w:tcW w:w="21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0,2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1.19 </w:t>
            </w:r>
          </w:p>
        </w:tc>
        <w:tc>
          <w:tcPr>
            <w:tcW w:w="5568"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Другие </w:t>
            </w:r>
            <w:proofErr w:type="spellStart"/>
            <w:r>
              <w:rPr>
                <w:rFonts w:ascii="Times New Roman" w:hAnsi="Times New Roman"/>
                <w:sz w:val="20"/>
              </w:rPr>
              <w:t>АХР</w:t>
            </w:r>
            <w:proofErr w:type="spellEnd"/>
            <w:r>
              <w:rPr>
                <w:rFonts w:ascii="Times New Roman" w:hAnsi="Times New Roman"/>
                <w:sz w:val="20"/>
              </w:rPr>
              <w:t xml:space="preserve"> (оплата банковских услуг по выдаче заработной платы работникам строительной организации через учреждения банков и др.)</w:t>
            </w:r>
          </w:p>
        </w:tc>
        <w:tc>
          <w:tcPr>
            <w:tcW w:w="21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0,2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2  </w:t>
            </w:r>
          </w:p>
        </w:tc>
        <w:tc>
          <w:tcPr>
            <w:tcW w:w="5568"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Расходы на обслуживание работников строительства </w:t>
            </w:r>
          </w:p>
        </w:tc>
        <w:tc>
          <w:tcPr>
            <w:tcW w:w="21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41,8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2.1 </w:t>
            </w:r>
          </w:p>
        </w:tc>
        <w:tc>
          <w:tcPr>
            <w:tcW w:w="5568"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Затраты, связанные с подготовкой и переподготовкой кадров</w:t>
            </w:r>
          </w:p>
        </w:tc>
        <w:tc>
          <w:tcPr>
            <w:tcW w:w="21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2.2 </w:t>
            </w:r>
          </w:p>
        </w:tc>
        <w:tc>
          <w:tcPr>
            <w:tcW w:w="5568"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Отчисления на социальные нужды от расходов на оплату труда рабочих</w:t>
            </w:r>
          </w:p>
        </w:tc>
        <w:tc>
          <w:tcPr>
            <w:tcW w:w="21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35,2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2.3 </w:t>
            </w:r>
          </w:p>
        </w:tc>
        <w:tc>
          <w:tcPr>
            <w:tcW w:w="5568"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Расходы по обеспечению санитарно-гигиенических и бытовых условий</w:t>
            </w:r>
          </w:p>
        </w:tc>
        <w:tc>
          <w:tcPr>
            <w:tcW w:w="21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3,1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2.4 </w:t>
            </w:r>
          </w:p>
        </w:tc>
        <w:tc>
          <w:tcPr>
            <w:tcW w:w="5568"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Расходы на охрану труда и технику безопасности</w:t>
            </w:r>
          </w:p>
        </w:tc>
        <w:tc>
          <w:tcPr>
            <w:tcW w:w="21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2,1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3  </w:t>
            </w:r>
          </w:p>
        </w:tc>
        <w:tc>
          <w:tcPr>
            <w:tcW w:w="5568"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Расходы на</w:t>
            </w:r>
            <w:r>
              <w:rPr>
                <w:rFonts w:ascii="Times New Roman" w:hAnsi="Times New Roman"/>
                <w:sz w:val="20"/>
              </w:rPr>
              <w:t xml:space="preserve"> организацию работ на строительных площадках </w:t>
            </w:r>
          </w:p>
        </w:tc>
        <w:tc>
          <w:tcPr>
            <w:tcW w:w="21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15,4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3.1 </w:t>
            </w:r>
          </w:p>
        </w:tc>
        <w:tc>
          <w:tcPr>
            <w:tcW w:w="5568"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Износ и расходы по ремонту малоценных и быстроизнашивающихся инструментов и производственного инвентаря</w:t>
            </w:r>
          </w:p>
        </w:tc>
        <w:tc>
          <w:tcPr>
            <w:tcW w:w="21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5,6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3.2 </w:t>
            </w:r>
          </w:p>
        </w:tc>
        <w:tc>
          <w:tcPr>
            <w:tcW w:w="5568"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Износ и расходы, связанные с ремонтом, содержанием и разборкой временных (</w:t>
            </w:r>
            <w:proofErr w:type="spellStart"/>
            <w:r>
              <w:rPr>
                <w:rFonts w:ascii="Times New Roman" w:hAnsi="Times New Roman"/>
                <w:sz w:val="20"/>
              </w:rPr>
              <w:t>нетитульных</w:t>
            </w:r>
            <w:proofErr w:type="spellEnd"/>
            <w:r>
              <w:rPr>
                <w:rFonts w:ascii="Times New Roman" w:hAnsi="Times New Roman"/>
                <w:sz w:val="20"/>
              </w:rPr>
              <w:t>) сооружений, приспособлений и устройств</w:t>
            </w:r>
          </w:p>
        </w:tc>
        <w:tc>
          <w:tcPr>
            <w:tcW w:w="21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3.3 </w:t>
            </w:r>
          </w:p>
        </w:tc>
        <w:tc>
          <w:tcPr>
            <w:tcW w:w="5568"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Содержание пожарной и сторожевой охраны</w:t>
            </w:r>
          </w:p>
        </w:tc>
        <w:tc>
          <w:tcPr>
            <w:tcW w:w="21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2,1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3.4 </w:t>
            </w:r>
          </w:p>
        </w:tc>
        <w:tc>
          <w:tcPr>
            <w:tcW w:w="5568"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Расходы по нормативным работам</w:t>
            </w:r>
          </w:p>
        </w:tc>
        <w:tc>
          <w:tcPr>
            <w:tcW w:w="21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0,1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3.5.</w:t>
            </w:r>
          </w:p>
        </w:tc>
        <w:tc>
          <w:tcPr>
            <w:tcW w:w="5568"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Расходы, связанные с изобретательством и рационализаторством</w:t>
            </w:r>
          </w:p>
        </w:tc>
        <w:tc>
          <w:tcPr>
            <w:tcW w:w="21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0,1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3.6 </w:t>
            </w:r>
          </w:p>
        </w:tc>
        <w:tc>
          <w:tcPr>
            <w:tcW w:w="5568"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Расходы по геодезическим работам</w:t>
            </w:r>
          </w:p>
        </w:tc>
        <w:tc>
          <w:tcPr>
            <w:tcW w:w="21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0,7</w:t>
            </w:r>
            <w:r>
              <w:rPr>
                <w:rFonts w:ascii="Times New Roman" w:hAnsi="Times New Roman"/>
                <w:sz w:val="20"/>
              </w:rPr>
              <w:t xml:space="preserve">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3.7 </w:t>
            </w:r>
          </w:p>
        </w:tc>
        <w:tc>
          <w:tcPr>
            <w:tcW w:w="5568"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Расходы по проектированию производства работ</w:t>
            </w:r>
          </w:p>
        </w:tc>
        <w:tc>
          <w:tcPr>
            <w:tcW w:w="21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0,7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3.8 </w:t>
            </w:r>
          </w:p>
        </w:tc>
        <w:tc>
          <w:tcPr>
            <w:tcW w:w="5568"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Расходы на содержание производственных лабораторий</w:t>
            </w:r>
          </w:p>
        </w:tc>
        <w:tc>
          <w:tcPr>
            <w:tcW w:w="21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0,7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3.9</w:t>
            </w:r>
          </w:p>
        </w:tc>
        <w:tc>
          <w:tcPr>
            <w:tcW w:w="5568"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Расходы, связанные с оплатой услуг военизированных горноспасательных частей (</w:t>
            </w:r>
            <w:proofErr w:type="spellStart"/>
            <w:r>
              <w:rPr>
                <w:rFonts w:ascii="Times New Roman" w:hAnsi="Times New Roman"/>
                <w:sz w:val="20"/>
              </w:rPr>
              <w:t>ВГСЧ</w:t>
            </w:r>
            <w:proofErr w:type="spellEnd"/>
            <w:r>
              <w:rPr>
                <w:rFonts w:ascii="Times New Roman" w:hAnsi="Times New Roman"/>
                <w:sz w:val="20"/>
              </w:rPr>
              <w:t xml:space="preserve">) при производстве </w:t>
            </w:r>
            <w:proofErr w:type="spellStart"/>
            <w:r>
              <w:rPr>
                <w:rFonts w:ascii="Times New Roman" w:hAnsi="Times New Roman"/>
                <w:sz w:val="20"/>
              </w:rPr>
              <w:t>горнокапитальных</w:t>
            </w:r>
            <w:proofErr w:type="spellEnd"/>
            <w:r>
              <w:rPr>
                <w:rFonts w:ascii="Times New Roman" w:hAnsi="Times New Roman"/>
                <w:sz w:val="20"/>
              </w:rPr>
              <w:t xml:space="preserve"> работ</w:t>
            </w:r>
          </w:p>
        </w:tc>
        <w:tc>
          <w:tcPr>
            <w:tcW w:w="21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0,1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3.10 </w:t>
            </w:r>
          </w:p>
        </w:tc>
        <w:tc>
          <w:tcPr>
            <w:tcW w:w="5568"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Расходы по благоустройству и содержанию строительных площадок. Расходы по уборке и очистке (с вывозом мусора) территории строительства и прилегающей уличной полосы. Освещение территории строительства</w:t>
            </w:r>
          </w:p>
        </w:tc>
        <w:tc>
          <w:tcPr>
            <w:tcW w:w="21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1,7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3.11 </w:t>
            </w:r>
          </w:p>
        </w:tc>
        <w:tc>
          <w:tcPr>
            <w:tcW w:w="5568"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Расходы по подготовке объектов строитель</w:t>
            </w:r>
            <w:r>
              <w:rPr>
                <w:rFonts w:ascii="Times New Roman" w:hAnsi="Times New Roman"/>
                <w:sz w:val="20"/>
              </w:rPr>
              <w:t>ства к сдаче</w:t>
            </w:r>
          </w:p>
        </w:tc>
        <w:tc>
          <w:tcPr>
            <w:tcW w:w="21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3.12 </w:t>
            </w:r>
          </w:p>
        </w:tc>
        <w:tc>
          <w:tcPr>
            <w:tcW w:w="5568"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Расходы по перебазированию линейных строительных организаций и их структурных подразделений в пределах стройки</w:t>
            </w:r>
          </w:p>
        </w:tc>
        <w:tc>
          <w:tcPr>
            <w:tcW w:w="21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0,3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4  </w:t>
            </w:r>
          </w:p>
        </w:tc>
        <w:tc>
          <w:tcPr>
            <w:tcW w:w="5568"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Прочие накладные расходы </w:t>
            </w:r>
          </w:p>
        </w:tc>
        <w:tc>
          <w:tcPr>
            <w:tcW w:w="21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2,9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4.1 </w:t>
            </w:r>
          </w:p>
        </w:tc>
        <w:tc>
          <w:tcPr>
            <w:tcW w:w="5568"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Платежи по обязательному страхованию имущества строительной организации, а также отдельных категорий работников</w:t>
            </w:r>
          </w:p>
        </w:tc>
        <w:tc>
          <w:tcPr>
            <w:tcW w:w="21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0,8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4.2 </w:t>
            </w:r>
          </w:p>
        </w:tc>
        <w:tc>
          <w:tcPr>
            <w:tcW w:w="5568"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Износ по нематериальным активам</w:t>
            </w:r>
          </w:p>
        </w:tc>
        <w:tc>
          <w:tcPr>
            <w:tcW w:w="21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0,3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4.3 </w:t>
            </w:r>
          </w:p>
        </w:tc>
        <w:tc>
          <w:tcPr>
            <w:tcW w:w="5568"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Платежи по кредитам банков</w:t>
            </w:r>
          </w:p>
        </w:tc>
        <w:tc>
          <w:tcPr>
            <w:tcW w:w="21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1,7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4.4 </w:t>
            </w:r>
          </w:p>
        </w:tc>
        <w:tc>
          <w:tcPr>
            <w:tcW w:w="5568" w:type="dxa"/>
            <w:tcBorders>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Расходы на рекламу</w:t>
            </w:r>
          </w:p>
        </w:tc>
        <w:tc>
          <w:tcPr>
            <w:tcW w:w="2175" w:type="dxa"/>
            <w:tcBorders>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0,1 </w:t>
            </w:r>
          </w:p>
        </w:tc>
      </w:tr>
      <w:tr w:rsidR="00000000">
        <w:tblPrEx>
          <w:tblCellMar>
            <w:top w:w="0" w:type="dxa"/>
            <w:bottom w:w="0" w:type="dxa"/>
          </w:tblCellMar>
        </w:tblPrEx>
        <w:tc>
          <w:tcPr>
            <w:tcW w:w="675" w:type="dxa"/>
            <w:tcBorders>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  </w:t>
            </w:r>
          </w:p>
        </w:tc>
        <w:tc>
          <w:tcPr>
            <w:tcW w:w="5568" w:type="dxa"/>
            <w:tcBorders>
              <w:left w:val="single" w:sz="6" w:space="0" w:color="auto"/>
              <w:bottom w:val="single" w:sz="6" w:space="0" w:color="auto"/>
              <w:right w:val="single" w:sz="6" w:space="0" w:color="auto"/>
            </w:tcBorders>
          </w:tcPr>
          <w:p w:rsidR="00000000" w:rsidRDefault="00BA3E6C">
            <w:pPr>
              <w:ind w:firstLine="213"/>
              <w:jc w:val="both"/>
              <w:rPr>
                <w:rFonts w:ascii="Times New Roman" w:hAnsi="Times New Roman"/>
                <w:sz w:val="20"/>
              </w:rPr>
            </w:pPr>
            <w:r>
              <w:rPr>
                <w:rFonts w:ascii="Times New Roman" w:hAnsi="Times New Roman"/>
                <w:sz w:val="20"/>
              </w:rPr>
              <w:t>Итого:</w:t>
            </w:r>
          </w:p>
        </w:tc>
        <w:tc>
          <w:tcPr>
            <w:tcW w:w="2175" w:type="dxa"/>
            <w:tcBorders>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100 </w:t>
            </w:r>
          </w:p>
        </w:tc>
      </w:tr>
    </w:tbl>
    <w:p w:rsidR="00000000" w:rsidRDefault="00BA3E6C">
      <w:pPr>
        <w:ind w:firstLine="284"/>
        <w:jc w:val="both"/>
        <w:rPr>
          <w:rFonts w:ascii="Times New Roman" w:hAnsi="Times New Roman"/>
          <w:sz w:val="20"/>
        </w:rPr>
      </w:pPr>
    </w:p>
    <w:p w:rsidR="00000000" w:rsidRDefault="00BA3E6C">
      <w:pPr>
        <w:ind w:firstLine="284"/>
        <w:jc w:val="both"/>
        <w:rPr>
          <w:rFonts w:ascii="Times New Roman" w:hAnsi="Times New Roman"/>
          <w:sz w:val="20"/>
        </w:rPr>
      </w:pPr>
    </w:p>
    <w:p w:rsidR="00000000" w:rsidRDefault="00BA3E6C">
      <w:pPr>
        <w:ind w:firstLine="284"/>
        <w:jc w:val="right"/>
        <w:rPr>
          <w:rFonts w:ascii="Times New Roman" w:hAnsi="Times New Roman"/>
          <w:sz w:val="20"/>
        </w:rPr>
      </w:pPr>
      <w:r>
        <w:rPr>
          <w:rFonts w:ascii="Times New Roman" w:hAnsi="Times New Roman"/>
          <w:sz w:val="20"/>
        </w:rPr>
        <w:t>Приложение 8</w:t>
      </w:r>
    </w:p>
    <w:p w:rsidR="00000000" w:rsidRDefault="00BA3E6C">
      <w:pPr>
        <w:ind w:firstLine="284"/>
        <w:jc w:val="right"/>
        <w:rPr>
          <w:rFonts w:ascii="Times New Roman" w:hAnsi="Times New Roman"/>
          <w:sz w:val="20"/>
        </w:rPr>
      </w:pPr>
      <w:r>
        <w:rPr>
          <w:rFonts w:ascii="Times New Roman" w:hAnsi="Times New Roman"/>
          <w:sz w:val="20"/>
        </w:rPr>
        <w:t>(справочное)</w:t>
      </w:r>
    </w:p>
    <w:p w:rsidR="00000000" w:rsidRDefault="00BA3E6C">
      <w:pPr>
        <w:ind w:firstLine="284"/>
        <w:jc w:val="both"/>
        <w:rPr>
          <w:rFonts w:ascii="Times New Roman" w:hAnsi="Times New Roman"/>
          <w:sz w:val="20"/>
        </w:rPr>
      </w:pPr>
    </w:p>
    <w:p w:rsidR="00000000" w:rsidRDefault="00BA3E6C">
      <w:pPr>
        <w:pStyle w:val="Heading"/>
        <w:ind w:firstLine="284"/>
        <w:jc w:val="center"/>
        <w:rPr>
          <w:rFonts w:ascii="Times New Roman" w:hAnsi="Times New Roman"/>
          <w:sz w:val="20"/>
        </w:rPr>
      </w:pPr>
      <w:r>
        <w:rPr>
          <w:rFonts w:ascii="Times New Roman" w:hAnsi="Times New Roman"/>
          <w:sz w:val="20"/>
        </w:rPr>
        <w:t>УСРЕДНЕННАЯ СТРУКТУРА НАКЛАДНЫХ РАСХОДОВ НА СТРОИТЕЛЬН</w:t>
      </w:r>
      <w:r>
        <w:rPr>
          <w:rFonts w:ascii="Times New Roman" w:hAnsi="Times New Roman"/>
          <w:sz w:val="20"/>
        </w:rPr>
        <w:t xml:space="preserve">ЫЕ РАБОТЫ ПО ЭЛЕМЕНТАМ ЗАТРАТ В РАЙОНАХ КРАЙНЕГО СЕВЕРА И МЕСТНОСТЯХ, ПРИРАВНЕННЫХ К НИМ </w:t>
      </w:r>
    </w:p>
    <w:p w:rsidR="00000000" w:rsidRDefault="00BA3E6C">
      <w:pPr>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40"/>
        <w:gridCol w:w="2862"/>
        <w:gridCol w:w="1134"/>
        <w:gridCol w:w="1472"/>
        <w:gridCol w:w="1448"/>
        <w:gridCol w:w="962"/>
      </w:tblGrid>
      <w:tr w:rsidR="00000000">
        <w:tblPrEx>
          <w:tblCellMar>
            <w:top w:w="0" w:type="dxa"/>
            <w:bottom w:w="0" w:type="dxa"/>
          </w:tblCellMar>
        </w:tblPrEx>
        <w:tc>
          <w:tcPr>
            <w:tcW w:w="540" w:type="dxa"/>
            <w:tcBorders>
              <w:top w:val="single" w:sz="6" w:space="0" w:color="auto"/>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п</w:t>
            </w:r>
            <w:proofErr w:type="spellEnd"/>
            <w:r>
              <w:rPr>
                <w:rFonts w:ascii="Times New Roman" w:hAnsi="Times New Roman"/>
                <w:sz w:val="20"/>
              </w:rPr>
              <w:t>/</w:t>
            </w:r>
            <w:proofErr w:type="spellStart"/>
            <w:r>
              <w:rPr>
                <w:rFonts w:ascii="Times New Roman" w:hAnsi="Times New Roman"/>
                <w:sz w:val="20"/>
              </w:rPr>
              <w:t>п</w:t>
            </w:r>
            <w:proofErr w:type="spellEnd"/>
            <w:r>
              <w:rPr>
                <w:rFonts w:ascii="Times New Roman" w:hAnsi="Times New Roman"/>
                <w:sz w:val="20"/>
              </w:rPr>
              <w:t xml:space="preserve"> </w:t>
            </w:r>
          </w:p>
        </w:tc>
        <w:tc>
          <w:tcPr>
            <w:tcW w:w="2862" w:type="dxa"/>
            <w:tcBorders>
              <w:top w:val="single" w:sz="6" w:space="0" w:color="auto"/>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Наименование групп статей накладных расходов</w:t>
            </w:r>
          </w:p>
        </w:tc>
        <w:tc>
          <w:tcPr>
            <w:tcW w:w="5016" w:type="dxa"/>
            <w:gridSpan w:val="4"/>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Удельный вес элементов затрат (%)</w:t>
            </w:r>
          </w:p>
        </w:tc>
      </w:tr>
      <w:tr w:rsidR="00000000">
        <w:tblPrEx>
          <w:tblCellMar>
            <w:top w:w="0" w:type="dxa"/>
            <w:bottom w:w="0" w:type="dxa"/>
          </w:tblCellMar>
        </w:tblPrEx>
        <w:tc>
          <w:tcPr>
            <w:tcW w:w="540" w:type="dxa"/>
            <w:tcBorders>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p>
        </w:tc>
        <w:tc>
          <w:tcPr>
            <w:tcW w:w="2862" w:type="dxa"/>
            <w:tcBorders>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Оплата труда, включая </w:t>
            </w:r>
            <w:proofErr w:type="spellStart"/>
            <w:r>
              <w:rPr>
                <w:rFonts w:ascii="Times New Roman" w:hAnsi="Times New Roman"/>
                <w:sz w:val="20"/>
              </w:rPr>
              <w:t>соцнужды</w:t>
            </w:r>
            <w:proofErr w:type="spellEnd"/>
          </w:p>
        </w:tc>
        <w:tc>
          <w:tcPr>
            <w:tcW w:w="1472"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Материальные затраты </w:t>
            </w:r>
          </w:p>
        </w:tc>
        <w:tc>
          <w:tcPr>
            <w:tcW w:w="1448"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Амортизация </w:t>
            </w:r>
          </w:p>
        </w:tc>
        <w:tc>
          <w:tcPr>
            <w:tcW w:w="959"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Прочие </w:t>
            </w:r>
          </w:p>
        </w:tc>
      </w:tr>
      <w:tr w:rsidR="00000000">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 </w:t>
            </w:r>
          </w:p>
        </w:tc>
        <w:tc>
          <w:tcPr>
            <w:tcW w:w="2862" w:type="dxa"/>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2 </w:t>
            </w:r>
          </w:p>
        </w:tc>
        <w:tc>
          <w:tcPr>
            <w:tcW w:w="1134"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3 </w:t>
            </w:r>
          </w:p>
        </w:tc>
        <w:tc>
          <w:tcPr>
            <w:tcW w:w="1472"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4 </w:t>
            </w:r>
          </w:p>
        </w:tc>
        <w:tc>
          <w:tcPr>
            <w:tcW w:w="1448"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5 </w:t>
            </w:r>
          </w:p>
        </w:tc>
        <w:tc>
          <w:tcPr>
            <w:tcW w:w="959"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 </w:t>
            </w:r>
          </w:p>
        </w:tc>
        <w:tc>
          <w:tcPr>
            <w:tcW w:w="2862" w:type="dxa"/>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Административно-хозяйственные расходы</w:t>
            </w:r>
          </w:p>
        </w:tc>
        <w:tc>
          <w:tcPr>
            <w:tcW w:w="1134"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81,7 </w:t>
            </w:r>
          </w:p>
        </w:tc>
        <w:tc>
          <w:tcPr>
            <w:tcW w:w="1472"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11,9 </w:t>
            </w:r>
          </w:p>
        </w:tc>
        <w:tc>
          <w:tcPr>
            <w:tcW w:w="1448"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2,9 </w:t>
            </w:r>
          </w:p>
        </w:tc>
        <w:tc>
          <w:tcPr>
            <w:tcW w:w="959"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3,5 </w:t>
            </w:r>
          </w:p>
        </w:tc>
      </w:tr>
      <w:tr w:rsidR="00000000">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2 </w:t>
            </w:r>
          </w:p>
        </w:tc>
        <w:tc>
          <w:tcPr>
            <w:tcW w:w="2862" w:type="dxa"/>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Расходы на обслуживание работников строительства</w:t>
            </w:r>
          </w:p>
        </w:tc>
        <w:tc>
          <w:tcPr>
            <w:tcW w:w="1134"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90,2 </w:t>
            </w:r>
          </w:p>
        </w:tc>
        <w:tc>
          <w:tcPr>
            <w:tcW w:w="1472"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7,5 </w:t>
            </w:r>
          </w:p>
        </w:tc>
        <w:tc>
          <w:tcPr>
            <w:tcW w:w="1448"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1,3 </w:t>
            </w:r>
          </w:p>
        </w:tc>
        <w:tc>
          <w:tcPr>
            <w:tcW w:w="959"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3 </w:t>
            </w:r>
          </w:p>
        </w:tc>
        <w:tc>
          <w:tcPr>
            <w:tcW w:w="2862" w:type="dxa"/>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Расходы на организацию работ на строительных площадках</w:t>
            </w:r>
          </w:p>
        </w:tc>
        <w:tc>
          <w:tcPr>
            <w:tcW w:w="1134"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32,1 </w:t>
            </w:r>
          </w:p>
        </w:tc>
        <w:tc>
          <w:tcPr>
            <w:tcW w:w="1472"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58,3 </w:t>
            </w:r>
          </w:p>
        </w:tc>
        <w:tc>
          <w:tcPr>
            <w:tcW w:w="1448"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5,5 </w:t>
            </w:r>
          </w:p>
        </w:tc>
        <w:tc>
          <w:tcPr>
            <w:tcW w:w="959"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4,1 </w:t>
            </w:r>
          </w:p>
        </w:tc>
      </w:tr>
      <w:tr w:rsidR="00000000">
        <w:tblPrEx>
          <w:tblCellMar>
            <w:top w:w="0" w:type="dxa"/>
            <w:bottom w:w="0" w:type="dxa"/>
          </w:tblCellMar>
        </w:tblPrEx>
        <w:tc>
          <w:tcPr>
            <w:tcW w:w="540" w:type="dxa"/>
            <w:tcBorders>
              <w:top w:val="single" w:sz="6" w:space="0" w:color="auto"/>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4 </w:t>
            </w:r>
          </w:p>
        </w:tc>
        <w:tc>
          <w:tcPr>
            <w:tcW w:w="2862" w:type="dxa"/>
            <w:tcBorders>
              <w:top w:val="single" w:sz="6" w:space="0" w:color="auto"/>
              <w:left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Прочие накладные</w:t>
            </w:r>
            <w:r>
              <w:rPr>
                <w:rFonts w:ascii="Times New Roman" w:hAnsi="Times New Roman"/>
                <w:sz w:val="20"/>
              </w:rPr>
              <w:t xml:space="preserve"> расходы</w:t>
            </w:r>
          </w:p>
        </w:tc>
        <w:tc>
          <w:tcPr>
            <w:tcW w:w="1134" w:type="dxa"/>
            <w:tcBorders>
              <w:top w:val="single" w:sz="6" w:space="0" w:color="auto"/>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0,8 </w:t>
            </w:r>
          </w:p>
        </w:tc>
        <w:tc>
          <w:tcPr>
            <w:tcW w:w="1472" w:type="dxa"/>
            <w:tcBorders>
              <w:top w:val="single" w:sz="6" w:space="0" w:color="auto"/>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0,4 </w:t>
            </w:r>
          </w:p>
        </w:tc>
        <w:tc>
          <w:tcPr>
            <w:tcW w:w="1448" w:type="dxa"/>
            <w:tcBorders>
              <w:top w:val="single" w:sz="6" w:space="0" w:color="auto"/>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0,29 </w:t>
            </w:r>
          </w:p>
        </w:tc>
        <w:tc>
          <w:tcPr>
            <w:tcW w:w="959" w:type="dxa"/>
            <w:tcBorders>
              <w:top w:val="single" w:sz="6" w:space="0" w:color="auto"/>
              <w:left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8,6 </w:t>
            </w:r>
          </w:p>
        </w:tc>
      </w:tr>
      <w:tr w:rsidR="00000000">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p>
        </w:tc>
        <w:tc>
          <w:tcPr>
            <w:tcW w:w="2862" w:type="dxa"/>
            <w:tcBorders>
              <w:top w:val="single" w:sz="6" w:space="0" w:color="auto"/>
              <w:left w:val="single" w:sz="6" w:space="0" w:color="auto"/>
              <w:bottom w:val="single" w:sz="6" w:space="0" w:color="auto"/>
              <w:right w:val="single" w:sz="6" w:space="0" w:color="auto"/>
            </w:tcBorders>
          </w:tcPr>
          <w:p w:rsidR="00000000" w:rsidRDefault="00BA3E6C">
            <w:pPr>
              <w:jc w:val="both"/>
              <w:rPr>
                <w:rFonts w:ascii="Times New Roman" w:hAnsi="Times New Roman"/>
                <w:sz w:val="20"/>
              </w:rPr>
            </w:pPr>
            <w:r>
              <w:rPr>
                <w:rFonts w:ascii="Times New Roman" w:hAnsi="Times New Roman"/>
                <w:sz w:val="20"/>
              </w:rPr>
              <w:t xml:space="preserve">Усредненная поэлементная структура накладных расходов </w:t>
            </w:r>
          </w:p>
        </w:tc>
        <w:tc>
          <w:tcPr>
            <w:tcW w:w="1134"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75,3 </w:t>
            </w:r>
          </w:p>
        </w:tc>
        <w:tc>
          <w:tcPr>
            <w:tcW w:w="1472"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16,9 </w:t>
            </w:r>
          </w:p>
        </w:tc>
        <w:tc>
          <w:tcPr>
            <w:tcW w:w="1448"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2,5 </w:t>
            </w:r>
          </w:p>
        </w:tc>
        <w:tc>
          <w:tcPr>
            <w:tcW w:w="959" w:type="dxa"/>
            <w:tcBorders>
              <w:top w:val="single" w:sz="6" w:space="0" w:color="auto"/>
              <w:left w:val="single" w:sz="6" w:space="0" w:color="auto"/>
              <w:bottom w:val="single" w:sz="6" w:space="0" w:color="auto"/>
              <w:right w:val="single" w:sz="6" w:space="0" w:color="auto"/>
            </w:tcBorders>
          </w:tcPr>
          <w:p w:rsidR="00000000" w:rsidRDefault="00BA3E6C">
            <w:pPr>
              <w:jc w:val="center"/>
              <w:rPr>
                <w:rFonts w:ascii="Times New Roman" w:hAnsi="Times New Roman"/>
                <w:sz w:val="20"/>
              </w:rPr>
            </w:pPr>
            <w:r>
              <w:rPr>
                <w:rFonts w:ascii="Times New Roman" w:hAnsi="Times New Roman"/>
                <w:sz w:val="20"/>
              </w:rPr>
              <w:t xml:space="preserve">5,3 </w:t>
            </w:r>
          </w:p>
        </w:tc>
      </w:tr>
    </w:tbl>
    <w:p w:rsidR="00000000" w:rsidRDefault="00BA3E6C">
      <w:pPr>
        <w:ind w:firstLine="284"/>
        <w:jc w:val="both"/>
        <w:rPr>
          <w:rFonts w:ascii="Times New Roman" w:hAnsi="Times New Roman"/>
          <w:sz w:val="20"/>
        </w:rPr>
      </w:pPr>
    </w:p>
    <w:p w:rsidR="00000000" w:rsidRDefault="00BA3E6C">
      <w:pPr>
        <w:ind w:firstLine="284"/>
        <w:jc w:val="both"/>
        <w:rPr>
          <w:rFonts w:ascii="Times New Roman" w:hAnsi="Times New Roman"/>
          <w:sz w:val="20"/>
        </w:rPr>
      </w:pPr>
    </w:p>
    <w:p w:rsidR="00000000" w:rsidRDefault="00BA3E6C">
      <w:pPr>
        <w:pStyle w:val="a3"/>
        <w:ind w:firstLine="284"/>
        <w:jc w:val="center"/>
        <w:rPr>
          <w:rFonts w:ascii="Times New Roman" w:hAnsi="Times New Roman"/>
        </w:rPr>
      </w:pPr>
      <w:r>
        <w:rPr>
          <w:rFonts w:ascii="Times New Roman" w:hAnsi="Times New Roman"/>
          <w:i w:val="0"/>
        </w:rPr>
        <w:t>СОДЕРЖАНИЕ</w:t>
      </w:r>
    </w:p>
    <w:p w:rsidR="00000000" w:rsidRDefault="00BA3E6C">
      <w:pPr>
        <w:pStyle w:val="a3"/>
        <w:ind w:firstLine="284"/>
        <w:jc w:val="both"/>
        <w:rPr>
          <w:rFonts w:ascii="Times New Roman" w:hAnsi="Times New Roman"/>
        </w:rPr>
      </w:pPr>
    </w:p>
    <w:p w:rsidR="00000000" w:rsidRDefault="00BA3E6C">
      <w:pPr>
        <w:pStyle w:val="a3"/>
        <w:ind w:firstLine="284"/>
        <w:jc w:val="both"/>
        <w:rPr>
          <w:rFonts w:ascii="Times New Roman" w:hAnsi="Times New Roman"/>
        </w:rPr>
      </w:pPr>
      <w:r>
        <w:rPr>
          <w:rFonts w:ascii="Times New Roman" w:hAnsi="Times New Roman"/>
        </w:rPr>
        <w:t>1. ОБЩИЕ ПОЛОЖЕНИЯ</w:t>
      </w:r>
    </w:p>
    <w:p w:rsidR="00000000" w:rsidRDefault="00BA3E6C">
      <w:pPr>
        <w:pStyle w:val="a3"/>
        <w:ind w:firstLine="284"/>
        <w:jc w:val="both"/>
        <w:rPr>
          <w:rFonts w:ascii="Times New Roman" w:hAnsi="Times New Roman"/>
        </w:rPr>
      </w:pPr>
      <w:r>
        <w:rPr>
          <w:rFonts w:ascii="Times New Roman" w:hAnsi="Times New Roman"/>
        </w:rPr>
        <w:t>2. ПОРЯДОК ОПРЕДЕЛЕНИЯ ВЕЛИЧИНЫ НАКЛАДНЫХ РАСХОДОВ НА СТРОИТЕЛЬНЫЕ РАБОТЫ</w:t>
      </w:r>
    </w:p>
    <w:p w:rsidR="00000000" w:rsidRDefault="00BA3E6C">
      <w:pPr>
        <w:pStyle w:val="a3"/>
        <w:ind w:firstLine="284"/>
        <w:jc w:val="both"/>
        <w:rPr>
          <w:rFonts w:ascii="Times New Roman" w:hAnsi="Times New Roman"/>
        </w:rPr>
      </w:pPr>
      <w:r>
        <w:rPr>
          <w:rFonts w:ascii="Times New Roman" w:hAnsi="Times New Roman"/>
        </w:rPr>
        <w:t>3. ПОРЯДОК ОПРЕДЕЛЕНИЯ СМЕТНОЙ ПРИБЫЛИ</w:t>
      </w:r>
    </w:p>
    <w:p w:rsidR="00000000" w:rsidRDefault="00BA3E6C">
      <w:pPr>
        <w:pStyle w:val="a3"/>
        <w:ind w:firstLine="284"/>
        <w:jc w:val="both"/>
        <w:rPr>
          <w:rFonts w:ascii="Times New Roman" w:hAnsi="Times New Roman"/>
        </w:rPr>
      </w:pPr>
      <w:r>
        <w:rPr>
          <w:rFonts w:ascii="Times New Roman" w:hAnsi="Times New Roman"/>
        </w:rPr>
        <w:t>Приложение 1. ПЕРЕЧЕНЬ РАЙОНОВ КРАЙНЕГО СЕВЕРА И ПРИРАВНЕННЫХ К НИМ МЕСТНОСТЕЙ</w:t>
      </w:r>
    </w:p>
    <w:p w:rsidR="00000000" w:rsidRDefault="00BA3E6C">
      <w:pPr>
        <w:pStyle w:val="a3"/>
        <w:ind w:firstLine="284"/>
        <w:jc w:val="both"/>
        <w:rPr>
          <w:rFonts w:ascii="Times New Roman" w:hAnsi="Times New Roman"/>
        </w:rPr>
      </w:pPr>
      <w:r>
        <w:rPr>
          <w:rFonts w:ascii="Times New Roman" w:hAnsi="Times New Roman"/>
        </w:rPr>
        <w:t>Приложение 2. ПЕРЕЧЕНЬ НОРМАТИВНО-МЕТОДИЧЕСКИХ ДОКУМЕНТОВ ГОССТРОЯ (</w:t>
      </w:r>
      <w:proofErr w:type="spellStart"/>
      <w:r>
        <w:rPr>
          <w:rFonts w:ascii="Times New Roman" w:hAnsi="Times New Roman"/>
        </w:rPr>
        <w:t>МИНСТРОЯ</w:t>
      </w:r>
      <w:proofErr w:type="spellEnd"/>
      <w:r>
        <w:rPr>
          <w:rFonts w:ascii="Times New Roman" w:hAnsi="Times New Roman"/>
        </w:rPr>
        <w:t>) РОССИИ, В СООТВЕТСТВИИ С КОТОРЫМИ ОПРЕДЕЛЯЕТСЯ ВЕЛИЧИНА НАКЛАДНЫХ РАСХОДОВ И СМЕТНОЙ ПРИБЫЛИ</w:t>
      </w:r>
    </w:p>
    <w:p w:rsidR="00000000" w:rsidRDefault="00BA3E6C">
      <w:pPr>
        <w:pStyle w:val="a3"/>
        <w:ind w:firstLine="284"/>
        <w:jc w:val="both"/>
        <w:rPr>
          <w:rFonts w:ascii="Times New Roman" w:hAnsi="Times New Roman"/>
        </w:rPr>
      </w:pPr>
      <w:r>
        <w:rPr>
          <w:rFonts w:ascii="Times New Roman" w:hAnsi="Times New Roman"/>
        </w:rPr>
        <w:t>Прилож</w:t>
      </w:r>
      <w:r>
        <w:rPr>
          <w:rFonts w:ascii="Times New Roman" w:hAnsi="Times New Roman"/>
        </w:rPr>
        <w:t>ение 3. ПОРЯДОК ОПРЕДЕЛЕНИЯ РАЗМЕРА СРЕДСТВ НА ОПЛАТУ ТРУДА РАБОЧИХ</w:t>
      </w:r>
    </w:p>
    <w:p w:rsidR="00000000" w:rsidRDefault="00BA3E6C">
      <w:pPr>
        <w:pStyle w:val="a3"/>
        <w:ind w:firstLine="284"/>
        <w:jc w:val="both"/>
        <w:rPr>
          <w:rFonts w:ascii="Times New Roman" w:hAnsi="Times New Roman"/>
        </w:rPr>
      </w:pPr>
      <w:r>
        <w:rPr>
          <w:rFonts w:ascii="Times New Roman" w:hAnsi="Times New Roman"/>
        </w:rPr>
        <w:t>Приложение 4. НОРМАТИВЫ НАКЛАДНЫХ РАСХОДОВ ПО ВИДАМ СТРОИТЕЛЬНЫХ И МОНТАЖНЫХ РАБОТ</w:t>
      </w:r>
    </w:p>
    <w:p w:rsidR="00000000" w:rsidRDefault="00BA3E6C">
      <w:pPr>
        <w:pStyle w:val="a3"/>
        <w:ind w:firstLine="284"/>
        <w:jc w:val="both"/>
        <w:rPr>
          <w:rFonts w:ascii="Times New Roman" w:hAnsi="Times New Roman"/>
        </w:rPr>
      </w:pPr>
      <w:r>
        <w:rPr>
          <w:rFonts w:ascii="Times New Roman" w:hAnsi="Times New Roman"/>
        </w:rPr>
        <w:t>Приложение 5. ПЕРЕЧЕНЬ СТАТЕЙ ЗАТРАТ НАКЛАДНЫХ РАСХОДОВ В СТРОИТЕЛЬСТВЕ</w:t>
      </w:r>
    </w:p>
    <w:p w:rsidR="00000000" w:rsidRDefault="00BA3E6C">
      <w:pPr>
        <w:pStyle w:val="a3"/>
        <w:ind w:firstLine="284"/>
        <w:jc w:val="both"/>
        <w:rPr>
          <w:rFonts w:ascii="Times New Roman" w:hAnsi="Times New Roman"/>
        </w:rPr>
      </w:pPr>
      <w:r>
        <w:rPr>
          <w:rFonts w:ascii="Times New Roman" w:hAnsi="Times New Roman"/>
        </w:rPr>
        <w:t>Приложение 6. ПОРЯДОК ОПРЕДЕЛЕНИЯ ВЕЛИЧИНЫ НАКЛАДНЫХ РАСХОДОВ ПО СТАТЬЯМ ЗАТРАТ ПОДРЯДНОЙ ОРГАНИЗАЦИИ</w:t>
      </w:r>
    </w:p>
    <w:p w:rsidR="00000000" w:rsidRDefault="00BA3E6C">
      <w:pPr>
        <w:pStyle w:val="a3"/>
        <w:ind w:firstLine="284"/>
        <w:jc w:val="both"/>
        <w:rPr>
          <w:rFonts w:ascii="Times New Roman" w:hAnsi="Times New Roman"/>
        </w:rPr>
      </w:pPr>
      <w:r>
        <w:rPr>
          <w:rFonts w:ascii="Times New Roman" w:hAnsi="Times New Roman"/>
        </w:rPr>
        <w:t>Приложение 7 (справочное). УСРЕДНЕННАЯ СТРУКТУРА НАКЛАДНЫХ РАСХОДОВ НА СТРОИТЕЛЬНЫЕ РАБОТЫ ПО СТАТЬЯМ ЗАТРАТ В РАЙОНАХ КРАЙНЕГО СЕВЕРА И МЕСТНОСТЯХ, ПРИРАВНЕННЫХ К НИМ</w:t>
      </w:r>
    </w:p>
    <w:p w:rsidR="00000000" w:rsidRDefault="00BA3E6C">
      <w:pPr>
        <w:pStyle w:val="a3"/>
        <w:ind w:firstLine="284"/>
        <w:jc w:val="both"/>
        <w:rPr>
          <w:rFonts w:ascii="Times New Roman" w:hAnsi="Times New Roman"/>
        </w:rPr>
      </w:pPr>
      <w:r>
        <w:rPr>
          <w:rFonts w:ascii="Times New Roman" w:hAnsi="Times New Roman"/>
        </w:rPr>
        <w:t>Приложение 8 (справ</w:t>
      </w:r>
      <w:r>
        <w:rPr>
          <w:rFonts w:ascii="Times New Roman" w:hAnsi="Times New Roman"/>
        </w:rPr>
        <w:t>очное). УСРЕДНЕННАЯ СТРУКТУРА НАКЛАДНЫХ РАСХОДОВ НА СТРОИТЕЛЬНЫЕ РАБОТЫ ПО ЭЛЕМЕНТАМ ЗАТРАТ В РАЙОНАХ КРАЙНЕГО СЕВЕРА И МЕСТНОСТЯХ, ПРИРАВНЕННЫХ К НИМ</w:t>
      </w: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3E6C"/>
    <w:rsid w:val="00BA3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18" Type="http://schemas.openxmlformats.org/officeDocument/2006/relationships/image" Target="media/image15.wmf"/><Relationship Id="rId3" Type="http://schemas.openxmlformats.org/officeDocument/2006/relationships/webSettings" Target="webSettings.xml"/><Relationship Id="rId21" Type="http://schemas.openxmlformats.org/officeDocument/2006/relationships/image" Target="media/image18.wmf"/><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image" Target="media/image14.wmf"/><Relationship Id="rId2" Type="http://schemas.openxmlformats.org/officeDocument/2006/relationships/settings" Target="settings.xml"/><Relationship Id="rId16" Type="http://schemas.openxmlformats.org/officeDocument/2006/relationships/image" Target="media/image13.wmf"/><Relationship Id="rId20" Type="http://schemas.openxmlformats.org/officeDocument/2006/relationships/image" Target="media/image17.wmf"/><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24" Type="http://schemas.openxmlformats.org/officeDocument/2006/relationships/theme" Target="theme/theme1.xml"/><Relationship Id="rId5" Type="http://schemas.openxmlformats.org/officeDocument/2006/relationships/image" Target="media/image2.wmf"/><Relationship Id="rId15" Type="http://schemas.openxmlformats.org/officeDocument/2006/relationships/image" Target="media/image12.wmf"/><Relationship Id="rId23" Type="http://schemas.openxmlformats.org/officeDocument/2006/relationships/fontTable" Target="fontTable.xml"/><Relationship Id="rId10" Type="http://schemas.openxmlformats.org/officeDocument/2006/relationships/image" Target="media/image7.wmf"/><Relationship Id="rId19" Type="http://schemas.openxmlformats.org/officeDocument/2006/relationships/image" Target="media/image16.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 Id="rId22" Type="http://schemas.openxmlformats.org/officeDocument/2006/relationships/image" Target="media/image1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10300</Words>
  <Characters>58715</Characters>
  <Application>Microsoft Office Word</Application>
  <DocSecurity>0</DocSecurity>
  <Lines>489</Lines>
  <Paragraphs>137</Paragraphs>
  <ScaleCrop>false</ScaleCrop>
  <Company>Elcom Ltd</Company>
  <LinksUpToDate>false</LinksUpToDate>
  <CharactersWithSpaces>68878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МДС 81-5</dc:title>
  <dc:subject/>
  <dc:creator>ЦНТИ</dc:creator>
  <cp:keywords/>
  <dc:description/>
  <cp:lastModifiedBy>Parhomeiai</cp:lastModifiedBy>
  <cp:revision>2</cp:revision>
  <dcterms:created xsi:type="dcterms:W3CDTF">2013-04-11T11:24:00Z</dcterms:created>
  <dcterms:modified xsi:type="dcterms:W3CDTF">2013-04-11T11:24:00Z</dcterms:modified>
</cp:coreProperties>
</file>