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951A3">
      <w:pPr>
        <w:jc w:val="center"/>
        <w:rPr>
          <w:b/>
        </w:rPr>
      </w:pPr>
      <w:bookmarkStart w:id="0" w:name="BITSoft"/>
      <w:bookmarkStart w:id="1" w:name="_GoBack"/>
      <w:bookmarkEnd w:id="0"/>
      <w:bookmarkEnd w:id="1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90pt">
            <v:imagedata r:id="rId4" o:title=""/>
          </v:shape>
        </w:pict>
      </w:r>
    </w:p>
    <w:p w:rsidR="00000000" w:rsidRDefault="00E951A3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ГОСУДАРСТВЕННЫЙ СТАНДАРТ СОЮЗА ССР</w:t>
      </w:r>
    </w:p>
    <w:p w:rsidR="00000000" w:rsidRDefault="00E951A3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БЕТОНЫ ЯЧЕИСТЫЕ</w:t>
      </w:r>
    </w:p>
    <w:p w:rsidR="00000000" w:rsidRDefault="00E951A3">
      <w:pPr>
        <w:spacing w:after="120"/>
        <w:jc w:val="center"/>
        <w:rPr>
          <w:b/>
        </w:rPr>
      </w:pPr>
      <w:r>
        <w:rPr>
          <w:b/>
        </w:rPr>
        <w:t>ТЕХНИЧЕСКИЕ УСЛОВИЯ</w:t>
      </w:r>
    </w:p>
    <w:p w:rsidR="00000000" w:rsidRDefault="00E951A3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ГОСТ 25485</w:t>
      </w:r>
      <w:r>
        <w:rPr>
          <w:b/>
          <w:sz w:val="28"/>
        </w:rPr>
        <w:sym w:font="Symbol" w:char="F0BE"/>
      </w:r>
      <w:r>
        <w:rPr>
          <w:b/>
          <w:sz w:val="28"/>
        </w:rPr>
        <w:t>89</w:t>
      </w:r>
    </w:p>
    <w:p w:rsidR="00000000" w:rsidRDefault="00E951A3">
      <w:pPr>
        <w:spacing w:before="120" w:after="120"/>
        <w:jc w:val="center"/>
        <w:rPr>
          <w:b/>
        </w:rPr>
      </w:pPr>
      <w:r>
        <w:rPr>
          <w:b/>
        </w:rPr>
        <w:t>ГОСУДАРСТВЕННЫЙ С</w:t>
      </w:r>
      <w:bookmarkStart w:id="2" w:name="OCRUncertain001"/>
      <w:r>
        <w:rPr>
          <w:b/>
        </w:rPr>
        <w:t>Т</w:t>
      </w:r>
      <w:bookmarkEnd w:id="2"/>
      <w:r>
        <w:rPr>
          <w:b/>
        </w:rPr>
        <w:t>РОИТЕЛЬНЫЙ КОМИТЕТ СССР</w:t>
      </w:r>
    </w:p>
    <w:p w:rsidR="00000000" w:rsidRDefault="00E951A3">
      <w:pPr>
        <w:ind w:firstLine="284"/>
        <w:jc w:val="both"/>
      </w:pPr>
    </w:p>
    <w:p w:rsidR="00000000" w:rsidRDefault="00E951A3">
      <w:pPr>
        <w:pBdr>
          <w:bottom w:val="single" w:sz="12" w:space="1" w:color="auto"/>
        </w:pBdr>
        <w:jc w:val="center"/>
        <w:rPr>
          <w:b/>
          <w:lang w:val="en-US"/>
        </w:rPr>
      </w:pPr>
    </w:p>
    <w:p w:rsidR="00000000" w:rsidRDefault="00E951A3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ГОСУДАРСТВЕННЫЙ СТАНДАРТ СОЮЗА </w:t>
      </w:r>
      <w:bookmarkStart w:id="3" w:name="OCRUncertain002"/>
      <w:r>
        <w:rPr>
          <w:b/>
        </w:rPr>
        <w:t>ССР</w:t>
      </w:r>
      <w:bookmarkEnd w:id="3"/>
    </w:p>
    <w:p w:rsidR="00000000" w:rsidRDefault="00E951A3">
      <w:pPr>
        <w:spacing w:before="120" w:after="60"/>
        <w:ind w:firstLine="709"/>
        <w:jc w:val="both"/>
        <w:rPr>
          <w:b/>
        </w:rPr>
      </w:pPr>
      <w:r>
        <w:rPr>
          <w:b/>
        </w:rPr>
        <w:t xml:space="preserve">БЕТОНЫ ЯЧЕИСТЫЕ </w:t>
      </w:r>
      <w:bookmarkStart w:id="4" w:name="OCRUncertain003"/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</w:t>
      </w:r>
      <w:r>
        <w:rPr>
          <w:b/>
          <w:lang w:val="en-US"/>
        </w:rPr>
        <w:tab/>
        <w:t xml:space="preserve">  </w:t>
      </w:r>
      <w:r>
        <w:rPr>
          <w:b/>
        </w:rPr>
        <w:t>ГОСТ</w:t>
      </w:r>
    </w:p>
    <w:p w:rsidR="00000000" w:rsidRDefault="00E951A3">
      <w:pPr>
        <w:spacing w:after="120"/>
        <w:ind w:firstLine="709"/>
        <w:jc w:val="both"/>
        <w:rPr>
          <w:b/>
        </w:rPr>
      </w:pPr>
      <w:r>
        <w:rPr>
          <w:b/>
          <w:lang w:val="en-US"/>
        </w:rPr>
        <w:t xml:space="preserve"> </w:t>
      </w:r>
      <w:r>
        <w:rPr>
          <w:b/>
        </w:rPr>
        <w:t>Технически</w:t>
      </w:r>
      <w:bookmarkEnd w:id="4"/>
      <w:r>
        <w:rPr>
          <w:b/>
        </w:rPr>
        <w:t>е ус</w:t>
      </w:r>
      <w:bookmarkStart w:id="5" w:name="OCRUncertain004"/>
      <w:r>
        <w:rPr>
          <w:b/>
        </w:rPr>
        <w:t>л</w:t>
      </w:r>
      <w:bookmarkEnd w:id="5"/>
      <w:r>
        <w:rPr>
          <w:b/>
        </w:rPr>
        <w:t>о</w:t>
      </w:r>
      <w:bookmarkStart w:id="6" w:name="OCRUncertain005"/>
      <w:r>
        <w:rPr>
          <w:b/>
        </w:rPr>
        <w:t>ви</w:t>
      </w:r>
      <w:bookmarkEnd w:id="6"/>
      <w:r>
        <w:rPr>
          <w:b/>
        </w:rPr>
        <w:t xml:space="preserve">я                             </w:t>
      </w:r>
      <w:r>
        <w:rPr>
          <w:b/>
          <w:lang w:val="en-US"/>
        </w:rPr>
        <w:t xml:space="preserve">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noProof/>
        </w:rPr>
        <w:t>254</w:t>
      </w:r>
      <w:r>
        <w:rPr>
          <w:b/>
          <w:noProof/>
        </w:rPr>
        <w:t>85-89</w:t>
      </w:r>
    </w:p>
    <w:p w:rsidR="00000000" w:rsidRDefault="00E951A3">
      <w:pPr>
        <w:ind w:firstLine="992"/>
        <w:jc w:val="both"/>
        <w:rPr>
          <w:lang w:val="en-US"/>
        </w:rPr>
      </w:pPr>
      <w:r>
        <w:rPr>
          <w:lang w:val="en-US"/>
        </w:rPr>
        <w:t>Cellulary concretes.</w:t>
      </w:r>
    </w:p>
    <w:p w:rsidR="00000000" w:rsidRDefault="00E951A3">
      <w:pPr>
        <w:pBdr>
          <w:bottom w:val="single" w:sz="12" w:space="1" w:color="auto"/>
        </w:pBdr>
        <w:spacing w:before="60"/>
        <w:ind w:firstLine="1134"/>
        <w:jc w:val="both"/>
      </w:pPr>
      <w:r>
        <w:rPr>
          <w:lang w:val="en-US"/>
        </w:rPr>
        <w:t>Specifications</w:t>
      </w:r>
    </w:p>
    <w:p w:rsidR="00000000" w:rsidRDefault="00E951A3">
      <w:pPr>
        <w:spacing w:before="120"/>
        <w:ind w:firstLine="284"/>
        <w:jc w:val="right"/>
        <w:rPr>
          <w:b/>
          <w:noProof/>
          <w:sz w:val="18"/>
          <w:u w:val="single"/>
        </w:rPr>
      </w:pPr>
      <w:r>
        <w:rPr>
          <w:b/>
          <w:sz w:val="18"/>
        </w:rPr>
        <w:t>Д</w:t>
      </w:r>
      <w:bookmarkStart w:id="7" w:name="OCRUncertain017"/>
      <w:r>
        <w:rPr>
          <w:b/>
          <w:sz w:val="18"/>
        </w:rPr>
        <w:t>а</w:t>
      </w:r>
      <w:bookmarkEnd w:id="7"/>
      <w:r>
        <w:rPr>
          <w:b/>
          <w:sz w:val="18"/>
        </w:rPr>
        <w:t xml:space="preserve">та </w:t>
      </w:r>
      <w:bookmarkStart w:id="8" w:name="OCRUncertain019"/>
      <w:r>
        <w:rPr>
          <w:b/>
          <w:sz w:val="18"/>
        </w:rPr>
        <w:t>введения</w:t>
      </w:r>
      <w:bookmarkEnd w:id="8"/>
      <w:r>
        <w:rPr>
          <w:b/>
          <w:noProof/>
          <w:sz w:val="18"/>
        </w:rPr>
        <w:t xml:space="preserve"> </w:t>
      </w:r>
      <w:r>
        <w:rPr>
          <w:b/>
          <w:noProof/>
          <w:sz w:val="18"/>
          <w:u w:val="single"/>
        </w:rPr>
        <w:t>01.01.90</w:t>
      </w:r>
    </w:p>
    <w:p w:rsidR="00000000" w:rsidRDefault="00E951A3">
      <w:pPr>
        <w:ind w:firstLine="284"/>
        <w:jc w:val="both"/>
        <w:rPr>
          <w:lang w:val="en-US"/>
        </w:rPr>
      </w:pPr>
    </w:p>
    <w:p w:rsidR="00000000" w:rsidRDefault="00E951A3">
      <w:pPr>
        <w:jc w:val="center"/>
        <w:rPr>
          <w:b/>
        </w:rPr>
      </w:pPr>
      <w:r>
        <w:rPr>
          <w:b/>
        </w:rPr>
        <w:t>Не</w:t>
      </w:r>
      <w:bookmarkStart w:id="9" w:name="OCRUncertain020"/>
      <w:r>
        <w:rPr>
          <w:b/>
        </w:rPr>
        <w:t>с</w:t>
      </w:r>
      <w:bookmarkEnd w:id="9"/>
      <w:r>
        <w:rPr>
          <w:b/>
        </w:rPr>
        <w:t>об</w:t>
      </w:r>
      <w:bookmarkStart w:id="10" w:name="OCRUncertain021"/>
      <w:r>
        <w:rPr>
          <w:b/>
        </w:rPr>
        <w:t>л</w:t>
      </w:r>
      <w:bookmarkEnd w:id="10"/>
      <w:r>
        <w:rPr>
          <w:b/>
        </w:rPr>
        <w:t>юде</w:t>
      </w:r>
      <w:bookmarkStart w:id="11" w:name="OCRUncertain022"/>
      <w:r>
        <w:rPr>
          <w:b/>
        </w:rPr>
        <w:t>н</w:t>
      </w:r>
      <w:bookmarkEnd w:id="11"/>
      <w:r>
        <w:rPr>
          <w:b/>
        </w:rPr>
        <w:t xml:space="preserve">ие </w:t>
      </w:r>
      <w:bookmarkStart w:id="12" w:name="OCRUncertain023"/>
      <w:r>
        <w:rPr>
          <w:b/>
        </w:rPr>
        <w:t>ст</w:t>
      </w:r>
      <w:bookmarkEnd w:id="12"/>
      <w:r>
        <w:rPr>
          <w:b/>
        </w:rPr>
        <w:t xml:space="preserve">андарта преследуется по </w:t>
      </w:r>
      <w:bookmarkStart w:id="13" w:name="OCRUncertain026"/>
      <w:r>
        <w:rPr>
          <w:b/>
        </w:rPr>
        <w:t>закону</w:t>
      </w:r>
      <w:bookmarkEnd w:id="13"/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  <w:rPr>
          <w:noProof/>
        </w:rPr>
      </w:pPr>
      <w:r>
        <w:t>Настоящий стандарт распространя</w:t>
      </w:r>
      <w:bookmarkStart w:id="14" w:name="OCRUncertain027"/>
      <w:r>
        <w:t>е</w:t>
      </w:r>
      <w:bookmarkEnd w:id="14"/>
      <w:r>
        <w:t>тся на ячеистые бетоны (далее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бетоны)</w:t>
      </w:r>
      <w:bookmarkStart w:id="15" w:name="OCRUncertain028"/>
      <w:r>
        <w:rPr>
          <w:noProof/>
        </w:rPr>
        <w:t>.</w:t>
      </w:r>
      <w:bookmarkEnd w:id="15"/>
    </w:p>
    <w:p w:rsidR="00000000" w:rsidRDefault="00E951A3">
      <w:pPr>
        <w:ind w:firstLine="284"/>
        <w:jc w:val="both"/>
      </w:pPr>
      <w:r>
        <w:t>Тр</w:t>
      </w:r>
      <w:bookmarkStart w:id="16" w:name="OCRUncertain029"/>
      <w:r>
        <w:t>е</w:t>
      </w:r>
      <w:bookmarkEnd w:id="16"/>
      <w:r>
        <w:t>бования настоящего стандарта должны соблюдаться при разработк</w:t>
      </w:r>
      <w:bookmarkStart w:id="17" w:name="OCRUncertain030"/>
      <w:r>
        <w:t xml:space="preserve">и </w:t>
      </w:r>
      <w:bookmarkEnd w:id="17"/>
      <w:r>
        <w:t>новых и пер</w:t>
      </w:r>
      <w:bookmarkStart w:id="18" w:name="OCRUncertain031"/>
      <w:r>
        <w:t>е</w:t>
      </w:r>
      <w:bookmarkEnd w:id="18"/>
      <w:r>
        <w:t>смотр</w:t>
      </w:r>
      <w:bookmarkStart w:id="19" w:name="OCRUncertain032"/>
      <w:r>
        <w:t>е</w:t>
      </w:r>
      <w:bookmarkEnd w:id="19"/>
      <w:r>
        <w:t xml:space="preserve"> д</w:t>
      </w:r>
      <w:bookmarkStart w:id="20" w:name="OCRUncertain033"/>
      <w:r>
        <w:t>е</w:t>
      </w:r>
      <w:bookmarkEnd w:id="20"/>
      <w:r>
        <w:t>йствующих стандартов и технических ус</w:t>
      </w:r>
      <w:bookmarkStart w:id="21" w:name="OCRUncertain034"/>
      <w:r>
        <w:t>л</w:t>
      </w:r>
      <w:bookmarkEnd w:id="21"/>
      <w:r>
        <w:t>овий, проектной и технологической документации на изделия и конструкции из этих бетонов, а также при их изготовлении.</w:t>
      </w:r>
    </w:p>
    <w:p w:rsidR="00000000" w:rsidRDefault="00E951A3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ТЕХНИЧЕСКИЕ ТРЕБОВАНИЯ</w:t>
      </w:r>
    </w:p>
    <w:p w:rsidR="00000000" w:rsidRDefault="00E951A3">
      <w:pPr>
        <w:ind w:firstLine="284"/>
        <w:jc w:val="both"/>
      </w:pPr>
      <w:r>
        <w:rPr>
          <w:noProof/>
        </w:rPr>
        <w:t>1.1.</w:t>
      </w:r>
      <w:r>
        <w:t xml:space="preserve"> Бетоны должны удовлетворять тр</w:t>
      </w:r>
      <w:bookmarkStart w:id="22" w:name="OCRUncertain035"/>
      <w:r>
        <w:t>е</w:t>
      </w:r>
      <w:bookmarkEnd w:id="22"/>
      <w:r>
        <w:t>бованиям ГОСТ</w:t>
      </w:r>
      <w:r>
        <w:rPr>
          <w:noProof/>
        </w:rPr>
        <w:t xml:space="preserve"> 25192</w:t>
      </w:r>
      <w:r>
        <w:t xml:space="preserve"> и</w:t>
      </w:r>
      <w:r>
        <w:t xml:space="preserve"> их следу</w:t>
      </w:r>
      <w:r>
        <w:softHyphen/>
      </w:r>
      <w:bookmarkStart w:id="23" w:name="OCRUncertain036"/>
      <w:r>
        <w:t>е</w:t>
      </w:r>
      <w:bookmarkEnd w:id="23"/>
      <w:r>
        <w:t>т изготовлять в соответствии с требованиями настоящего стандарта по тех</w:t>
      </w:r>
      <w:r>
        <w:softHyphen/>
        <w:t>нологической докуме</w:t>
      </w:r>
      <w:bookmarkStart w:id="24" w:name="OCRUncertain037"/>
      <w:r>
        <w:t>н</w:t>
      </w:r>
      <w:bookmarkEnd w:id="24"/>
      <w:r>
        <w:t>тации, утвержде</w:t>
      </w:r>
      <w:bookmarkStart w:id="25" w:name="OCRUncertain038"/>
      <w:r>
        <w:t>н</w:t>
      </w:r>
      <w:bookmarkEnd w:id="25"/>
      <w:r>
        <w:t>ной в установлен</w:t>
      </w:r>
      <w:bookmarkStart w:id="26" w:name="OCRUncertain039"/>
      <w:r>
        <w:t>н</w:t>
      </w:r>
      <w:bookmarkEnd w:id="26"/>
      <w:r>
        <w:t xml:space="preserve">ом порядке. </w:t>
      </w:r>
    </w:p>
    <w:p w:rsidR="00000000" w:rsidRDefault="00E951A3">
      <w:pPr>
        <w:ind w:firstLine="284"/>
        <w:jc w:val="both"/>
        <w:rPr>
          <w:spacing w:val="20"/>
        </w:rPr>
      </w:pPr>
      <w:r>
        <w:rPr>
          <w:noProof/>
        </w:rPr>
        <w:t>1.2.</w:t>
      </w:r>
      <w:r>
        <w:t xml:space="preserve"> </w:t>
      </w:r>
      <w:r>
        <w:rPr>
          <w:spacing w:val="20"/>
        </w:rPr>
        <w:t>Основные параметры</w:t>
      </w:r>
    </w:p>
    <w:p w:rsidR="00000000" w:rsidRDefault="00E951A3">
      <w:pPr>
        <w:ind w:firstLine="284"/>
        <w:jc w:val="both"/>
      </w:pPr>
      <w:r>
        <w:rPr>
          <w:noProof/>
        </w:rPr>
        <w:t>1.2.1.</w:t>
      </w:r>
      <w:r>
        <w:t xml:space="preserve"> Бетоны подразделяют: </w:t>
      </w:r>
    </w:p>
    <w:p w:rsidR="00000000" w:rsidRDefault="00E951A3">
      <w:pPr>
        <w:ind w:firstLine="284"/>
        <w:jc w:val="both"/>
      </w:pPr>
      <w:r>
        <w:t xml:space="preserve">по назначению; </w:t>
      </w:r>
    </w:p>
    <w:p w:rsidR="00000000" w:rsidRDefault="00E951A3">
      <w:pPr>
        <w:ind w:firstLine="284"/>
        <w:jc w:val="both"/>
      </w:pPr>
      <w:r>
        <w:t>по ус</w:t>
      </w:r>
      <w:bookmarkStart w:id="27" w:name="OCRUncertain041"/>
      <w:r>
        <w:t>л</w:t>
      </w:r>
      <w:bookmarkEnd w:id="27"/>
      <w:r>
        <w:t xml:space="preserve">овиям твердения; </w:t>
      </w:r>
    </w:p>
    <w:p w:rsidR="00000000" w:rsidRDefault="00E951A3">
      <w:pPr>
        <w:ind w:firstLine="284"/>
        <w:jc w:val="both"/>
      </w:pPr>
      <w:r>
        <w:t xml:space="preserve">по способу порообразования; </w:t>
      </w:r>
    </w:p>
    <w:p w:rsidR="00000000" w:rsidRDefault="00E951A3">
      <w:pPr>
        <w:ind w:firstLine="284"/>
        <w:jc w:val="both"/>
      </w:pPr>
      <w:r>
        <w:t>по видам вяжущих и кремнеземистых компонентов.</w:t>
      </w:r>
    </w:p>
    <w:p w:rsidR="00000000" w:rsidRDefault="00E951A3">
      <w:pPr>
        <w:ind w:firstLine="284"/>
        <w:jc w:val="both"/>
      </w:pPr>
      <w:r>
        <w:rPr>
          <w:noProof/>
        </w:rPr>
        <w:t>1.2.2.</w:t>
      </w:r>
      <w:r>
        <w:t xml:space="preserve"> По назначению бетоны подразделяют на: </w:t>
      </w:r>
    </w:p>
    <w:p w:rsidR="00000000" w:rsidRDefault="00E951A3">
      <w:pPr>
        <w:ind w:firstLine="284"/>
        <w:jc w:val="both"/>
      </w:pPr>
      <w:r>
        <w:t>конструкцион</w:t>
      </w:r>
      <w:bookmarkStart w:id="28" w:name="OCRUncertain075"/>
      <w:r>
        <w:t>н</w:t>
      </w:r>
      <w:bookmarkEnd w:id="28"/>
      <w:r>
        <w:t>ые;</w:t>
      </w:r>
    </w:p>
    <w:p w:rsidR="00000000" w:rsidRDefault="00E951A3">
      <w:pPr>
        <w:ind w:firstLine="284"/>
        <w:jc w:val="both"/>
      </w:pPr>
      <w:bookmarkStart w:id="29" w:name="OCRUncertain076"/>
      <w:r>
        <w:t xml:space="preserve">конструкционно-теплоизоляционные; </w:t>
      </w:r>
      <w:bookmarkEnd w:id="29"/>
    </w:p>
    <w:p w:rsidR="00000000" w:rsidRDefault="00E951A3">
      <w:pPr>
        <w:ind w:firstLine="284"/>
        <w:jc w:val="both"/>
      </w:pPr>
      <w:r>
        <w:t>теплоизоляционные.</w:t>
      </w:r>
    </w:p>
    <w:p w:rsidR="00000000" w:rsidRDefault="00E951A3">
      <w:pPr>
        <w:ind w:firstLine="284"/>
        <w:jc w:val="both"/>
      </w:pPr>
      <w:r>
        <w:rPr>
          <w:noProof/>
        </w:rPr>
        <w:t>1.2.3.</w:t>
      </w:r>
      <w:r>
        <w:t xml:space="preserve"> По условиям твердения бетоны подразделяют на: </w:t>
      </w:r>
      <w:bookmarkStart w:id="30" w:name="OCRUncertain077"/>
    </w:p>
    <w:p w:rsidR="00000000" w:rsidRDefault="00E951A3">
      <w:pPr>
        <w:ind w:firstLine="284"/>
        <w:jc w:val="both"/>
      </w:pPr>
      <w:r>
        <w:t>автоклавные</w:t>
      </w:r>
      <w:bookmarkEnd w:id="30"/>
      <w:r>
        <w:t xml:space="preserve"> </w:t>
      </w:r>
      <w:bookmarkStart w:id="31" w:name="OCRUncertain078"/>
      <w:r>
        <w:t>(синтезного</w:t>
      </w:r>
      <w:bookmarkEnd w:id="31"/>
      <w:r>
        <w:t xml:space="preserve"> твердения)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тв</w:t>
      </w:r>
      <w:bookmarkStart w:id="32" w:name="OCRUncertain079"/>
      <w:r>
        <w:t>е</w:t>
      </w:r>
      <w:bookmarkEnd w:id="32"/>
      <w:r>
        <w:t>рдеющие в среде насыщен</w:t>
      </w:r>
      <w:r>
        <w:softHyphen/>
        <w:t>ного пара при давлении выше атмосф</w:t>
      </w:r>
      <w:bookmarkStart w:id="33" w:name="OCRUncertain080"/>
      <w:r>
        <w:t>е</w:t>
      </w:r>
      <w:bookmarkEnd w:id="33"/>
      <w:r>
        <w:t>рного;</w:t>
      </w:r>
    </w:p>
    <w:p w:rsidR="00000000" w:rsidRDefault="00E951A3">
      <w:pPr>
        <w:ind w:firstLine="284"/>
        <w:jc w:val="both"/>
      </w:pPr>
      <w:bookmarkStart w:id="34" w:name="OCRUncertain081"/>
      <w:r>
        <w:t>неавтоклавные</w:t>
      </w:r>
      <w:bookmarkEnd w:id="34"/>
      <w:r>
        <w:t xml:space="preserve"> </w:t>
      </w:r>
      <w:bookmarkStart w:id="35" w:name="OCRUncertain082"/>
      <w:r>
        <w:t>(гидратационного</w:t>
      </w:r>
      <w:bookmarkEnd w:id="35"/>
      <w:r>
        <w:t xml:space="preserve"> тверд</w:t>
      </w:r>
      <w:bookmarkStart w:id="36" w:name="OCRUncertain083"/>
      <w:r>
        <w:t>е</w:t>
      </w:r>
      <w:bookmarkEnd w:id="36"/>
      <w:r>
        <w:t>ния)</w:t>
      </w:r>
      <w:r>
        <w:rPr>
          <w:noProof/>
        </w:rPr>
        <w:t xml:space="preserve"> —</w:t>
      </w:r>
      <w:r>
        <w:t xml:space="preserve"> твердеющие в естествен</w:t>
      </w:r>
      <w:r>
        <w:softHyphen/>
        <w:t xml:space="preserve">ных условиях, при электропрогреве или в среде насыщенного пара при атмосферном давлении. </w:t>
      </w:r>
    </w:p>
    <w:p w:rsidR="00000000" w:rsidRDefault="00E951A3">
      <w:pPr>
        <w:ind w:firstLine="284"/>
        <w:jc w:val="both"/>
      </w:pPr>
      <w:r>
        <w:rPr>
          <w:noProof/>
        </w:rPr>
        <w:t>1.2.4.</w:t>
      </w:r>
      <w:r>
        <w:t xml:space="preserve"> По способу порообразования </w:t>
      </w:r>
      <w:bookmarkStart w:id="37" w:name="OCRUncertain084"/>
      <w:r>
        <w:t>бетоны</w:t>
      </w:r>
      <w:bookmarkEnd w:id="37"/>
      <w:r>
        <w:t xml:space="preserve"> подразделяют:</w:t>
      </w:r>
    </w:p>
    <w:p w:rsidR="00000000" w:rsidRDefault="00E951A3">
      <w:pPr>
        <w:ind w:firstLine="284"/>
        <w:jc w:val="both"/>
      </w:pPr>
      <w:r>
        <w:lastRenderedPageBreak/>
        <w:t xml:space="preserve">на газобетоны; </w:t>
      </w:r>
    </w:p>
    <w:p w:rsidR="00000000" w:rsidRDefault="00E951A3">
      <w:pPr>
        <w:ind w:firstLine="284"/>
        <w:jc w:val="both"/>
      </w:pPr>
      <w:r>
        <w:t xml:space="preserve">на пенобетоны; </w:t>
      </w:r>
    </w:p>
    <w:p w:rsidR="00000000" w:rsidRDefault="00E951A3">
      <w:pPr>
        <w:ind w:firstLine="284"/>
        <w:jc w:val="both"/>
      </w:pPr>
      <w:r>
        <w:t>на газопенобетоны.</w:t>
      </w:r>
    </w:p>
    <w:p w:rsidR="00000000" w:rsidRDefault="00E951A3">
      <w:pPr>
        <w:ind w:firstLine="284"/>
        <w:jc w:val="both"/>
      </w:pPr>
      <w:r>
        <w:rPr>
          <w:noProof/>
        </w:rPr>
        <w:t>1.2.5.</w:t>
      </w:r>
      <w:r>
        <w:t xml:space="preserve"> По виду вяжущих и кремнеземистых компонентов бетоны под</w:t>
      </w:r>
      <w:r>
        <w:softHyphen/>
        <w:t xml:space="preserve">разделяют: </w:t>
      </w:r>
    </w:p>
    <w:p w:rsidR="00000000" w:rsidRDefault="00E951A3">
      <w:pPr>
        <w:ind w:firstLine="284"/>
        <w:jc w:val="both"/>
        <w:rPr>
          <w:i/>
          <w:noProof/>
        </w:rPr>
      </w:pPr>
      <w:r>
        <w:rPr>
          <w:i/>
        </w:rPr>
        <w:t>по виду основного вяжущего</w:t>
      </w:r>
      <w:bookmarkStart w:id="38" w:name="OCRUncertain085"/>
      <w:r>
        <w:rPr>
          <w:i/>
          <w:noProof/>
        </w:rPr>
        <w:t>:</w:t>
      </w:r>
      <w:bookmarkEnd w:id="38"/>
    </w:p>
    <w:p w:rsidR="00000000" w:rsidRDefault="00E951A3">
      <w:pPr>
        <w:ind w:firstLine="284"/>
        <w:jc w:val="both"/>
      </w:pPr>
      <w:r>
        <w:t xml:space="preserve">на известковых вяжущих, состоящих из </w:t>
      </w:r>
      <w:bookmarkStart w:id="39" w:name="OCRUncertain086"/>
      <w:r>
        <w:t>извести-кипелки</w:t>
      </w:r>
      <w:bookmarkEnd w:id="39"/>
      <w:r>
        <w:t xml:space="preserve"> более</w:t>
      </w:r>
      <w:r>
        <w:rPr>
          <w:noProof/>
        </w:rPr>
        <w:t xml:space="preserve"> 50</w:t>
      </w:r>
      <w:r>
        <w:t xml:space="preserve"> </w:t>
      </w:r>
      <w:r>
        <w:rPr>
          <w:noProof/>
        </w:rPr>
        <w:t>%</w:t>
      </w:r>
      <w:r>
        <w:rPr>
          <w:noProof/>
        </w:rPr>
        <w:t xml:space="preserve"> </w:t>
      </w:r>
      <w:r>
        <w:t>по массе, шлака и гипса или добавки цемента до</w:t>
      </w:r>
      <w:r>
        <w:rPr>
          <w:noProof/>
        </w:rPr>
        <w:t xml:space="preserve"> 15</w:t>
      </w:r>
      <w:r>
        <w:t xml:space="preserve"> </w:t>
      </w:r>
      <w:r>
        <w:rPr>
          <w:noProof/>
        </w:rPr>
        <w:t>%</w:t>
      </w:r>
      <w:r>
        <w:t xml:space="preserve"> по массе;</w:t>
      </w:r>
    </w:p>
    <w:p w:rsidR="00000000" w:rsidRDefault="00E951A3">
      <w:pPr>
        <w:ind w:firstLine="284"/>
        <w:jc w:val="both"/>
      </w:pPr>
      <w:r>
        <w:t>на цементных вяжущих, в которых содержание портландцемента</w:t>
      </w:r>
      <w:r>
        <w:rPr>
          <w:noProof/>
        </w:rPr>
        <w:t xml:space="preserve"> 50</w:t>
      </w:r>
      <w:r>
        <w:t xml:space="preserve"> </w:t>
      </w:r>
      <w:r>
        <w:rPr>
          <w:noProof/>
        </w:rPr>
        <w:t xml:space="preserve">% </w:t>
      </w:r>
      <w:r>
        <w:t>и более по массе;</w:t>
      </w:r>
    </w:p>
    <w:p w:rsidR="00000000" w:rsidRDefault="00E951A3">
      <w:pPr>
        <w:ind w:firstLine="284"/>
        <w:jc w:val="both"/>
      </w:pPr>
      <w:r>
        <w:t>на смешанных вяжущих</w:t>
      </w:r>
      <w:bookmarkStart w:id="40" w:name="OCRUncertain087"/>
      <w:r>
        <w:t>,</w:t>
      </w:r>
      <w:bookmarkEnd w:id="40"/>
      <w:r>
        <w:t xml:space="preserve"> состоящих и</w:t>
      </w:r>
      <w:bookmarkStart w:id="41" w:name="OCRUncertain088"/>
      <w:r>
        <w:t>з</w:t>
      </w:r>
      <w:bookmarkEnd w:id="41"/>
      <w:r>
        <w:t xml:space="preserve"> портландцемента от</w:t>
      </w:r>
      <w:r>
        <w:rPr>
          <w:noProof/>
        </w:rPr>
        <w:t xml:space="preserve"> 15</w:t>
      </w:r>
      <w:r>
        <w:t xml:space="preserve"> до</w:t>
      </w:r>
      <w:r>
        <w:rPr>
          <w:noProof/>
        </w:rPr>
        <w:t xml:space="preserve"> 50</w:t>
      </w:r>
      <w:r>
        <w:t xml:space="preserve"> </w:t>
      </w:r>
      <w:r>
        <w:rPr>
          <w:noProof/>
        </w:rPr>
        <w:t xml:space="preserve">% </w:t>
      </w:r>
      <w:r>
        <w:t xml:space="preserve">по массе, извести или шлака, или </w:t>
      </w:r>
      <w:bookmarkStart w:id="42" w:name="OCRUncertain089"/>
      <w:r>
        <w:t>шлако-известковой</w:t>
      </w:r>
      <w:bookmarkEnd w:id="42"/>
      <w:r>
        <w:t xml:space="preserve"> смеси;</w:t>
      </w:r>
    </w:p>
    <w:p w:rsidR="00000000" w:rsidRDefault="00E951A3">
      <w:pPr>
        <w:ind w:firstLine="284"/>
        <w:jc w:val="both"/>
      </w:pPr>
      <w:r>
        <w:t>на шлаковых вяжущих, состоящих из шлака более</w:t>
      </w:r>
      <w:r>
        <w:rPr>
          <w:noProof/>
        </w:rPr>
        <w:t xml:space="preserve"> 50</w:t>
      </w:r>
      <w:r>
        <w:t xml:space="preserve"> </w:t>
      </w:r>
      <w:r>
        <w:rPr>
          <w:noProof/>
        </w:rPr>
        <w:t>%</w:t>
      </w:r>
      <w:r>
        <w:t xml:space="preserve"> по массе в сочетании с известью, гипсом или щелочью;</w:t>
      </w:r>
    </w:p>
    <w:p w:rsidR="00000000" w:rsidRDefault="00E951A3">
      <w:pPr>
        <w:ind w:firstLine="284"/>
        <w:jc w:val="both"/>
      </w:pPr>
      <w:r>
        <w:t xml:space="preserve">на зольных вяжущих, в которых содержание </w:t>
      </w:r>
      <w:bookmarkStart w:id="43" w:name="OCRUncertain090"/>
      <w:r>
        <w:t>высокоосновных</w:t>
      </w:r>
      <w:bookmarkEnd w:id="43"/>
      <w:r>
        <w:t xml:space="preserve"> зол</w:t>
      </w:r>
      <w:r>
        <w:rPr>
          <w:noProof/>
        </w:rPr>
        <w:t xml:space="preserve"> 50</w:t>
      </w:r>
      <w:r>
        <w:t xml:space="preserve"> </w:t>
      </w:r>
      <w:r>
        <w:rPr>
          <w:noProof/>
        </w:rPr>
        <w:t xml:space="preserve">% </w:t>
      </w:r>
      <w:r>
        <w:t>и более по массе;</w:t>
      </w:r>
    </w:p>
    <w:p w:rsidR="00000000" w:rsidRDefault="00E951A3">
      <w:pPr>
        <w:ind w:firstLine="284"/>
        <w:jc w:val="both"/>
        <w:rPr>
          <w:i/>
        </w:rPr>
      </w:pPr>
      <w:r>
        <w:rPr>
          <w:i/>
        </w:rPr>
        <w:t>по виду кремнеземистого компонента:</w:t>
      </w:r>
    </w:p>
    <w:p w:rsidR="00000000" w:rsidRDefault="00E951A3">
      <w:pPr>
        <w:ind w:firstLine="284"/>
        <w:jc w:val="both"/>
      </w:pPr>
      <w:r>
        <w:t>на природных материал</w:t>
      </w:r>
      <w:r>
        <w:t>ах</w:t>
      </w:r>
      <w:r>
        <w:rPr>
          <w:noProof/>
        </w:rPr>
        <w:t xml:space="preserve"> —</w:t>
      </w:r>
      <w:r>
        <w:t xml:space="preserve"> </w:t>
      </w:r>
      <w:bookmarkStart w:id="44" w:name="OCRUncertain091"/>
      <w:r>
        <w:t>тонкомолотом</w:t>
      </w:r>
      <w:bookmarkEnd w:id="44"/>
      <w:r>
        <w:t xml:space="preserve"> кварцевом и других песках; </w:t>
      </w:r>
    </w:p>
    <w:p w:rsidR="00000000" w:rsidRDefault="00E951A3">
      <w:pPr>
        <w:ind w:firstLine="284"/>
        <w:jc w:val="both"/>
      </w:pPr>
      <w:r>
        <w:t>на вторичных продуктах промышленности</w:t>
      </w:r>
      <w:r>
        <w:rPr>
          <w:noProof/>
        </w:rPr>
        <w:t xml:space="preserve"> —</w:t>
      </w:r>
      <w:r>
        <w:t xml:space="preserve"> </w:t>
      </w:r>
      <w:bookmarkStart w:id="45" w:name="OCRUncertain092"/>
      <w:r>
        <w:t>золе-унос</w:t>
      </w:r>
      <w:bookmarkEnd w:id="45"/>
      <w:r>
        <w:t xml:space="preserve"> </w:t>
      </w:r>
      <w:bookmarkStart w:id="46" w:name="OCRUncertain093"/>
      <w:r>
        <w:t>ТЭС,</w:t>
      </w:r>
      <w:bookmarkEnd w:id="46"/>
      <w:r>
        <w:t xml:space="preserve"> золе гидро</w:t>
      </w:r>
      <w:r>
        <w:softHyphen/>
        <w:t>удаления, вторичных  продуктах обогащения различных руд, отходах ферросплавов и других.</w:t>
      </w:r>
    </w:p>
    <w:p w:rsidR="00000000" w:rsidRDefault="00E951A3">
      <w:pPr>
        <w:ind w:firstLine="284"/>
        <w:jc w:val="both"/>
      </w:pPr>
      <w:r>
        <w:rPr>
          <w:noProof/>
        </w:rPr>
        <w:t>1.2.6.</w:t>
      </w:r>
      <w:r>
        <w:t xml:space="preserve"> Наименования бетонов должны включать как основные, так и спе</w:t>
      </w:r>
      <w:r>
        <w:softHyphen/>
        <w:t>цифические признаки: назначение, условия твердения, способ порообразо</w:t>
      </w:r>
      <w:r>
        <w:softHyphen/>
        <w:t>вания, вид вяжущего и кр</w:t>
      </w:r>
      <w:bookmarkStart w:id="47" w:name="OCRUncertain094"/>
      <w:r>
        <w:t>е</w:t>
      </w:r>
      <w:bookmarkEnd w:id="47"/>
      <w:r>
        <w:t>мнеземистого компо</w:t>
      </w:r>
      <w:bookmarkStart w:id="48" w:name="OCRUncertain095"/>
      <w:r>
        <w:t>н</w:t>
      </w:r>
      <w:bookmarkEnd w:id="48"/>
      <w:r>
        <w:t xml:space="preserve">ентов. </w:t>
      </w:r>
    </w:p>
    <w:p w:rsidR="00000000" w:rsidRDefault="00E951A3">
      <w:pPr>
        <w:ind w:firstLine="284"/>
        <w:jc w:val="both"/>
        <w:rPr>
          <w:spacing w:val="20"/>
        </w:rPr>
      </w:pPr>
      <w:r>
        <w:rPr>
          <w:noProof/>
        </w:rPr>
        <w:t>1.3.</w:t>
      </w:r>
      <w:r>
        <w:rPr>
          <w:spacing w:val="20"/>
        </w:rPr>
        <w:t>Характеристики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1.3.1.</w:t>
      </w:r>
      <w:r>
        <w:t xml:space="preserve"> Прочность </w:t>
      </w:r>
      <w:bookmarkStart w:id="49" w:name="OCRUncertain096"/>
      <w:r>
        <w:t>автоклавного</w:t>
      </w:r>
      <w:bookmarkEnd w:id="49"/>
      <w:r>
        <w:t xml:space="preserve"> и </w:t>
      </w:r>
      <w:bookmarkStart w:id="50" w:name="OCRUncertain097"/>
      <w:r>
        <w:t>неавтоклавного</w:t>
      </w:r>
      <w:bookmarkEnd w:id="50"/>
      <w:r>
        <w:t xml:space="preserve"> бетонов характеризуют классами по прочности на сжатие в </w:t>
      </w:r>
      <w:r>
        <w:t xml:space="preserve">соответствии со </w:t>
      </w:r>
      <w:bookmarkStart w:id="51" w:name="OCRUncertain098"/>
      <w:r>
        <w:t>СТ</w:t>
      </w:r>
      <w:bookmarkEnd w:id="51"/>
      <w:r>
        <w:t xml:space="preserve"> СЭВ</w:t>
      </w:r>
      <w:r>
        <w:rPr>
          <w:noProof/>
        </w:rPr>
        <w:t xml:space="preserve"> 1406.</w:t>
      </w:r>
    </w:p>
    <w:p w:rsidR="00000000" w:rsidRDefault="00E951A3">
      <w:pPr>
        <w:ind w:firstLine="284"/>
        <w:jc w:val="both"/>
      </w:pPr>
      <w:r>
        <w:t>Для бетонов установлены следующие классы: В0,5; В0,75; В</w:t>
      </w:r>
      <w:r>
        <w:rPr>
          <w:noProof/>
        </w:rPr>
        <w:t>1;</w:t>
      </w:r>
      <w:r>
        <w:t xml:space="preserve"> В</w:t>
      </w:r>
      <w:r>
        <w:rPr>
          <w:noProof/>
        </w:rPr>
        <w:t xml:space="preserve">1,5; </w:t>
      </w:r>
      <w:r>
        <w:t>В2; В2,5; В3,5; В5; В7,5; В10; В12</w:t>
      </w:r>
      <w:bookmarkStart w:id="52" w:name="OCRUncertain100"/>
      <w:r>
        <w:t>.</w:t>
      </w:r>
      <w:bookmarkEnd w:id="52"/>
      <w:r>
        <w:t>5; В15.</w:t>
      </w:r>
    </w:p>
    <w:p w:rsidR="00000000" w:rsidRDefault="00E951A3">
      <w:pPr>
        <w:ind w:firstLine="284"/>
        <w:jc w:val="both"/>
      </w:pPr>
      <w:r>
        <w:t>Для конструкций, запроектированных без учета требований СТ СЭВ</w:t>
      </w:r>
      <w:r>
        <w:rPr>
          <w:noProof/>
        </w:rPr>
        <w:t xml:space="preserve"> 1406, </w:t>
      </w:r>
      <w:r>
        <w:t>показатели прочности бетона на сжатие характеризуются марками: М7,5; М10; М15; М25; М35; М50; М75; М10</w:t>
      </w:r>
      <w:bookmarkStart w:id="53" w:name="OCRUncertain042"/>
      <w:r>
        <w:t>0</w:t>
      </w:r>
      <w:bookmarkEnd w:id="53"/>
      <w:r>
        <w:t xml:space="preserve">; </w:t>
      </w:r>
      <w:bookmarkStart w:id="54" w:name="OCRUncertain043"/>
      <w:r>
        <w:t>М</w:t>
      </w:r>
      <w:bookmarkEnd w:id="54"/>
      <w:r>
        <w:t>150; М20</w:t>
      </w:r>
      <w:bookmarkStart w:id="55" w:name="OCRUncertain044"/>
      <w:r>
        <w:t>0</w:t>
      </w:r>
      <w:bookmarkEnd w:id="55"/>
      <w:r>
        <w:t>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1.3.2.</w:t>
      </w:r>
      <w:r>
        <w:t xml:space="preserve"> По показателям средней плотности назначают следующие марки бетонов в сухом состоянии:</w:t>
      </w:r>
      <w:r>
        <w:rPr>
          <w:noProof/>
        </w:rPr>
        <w:t xml:space="preserve"> </w:t>
      </w:r>
      <w:r>
        <w:rPr>
          <w:lang w:val="en-US"/>
        </w:rPr>
        <w:t>D</w:t>
      </w:r>
      <w:r>
        <w:rPr>
          <w:noProof/>
        </w:rPr>
        <w:t>300; D350; D400; D500; D600; D700; D800; D900; D1000; D1100; D1200.</w:t>
      </w:r>
    </w:p>
    <w:p w:rsidR="00000000" w:rsidRDefault="00E951A3">
      <w:pPr>
        <w:ind w:firstLine="284"/>
        <w:jc w:val="both"/>
      </w:pPr>
      <w:r>
        <w:rPr>
          <w:noProof/>
        </w:rPr>
        <w:t>1.3.3.</w:t>
      </w:r>
      <w:r>
        <w:t xml:space="preserve"> Для бетонов конструк</w:t>
      </w:r>
      <w:r>
        <w:t>ций, подвергающихся попеременному замо</w:t>
      </w:r>
      <w:r>
        <w:softHyphen/>
        <w:t>раживанию и оттаиванию, назначают и контролируют следующие марки бе</w:t>
      </w:r>
      <w:r>
        <w:softHyphen/>
        <w:t xml:space="preserve">тона по морозостойкости: </w:t>
      </w:r>
      <w:bookmarkStart w:id="56" w:name="OCRUncertain050"/>
      <w:r>
        <w:rPr>
          <w:lang w:val="en-US"/>
        </w:rPr>
        <w:t>F</w:t>
      </w:r>
      <w:r>
        <w:t>1</w:t>
      </w:r>
      <w:bookmarkEnd w:id="56"/>
      <w:r>
        <w:t>5;</w:t>
      </w:r>
      <w:r>
        <w:rPr>
          <w:lang w:val="en-US"/>
        </w:rPr>
        <w:t xml:space="preserve"> F</w:t>
      </w:r>
      <w:r>
        <w:t>25;</w:t>
      </w:r>
      <w:r>
        <w:rPr>
          <w:lang w:val="en-US"/>
        </w:rPr>
        <w:t xml:space="preserve"> F</w:t>
      </w:r>
      <w:r>
        <w:t>35;</w:t>
      </w:r>
      <w:r>
        <w:rPr>
          <w:lang w:val="en-US"/>
        </w:rPr>
        <w:t xml:space="preserve"> F</w:t>
      </w:r>
      <w:r>
        <w:t>50;</w:t>
      </w:r>
      <w:r>
        <w:rPr>
          <w:lang w:val="en-US"/>
        </w:rPr>
        <w:t xml:space="preserve"> F</w:t>
      </w:r>
      <w:r>
        <w:t>75;</w:t>
      </w:r>
      <w:bookmarkStart w:id="57" w:name="OCRUncertain051"/>
      <w:r>
        <w:rPr>
          <w:lang w:val="en-US"/>
        </w:rPr>
        <w:t xml:space="preserve"> </w:t>
      </w:r>
      <w:bookmarkEnd w:id="57"/>
      <w:r>
        <w:rPr>
          <w:lang w:val="en-US"/>
        </w:rPr>
        <w:t>F</w:t>
      </w:r>
      <w:r>
        <w:t>100.</w:t>
      </w:r>
    </w:p>
    <w:p w:rsidR="00000000" w:rsidRDefault="00E951A3">
      <w:pPr>
        <w:ind w:firstLine="284"/>
        <w:jc w:val="both"/>
      </w:pPr>
      <w:r>
        <w:t>Назначение марки бетона по морозостойкости проводят в зависимости от режима эксплуатации конструкции и расчетных зимних температур на</w:t>
      </w:r>
      <w:r>
        <w:softHyphen/>
        <w:t>ружного воздуха в районах строительства.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1.3.4.</w:t>
      </w:r>
      <w:r>
        <w:t xml:space="preserve"> Показатели физико-механических свойств бетонов приведены в табл.</w:t>
      </w:r>
      <w:r>
        <w:rPr>
          <w:noProof/>
        </w:rPr>
        <w:t xml:space="preserve"> 1.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right"/>
      </w:pPr>
      <w:r>
        <w:t>Т</w:t>
      </w:r>
      <w:bookmarkStart w:id="58" w:name="OCRUncertain052"/>
      <w:r>
        <w:t>а</w:t>
      </w:r>
      <w:bookmarkEnd w:id="58"/>
      <w:r>
        <w:t>блица</w:t>
      </w:r>
      <w:r>
        <w:rPr>
          <w:noProof/>
        </w:rPr>
        <w:t xml:space="preserve"> 1 </w:t>
      </w:r>
    </w:p>
    <w:p w:rsidR="00000000" w:rsidRDefault="00E951A3">
      <w:pPr>
        <w:jc w:val="center"/>
        <w:rPr>
          <w:b/>
        </w:rPr>
      </w:pPr>
      <w:r>
        <w:rPr>
          <w:b/>
        </w:rPr>
        <w:t>Показател</w:t>
      </w:r>
      <w:bookmarkStart w:id="59" w:name="OCRUncertain053"/>
      <w:r>
        <w:rPr>
          <w:b/>
        </w:rPr>
        <w:t>и</w:t>
      </w:r>
      <w:bookmarkEnd w:id="59"/>
      <w:r>
        <w:rPr>
          <w:b/>
        </w:rPr>
        <w:t xml:space="preserve"> физико-меха</w:t>
      </w:r>
      <w:bookmarkStart w:id="60" w:name="OCRUncertain054"/>
      <w:r>
        <w:rPr>
          <w:b/>
        </w:rPr>
        <w:t>н</w:t>
      </w:r>
      <w:bookmarkEnd w:id="60"/>
      <w:r>
        <w:rPr>
          <w:b/>
        </w:rPr>
        <w:t xml:space="preserve">ических свойств </w:t>
      </w:r>
      <w:bookmarkStart w:id="61" w:name="OCRUncertain055"/>
      <w:r>
        <w:rPr>
          <w:b/>
        </w:rPr>
        <w:t>бетонов</w:t>
      </w:r>
      <w:bookmarkEnd w:id="61"/>
    </w:p>
    <w:p w:rsidR="00000000" w:rsidRDefault="00E951A3">
      <w:pPr>
        <w:ind w:firstLine="284"/>
        <w:jc w:val="both"/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417"/>
        <w:gridCol w:w="753"/>
        <w:gridCol w:w="806"/>
        <w:gridCol w:w="1276"/>
        <w:gridCol w:w="850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jc w:val="center"/>
              <w:rPr>
                <w:sz w:val="14"/>
              </w:rPr>
            </w:pPr>
          </w:p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Вид бетона</w:t>
            </w:r>
          </w:p>
        </w:tc>
        <w:tc>
          <w:tcPr>
            <w:tcW w:w="753" w:type="dxa"/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Марка бетона по</w:t>
            </w:r>
          </w:p>
        </w:tc>
        <w:tc>
          <w:tcPr>
            <w:tcW w:w="2082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Бетон авток</w:t>
            </w:r>
            <w:r>
              <w:rPr>
                <w:sz w:val="14"/>
              </w:rPr>
              <w:t>лавный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Бетон не</w:t>
            </w:r>
            <w:bookmarkStart w:id="62" w:name="OCRUncertain060"/>
            <w:r>
              <w:rPr>
                <w:sz w:val="14"/>
              </w:rPr>
              <w:t>автоклавный</w:t>
            </w:r>
            <w:bookmarkEnd w:id="6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средней плотности</w:t>
            </w:r>
          </w:p>
        </w:tc>
        <w:tc>
          <w:tcPr>
            <w:tcW w:w="806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класс по прочности на сжатие</w:t>
            </w:r>
          </w:p>
        </w:tc>
        <w:tc>
          <w:tcPr>
            <w:tcW w:w="1276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марка по морозо</w:t>
            </w:r>
            <w:r>
              <w:rPr>
                <w:sz w:val="14"/>
              </w:rPr>
              <w:softHyphen/>
              <w:t>стойкости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класс по прочности на сжатие</w:t>
            </w: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марка по моро</w:t>
            </w:r>
            <w:bookmarkStart w:id="63" w:name="OCRUncertain061"/>
            <w:r>
              <w:rPr>
                <w:sz w:val="14"/>
              </w:rPr>
              <w:t>з</w:t>
            </w:r>
            <w:bookmarkEnd w:id="63"/>
            <w:r>
              <w:rPr>
                <w:sz w:val="14"/>
              </w:rPr>
              <w:t>о</w:t>
            </w:r>
            <w:r>
              <w:rPr>
                <w:sz w:val="14"/>
              </w:rPr>
              <w:softHyphen/>
              <w:t>стойкости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</w:tcBorders>
          </w:tcPr>
          <w:p w:rsidR="00000000" w:rsidRDefault="00E951A3">
            <w:pPr>
              <w:jc w:val="both"/>
              <w:rPr>
                <w:sz w:val="14"/>
              </w:rPr>
            </w:pPr>
          </w:p>
        </w:tc>
        <w:tc>
          <w:tcPr>
            <w:tcW w:w="753" w:type="dxa"/>
            <w:tcBorders>
              <w:top w:val="single" w:sz="12" w:space="0" w:color="auto"/>
              <w:bottom w:val="nil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  <w:r>
              <w:rPr>
                <w:sz w:val="14"/>
                <w:lang w:val="en-US"/>
              </w:rPr>
              <w:t>D</w:t>
            </w:r>
            <w:r>
              <w:rPr>
                <w:noProof/>
                <w:sz w:val="14"/>
              </w:rPr>
              <w:t>300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sz w:val="14"/>
              </w:rPr>
              <w:t>В0</w:t>
            </w:r>
            <w:r>
              <w:rPr>
                <w:sz w:val="14"/>
                <w:lang w:val="en-US"/>
              </w:rPr>
              <w:t>,</w:t>
            </w:r>
            <w:r>
              <w:rPr>
                <w:sz w:val="14"/>
              </w:rPr>
              <w:t xml:space="preserve">75 </w:t>
            </w:r>
          </w:p>
        </w:tc>
        <w:tc>
          <w:tcPr>
            <w:tcW w:w="1276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sym w:font="Symbol" w:char="F0BE"/>
            </w:r>
          </w:p>
        </w:tc>
        <w:tc>
          <w:tcPr>
            <w:tcW w:w="1134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sym w:font="Symbol" w:char="F0BE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jc w:val="both"/>
              <w:rPr>
                <w:sz w:val="14"/>
              </w:rPr>
            </w:pPr>
          </w:p>
        </w:tc>
        <w:tc>
          <w:tcPr>
            <w:tcW w:w="753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noProof/>
                <w:sz w:val="14"/>
              </w:rPr>
              <w:t>В0,5</w:t>
            </w:r>
          </w:p>
        </w:tc>
        <w:tc>
          <w:tcPr>
            <w:tcW w:w="1276" w:type="dxa"/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</w:tcPr>
          <w:p w:rsidR="00000000" w:rsidRDefault="00E951A3">
            <w:pPr>
              <w:rPr>
                <w:sz w:val="14"/>
              </w:rPr>
            </w:pPr>
          </w:p>
        </w:tc>
        <w:tc>
          <w:tcPr>
            <w:tcW w:w="1134" w:type="dxa"/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jc w:val="both"/>
              <w:rPr>
                <w:sz w:val="14"/>
              </w:rPr>
            </w:pPr>
            <w:r>
              <w:rPr>
                <w:sz w:val="14"/>
              </w:rPr>
              <w:t>Теплоизоляционный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  <w:r>
              <w:rPr>
                <w:sz w:val="14"/>
                <w:lang w:val="en-US"/>
              </w:rPr>
              <w:t>D</w:t>
            </w:r>
            <w:r>
              <w:rPr>
                <w:noProof/>
                <w:sz w:val="14"/>
              </w:rPr>
              <w:t>350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sz w:val="14"/>
              </w:rPr>
              <w:t xml:space="preserve">В1 </w:t>
            </w:r>
          </w:p>
        </w:tc>
        <w:tc>
          <w:tcPr>
            <w:tcW w:w="1276" w:type="dxa"/>
          </w:tcPr>
          <w:p w:rsidR="00000000" w:rsidRDefault="00E951A3">
            <w:pPr>
              <w:ind w:firstLine="103"/>
              <w:rPr>
                <w:sz w:val="14"/>
              </w:rPr>
            </w:pPr>
            <w:r>
              <w:rPr>
                <w:sz w:val="14"/>
              </w:rPr>
              <w:t>Не нормируется</w:t>
            </w:r>
          </w:p>
        </w:tc>
        <w:tc>
          <w:tcPr>
            <w:tcW w:w="850" w:type="dxa"/>
            <w:tcBorders>
              <w:bottom w:val="nil"/>
            </w:tcBorders>
          </w:tcPr>
          <w:p w:rsidR="00000000" w:rsidRDefault="00E951A3">
            <w:pPr>
              <w:rPr>
                <w:sz w:val="1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jc w:val="both"/>
              <w:rPr>
                <w:sz w:val="14"/>
              </w:rPr>
            </w:pPr>
          </w:p>
        </w:tc>
        <w:tc>
          <w:tcPr>
            <w:tcW w:w="753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sz w:val="14"/>
              </w:rPr>
              <w:t>В0</w:t>
            </w:r>
            <w:r>
              <w:rPr>
                <w:sz w:val="14"/>
                <w:lang w:val="en-US"/>
              </w:rPr>
              <w:t>,</w:t>
            </w:r>
            <w:r>
              <w:rPr>
                <w:sz w:val="14"/>
              </w:rPr>
              <w:t>75</w:t>
            </w:r>
          </w:p>
        </w:tc>
        <w:tc>
          <w:tcPr>
            <w:tcW w:w="1276" w:type="dxa"/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rPr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jc w:val="both"/>
              <w:rPr>
                <w:sz w:val="14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D400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sz w:val="14"/>
              </w:rPr>
              <w:t xml:space="preserve">В1,5 </w:t>
            </w:r>
          </w:p>
        </w:tc>
        <w:tc>
          <w:tcPr>
            <w:tcW w:w="1276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sz w:val="14"/>
              </w:rPr>
              <w:t xml:space="preserve">В0,75 </w:t>
            </w:r>
          </w:p>
        </w:tc>
        <w:tc>
          <w:tcPr>
            <w:tcW w:w="1134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В1</w:t>
            </w: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В0,5</w:t>
            </w:r>
          </w:p>
        </w:tc>
        <w:tc>
          <w:tcPr>
            <w:tcW w:w="1134" w:type="dxa"/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  <w:bookmarkStart w:id="64" w:name="OCRUncertain071"/>
            <w:r>
              <w:rPr>
                <w:sz w:val="14"/>
              </w:rPr>
              <w:t xml:space="preserve">Не </w:t>
            </w:r>
            <w:bookmarkEnd w:id="64"/>
            <w:r>
              <w:rPr>
                <w:sz w:val="14"/>
              </w:rPr>
              <w:t>норми</w:t>
            </w:r>
            <w:bookmarkStart w:id="65" w:name="OCRUncertain072"/>
            <w:r>
              <w:rPr>
                <w:sz w:val="14"/>
              </w:rPr>
              <w:t>руется</w:t>
            </w:r>
            <w:bookmarkEnd w:id="6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  <w:r>
              <w:rPr>
                <w:sz w:val="14"/>
                <w:lang w:val="en-US"/>
              </w:rPr>
              <w:t>D</w:t>
            </w:r>
            <w:r>
              <w:rPr>
                <w:noProof/>
                <w:sz w:val="14"/>
              </w:rPr>
              <w:t>500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 w:rsidR="00000000" w:rsidRDefault="00E951A3">
            <w:pPr>
              <w:ind w:hanging="83"/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sym w:font="Symbol" w:char="F0BE"/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sym w:font="Symbol" w:char="F0BE"/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E951A3">
            <w:pPr>
              <w:ind w:firstLine="113"/>
              <w:rPr>
                <w:sz w:val="14"/>
              </w:rPr>
            </w:pPr>
            <w:r>
              <w:rPr>
                <w:noProof/>
                <w:sz w:val="14"/>
              </w:rPr>
              <w:t xml:space="preserve">В1 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bottom w:val="nil"/>
            </w:tcBorders>
          </w:tcPr>
          <w:p w:rsidR="00000000" w:rsidRDefault="00E951A3">
            <w:pPr>
              <w:jc w:val="both"/>
              <w:rPr>
                <w:sz w:val="14"/>
              </w:rPr>
            </w:pPr>
          </w:p>
        </w:tc>
        <w:tc>
          <w:tcPr>
            <w:tcW w:w="753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sz w:val="14"/>
              </w:rPr>
              <w:t>В0</w:t>
            </w:r>
            <w:r>
              <w:rPr>
                <w:sz w:val="14"/>
                <w:lang w:val="en-US"/>
              </w:rPr>
              <w:t>,</w:t>
            </w:r>
            <w:r>
              <w:rPr>
                <w:sz w:val="14"/>
              </w:rPr>
              <w:t>75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single" w:sz="6" w:space="0" w:color="auto"/>
              <w:bottom w:val="nil"/>
            </w:tcBorders>
          </w:tcPr>
          <w:p w:rsidR="00000000" w:rsidRDefault="00E951A3">
            <w:pPr>
              <w:jc w:val="both"/>
              <w:rPr>
                <w:sz w:val="14"/>
              </w:rPr>
            </w:pPr>
            <w:bookmarkStart w:id="66" w:name="OCRUncertain073"/>
            <w:r>
              <w:rPr>
                <w:sz w:val="14"/>
              </w:rPr>
              <w:lastRenderedPageBreak/>
              <w:t>Конструкционно-</w:t>
            </w:r>
            <w:bookmarkEnd w:id="66"/>
          </w:p>
        </w:tc>
        <w:tc>
          <w:tcPr>
            <w:tcW w:w="753" w:type="dxa"/>
            <w:tcBorders>
              <w:top w:val="nil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D500</w:t>
            </w:r>
          </w:p>
        </w:tc>
        <w:tc>
          <w:tcPr>
            <w:tcW w:w="806" w:type="dxa"/>
            <w:tcBorders>
              <w:top w:val="nil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 xml:space="preserve">В2,5 </w:t>
            </w:r>
          </w:p>
        </w:tc>
        <w:tc>
          <w:tcPr>
            <w:tcW w:w="1276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  <w:r>
              <w:rPr>
                <w:sz w:val="14"/>
              </w:rPr>
              <w:t>теплоизоляционный</w:t>
            </w:r>
          </w:p>
        </w:tc>
        <w:tc>
          <w:tcPr>
            <w:tcW w:w="753" w:type="dxa"/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В2</w:t>
            </w:r>
          </w:p>
        </w:tc>
        <w:tc>
          <w:tcPr>
            <w:tcW w:w="1276" w:type="dxa"/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  <w:r>
              <w:rPr>
                <w:sz w:val="14"/>
              </w:rPr>
              <w:t>О</w:t>
            </w:r>
            <w:bookmarkStart w:id="67" w:name="OCRUncertain074"/>
            <w:r>
              <w:rPr>
                <w:sz w:val="14"/>
              </w:rPr>
              <w:t>т</w:t>
            </w:r>
            <w:bookmarkEnd w:id="67"/>
            <w:r>
              <w:rPr>
                <w:sz w:val="14"/>
              </w:rPr>
              <w:t xml:space="preserve"> </w:t>
            </w:r>
            <w:r>
              <w:rPr>
                <w:sz w:val="14"/>
                <w:lang w:val="en-US"/>
              </w:rPr>
              <w:t>F</w:t>
            </w:r>
            <w:r>
              <w:rPr>
                <w:sz w:val="14"/>
              </w:rPr>
              <w:t xml:space="preserve">15 до </w:t>
            </w:r>
            <w:r>
              <w:rPr>
                <w:sz w:val="14"/>
                <w:lang w:val="en-US"/>
              </w:rPr>
              <w:t>F</w:t>
            </w:r>
            <w:r>
              <w:rPr>
                <w:sz w:val="14"/>
              </w:rPr>
              <w:t>35</w:t>
            </w:r>
          </w:p>
        </w:tc>
        <w:tc>
          <w:tcPr>
            <w:tcW w:w="850" w:type="dxa"/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sym w:font="Symbol" w:char="F0BE"/>
            </w:r>
          </w:p>
        </w:tc>
        <w:tc>
          <w:tcPr>
            <w:tcW w:w="1134" w:type="dxa"/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  <w:r>
              <w:rPr>
                <w:noProof/>
                <w:sz w:val="14"/>
              </w:rPr>
              <w:sym w:font="Symbol" w:char="F0BE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bottom w:val="nil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В1,5</w:t>
            </w:r>
          </w:p>
        </w:tc>
        <w:tc>
          <w:tcPr>
            <w:tcW w:w="1276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В1</w:t>
            </w:r>
          </w:p>
        </w:tc>
        <w:tc>
          <w:tcPr>
            <w:tcW w:w="1276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D600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sz w:val="14"/>
              </w:rPr>
              <w:t>В3</w:t>
            </w:r>
            <w:r>
              <w:rPr>
                <w:sz w:val="14"/>
                <w:lang w:val="en-US"/>
              </w:rPr>
              <w:t>,</w:t>
            </w:r>
            <w:r>
              <w:rPr>
                <w:sz w:val="14"/>
              </w:rPr>
              <w:t>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both"/>
              <w:rPr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noProof/>
                <w:sz w:val="14"/>
              </w:rPr>
              <w:t>B2,5</w:t>
            </w:r>
          </w:p>
        </w:tc>
        <w:tc>
          <w:tcPr>
            <w:tcW w:w="1276" w:type="dxa"/>
            <w:tcBorders>
              <w:left w:val="nil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От </w:t>
            </w:r>
            <w:r>
              <w:rPr>
                <w:sz w:val="14"/>
                <w:lang w:val="en-US"/>
              </w:rPr>
              <w:t>F</w:t>
            </w:r>
            <w:r>
              <w:rPr>
                <w:sz w:val="14"/>
              </w:rPr>
              <w:t>15</w:t>
            </w:r>
            <w:bookmarkStart w:id="68" w:name="OCRUncertain105"/>
            <w:r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>д</w:t>
            </w:r>
            <w:bookmarkEnd w:id="68"/>
            <w:r>
              <w:rPr>
                <w:sz w:val="14"/>
              </w:rPr>
              <w:t xml:space="preserve">о </w:t>
            </w:r>
            <w:r>
              <w:rPr>
                <w:sz w:val="14"/>
                <w:lang w:val="en-US"/>
              </w:rPr>
              <w:t>F</w:t>
            </w:r>
            <w:r>
              <w:rPr>
                <w:sz w:val="14"/>
              </w:rPr>
              <w:t>75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sz w:val="14"/>
              </w:rPr>
            </w:pPr>
            <w:r>
              <w:rPr>
                <w:noProof/>
                <w:sz w:val="14"/>
              </w:rPr>
              <w:t>В2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От</w:t>
            </w:r>
            <w:r>
              <w:rPr>
                <w:noProof/>
                <w:sz w:val="14"/>
              </w:rPr>
              <w:t xml:space="preserve"> F15</w:t>
            </w:r>
            <w:r>
              <w:rPr>
                <w:sz w:val="14"/>
              </w:rPr>
              <w:t xml:space="preserve"> до </w:t>
            </w:r>
            <w:r>
              <w:rPr>
                <w:sz w:val="14"/>
                <w:lang w:val="en-US"/>
              </w:rPr>
              <w:t>F</w:t>
            </w:r>
            <w:r>
              <w:rPr>
                <w:sz w:val="14"/>
              </w:rPr>
              <w:t>35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both"/>
              <w:rPr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sz w:val="14"/>
              </w:rPr>
              <w:t>В2</w:t>
            </w:r>
          </w:p>
        </w:tc>
        <w:tc>
          <w:tcPr>
            <w:tcW w:w="1276" w:type="dxa"/>
            <w:tcBorders>
              <w:left w:val="nil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sz w:val="14"/>
              </w:rPr>
              <w:t>В1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both"/>
              <w:rPr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E951A3">
            <w:pPr>
              <w:ind w:firstLine="103"/>
              <w:rPr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sz w:val="14"/>
                <w:lang w:val="en-US"/>
              </w:rPr>
              <w:t>B1,5</w:t>
            </w:r>
          </w:p>
        </w:tc>
        <w:tc>
          <w:tcPr>
            <w:tcW w:w="127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E951A3">
            <w:pPr>
              <w:ind w:firstLine="113"/>
              <w:rPr>
                <w:sz w:val="1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both"/>
              <w:rPr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sz w:val="14"/>
              </w:rPr>
              <w:t>В5</w:t>
            </w:r>
          </w:p>
        </w:tc>
        <w:tc>
          <w:tcPr>
            <w:tcW w:w="1276" w:type="dxa"/>
            <w:tcBorders>
              <w:left w:val="nil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sz w:val="14"/>
              </w:rPr>
            </w:pPr>
            <w:r>
              <w:rPr>
                <w:sz w:val="14"/>
              </w:rPr>
              <w:t>В2,5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both"/>
              <w:rPr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D700</w:t>
            </w: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sz w:val="14"/>
              </w:rPr>
              <w:t>В3</w:t>
            </w:r>
            <w:r>
              <w:rPr>
                <w:sz w:val="14"/>
                <w:lang w:val="en-US"/>
              </w:rPr>
              <w:t>,</w:t>
            </w:r>
            <w:r>
              <w:rPr>
                <w:sz w:val="14"/>
              </w:rPr>
              <w:t>5</w:t>
            </w:r>
          </w:p>
        </w:tc>
        <w:tc>
          <w:tcPr>
            <w:tcW w:w="1276" w:type="dxa"/>
            <w:tcBorders>
              <w:left w:val="nil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  <w:r>
              <w:rPr>
                <w:sz w:val="14"/>
              </w:rPr>
              <w:t>От</w:t>
            </w:r>
            <w:r>
              <w:rPr>
                <w:noProof/>
                <w:sz w:val="14"/>
              </w:rPr>
              <w:t xml:space="preserve"> F15</w:t>
            </w:r>
            <w:r>
              <w:rPr>
                <w:sz w:val="14"/>
              </w:rPr>
              <w:t xml:space="preserve"> до</w:t>
            </w:r>
            <w:r>
              <w:rPr>
                <w:noProof/>
                <w:sz w:val="14"/>
              </w:rPr>
              <w:t xml:space="preserve"> F50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both"/>
              <w:rPr>
                <w:sz w:val="14"/>
              </w:rPr>
            </w:pPr>
            <w:bookmarkStart w:id="69" w:name="OCRUncertain109"/>
            <w:r>
              <w:rPr>
                <w:sz w:val="14"/>
              </w:rPr>
              <w:t>Конструкционно-</w:t>
            </w:r>
            <w:bookmarkEnd w:id="69"/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sz w:val="14"/>
              </w:rPr>
              <w:t>В2,5</w:t>
            </w:r>
          </w:p>
        </w:tc>
        <w:tc>
          <w:tcPr>
            <w:tcW w:w="1276" w:type="dxa"/>
            <w:tcBorders>
              <w:left w:val="nil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sz w:val="14"/>
              </w:rPr>
            </w:pPr>
            <w:r>
              <w:rPr>
                <w:sz w:val="14"/>
              </w:rPr>
              <w:t>В1</w:t>
            </w:r>
            <w:bookmarkStart w:id="70" w:name="OCRUncertain111"/>
            <w:r>
              <w:rPr>
                <w:sz w:val="14"/>
              </w:rPr>
              <w:t>,</w:t>
            </w:r>
            <w:bookmarkEnd w:id="70"/>
            <w:r>
              <w:rPr>
                <w:sz w:val="14"/>
              </w:rPr>
              <w:t>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both"/>
              <w:rPr>
                <w:sz w:val="14"/>
              </w:rPr>
            </w:pPr>
            <w:bookmarkStart w:id="71" w:name="OCRUncertain112"/>
            <w:r>
              <w:rPr>
                <w:sz w:val="14"/>
              </w:rPr>
              <w:t>теплоизоляционный</w:t>
            </w:r>
            <w:bookmarkEnd w:id="71"/>
          </w:p>
        </w:tc>
        <w:tc>
          <w:tcPr>
            <w:tcW w:w="753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E951A3">
            <w:pPr>
              <w:ind w:firstLine="103"/>
              <w:rPr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В2</w:t>
            </w:r>
          </w:p>
        </w:tc>
        <w:tc>
          <w:tcPr>
            <w:tcW w:w="1276" w:type="dxa"/>
            <w:tcBorders>
              <w:left w:val="nil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</w:t>
            </w:r>
            <w:bookmarkStart w:id="72" w:name="OCRUncertain113"/>
            <w:r>
              <w:rPr>
                <w:sz w:val="14"/>
              </w:rPr>
              <w:t xml:space="preserve">т </w:t>
            </w:r>
            <w:bookmarkEnd w:id="72"/>
            <w:r>
              <w:rPr>
                <w:sz w:val="14"/>
                <w:lang w:val="en-US"/>
              </w:rPr>
              <w:t>F</w:t>
            </w:r>
            <w:r>
              <w:rPr>
                <w:sz w:val="14"/>
              </w:rPr>
              <w:t>15</w:t>
            </w:r>
            <w:r>
              <w:rPr>
                <w:sz w:val="14"/>
                <w:lang w:val="en-US"/>
              </w:rPr>
              <w:t xml:space="preserve"> </w:t>
            </w:r>
            <w:r>
              <w:rPr>
                <w:sz w:val="14"/>
              </w:rPr>
              <w:t>до</w:t>
            </w:r>
            <w:r>
              <w:rPr>
                <w:sz w:val="14"/>
                <w:lang w:val="en-US"/>
              </w:rPr>
              <w:t xml:space="preserve"> F</w:t>
            </w:r>
            <w:r>
              <w:rPr>
                <w:sz w:val="14"/>
              </w:rPr>
              <w:t>100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E951A3">
            <w:pPr>
              <w:ind w:firstLine="113"/>
              <w:rPr>
                <w:sz w:val="1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sz w:val="14"/>
              </w:rPr>
              <w:t>В7,5</w:t>
            </w:r>
          </w:p>
        </w:tc>
        <w:tc>
          <w:tcPr>
            <w:tcW w:w="1276" w:type="dxa"/>
            <w:tcBorders>
              <w:left w:val="nil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D800</w:t>
            </w: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В5</w:t>
            </w:r>
          </w:p>
        </w:tc>
        <w:tc>
          <w:tcPr>
            <w:tcW w:w="1276" w:type="dxa"/>
            <w:tcBorders>
              <w:left w:val="nil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sz w:val="14"/>
              </w:rPr>
              <w:t>В3</w:t>
            </w:r>
            <w:bookmarkStart w:id="73" w:name="OCRUncertain115"/>
            <w:r>
              <w:rPr>
                <w:sz w:val="14"/>
              </w:rPr>
              <w:t>,</w:t>
            </w:r>
            <w:bookmarkEnd w:id="73"/>
            <w:r>
              <w:rPr>
                <w:sz w:val="14"/>
              </w:rPr>
              <w:t>5</w:t>
            </w:r>
          </w:p>
        </w:tc>
        <w:tc>
          <w:tcPr>
            <w:tcW w:w="1276" w:type="dxa"/>
            <w:tcBorders>
              <w:left w:val="nil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sz w:val="14"/>
              </w:rPr>
              <w:t>В2</w:t>
            </w:r>
            <w:r>
              <w:rPr>
                <w:sz w:val="14"/>
                <w:lang w:val="en-US"/>
              </w:rPr>
              <w:t>,</w:t>
            </w:r>
            <w:r>
              <w:rPr>
                <w:sz w:val="14"/>
              </w:rPr>
              <w:t>5</w:t>
            </w:r>
          </w:p>
        </w:tc>
        <w:tc>
          <w:tcPr>
            <w:tcW w:w="127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E951A3">
            <w:pPr>
              <w:ind w:firstLine="113"/>
              <w:rPr>
                <w:sz w:val="1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От</w:t>
            </w:r>
            <w:r>
              <w:rPr>
                <w:noProof/>
                <w:sz w:val="14"/>
              </w:rPr>
              <w:t xml:space="preserve"> F15</w:t>
            </w:r>
            <w:r>
              <w:rPr>
                <w:sz w:val="14"/>
              </w:rPr>
              <w:t xml:space="preserve"> до</w:t>
            </w:r>
            <w:r>
              <w:rPr>
                <w:noProof/>
                <w:sz w:val="14"/>
              </w:rPr>
              <w:t xml:space="preserve"> F75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both"/>
              <w:rPr>
                <w:sz w:val="14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sz w:val="14"/>
              </w:rPr>
              <w:t>В10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D900</w:t>
            </w: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sz w:val="14"/>
              </w:rPr>
              <w:t>В7,5</w:t>
            </w:r>
          </w:p>
        </w:tc>
        <w:tc>
          <w:tcPr>
            <w:tcW w:w="1276" w:type="dxa"/>
            <w:tcBorders>
              <w:left w:val="nil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  <w:r>
              <w:rPr>
                <w:sz w:val="14"/>
              </w:rPr>
              <w:t xml:space="preserve">От </w:t>
            </w:r>
            <w:r>
              <w:rPr>
                <w:sz w:val="14"/>
                <w:lang w:val="en-US"/>
              </w:rPr>
              <w:t>F</w:t>
            </w:r>
            <w:r>
              <w:rPr>
                <w:sz w:val="14"/>
              </w:rPr>
              <w:t>15 до</w:t>
            </w:r>
            <w:r>
              <w:rPr>
                <w:noProof/>
                <w:sz w:val="14"/>
              </w:rPr>
              <w:t xml:space="preserve"> F75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В3,5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В5</w:t>
            </w:r>
          </w:p>
        </w:tc>
        <w:tc>
          <w:tcPr>
            <w:tcW w:w="1276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bottom w:val="single" w:sz="6" w:space="0" w:color="auto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В3,5</w:t>
            </w:r>
          </w:p>
        </w:tc>
        <w:tc>
          <w:tcPr>
            <w:tcW w:w="1276" w:type="dxa"/>
            <w:tcBorders>
              <w:left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sz w:val="14"/>
              </w:rPr>
              <w:t>В12,5</w:t>
            </w:r>
          </w:p>
        </w:tc>
        <w:tc>
          <w:tcPr>
            <w:tcW w:w="1276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В7,5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D1000</w:t>
            </w: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В10</w:t>
            </w:r>
          </w:p>
        </w:tc>
        <w:tc>
          <w:tcPr>
            <w:tcW w:w="1276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В7,5</w:t>
            </w:r>
          </w:p>
        </w:tc>
        <w:tc>
          <w:tcPr>
            <w:tcW w:w="1276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</w:tcBorders>
          </w:tcPr>
          <w:p w:rsidR="00000000" w:rsidRDefault="00E951A3">
            <w:pPr>
              <w:jc w:val="both"/>
              <w:rPr>
                <w:sz w:val="14"/>
              </w:rPr>
            </w:pPr>
            <w:r>
              <w:rPr>
                <w:sz w:val="14"/>
              </w:rPr>
              <w:t>Конструкционный</w:t>
            </w: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</w:t>
            </w:r>
            <w:bookmarkStart w:id="74" w:name="OCRUncertain120"/>
            <w:r>
              <w:rPr>
                <w:sz w:val="14"/>
              </w:rPr>
              <w:t>т</w:t>
            </w:r>
            <w:bookmarkEnd w:id="74"/>
            <w:r>
              <w:rPr>
                <w:sz w:val="14"/>
              </w:rPr>
              <w:t xml:space="preserve"> </w:t>
            </w:r>
            <w:r>
              <w:rPr>
                <w:sz w:val="14"/>
                <w:lang w:val="en-US"/>
              </w:rPr>
              <w:t>F</w:t>
            </w:r>
            <w:r>
              <w:rPr>
                <w:sz w:val="14"/>
              </w:rPr>
              <w:t xml:space="preserve">15 до </w:t>
            </w:r>
            <w:r>
              <w:rPr>
                <w:sz w:val="14"/>
                <w:lang w:val="en-US"/>
              </w:rPr>
              <w:t>F</w:t>
            </w:r>
            <w:r>
              <w:rPr>
                <w:sz w:val="14"/>
              </w:rPr>
              <w:t>50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sz w:val="1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  <w:r>
              <w:rPr>
                <w:sz w:val="14"/>
              </w:rPr>
              <w:t>От</w:t>
            </w:r>
            <w:r>
              <w:rPr>
                <w:noProof/>
                <w:sz w:val="14"/>
              </w:rPr>
              <w:t xml:space="preserve"> F15</w:t>
            </w:r>
            <w:r>
              <w:rPr>
                <w:sz w:val="14"/>
              </w:rPr>
              <w:t xml:space="preserve"> до</w:t>
            </w:r>
            <w:r>
              <w:rPr>
                <w:noProof/>
                <w:sz w:val="14"/>
              </w:rPr>
              <w:t xml:space="preserve"> F50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sz w:val="14"/>
              </w:rPr>
            </w:pPr>
            <w:r>
              <w:rPr>
                <w:sz w:val="14"/>
              </w:rPr>
              <w:t>В15</w:t>
            </w:r>
          </w:p>
        </w:tc>
        <w:tc>
          <w:tcPr>
            <w:tcW w:w="1276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В10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D1100</w:t>
            </w: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В12,5</w:t>
            </w:r>
          </w:p>
        </w:tc>
        <w:tc>
          <w:tcPr>
            <w:tcW w:w="1276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В7,5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В10</w:t>
            </w:r>
          </w:p>
        </w:tc>
        <w:tc>
          <w:tcPr>
            <w:tcW w:w="1276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</w:tcBorders>
          </w:tcPr>
          <w:p w:rsidR="00000000" w:rsidRDefault="00E951A3">
            <w:pPr>
              <w:jc w:val="both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D1200</w:t>
            </w:r>
          </w:p>
        </w:tc>
        <w:tc>
          <w:tcPr>
            <w:tcW w:w="806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В15</w:t>
            </w:r>
          </w:p>
        </w:tc>
        <w:tc>
          <w:tcPr>
            <w:tcW w:w="1276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В12,5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753" w:type="dxa"/>
            <w:tcBorders>
              <w:left w:val="single" w:sz="6" w:space="0" w:color="auto"/>
              <w:bottom w:val="single" w:sz="12" w:space="0" w:color="auto"/>
            </w:tcBorders>
          </w:tcPr>
          <w:p w:rsidR="00000000" w:rsidRDefault="00E951A3">
            <w:pPr>
              <w:ind w:firstLine="103"/>
              <w:rPr>
                <w:noProof/>
                <w:sz w:val="14"/>
              </w:rPr>
            </w:pPr>
          </w:p>
        </w:tc>
        <w:tc>
          <w:tcPr>
            <w:tcW w:w="80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951A3">
            <w:pPr>
              <w:ind w:firstLine="58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В12,5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12" w:space="0" w:color="auto"/>
            </w:tcBorders>
          </w:tcPr>
          <w:p w:rsidR="00000000" w:rsidRDefault="00E951A3">
            <w:pPr>
              <w:ind w:firstLine="113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В10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4"/>
              </w:rPr>
            </w:pPr>
          </w:p>
        </w:tc>
      </w:tr>
    </w:tbl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  <w:rPr>
          <w:noProof/>
          <w:sz w:val="16"/>
        </w:rPr>
      </w:pPr>
      <w:r>
        <w:rPr>
          <w:spacing w:val="20"/>
          <w:sz w:val="16"/>
        </w:rPr>
        <w:t>При</w:t>
      </w:r>
      <w:bookmarkStart w:id="75" w:name="OCRUncertain121"/>
      <w:r>
        <w:rPr>
          <w:spacing w:val="20"/>
          <w:sz w:val="16"/>
        </w:rPr>
        <w:t>мечание.</w:t>
      </w:r>
      <w:bookmarkEnd w:id="75"/>
      <w:r>
        <w:rPr>
          <w:sz w:val="16"/>
        </w:rPr>
        <w:t xml:space="preserve"> </w:t>
      </w:r>
      <w:bookmarkStart w:id="76" w:name="OCRUncertain122"/>
      <w:r>
        <w:rPr>
          <w:sz w:val="16"/>
        </w:rPr>
        <w:t>Рекомендуем</w:t>
      </w:r>
      <w:bookmarkEnd w:id="76"/>
      <w:r>
        <w:rPr>
          <w:sz w:val="16"/>
        </w:rPr>
        <w:t>ая номенклатура и</w:t>
      </w:r>
      <w:bookmarkStart w:id="77" w:name="OCRUncertain123"/>
      <w:r>
        <w:rPr>
          <w:sz w:val="16"/>
        </w:rPr>
        <w:t>з</w:t>
      </w:r>
      <w:bookmarkEnd w:id="77"/>
      <w:r>
        <w:rPr>
          <w:sz w:val="16"/>
        </w:rPr>
        <w:t>делий и конструкций из бе</w:t>
      </w:r>
      <w:bookmarkStart w:id="78" w:name="OCRUncertain124"/>
      <w:r>
        <w:rPr>
          <w:sz w:val="16"/>
        </w:rPr>
        <w:t>то</w:t>
      </w:r>
      <w:bookmarkEnd w:id="78"/>
      <w:r>
        <w:rPr>
          <w:sz w:val="16"/>
        </w:rPr>
        <w:t>на пр</w:t>
      </w:r>
      <w:bookmarkStart w:id="79" w:name="OCRUncertain125"/>
      <w:r>
        <w:rPr>
          <w:sz w:val="16"/>
        </w:rPr>
        <w:t>и</w:t>
      </w:r>
      <w:bookmarkEnd w:id="79"/>
      <w:r>
        <w:rPr>
          <w:sz w:val="16"/>
        </w:rPr>
        <w:t>ведена в приложении</w:t>
      </w:r>
      <w:r>
        <w:rPr>
          <w:noProof/>
          <w:sz w:val="16"/>
        </w:rPr>
        <w:t xml:space="preserve"> 1.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t>1.3.5. У</w:t>
      </w:r>
      <w:bookmarkStart w:id="80" w:name="OCRUncertain126"/>
      <w:r>
        <w:t>садк</w:t>
      </w:r>
      <w:bookmarkEnd w:id="80"/>
      <w:r>
        <w:t xml:space="preserve">а </w:t>
      </w:r>
      <w:r>
        <w:t xml:space="preserve">при высыхании </w:t>
      </w:r>
      <w:bookmarkStart w:id="81" w:name="OCRUncertain127"/>
      <w:r>
        <w:t>бетонов,</w:t>
      </w:r>
      <w:bookmarkEnd w:id="81"/>
      <w:r>
        <w:t xml:space="preserve"> определя</w:t>
      </w:r>
      <w:bookmarkStart w:id="82" w:name="OCRUncertain128"/>
      <w:r>
        <w:t>е</w:t>
      </w:r>
      <w:bookmarkEnd w:id="82"/>
      <w:r>
        <w:t>мая по приложению</w:t>
      </w:r>
      <w:r>
        <w:rPr>
          <w:noProof/>
        </w:rPr>
        <w:t xml:space="preserve"> 2,</w:t>
      </w:r>
      <w:r>
        <w:t xml:space="preserve"> </w:t>
      </w:r>
      <w:bookmarkStart w:id="83" w:name="OCRUncertain129"/>
      <w:r>
        <w:t>н</w:t>
      </w:r>
      <w:bookmarkEnd w:id="83"/>
      <w:r>
        <w:t xml:space="preserve">е должна превышать, мм/м: </w:t>
      </w:r>
    </w:p>
    <w:p w:rsidR="00000000" w:rsidRDefault="00E951A3">
      <w:pPr>
        <w:ind w:firstLine="284"/>
        <w:jc w:val="both"/>
      </w:pPr>
      <w:r>
        <w:rPr>
          <w:noProof/>
        </w:rPr>
        <w:t xml:space="preserve">0,5 </w:t>
      </w:r>
      <w:r>
        <w:rPr>
          <w:noProof/>
        </w:rPr>
        <w:sym w:font="Symbol" w:char="F0BE"/>
      </w:r>
      <w:r>
        <w:t xml:space="preserve"> для </w:t>
      </w:r>
      <w:bookmarkStart w:id="84" w:name="OCRUncertain130"/>
      <w:r>
        <w:t>автоклавных</w:t>
      </w:r>
      <w:bookmarkEnd w:id="84"/>
      <w:r>
        <w:t xml:space="preserve"> бетонов марок</w:t>
      </w:r>
      <w:r>
        <w:rPr>
          <w:noProof/>
        </w:rPr>
        <w:t xml:space="preserve"> </w:t>
      </w:r>
      <w:r>
        <w:rPr>
          <w:lang w:val="en-US"/>
        </w:rPr>
        <w:t>D</w:t>
      </w:r>
      <w:r>
        <w:rPr>
          <w:noProof/>
        </w:rPr>
        <w:t>600-D1200,</w:t>
      </w:r>
      <w:r>
        <w:t xml:space="preserve"> изготовленных</w:t>
      </w:r>
      <w:r>
        <w:rPr>
          <w:lang w:val="en-US"/>
        </w:rPr>
        <w:t xml:space="preserve"> </w:t>
      </w:r>
      <w:r>
        <w:t>на песке;</w:t>
      </w:r>
    </w:p>
    <w:p w:rsidR="00000000" w:rsidRDefault="00E951A3">
      <w:pPr>
        <w:ind w:firstLine="284"/>
        <w:jc w:val="both"/>
        <w:rPr>
          <w:lang w:val="en-US"/>
        </w:rPr>
      </w:pPr>
      <w:r>
        <w:rPr>
          <w:noProof/>
        </w:rPr>
        <w:t>0,7 —</w:t>
      </w:r>
      <w:r>
        <w:t xml:space="preserve"> то же, на других кремнеземистых компонентах; 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3,0 —</w:t>
      </w:r>
      <w:r>
        <w:t xml:space="preserve"> для </w:t>
      </w:r>
      <w:bookmarkStart w:id="85" w:name="OCRUncertain133"/>
      <w:r>
        <w:t>неавтоклавных</w:t>
      </w:r>
      <w:bookmarkEnd w:id="85"/>
      <w:r>
        <w:t xml:space="preserve"> бетонов марок</w:t>
      </w:r>
      <w:r>
        <w:rPr>
          <w:noProof/>
        </w:rPr>
        <w:t xml:space="preserve"> D600—D1200.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  <w:rPr>
          <w:sz w:val="16"/>
        </w:rPr>
      </w:pPr>
      <w:r>
        <w:rPr>
          <w:spacing w:val="20"/>
          <w:sz w:val="16"/>
        </w:rPr>
        <w:t>Прим</w:t>
      </w:r>
      <w:bookmarkStart w:id="86" w:name="OCRUncertain136"/>
      <w:r>
        <w:rPr>
          <w:spacing w:val="20"/>
          <w:sz w:val="16"/>
        </w:rPr>
        <w:t>е</w:t>
      </w:r>
      <w:bookmarkEnd w:id="86"/>
      <w:r>
        <w:rPr>
          <w:spacing w:val="20"/>
          <w:sz w:val="16"/>
        </w:rPr>
        <w:t>ч</w:t>
      </w:r>
      <w:bookmarkStart w:id="87" w:name="OCRUncertain137"/>
      <w:r>
        <w:rPr>
          <w:spacing w:val="20"/>
          <w:sz w:val="16"/>
        </w:rPr>
        <w:t>а</w:t>
      </w:r>
      <w:bookmarkEnd w:id="87"/>
      <w:r>
        <w:rPr>
          <w:spacing w:val="20"/>
          <w:sz w:val="16"/>
        </w:rPr>
        <w:t>ние.</w:t>
      </w:r>
      <w:r>
        <w:rPr>
          <w:sz w:val="16"/>
        </w:rPr>
        <w:t xml:space="preserve"> </w:t>
      </w:r>
      <w:bookmarkStart w:id="88" w:name="OCRUncertain138"/>
      <w:r>
        <w:rPr>
          <w:sz w:val="16"/>
        </w:rPr>
        <w:t>Дл</w:t>
      </w:r>
      <w:bookmarkEnd w:id="88"/>
      <w:r>
        <w:rPr>
          <w:sz w:val="16"/>
        </w:rPr>
        <w:t>я автоклавных бетонов марок по средн</w:t>
      </w:r>
      <w:bookmarkStart w:id="89" w:name="OCRUncertain139"/>
      <w:r>
        <w:rPr>
          <w:sz w:val="16"/>
        </w:rPr>
        <w:t>ей</w:t>
      </w:r>
      <w:bookmarkEnd w:id="89"/>
      <w:r>
        <w:rPr>
          <w:sz w:val="16"/>
        </w:rPr>
        <w:t xml:space="preserve"> плотнос</w:t>
      </w:r>
      <w:bookmarkStart w:id="90" w:name="OCRUncertain140"/>
      <w:r>
        <w:rPr>
          <w:sz w:val="16"/>
        </w:rPr>
        <w:t>т</w:t>
      </w:r>
      <w:bookmarkEnd w:id="90"/>
      <w:r>
        <w:rPr>
          <w:sz w:val="16"/>
        </w:rPr>
        <w:t>и</w:t>
      </w:r>
      <w:r>
        <w:rPr>
          <w:noProof/>
          <w:sz w:val="16"/>
        </w:rPr>
        <w:t xml:space="preserve"> D300, D350</w:t>
      </w:r>
      <w:r>
        <w:rPr>
          <w:sz w:val="16"/>
        </w:rPr>
        <w:t xml:space="preserve"> и</w:t>
      </w:r>
      <w:r>
        <w:rPr>
          <w:noProof/>
          <w:sz w:val="16"/>
        </w:rPr>
        <w:t xml:space="preserve"> D400</w:t>
      </w:r>
      <w:r>
        <w:rPr>
          <w:sz w:val="16"/>
        </w:rPr>
        <w:t xml:space="preserve"> и неавтоклавных бетонов по средне</w:t>
      </w:r>
      <w:bookmarkStart w:id="91" w:name="OCRUncertain142"/>
      <w:r>
        <w:rPr>
          <w:sz w:val="16"/>
        </w:rPr>
        <w:t>й</w:t>
      </w:r>
      <w:bookmarkEnd w:id="91"/>
      <w:r>
        <w:rPr>
          <w:sz w:val="16"/>
        </w:rPr>
        <w:t xml:space="preserve"> плотности</w:t>
      </w:r>
      <w:r>
        <w:rPr>
          <w:noProof/>
          <w:sz w:val="16"/>
        </w:rPr>
        <w:t xml:space="preserve"> D400</w:t>
      </w:r>
      <w:r>
        <w:rPr>
          <w:sz w:val="16"/>
        </w:rPr>
        <w:t xml:space="preserve"> и</w:t>
      </w:r>
      <w:r>
        <w:rPr>
          <w:noProof/>
          <w:sz w:val="16"/>
        </w:rPr>
        <w:t xml:space="preserve"> D500</w:t>
      </w:r>
      <w:r>
        <w:rPr>
          <w:sz w:val="16"/>
        </w:rPr>
        <w:t xml:space="preserve"> усадка при высыхании не нормируется.</w:t>
      </w:r>
    </w:p>
    <w:p w:rsidR="00000000" w:rsidRDefault="00E951A3">
      <w:pPr>
        <w:ind w:firstLine="284"/>
        <w:jc w:val="both"/>
        <w:rPr>
          <w:noProof/>
        </w:rPr>
      </w:pP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1.3.6.</w:t>
      </w:r>
      <w:r>
        <w:t xml:space="preserve"> Коэффициенты теплопроводности бетонов не должны превышать значений, приве</w:t>
      </w:r>
      <w:r>
        <w:t>денных в табл.</w:t>
      </w:r>
      <w:r>
        <w:rPr>
          <w:noProof/>
        </w:rPr>
        <w:t xml:space="preserve"> 2</w:t>
      </w:r>
      <w:r>
        <w:t xml:space="preserve"> более чем на</w:t>
      </w:r>
      <w:r>
        <w:rPr>
          <w:noProof/>
        </w:rPr>
        <w:t xml:space="preserve"> 20</w:t>
      </w:r>
      <w:r>
        <w:t xml:space="preserve"> </w:t>
      </w:r>
      <w:r>
        <w:rPr>
          <w:noProof/>
        </w:rPr>
        <w:t>%.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right"/>
      </w:pPr>
      <w:r>
        <w:t>Таблица</w:t>
      </w:r>
      <w:r>
        <w:rPr>
          <w:noProof/>
        </w:rPr>
        <w:t xml:space="preserve"> 2 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</w:rPr>
      </w:pPr>
      <w:r>
        <w:rPr>
          <w:b/>
        </w:rPr>
        <w:t>Норм</w:t>
      </w:r>
      <w:bookmarkStart w:id="92" w:name="OCRUncertain143"/>
      <w:r>
        <w:rPr>
          <w:b/>
        </w:rPr>
        <w:t>и</w:t>
      </w:r>
      <w:bookmarkEnd w:id="92"/>
      <w:r>
        <w:rPr>
          <w:b/>
        </w:rPr>
        <w:t>руемые пок</w:t>
      </w:r>
      <w:bookmarkStart w:id="93" w:name="OCRUncertain144"/>
      <w:r>
        <w:rPr>
          <w:b/>
        </w:rPr>
        <w:t>аз</w:t>
      </w:r>
      <w:bookmarkEnd w:id="93"/>
      <w:r>
        <w:rPr>
          <w:b/>
        </w:rPr>
        <w:t>ател</w:t>
      </w:r>
      <w:bookmarkStart w:id="94" w:name="OCRUncertain145"/>
      <w:r>
        <w:rPr>
          <w:b/>
        </w:rPr>
        <w:t>и</w:t>
      </w:r>
      <w:bookmarkEnd w:id="94"/>
      <w:r>
        <w:rPr>
          <w:b/>
        </w:rPr>
        <w:t xml:space="preserve"> </w:t>
      </w:r>
      <w:bookmarkStart w:id="95" w:name="OCRUncertain146"/>
      <w:r>
        <w:rPr>
          <w:b/>
        </w:rPr>
        <w:t>физико-техническ</w:t>
      </w:r>
      <w:bookmarkEnd w:id="95"/>
      <w:r>
        <w:rPr>
          <w:b/>
        </w:rPr>
        <w:t>их с</w:t>
      </w:r>
      <w:bookmarkStart w:id="96" w:name="OCRUncertain147"/>
      <w:r>
        <w:rPr>
          <w:b/>
        </w:rPr>
        <w:t>в</w:t>
      </w:r>
      <w:bookmarkEnd w:id="96"/>
      <w:r>
        <w:rPr>
          <w:b/>
        </w:rPr>
        <w:t xml:space="preserve">ойств </w:t>
      </w:r>
      <w:bookmarkStart w:id="97" w:name="OCRUncertain148"/>
      <w:r>
        <w:rPr>
          <w:b/>
        </w:rPr>
        <w:t>бетонов</w:t>
      </w:r>
      <w:bookmarkEnd w:id="97"/>
    </w:p>
    <w:p w:rsidR="00000000" w:rsidRDefault="00E951A3">
      <w:pPr>
        <w:ind w:firstLine="284"/>
        <w:jc w:val="both"/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992"/>
        <w:gridCol w:w="708"/>
        <w:gridCol w:w="571"/>
        <w:gridCol w:w="571"/>
        <w:gridCol w:w="571"/>
        <w:gridCol w:w="571"/>
        <w:gridCol w:w="571"/>
        <w:gridCol w:w="571"/>
        <w:gridCol w:w="571"/>
        <w:gridCol w:w="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0000" w:rsidRDefault="00E951A3">
            <w:pPr>
              <w:jc w:val="center"/>
              <w:rPr>
                <w:sz w:val="16"/>
              </w:rPr>
            </w:pPr>
          </w:p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Вид</w:t>
            </w:r>
          </w:p>
        </w:tc>
        <w:tc>
          <w:tcPr>
            <w:tcW w:w="708" w:type="dxa"/>
          </w:tcPr>
          <w:p w:rsidR="00000000" w:rsidRDefault="00E951A3">
            <w:pPr>
              <w:jc w:val="center"/>
              <w:rPr>
                <w:sz w:val="16"/>
              </w:rPr>
            </w:pPr>
          </w:p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Марка</w:t>
            </w:r>
          </w:p>
        </w:tc>
        <w:tc>
          <w:tcPr>
            <w:tcW w:w="2283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bookmarkStart w:id="98" w:name="OCRUncertain149"/>
            <w:r>
              <w:rPr>
                <w:sz w:val="16"/>
              </w:rPr>
              <w:t>Коэфф</w:t>
            </w:r>
            <w:bookmarkStart w:id="99" w:name="OCRUncertain150"/>
            <w:bookmarkEnd w:id="98"/>
            <w:r>
              <w:rPr>
                <w:sz w:val="16"/>
              </w:rPr>
              <w:t>ициент</w:t>
            </w:r>
            <w:bookmarkEnd w:id="99"/>
          </w:p>
          <w:p w:rsidR="00000000" w:rsidRDefault="00E951A3">
            <w:pPr>
              <w:jc w:val="center"/>
              <w:rPr>
                <w:sz w:val="16"/>
              </w:rPr>
            </w:pPr>
          </w:p>
        </w:tc>
        <w:tc>
          <w:tcPr>
            <w:tcW w:w="2253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Сорбционная влажность бетона, % не более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бетона</w:t>
            </w:r>
          </w:p>
        </w:tc>
        <w:tc>
          <w:tcPr>
            <w:tcW w:w="708" w:type="dxa"/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бетона </w:t>
            </w:r>
            <w:bookmarkStart w:id="100" w:name="OCRUncertain158"/>
            <w:r>
              <w:rPr>
                <w:sz w:val="16"/>
              </w:rPr>
              <w:t>по</w:t>
            </w:r>
            <w:bookmarkEnd w:id="100"/>
            <w:r>
              <w:rPr>
                <w:sz w:val="16"/>
              </w:rPr>
              <w:t xml:space="preserve"> сре</w:t>
            </w:r>
            <w:bookmarkStart w:id="101" w:name="OCRUncertain159"/>
            <w:r>
              <w:rPr>
                <w:sz w:val="16"/>
              </w:rPr>
              <w:t>д</w:t>
            </w:r>
            <w:bookmarkEnd w:id="101"/>
            <w:r>
              <w:rPr>
                <w:sz w:val="16"/>
              </w:rPr>
              <w:softHyphen/>
              <w:t>ней плот-ности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теплопровод-ности, </w:t>
            </w:r>
          </w:p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Вт/(м </w:t>
            </w:r>
            <w:r>
              <w:rPr>
                <w:sz w:val="16"/>
              </w:rPr>
              <w:sym w:font="Arial" w:char="00B7"/>
            </w:r>
            <w:r>
              <w:rPr>
                <w:sz w:val="16"/>
              </w:rPr>
              <w:sym w:font="Arial" w:char="00B0"/>
            </w:r>
            <w:r>
              <w:rPr>
                <w:sz w:val="16"/>
              </w:rPr>
              <w:t xml:space="preserve">С), не более, бетона в сухом </w:t>
            </w:r>
          </w:p>
        </w:tc>
        <w:tc>
          <w:tcPr>
            <w:tcW w:w="1142" w:type="dxa"/>
            <w:gridSpan w:val="2"/>
            <w:tcBorders>
              <w:top w:val="nil"/>
              <w:bottom w:val="nil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паропроница-емости,</w:t>
            </w:r>
          </w:p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мг/(м </w:t>
            </w:r>
            <w:r>
              <w:rPr>
                <w:sz w:val="16"/>
              </w:rPr>
              <w:sym w:font="Arial" w:char="00B7"/>
            </w:r>
            <w:r>
              <w:rPr>
                <w:sz w:val="16"/>
              </w:rPr>
              <w:t xml:space="preserve"> ч </w:t>
            </w:r>
            <w:r>
              <w:rPr>
                <w:sz w:val="16"/>
              </w:rPr>
              <w:sym w:font="Arial" w:char="00B7"/>
            </w:r>
            <w:r>
              <w:rPr>
                <w:sz w:val="16"/>
              </w:rPr>
              <w:t xml:space="preserve"> Па), не менее, бетона, изго-</w:t>
            </w:r>
          </w:p>
        </w:tc>
        <w:tc>
          <w:tcPr>
            <w:tcW w:w="1142" w:type="dxa"/>
            <w:gridSpan w:val="2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 относи-тельной влажности воздуха 75 %</w:t>
            </w:r>
          </w:p>
        </w:tc>
        <w:tc>
          <w:tcPr>
            <w:tcW w:w="1110" w:type="dxa"/>
            <w:gridSpan w:val="2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sz w:val="16"/>
              </w:rPr>
              <w:t>при относи-тельной влажности воздуха 97 %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</w:p>
        </w:tc>
        <w:tc>
          <w:tcPr>
            <w:tcW w:w="708" w:type="dxa"/>
          </w:tcPr>
          <w:p w:rsidR="00000000" w:rsidRDefault="00E951A3">
            <w:pPr>
              <w:jc w:val="center"/>
              <w:rPr>
                <w:sz w:val="16"/>
              </w:rPr>
            </w:pPr>
          </w:p>
        </w:tc>
        <w:tc>
          <w:tcPr>
            <w:tcW w:w="1142" w:type="dxa"/>
            <w:gridSpan w:val="2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состоянии, из-готовленного</w:t>
            </w:r>
          </w:p>
        </w:tc>
        <w:tc>
          <w:tcPr>
            <w:tcW w:w="1142" w:type="dxa"/>
            <w:gridSpan w:val="2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товленного</w:t>
            </w:r>
          </w:p>
        </w:tc>
        <w:tc>
          <w:tcPr>
            <w:tcW w:w="2252" w:type="dxa"/>
            <w:gridSpan w:val="4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Бетон, изготовленный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 песке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bookmarkStart w:id="102" w:name="OCRUncertain192"/>
            <w:r>
              <w:rPr>
                <w:sz w:val="16"/>
              </w:rPr>
              <w:t>н</w:t>
            </w:r>
            <w:bookmarkEnd w:id="102"/>
            <w:r>
              <w:rPr>
                <w:sz w:val="16"/>
              </w:rPr>
              <w:t>а золе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 песке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 зол</w:t>
            </w:r>
            <w:r>
              <w:rPr>
                <w:sz w:val="16"/>
              </w:rPr>
              <w:t>е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bookmarkStart w:id="103" w:name="OCRUncertain193"/>
            <w:r>
              <w:rPr>
                <w:sz w:val="16"/>
              </w:rPr>
              <w:t>н</w:t>
            </w:r>
            <w:bookmarkEnd w:id="103"/>
            <w:r>
              <w:rPr>
                <w:sz w:val="16"/>
              </w:rPr>
              <w:t>а песке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bookmarkStart w:id="104" w:name="OCRUncertain194"/>
            <w:r>
              <w:rPr>
                <w:sz w:val="16"/>
              </w:rPr>
              <w:t>н</w:t>
            </w:r>
            <w:bookmarkEnd w:id="104"/>
            <w:r>
              <w:rPr>
                <w:sz w:val="16"/>
              </w:rPr>
              <w:t>а золе</w:t>
            </w:r>
          </w:p>
        </w:tc>
        <w:tc>
          <w:tcPr>
            <w:tcW w:w="571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 песке</w:t>
            </w:r>
          </w:p>
        </w:tc>
        <w:tc>
          <w:tcPr>
            <w:tcW w:w="539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</w:t>
            </w:r>
            <w:bookmarkStart w:id="105" w:name="OCRUncertain195"/>
            <w:r>
              <w:rPr>
                <w:sz w:val="16"/>
              </w:rPr>
              <w:t xml:space="preserve">а </w:t>
            </w:r>
            <w:bookmarkEnd w:id="105"/>
            <w:r>
              <w:rPr>
                <w:sz w:val="16"/>
              </w:rPr>
              <w:t>золе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nil"/>
            </w:tcBorders>
          </w:tcPr>
          <w:p w:rsidR="00000000" w:rsidRDefault="00E951A3">
            <w:pPr>
              <w:rPr>
                <w:sz w:val="16"/>
              </w:rPr>
            </w:pPr>
            <w:r>
              <w:rPr>
                <w:sz w:val="16"/>
              </w:rPr>
              <w:t>Те</w:t>
            </w:r>
            <w:bookmarkStart w:id="106" w:name="OCRUncertain196"/>
            <w:r>
              <w:rPr>
                <w:sz w:val="16"/>
              </w:rPr>
              <w:t>п</w:t>
            </w:r>
            <w:bookmarkEnd w:id="106"/>
            <w:r>
              <w:rPr>
                <w:sz w:val="16"/>
              </w:rPr>
              <w:t>лоизоля</w:t>
            </w:r>
            <w:bookmarkStart w:id="107" w:name="OCRUncertain197"/>
            <w:r>
              <w:rPr>
                <w:sz w:val="16"/>
              </w:rPr>
              <w:t>-</w:t>
            </w:r>
            <w:bookmarkEnd w:id="107"/>
          </w:p>
        </w:tc>
        <w:tc>
          <w:tcPr>
            <w:tcW w:w="708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sz w:val="16"/>
                <w:lang w:val="en-US"/>
              </w:rPr>
              <w:t>D</w:t>
            </w:r>
            <w:r>
              <w:rPr>
                <w:noProof/>
                <w:sz w:val="16"/>
              </w:rPr>
              <w:t>300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0,08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0,08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0,26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0,23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539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bottom w:val="nil"/>
            </w:tcBorders>
          </w:tcPr>
          <w:p w:rsidR="00000000" w:rsidRDefault="00E951A3">
            <w:pPr>
              <w:rPr>
                <w:sz w:val="16"/>
              </w:rPr>
            </w:pPr>
            <w:r>
              <w:rPr>
                <w:sz w:val="16"/>
              </w:rPr>
              <w:t>цион</w:t>
            </w:r>
            <w:bookmarkStart w:id="108" w:name="OCRUncertain199"/>
            <w:r>
              <w:rPr>
                <w:sz w:val="16"/>
              </w:rPr>
              <w:t>н</w:t>
            </w:r>
            <w:bookmarkEnd w:id="108"/>
            <w:r>
              <w:rPr>
                <w:sz w:val="16"/>
              </w:rPr>
              <w:t>ый</w:t>
            </w:r>
          </w:p>
        </w:tc>
        <w:tc>
          <w:tcPr>
            <w:tcW w:w="708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D400</w:t>
            </w:r>
          </w:p>
        </w:tc>
        <w:tc>
          <w:tcPr>
            <w:tcW w:w="571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0,10</w:t>
            </w:r>
          </w:p>
        </w:tc>
        <w:tc>
          <w:tcPr>
            <w:tcW w:w="571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0,09</w:t>
            </w:r>
          </w:p>
        </w:tc>
        <w:tc>
          <w:tcPr>
            <w:tcW w:w="571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0,23</w:t>
            </w:r>
          </w:p>
        </w:tc>
        <w:tc>
          <w:tcPr>
            <w:tcW w:w="571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0,20</w:t>
            </w:r>
          </w:p>
        </w:tc>
        <w:tc>
          <w:tcPr>
            <w:tcW w:w="571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</w:t>
            </w:r>
          </w:p>
        </w:tc>
        <w:tc>
          <w:tcPr>
            <w:tcW w:w="571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571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539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rPr>
                <w:noProof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D500</w:t>
            </w: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0,12</w:t>
            </w: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0,10</w:t>
            </w: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0,20</w:t>
            </w: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0,18</w:t>
            </w: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</w:t>
            </w: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539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nil"/>
            </w:tcBorders>
          </w:tcPr>
          <w:p w:rsidR="00000000" w:rsidRDefault="00E951A3">
            <w:pPr>
              <w:rPr>
                <w:sz w:val="16"/>
              </w:rPr>
            </w:pPr>
            <w:bookmarkStart w:id="109" w:name="OCRUncertain201"/>
            <w:r>
              <w:rPr>
                <w:sz w:val="16"/>
              </w:rPr>
              <w:t>Конструк-</w:t>
            </w:r>
            <w:bookmarkEnd w:id="109"/>
          </w:p>
        </w:tc>
        <w:tc>
          <w:tcPr>
            <w:tcW w:w="708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D500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0,12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0,10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0,20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0,18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539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0000" w:rsidRDefault="00E951A3">
            <w:pPr>
              <w:rPr>
                <w:sz w:val="16"/>
              </w:rPr>
            </w:pPr>
            <w:bookmarkStart w:id="110" w:name="OCRUncertain202"/>
            <w:r>
              <w:rPr>
                <w:sz w:val="16"/>
              </w:rPr>
              <w:t>ционно-теп-</w:t>
            </w:r>
            <w:bookmarkEnd w:id="110"/>
          </w:p>
        </w:tc>
        <w:tc>
          <w:tcPr>
            <w:tcW w:w="708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D600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0,14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0,13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0,17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0,16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539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0000" w:rsidRDefault="00E951A3">
            <w:pPr>
              <w:rPr>
                <w:sz w:val="16"/>
              </w:rPr>
            </w:pPr>
            <w:bookmarkStart w:id="111" w:name="OCRUncertain203"/>
            <w:r>
              <w:rPr>
                <w:sz w:val="16"/>
              </w:rPr>
              <w:t>лоизоляц</w:t>
            </w:r>
            <w:bookmarkEnd w:id="111"/>
            <w:r>
              <w:rPr>
                <w:sz w:val="16"/>
              </w:rPr>
              <w:t>и-</w:t>
            </w:r>
          </w:p>
        </w:tc>
        <w:tc>
          <w:tcPr>
            <w:tcW w:w="708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D700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0,18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0,15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0,15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0,14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8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12</w:t>
            </w:r>
          </w:p>
        </w:tc>
        <w:tc>
          <w:tcPr>
            <w:tcW w:w="539" w:type="dxa"/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bottom w:val="nil"/>
            </w:tcBorders>
          </w:tcPr>
          <w:p w:rsidR="00000000" w:rsidRDefault="00E951A3">
            <w:pPr>
              <w:rPr>
                <w:sz w:val="16"/>
              </w:rPr>
            </w:pPr>
            <w:bookmarkStart w:id="112" w:name="OCRUncertain204"/>
            <w:r>
              <w:rPr>
                <w:sz w:val="16"/>
              </w:rPr>
              <w:t>онный</w:t>
            </w:r>
            <w:bookmarkEnd w:id="112"/>
          </w:p>
        </w:tc>
        <w:tc>
          <w:tcPr>
            <w:tcW w:w="708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D800</w:t>
            </w:r>
          </w:p>
        </w:tc>
        <w:tc>
          <w:tcPr>
            <w:tcW w:w="571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0,21</w:t>
            </w:r>
          </w:p>
        </w:tc>
        <w:tc>
          <w:tcPr>
            <w:tcW w:w="571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0,18</w:t>
            </w:r>
          </w:p>
        </w:tc>
        <w:tc>
          <w:tcPr>
            <w:tcW w:w="571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0,14</w:t>
            </w:r>
          </w:p>
        </w:tc>
        <w:tc>
          <w:tcPr>
            <w:tcW w:w="571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0,12</w:t>
            </w:r>
          </w:p>
        </w:tc>
        <w:tc>
          <w:tcPr>
            <w:tcW w:w="571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571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571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539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rPr>
                <w:noProof/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D900</w:t>
            </w: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0,24</w:t>
            </w: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0,20</w:t>
            </w: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0,12</w:t>
            </w: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</w:t>
            </w:r>
            <w:bookmarkStart w:id="113" w:name="OCRUncertain206"/>
            <w:r>
              <w:rPr>
                <w:noProof/>
                <w:sz w:val="16"/>
              </w:rPr>
              <w:t>1</w:t>
            </w:r>
            <w:bookmarkEnd w:id="113"/>
            <w:r>
              <w:rPr>
                <w:noProof/>
                <w:sz w:val="16"/>
              </w:rPr>
              <w:t>1</w:t>
            </w: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539" w:type="dxa"/>
            <w:tcBorders>
              <w:top w:val="nil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  <w:tcBorders>
              <w:top w:val="nil"/>
            </w:tcBorders>
          </w:tcPr>
          <w:p w:rsidR="00000000" w:rsidRDefault="00E951A3">
            <w:pPr>
              <w:rPr>
                <w:sz w:val="16"/>
              </w:rPr>
            </w:pPr>
            <w:r>
              <w:rPr>
                <w:sz w:val="16"/>
              </w:rPr>
              <w:t>Конструк-</w:t>
            </w:r>
          </w:p>
        </w:tc>
        <w:tc>
          <w:tcPr>
            <w:tcW w:w="708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D1000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0,29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0,23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0,11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0,10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571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539" w:type="dxa"/>
            <w:tcBorders>
              <w:top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0000" w:rsidRDefault="00E951A3">
            <w:pPr>
              <w:rPr>
                <w:sz w:val="16"/>
              </w:rPr>
            </w:pPr>
            <w:r>
              <w:rPr>
                <w:sz w:val="16"/>
              </w:rPr>
              <w:t>ционный</w:t>
            </w:r>
          </w:p>
        </w:tc>
        <w:tc>
          <w:tcPr>
            <w:tcW w:w="708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D1100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0,34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0,26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0,10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0,09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539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</w:tcPr>
          <w:p w:rsidR="00000000" w:rsidRDefault="00E951A3">
            <w:pPr>
              <w:rPr>
                <w:noProof/>
                <w:sz w:val="16"/>
              </w:rPr>
            </w:pPr>
          </w:p>
        </w:tc>
        <w:tc>
          <w:tcPr>
            <w:tcW w:w="708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D1200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0,38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0,29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0,1</w:t>
            </w:r>
            <w:r>
              <w:rPr>
                <w:noProof/>
                <w:sz w:val="16"/>
              </w:rPr>
              <w:t>0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0,08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571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539" w:type="dxa"/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22</w:t>
            </w:r>
          </w:p>
        </w:tc>
      </w:tr>
    </w:tbl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  <w:rPr>
          <w:sz w:val="16"/>
          <w:lang w:val="en-US"/>
        </w:rPr>
      </w:pPr>
      <w:r>
        <w:rPr>
          <w:spacing w:val="20"/>
          <w:sz w:val="16"/>
        </w:rPr>
        <w:t>Примечание.</w:t>
      </w:r>
      <w:r>
        <w:rPr>
          <w:sz w:val="16"/>
        </w:rPr>
        <w:t xml:space="preserve"> Для бетона марки по средней </w:t>
      </w:r>
      <w:bookmarkStart w:id="114" w:name="OCRUncertain209"/>
      <w:r>
        <w:rPr>
          <w:sz w:val="16"/>
        </w:rPr>
        <w:t>плотнос</w:t>
      </w:r>
      <w:bookmarkEnd w:id="114"/>
      <w:r>
        <w:rPr>
          <w:sz w:val="16"/>
        </w:rPr>
        <w:t>ти</w:t>
      </w:r>
      <w:r>
        <w:rPr>
          <w:noProof/>
          <w:sz w:val="16"/>
        </w:rPr>
        <w:t xml:space="preserve"> </w:t>
      </w:r>
      <w:r>
        <w:rPr>
          <w:sz w:val="16"/>
          <w:lang w:val="en-US"/>
        </w:rPr>
        <w:t>D</w:t>
      </w:r>
      <w:r>
        <w:rPr>
          <w:noProof/>
          <w:sz w:val="16"/>
        </w:rPr>
        <w:t>350</w:t>
      </w:r>
      <w:r>
        <w:rPr>
          <w:sz w:val="16"/>
        </w:rPr>
        <w:t xml:space="preserve"> </w:t>
      </w:r>
      <w:bookmarkStart w:id="115" w:name="OCRUncertain210"/>
      <w:r>
        <w:rPr>
          <w:sz w:val="16"/>
        </w:rPr>
        <w:t>н</w:t>
      </w:r>
      <w:bookmarkEnd w:id="115"/>
      <w:r>
        <w:rPr>
          <w:sz w:val="16"/>
        </w:rPr>
        <w:t>ормируемые по</w:t>
      </w:r>
      <w:r>
        <w:rPr>
          <w:sz w:val="16"/>
        </w:rPr>
        <w:softHyphen/>
        <w:t>ка</w:t>
      </w:r>
      <w:bookmarkStart w:id="116" w:name="OCRUncertain211"/>
      <w:r>
        <w:rPr>
          <w:sz w:val="16"/>
        </w:rPr>
        <w:t>за</w:t>
      </w:r>
      <w:bookmarkEnd w:id="116"/>
      <w:r>
        <w:rPr>
          <w:sz w:val="16"/>
        </w:rPr>
        <w:t>тели определяют интерполяцией.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1.3.7.</w:t>
      </w:r>
      <w:r>
        <w:t xml:space="preserve"> Отпускная влажность бетонов изделий и конструкций</w:t>
      </w:r>
      <w:r>
        <w:rPr>
          <w:b/>
        </w:rPr>
        <w:t xml:space="preserve"> </w:t>
      </w:r>
      <w:r>
        <w:t>не должна превышать (по массе)</w:t>
      </w:r>
      <w:bookmarkStart w:id="117" w:name="OCRUncertain339"/>
      <w:r>
        <w:rPr>
          <w:noProof/>
        </w:rPr>
        <w:t>,</w:t>
      </w:r>
      <w:bookmarkEnd w:id="117"/>
      <w:r>
        <w:rPr>
          <w:noProof/>
        </w:rPr>
        <w:t xml:space="preserve"> </w:t>
      </w:r>
      <w:bookmarkStart w:id="118" w:name="OCRUncertain340"/>
      <w:r>
        <w:rPr>
          <w:noProof/>
        </w:rPr>
        <w:t xml:space="preserve">%: </w:t>
      </w:r>
      <w:bookmarkEnd w:id="118"/>
    </w:p>
    <w:p w:rsidR="00000000" w:rsidRDefault="00E951A3">
      <w:pPr>
        <w:ind w:firstLine="284"/>
        <w:jc w:val="both"/>
      </w:pPr>
      <w:r>
        <w:rPr>
          <w:noProof/>
        </w:rPr>
        <w:t>25 —</w:t>
      </w:r>
      <w:r>
        <w:t xml:space="preserve"> на основе песка;</w:t>
      </w:r>
    </w:p>
    <w:p w:rsidR="00000000" w:rsidRDefault="00E951A3">
      <w:pPr>
        <w:ind w:firstLine="284"/>
        <w:jc w:val="both"/>
      </w:pPr>
      <w:r>
        <w:rPr>
          <w:noProof/>
        </w:rPr>
        <w:t xml:space="preserve">35 </w:t>
      </w:r>
      <w:r>
        <w:rPr>
          <w:noProof/>
        </w:rPr>
        <w:sym w:font="Symbol" w:char="F0BE"/>
      </w:r>
      <w:r>
        <w:t xml:space="preserve"> на основе зол и других отходов производства.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1.3.8.</w:t>
      </w:r>
      <w:r>
        <w:t xml:space="preserve"> В стандартах или технических условиях на конструкции конкрет</w:t>
      </w:r>
      <w:r>
        <w:softHyphen/>
        <w:t xml:space="preserve">ных видов устанавливают показатели </w:t>
      </w:r>
      <w:bookmarkStart w:id="119" w:name="OCRUncertain341"/>
      <w:r>
        <w:t>сорбционной</w:t>
      </w:r>
      <w:bookmarkEnd w:id="119"/>
      <w:r>
        <w:t xml:space="preserve"> влажности и </w:t>
      </w:r>
      <w:bookmarkStart w:id="120" w:name="OCRUncertain342"/>
      <w:r>
        <w:t>паропроницаемости,</w:t>
      </w:r>
      <w:bookmarkEnd w:id="120"/>
      <w:r>
        <w:t xml:space="preserve"> приведенные в табл.</w:t>
      </w:r>
      <w:r>
        <w:rPr>
          <w:noProof/>
        </w:rPr>
        <w:t xml:space="preserve"> 2,</w:t>
      </w:r>
      <w:r>
        <w:t xml:space="preserve"> и други</w:t>
      </w:r>
      <w:bookmarkStart w:id="121" w:name="OCRUncertain343"/>
      <w:r>
        <w:t>е</w:t>
      </w:r>
      <w:bookmarkEnd w:id="121"/>
      <w:r>
        <w:t xml:space="preserve"> показатели, предусмотренные ГОСТ</w:t>
      </w:r>
      <w:r>
        <w:rPr>
          <w:noProof/>
        </w:rPr>
        <w:t xml:space="preserve"> 4.212.</w:t>
      </w:r>
    </w:p>
    <w:p w:rsidR="00000000" w:rsidRDefault="00E951A3">
      <w:pPr>
        <w:ind w:firstLine="284"/>
        <w:jc w:val="both"/>
      </w:pPr>
      <w:r>
        <w:t>Кр</w:t>
      </w:r>
      <w:r>
        <w:t>оме того, при изучении новых свойств бетонов и для данных, необ</w:t>
      </w:r>
      <w:r>
        <w:softHyphen/>
        <w:t>ходимых при нормировании расчетных характеристик бетонов, качество б</w:t>
      </w:r>
      <w:bookmarkStart w:id="122" w:name="OCRUncertain344"/>
      <w:r>
        <w:t>е</w:t>
      </w:r>
      <w:bookmarkEnd w:id="122"/>
      <w:r>
        <w:softHyphen/>
        <w:t xml:space="preserve">тона характеризуют </w:t>
      </w:r>
      <w:bookmarkStart w:id="123" w:name="OCRUncertain345"/>
      <w:r>
        <w:t>призменной</w:t>
      </w:r>
      <w:bookmarkEnd w:id="123"/>
      <w:r>
        <w:t xml:space="preserve"> прочностью, модулем упругости, проч</w:t>
      </w:r>
      <w:r>
        <w:softHyphen/>
        <w:t>ностью при растяжении.</w:t>
      </w:r>
    </w:p>
    <w:p w:rsidR="00000000" w:rsidRDefault="00E951A3">
      <w:pPr>
        <w:ind w:firstLine="284"/>
        <w:jc w:val="both"/>
        <w:rPr>
          <w:i/>
        </w:rPr>
      </w:pPr>
      <w:r>
        <w:rPr>
          <w:noProof/>
        </w:rPr>
        <w:t>1.3.9.</w:t>
      </w:r>
      <w:r>
        <w:t xml:space="preserve"> </w:t>
      </w:r>
      <w:r>
        <w:rPr>
          <w:i/>
        </w:rPr>
        <w:t>Материалы</w:t>
      </w:r>
    </w:p>
    <w:p w:rsidR="00000000" w:rsidRDefault="00E951A3">
      <w:pPr>
        <w:ind w:firstLine="284"/>
        <w:jc w:val="both"/>
      </w:pPr>
      <w:r>
        <w:rPr>
          <w:noProof/>
        </w:rPr>
        <w:t>1.3.9.1.</w:t>
      </w:r>
      <w:r>
        <w:t xml:space="preserve"> Вяжущие, применяемые д</w:t>
      </w:r>
      <w:bookmarkStart w:id="124" w:name="OCRUncertain346"/>
      <w:r>
        <w:t>л</w:t>
      </w:r>
      <w:bookmarkEnd w:id="124"/>
      <w:r>
        <w:t>я бетонов:</w:t>
      </w:r>
    </w:p>
    <w:p w:rsidR="00000000" w:rsidRDefault="00E951A3">
      <w:pPr>
        <w:ind w:firstLine="284"/>
        <w:jc w:val="both"/>
      </w:pPr>
      <w:r>
        <w:t>портландцемент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10178</w:t>
      </w:r>
      <w:r>
        <w:t xml:space="preserve"> (не содержащий добавок трепела, </w:t>
      </w:r>
      <w:bookmarkStart w:id="125" w:name="OCRUncertain347"/>
      <w:r>
        <w:t>глиежа,</w:t>
      </w:r>
      <w:bookmarkEnd w:id="125"/>
      <w:r>
        <w:t xml:space="preserve"> </w:t>
      </w:r>
      <w:bookmarkStart w:id="126" w:name="OCRUncertain348"/>
      <w:r>
        <w:t>трассов,</w:t>
      </w:r>
      <w:bookmarkEnd w:id="126"/>
      <w:r>
        <w:t xml:space="preserve"> </w:t>
      </w:r>
      <w:bookmarkStart w:id="127" w:name="OCRUncertain349"/>
      <w:r>
        <w:t>глинита,</w:t>
      </w:r>
      <w:bookmarkEnd w:id="127"/>
      <w:r>
        <w:t xml:space="preserve"> опоки, пеплов)</w:t>
      </w:r>
      <w:bookmarkStart w:id="128" w:name="OCRUncertain350"/>
      <w:r>
        <w:rPr>
          <w:noProof/>
        </w:rPr>
        <w:t>,</w:t>
      </w:r>
      <w:bookmarkEnd w:id="128"/>
      <w:r>
        <w:t xml:space="preserve"> содержащий </w:t>
      </w:r>
      <w:bookmarkStart w:id="129" w:name="OCRUncertain351"/>
      <w:r>
        <w:t xml:space="preserve">трехкальциевый </w:t>
      </w:r>
      <w:bookmarkEnd w:id="129"/>
      <w:r>
        <w:t xml:space="preserve">алюминат </w:t>
      </w:r>
      <w:bookmarkStart w:id="130" w:name="OCRUncertain352"/>
      <w:r>
        <w:t>(С</w:t>
      </w:r>
      <w:r>
        <w:rPr>
          <w:vertAlign w:val="subscript"/>
        </w:rPr>
        <w:t>3</w:t>
      </w:r>
      <w:r>
        <w:t>А)</w:t>
      </w:r>
      <w:bookmarkEnd w:id="130"/>
      <w:r>
        <w:t xml:space="preserve"> не более</w:t>
      </w:r>
      <w:r>
        <w:rPr>
          <w:noProof/>
        </w:rPr>
        <w:t xml:space="preserve"> 6 %</w:t>
      </w:r>
      <w:r>
        <w:t xml:space="preserve"> для изготовления крупноразмерных конструкций на цементном или смешанно</w:t>
      </w:r>
      <w:r>
        <w:t>м вяжущем;</w:t>
      </w:r>
    </w:p>
    <w:p w:rsidR="00000000" w:rsidRDefault="00E951A3">
      <w:pPr>
        <w:ind w:firstLine="284"/>
        <w:jc w:val="both"/>
      </w:pPr>
      <w:r>
        <w:t>известь негашеная кальциевая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9179,</w:t>
      </w:r>
      <w:r>
        <w:t xml:space="preserve"> быстро и </w:t>
      </w:r>
      <w:bookmarkStart w:id="131" w:name="OCRUncertain353"/>
      <w:r>
        <w:t>среднегасящаяся,</w:t>
      </w:r>
      <w:bookmarkEnd w:id="131"/>
      <w:r>
        <w:t xml:space="preserve"> имеющая скорость гашения</w:t>
      </w:r>
      <w:r>
        <w:rPr>
          <w:noProof/>
        </w:rPr>
        <w:t xml:space="preserve"> 5—25</w:t>
      </w:r>
      <w:r>
        <w:t xml:space="preserve"> мин и содержащая активные </w:t>
      </w:r>
      <w:bookmarkStart w:id="132" w:name="OCRUncertain354"/>
      <w:r>
        <w:t>СаО</w:t>
      </w:r>
      <w:bookmarkEnd w:id="132"/>
      <w:r>
        <w:rPr>
          <w:noProof/>
        </w:rPr>
        <w:t xml:space="preserve"> </w:t>
      </w:r>
      <w:bookmarkStart w:id="133" w:name="OCRUncertain355"/>
      <w:r>
        <w:rPr>
          <w:noProof/>
        </w:rPr>
        <w:t xml:space="preserve">+ </w:t>
      </w:r>
      <w:bookmarkEnd w:id="133"/>
      <w:r>
        <w:rPr>
          <w:lang w:val="en-US"/>
        </w:rPr>
        <w:t>MgO</w:t>
      </w:r>
      <w:r>
        <w:t xml:space="preserve"> более</w:t>
      </w:r>
      <w:r>
        <w:rPr>
          <w:noProof/>
        </w:rPr>
        <w:t xml:space="preserve"> 70</w:t>
      </w:r>
      <w:r>
        <w:t xml:space="preserve"> </w:t>
      </w:r>
      <w:r>
        <w:rPr>
          <w:noProof/>
        </w:rPr>
        <w:t>%,</w:t>
      </w:r>
      <w:r>
        <w:t xml:space="preserve"> </w:t>
      </w:r>
      <w:r>
        <w:sym w:font="Arial" w:char="201E"/>
      </w:r>
      <w:r>
        <w:t>пережога" менее</w:t>
      </w:r>
      <w:r>
        <w:rPr>
          <w:noProof/>
        </w:rPr>
        <w:t xml:space="preserve"> 2 </w:t>
      </w:r>
      <w:bookmarkStart w:id="134" w:name="OCRUncertain357"/>
      <w:r>
        <w:rPr>
          <w:noProof/>
        </w:rPr>
        <w:t>%;</w:t>
      </w:r>
      <w:bookmarkEnd w:id="134"/>
      <w:r>
        <w:rPr>
          <w:noProof/>
        </w:rPr>
        <w:t xml:space="preserve"> </w:t>
      </w:r>
    </w:p>
    <w:p w:rsidR="00000000" w:rsidRDefault="00E951A3">
      <w:pPr>
        <w:ind w:firstLine="284"/>
        <w:jc w:val="both"/>
      </w:pPr>
      <w:r>
        <w:t>шлак доменный гранулированный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3476; </w:t>
      </w:r>
    </w:p>
    <w:p w:rsidR="00000000" w:rsidRDefault="00E951A3">
      <w:pPr>
        <w:ind w:firstLine="284"/>
        <w:jc w:val="both"/>
        <w:rPr>
          <w:noProof/>
        </w:rPr>
      </w:pPr>
      <w:r>
        <w:t xml:space="preserve">зола </w:t>
      </w:r>
      <w:bookmarkStart w:id="135" w:name="OCRUncertain359"/>
      <w:r>
        <w:t>высокоосновная</w:t>
      </w:r>
      <w:bookmarkEnd w:id="135"/>
      <w:r>
        <w:rPr>
          <w:noProof/>
        </w:rPr>
        <w:t xml:space="preserve"> —</w:t>
      </w:r>
      <w:r>
        <w:t xml:space="preserve"> по ОСТ</w:t>
      </w:r>
      <w:r>
        <w:rPr>
          <w:noProof/>
        </w:rPr>
        <w:t xml:space="preserve"> 21—60,</w:t>
      </w:r>
      <w:r>
        <w:t xml:space="preserve"> содержащая СаО не менее</w:t>
      </w:r>
      <w:r>
        <w:rPr>
          <w:noProof/>
        </w:rPr>
        <w:t xml:space="preserve"> 40 </w:t>
      </w:r>
      <w:bookmarkStart w:id="136" w:name="OCRUncertain360"/>
      <w:r>
        <w:rPr>
          <w:noProof/>
        </w:rPr>
        <w:t xml:space="preserve">%, </w:t>
      </w:r>
      <w:bookmarkEnd w:id="136"/>
      <w:r>
        <w:t>в том числе свободную СаО не менее</w:t>
      </w:r>
      <w:r>
        <w:rPr>
          <w:noProof/>
        </w:rPr>
        <w:t xml:space="preserve"> 16 </w:t>
      </w:r>
      <w:bookmarkStart w:id="137" w:name="OCRUncertain361"/>
      <w:r>
        <w:rPr>
          <w:noProof/>
        </w:rPr>
        <w:t>%,</w:t>
      </w:r>
      <w:bookmarkEnd w:id="137"/>
      <w:r>
        <w:rPr>
          <w:noProof/>
        </w:rPr>
        <w:t xml:space="preserve"> 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не более</w:t>
      </w:r>
      <w:r>
        <w:rPr>
          <w:noProof/>
        </w:rPr>
        <w:t xml:space="preserve"> 6 %</w:t>
      </w:r>
      <w:r>
        <w:t xml:space="preserve"> и </w:t>
      </w:r>
      <w:r>
        <w:rPr>
          <w:lang w:val="en-US"/>
        </w:rPr>
        <w:t>R</w:t>
      </w:r>
      <w:r>
        <w:rPr>
          <w:vertAlign w:val="subscript"/>
          <w:lang w:val="en-US"/>
        </w:rPr>
        <w:t>2</w:t>
      </w:r>
      <w:r>
        <w:t>О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не более</w:t>
      </w:r>
      <w:r>
        <w:rPr>
          <w:noProof/>
        </w:rPr>
        <w:t xml:space="preserve"> 3,5 </w:t>
      </w:r>
      <w:bookmarkStart w:id="138" w:name="OCRUncertain363"/>
      <w:r>
        <w:rPr>
          <w:noProof/>
        </w:rPr>
        <w:t>%.</w:t>
      </w:r>
      <w:bookmarkEnd w:id="138"/>
    </w:p>
    <w:p w:rsidR="00000000" w:rsidRDefault="00E951A3">
      <w:pPr>
        <w:ind w:firstLine="284"/>
        <w:jc w:val="both"/>
      </w:pPr>
      <w:r>
        <w:rPr>
          <w:noProof/>
        </w:rPr>
        <w:t>1.3.9.2.</w:t>
      </w:r>
      <w:r>
        <w:t xml:space="preserve"> Кремнеземистые компоненты, применяемые для бетонов:</w:t>
      </w:r>
    </w:p>
    <w:p w:rsidR="00000000" w:rsidRDefault="00E951A3">
      <w:pPr>
        <w:ind w:firstLine="284"/>
        <w:jc w:val="both"/>
        <w:rPr>
          <w:noProof/>
        </w:rPr>
      </w:pPr>
      <w:r>
        <w:t>песок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8736,</w:t>
      </w:r>
      <w:r>
        <w:t xml:space="preserve"> содержащий </w:t>
      </w:r>
      <w:r>
        <w:rPr>
          <w:lang w:val="en-US"/>
        </w:rPr>
        <w:t>SiO</w:t>
      </w:r>
      <w:r>
        <w:rPr>
          <w:vertAlign w:val="subscript"/>
          <w:lang w:val="en-US"/>
        </w:rPr>
        <w:t>2</w:t>
      </w:r>
      <w:r>
        <w:t xml:space="preserve"> (общий) не менее</w:t>
      </w:r>
      <w:r>
        <w:rPr>
          <w:noProof/>
        </w:rPr>
        <w:t xml:space="preserve"> 90 %</w:t>
      </w:r>
      <w:r>
        <w:t xml:space="preserve"> или кварца </w:t>
      </w:r>
      <w:r>
        <w:t>не менее</w:t>
      </w:r>
      <w:r>
        <w:rPr>
          <w:noProof/>
        </w:rPr>
        <w:t xml:space="preserve"> 75 </w:t>
      </w:r>
      <w:bookmarkStart w:id="139" w:name="OCRUncertain366"/>
      <w:r>
        <w:rPr>
          <w:noProof/>
        </w:rPr>
        <w:t>%,</w:t>
      </w:r>
      <w:bookmarkEnd w:id="139"/>
      <w:r>
        <w:t xml:space="preserve"> слюды не более</w:t>
      </w:r>
      <w:r>
        <w:rPr>
          <w:noProof/>
        </w:rPr>
        <w:t xml:space="preserve"> 0,5 </w:t>
      </w:r>
      <w:bookmarkStart w:id="140" w:name="OCRUncertain367"/>
      <w:r>
        <w:rPr>
          <w:noProof/>
        </w:rPr>
        <w:t>%,</w:t>
      </w:r>
      <w:bookmarkEnd w:id="140"/>
      <w:r>
        <w:t xml:space="preserve"> илистых и глинистых примесей не более</w:t>
      </w:r>
      <w:r>
        <w:rPr>
          <w:noProof/>
        </w:rPr>
        <w:t xml:space="preserve"> 3 </w:t>
      </w:r>
      <w:bookmarkStart w:id="141" w:name="OCRUncertain368"/>
      <w:r>
        <w:rPr>
          <w:noProof/>
        </w:rPr>
        <w:t>%;</w:t>
      </w:r>
      <w:bookmarkEnd w:id="141"/>
    </w:p>
    <w:p w:rsidR="00000000" w:rsidRDefault="00E951A3">
      <w:pPr>
        <w:ind w:firstLine="284"/>
        <w:jc w:val="both"/>
        <w:rPr>
          <w:noProof/>
        </w:rPr>
      </w:pPr>
      <w:r>
        <w:t xml:space="preserve">зола-унос </w:t>
      </w:r>
      <w:bookmarkStart w:id="142" w:name="OCRUncertain369"/>
      <w:r>
        <w:t>ТЭС</w:t>
      </w:r>
      <w:bookmarkEnd w:id="142"/>
      <w:r>
        <w:t xml:space="preserve"> </w:t>
      </w:r>
      <w:r>
        <w:sym w:font="Symbol" w:char="F0BE"/>
      </w:r>
      <w:r>
        <w:rPr>
          <w:lang w:val="en-US"/>
        </w:rPr>
        <w:t xml:space="preserve"> </w:t>
      </w:r>
      <w:r>
        <w:t>по ОСТ</w:t>
      </w:r>
      <w:r>
        <w:rPr>
          <w:noProof/>
        </w:rPr>
        <w:t xml:space="preserve"> 21—60,</w:t>
      </w:r>
      <w:r>
        <w:t xml:space="preserve"> содержащая</w:t>
      </w:r>
      <w:r>
        <w:rPr>
          <w:noProof/>
        </w:rPr>
        <w:t xml:space="preserve"> SiO</w:t>
      </w:r>
      <w:r>
        <w:rPr>
          <w:noProof/>
          <w:vertAlign w:val="subscript"/>
        </w:rPr>
        <w:t>2</w:t>
      </w:r>
      <w:r>
        <w:t xml:space="preserve"> не менее</w:t>
      </w:r>
      <w:r>
        <w:rPr>
          <w:noProof/>
        </w:rPr>
        <w:t xml:space="preserve"> 45 </w:t>
      </w:r>
      <w:bookmarkStart w:id="143" w:name="OCRUncertain371"/>
      <w:r>
        <w:rPr>
          <w:noProof/>
        </w:rPr>
        <w:t>%,</w:t>
      </w:r>
      <w:bookmarkEnd w:id="143"/>
      <w:r>
        <w:t xml:space="preserve"> СаО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rPr>
          <w:noProof/>
        </w:rPr>
        <w:t xml:space="preserve"> </w:t>
      </w:r>
      <w:r>
        <w:t>не более</w:t>
      </w:r>
      <w:r>
        <w:rPr>
          <w:noProof/>
        </w:rPr>
        <w:t xml:space="preserve"> 10 %,</w:t>
      </w:r>
      <w:r>
        <w:t xml:space="preserve"> </w:t>
      </w:r>
      <w:r>
        <w:rPr>
          <w:lang w:val="en-US"/>
        </w:rPr>
        <w:t>R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>
        <w:rPr>
          <w:lang w:val="en-US"/>
        </w:rPr>
        <w:sym w:font="Symbol" w:char="F0BE"/>
      </w:r>
      <w:r>
        <w:rPr>
          <w:lang w:val="en-US"/>
        </w:rPr>
        <w:t xml:space="preserve"> </w:t>
      </w:r>
      <w:r>
        <w:t>не более</w:t>
      </w:r>
      <w:r>
        <w:rPr>
          <w:noProof/>
        </w:rPr>
        <w:t xml:space="preserve"> 3 </w:t>
      </w:r>
      <w:bookmarkStart w:id="144" w:name="OCRUncertain373"/>
      <w:r>
        <w:rPr>
          <w:noProof/>
        </w:rPr>
        <w:t>%,</w:t>
      </w:r>
      <w:bookmarkEnd w:id="144"/>
      <w:r>
        <w:rPr>
          <w:noProof/>
        </w:rPr>
        <w:t xml:space="preserve"> SO</w:t>
      </w:r>
      <w:r>
        <w:rPr>
          <w:noProof/>
          <w:vertAlign w:val="subscript"/>
        </w:rPr>
        <w:t>3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не более</w:t>
      </w:r>
      <w:r>
        <w:rPr>
          <w:noProof/>
        </w:rPr>
        <w:t xml:space="preserve"> 3 </w:t>
      </w:r>
      <w:bookmarkStart w:id="145" w:name="OCRUncertain374"/>
      <w:r>
        <w:rPr>
          <w:noProof/>
        </w:rPr>
        <w:t>%;</w:t>
      </w:r>
      <w:bookmarkEnd w:id="145"/>
    </w:p>
    <w:p w:rsidR="00000000" w:rsidRDefault="00E951A3">
      <w:pPr>
        <w:ind w:firstLine="284"/>
        <w:jc w:val="both"/>
        <w:rPr>
          <w:noProof/>
        </w:rPr>
      </w:pPr>
      <w:r>
        <w:t>продукты обогащения руд, содержащие</w:t>
      </w:r>
      <w:r>
        <w:rPr>
          <w:noProof/>
        </w:rPr>
        <w:t xml:space="preserve"> SiO</w:t>
      </w:r>
      <w:r>
        <w:rPr>
          <w:noProof/>
          <w:vertAlign w:val="subscript"/>
        </w:rPr>
        <w:t>2</w:t>
      </w:r>
      <w:r>
        <w:t xml:space="preserve"> не менее</w:t>
      </w:r>
      <w:r>
        <w:rPr>
          <w:noProof/>
        </w:rPr>
        <w:t xml:space="preserve"> 60 </w:t>
      </w:r>
      <w:bookmarkStart w:id="146" w:name="OCRUncertain376"/>
      <w:r>
        <w:rPr>
          <w:noProof/>
        </w:rPr>
        <w:t>%.</w:t>
      </w:r>
      <w:bookmarkEnd w:id="146"/>
    </w:p>
    <w:p w:rsidR="00000000" w:rsidRDefault="00E951A3">
      <w:pPr>
        <w:ind w:firstLine="284"/>
        <w:jc w:val="both"/>
      </w:pPr>
      <w:r>
        <w:rPr>
          <w:noProof/>
        </w:rPr>
        <w:t>1.3.9.3.</w:t>
      </w:r>
      <w:r>
        <w:t xml:space="preserve"> Удельную поверхность применяемых материалов принимают по технологической документации в зависимости от требуемой средней плот</w:t>
      </w:r>
      <w:r>
        <w:softHyphen/>
        <w:t xml:space="preserve">ности, </w:t>
      </w:r>
      <w:bookmarkStart w:id="147" w:name="OCRUncertain377"/>
      <w:r>
        <w:t>тепловлажностной</w:t>
      </w:r>
      <w:bookmarkEnd w:id="147"/>
      <w:r>
        <w:t xml:space="preserve"> обработки и размеров конструкции.</w:t>
      </w:r>
    </w:p>
    <w:p w:rsidR="00000000" w:rsidRDefault="00E951A3">
      <w:pPr>
        <w:ind w:firstLine="284"/>
        <w:jc w:val="both"/>
      </w:pPr>
      <w:r>
        <w:rPr>
          <w:noProof/>
        </w:rPr>
        <w:t>1.3.9.4.</w:t>
      </w:r>
      <w:r>
        <w:t xml:space="preserve"> Допускается применять другие материалы, об</w:t>
      </w:r>
      <w:bookmarkStart w:id="148" w:name="OCRUncertain378"/>
      <w:r>
        <w:t>е</w:t>
      </w:r>
      <w:bookmarkEnd w:id="148"/>
      <w:r>
        <w:t>спечивающ</w:t>
      </w:r>
      <w:r>
        <w:t>ие получение бетона, отвечающего заданным физико-техническим характе</w:t>
      </w:r>
      <w:r>
        <w:softHyphen/>
        <w:t xml:space="preserve">ристикам, установленным настоящим стандартом. </w:t>
      </w:r>
    </w:p>
    <w:p w:rsidR="00000000" w:rsidRDefault="00E951A3">
      <w:pPr>
        <w:ind w:firstLine="284"/>
        <w:jc w:val="both"/>
      </w:pPr>
      <w:r>
        <w:rPr>
          <w:noProof/>
        </w:rPr>
        <w:t>1.3.9.5.</w:t>
      </w:r>
      <w:r>
        <w:t xml:space="preserve"> </w:t>
      </w:r>
      <w:bookmarkStart w:id="149" w:name="OCRUncertain379"/>
      <w:r>
        <w:t>Порообразователи,</w:t>
      </w:r>
      <w:bookmarkEnd w:id="149"/>
      <w:r>
        <w:t xml:space="preserve"> применяемые для бетонов: </w:t>
      </w:r>
      <w:bookmarkStart w:id="150" w:name="OCRUncertain380"/>
    </w:p>
    <w:p w:rsidR="00000000" w:rsidRDefault="00E951A3">
      <w:pPr>
        <w:ind w:firstLine="284"/>
        <w:jc w:val="both"/>
        <w:rPr>
          <w:noProof/>
        </w:rPr>
      </w:pPr>
      <w:r>
        <w:t>газообразователь</w:t>
      </w:r>
      <w:bookmarkEnd w:id="150"/>
      <w:r>
        <w:rPr>
          <w:noProof/>
        </w:rPr>
        <w:t xml:space="preserve"> —</w:t>
      </w:r>
      <w:r>
        <w:t xml:space="preserve"> алюминиевая пудра марок ПАП-1 и ПА</w:t>
      </w:r>
      <w:bookmarkStart w:id="151" w:name="OCRUncertain381"/>
      <w:r>
        <w:t>П</w:t>
      </w:r>
      <w:bookmarkEnd w:id="151"/>
      <w:r>
        <w:t>-2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5494;</w:t>
      </w:r>
    </w:p>
    <w:p w:rsidR="00000000" w:rsidRDefault="00E951A3">
      <w:pPr>
        <w:ind w:firstLine="284"/>
        <w:jc w:val="both"/>
      </w:pPr>
      <w:r>
        <w:t xml:space="preserve">пенообразователь на основе: </w:t>
      </w:r>
    </w:p>
    <w:p w:rsidR="00000000" w:rsidRDefault="00E951A3">
      <w:pPr>
        <w:ind w:firstLine="284"/>
        <w:jc w:val="both"/>
      </w:pPr>
      <w:r>
        <w:t>костного клея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2067; </w:t>
      </w:r>
    </w:p>
    <w:p w:rsidR="00000000" w:rsidRDefault="00E951A3">
      <w:pPr>
        <w:ind w:firstLine="284"/>
        <w:jc w:val="both"/>
      </w:pPr>
      <w:r>
        <w:t>мездрового клея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3252; </w:t>
      </w:r>
    </w:p>
    <w:p w:rsidR="00000000" w:rsidRDefault="00E951A3">
      <w:pPr>
        <w:ind w:firstLine="284"/>
        <w:jc w:val="both"/>
      </w:pPr>
      <w:r>
        <w:t>сосновой канифоли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19113; </w:t>
      </w:r>
    </w:p>
    <w:p w:rsidR="00000000" w:rsidRDefault="00E951A3">
      <w:pPr>
        <w:ind w:firstLine="284"/>
        <w:jc w:val="both"/>
        <w:rPr>
          <w:noProof/>
        </w:rPr>
      </w:pPr>
      <w:r>
        <w:t>едкого технического натра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2263;</w:t>
      </w:r>
    </w:p>
    <w:p w:rsidR="00000000" w:rsidRDefault="00E951A3">
      <w:pPr>
        <w:ind w:firstLine="284"/>
        <w:jc w:val="both"/>
      </w:pPr>
      <w:bookmarkStart w:id="152" w:name="OCRUncertain382"/>
      <w:r>
        <w:t>скрубберной</w:t>
      </w:r>
      <w:bookmarkEnd w:id="152"/>
      <w:r>
        <w:t xml:space="preserve"> пасты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ТУ</w:t>
      </w:r>
      <w:r>
        <w:rPr>
          <w:noProof/>
        </w:rPr>
        <w:t xml:space="preserve"> 38-107101</w:t>
      </w:r>
      <w:r>
        <w:t xml:space="preserve"> и другие пенообразователи. </w:t>
      </w:r>
    </w:p>
    <w:p w:rsidR="00000000" w:rsidRDefault="00E951A3">
      <w:pPr>
        <w:ind w:firstLine="284"/>
        <w:jc w:val="both"/>
      </w:pPr>
      <w:r>
        <w:rPr>
          <w:noProof/>
        </w:rPr>
        <w:t>1.3.9.6.</w:t>
      </w:r>
      <w:r>
        <w:t xml:space="preserve"> Регуляторы </w:t>
      </w:r>
      <w:bookmarkStart w:id="153" w:name="OCRUncertain383"/>
      <w:r>
        <w:t>структурообразо</w:t>
      </w:r>
      <w:r>
        <w:t>вания,</w:t>
      </w:r>
      <w:bookmarkEnd w:id="153"/>
      <w:r>
        <w:t xml:space="preserve"> нарастания пластической прочности, ускорители твердения и пластифицирующие добавки: </w:t>
      </w:r>
    </w:p>
    <w:p w:rsidR="00000000" w:rsidRDefault="00E951A3">
      <w:pPr>
        <w:ind w:firstLine="284"/>
        <w:jc w:val="both"/>
      </w:pPr>
      <w:r>
        <w:t xml:space="preserve">камень гипсовый и </w:t>
      </w:r>
      <w:bookmarkStart w:id="154" w:name="OCRUncertain384"/>
      <w:r>
        <w:t>гипсоангидритовый</w:t>
      </w:r>
      <w:bookmarkEnd w:id="154"/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4013</w:t>
      </w:r>
      <w:r>
        <w:t>;</w:t>
      </w:r>
    </w:p>
    <w:p w:rsidR="00000000" w:rsidRDefault="00E951A3">
      <w:pPr>
        <w:ind w:firstLine="284"/>
        <w:jc w:val="both"/>
      </w:pPr>
      <w:r>
        <w:t>калий углекислый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4221; </w:t>
      </w:r>
    </w:p>
    <w:p w:rsidR="00000000" w:rsidRDefault="00E951A3">
      <w:pPr>
        <w:ind w:firstLine="284"/>
        <w:jc w:val="both"/>
      </w:pPr>
      <w:r>
        <w:t>кальцинированная техническая сода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5100; </w:t>
      </w:r>
    </w:p>
    <w:p w:rsidR="00000000" w:rsidRDefault="00E951A3">
      <w:pPr>
        <w:ind w:firstLine="284"/>
        <w:jc w:val="both"/>
      </w:pPr>
      <w:r>
        <w:t>стекло жидкое натриевое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13078; </w:t>
      </w:r>
      <w:bookmarkStart w:id="155" w:name="OCRUncertain387"/>
    </w:p>
    <w:p w:rsidR="00000000" w:rsidRDefault="00E951A3">
      <w:pPr>
        <w:ind w:firstLine="284"/>
        <w:jc w:val="both"/>
      </w:pPr>
      <w:r>
        <w:t>триэтаноламин</w:t>
      </w:r>
      <w:bookmarkEnd w:id="155"/>
      <w:r>
        <w:rPr>
          <w:noProof/>
        </w:rPr>
        <w:t xml:space="preserve"> —</w:t>
      </w:r>
      <w:r>
        <w:t xml:space="preserve"> по ТУ</w:t>
      </w:r>
      <w:r>
        <w:rPr>
          <w:noProof/>
        </w:rPr>
        <w:t xml:space="preserve"> 6</w:t>
      </w:r>
      <w:bookmarkStart w:id="156" w:name="OCRUncertain388"/>
      <w:r>
        <w:rPr>
          <w:noProof/>
        </w:rPr>
        <w:t>-</w:t>
      </w:r>
      <w:bookmarkEnd w:id="156"/>
      <w:r>
        <w:rPr>
          <w:noProof/>
        </w:rPr>
        <w:t xml:space="preserve">09-2448; </w:t>
      </w:r>
      <w:bookmarkStart w:id="157" w:name="OCRUncertain389"/>
    </w:p>
    <w:p w:rsidR="00000000" w:rsidRDefault="00E951A3">
      <w:pPr>
        <w:ind w:firstLine="284"/>
        <w:jc w:val="both"/>
      </w:pPr>
      <w:r>
        <w:t>тринатрийфосфат</w:t>
      </w:r>
      <w:bookmarkEnd w:id="157"/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201; </w:t>
      </w:r>
    </w:p>
    <w:p w:rsidR="00000000" w:rsidRDefault="00E951A3">
      <w:pPr>
        <w:ind w:firstLine="284"/>
        <w:jc w:val="both"/>
      </w:pPr>
      <w:r>
        <w:t xml:space="preserve">суперпластификатор </w:t>
      </w:r>
      <w:bookmarkStart w:id="158" w:name="OCRUncertain390"/>
      <w:r>
        <w:t>С-</w:t>
      </w:r>
      <w:bookmarkEnd w:id="158"/>
      <w:r>
        <w:t>3</w:t>
      </w:r>
      <w:r>
        <w:rPr>
          <w:noProof/>
        </w:rPr>
        <w:t xml:space="preserve"> —</w:t>
      </w:r>
      <w:r>
        <w:t xml:space="preserve"> по ТУ</w:t>
      </w:r>
      <w:r>
        <w:rPr>
          <w:noProof/>
        </w:rPr>
        <w:t xml:space="preserve"> 6-14-625; </w:t>
      </w:r>
    </w:p>
    <w:p w:rsidR="00000000" w:rsidRDefault="00E951A3">
      <w:pPr>
        <w:ind w:firstLine="284"/>
        <w:jc w:val="both"/>
      </w:pPr>
      <w:r>
        <w:t>натр едкий технический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2263; </w:t>
      </w:r>
      <w:bookmarkStart w:id="159" w:name="OCRUncertain391"/>
    </w:p>
    <w:p w:rsidR="00000000" w:rsidRDefault="00E951A3">
      <w:pPr>
        <w:ind w:firstLine="284"/>
        <w:jc w:val="both"/>
        <w:rPr>
          <w:noProof/>
        </w:rPr>
      </w:pPr>
      <w:r>
        <w:t>карбоксилметилцеллюлоза</w:t>
      </w:r>
      <w:bookmarkEnd w:id="159"/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ОСТ</w:t>
      </w:r>
      <w:r>
        <w:rPr>
          <w:noProof/>
        </w:rPr>
        <w:t xml:space="preserve"> 6-05-386;</w:t>
      </w:r>
    </w:p>
    <w:p w:rsidR="00000000" w:rsidRDefault="00E951A3">
      <w:pPr>
        <w:ind w:firstLine="284"/>
        <w:jc w:val="both"/>
      </w:pPr>
      <w:r>
        <w:t>сульфат натрия кристаллизационный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21458</w:t>
      </w:r>
      <w:r>
        <w:t xml:space="preserve"> </w:t>
      </w:r>
      <w:r>
        <w:t xml:space="preserve">и другие добавки. </w:t>
      </w:r>
    </w:p>
    <w:p w:rsidR="00000000" w:rsidRDefault="00E951A3">
      <w:pPr>
        <w:ind w:firstLine="284"/>
        <w:jc w:val="both"/>
      </w:pPr>
      <w:r>
        <w:rPr>
          <w:noProof/>
        </w:rPr>
        <w:t>1.3.9.7.</w:t>
      </w:r>
      <w:r>
        <w:t xml:space="preserve"> Вода для приготовления бетонов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23732. </w:t>
      </w:r>
    </w:p>
    <w:p w:rsidR="00000000" w:rsidRDefault="00E951A3">
      <w:pPr>
        <w:ind w:firstLine="284"/>
        <w:jc w:val="both"/>
      </w:pPr>
      <w:r>
        <w:rPr>
          <w:noProof/>
        </w:rPr>
        <w:t>1.3.9.8.</w:t>
      </w:r>
      <w:r>
        <w:t xml:space="preserve"> Подбор составов бетона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27</w:t>
      </w:r>
      <w:bookmarkStart w:id="160" w:name="OCRUncertain392"/>
      <w:r>
        <w:rPr>
          <w:noProof/>
        </w:rPr>
        <w:t>0</w:t>
      </w:r>
      <w:bookmarkEnd w:id="160"/>
      <w:r>
        <w:rPr>
          <w:noProof/>
        </w:rPr>
        <w:t>06,</w:t>
      </w:r>
      <w:r>
        <w:t xml:space="preserve"> методикам, пособиям и р</w:t>
      </w:r>
      <w:bookmarkStart w:id="161" w:name="OCRUncertain393"/>
      <w:r>
        <w:t>е</w:t>
      </w:r>
      <w:bookmarkEnd w:id="161"/>
      <w:r>
        <w:t xml:space="preserve">комендациям научно-исследовательских институтов, утвержденным в установленном порядке. </w:t>
      </w:r>
    </w:p>
    <w:p w:rsidR="00000000" w:rsidRDefault="00E951A3">
      <w:pPr>
        <w:ind w:firstLine="284"/>
        <w:jc w:val="both"/>
        <w:rPr>
          <w:spacing w:val="20"/>
        </w:rPr>
      </w:pPr>
      <w:r>
        <w:rPr>
          <w:noProof/>
        </w:rPr>
        <w:t>1.4.</w:t>
      </w:r>
      <w:r>
        <w:t xml:space="preserve"> </w:t>
      </w:r>
      <w:r>
        <w:rPr>
          <w:spacing w:val="20"/>
        </w:rPr>
        <w:t>Маркировка и упаковка</w:t>
      </w:r>
    </w:p>
    <w:p w:rsidR="00000000" w:rsidRDefault="00E951A3">
      <w:pPr>
        <w:ind w:firstLine="284"/>
        <w:jc w:val="both"/>
      </w:pPr>
      <w:r>
        <w:t>Маркировку и упаковку изделий и конструкций из бетонов проводят в соответствии с требованиями стандартов или технических условий на изде</w:t>
      </w:r>
      <w:r>
        <w:softHyphen/>
        <w:t>лия и конструкции конкретных видов.</w:t>
      </w:r>
    </w:p>
    <w:p w:rsidR="00000000" w:rsidRDefault="00E951A3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ПРИЕМКА</w:t>
      </w:r>
    </w:p>
    <w:p w:rsidR="00000000" w:rsidRDefault="00E951A3">
      <w:pPr>
        <w:ind w:firstLine="284"/>
        <w:jc w:val="both"/>
      </w:pPr>
      <w:r>
        <w:rPr>
          <w:noProof/>
        </w:rPr>
        <w:t>2.1.</w:t>
      </w:r>
      <w:r>
        <w:t xml:space="preserve"> Приемка бетона изделий и конструкций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13015.1</w:t>
      </w:r>
      <w:r>
        <w:t xml:space="preserve"> и с</w:t>
      </w:r>
      <w:r>
        <w:t>тан</w:t>
      </w:r>
      <w:r>
        <w:softHyphen/>
        <w:t>дартам или техническим условиям на конструкции конкретных видов.</w:t>
      </w:r>
    </w:p>
    <w:p w:rsidR="00000000" w:rsidRDefault="00E951A3">
      <w:pPr>
        <w:ind w:firstLine="284"/>
        <w:jc w:val="both"/>
      </w:pPr>
      <w:r>
        <w:rPr>
          <w:noProof/>
        </w:rPr>
        <w:t>2.2.</w:t>
      </w:r>
      <w:r>
        <w:t xml:space="preserve"> Приемку бетона по прочности, ср</w:t>
      </w:r>
      <w:bookmarkStart w:id="162" w:name="OCRUncertain394"/>
      <w:r>
        <w:t>е</w:t>
      </w:r>
      <w:bookmarkEnd w:id="162"/>
      <w:r>
        <w:t>дней плотности и отпускной влаж</w:t>
      </w:r>
      <w:r>
        <w:softHyphen/>
        <w:t>ности проводят для каждой пар</w:t>
      </w:r>
      <w:bookmarkStart w:id="163" w:name="OCRUncertain395"/>
      <w:r>
        <w:t>т</w:t>
      </w:r>
      <w:bookmarkEnd w:id="163"/>
      <w:r>
        <w:t>ии изделий.</w:t>
      </w:r>
    </w:p>
    <w:p w:rsidR="00000000" w:rsidRDefault="00E951A3">
      <w:pPr>
        <w:ind w:firstLine="284"/>
        <w:jc w:val="both"/>
      </w:pPr>
      <w:r>
        <w:rPr>
          <w:noProof/>
        </w:rPr>
        <w:t>2.3.</w:t>
      </w:r>
      <w:r>
        <w:t xml:space="preserve"> Контроль б</w:t>
      </w:r>
      <w:bookmarkStart w:id="164" w:name="OCRUncertain396"/>
      <w:r>
        <w:t>е</w:t>
      </w:r>
      <w:bookmarkEnd w:id="164"/>
      <w:r>
        <w:t>тона по показателям морозостойкости, теплопровод</w:t>
      </w:r>
      <w:r>
        <w:softHyphen/>
        <w:t>ности и усадки при высыхании проводят перед началом массового изго</w:t>
      </w:r>
      <w:r>
        <w:softHyphen/>
        <w:t>товления, при изменении технологии и материалов, при этом по показателям морозостойкости и усадки при высыхании не реже одного раза в</w:t>
      </w:r>
      <w:r>
        <w:rPr>
          <w:noProof/>
        </w:rPr>
        <w:t xml:space="preserve"> 6</w:t>
      </w:r>
      <w:r>
        <w:t xml:space="preserve"> </w:t>
      </w:r>
      <w:bookmarkStart w:id="165" w:name="OCRUncertain397"/>
      <w:r>
        <w:t>мес</w:t>
      </w:r>
      <w:bookmarkEnd w:id="165"/>
      <w:r>
        <w:t xml:space="preserve"> и по показателю теплопроводности</w:t>
      </w:r>
      <w:r>
        <w:rPr>
          <w:noProof/>
        </w:rPr>
        <w:t xml:space="preserve"> —</w:t>
      </w:r>
      <w:r>
        <w:t xml:space="preserve"> не реже одного раза в год</w:t>
      </w:r>
      <w:r>
        <w:t>.</w:t>
      </w:r>
    </w:p>
    <w:p w:rsidR="00000000" w:rsidRDefault="00E951A3">
      <w:pPr>
        <w:ind w:firstLine="284"/>
        <w:jc w:val="both"/>
      </w:pPr>
      <w:r>
        <w:rPr>
          <w:noProof/>
        </w:rPr>
        <w:t>2.4.</w:t>
      </w:r>
      <w:r>
        <w:t xml:space="preserve"> Контроль бетона по показателям сорбционной влажности, </w:t>
      </w:r>
      <w:bookmarkStart w:id="166" w:name="OCRUncertain398"/>
      <w:r>
        <w:t>паропроницаемости,</w:t>
      </w:r>
      <w:bookmarkEnd w:id="166"/>
      <w:r>
        <w:t xml:space="preserve"> призменной прочности, модуля упругости проводят по стан</w:t>
      </w:r>
      <w:r>
        <w:softHyphen/>
        <w:t>дартам или техническим условиям на изделия и конструкции конкретных видов.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2.5.</w:t>
      </w:r>
      <w:r>
        <w:t xml:space="preserve"> Контроль прочности бетона проводят по ГОСТ</w:t>
      </w:r>
      <w:r>
        <w:rPr>
          <w:noProof/>
        </w:rPr>
        <w:t xml:space="preserve"> 18105,</w:t>
      </w:r>
      <w:r>
        <w:t xml:space="preserve"> средней плот</w:t>
      </w:r>
      <w:r>
        <w:softHyphen/>
        <w:t>ности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27005.</w:t>
      </w:r>
    </w:p>
    <w:p w:rsidR="00000000" w:rsidRDefault="00E951A3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М</w:t>
      </w:r>
      <w:bookmarkStart w:id="167" w:name="OCRUncertain399"/>
      <w:r>
        <w:rPr>
          <w:rFonts w:ascii="Times New Roman" w:hAnsi="Times New Roman"/>
          <w:sz w:val="20"/>
        </w:rPr>
        <w:t>Е</w:t>
      </w:r>
      <w:bookmarkEnd w:id="167"/>
      <w:r>
        <w:rPr>
          <w:rFonts w:ascii="Times New Roman" w:hAnsi="Times New Roman"/>
          <w:sz w:val="20"/>
        </w:rPr>
        <w:t>ТОДЫ КОНТРОЛЯ</w:t>
      </w:r>
    </w:p>
    <w:p w:rsidR="00000000" w:rsidRDefault="00E951A3">
      <w:pPr>
        <w:ind w:firstLine="284"/>
        <w:jc w:val="both"/>
      </w:pPr>
      <w:r>
        <w:t xml:space="preserve">Контроль физико-технических показателей проводят: </w:t>
      </w:r>
    </w:p>
    <w:p w:rsidR="00000000" w:rsidRDefault="00E951A3">
      <w:pPr>
        <w:ind w:firstLine="284"/>
        <w:jc w:val="both"/>
      </w:pPr>
      <w:r>
        <w:t>прочность на сжатие и растяжение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10180; </w:t>
      </w:r>
    </w:p>
    <w:p w:rsidR="00000000" w:rsidRDefault="00E951A3">
      <w:pPr>
        <w:ind w:firstLine="284"/>
        <w:jc w:val="both"/>
      </w:pPr>
      <w:r>
        <w:t>ср</w:t>
      </w:r>
      <w:bookmarkStart w:id="168" w:name="OCRUncertain400"/>
      <w:r>
        <w:t>е</w:t>
      </w:r>
      <w:bookmarkEnd w:id="168"/>
      <w:r>
        <w:t>днюю плотность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12730.1</w:t>
      </w:r>
      <w:r>
        <w:t xml:space="preserve"> или ГОСТ</w:t>
      </w:r>
      <w:r>
        <w:rPr>
          <w:noProof/>
        </w:rPr>
        <w:t xml:space="preserve"> 17623; </w:t>
      </w:r>
    </w:p>
    <w:p w:rsidR="00000000" w:rsidRDefault="00E951A3">
      <w:pPr>
        <w:ind w:firstLine="284"/>
        <w:jc w:val="both"/>
      </w:pPr>
      <w:r>
        <w:t>отпускную влажность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12730.</w:t>
      </w:r>
      <w:r>
        <w:rPr>
          <w:noProof/>
        </w:rPr>
        <w:t>2,</w:t>
      </w:r>
      <w:r>
        <w:t xml:space="preserve"> ГОСТ</w:t>
      </w:r>
      <w:r>
        <w:rPr>
          <w:noProof/>
        </w:rPr>
        <w:t xml:space="preserve"> 21718; </w:t>
      </w:r>
    </w:p>
    <w:p w:rsidR="00000000" w:rsidRDefault="00E951A3">
      <w:pPr>
        <w:ind w:firstLine="284"/>
        <w:jc w:val="both"/>
      </w:pPr>
      <w:r>
        <w:t>морозостойкость</w:t>
      </w:r>
      <w:r>
        <w:rPr>
          <w:noProof/>
        </w:rPr>
        <w:t xml:space="preserve"> —</w:t>
      </w:r>
      <w:r>
        <w:t xml:space="preserve"> по приложению</w:t>
      </w:r>
      <w:r>
        <w:rPr>
          <w:noProof/>
        </w:rPr>
        <w:t xml:space="preserve"> 3; </w:t>
      </w:r>
    </w:p>
    <w:p w:rsidR="00000000" w:rsidRDefault="00E951A3">
      <w:pPr>
        <w:ind w:firstLine="284"/>
        <w:jc w:val="both"/>
      </w:pPr>
      <w:r>
        <w:t>усадку при высыхании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</w:t>
      </w:r>
      <w:bookmarkStart w:id="169" w:name="OCRUncertain401"/>
      <w:r>
        <w:t>приложени</w:t>
      </w:r>
      <w:bookmarkEnd w:id="169"/>
      <w:r>
        <w:t>ю</w:t>
      </w:r>
      <w:r>
        <w:rPr>
          <w:noProof/>
        </w:rPr>
        <w:t xml:space="preserve"> 2; </w:t>
      </w:r>
    </w:p>
    <w:p w:rsidR="00000000" w:rsidRDefault="00E951A3">
      <w:pPr>
        <w:ind w:firstLine="284"/>
        <w:jc w:val="both"/>
      </w:pPr>
      <w:r>
        <w:t>теплопроводность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7076,</w:t>
      </w:r>
      <w:r>
        <w:t xml:space="preserve"> отбор проб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10180; </w:t>
      </w:r>
      <w:bookmarkStart w:id="170" w:name="OCRUncertain402"/>
    </w:p>
    <w:p w:rsidR="00000000" w:rsidRDefault="00E951A3">
      <w:pPr>
        <w:ind w:firstLine="284"/>
        <w:jc w:val="both"/>
      </w:pPr>
      <w:r>
        <w:t>сорбционную</w:t>
      </w:r>
      <w:bookmarkEnd w:id="170"/>
      <w:r>
        <w:t xml:space="preserve"> влажность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24816</w:t>
      </w:r>
      <w:r>
        <w:t xml:space="preserve"> и ГОСТ</w:t>
      </w:r>
      <w:r>
        <w:rPr>
          <w:noProof/>
        </w:rPr>
        <w:t xml:space="preserve"> 17177; </w:t>
      </w:r>
      <w:bookmarkStart w:id="171" w:name="OCRUncertain403"/>
    </w:p>
    <w:p w:rsidR="00000000" w:rsidRDefault="00E951A3">
      <w:pPr>
        <w:ind w:firstLine="284"/>
        <w:jc w:val="both"/>
      </w:pPr>
      <w:r>
        <w:t>паропроницаемость</w:t>
      </w:r>
      <w:bookmarkEnd w:id="171"/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25898; </w:t>
      </w:r>
      <w:bookmarkStart w:id="172" w:name="OCRUncertain404"/>
    </w:p>
    <w:p w:rsidR="00000000" w:rsidRDefault="00E951A3">
      <w:pPr>
        <w:ind w:firstLine="284"/>
        <w:jc w:val="both"/>
      </w:pPr>
      <w:r>
        <w:t>призменную</w:t>
      </w:r>
      <w:bookmarkEnd w:id="172"/>
      <w:r>
        <w:t xml:space="preserve"> прочность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24452; </w:t>
      </w:r>
    </w:p>
    <w:p w:rsidR="00000000" w:rsidRDefault="00E951A3">
      <w:pPr>
        <w:ind w:firstLine="284"/>
        <w:jc w:val="both"/>
        <w:rPr>
          <w:noProof/>
        </w:rPr>
      </w:pPr>
      <w:r>
        <w:t>модуль упругости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24452</w:t>
      </w:r>
      <w:r>
        <w:t xml:space="preserve"> и (или) приложению</w:t>
      </w:r>
      <w:r>
        <w:rPr>
          <w:noProof/>
        </w:rPr>
        <w:t xml:space="preserve"> 5.</w:t>
      </w:r>
    </w:p>
    <w:p w:rsidR="00000000" w:rsidRDefault="00E951A3">
      <w:pPr>
        <w:pStyle w:val="1"/>
        <w:spacing w:before="120" w:after="1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ТРАНСПОРТИРОВАНИЕ И ХРАНЕНИЕ</w:t>
      </w:r>
    </w:p>
    <w:p w:rsidR="00000000" w:rsidRDefault="00E951A3">
      <w:pPr>
        <w:ind w:firstLine="284"/>
        <w:jc w:val="both"/>
      </w:pPr>
      <w:r>
        <w:t>Транспортирование и хранение конструкций из бетонов осущ</w:t>
      </w:r>
      <w:bookmarkStart w:id="173" w:name="OCRUncertain405"/>
      <w:r>
        <w:t>е</w:t>
      </w:r>
      <w:bookmarkEnd w:id="173"/>
      <w:r>
        <w:t xml:space="preserve">ствляется в соответствии с требованиями стандартов </w:t>
      </w:r>
      <w:bookmarkStart w:id="174" w:name="OCRUncertain406"/>
      <w:r>
        <w:t>и</w:t>
      </w:r>
      <w:bookmarkEnd w:id="174"/>
      <w:r>
        <w:t>ли т</w:t>
      </w:r>
      <w:bookmarkStart w:id="175" w:name="OCRUncertain407"/>
      <w:r>
        <w:t>е</w:t>
      </w:r>
      <w:bookmarkEnd w:id="175"/>
      <w:r>
        <w:t>х</w:t>
      </w:r>
      <w:bookmarkStart w:id="176" w:name="OCRUncertain408"/>
      <w:r>
        <w:t>н</w:t>
      </w:r>
      <w:bookmarkEnd w:id="176"/>
      <w:r>
        <w:t>ич</w:t>
      </w:r>
      <w:bookmarkStart w:id="177" w:name="OCRUncertain409"/>
      <w:r>
        <w:t>е</w:t>
      </w:r>
      <w:bookmarkEnd w:id="177"/>
      <w:r>
        <w:t>ских ус</w:t>
      </w:r>
      <w:bookmarkStart w:id="178" w:name="OCRUncertain410"/>
      <w:r>
        <w:t>л</w:t>
      </w:r>
      <w:bookmarkEnd w:id="178"/>
      <w:r>
        <w:t>овий на из</w:t>
      </w:r>
      <w:r>
        <w:softHyphen/>
        <w:t>дели</w:t>
      </w:r>
      <w:r>
        <w:t>я и конструкции конкретных видов.</w:t>
      </w: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1 </w:t>
      </w:r>
    </w:p>
    <w:p w:rsidR="00000000" w:rsidRDefault="00E951A3">
      <w:pPr>
        <w:ind w:firstLine="284"/>
        <w:jc w:val="right"/>
        <w:rPr>
          <w:i/>
        </w:rPr>
      </w:pPr>
      <w:r>
        <w:rPr>
          <w:i/>
        </w:rPr>
        <w:t>Справоч</w:t>
      </w:r>
      <w:bookmarkStart w:id="179" w:name="OCRUncertain411"/>
      <w:r>
        <w:rPr>
          <w:i/>
        </w:rPr>
        <w:t>н</w:t>
      </w:r>
      <w:bookmarkEnd w:id="179"/>
      <w:r>
        <w:rPr>
          <w:i/>
        </w:rPr>
        <w:t xml:space="preserve">ое </w:t>
      </w: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jc w:val="center"/>
        <w:rPr>
          <w:b/>
        </w:rPr>
      </w:pPr>
      <w:r>
        <w:rPr>
          <w:b/>
        </w:rPr>
        <w:t xml:space="preserve">РЕКОМЕНДУЕМАЯ НОМЕНКЛАТУРА ИЗДЕЛИЯ </w:t>
      </w:r>
    </w:p>
    <w:p w:rsidR="00000000" w:rsidRDefault="00E951A3">
      <w:pPr>
        <w:jc w:val="center"/>
        <w:rPr>
          <w:b/>
        </w:rPr>
      </w:pPr>
      <w:r>
        <w:rPr>
          <w:b/>
        </w:rPr>
        <w:t>И КОНСТРУКЦИЙ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1.</w:t>
      </w:r>
      <w:r>
        <w:t xml:space="preserve"> Панели ст</w:t>
      </w:r>
      <w:bookmarkStart w:id="180" w:name="OCRUncertain412"/>
      <w:r>
        <w:t>е</w:t>
      </w:r>
      <w:bookmarkEnd w:id="180"/>
      <w:r>
        <w:t>новые наружны</w:t>
      </w:r>
      <w:bookmarkStart w:id="181" w:name="OCRUncertain413"/>
      <w:r>
        <w:t>е</w:t>
      </w:r>
      <w:bookmarkEnd w:id="181"/>
      <w:r>
        <w:t xml:space="preserve"> бетонные и железобетонные для жилых и общ</w:t>
      </w:r>
      <w:bookmarkStart w:id="182" w:name="OCRUncertain414"/>
      <w:r>
        <w:t>е</w:t>
      </w:r>
      <w:bookmarkEnd w:id="182"/>
      <w:r>
        <w:t>ств</w:t>
      </w:r>
      <w:bookmarkStart w:id="183" w:name="OCRUncertain415"/>
      <w:r>
        <w:t>е</w:t>
      </w:r>
      <w:bookmarkEnd w:id="183"/>
      <w:r>
        <w:t>нных зданий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11024. 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2.</w:t>
      </w:r>
      <w:r>
        <w:t xml:space="preserve"> Панели из </w:t>
      </w:r>
      <w:bookmarkStart w:id="184" w:name="OCRUncertain416"/>
      <w:r>
        <w:t>автоклавных</w:t>
      </w:r>
      <w:bookmarkEnd w:id="184"/>
      <w:r>
        <w:t xml:space="preserve"> ячеистых бетонов д</w:t>
      </w:r>
      <w:bookmarkStart w:id="185" w:name="OCRUncertain417"/>
      <w:r>
        <w:t>л</w:t>
      </w:r>
      <w:bookmarkEnd w:id="185"/>
      <w:r>
        <w:t>я внутренних несущих стен, перегородок и пер</w:t>
      </w:r>
      <w:bookmarkStart w:id="186" w:name="OCRUncertain418"/>
      <w:r>
        <w:t>е</w:t>
      </w:r>
      <w:bookmarkEnd w:id="186"/>
      <w:r>
        <w:t>крытий жилых и общественных зданий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19570.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3.</w:t>
      </w:r>
      <w:r>
        <w:t xml:space="preserve"> Изде</w:t>
      </w:r>
      <w:bookmarkStart w:id="187" w:name="OCRUncertain419"/>
      <w:r>
        <w:t>л</w:t>
      </w:r>
      <w:bookmarkEnd w:id="187"/>
      <w:r>
        <w:t>ия</w:t>
      </w:r>
      <w:r>
        <w:rPr>
          <w:b/>
        </w:rPr>
        <w:t xml:space="preserve"> </w:t>
      </w:r>
      <w:r>
        <w:t xml:space="preserve">из ячеистых </w:t>
      </w:r>
      <w:bookmarkStart w:id="188" w:name="OCRUncertain420"/>
      <w:r>
        <w:t>бетонов</w:t>
      </w:r>
      <w:bookmarkEnd w:id="188"/>
      <w:r>
        <w:t xml:space="preserve"> теплоизоляционные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5742.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4.</w:t>
      </w:r>
      <w:r>
        <w:t xml:space="preserve"> Блоки</w:t>
      </w:r>
      <w:r>
        <w:rPr>
          <w:b/>
        </w:rPr>
        <w:t xml:space="preserve"> </w:t>
      </w:r>
      <w:r>
        <w:t>из ячеистых б</w:t>
      </w:r>
      <w:bookmarkStart w:id="189" w:name="OCRUncertain421"/>
      <w:r>
        <w:t>е</w:t>
      </w:r>
      <w:bookmarkEnd w:id="189"/>
      <w:r>
        <w:t>тонов стеновые мелкие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21520.</w:t>
      </w:r>
    </w:p>
    <w:p w:rsidR="00000000" w:rsidRDefault="00E951A3">
      <w:pPr>
        <w:ind w:firstLine="284"/>
        <w:jc w:val="both"/>
      </w:pPr>
      <w:r>
        <w:rPr>
          <w:noProof/>
        </w:rPr>
        <w:t>5.</w:t>
      </w:r>
      <w:r>
        <w:t xml:space="preserve"> Панели стеновые внутр</w:t>
      </w:r>
      <w:bookmarkStart w:id="190" w:name="OCRUncertain422"/>
      <w:r>
        <w:t>е</w:t>
      </w:r>
      <w:bookmarkEnd w:id="190"/>
      <w:r>
        <w:t>н</w:t>
      </w:r>
      <w:r>
        <w:t>ние б</w:t>
      </w:r>
      <w:bookmarkStart w:id="191" w:name="OCRUncertain423"/>
      <w:r>
        <w:t>е</w:t>
      </w:r>
      <w:bookmarkEnd w:id="191"/>
      <w:r>
        <w:t>тонные и железобетонные для жилых и обществ</w:t>
      </w:r>
      <w:bookmarkStart w:id="192" w:name="OCRUncertain424"/>
      <w:r>
        <w:t>е</w:t>
      </w:r>
      <w:bookmarkEnd w:id="192"/>
      <w:r>
        <w:t>нных зданий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12504. 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6.</w:t>
      </w:r>
      <w:r>
        <w:t xml:space="preserve"> Панели из автоклавных яч</w:t>
      </w:r>
      <w:bookmarkStart w:id="193" w:name="OCRUncertain425"/>
      <w:r>
        <w:t>е</w:t>
      </w:r>
      <w:bookmarkEnd w:id="193"/>
      <w:r>
        <w:t>истых бетонов для наружных стен зданий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11118.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  <w:rPr>
          <w:sz w:val="16"/>
        </w:rPr>
      </w:pPr>
      <w:r>
        <w:rPr>
          <w:spacing w:val="20"/>
          <w:sz w:val="16"/>
        </w:rPr>
        <w:t xml:space="preserve">Примечание. </w:t>
      </w:r>
      <w:bookmarkStart w:id="194" w:name="OCRUncertain426"/>
      <w:r>
        <w:rPr>
          <w:sz w:val="16"/>
        </w:rPr>
        <w:t>Автоклавные</w:t>
      </w:r>
      <w:bookmarkEnd w:id="194"/>
      <w:r>
        <w:rPr>
          <w:sz w:val="16"/>
        </w:rPr>
        <w:t xml:space="preserve"> </w:t>
      </w:r>
      <w:bookmarkStart w:id="195" w:name="OCRUncertain427"/>
      <w:r>
        <w:rPr>
          <w:sz w:val="16"/>
        </w:rPr>
        <w:t>бетоны</w:t>
      </w:r>
      <w:bookmarkEnd w:id="195"/>
      <w:r>
        <w:rPr>
          <w:sz w:val="16"/>
        </w:rPr>
        <w:t xml:space="preserve"> применяют </w:t>
      </w:r>
      <w:bookmarkStart w:id="196" w:name="OCRUncertain428"/>
      <w:r>
        <w:rPr>
          <w:sz w:val="16"/>
        </w:rPr>
        <w:t>для</w:t>
      </w:r>
      <w:bookmarkEnd w:id="196"/>
      <w:r>
        <w:rPr>
          <w:sz w:val="16"/>
        </w:rPr>
        <w:t xml:space="preserve"> изготовления вс</w:t>
      </w:r>
      <w:bookmarkStart w:id="197" w:name="OCRUncertain429"/>
      <w:r>
        <w:rPr>
          <w:sz w:val="16"/>
        </w:rPr>
        <w:t>е</w:t>
      </w:r>
      <w:bookmarkEnd w:id="197"/>
      <w:r>
        <w:rPr>
          <w:sz w:val="16"/>
        </w:rPr>
        <w:t>й реко</w:t>
      </w:r>
      <w:r>
        <w:rPr>
          <w:sz w:val="16"/>
        </w:rPr>
        <w:softHyphen/>
        <w:t xml:space="preserve">мендуемой </w:t>
      </w:r>
      <w:bookmarkStart w:id="198" w:name="OCRUncertain430"/>
      <w:r>
        <w:rPr>
          <w:sz w:val="16"/>
        </w:rPr>
        <w:t>н</w:t>
      </w:r>
      <w:bookmarkEnd w:id="198"/>
      <w:r>
        <w:rPr>
          <w:sz w:val="16"/>
        </w:rPr>
        <w:t>оменклатуры изделий и конс</w:t>
      </w:r>
      <w:bookmarkStart w:id="199" w:name="OCRUncertain431"/>
      <w:r>
        <w:rPr>
          <w:sz w:val="16"/>
        </w:rPr>
        <w:t>т</w:t>
      </w:r>
      <w:bookmarkEnd w:id="199"/>
      <w:r>
        <w:rPr>
          <w:sz w:val="16"/>
        </w:rPr>
        <w:t xml:space="preserve">рукций, </w:t>
      </w:r>
      <w:bookmarkStart w:id="200" w:name="OCRUncertain432"/>
      <w:r>
        <w:rPr>
          <w:sz w:val="16"/>
        </w:rPr>
        <w:t>неавтоклавные</w:t>
      </w:r>
      <w:bookmarkEnd w:id="200"/>
      <w:r>
        <w:rPr>
          <w:noProof/>
          <w:sz w:val="16"/>
        </w:rPr>
        <w:t xml:space="preserve"> —</w:t>
      </w:r>
      <w:r>
        <w:rPr>
          <w:sz w:val="16"/>
        </w:rPr>
        <w:t xml:space="preserve"> преимуществен</w:t>
      </w:r>
      <w:bookmarkStart w:id="201" w:name="OCRUncertain433"/>
      <w:r>
        <w:rPr>
          <w:sz w:val="16"/>
        </w:rPr>
        <w:softHyphen/>
      </w:r>
      <w:bookmarkEnd w:id="201"/>
      <w:r>
        <w:rPr>
          <w:sz w:val="16"/>
        </w:rPr>
        <w:t>но для изготовления мелких стеновых блоков и теплои</w:t>
      </w:r>
      <w:bookmarkStart w:id="202" w:name="OCRUncertain434"/>
      <w:r>
        <w:rPr>
          <w:sz w:val="16"/>
        </w:rPr>
        <w:t>з</w:t>
      </w:r>
      <w:bookmarkEnd w:id="202"/>
      <w:r>
        <w:rPr>
          <w:sz w:val="16"/>
        </w:rPr>
        <w:t>оляции.</w:t>
      </w: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2 </w:t>
      </w:r>
      <w:bookmarkStart w:id="203" w:name="OCRUncertain435"/>
    </w:p>
    <w:p w:rsidR="00000000" w:rsidRDefault="00E951A3">
      <w:pPr>
        <w:ind w:firstLine="284"/>
        <w:jc w:val="right"/>
        <w:rPr>
          <w:i/>
        </w:rPr>
      </w:pPr>
      <w:r>
        <w:rPr>
          <w:i/>
        </w:rPr>
        <w:t xml:space="preserve">Обязательное </w:t>
      </w:r>
      <w:bookmarkEnd w:id="203"/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jc w:val="center"/>
        <w:rPr>
          <w:b/>
        </w:rPr>
      </w:pPr>
      <w:r>
        <w:rPr>
          <w:b/>
        </w:rPr>
        <w:t>МЕТОД ОПРЕДЕЛЕНИЯ УСАДКИ ПРИ ВЫСЫХАНИИ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t>Сущность метода заключается в определении изменения длины образца, бетон</w:t>
      </w:r>
      <w:r>
        <w:t>а, мм, при изменении его влажности от</w:t>
      </w:r>
      <w:r>
        <w:rPr>
          <w:noProof/>
        </w:rPr>
        <w:t xml:space="preserve"> 35</w:t>
      </w:r>
      <w:r>
        <w:t xml:space="preserve"> до</w:t>
      </w:r>
      <w:r>
        <w:rPr>
          <w:noProof/>
        </w:rPr>
        <w:t xml:space="preserve"> 5 %</w:t>
      </w:r>
      <w:r>
        <w:t xml:space="preserve"> по массе.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</w:rPr>
      </w:pPr>
      <w:r>
        <w:rPr>
          <w:b/>
          <w:noProof/>
        </w:rPr>
        <w:t>1.</w:t>
      </w:r>
      <w:r>
        <w:rPr>
          <w:b/>
        </w:rPr>
        <w:t xml:space="preserve"> Изготовление и отбор образцов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1.1.</w:t>
      </w:r>
      <w:r>
        <w:t xml:space="preserve"> Усадку при высыхании б</w:t>
      </w:r>
      <w:bookmarkStart w:id="204" w:name="OCRUncertain436"/>
      <w:r>
        <w:t>е</w:t>
      </w:r>
      <w:bookmarkEnd w:id="204"/>
      <w:r>
        <w:t>тона опр</w:t>
      </w:r>
      <w:bookmarkStart w:id="205" w:name="OCRUncertain437"/>
      <w:r>
        <w:t>е</w:t>
      </w:r>
      <w:bookmarkEnd w:id="205"/>
      <w:r>
        <w:t>деляют испытани</w:t>
      </w:r>
      <w:bookmarkStart w:id="206" w:name="OCRUncertain438"/>
      <w:r>
        <w:t>е</w:t>
      </w:r>
      <w:bookmarkEnd w:id="206"/>
      <w:r>
        <w:t>м с</w:t>
      </w:r>
      <w:bookmarkStart w:id="207" w:name="OCRUncertain439"/>
      <w:r>
        <w:t>е</w:t>
      </w:r>
      <w:bookmarkEnd w:id="207"/>
      <w:r>
        <w:t>рии из трех образцов-призм размерами</w:t>
      </w:r>
      <w:r>
        <w:rPr>
          <w:noProof/>
        </w:rPr>
        <w:t xml:space="preserve"> 40Х40Х160</w:t>
      </w:r>
      <w:r>
        <w:t xml:space="preserve"> мм.</w:t>
      </w:r>
    </w:p>
    <w:p w:rsidR="00000000" w:rsidRDefault="00E951A3">
      <w:pPr>
        <w:ind w:firstLine="284"/>
        <w:jc w:val="both"/>
      </w:pPr>
      <w:r>
        <w:rPr>
          <w:noProof/>
        </w:rPr>
        <w:t>1.2.</w:t>
      </w:r>
      <w:r>
        <w:t xml:space="preserve"> Образ</w:t>
      </w:r>
      <w:bookmarkStart w:id="208" w:name="OCRUncertain440"/>
      <w:r>
        <w:t>ц</w:t>
      </w:r>
      <w:bookmarkEnd w:id="208"/>
      <w:r>
        <w:t>ы с</w:t>
      </w:r>
      <w:bookmarkStart w:id="209" w:name="OCRUncertain441"/>
      <w:r>
        <w:t>е</w:t>
      </w:r>
      <w:bookmarkEnd w:id="209"/>
      <w:r>
        <w:t xml:space="preserve">рии выпиливают из конструкции или из </w:t>
      </w:r>
      <w:bookmarkStart w:id="210" w:name="OCRUncertain442"/>
      <w:r>
        <w:t xml:space="preserve">неармированного </w:t>
      </w:r>
      <w:bookmarkEnd w:id="210"/>
      <w:r>
        <w:t>контрольног</w:t>
      </w:r>
      <w:bookmarkStart w:id="211" w:name="OCRUncertain443"/>
      <w:r>
        <w:t>о</w:t>
      </w:r>
      <w:bookmarkEnd w:id="211"/>
      <w:r>
        <w:t xml:space="preserve"> блока, д</w:t>
      </w:r>
      <w:bookmarkStart w:id="212" w:name="OCRUncertain444"/>
      <w:r>
        <w:t>л</w:t>
      </w:r>
      <w:bookmarkEnd w:id="212"/>
      <w:r>
        <w:t>ина и ширина которого должны быть не менее</w:t>
      </w:r>
      <w:r>
        <w:rPr>
          <w:noProof/>
        </w:rPr>
        <w:t xml:space="preserve"> 40</w:t>
      </w:r>
      <w:r>
        <w:t xml:space="preserve"> см, высота</w:t>
      </w:r>
      <w:r>
        <w:rPr>
          <w:noProof/>
        </w:rPr>
        <w:t xml:space="preserve"> —</w:t>
      </w:r>
      <w:r>
        <w:t xml:space="preserve"> равна высоте конструкции, изготовленного одновременно с кон</w:t>
      </w:r>
      <w:r>
        <w:softHyphen/>
        <w:t>струкци</w:t>
      </w:r>
      <w:bookmarkStart w:id="213" w:name="OCRUncertain445"/>
      <w:r>
        <w:t>е</w:t>
      </w:r>
      <w:bookmarkEnd w:id="213"/>
      <w:r>
        <w:t xml:space="preserve">й из </w:t>
      </w:r>
      <w:bookmarkStart w:id="214" w:name="OCRUncertain446"/>
      <w:r>
        <w:t>е</w:t>
      </w:r>
      <w:bookmarkEnd w:id="214"/>
      <w:r>
        <w:t>го средней части таким образом, чтобы торцевы</w:t>
      </w:r>
      <w:bookmarkStart w:id="215" w:name="OCRUncertain447"/>
      <w:r>
        <w:t>е</w:t>
      </w:r>
      <w:bookmarkEnd w:id="215"/>
      <w:r>
        <w:t xml:space="preserve"> грани </w:t>
      </w:r>
      <w:bookmarkStart w:id="216" w:name="OCRUncertain448"/>
      <w:r>
        <w:t>об</w:t>
      </w:r>
      <w:bookmarkStart w:id="217" w:name="OCRUncertain449"/>
      <w:bookmarkEnd w:id="216"/>
      <w:r>
        <w:t>разцов</w:t>
      </w:r>
      <w:bookmarkEnd w:id="217"/>
      <w:r>
        <w:t xml:space="preserve"> были паралл</w:t>
      </w:r>
      <w:bookmarkStart w:id="218" w:name="OCRUncertain450"/>
      <w:r>
        <w:t>е</w:t>
      </w:r>
      <w:bookmarkEnd w:id="218"/>
      <w:r>
        <w:t>льны его залив</w:t>
      </w:r>
      <w:r>
        <w:t>к</w:t>
      </w:r>
      <w:bookmarkStart w:id="219" w:name="OCRUncertain451"/>
      <w:r>
        <w:t>е</w:t>
      </w:r>
      <w:bookmarkEnd w:id="219"/>
      <w:r>
        <w:t>, а расстояни</w:t>
      </w:r>
      <w:bookmarkStart w:id="220" w:name="OCRUncertain452"/>
      <w:r>
        <w:t>е</w:t>
      </w:r>
      <w:bookmarkEnd w:id="220"/>
      <w:r>
        <w:t xml:space="preserve"> до кра</w:t>
      </w:r>
      <w:bookmarkStart w:id="221" w:name="OCRUncertain453"/>
      <w:r>
        <w:t>е</w:t>
      </w:r>
      <w:bookmarkEnd w:id="221"/>
      <w:r>
        <w:t xml:space="preserve">в </w:t>
      </w:r>
      <w:bookmarkStart w:id="222" w:name="OCRUncertain454"/>
      <w:r>
        <w:t xml:space="preserve">конструкции </w:t>
      </w:r>
      <w:r>
        <w:sym w:font="Symbol" w:char="F0BE"/>
      </w:r>
      <w:r>
        <w:t xml:space="preserve"> не</w:t>
      </w:r>
      <w:bookmarkEnd w:id="222"/>
      <w:r>
        <w:t xml:space="preserve"> менее</w:t>
      </w:r>
      <w:r>
        <w:rPr>
          <w:noProof/>
        </w:rPr>
        <w:t xml:space="preserve"> 10</w:t>
      </w:r>
      <w:r>
        <w:t xml:space="preserve"> см.</w:t>
      </w:r>
    </w:p>
    <w:p w:rsidR="00000000" w:rsidRDefault="00E951A3">
      <w:pPr>
        <w:ind w:firstLine="284"/>
        <w:jc w:val="both"/>
      </w:pPr>
      <w:r>
        <w:rPr>
          <w:noProof/>
        </w:rPr>
        <w:t>1.3.</w:t>
      </w:r>
      <w:r>
        <w:t xml:space="preserve"> Образцы из конс</w:t>
      </w:r>
      <w:bookmarkStart w:id="223" w:name="OCRUncertain455"/>
      <w:r>
        <w:t>т</w:t>
      </w:r>
      <w:bookmarkEnd w:id="223"/>
      <w:r>
        <w:t>рукции выпиливают не позднее чем через</w:t>
      </w:r>
      <w:r>
        <w:rPr>
          <w:noProof/>
        </w:rPr>
        <w:t xml:space="preserve"> 24</w:t>
      </w:r>
      <w:r>
        <w:t xml:space="preserve"> ч по</w:t>
      </w:r>
      <w:bookmarkStart w:id="224" w:name="OCRUncertain456"/>
      <w:r>
        <w:softHyphen/>
      </w:r>
      <w:bookmarkEnd w:id="224"/>
      <w:r>
        <w:t xml:space="preserve">сле окончания </w:t>
      </w:r>
      <w:bookmarkStart w:id="225" w:name="OCRUncertain457"/>
      <w:r>
        <w:t>тепловлажностной</w:t>
      </w:r>
      <w:bookmarkEnd w:id="225"/>
      <w:r>
        <w:t xml:space="preserve"> обработки и до испытания хранят в зак</w:t>
      </w:r>
      <w:bookmarkStart w:id="226" w:name="OCRUncertain458"/>
      <w:r>
        <w:softHyphen/>
      </w:r>
      <w:bookmarkEnd w:id="226"/>
      <w:r>
        <w:t>рытых эксикаторах над водой.</w:t>
      </w:r>
    </w:p>
    <w:p w:rsidR="00000000" w:rsidRDefault="00E951A3">
      <w:pPr>
        <w:ind w:firstLine="284"/>
        <w:jc w:val="both"/>
      </w:pPr>
      <w:r>
        <w:rPr>
          <w:noProof/>
        </w:rPr>
        <w:t>1.4.</w:t>
      </w:r>
      <w:r>
        <w:t xml:space="preserve"> Отклонения линейных размеров образцов от номинальных, указан</w:t>
      </w:r>
      <w:r>
        <w:softHyphen/>
        <w:t xml:space="preserve">ных в </w:t>
      </w:r>
      <w:bookmarkStart w:id="227" w:name="OCRUncertain459"/>
      <w:r>
        <w:t>п.</w:t>
      </w:r>
      <w:bookmarkEnd w:id="227"/>
      <w:r>
        <w:rPr>
          <w:noProof/>
        </w:rPr>
        <w:t xml:space="preserve"> 1.1</w:t>
      </w:r>
      <w:r>
        <w:t xml:space="preserve"> </w:t>
      </w:r>
      <w:r>
        <w:rPr>
          <w:noProof/>
        </w:rPr>
        <w:t>—</w:t>
      </w:r>
      <w:r>
        <w:t xml:space="preserve"> в пределах </w:t>
      </w:r>
      <w:bookmarkStart w:id="228" w:name="OCRUncertain460"/>
      <w:r>
        <w:t>±</w:t>
      </w:r>
      <w:bookmarkEnd w:id="228"/>
      <w:r>
        <w:t>1</w:t>
      </w:r>
      <w:r>
        <w:rPr>
          <w:b/>
        </w:rPr>
        <w:t xml:space="preserve"> </w:t>
      </w:r>
      <w:r>
        <w:t>мм.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</w:rPr>
      </w:pPr>
      <w:r>
        <w:rPr>
          <w:b/>
          <w:noProof/>
        </w:rPr>
        <w:t>2.</w:t>
      </w:r>
      <w:r>
        <w:rPr>
          <w:b/>
        </w:rPr>
        <w:t xml:space="preserve"> Требования к методам контроля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  <w:rPr>
          <w:noProof/>
        </w:rPr>
      </w:pPr>
      <w:r>
        <w:t>Для проведения</w:t>
      </w:r>
      <w:r>
        <w:rPr>
          <w:b/>
        </w:rPr>
        <w:t xml:space="preserve"> </w:t>
      </w:r>
      <w:r>
        <w:t>испытаний применяют:</w:t>
      </w:r>
    </w:p>
    <w:p w:rsidR="00000000" w:rsidRDefault="00E951A3">
      <w:pPr>
        <w:ind w:firstLine="284"/>
        <w:jc w:val="both"/>
        <w:rPr>
          <w:noProof/>
        </w:rPr>
      </w:pPr>
      <w:r>
        <w:t>штатив с индикатором часового типа с ценой деления</w:t>
      </w:r>
      <w:r>
        <w:rPr>
          <w:noProof/>
        </w:rPr>
        <w:t xml:space="preserve"> 0,01</w:t>
      </w:r>
      <w:r>
        <w:rPr>
          <w:b/>
        </w:rPr>
        <w:t xml:space="preserve"> </w:t>
      </w:r>
      <w:r>
        <w:t>мм и ходом штока</w:t>
      </w:r>
      <w:r>
        <w:rPr>
          <w:noProof/>
        </w:rPr>
        <w:t xml:space="preserve"> 10</w:t>
      </w:r>
      <w:r>
        <w:t xml:space="preserve"> мм, приведенный на черт.</w:t>
      </w:r>
      <w:r>
        <w:rPr>
          <w:noProof/>
        </w:rPr>
        <w:t xml:space="preserve"> 1;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  <w:sz w:val="18"/>
        </w:rPr>
      </w:pPr>
      <w:r>
        <w:rPr>
          <w:b/>
          <w:sz w:val="18"/>
        </w:rPr>
        <w:t>Схема штат</w:t>
      </w:r>
      <w:bookmarkStart w:id="229" w:name="OCRUncertain462"/>
      <w:r>
        <w:rPr>
          <w:b/>
          <w:sz w:val="18"/>
        </w:rPr>
        <w:t>и</w:t>
      </w:r>
      <w:bookmarkEnd w:id="229"/>
      <w:r>
        <w:rPr>
          <w:b/>
          <w:sz w:val="18"/>
        </w:rPr>
        <w:t>ва с</w:t>
      </w:r>
      <w:r>
        <w:rPr>
          <w:b/>
          <w:sz w:val="18"/>
        </w:rPr>
        <w:t xml:space="preserve"> и</w:t>
      </w:r>
      <w:bookmarkStart w:id="230" w:name="OCRUncertain463"/>
      <w:r>
        <w:rPr>
          <w:b/>
          <w:sz w:val="18"/>
        </w:rPr>
        <w:t>н</w:t>
      </w:r>
      <w:bookmarkEnd w:id="230"/>
      <w:r>
        <w:rPr>
          <w:b/>
          <w:sz w:val="18"/>
        </w:rPr>
        <w:t>д</w:t>
      </w:r>
      <w:bookmarkStart w:id="231" w:name="OCRUncertain464"/>
      <w:r>
        <w:rPr>
          <w:b/>
          <w:sz w:val="18"/>
        </w:rPr>
        <w:t>и</w:t>
      </w:r>
      <w:bookmarkEnd w:id="231"/>
      <w:r>
        <w:rPr>
          <w:b/>
          <w:sz w:val="18"/>
        </w:rPr>
        <w:t>к</w:t>
      </w:r>
      <w:bookmarkStart w:id="232" w:name="OCRUncertain465"/>
      <w:r>
        <w:rPr>
          <w:b/>
          <w:sz w:val="18"/>
        </w:rPr>
        <w:t>а</w:t>
      </w:r>
      <w:bookmarkEnd w:id="232"/>
      <w:r>
        <w:rPr>
          <w:b/>
          <w:sz w:val="18"/>
        </w:rPr>
        <w:t xml:space="preserve">тором </w:t>
      </w:r>
      <w:bookmarkStart w:id="233" w:name="OCRUncertain466"/>
      <w:r>
        <w:rPr>
          <w:b/>
          <w:sz w:val="18"/>
        </w:rPr>
        <w:t>часового</w:t>
      </w:r>
      <w:bookmarkEnd w:id="233"/>
      <w:r>
        <w:rPr>
          <w:b/>
          <w:sz w:val="18"/>
        </w:rPr>
        <w:t xml:space="preserve"> типа</w:t>
      </w: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jc w:val="center"/>
      </w:pPr>
      <w:r>
        <w:pict>
          <v:shape id="_x0000_i1026" type="#_x0000_t75" style="width:153.75pt;height:213pt">
            <v:imagedata r:id="rId5" o:title=""/>
          </v:shape>
        </w:pict>
      </w: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jc w:val="center"/>
        <w:rPr>
          <w:sz w:val="18"/>
        </w:rPr>
      </w:pPr>
      <w:r>
        <w:rPr>
          <w:i/>
          <w:noProof/>
          <w:sz w:val="18"/>
        </w:rPr>
        <w:t xml:space="preserve">1 </w:t>
      </w:r>
      <w:r>
        <w:rPr>
          <w:i/>
          <w:noProof/>
          <w:sz w:val="18"/>
        </w:rPr>
        <w:sym w:font="Symbol" w:char="F0BE"/>
      </w:r>
      <w:r>
        <w:rPr>
          <w:sz w:val="18"/>
        </w:rPr>
        <w:t xml:space="preserve"> основ</w:t>
      </w:r>
      <w:bookmarkStart w:id="234" w:name="OCRUncertain468"/>
      <w:r>
        <w:rPr>
          <w:sz w:val="18"/>
        </w:rPr>
        <w:t>а</w:t>
      </w:r>
      <w:bookmarkEnd w:id="234"/>
      <w:r>
        <w:rPr>
          <w:sz w:val="18"/>
        </w:rPr>
        <w:t>ние;</w:t>
      </w:r>
      <w:r>
        <w:rPr>
          <w:noProof/>
          <w:sz w:val="18"/>
        </w:rPr>
        <w:t xml:space="preserve"> </w:t>
      </w:r>
      <w:r>
        <w:rPr>
          <w:i/>
          <w:noProof/>
          <w:sz w:val="18"/>
        </w:rPr>
        <w:t>2</w:t>
      </w:r>
      <w:r>
        <w:rPr>
          <w:noProof/>
          <w:sz w:val="18"/>
        </w:rPr>
        <w:t xml:space="preserve"> </w:t>
      </w:r>
      <w:r>
        <w:rPr>
          <w:noProof/>
          <w:sz w:val="18"/>
        </w:rPr>
        <w:sym w:font="Symbol" w:char="F0BE"/>
      </w:r>
      <w:r>
        <w:rPr>
          <w:sz w:val="18"/>
        </w:rPr>
        <w:t xml:space="preserve"> стойк</w:t>
      </w:r>
      <w:bookmarkStart w:id="235" w:name="OCRUncertain469"/>
      <w:r>
        <w:rPr>
          <w:sz w:val="18"/>
        </w:rPr>
        <w:t>а</w:t>
      </w:r>
      <w:bookmarkEnd w:id="235"/>
      <w:r>
        <w:rPr>
          <w:sz w:val="18"/>
        </w:rPr>
        <w:t>;</w:t>
      </w:r>
      <w:r>
        <w:rPr>
          <w:noProof/>
          <w:sz w:val="18"/>
        </w:rPr>
        <w:t xml:space="preserve"> </w:t>
      </w:r>
      <w:r>
        <w:rPr>
          <w:i/>
          <w:noProof/>
          <w:sz w:val="18"/>
        </w:rPr>
        <w:t>3</w:t>
      </w:r>
      <w:r>
        <w:rPr>
          <w:b/>
          <w:i/>
          <w:noProof/>
          <w:sz w:val="18"/>
        </w:rPr>
        <w:t xml:space="preserve"> —</w:t>
      </w:r>
      <w:r>
        <w:rPr>
          <w:sz w:val="18"/>
        </w:rPr>
        <w:t xml:space="preserve"> кронштейн;</w:t>
      </w:r>
      <w:r>
        <w:rPr>
          <w:noProof/>
          <w:sz w:val="18"/>
        </w:rPr>
        <w:t xml:space="preserve"> </w:t>
      </w:r>
      <w:r>
        <w:rPr>
          <w:i/>
          <w:noProof/>
          <w:sz w:val="18"/>
        </w:rPr>
        <w:t xml:space="preserve">4 </w:t>
      </w:r>
      <w:r>
        <w:rPr>
          <w:i/>
          <w:noProof/>
          <w:sz w:val="18"/>
        </w:rPr>
        <w:sym w:font="Symbol" w:char="F0BE"/>
      </w:r>
      <w:r>
        <w:rPr>
          <w:sz w:val="18"/>
        </w:rPr>
        <w:t xml:space="preserve"> </w:t>
      </w:r>
      <w:bookmarkStart w:id="236" w:name="OCRUncertain471"/>
      <w:r>
        <w:rPr>
          <w:sz w:val="18"/>
        </w:rPr>
        <w:t>индикатор;</w:t>
      </w:r>
      <w:bookmarkEnd w:id="236"/>
      <w:r>
        <w:rPr>
          <w:noProof/>
          <w:sz w:val="18"/>
        </w:rPr>
        <w:t xml:space="preserve"> </w:t>
      </w:r>
    </w:p>
    <w:p w:rsidR="00000000" w:rsidRDefault="00E951A3">
      <w:pPr>
        <w:jc w:val="center"/>
        <w:rPr>
          <w:sz w:val="18"/>
        </w:rPr>
      </w:pPr>
      <w:r>
        <w:rPr>
          <w:i/>
          <w:noProof/>
          <w:sz w:val="18"/>
        </w:rPr>
        <w:t>5 —</w:t>
      </w:r>
      <w:r>
        <w:rPr>
          <w:sz w:val="18"/>
        </w:rPr>
        <w:t xml:space="preserve"> шаровая опора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noProof/>
        </w:rPr>
      </w:pPr>
      <w:r>
        <w:t>Черт.</w:t>
      </w:r>
      <w:r>
        <w:rPr>
          <w:noProof/>
        </w:rPr>
        <w:t xml:space="preserve"> 1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t>весы технические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24104; </w:t>
      </w:r>
    </w:p>
    <w:p w:rsidR="00000000" w:rsidRDefault="00E951A3">
      <w:pPr>
        <w:ind w:firstLine="284"/>
        <w:jc w:val="both"/>
      </w:pPr>
      <w:r>
        <w:t xml:space="preserve">шкаф сушильный лабораторный типа </w:t>
      </w:r>
      <w:bookmarkStart w:id="237" w:name="OCRUncertain472"/>
      <w:r>
        <w:t xml:space="preserve">СНОЛ; </w:t>
      </w:r>
      <w:bookmarkEnd w:id="237"/>
    </w:p>
    <w:p w:rsidR="00000000" w:rsidRDefault="00E951A3">
      <w:pPr>
        <w:ind w:firstLine="284"/>
        <w:jc w:val="both"/>
      </w:pPr>
      <w:r>
        <w:t>эксикатор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25336; </w:t>
      </w:r>
    </w:p>
    <w:p w:rsidR="00000000" w:rsidRDefault="00E951A3">
      <w:pPr>
        <w:ind w:firstLine="284"/>
        <w:jc w:val="both"/>
      </w:pPr>
      <w:r>
        <w:t xml:space="preserve">ванну с крышкой; </w:t>
      </w:r>
    </w:p>
    <w:p w:rsidR="00000000" w:rsidRDefault="00E951A3">
      <w:pPr>
        <w:ind w:firstLine="284"/>
        <w:jc w:val="both"/>
        <w:rPr>
          <w:noProof/>
        </w:rPr>
      </w:pPr>
      <w:r>
        <w:t>карбонат калия безводный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4221.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</w:rPr>
      </w:pPr>
      <w:r>
        <w:rPr>
          <w:b/>
          <w:noProof/>
        </w:rPr>
        <w:t>3.</w:t>
      </w:r>
      <w:r>
        <w:rPr>
          <w:b/>
        </w:rPr>
        <w:t xml:space="preserve"> Подготовка к испытаниям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3.1.</w:t>
      </w:r>
      <w:r>
        <w:t xml:space="preserve"> В ц</w:t>
      </w:r>
      <w:bookmarkStart w:id="238" w:name="OCRUncertain473"/>
      <w:r>
        <w:t>е</w:t>
      </w:r>
      <w:bookmarkEnd w:id="238"/>
      <w:r>
        <w:t xml:space="preserve">нтре каждой торцевой грани образца быстро </w:t>
      </w:r>
      <w:bookmarkStart w:id="239" w:name="OCRUncertain474"/>
      <w:r>
        <w:t>полимеризующимся</w:t>
      </w:r>
      <w:bookmarkEnd w:id="239"/>
      <w:r>
        <w:t xml:space="preserve"> клеем укрепляют реп</w:t>
      </w:r>
      <w:bookmarkStart w:id="240" w:name="OCRUncertain475"/>
      <w:r>
        <w:t>е</w:t>
      </w:r>
      <w:bookmarkEnd w:id="240"/>
      <w:r>
        <w:t>р из нержавеющей стали, для этого применяют квадратную пластину толщиной не менее</w:t>
      </w:r>
      <w:r>
        <w:rPr>
          <w:noProof/>
        </w:rPr>
        <w:t xml:space="preserve"> 1</w:t>
      </w:r>
      <w:r>
        <w:t xml:space="preserve"> мм с ребрами не менее</w:t>
      </w:r>
      <w:r>
        <w:rPr>
          <w:noProof/>
        </w:rPr>
        <w:t xml:space="preserve"> 10</w:t>
      </w:r>
      <w:r>
        <w:t xml:space="preserve"> мм и от</w:t>
      </w:r>
      <w:r>
        <w:t>верстием диаметром</w:t>
      </w:r>
      <w:r>
        <w:rPr>
          <w:noProof/>
        </w:rPr>
        <w:t xml:space="preserve"> 1,5</w:t>
      </w:r>
      <w:r>
        <w:t xml:space="preserve"> мм в центр</w:t>
      </w:r>
      <w:bookmarkStart w:id="241" w:name="OCRUncertain476"/>
      <w:r>
        <w:t>е</w:t>
      </w:r>
      <w:bookmarkEnd w:id="241"/>
      <w:r>
        <w:t xml:space="preserve">. </w:t>
      </w:r>
    </w:p>
    <w:p w:rsidR="00000000" w:rsidRDefault="00E951A3">
      <w:pPr>
        <w:ind w:firstLine="284"/>
        <w:jc w:val="both"/>
      </w:pPr>
      <w:r>
        <w:t>Допуска</w:t>
      </w:r>
      <w:bookmarkStart w:id="242" w:name="OCRUncertain477"/>
      <w:r>
        <w:t>е</w:t>
      </w:r>
      <w:bookmarkEnd w:id="242"/>
      <w:r>
        <w:t xml:space="preserve">тся применять клей следующего состава, </w:t>
      </w:r>
      <w:bookmarkStart w:id="243" w:name="OCRUncertain478"/>
      <w:r>
        <w:t>г:</w:t>
      </w:r>
      <w:bookmarkEnd w:id="243"/>
    </w:p>
    <w:p w:rsidR="00000000" w:rsidRDefault="00E951A3">
      <w:pPr>
        <w:ind w:firstLine="284"/>
        <w:jc w:val="both"/>
      </w:pPr>
      <w:bookmarkStart w:id="244" w:name="OCRUncertain479"/>
    </w:p>
    <w:p w:rsidR="00000000" w:rsidRDefault="00E951A3">
      <w:pPr>
        <w:ind w:left="720" w:firstLine="720"/>
        <w:jc w:val="both"/>
        <w:rPr>
          <w:sz w:val="18"/>
        </w:rPr>
      </w:pPr>
      <w:r>
        <w:rPr>
          <w:sz w:val="18"/>
        </w:rPr>
        <w:t>эпоксидная</w:t>
      </w:r>
      <w:bookmarkEnd w:id="244"/>
      <w:r>
        <w:rPr>
          <w:sz w:val="18"/>
        </w:rPr>
        <w:t xml:space="preserve"> смола</w:t>
      </w:r>
      <w:r>
        <w:rPr>
          <w:noProof/>
          <w:sz w:val="18"/>
        </w:rPr>
        <w:t xml:space="preserve"> ....</w:t>
      </w:r>
      <w:r>
        <w:rPr>
          <w:sz w:val="18"/>
        </w:rPr>
        <w:t>............</w:t>
      </w:r>
      <w:r>
        <w:rPr>
          <w:noProof/>
          <w:sz w:val="18"/>
        </w:rPr>
        <w:t xml:space="preserve">......... 80 </w:t>
      </w:r>
      <w:bookmarkStart w:id="245" w:name="OCRUncertain480"/>
    </w:p>
    <w:p w:rsidR="00000000" w:rsidRDefault="00E951A3">
      <w:pPr>
        <w:ind w:left="720" w:firstLine="720"/>
        <w:jc w:val="both"/>
        <w:rPr>
          <w:sz w:val="18"/>
        </w:rPr>
      </w:pPr>
      <w:r>
        <w:rPr>
          <w:sz w:val="18"/>
        </w:rPr>
        <w:t>полиэтиленполиамин</w:t>
      </w:r>
      <w:bookmarkEnd w:id="245"/>
      <w:r>
        <w:rPr>
          <w:sz w:val="18"/>
        </w:rPr>
        <w:t xml:space="preserve"> </w:t>
      </w:r>
      <w:r>
        <w:rPr>
          <w:noProof/>
          <w:sz w:val="18"/>
        </w:rPr>
        <w:t>............</w:t>
      </w:r>
      <w:r>
        <w:rPr>
          <w:sz w:val="18"/>
        </w:rPr>
        <w:t>..........</w:t>
      </w:r>
      <w:r>
        <w:rPr>
          <w:noProof/>
          <w:sz w:val="18"/>
        </w:rPr>
        <w:t xml:space="preserve">. 3 </w:t>
      </w:r>
      <w:bookmarkStart w:id="246" w:name="OCRUncertain481"/>
    </w:p>
    <w:p w:rsidR="00000000" w:rsidRDefault="00E951A3">
      <w:pPr>
        <w:ind w:left="720" w:firstLine="720"/>
        <w:jc w:val="both"/>
        <w:rPr>
          <w:noProof/>
          <w:sz w:val="18"/>
        </w:rPr>
      </w:pPr>
      <w:r>
        <w:rPr>
          <w:sz w:val="18"/>
        </w:rPr>
        <w:t>дибутилфталат</w:t>
      </w:r>
      <w:bookmarkEnd w:id="246"/>
      <w:r>
        <w:rPr>
          <w:noProof/>
          <w:sz w:val="18"/>
        </w:rPr>
        <w:t xml:space="preserve"> </w:t>
      </w:r>
      <w:r>
        <w:rPr>
          <w:sz w:val="18"/>
        </w:rPr>
        <w:t>.....................</w:t>
      </w:r>
      <w:r>
        <w:rPr>
          <w:noProof/>
          <w:sz w:val="18"/>
        </w:rPr>
        <w:t>............ 1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3.2.</w:t>
      </w:r>
      <w:r>
        <w:t xml:space="preserve"> Перед испытанием измеряют длину образцов и взвешивают их. Погрешность измерения образца</w:t>
      </w:r>
      <w:r>
        <w:rPr>
          <w:noProof/>
        </w:rPr>
        <w:t xml:space="preserve"> —</w:t>
      </w:r>
      <w:r>
        <w:t xml:space="preserve"> в соответствии с ГОСТ</w:t>
      </w:r>
      <w:r>
        <w:rPr>
          <w:noProof/>
        </w:rPr>
        <w:t xml:space="preserve"> 10180.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Проведение испытаний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4.1.</w:t>
      </w:r>
      <w:r>
        <w:t xml:space="preserve"> Образцы насыщают водой погружением в горизонтальном по</w:t>
      </w:r>
      <w:bookmarkStart w:id="247" w:name="OCRUncertain483"/>
      <w:r>
        <w:t>л</w:t>
      </w:r>
      <w:bookmarkEnd w:id="247"/>
      <w:r>
        <w:t>оже</w:t>
      </w:r>
      <w:r>
        <w:softHyphen/>
        <w:t>нии в воду температурой</w:t>
      </w:r>
      <w:r>
        <w:rPr>
          <w:noProof/>
        </w:rPr>
        <w:t xml:space="preserve"> (20</w:t>
      </w:r>
      <w:r>
        <w:t xml:space="preserve"> ±</w:t>
      </w:r>
      <w:r>
        <w:rPr>
          <w:noProof/>
        </w:rPr>
        <w:t xml:space="preserve"> 2)</w:t>
      </w:r>
      <w:r>
        <w:t xml:space="preserve"> </w:t>
      </w:r>
      <w:r>
        <w:sym w:font="Arial" w:char="00B0"/>
      </w:r>
      <w:r>
        <w:t>С в течение</w:t>
      </w:r>
      <w:r>
        <w:rPr>
          <w:noProof/>
        </w:rPr>
        <w:t xml:space="preserve"> 3</w:t>
      </w:r>
      <w:r>
        <w:t xml:space="preserve"> </w:t>
      </w:r>
      <w:bookmarkStart w:id="248" w:name="OCRUncertain485"/>
      <w:r>
        <w:t>сут</w:t>
      </w:r>
      <w:bookmarkEnd w:id="248"/>
      <w:r>
        <w:t xml:space="preserve"> на глубину</w:t>
      </w:r>
      <w:r>
        <w:rPr>
          <w:noProof/>
        </w:rPr>
        <w:t xml:space="preserve"> 5-1</w:t>
      </w:r>
      <w:r>
        <w:rPr>
          <w:noProof/>
        </w:rPr>
        <w:t>0</w:t>
      </w:r>
      <w:r>
        <w:t xml:space="preserve"> мм.</w:t>
      </w:r>
    </w:p>
    <w:p w:rsidR="00000000" w:rsidRDefault="00E951A3">
      <w:pPr>
        <w:ind w:firstLine="284"/>
        <w:jc w:val="both"/>
      </w:pPr>
      <w:r>
        <w:rPr>
          <w:noProof/>
        </w:rPr>
        <w:t>4.2.</w:t>
      </w:r>
      <w:r>
        <w:t xml:space="preserve"> После насыщения образцы выдерживают в плотно закрытом экси</w:t>
      </w:r>
      <w:r>
        <w:softHyphen/>
        <w:t>катор</w:t>
      </w:r>
      <w:bookmarkStart w:id="249" w:name="OCRUncertain486"/>
      <w:r>
        <w:t>е</w:t>
      </w:r>
      <w:bookmarkEnd w:id="249"/>
      <w:r>
        <w:t xml:space="preserve"> над водой при т</w:t>
      </w:r>
      <w:bookmarkStart w:id="250" w:name="OCRUncertain487"/>
      <w:r>
        <w:t>е</w:t>
      </w:r>
      <w:bookmarkEnd w:id="250"/>
      <w:r>
        <w:t>мпературе</w:t>
      </w:r>
      <w:r>
        <w:rPr>
          <w:noProof/>
        </w:rPr>
        <w:t xml:space="preserve"> (20 ± 2)</w:t>
      </w:r>
      <w:r>
        <w:t xml:space="preserve"> °С в течение</w:t>
      </w:r>
      <w:r>
        <w:rPr>
          <w:noProof/>
        </w:rPr>
        <w:t xml:space="preserve"> 3</w:t>
      </w:r>
      <w:r>
        <w:t xml:space="preserve"> сут.</w:t>
      </w:r>
    </w:p>
    <w:p w:rsidR="00000000" w:rsidRDefault="00E951A3">
      <w:pPr>
        <w:ind w:firstLine="284"/>
        <w:jc w:val="both"/>
      </w:pPr>
      <w:r>
        <w:t>4.3. Непосредственно после извлечения из эксикатора образцы взвеши</w:t>
      </w:r>
      <w:r>
        <w:softHyphen/>
        <w:t>вают и делают начальный отсчет по индикатору.</w:t>
      </w:r>
    </w:p>
    <w:p w:rsidR="00000000" w:rsidRDefault="00E951A3">
      <w:pPr>
        <w:ind w:firstLine="284"/>
        <w:jc w:val="both"/>
      </w:pPr>
      <w:r>
        <w:t>Погр</w:t>
      </w:r>
      <w:bookmarkStart w:id="251" w:name="OCRUncertain489"/>
      <w:r>
        <w:t>е</w:t>
      </w:r>
      <w:bookmarkEnd w:id="251"/>
      <w:r>
        <w:t>шность взвешивания образцов должна составлять</w:t>
      </w:r>
      <w:r>
        <w:rPr>
          <w:noProof/>
        </w:rPr>
        <w:t xml:space="preserve"> ± 0,1</w:t>
      </w:r>
      <w:r>
        <w:t xml:space="preserve"> г, погреш</w:t>
      </w:r>
      <w:r>
        <w:softHyphen/>
        <w:t>ность опр</w:t>
      </w:r>
      <w:bookmarkStart w:id="252" w:name="OCRUncertain490"/>
      <w:r>
        <w:t>е</w:t>
      </w:r>
      <w:bookmarkEnd w:id="252"/>
      <w:r>
        <w:t>деления изменения длины образцов</w:t>
      </w:r>
      <w:r>
        <w:rPr>
          <w:noProof/>
        </w:rPr>
        <w:t xml:space="preserve"> — ± 0,005</w:t>
      </w:r>
      <w:r>
        <w:t xml:space="preserve"> мм.</w:t>
      </w:r>
    </w:p>
    <w:p w:rsidR="00000000" w:rsidRDefault="00E951A3">
      <w:pPr>
        <w:ind w:firstLine="284"/>
        <w:jc w:val="both"/>
      </w:pPr>
      <w:r>
        <w:rPr>
          <w:noProof/>
        </w:rPr>
        <w:t>4.4.</w:t>
      </w:r>
      <w:r>
        <w:t xml:space="preserve"> Серию образцов помещают в плотно закрытый эксикатор, располо</w:t>
      </w:r>
      <w:r>
        <w:softHyphen/>
        <w:t>ж</w:t>
      </w:r>
      <w:bookmarkStart w:id="253" w:name="OCRUncertain491"/>
      <w:r>
        <w:t>е</w:t>
      </w:r>
      <w:bookmarkEnd w:id="253"/>
      <w:r>
        <w:t>нный над безводным карбонатом калия. На с</w:t>
      </w:r>
      <w:bookmarkStart w:id="254" w:name="OCRUncertain492"/>
      <w:r>
        <w:t>е</w:t>
      </w:r>
      <w:bookmarkEnd w:id="254"/>
      <w:r>
        <w:t>рию образцов кажды</w:t>
      </w:r>
      <w:bookmarkStart w:id="255" w:name="OCRUncertain493"/>
      <w:r>
        <w:t>е</w:t>
      </w:r>
      <w:bookmarkEnd w:id="255"/>
      <w:r>
        <w:rPr>
          <w:noProof/>
        </w:rPr>
        <w:t xml:space="preserve"> 7</w:t>
      </w:r>
      <w:r>
        <w:t xml:space="preserve"> сут испытан</w:t>
      </w:r>
      <w:r>
        <w:t>ий б</w:t>
      </w:r>
      <w:bookmarkStart w:id="256" w:name="OCRUncertain494"/>
      <w:r>
        <w:t>е</w:t>
      </w:r>
      <w:bookmarkEnd w:id="256"/>
      <w:r>
        <w:t>рут</w:t>
      </w:r>
      <w:r>
        <w:rPr>
          <w:noProof/>
        </w:rPr>
        <w:t xml:space="preserve"> 600 ± 10</w:t>
      </w:r>
      <w:r>
        <w:t xml:space="preserve"> г карбоната калия. Чер</w:t>
      </w:r>
      <w:bookmarkStart w:id="257" w:name="OCRUncertain495"/>
      <w:r>
        <w:t>е</w:t>
      </w:r>
      <w:bookmarkEnd w:id="257"/>
      <w:r>
        <w:t>з каждые</w:t>
      </w:r>
      <w:r>
        <w:rPr>
          <w:noProof/>
        </w:rPr>
        <w:t xml:space="preserve"> 7</w:t>
      </w:r>
      <w:r>
        <w:t xml:space="preserve"> сут влажный карбонат калия заменяют сухим.</w:t>
      </w:r>
    </w:p>
    <w:p w:rsidR="00000000" w:rsidRDefault="00E951A3">
      <w:pPr>
        <w:ind w:firstLine="284"/>
        <w:jc w:val="both"/>
      </w:pPr>
      <w:r>
        <w:rPr>
          <w:noProof/>
        </w:rPr>
        <w:t>4.5.</w:t>
      </w:r>
      <w:r>
        <w:t xml:space="preserve"> Т</w:t>
      </w:r>
      <w:bookmarkStart w:id="258" w:name="OCRUncertain496"/>
      <w:r>
        <w:t>е</w:t>
      </w:r>
      <w:bookmarkEnd w:id="258"/>
      <w:r>
        <w:t>мпература пом</w:t>
      </w:r>
      <w:bookmarkStart w:id="259" w:name="OCRUncertain497"/>
      <w:r>
        <w:t>е</w:t>
      </w:r>
      <w:bookmarkEnd w:id="259"/>
      <w:r>
        <w:t>щения, в котором проводят испытания образцов, должна быть</w:t>
      </w:r>
      <w:r>
        <w:rPr>
          <w:noProof/>
        </w:rPr>
        <w:t xml:space="preserve"> (20 ± 2)</w:t>
      </w:r>
      <w:r>
        <w:t xml:space="preserve"> °С.</w:t>
      </w:r>
    </w:p>
    <w:p w:rsidR="00000000" w:rsidRDefault="00E951A3">
      <w:pPr>
        <w:ind w:firstLine="284"/>
        <w:jc w:val="both"/>
      </w:pPr>
      <w:r>
        <w:rPr>
          <w:noProof/>
        </w:rPr>
        <w:t>4.6.</w:t>
      </w:r>
      <w:r>
        <w:t xml:space="preserve"> В т</w:t>
      </w:r>
      <w:bookmarkStart w:id="260" w:name="OCRUncertain498"/>
      <w:r>
        <w:t>е</w:t>
      </w:r>
      <w:bookmarkEnd w:id="260"/>
      <w:r>
        <w:t>ч</w:t>
      </w:r>
      <w:bookmarkStart w:id="261" w:name="OCRUncertain499"/>
      <w:r>
        <w:t>е</w:t>
      </w:r>
      <w:bookmarkEnd w:id="261"/>
      <w:r>
        <w:t>ни</w:t>
      </w:r>
      <w:bookmarkStart w:id="262" w:name="OCRUncertain500"/>
      <w:r>
        <w:t>е</w:t>
      </w:r>
      <w:bookmarkEnd w:id="262"/>
      <w:r>
        <w:t xml:space="preserve"> п</w:t>
      </w:r>
      <w:bookmarkStart w:id="263" w:name="OCRUncertain501"/>
      <w:r>
        <w:t>е</w:t>
      </w:r>
      <w:bookmarkEnd w:id="263"/>
      <w:r>
        <w:t>рвых четырех недель определяю</w:t>
      </w:r>
      <w:bookmarkStart w:id="264" w:name="OCRUncertain502"/>
      <w:r>
        <w:t>т</w:t>
      </w:r>
      <w:bookmarkEnd w:id="264"/>
      <w:r>
        <w:t xml:space="preserve"> изменение длины и массы образцов кажды</w:t>
      </w:r>
      <w:bookmarkStart w:id="265" w:name="OCRUncertain503"/>
      <w:r>
        <w:t>е</w:t>
      </w:r>
      <w:bookmarkEnd w:id="265"/>
      <w:r>
        <w:rPr>
          <w:noProof/>
        </w:rPr>
        <w:t xml:space="preserve"> 3—4</w:t>
      </w:r>
      <w:r>
        <w:t xml:space="preserve"> сут. В дальнейшем измер</w:t>
      </w:r>
      <w:bookmarkStart w:id="266" w:name="OCRUncertain504"/>
      <w:r>
        <w:t>е</w:t>
      </w:r>
      <w:bookmarkEnd w:id="266"/>
      <w:r>
        <w:t>ния проводят не реже одного раза в н</w:t>
      </w:r>
      <w:bookmarkStart w:id="267" w:name="OCRUncertain505"/>
      <w:r>
        <w:t>е</w:t>
      </w:r>
      <w:bookmarkEnd w:id="267"/>
      <w:r>
        <w:t>делю до достижения образцами постоянной массы.</w:t>
      </w:r>
    </w:p>
    <w:p w:rsidR="00000000" w:rsidRDefault="00E951A3">
      <w:pPr>
        <w:ind w:firstLine="284"/>
        <w:jc w:val="both"/>
        <w:rPr>
          <w:noProof/>
        </w:rPr>
      </w:pPr>
      <w:r>
        <w:t>Массу образцов считают постоянной, если результаты двух последова</w:t>
      </w:r>
      <w:r>
        <w:softHyphen/>
        <w:t>тельных взвешиваний, пров</w:t>
      </w:r>
      <w:bookmarkStart w:id="268" w:name="OCRUncertain506"/>
      <w:r>
        <w:t>е</w:t>
      </w:r>
      <w:bookmarkEnd w:id="268"/>
      <w:r>
        <w:t>д</w:t>
      </w:r>
      <w:bookmarkStart w:id="269" w:name="OCRUncertain507"/>
      <w:r>
        <w:t>е</w:t>
      </w:r>
      <w:bookmarkEnd w:id="269"/>
      <w:r>
        <w:t>нных с инт</w:t>
      </w:r>
      <w:bookmarkStart w:id="270" w:name="OCRUncertain508"/>
      <w:r>
        <w:t>е</w:t>
      </w:r>
      <w:bookmarkEnd w:id="270"/>
      <w:r>
        <w:t>рвалом в одну неделю</w:t>
      </w:r>
      <w:r>
        <w:t>, отличают</w:t>
      </w:r>
      <w:r>
        <w:softHyphen/>
        <w:t>ся не более чем на</w:t>
      </w:r>
      <w:r>
        <w:rPr>
          <w:noProof/>
        </w:rPr>
        <w:t xml:space="preserve"> 0,1</w:t>
      </w:r>
      <w:r>
        <w:t xml:space="preserve"> </w:t>
      </w:r>
      <w:r>
        <w:rPr>
          <w:noProof/>
        </w:rPr>
        <w:t>%.</w:t>
      </w:r>
    </w:p>
    <w:p w:rsidR="00000000" w:rsidRDefault="00E951A3">
      <w:pPr>
        <w:ind w:firstLine="284"/>
        <w:jc w:val="both"/>
      </w:pPr>
      <w:r>
        <w:rPr>
          <w:noProof/>
        </w:rPr>
        <w:t>4.7.</w:t>
      </w:r>
      <w:r>
        <w:t xml:space="preserve"> Пос</w:t>
      </w:r>
      <w:bookmarkStart w:id="271" w:name="OCRUncertain509"/>
      <w:r>
        <w:t>л</w:t>
      </w:r>
      <w:bookmarkEnd w:id="271"/>
      <w:r>
        <w:t>е окончания измер</w:t>
      </w:r>
      <w:bookmarkStart w:id="272" w:name="OCRUncertain510"/>
      <w:r>
        <w:t>е</w:t>
      </w:r>
      <w:bookmarkEnd w:id="272"/>
      <w:r>
        <w:t>ния усадки образцы высушивают при т</w:t>
      </w:r>
      <w:bookmarkStart w:id="273" w:name="OCRUncertain511"/>
      <w:r>
        <w:t>е</w:t>
      </w:r>
      <w:bookmarkEnd w:id="273"/>
      <w:r>
        <w:t>м</w:t>
      </w:r>
      <w:r>
        <w:softHyphen/>
        <w:t>пературе</w:t>
      </w:r>
      <w:r>
        <w:rPr>
          <w:noProof/>
        </w:rPr>
        <w:t xml:space="preserve"> (105</w:t>
      </w:r>
      <w:r>
        <w:t xml:space="preserve"> ±</w:t>
      </w:r>
      <w:r>
        <w:rPr>
          <w:noProof/>
        </w:rPr>
        <w:t xml:space="preserve"> 5)</w:t>
      </w:r>
      <w:r>
        <w:t xml:space="preserve"> °С до постоян</w:t>
      </w:r>
      <w:bookmarkStart w:id="274" w:name="OCRUncertain512"/>
      <w:r>
        <w:t>н</w:t>
      </w:r>
      <w:bookmarkEnd w:id="274"/>
      <w:r>
        <w:t>ой массы и взвешивают.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Обработка результатов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5.1.</w:t>
      </w:r>
      <w:r>
        <w:t xml:space="preserve"> Для каждого образца вычисляют:</w:t>
      </w:r>
    </w:p>
    <w:p w:rsidR="00000000" w:rsidRDefault="00E951A3">
      <w:pPr>
        <w:ind w:firstLine="284"/>
        <w:jc w:val="both"/>
      </w:pPr>
      <w:r>
        <w:t xml:space="preserve">значение усадки при высыхании </w:t>
      </w:r>
      <w:bookmarkStart w:id="275" w:name="OCRUncertain513"/>
      <w:r>
        <w:sym w:font="Symbol" w:char="F065"/>
      </w:r>
      <w:r>
        <w:rPr>
          <w:i/>
          <w:vertAlign w:val="subscript"/>
          <w:lang w:val="en-US"/>
        </w:rPr>
        <w:t>i</w:t>
      </w:r>
      <w:r>
        <w:t>,</w:t>
      </w:r>
      <w:bookmarkEnd w:id="275"/>
      <w:r>
        <w:t xml:space="preserve"> мм/м, после каждого и</w:t>
      </w:r>
      <w:bookmarkStart w:id="276" w:name="OCRUncertain514"/>
      <w:r>
        <w:t>з</w:t>
      </w:r>
      <w:bookmarkEnd w:id="276"/>
      <w:r>
        <w:t>мерения по формул</w:t>
      </w:r>
      <w:bookmarkStart w:id="277" w:name="OCRUncertain515"/>
      <w:r>
        <w:t>е</w:t>
      </w:r>
      <w:bookmarkEnd w:id="277"/>
    </w:p>
    <w:p w:rsidR="00000000" w:rsidRDefault="00E951A3">
      <w:pPr>
        <w:ind w:firstLine="284"/>
        <w:jc w:val="both"/>
        <w:rPr>
          <w:lang w:val="en-US"/>
        </w:rPr>
      </w:pPr>
      <w:bookmarkStart w:id="278" w:name="OCRUncertain518"/>
    </w:p>
    <w:bookmarkEnd w:id="278"/>
    <w:p w:rsidR="00000000" w:rsidRDefault="00E951A3">
      <w:pPr>
        <w:ind w:left="1440" w:firstLine="720"/>
        <w:jc w:val="both"/>
        <w:rPr>
          <w:noProof/>
        </w:rPr>
      </w:pPr>
      <w:r>
        <w:rPr>
          <w:noProof/>
        </w:rPr>
        <w:t xml:space="preserve">   </w:t>
      </w:r>
      <w:r>
        <w:rPr>
          <w:noProof/>
          <w:position w:val="-22"/>
        </w:rPr>
        <w:object w:dxaOrig="1700" w:dyaOrig="620">
          <v:shape id="_x0000_i1027" type="#_x0000_t75" style="width:84.75pt;height:30.75pt" o:ole="">
            <v:imagedata r:id="rId6" o:title=""/>
          </v:shape>
          <o:OLEObject Type="Embed" ProgID="Equation.2" ShapeID="_x0000_i1027" DrawAspect="Content" ObjectID="_1427202163" r:id="rId7"/>
        </w:object>
      </w:r>
      <w:r>
        <w:rPr>
          <w:noProof/>
        </w:rPr>
        <w:t xml:space="preserve">                    </w:t>
      </w:r>
      <w:r>
        <w:rPr>
          <w:noProof/>
        </w:rPr>
        <w:tab/>
      </w:r>
      <w:r>
        <w:rPr>
          <w:noProof/>
        </w:rPr>
        <w:tab/>
        <w:t>(1)</w:t>
      </w:r>
    </w:p>
    <w:p w:rsidR="00000000" w:rsidRDefault="00E951A3">
      <w:pPr>
        <w:ind w:firstLine="284"/>
        <w:jc w:val="both"/>
        <w:rPr>
          <w:noProof/>
        </w:rPr>
      </w:pPr>
    </w:p>
    <w:p w:rsidR="00000000" w:rsidRDefault="00E951A3">
      <w:pPr>
        <w:jc w:val="both"/>
      </w:pPr>
      <w:r>
        <w:t xml:space="preserve">где </w:t>
      </w:r>
      <w:r>
        <w:rPr>
          <w:i/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noProof/>
        </w:rPr>
        <w:t xml:space="preserve"> —</w:t>
      </w:r>
      <w:r>
        <w:t xml:space="preserve"> начальный отсчет по индикатору после </w:t>
      </w:r>
      <w:bookmarkStart w:id="279" w:name="OCRUncertain522"/>
      <w:r>
        <w:t>водонасыщения</w:t>
      </w:r>
      <w:bookmarkEnd w:id="279"/>
      <w:r>
        <w:t xml:space="preserve"> образц</w:t>
      </w:r>
      <w:bookmarkStart w:id="280" w:name="OCRUncertain523"/>
      <w:r>
        <w:t>а</w:t>
      </w:r>
      <w:bookmarkEnd w:id="280"/>
      <w:r>
        <w:t>, мм;</w:t>
      </w:r>
    </w:p>
    <w:p w:rsidR="00000000" w:rsidRDefault="00E951A3">
      <w:pPr>
        <w:ind w:firstLine="284"/>
        <w:jc w:val="both"/>
        <w:rPr>
          <w:lang w:val="en-US"/>
        </w:rPr>
      </w:pPr>
      <w:r>
        <w:rPr>
          <w:i/>
          <w:lang w:val="en-US"/>
        </w:rPr>
        <w:t>l</w:t>
      </w:r>
      <w:r>
        <w:rPr>
          <w:i/>
          <w:vertAlign w:val="subscript"/>
          <w:lang w:val="en-US"/>
        </w:rPr>
        <w:t>i</w:t>
      </w:r>
      <w:r>
        <w:rPr>
          <w:i/>
          <w:noProof/>
        </w:rPr>
        <w:t xml:space="preserve"> —</w:t>
      </w:r>
      <w:r>
        <w:t xml:space="preserve"> отсчет по индикатору пос</w:t>
      </w:r>
      <w:bookmarkStart w:id="281" w:name="OCRUncertain525"/>
      <w:r>
        <w:t>л</w:t>
      </w:r>
      <w:bookmarkEnd w:id="281"/>
      <w:r>
        <w:t>е</w:t>
      </w:r>
      <w:r>
        <w:rPr>
          <w:noProof/>
        </w:rPr>
        <w:t xml:space="preserve"> </w:t>
      </w:r>
      <w:r>
        <w:rPr>
          <w:i/>
          <w:noProof/>
        </w:rPr>
        <w:t>i</w:t>
      </w:r>
      <w:r>
        <w:t xml:space="preserve"> дней выдержки образца в эксика</w:t>
      </w:r>
      <w:bookmarkStart w:id="282" w:name="OCRUncertain526"/>
      <w:r>
        <w:softHyphen/>
      </w:r>
      <w:bookmarkEnd w:id="282"/>
      <w:r>
        <w:t>торе над карбонатом кали</w:t>
      </w:r>
      <w:r>
        <w:t xml:space="preserve">я, мм; </w:t>
      </w:r>
      <w:bookmarkStart w:id="283" w:name="OCRUncertain527"/>
    </w:p>
    <w:bookmarkEnd w:id="283"/>
    <w:p w:rsidR="00000000" w:rsidRDefault="00E951A3">
      <w:pPr>
        <w:ind w:firstLine="284"/>
        <w:jc w:val="both"/>
      </w:pPr>
      <w:r>
        <w:rPr>
          <w:i/>
          <w:noProof/>
        </w:rPr>
        <w:t>L —</w:t>
      </w:r>
      <w:r>
        <w:t xml:space="preserve"> длина образца, </w:t>
      </w:r>
      <w:bookmarkStart w:id="284" w:name="OCRUncertain528"/>
      <w:r>
        <w:t>м;</w:t>
      </w:r>
      <w:bookmarkEnd w:id="284"/>
    </w:p>
    <w:p w:rsidR="00000000" w:rsidRDefault="00E951A3">
      <w:pPr>
        <w:ind w:firstLine="284"/>
        <w:jc w:val="both"/>
      </w:pPr>
      <w:r>
        <w:t xml:space="preserve">влажность бетона (по массе) </w:t>
      </w:r>
      <w:bookmarkStart w:id="285" w:name="OCRUncertain529"/>
      <w:r>
        <w:rPr>
          <w:i/>
          <w:lang w:val="en-US"/>
        </w:rPr>
        <w:t>w</w:t>
      </w:r>
      <w:r>
        <w:rPr>
          <w:i/>
          <w:vertAlign w:val="subscript"/>
          <w:lang w:val="en-US"/>
        </w:rPr>
        <w:t>i</w:t>
      </w:r>
      <w:r>
        <w:t>,</w:t>
      </w:r>
      <w:bookmarkEnd w:id="285"/>
      <w:r>
        <w:rPr>
          <w:noProof/>
        </w:rPr>
        <w:t xml:space="preserve"> </w:t>
      </w:r>
      <w:bookmarkStart w:id="286" w:name="OCRUncertain530"/>
      <w:r>
        <w:rPr>
          <w:noProof/>
        </w:rPr>
        <w:t>%,</w:t>
      </w:r>
      <w:bookmarkEnd w:id="286"/>
      <w:r>
        <w:t xml:space="preserve"> после </w:t>
      </w:r>
      <w:bookmarkStart w:id="287" w:name="OCRUncertain531"/>
      <w:r>
        <w:t>з</w:t>
      </w:r>
      <w:bookmarkEnd w:id="287"/>
      <w:r>
        <w:t>авершения испытания для каждого срока измерения по формуле</w:t>
      </w: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ind w:left="1440" w:firstLine="720"/>
        <w:jc w:val="both"/>
        <w:rPr>
          <w:noProof/>
        </w:rPr>
      </w:pPr>
      <w:r>
        <w:rPr>
          <w:noProof/>
        </w:rPr>
        <w:t xml:space="preserve">   </w:t>
      </w:r>
      <w:r>
        <w:rPr>
          <w:noProof/>
          <w:position w:val="-28"/>
        </w:rPr>
        <w:object w:dxaOrig="1820" w:dyaOrig="680">
          <v:shape id="_x0000_i1028" type="#_x0000_t75" style="width:90.75pt;height:33.75pt" o:ole="">
            <v:imagedata r:id="rId8" o:title=""/>
          </v:shape>
          <o:OLEObject Type="Embed" ProgID="Equation.2" ShapeID="_x0000_i1028" DrawAspect="Content" ObjectID="_1427202164" r:id="rId9"/>
        </w:object>
      </w:r>
      <w:r>
        <w:rPr>
          <w:noProof/>
        </w:rPr>
        <w:t xml:space="preserve">                    </w:t>
      </w:r>
      <w:r>
        <w:rPr>
          <w:noProof/>
        </w:rPr>
        <w:tab/>
        <w:t>(2)</w:t>
      </w:r>
    </w:p>
    <w:p w:rsidR="00000000" w:rsidRDefault="00E951A3">
      <w:pPr>
        <w:ind w:firstLine="284"/>
        <w:jc w:val="both"/>
        <w:rPr>
          <w:lang w:val="en-US"/>
        </w:rPr>
      </w:pPr>
    </w:p>
    <w:p w:rsidR="00000000" w:rsidRDefault="00E951A3">
      <w:pPr>
        <w:jc w:val="both"/>
      </w:pPr>
      <w:r>
        <w:t xml:space="preserve">где </w:t>
      </w:r>
      <w:bookmarkStart w:id="288" w:name="OCRUncertain535"/>
      <w:r>
        <w:rPr>
          <w:i/>
        </w:rPr>
        <w:t>т</w:t>
      </w:r>
      <w:r>
        <w:rPr>
          <w:i/>
          <w:vertAlign w:val="subscript"/>
          <w:lang w:val="en-US"/>
        </w:rPr>
        <w:t>i</w:t>
      </w:r>
      <w:r>
        <w:rPr>
          <w:i/>
          <w:lang w:val="en-US"/>
        </w:rPr>
        <w:t xml:space="preserve"> </w:t>
      </w:r>
      <w:r>
        <w:rPr>
          <w:i/>
        </w:rPr>
        <w:t>—</w:t>
      </w:r>
      <w:bookmarkEnd w:id="288"/>
      <w:r>
        <w:t xml:space="preserve"> масса влажного образца после</w:t>
      </w:r>
      <w:r>
        <w:rPr>
          <w:noProof/>
        </w:rPr>
        <w:t xml:space="preserve"> </w:t>
      </w:r>
      <w:r>
        <w:rPr>
          <w:i/>
          <w:noProof/>
        </w:rPr>
        <w:t>i</w:t>
      </w:r>
      <w:r>
        <w:t xml:space="preserve"> дн</w:t>
      </w:r>
      <w:bookmarkStart w:id="289" w:name="OCRUncertain536"/>
      <w:r>
        <w:t>е</w:t>
      </w:r>
      <w:bookmarkEnd w:id="289"/>
      <w:r>
        <w:t>й выдержки в эксикатор</w:t>
      </w:r>
      <w:bookmarkStart w:id="290" w:name="OCRUncertain537"/>
      <w:r>
        <w:t>е</w:t>
      </w:r>
      <w:bookmarkEnd w:id="290"/>
      <w:r>
        <w:rPr>
          <w:lang w:val="en-US"/>
        </w:rPr>
        <w:t xml:space="preserve"> </w:t>
      </w:r>
      <w:r>
        <w:t xml:space="preserve">над карбонатом калия, </w:t>
      </w:r>
      <w:bookmarkStart w:id="291" w:name="OCRUncertain538"/>
      <w:r>
        <w:t>г;</w:t>
      </w:r>
      <w:bookmarkEnd w:id="291"/>
    </w:p>
    <w:p w:rsidR="00000000" w:rsidRDefault="00E951A3">
      <w:pPr>
        <w:ind w:firstLine="284"/>
        <w:jc w:val="both"/>
        <w:rPr>
          <w:lang w:val="en-US"/>
        </w:rPr>
      </w:pPr>
      <w:r>
        <w:rPr>
          <w:i/>
          <w:noProof/>
        </w:rPr>
        <w:t>m</w:t>
      </w:r>
      <w:r>
        <w:rPr>
          <w:noProof/>
          <w:vertAlign w:val="subscript"/>
        </w:rPr>
        <w:t>0</w:t>
      </w:r>
      <w:r>
        <w:rPr>
          <w:i/>
          <w:noProof/>
        </w:rPr>
        <w:t xml:space="preserve"> —</w:t>
      </w:r>
      <w:r>
        <w:t xml:space="preserve"> масса образца, г, высушенного при температуре</w:t>
      </w:r>
      <w:r>
        <w:rPr>
          <w:noProof/>
        </w:rPr>
        <w:t xml:space="preserve"> (105 ± 5)</w:t>
      </w:r>
      <w:r>
        <w:t xml:space="preserve"> </w:t>
      </w:r>
      <w:r>
        <w:sym w:font="Arial" w:char="00B0"/>
      </w:r>
      <w:r>
        <w:t xml:space="preserve">С. 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5.2.</w:t>
      </w:r>
      <w:r>
        <w:t xml:space="preserve"> По значениям </w:t>
      </w:r>
      <w:r>
        <w:sym w:font="Symbol" w:char="F065"/>
      </w:r>
      <w:r>
        <w:rPr>
          <w:i/>
          <w:vertAlign w:val="subscript"/>
          <w:lang w:val="en-US"/>
        </w:rPr>
        <w:t>i</w:t>
      </w:r>
      <w:r>
        <w:t xml:space="preserve"> и </w:t>
      </w:r>
      <w:r>
        <w:rPr>
          <w:i/>
          <w:lang w:val="en-US"/>
        </w:rPr>
        <w:t>w</w:t>
      </w:r>
      <w:r>
        <w:rPr>
          <w:i/>
          <w:vertAlign w:val="subscript"/>
          <w:lang w:val="en-US"/>
        </w:rPr>
        <w:t>i</w:t>
      </w:r>
      <w:r>
        <w:t xml:space="preserve"> строят д</w:t>
      </w:r>
      <w:bookmarkStart w:id="292" w:name="OCRUncertain542"/>
      <w:r>
        <w:t>л</w:t>
      </w:r>
      <w:bookmarkEnd w:id="292"/>
      <w:r>
        <w:t xml:space="preserve">я каждого образца кривую усадки. </w:t>
      </w:r>
      <w:bookmarkStart w:id="293" w:name="OCRUncertain543"/>
      <w:r>
        <w:t>П</w:t>
      </w:r>
      <w:bookmarkEnd w:id="293"/>
      <w:r>
        <w:t>римерная кривая усадки приведена на черт.</w:t>
      </w:r>
      <w:r>
        <w:rPr>
          <w:noProof/>
        </w:rPr>
        <w:t xml:space="preserve"> 2.</w:t>
      </w:r>
    </w:p>
    <w:p w:rsidR="00000000" w:rsidRDefault="00E951A3">
      <w:pPr>
        <w:ind w:firstLine="284"/>
        <w:jc w:val="both"/>
        <w:rPr>
          <w:lang w:val="en-US"/>
        </w:rPr>
      </w:pPr>
    </w:p>
    <w:p w:rsidR="00000000" w:rsidRDefault="00E951A3">
      <w:pPr>
        <w:jc w:val="center"/>
        <w:rPr>
          <w:b/>
          <w:sz w:val="18"/>
        </w:rPr>
      </w:pPr>
      <w:r>
        <w:rPr>
          <w:b/>
          <w:sz w:val="18"/>
        </w:rPr>
        <w:t>Прим</w:t>
      </w:r>
      <w:bookmarkStart w:id="294" w:name="OCRUncertain544"/>
      <w:r>
        <w:rPr>
          <w:b/>
          <w:sz w:val="18"/>
        </w:rPr>
        <w:t>е</w:t>
      </w:r>
      <w:bookmarkEnd w:id="294"/>
      <w:r>
        <w:rPr>
          <w:b/>
          <w:sz w:val="18"/>
        </w:rPr>
        <w:t>р</w:t>
      </w:r>
      <w:bookmarkStart w:id="295" w:name="OCRUncertain545"/>
      <w:r>
        <w:rPr>
          <w:b/>
          <w:sz w:val="18"/>
        </w:rPr>
        <w:t>н</w:t>
      </w:r>
      <w:bookmarkEnd w:id="295"/>
      <w:r>
        <w:rPr>
          <w:b/>
          <w:sz w:val="18"/>
        </w:rPr>
        <w:t xml:space="preserve">ая </w:t>
      </w:r>
      <w:bookmarkStart w:id="296" w:name="OCRUncertain546"/>
      <w:r>
        <w:rPr>
          <w:b/>
          <w:sz w:val="18"/>
        </w:rPr>
        <w:t>кривая</w:t>
      </w:r>
      <w:bookmarkEnd w:id="296"/>
      <w:r>
        <w:rPr>
          <w:b/>
          <w:sz w:val="18"/>
        </w:rPr>
        <w:t xml:space="preserve"> ус</w:t>
      </w:r>
      <w:bookmarkStart w:id="297" w:name="OCRUncertain547"/>
      <w:r>
        <w:rPr>
          <w:b/>
          <w:sz w:val="18"/>
        </w:rPr>
        <w:t>а</w:t>
      </w:r>
      <w:bookmarkEnd w:id="297"/>
      <w:r>
        <w:rPr>
          <w:b/>
          <w:sz w:val="18"/>
        </w:rPr>
        <w:t>дк</w:t>
      </w:r>
      <w:bookmarkStart w:id="298" w:name="OCRUncertain548"/>
      <w:r>
        <w:rPr>
          <w:b/>
          <w:sz w:val="18"/>
        </w:rPr>
        <w:t>и</w:t>
      </w:r>
      <w:bookmarkEnd w:id="298"/>
      <w:r>
        <w:rPr>
          <w:b/>
          <w:sz w:val="18"/>
        </w:rPr>
        <w:t xml:space="preserve"> пр</w:t>
      </w:r>
      <w:bookmarkStart w:id="299" w:name="OCRUncertain549"/>
      <w:r>
        <w:rPr>
          <w:b/>
          <w:sz w:val="18"/>
        </w:rPr>
        <w:t>и</w:t>
      </w:r>
      <w:bookmarkEnd w:id="299"/>
      <w:r>
        <w:rPr>
          <w:b/>
          <w:sz w:val="18"/>
        </w:rPr>
        <w:t xml:space="preserve"> высых</w:t>
      </w:r>
      <w:bookmarkStart w:id="300" w:name="OCRUncertain550"/>
      <w:r>
        <w:rPr>
          <w:b/>
          <w:sz w:val="18"/>
        </w:rPr>
        <w:t>а</w:t>
      </w:r>
      <w:bookmarkEnd w:id="300"/>
      <w:r>
        <w:rPr>
          <w:b/>
          <w:sz w:val="18"/>
        </w:rPr>
        <w:t>нии</w:t>
      </w:r>
      <w:bookmarkStart w:id="301" w:name="OCRUncertain551"/>
    </w:p>
    <w:p w:rsidR="00000000" w:rsidRDefault="00E951A3">
      <w:pPr>
        <w:jc w:val="center"/>
        <w:rPr>
          <w:b/>
          <w:sz w:val="18"/>
        </w:rPr>
      </w:pPr>
      <w:r>
        <w:rPr>
          <w:b/>
          <w:sz w:val="18"/>
        </w:rPr>
        <w:t>образцов</w:t>
      </w:r>
      <w:bookmarkEnd w:id="301"/>
      <w:r>
        <w:rPr>
          <w:b/>
          <w:sz w:val="18"/>
        </w:rPr>
        <w:t xml:space="preserve"> бетон</w:t>
      </w:r>
      <w:bookmarkStart w:id="302" w:name="OCRUncertain552"/>
      <w:r>
        <w:rPr>
          <w:b/>
          <w:sz w:val="18"/>
        </w:rPr>
        <w:t>а</w:t>
      </w:r>
      <w:bookmarkEnd w:id="302"/>
    </w:p>
    <w:p w:rsidR="00000000" w:rsidRDefault="00E951A3">
      <w:pPr>
        <w:ind w:firstLine="284"/>
        <w:jc w:val="both"/>
      </w:pPr>
    </w:p>
    <w:p w:rsidR="00000000" w:rsidRDefault="00E951A3">
      <w:pPr>
        <w:jc w:val="center"/>
      </w:pPr>
      <w:r>
        <w:pict>
          <v:shape id="_x0000_i1029" type="#_x0000_t75" style="width:183.75pt;height:135.75pt">
            <v:imagedata r:id="rId10" o:title=""/>
          </v:shape>
        </w:pict>
      </w:r>
    </w:p>
    <w:p w:rsidR="00000000" w:rsidRDefault="00E951A3">
      <w:pPr>
        <w:jc w:val="center"/>
      </w:pPr>
    </w:p>
    <w:p w:rsidR="00000000" w:rsidRDefault="00E951A3">
      <w:pPr>
        <w:jc w:val="center"/>
      </w:pPr>
      <w:r>
        <w:t>Черт. 2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5.3.</w:t>
      </w:r>
      <w:r>
        <w:t xml:space="preserve"> По черт.</w:t>
      </w:r>
      <w:r>
        <w:rPr>
          <w:noProof/>
        </w:rPr>
        <w:t xml:space="preserve"> 2</w:t>
      </w:r>
      <w:r>
        <w:t xml:space="preserve"> определяют усадку при высыхании образца от влажности </w:t>
      </w:r>
      <w:r>
        <w:sym w:font="Symbol" w:char="F065"/>
      </w:r>
      <w:r>
        <w:rPr>
          <w:i/>
          <w:vertAlign w:val="subscript"/>
          <w:lang w:val="en-US"/>
        </w:rPr>
        <w:t>i</w:t>
      </w:r>
      <w:r>
        <w:rPr>
          <w:noProof/>
        </w:rPr>
        <w:t>,</w:t>
      </w:r>
      <w:r>
        <w:t xml:space="preserve"> мм/м, в интервале от</w:t>
      </w:r>
      <w:r>
        <w:rPr>
          <w:noProof/>
        </w:rPr>
        <w:t xml:space="preserve"> 35</w:t>
      </w:r>
      <w:r>
        <w:t xml:space="preserve"> до</w:t>
      </w:r>
      <w:r>
        <w:rPr>
          <w:noProof/>
        </w:rPr>
        <w:t xml:space="preserve"> 5</w:t>
      </w:r>
      <w:r>
        <w:t xml:space="preserve"> </w:t>
      </w:r>
      <w:r>
        <w:rPr>
          <w:noProof/>
        </w:rPr>
        <w:t>%</w:t>
      </w:r>
      <w:r>
        <w:t xml:space="preserve"> по масс</w:t>
      </w:r>
      <w:bookmarkStart w:id="303" w:name="OCRUncertain554"/>
      <w:r>
        <w:t>е</w:t>
      </w:r>
      <w:bookmarkEnd w:id="303"/>
      <w:r>
        <w:t xml:space="preserve"> по формуле</w:t>
      </w:r>
    </w:p>
    <w:p w:rsidR="00000000" w:rsidRDefault="00E951A3">
      <w:pPr>
        <w:ind w:firstLine="284"/>
        <w:jc w:val="both"/>
      </w:pPr>
      <w:bookmarkStart w:id="304" w:name="OCRUncertain555"/>
    </w:p>
    <w:bookmarkEnd w:id="304"/>
    <w:p w:rsidR="00000000" w:rsidRDefault="00E951A3">
      <w:pPr>
        <w:ind w:left="2160"/>
        <w:jc w:val="both"/>
        <w:rPr>
          <w:noProof/>
        </w:rPr>
      </w:pPr>
      <w:r>
        <w:t xml:space="preserve">      </w:t>
      </w:r>
      <w:r>
        <w:rPr>
          <w:noProof/>
          <w:position w:val="-10"/>
        </w:rPr>
        <w:object w:dxaOrig="1300" w:dyaOrig="320">
          <v:shape id="_x0000_i1030" type="#_x0000_t75" style="width:65.25pt;height:15.75pt" o:ole="">
            <v:imagedata r:id="rId11" o:title=""/>
          </v:shape>
          <o:OLEObject Type="Embed" ProgID="Equation.2" ShapeID="_x0000_i1030" DrawAspect="Content" ObjectID="_1427202165" r:id="rId12"/>
        </w:object>
      </w:r>
      <w:r>
        <w:rPr>
          <w:noProof/>
        </w:rPr>
        <w:t xml:space="preserve">                       </w:t>
      </w:r>
      <w:r>
        <w:tab/>
      </w:r>
      <w:r>
        <w:tab/>
      </w:r>
      <w:r>
        <w:rPr>
          <w:noProof/>
        </w:rPr>
        <w:t>(3)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both"/>
      </w:pPr>
      <w:r>
        <w:t xml:space="preserve">где </w:t>
      </w:r>
      <w:r>
        <w:sym w:font="Symbol" w:char="F065"/>
      </w:r>
      <w:r>
        <w:rPr>
          <w:vertAlign w:val="subscript"/>
        </w:rPr>
        <w:t>5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значе</w:t>
      </w:r>
      <w:bookmarkStart w:id="305" w:name="OCRUncertain559"/>
      <w:r>
        <w:t>н</w:t>
      </w:r>
      <w:bookmarkEnd w:id="305"/>
      <w:r>
        <w:t xml:space="preserve">ие усадки при высыхании образца от его </w:t>
      </w:r>
      <w:bookmarkStart w:id="306" w:name="OCRUncertain560"/>
      <w:r>
        <w:t>водонасыщенного</w:t>
      </w:r>
      <w:bookmarkEnd w:id="306"/>
      <w:r>
        <w:t xml:space="preserve"> состояния до влажности</w:t>
      </w:r>
      <w:r>
        <w:rPr>
          <w:noProof/>
        </w:rPr>
        <w:t xml:space="preserve"> 5 %</w:t>
      </w:r>
      <w:r>
        <w:t xml:space="preserve"> по масс</w:t>
      </w:r>
      <w:bookmarkStart w:id="307" w:name="OCRUncertain561"/>
      <w:r>
        <w:t>е</w:t>
      </w:r>
      <w:bookmarkEnd w:id="307"/>
      <w:r>
        <w:t>, мм/м;</w:t>
      </w:r>
    </w:p>
    <w:p w:rsidR="00000000" w:rsidRDefault="00E951A3">
      <w:pPr>
        <w:ind w:firstLine="284"/>
        <w:jc w:val="both"/>
      </w:pPr>
      <w:r>
        <w:sym w:font="Symbol" w:char="F065"/>
      </w:r>
      <w:r>
        <w:rPr>
          <w:vertAlign w:val="subscript"/>
        </w:rPr>
        <w:t>35</w:t>
      </w:r>
      <w:r>
        <w:rPr>
          <w:noProof/>
        </w:rPr>
        <w:t xml:space="preserve"> —</w:t>
      </w:r>
      <w:r>
        <w:t xml:space="preserve"> значе</w:t>
      </w:r>
      <w:bookmarkStart w:id="308" w:name="OCRUncertain564"/>
      <w:r>
        <w:t>н</w:t>
      </w:r>
      <w:bookmarkEnd w:id="308"/>
      <w:r>
        <w:t xml:space="preserve">ие усадки при высыхании образца от его </w:t>
      </w:r>
      <w:bookmarkStart w:id="309" w:name="OCRUncertain565"/>
      <w:r>
        <w:t>водонасыщенного</w:t>
      </w:r>
      <w:bookmarkEnd w:id="309"/>
      <w:r>
        <w:t xml:space="preserve"> состояния до влажности</w:t>
      </w:r>
      <w:r>
        <w:rPr>
          <w:noProof/>
        </w:rPr>
        <w:t xml:space="preserve"> 35 %</w:t>
      </w:r>
      <w:r>
        <w:t xml:space="preserve"> по масс</w:t>
      </w:r>
      <w:bookmarkStart w:id="310" w:name="OCRUncertain566"/>
      <w:r>
        <w:t>е</w:t>
      </w:r>
      <w:bookmarkEnd w:id="310"/>
      <w:r>
        <w:t>, мм/м.</w:t>
      </w:r>
    </w:p>
    <w:p w:rsidR="00000000" w:rsidRDefault="00E951A3">
      <w:pPr>
        <w:ind w:firstLine="284"/>
        <w:jc w:val="both"/>
      </w:pPr>
      <w:r>
        <w:rPr>
          <w:noProof/>
        </w:rPr>
        <w:t>5.4.</w:t>
      </w:r>
      <w:r>
        <w:t xml:space="preserve"> Контрольное значение усадки при высыхании </w:t>
      </w:r>
      <w:r>
        <w:sym w:font="Symbol" w:char="F065"/>
      </w:r>
      <w:r>
        <w:rPr>
          <w:i/>
          <w:vertAlign w:val="subscript"/>
          <w:lang w:val="en-US"/>
        </w:rPr>
        <w:t>k</w:t>
      </w:r>
      <w:r>
        <w:t xml:space="preserve"> для испытываемого бетона определяют как ср</w:t>
      </w:r>
      <w:bookmarkStart w:id="311" w:name="OCRUncertain568"/>
      <w:r>
        <w:t>е</w:t>
      </w:r>
      <w:bookmarkEnd w:id="311"/>
      <w:r>
        <w:t xml:space="preserve">днее арифметическое </w:t>
      </w:r>
      <w:r>
        <w:sym w:font="Symbol" w:char="F065"/>
      </w:r>
      <w:r>
        <w:rPr>
          <w:vertAlign w:val="subscript"/>
          <w:lang w:val="en-US"/>
        </w:rPr>
        <w:t>0</w:t>
      </w:r>
      <w:r>
        <w:t xml:space="preserve"> трех испытанных об</w:t>
      </w:r>
      <w:r>
        <w:softHyphen/>
        <w:t>разцов.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5.5.</w:t>
      </w:r>
      <w:r>
        <w:t xml:space="preserve"> Бетон соответству</w:t>
      </w:r>
      <w:bookmarkStart w:id="312" w:name="OCRUncertain571"/>
      <w:r>
        <w:t>е</w:t>
      </w:r>
      <w:bookmarkEnd w:id="312"/>
      <w:r>
        <w:t xml:space="preserve">т требованиям, </w:t>
      </w:r>
      <w:bookmarkStart w:id="313" w:name="OCRUncertain572"/>
      <w:r>
        <w:t>е</w:t>
      </w:r>
      <w:bookmarkEnd w:id="313"/>
      <w:r>
        <w:t xml:space="preserve">сли контрольное значение усадки при высыхании </w:t>
      </w:r>
      <w:r>
        <w:sym w:font="Symbol" w:char="F065"/>
      </w:r>
      <w:r>
        <w:rPr>
          <w:i/>
          <w:vertAlign w:val="subscript"/>
          <w:lang w:val="en-US"/>
        </w:rPr>
        <w:t>k</w:t>
      </w:r>
      <w:r>
        <w:t xml:space="preserve"> не превышает нормируемую </w:t>
      </w:r>
      <w:r>
        <w:sym w:font="Symbol" w:char="F065"/>
      </w:r>
      <w:r>
        <w:rPr>
          <w:i/>
          <w:vertAlign w:val="subscript"/>
          <w:lang w:val="en-US"/>
        </w:rPr>
        <w:t>n</w:t>
      </w:r>
      <w:r>
        <w:t xml:space="preserve">, принимаемую по </w:t>
      </w:r>
      <w:bookmarkStart w:id="314" w:name="OCRUncertain574"/>
      <w:r>
        <w:t>п.</w:t>
      </w:r>
      <w:bookmarkEnd w:id="314"/>
      <w:r>
        <w:rPr>
          <w:noProof/>
        </w:rPr>
        <w:t xml:space="preserve"> 1.3.5 </w:t>
      </w:r>
      <w:r>
        <w:t>настоящего стандарта, а значение усадки отдельных образцов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</w:t>
      </w:r>
      <w:r>
        <w:rPr>
          <w:noProof/>
        </w:rPr>
        <w:t xml:space="preserve">1,25 </w:t>
      </w:r>
      <w:r>
        <w:sym w:font="Symbol" w:char="F065"/>
      </w:r>
      <w:r>
        <w:rPr>
          <w:i/>
          <w:vertAlign w:val="subscript"/>
          <w:lang w:val="en-US"/>
        </w:rPr>
        <w:t>n</w:t>
      </w:r>
      <w:r>
        <w:rPr>
          <w:noProof/>
        </w:rPr>
        <w:t>.</w:t>
      </w:r>
    </w:p>
    <w:p w:rsidR="00000000" w:rsidRDefault="00E951A3">
      <w:pPr>
        <w:ind w:firstLine="284"/>
        <w:jc w:val="both"/>
        <w:rPr>
          <w:lang w:val="en-US"/>
        </w:rPr>
      </w:pPr>
      <w:r>
        <w:rPr>
          <w:noProof/>
        </w:rPr>
        <w:t>5.6.</w:t>
      </w:r>
      <w:r>
        <w:t xml:space="preserve"> Результаты опреде</w:t>
      </w:r>
      <w:bookmarkStart w:id="315" w:name="OCRUncertain576"/>
      <w:r>
        <w:t>ле</w:t>
      </w:r>
      <w:bookmarkEnd w:id="315"/>
      <w:r>
        <w:t>ния усадки при высыхании должны быть занесе</w:t>
      </w:r>
      <w:r>
        <w:softHyphen/>
        <w:t xml:space="preserve">ны в журнал испытаний. </w:t>
      </w:r>
    </w:p>
    <w:p w:rsidR="00000000" w:rsidRDefault="00E951A3">
      <w:pPr>
        <w:ind w:firstLine="284"/>
        <w:jc w:val="both"/>
      </w:pPr>
      <w:r>
        <w:t>В журнале указывают:</w:t>
      </w:r>
    </w:p>
    <w:p w:rsidR="00000000" w:rsidRDefault="00E951A3">
      <w:pPr>
        <w:ind w:firstLine="284"/>
        <w:jc w:val="both"/>
      </w:pPr>
      <w:r>
        <w:t>ном</w:t>
      </w:r>
      <w:bookmarkStart w:id="316" w:name="OCRUncertain577"/>
      <w:r>
        <w:t>е</w:t>
      </w:r>
      <w:bookmarkEnd w:id="316"/>
      <w:r>
        <w:t xml:space="preserve">р партии, дату изготовления, размеры и массу образцов; </w:t>
      </w:r>
    </w:p>
    <w:p w:rsidR="00000000" w:rsidRDefault="00E951A3">
      <w:pPr>
        <w:ind w:firstLine="284"/>
        <w:jc w:val="both"/>
      </w:pPr>
      <w:r>
        <w:t>дату и результаты каждого определения изменения длины и массы образцов;</w:t>
      </w:r>
    </w:p>
    <w:p w:rsidR="00000000" w:rsidRDefault="00E951A3">
      <w:pPr>
        <w:ind w:firstLine="284"/>
        <w:jc w:val="both"/>
      </w:pPr>
      <w:r>
        <w:t xml:space="preserve">дату </w:t>
      </w:r>
      <w:r>
        <w:t xml:space="preserve">и результаты вычисления влажности каждого образца; </w:t>
      </w:r>
    </w:p>
    <w:p w:rsidR="00000000" w:rsidRDefault="00E951A3">
      <w:pPr>
        <w:ind w:firstLine="284"/>
        <w:jc w:val="both"/>
      </w:pPr>
      <w:r>
        <w:t>заключение по результатам испытаний бетона на усадку.</w:t>
      </w: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3 </w:t>
      </w:r>
    </w:p>
    <w:p w:rsidR="00000000" w:rsidRDefault="00E951A3">
      <w:pPr>
        <w:ind w:firstLine="284"/>
        <w:jc w:val="right"/>
        <w:rPr>
          <w:i/>
        </w:rPr>
      </w:pPr>
      <w:r>
        <w:rPr>
          <w:i/>
        </w:rPr>
        <w:t>Обяза</w:t>
      </w:r>
      <w:bookmarkStart w:id="317" w:name="OCRUncertain578"/>
      <w:r>
        <w:rPr>
          <w:i/>
        </w:rPr>
        <w:t>т</w:t>
      </w:r>
      <w:bookmarkEnd w:id="317"/>
      <w:r>
        <w:rPr>
          <w:i/>
        </w:rPr>
        <w:t xml:space="preserve">ельное </w:t>
      </w: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jc w:val="center"/>
        <w:rPr>
          <w:b/>
        </w:rPr>
      </w:pPr>
      <w:r>
        <w:rPr>
          <w:b/>
        </w:rPr>
        <w:t>МЕТОД КОНТРОЛЯ МОРОЗОСТОЙКОСТИ БЕТОНА</w:t>
      </w:r>
    </w:p>
    <w:p w:rsidR="00000000" w:rsidRDefault="00E951A3">
      <w:pPr>
        <w:jc w:val="center"/>
        <w:rPr>
          <w:b/>
        </w:rPr>
      </w:pPr>
    </w:p>
    <w:p w:rsidR="00000000" w:rsidRDefault="00E951A3">
      <w:pPr>
        <w:jc w:val="center"/>
        <w:rPr>
          <w:b/>
        </w:rPr>
      </w:pPr>
      <w:r>
        <w:rPr>
          <w:b/>
          <w:noProof/>
        </w:rPr>
        <w:t>1.</w:t>
      </w:r>
      <w:r>
        <w:rPr>
          <w:b/>
        </w:rPr>
        <w:t xml:space="preserve"> Общие положе</w:t>
      </w:r>
      <w:bookmarkStart w:id="318" w:name="OCRUncertain579"/>
      <w:r>
        <w:rPr>
          <w:b/>
        </w:rPr>
        <w:t>н</w:t>
      </w:r>
      <w:bookmarkEnd w:id="318"/>
      <w:r>
        <w:rPr>
          <w:b/>
        </w:rPr>
        <w:t>ия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1.1.</w:t>
      </w:r>
      <w:r>
        <w:t xml:space="preserve"> Настоящий метод распространяется на конструкционные и конструкционно-теплоизоляционные бетоны.</w:t>
      </w:r>
    </w:p>
    <w:p w:rsidR="00000000" w:rsidRDefault="00E951A3">
      <w:pPr>
        <w:ind w:firstLine="284"/>
        <w:jc w:val="both"/>
      </w:pPr>
      <w:r>
        <w:rPr>
          <w:noProof/>
        </w:rPr>
        <w:t>1.2.</w:t>
      </w:r>
      <w:r>
        <w:t xml:space="preserve"> Морозостойкость бетона</w:t>
      </w:r>
      <w:r>
        <w:rPr>
          <w:noProof/>
        </w:rPr>
        <w:t xml:space="preserve"> —</w:t>
      </w:r>
      <w:r>
        <w:t xml:space="preserve"> способность сохранять физико-механи</w:t>
      </w:r>
      <w:r>
        <w:softHyphen/>
        <w:t>ческие свойства при многократном воздействии попеременного заморажи</w:t>
      </w:r>
      <w:r>
        <w:softHyphen/>
        <w:t>вания и оттаивания на воздухе над водой.</w:t>
      </w:r>
    </w:p>
    <w:p w:rsidR="00000000" w:rsidRDefault="00E951A3">
      <w:pPr>
        <w:ind w:firstLine="284"/>
        <w:jc w:val="both"/>
      </w:pPr>
      <w:r>
        <w:t>Моро</w:t>
      </w:r>
      <w:bookmarkStart w:id="319" w:name="OCRUncertain581"/>
      <w:r>
        <w:t>з</w:t>
      </w:r>
      <w:bookmarkEnd w:id="319"/>
      <w:r>
        <w:t>остойкость бетона характер</w:t>
      </w:r>
      <w:bookmarkStart w:id="320" w:name="OCRUncertain582"/>
      <w:r>
        <w:t>и</w:t>
      </w:r>
      <w:bookmarkEnd w:id="320"/>
      <w:r>
        <w:t>зуется ег</w:t>
      </w:r>
      <w:r>
        <w:t>о маркой по морозостой</w:t>
      </w:r>
      <w:r>
        <w:softHyphen/>
        <w:t>кости.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1.3.</w:t>
      </w:r>
      <w:r>
        <w:t xml:space="preserve"> За марку бето</w:t>
      </w:r>
      <w:bookmarkStart w:id="321" w:name="OCRUncertain583"/>
      <w:r>
        <w:t>н</w:t>
      </w:r>
      <w:bookmarkEnd w:id="321"/>
      <w:r>
        <w:t xml:space="preserve">а по морозостойкости </w:t>
      </w:r>
      <w:r>
        <w:rPr>
          <w:lang w:val="en-US"/>
        </w:rPr>
        <w:t>F</w:t>
      </w:r>
      <w:r>
        <w:t xml:space="preserve"> принимают установленное число циклов попеременного замораживания и оттаивания по методу настоящего приложения, при котором прочность бетона на сжати</w:t>
      </w:r>
      <w:bookmarkStart w:id="322" w:name="OCRUncertain585"/>
      <w:r>
        <w:t>е</w:t>
      </w:r>
      <w:bookmarkEnd w:id="322"/>
      <w:r>
        <w:t xml:space="preserve"> с</w:t>
      </w:r>
      <w:bookmarkStart w:id="323" w:name="OCRUncertain586"/>
      <w:r>
        <w:t>н</w:t>
      </w:r>
      <w:bookmarkEnd w:id="323"/>
      <w:r>
        <w:t>ижа</w:t>
      </w:r>
      <w:r>
        <w:softHyphen/>
        <w:t>ется не более чем на 15</w:t>
      </w:r>
      <w:bookmarkStart w:id="324" w:name="OCRUncertain587"/>
      <w:r>
        <w:t xml:space="preserve"> %</w:t>
      </w:r>
      <w:bookmarkEnd w:id="324"/>
      <w:r>
        <w:t xml:space="preserve"> и потеря массы бетона образцов</w:t>
      </w:r>
      <w:r>
        <w:rPr>
          <w:noProof/>
        </w:rPr>
        <w:t xml:space="preserve"> —</w:t>
      </w:r>
      <w:r>
        <w:t xml:space="preserve"> не более чем на</w:t>
      </w:r>
      <w:r>
        <w:rPr>
          <w:noProof/>
        </w:rPr>
        <w:t xml:space="preserve"> 5 </w:t>
      </w:r>
      <w:bookmarkStart w:id="325" w:name="OCRUncertain588"/>
      <w:r>
        <w:rPr>
          <w:noProof/>
        </w:rPr>
        <w:t>%.</w:t>
      </w:r>
      <w:bookmarkEnd w:id="325"/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</w:rPr>
      </w:pPr>
      <w:r>
        <w:rPr>
          <w:b/>
          <w:noProof/>
        </w:rPr>
        <w:t>2.</w:t>
      </w:r>
      <w:r>
        <w:rPr>
          <w:b/>
        </w:rPr>
        <w:t xml:space="preserve"> Требования к средствам ко</w:t>
      </w:r>
      <w:bookmarkStart w:id="326" w:name="OCRUncertain589"/>
      <w:r>
        <w:rPr>
          <w:b/>
        </w:rPr>
        <w:t>н</w:t>
      </w:r>
      <w:bookmarkEnd w:id="326"/>
      <w:r>
        <w:rPr>
          <w:b/>
        </w:rPr>
        <w:t>троля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2.1.</w:t>
      </w:r>
      <w:r>
        <w:t xml:space="preserve"> Для контроля морозостойкости применяют: </w:t>
      </w:r>
    </w:p>
    <w:p w:rsidR="00000000" w:rsidRDefault="00E951A3">
      <w:pPr>
        <w:ind w:firstLine="284"/>
        <w:jc w:val="both"/>
        <w:rPr>
          <w:noProof/>
        </w:rPr>
      </w:pPr>
      <w:r>
        <w:t>камеру морозильную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по ГОСТ</w:t>
      </w:r>
      <w:r>
        <w:rPr>
          <w:noProof/>
        </w:rPr>
        <w:t xml:space="preserve"> 10060;</w:t>
      </w:r>
    </w:p>
    <w:p w:rsidR="00000000" w:rsidRDefault="00E951A3">
      <w:pPr>
        <w:ind w:firstLine="284"/>
        <w:jc w:val="both"/>
      </w:pPr>
      <w:r>
        <w:t>камеру для оттаивания образцов, оборудованную устройством для поддержания   относител</w:t>
      </w:r>
      <w:r>
        <w:t>ьной   влажности</w:t>
      </w:r>
      <w:r>
        <w:rPr>
          <w:noProof/>
        </w:rPr>
        <w:t xml:space="preserve"> (95</w:t>
      </w:r>
      <w:r>
        <w:t xml:space="preserve"> ±</w:t>
      </w:r>
      <w:r>
        <w:rPr>
          <w:noProof/>
        </w:rPr>
        <w:t xml:space="preserve"> 2) %</w:t>
      </w:r>
      <w:r>
        <w:t xml:space="preserve"> и температуры п</w:t>
      </w:r>
      <w:bookmarkStart w:id="327" w:name="OCRUncertain590"/>
      <w:r>
        <w:t>л</w:t>
      </w:r>
      <w:bookmarkEnd w:id="327"/>
      <w:r>
        <w:t>юс</w:t>
      </w:r>
      <w:r>
        <w:rPr>
          <w:noProof/>
        </w:rPr>
        <w:t xml:space="preserve"> (18 ± 2)</w:t>
      </w:r>
      <w:r>
        <w:t xml:space="preserve"> °С</w:t>
      </w:r>
      <w:bookmarkStart w:id="328" w:name="OCRUncertain591"/>
      <w:r>
        <w:t xml:space="preserve">; </w:t>
      </w:r>
      <w:bookmarkEnd w:id="328"/>
    </w:p>
    <w:p w:rsidR="00000000" w:rsidRDefault="00E951A3">
      <w:pPr>
        <w:ind w:firstLine="284"/>
        <w:jc w:val="both"/>
      </w:pPr>
      <w:r>
        <w:t>ванну д</w:t>
      </w:r>
      <w:bookmarkStart w:id="329" w:name="OCRUncertain592"/>
      <w:r>
        <w:t>л</w:t>
      </w:r>
      <w:bookmarkEnd w:id="329"/>
      <w:r>
        <w:t xml:space="preserve">я насыщения образцов; </w:t>
      </w:r>
    </w:p>
    <w:p w:rsidR="00000000" w:rsidRDefault="00E951A3">
      <w:pPr>
        <w:ind w:firstLine="284"/>
        <w:jc w:val="both"/>
      </w:pPr>
      <w:r>
        <w:t xml:space="preserve">сетчатые стеллажи в морозильной камере; </w:t>
      </w:r>
    </w:p>
    <w:p w:rsidR="00000000" w:rsidRDefault="00E951A3">
      <w:pPr>
        <w:ind w:firstLine="284"/>
        <w:jc w:val="both"/>
      </w:pPr>
      <w:r>
        <w:t>сетчатые контейнеры для размещения образцов.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2.2.</w:t>
      </w:r>
      <w:r>
        <w:t xml:space="preserve"> Для контроля морозостойкости бетонов могут быть применены камеры с автоматическим регулированием температуры и влажности, обе</w:t>
      </w:r>
      <w:bookmarkStart w:id="330" w:name="OCRUncertain593"/>
      <w:r>
        <w:t>с</w:t>
      </w:r>
      <w:r>
        <w:softHyphen/>
      </w:r>
      <w:bookmarkEnd w:id="330"/>
      <w:r>
        <w:t>печивающие возможность поддержания темп</w:t>
      </w:r>
      <w:bookmarkStart w:id="331" w:name="OCRUncertain594"/>
      <w:r>
        <w:t>е</w:t>
      </w:r>
      <w:bookmarkEnd w:id="331"/>
      <w:r>
        <w:t>ратуры и влажности, ука</w:t>
      </w:r>
      <w:r>
        <w:softHyphen/>
        <w:t xml:space="preserve">занных в </w:t>
      </w:r>
      <w:bookmarkStart w:id="332" w:name="OCRUncertain595"/>
      <w:r>
        <w:t>п.</w:t>
      </w:r>
      <w:bookmarkEnd w:id="332"/>
      <w:r>
        <w:rPr>
          <w:noProof/>
        </w:rPr>
        <w:t xml:space="preserve"> 2.1.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</w:rPr>
      </w:pPr>
      <w:r>
        <w:rPr>
          <w:b/>
          <w:noProof/>
        </w:rPr>
        <w:t>3.</w:t>
      </w:r>
      <w:r>
        <w:rPr>
          <w:b/>
        </w:rPr>
        <w:t xml:space="preserve"> Подготовка к испытаниям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3.1.</w:t>
      </w:r>
      <w:r>
        <w:t xml:space="preserve"> Испытания на моро</w:t>
      </w:r>
      <w:bookmarkStart w:id="333" w:name="OCRUncertain596"/>
      <w:r>
        <w:t>з</w:t>
      </w:r>
      <w:bookmarkEnd w:id="333"/>
      <w:r>
        <w:t>остойкость бетона проводят при достижении им прочности на сжатие, соо</w:t>
      </w:r>
      <w:r>
        <w:t>тветствующ</w:t>
      </w:r>
      <w:bookmarkStart w:id="334" w:name="OCRUncertain597"/>
      <w:r>
        <w:t>е</w:t>
      </w:r>
      <w:bookmarkEnd w:id="334"/>
      <w:r>
        <w:t>й его классу (марк</w:t>
      </w:r>
      <w:bookmarkStart w:id="335" w:name="OCRUncertain598"/>
      <w:r>
        <w:t>е</w:t>
      </w:r>
      <w:bookmarkEnd w:id="335"/>
      <w:r>
        <w:t>)</w:t>
      </w:r>
      <w:bookmarkStart w:id="336" w:name="OCRUncertain599"/>
      <w:r>
        <w:rPr>
          <w:noProof/>
        </w:rPr>
        <w:t>.</w:t>
      </w:r>
      <w:bookmarkEnd w:id="336"/>
    </w:p>
    <w:p w:rsidR="00000000" w:rsidRDefault="00E951A3">
      <w:pPr>
        <w:ind w:firstLine="284"/>
        <w:jc w:val="both"/>
      </w:pPr>
      <w:r>
        <w:rPr>
          <w:noProof/>
        </w:rPr>
        <w:t>3.2.</w:t>
      </w:r>
      <w:r>
        <w:t xml:space="preserve"> Моро</w:t>
      </w:r>
      <w:bookmarkStart w:id="337" w:name="OCRUncertain600"/>
      <w:r>
        <w:t>з</w:t>
      </w:r>
      <w:bookmarkEnd w:id="337"/>
      <w:r>
        <w:t>остойкость бетона контролируют путем испытания образцов-кубов размерами</w:t>
      </w:r>
      <w:r>
        <w:rPr>
          <w:noProof/>
        </w:rPr>
        <w:t xml:space="preserve"> 100Х100Х100</w:t>
      </w:r>
      <w:r>
        <w:t xml:space="preserve"> мм или образцов-цилин</w:t>
      </w:r>
      <w:bookmarkStart w:id="338" w:name="OCRUncertain601"/>
      <w:r>
        <w:t>д</w:t>
      </w:r>
      <w:bookmarkEnd w:id="338"/>
      <w:r>
        <w:t>ров диаметром и высотой</w:t>
      </w:r>
      <w:r>
        <w:rPr>
          <w:noProof/>
        </w:rPr>
        <w:t xml:space="preserve"> 100</w:t>
      </w:r>
      <w:r>
        <w:t xml:space="preserve"> мм.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3.3</w:t>
      </w:r>
      <w:r>
        <w:t>. Образцы (кубы или цилиндры) выпиливают только из средн</w:t>
      </w:r>
      <w:bookmarkStart w:id="339" w:name="OCRUncertain602"/>
      <w:r>
        <w:t>е</w:t>
      </w:r>
      <w:bookmarkEnd w:id="339"/>
      <w:r>
        <w:t xml:space="preserve">й части контрольных </w:t>
      </w:r>
      <w:bookmarkStart w:id="340" w:name="OCRUncertain603"/>
      <w:r>
        <w:t>неармированных</w:t>
      </w:r>
      <w:bookmarkEnd w:id="340"/>
      <w:r>
        <w:t xml:space="preserve"> блоков или изделий в соотв</w:t>
      </w:r>
      <w:bookmarkStart w:id="341" w:name="OCRUncertain604"/>
      <w:r>
        <w:t>е</w:t>
      </w:r>
      <w:bookmarkEnd w:id="341"/>
      <w:r>
        <w:t>тствии с ГОСТ</w:t>
      </w:r>
      <w:r>
        <w:rPr>
          <w:noProof/>
        </w:rPr>
        <w:t xml:space="preserve"> 10180.</w:t>
      </w:r>
      <w:r>
        <w:t xml:space="preserve"> Допускается при провед</w:t>
      </w:r>
      <w:bookmarkStart w:id="342" w:name="OCRUncertain605"/>
      <w:r>
        <w:t>е</w:t>
      </w:r>
      <w:bookmarkEnd w:id="342"/>
      <w:r>
        <w:t>нии научно-исс</w:t>
      </w:r>
      <w:bookmarkStart w:id="343" w:name="OCRUncertain606"/>
      <w:r>
        <w:t>л</w:t>
      </w:r>
      <w:bookmarkEnd w:id="343"/>
      <w:r>
        <w:t>едовательских работ, а также для испытания пенобетона, изготовлять образцы в индиви</w:t>
      </w:r>
      <w:r>
        <w:softHyphen/>
        <w:t>дуальных формах, удовлетворяющих требованиям ГОСТ</w:t>
      </w:r>
      <w:r>
        <w:rPr>
          <w:noProof/>
        </w:rPr>
        <w:t xml:space="preserve"> 22685.</w:t>
      </w:r>
    </w:p>
    <w:p w:rsidR="00000000" w:rsidRDefault="00E951A3">
      <w:pPr>
        <w:ind w:firstLine="284"/>
        <w:jc w:val="both"/>
      </w:pPr>
      <w:r>
        <w:rPr>
          <w:noProof/>
        </w:rPr>
        <w:t>3.4.</w:t>
      </w:r>
      <w:r>
        <w:t xml:space="preserve"> Обра</w:t>
      </w:r>
      <w:r>
        <w:t>зцы, предназначенные д</w:t>
      </w:r>
      <w:bookmarkStart w:id="344" w:name="OCRUncertain607"/>
      <w:r>
        <w:t>л</w:t>
      </w:r>
      <w:bookmarkEnd w:id="344"/>
      <w:r>
        <w:t>я контроля моро</w:t>
      </w:r>
      <w:bookmarkStart w:id="345" w:name="OCRUncertain608"/>
      <w:r>
        <w:t>з</w:t>
      </w:r>
      <w:bookmarkEnd w:id="345"/>
      <w:r>
        <w:t>остойкости, прини</w:t>
      </w:r>
      <w:r>
        <w:softHyphen/>
        <w:t>мают за основные.</w:t>
      </w:r>
    </w:p>
    <w:p w:rsidR="00000000" w:rsidRDefault="00E951A3">
      <w:pPr>
        <w:ind w:firstLine="284"/>
        <w:jc w:val="both"/>
      </w:pPr>
      <w:r>
        <w:t>Образцы, предназначенные для опр</w:t>
      </w:r>
      <w:bookmarkStart w:id="346" w:name="OCRUncertain609"/>
      <w:r>
        <w:t>е</w:t>
      </w:r>
      <w:bookmarkEnd w:id="346"/>
      <w:r>
        <w:t>деления прочности на сжати</w:t>
      </w:r>
      <w:bookmarkStart w:id="347" w:name="OCRUncertain610"/>
      <w:r>
        <w:t>е</w:t>
      </w:r>
      <w:bookmarkEnd w:id="347"/>
      <w:r>
        <w:t xml:space="preserve"> б</w:t>
      </w:r>
      <w:bookmarkStart w:id="348" w:name="OCRUncertain611"/>
      <w:r>
        <w:t>е</w:t>
      </w:r>
      <w:bookmarkEnd w:id="348"/>
      <w:r>
        <w:t>з за</w:t>
      </w:r>
      <w:r>
        <w:softHyphen/>
        <w:t>мораживания и оттаива</w:t>
      </w:r>
      <w:bookmarkStart w:id="349" w:name="OCRUncertain612"/>
      <w:r>
        <w:t>н</w:t>
      </w:r>
      <w:bookmarkEnd w:id="349"/>
      <w:r>
        <w:t>ия, принимают за контрольные.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3.5.</w:t>
      </w:r>
      <w:r>
        <w:t xml:space="preserve"> Число образцов для испытаний по табл.</w:t>
      </w:r>
      <w:r>
        <w:rPr>
          <w:noProof/>
        </w:rPr>
        <w:t xml:space="preserve"> 3</w:t>
      </w:r>
      <w:r>
        <w:t xml:space="preserve"> должно составлять не менее двадцати одного</w:t>
      </w:r>
      <w:r>
        <w:rPr>
          <w:noProof/>
        </w:rPr>
        <w:t xml:space="preserve"> (12</w:t>
      </w:r>
      <w:r>
        <w:t xml:space="preserve"> </w:t>
      </w:r>
      <w:r>
        <w:sym w:font="Symbol" w:char="F0BE"/>
      </w:r>
      <w:r>
        <w:t xml:space="preserve"> основных,</w:t>
      </w:r>
      <w:r>
        <w:rPr>
          <w:noProof/>
        </w:rPr>
        <w:t xml:space="preserve"> 6 </w:t>
      </w:r>
      <w:r>
        <w:rPr>
          <w:noProof/>
        </w:rPr>
        <w:sym w:font="Symbol" w:char="F0BE"/>
      </w:r>
      <w:r>
        <w:t xml:space="preserve"> контрольных д</w:t>
      </w:r>
      <w:bookmarkStart w:id="350" w:name="OCRUncertain613"/>
      <w:r>
        <w:t>л</w:t>
      </w:r>
      <w:bookmarkEnd w:id="350"/>
      <w:r>
        <w:t>я установл</w:t>
      </w:r>
      <w:bookmarkStart w:id="351" w:name="OCRUncertain614"/>
      <w:r>
        <w:t>е</w:t>
      </w:r>
      <w:bookmarkEnd w:id="351"/>
      <w:r>
        <w:t>нного и промежуточного циклов и</w:t>
      </w:r>
      <w:r>
        <w:rPr>
          <w:noProof/>
        </w:rPr>
        <w:t xml:space="preserve"> 3 </w:t>
      </w:r>
      <w:r>
        <w:rPr>
          <w:noProof/>
        </w:rPr>
        <w:sym w:font="Symbol" w:char="F0BE"/>
      </w:r>
      <w:r>
        <w:t xml:space="preserve"> для определ</w:t>
      </w:r>
      <w:bookmarkStart w:id="352" w:name="OCRUncertain615"/>
      <w:r>
        <w:t>е</w:t>
      </w:r>
      <w:bookmarkEnd w:id="352"/>
      <w:r>
        <w:t>ния потери массы б</w:t>
      </w:r>
      <w:bookmarkStart w:id="353" w:name="OCRUncertain616"/>
      <w:r>
        <w:t>е</w:t>
      </w:r>
      <w:bookmarkEnd w:id="353"/>
      <w:r>
        <w:t>тона)</w:t>
      </w:r>
      <w:bookmarkStart w:id="354" w:name="OCRUncertain617"/>
      <w:r>
        <w:rPr>
          <w:noProof/>
        </w:rPr>
        <w:t>.</w:t>
      </w:r>
      <w:bookmarkEnd w:id="354"/>
    </w:p>
    <w:p w:rsidR="00000000" w:rsidRDefault="00E951A3">
      <w:pPr>
        <w:ind w:firstLine="284"/>
        <w:jc w:val="both"/>
      </w:pPr>
      <w:r>
        <w:rPr>
          <w:noProof/>
        </w:rPr>
        <w:t>3.6.</w:t>
      </w:r>
      <w:r>
        <w:t xml:space="preserve"> Основные и контрольные образцы бетона перед испытанием на морозостойкость должны быть насыщены водой при </w:t>
      </w:r>
      <w:r>
        <w:t xml:space="preserve">температуре плюс </w:t>
      </w:r>
      <w:r>
        <w:rPr>
          <w:noProof/>
        </w:rPr>
        <w:t>(18 ± 2)</w:t>
      </w:r>
      <w:r>
        <w:t xml:space="preserve"> </w:t>
      </w:r>
      <w:r>
        <w:sym w:font="Arial" w:char="00B0"/>
      </w:r>
      <w:r>
        <w:t>С.</w:t>
      </w:r>
    </w:p>
    <w:p w:rsidR="00000000" w:rsidRDefault="00E951A3">
      <w:pPr>
        <w:ind w:firstLine="284"/>
        <w:jc w:val="both"/>
      </w:pPr>
      <w:r>
        <w:t>Насыщ</w:t>
      </w:r>
      <w:bookmarkStart w:id="355" w:name="OCRUncertain619"/>
      <w:r>
        <w:t>е</w:t>
      </w:r>
      <w:bookmarkEnd w:id="355"/>
      <w:r>
        <w:t>ни</w:t>
      </w:r>
      <w:bookmarkStart w:id="356" w:name="OCRUncertain620"/>
      <w:r>
        <w:t>е</w:t>
      </w:r>
      <w:bookmarkEnd w:id="356"/>
      <w:r>
        <w:t xml:space="preserve"> образцов проводят погружением в воду (с об</w:t>
      </w:r>
      <w:bookmarkStart w:id="357" w:name="OCRUncertain621"/>
      <w:r>
        <w:t>е</w:t>
      </w:r>
      <w:bookmarkEnd w:id="357"/>
      <w:r>
        <w:t>спечением ус</w:t>
      </w:r>
      <w:r>
        <w:softHyphen/>
        <w:t>ловий, исключающих их всплытие) на</w:t>
      </w:r>
      <w:r>
        <w:rPr>
          <w:noProof/>
        </w:rPr>
        <w:t xml:space="preserve"> 1/3</w:t>
      </w:r>
      <w:r>
        <w:t xml:space="preserve"> их высоты и пос</w:t>
      </w:r>
      <w:bookmarkStart w:id="358" w:name="OCRUncertain622"/>
      <w:r>
        <w:t>ле</w:t>
      </w:r>
      <w:bookmarkEnd w:id="358"/>
      <w:r>
        <w:t xml:space="preserve">дующим </w:t>
      </w:r>
      <w:bookmarkStart w:id="359" w:name="OCRUncertain623"/>
      <w:r>
        <w:t>выдерживанием</w:t>
      </w:r>
      <w:bookmarkEnd w:id="359"/>
      <w:r>
        <w:t xml:space="preserve"> в течение</w:t>
      </w:r>
      <w:r>
        <w:rPr>
          <w:noProof/>
        </w:rPr>
        <w:t xml:space="preserve"> 8</w:t>
      </w:r>
      <w:r>
        <w:t xml:space="preserve"> ч; затем погружением в воду на</w:t>
      </w:r>
      <w:r>
        <w:rPr>
          <w:noProof/>
        </w:rPr>
        <w:t xml:space="preserve"> 2/3</w:t>
      </w:r>
      <w:r>
        <w:rPr>
          <w:b/>
        </w:rPr>
        <w:t xml:space="preserve"> </w:t>
      </w:r>
      <w:r>
        <w:t xml:space="preserve">их высоты и </w:t>
      </w:r>
      <w:bookmarkStart w:id="360" w:name="OCRUncertain624"/>
      <w:r>
        <w:t>выдерживанием</w:t>
      </w:r>
      <w:bookmarkEnd w:id="360"/>
      <w:r>
        <w:t xml:space="preserve"> в таком состоянии еще</w:t>
      </w:r>
      <w:r>
        <w:rPr>
          <w:noProof/>
        </w:rPr>
        <w:t xml:space="preserve"> 8</w:t>
      </w:r>
      <w:r>
        <w:t xml:space="preserve"> ч, после чего образцы погружают полностью и выдерживают в таком состоянии </w:t>
      </w:r>
      <w:bookmarkStart w:id="361" w:name="OCRUncertain625"/>
      <w:r>
        <w:t>е</w:t>
      </w:r>
      <w:bookmarkEnd w:id="361"/>
      <w:r>
        <w:t>щ</w:t>
      </w:r>
      <w:bookmarkStart w:id="362" w:name="OCRUncertain626"/>
      <w:r>
        <w:t>е</w:t>
      </w:r>
      <w:bookmarkEnd w:id="362"/>
      <w:r>
        <w:rPr>
          <w:noProof/>
        </w:rPr>
        <w:t xml:space="preserve"> 24</w:t>
      </w:r>
      <w:r>
        <w:t xml:space="preserve"> ч. При этом образ</w:t>
      </w:r>
      <w:r>
        <w:softHyphen/>
        <w:t>цы должны быть со всех сторон окруж</w:t>
      </w:r>
      <w:bookmarkStart w:id="363" w:name="OCRUncertain627"/>
      <w:r>
        <w:t>е</w:t>
      </w:r>
      <w:bookmarkEnd w:id="363"/>
      <w:r>
        <w:t>ны слоем воды не менее</w:t>
      </w:r>
      <w:r>
        <w:rPr>
          <w:noProof/>
        </w:rPr>
        <w:t xml:space="preserve"> 20</w:t>
      </w:r>
      <w:r>
        <w:t xml:space="preserve"> мм.</w:t>
      </w:r>
    </w:p>
    <w:p w:rsidR="00000000" w:rsidRDefault="00E951A3">
      <w:pPr>
        <w:ind w:firstLine="284"/>
        <w:jc w:val="both"/>
        <w:rPr>
          <w:b/>
        </w:rPr>
      </w:pPr>
    </w:p>
    <w:p w:rsidR="00000000" w:rsidRDefault="00E951A3">
      <w:pPr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Проведение ис</w:t>
      </w:r>
      <w:bookmarkStart w:id="364" w:name="OCRUncertain628"/>
      <w:r>
        <w:rPr>
          <w:b/>
        </w:rPr>
        <w:t>п</w:t>
      </w:r>
      <w:bookmarkEnd w:id="364"/>
      <w:r>
        <w:rPr>
          <w:b/>
        </w:rPr>
        <w:t>ыта</w:t>
      </w:r>
      <w:bookmarkStart w:id="365" w:name="OCRUncertain629"/>
      <w:r>
        <w:rPr>
          <w:b/>
        </w:rPr>
        <w:t>н</w:t>
      </w:r>
      <w:bookmarkEnd w:id="365"/>
      <w:r>
        <w:rPr>
          <w:b/>
        </w:rPr>
        <w:t>ий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4.1.</w:t>
      </w:r>
      <w:r>
        <w:t xml:space="preserve"> Основны</w:t>
      </w:r>
      <w:bookmarkStart w:id="366" w:name="OCRUncertain630"/>
      <w:r>
        <w:t>е</w:t>
      </w:r>
      <w:bookmarkEnd w:id="366"/>
      <w:r>
        <w:t xml:space="preserve"> образцы загружают в морозильную камер</w:t>
      </w:r>
      <w:r>
        <w:t>у при температу</w:t>
      </w:r>
      <w:r>
        <w:softHyphen/>
        <w:t>ре минус 18 °С в контейнерах или устанавливают на се</w:t>
      </w:r>
      <w:bookmarkStart w:id="367" w:name="OCRUncertain631"/>
      <w:r>
        <w:t>т</w:t>
      </w:r>
      <w:bookmarkEnd w:id="367"/>
      <w:r>
        <w:t>чатые полки стелла</w:t>
      </w:r>
      <w:r>
        <w:softHyphen/>
        <w:t>жей камеры так, чтобы расстояние м</w:t>
      </w:r>
      <w:bookmarkStart w:id="368" w:name="OCRUncertain632"/>
      <w:r>
        <w:t>е</w:t>
      </w:r>
      <w:bookmarkEnd w:id="368"/>
      <w:r>
        <w:t>жду образцами, стенками конт</w:t>
      </w:r>
      <w:bookmarkStart w:id="369" w:name="OCRUncertain633"/>
      <w:r>
        <w:t>е</w:t>
      </w:r>
      <w:bookmarkEnd w:id="369"/>
      <w:r>
        <w:t>йне</w:t>
      </w:r>
      <w:r>
        <w:softHyphen/>
        <w:t>ров и вышележащими полками было не менее</w:t>
      </w:r>
      <w:r>
        <w:rPr>
          <w:noProof/>
        </w:rPr>
        <w:t xml:space="preserve"> 50</w:t>
      </w:r>
      <w:r>
        <w:t xml:space="preserve"> мм. Если после загрузки камеры температура воздуха в ней повышается выше минус</w:t>
      </w:r>
      <w:r>
        <w:rPr>
          <w:noProof/>
        </w:rPr>
        <w:t xml:space="preserve"> 16</w:t>
      </w:r>
      <w:r>
        <w:t xml:space="preserve"> </w:t>
      </w:r>
      <w:r>
        <w:sym w:font="Arial" w:char="00B0"/>
      </w:r>
      <w:r>
        <w:t>С, то нача</w:t>
      </w:r>
      <w:r>
        <w:softHyphen/>
        <w:t>лом замораживания считают момент установления в камере температуры минус</w:t>
      </w:r>
      <w:r>
        <w:rPr>
          <w:noProof/>
        </w:rPr>
        <w:t xml:space="preserve"> 16</w:t>
      </w:r>
      <w:r>
        <w:t xml:space="preserve"> </w:t>
      </w:r>
      <w:r>
        <w:sym w:font="Arial" w:char="00B0"/>
      </w:r>
      <w:r>
        <w:t>С.</w:t>
      </w:r>
    </w:p>
    <w:p w:rsidR="00000000" w:rsidRDefault="00E951A3">
      <w:pPr>
        <w:ind w:firstLine="284"/>
        <w:jc w:val="both"/>
      </w:pPr>
      <w:r>
        <w:rPr>
          <w:noProof/>
        </w:rPr>
        <w:t>4.2.</w:t>
      </w:r>
      <w:r>
        <w:t xml:space="preserve"> Температуру воздуха в морозильной камере следует измерять в центре ее рабочего объема в непосредственной близости от образцов.</w:t>
      </w:r>
    </w:p>
    <w:p w:rsidR="00000000" w:rsidRDefault="00E951A3">
      <w:pPr>
        <w:ind w:firstLine="284"/>
        <w:jc w:val="both"/>
      </w:pPr>
      <w:r>
        <w:rPr>
          <w:noProof/>
        </w:rPr>
        <w:t>4.3.</w:t>
      </w:r>
      <w:r>
        <w:t xml:space="preserve"> П</w:t>
      </w:r>
      <w:r>
        <w:t>родолжительность одного цикла замораживания при установившей</w:t>
      </w:r>
      <w:r>
        <w:softHyphen/>
        <w:t>ся температуре в камере минус</w:t>
      </w:r>
      <w:r>
        <w:rPr>
          <w:noProof/>
        </w:rPr>
        <w:t xml:space="preserve"> (18 ± 2)</w:t>
      </w:r>
      <w:r>
        <w:t xml:space="preserve"> °С должна быть не менее</w:t>
      </w:r>
      <w:r>
        <w:rPr>
          <w:noProof/>
        </w:rPr>
        <w:t xml:space="preserve"> 4</w:t>
      </w:r>
      <w:r>
        <w:t xml:space="preserve"> ч, вклю</w:t>
      </w:r>
      <w:r>
        <w:softHyphen/>
        <w:t>чая время п</w:t>
      </w:r>
      <w:bookmarkStart w:id="370" w:name="OCRUncertain635"/>
      <w:r>
        <w:t>е</w:t>
      </w:r>
      <w:bookmarkEnd w:id="370"/>
      <w:r>
        <w:t>рехода температуры от минус</w:t>
      </w:r>
      <w:r>
        <w:rPr>
          <w:noProof/>
        </w:rPr>
        <w:t xml:space="preserve"> 16</w:t>
      </w:r>
      <w:r>
        <w:t xml:space="preserve"> до минус</w:t>
      </w:r>
      <w:r>
        <w:rPr>
          <w:noProof/>
        </w:rPr>
        <w:t xml:space="preserve"> 18</w:t>
      </w:r>
      <w:r>
        <w:t xml:space="preserve"> </w:t>
      </w:r>
      <w:r>
        <w:rPr>
          <w:noProof/>
        </w:rPr>
        <w:t>°</w:t>
      </w:r>
      <w:r>
        <w:t>С.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4.4.</w:t>
      </w:r>
      <w:r>
        <w:t xml:space="preserve"> Образцы после их выгрузки из морозильной камеры оттаивают в ка</w:t>
      </w:r>
      <w:r>
        <w:softHyphen/>
        <w:t>мере оттаивания при темп</w:t>
      </w:r>
      <w:bookmarkStart w:id="371" w:name="OCRUncertain636"/>
      <w:r>
        <w:t>е</w:t>
      </w:r>
      <w:bookmarkEnd w:id="371"/>
      <w:r>
        <w:t>ратур</w:t>
      </w:r>
      <w:bookmarkStart w:id="372" w:name="OCRUncertain637"/>
      <w:r>
        <w:t>е</w:t>
      </w:r>
      <w:bookmarkEnd w:id="372"/>
      <w:r>
        <w:t xml:space="preserve"> плюс</w:t>
      </w:r>
      <w:r>
        <w:rPr>
          <w:noProof/>
        </w:rPr>
        <w:t xml:space="preserve"> (18 ± 2)</w:t>
      </w:r>
      <w:r>
        <w:t xml:space="preserve"> °С и о</w:t>
      </w:r>
      <w:bookmarkStart w:id="373" w:name="OCRUncertain638"/>
      <w:r>
        <w:t>т</w:t>
      </w:r>
      <w:bookmarkEnd w:id="373"/>
      <w:r>
        <w:t>носительной влаж</w:t>
      </w:r>
      <w:r>
        <w:softHyphen/>
        <w:t>ности</w:t>
      </w:r>
      <w:r>
        <w:rPr>
          <w:noProof/>
        </w:rPr>
        <w:t xml:space="preserve"> (95 ± 2) </w:t>
      </w:r>
      <w:bookmarkStart w:id="374" w:name="OCRUncertain639"/>
      <w:r>
        <w:rPr>
          <w:noProof/>
        </w:rPr>
        <w:t>%.</w:t>
      </w:r>
      <w:bookmarkEnd w:id="374"/>
    </w:p>
    <w:p w:rsidR="00000000" w:rsidRDefault="00E951A3">
      <w:pPr>
        <w:ind w:firstLine="284"/>
        <w:jc w:val="both"/>
      </w:pPr>
      <w:r>
        <w:t>Образцы в камере оттаивания устанавливают на сетчатые полки стелла</w:t>
      </w:r>
      <w:r>
        <w:softHyphen/>
        <w:t>жей таким образом, чтобы расстояние между ними, а также вышележащей полкой было не менее</w:t>
      </w:r>
      <w:r>
        <w:rPr>
          <w:noProof/>
        </w:rPr>
        <w:t xml:space="preserve"> 50</w:t>
      </w:r>
      <w:r>
        <w:t xml:space="preserve"> мм. </w:t>
      </w:r>
      <w:r>
        <w:t>Продолжительность од</w:t>
      </w:r>
      <w:bookmarkStart w:id="375" w:name="OCRUncertain640"/>
      <w:r>
        <w:t>н</w:t>
      </w:r>
      <w:bookmarkEnd w:id="375"/>
      <w:r>
        <w:t>ого цикла оттаивания должна быть не менее</w:t>
      </w:r>
      <w:r>
        <w:rPr>
          <w:noProof/>
        </w:rPr>
        <w:t xml:space="preserve"> 4</w:t>
      </w:r>
      <w:r>
        <w:t xml:space="preserve"> ч.</w:t>
      </w:r>
    </w:p>
    <w:p w:rsidR="00000000" w:rsidRDefault="00E951A3">
      <w:pPr>
        <w:ind w:firstLine="284"/>
        <w:jc w:val="both"/>
      </w:pPr>
      <w:r>
        <w:rPr>
          <w:noProof/>
        </w:rPr>
        <w:t>4.5.</w:t>
      </w:r>
      <w:r>
        <w:t xml:space="preserve"> Число циклов замораживания и оттаивания основных образцов бето</w:t>
      </w:r>
      <w:r>
        <w:softHyphen/>
        <w:t>на в течение</w:t>
      </w:r>
      <w:r>
        <w:rPr>
          <w:noProof/>
        </w:rPr>
        <w:t xml:space="preserve"> 1</w:t>
      </w:r>
      <w:r>
        <w:t xml:space="preserve"> </w:t>
      </w:r>
      <w:bookmarkStart w:id="376" w:name="OCRUncertain641"/>
      <w:r>
        <w:t>сут</w:t>
      </w:r>
      <w:bookmarkEnd w:id="376"/>
      <w:r>
        <w:t xml:space="preserve"> должно быть не менее одного. Во время вынужденных пе</w:t>
      </w:r>
      <w:r>
        <w:softHyphen/>
        <w:t>р</w:t>
      </w:r>
      <w:bookmarkStart w:id="377" w:name="OCRUncertain642"/>
      <w:r>
        <w:t>е</w:t>
      </w:r>
      <w:bookmarkEnd w:id="377"/>
      <w:r>
        <w:t>рывов при испытаниях на морозостойкость образцы должны находиться в оттаянном состоянии, исключающем их высыхание (в камере оттаивания)</w:t>
      </w:r>
      <w:bookmarkStart w:id="378" w:name="OCRUncertain643"/>
      <w:r>
        <w:rPr>
          <w:noProof/>
        </w:rPr>
        <w:t xml:space="preserve">. </w:t>
      </w:r>
      <w:bookmarkEnd w:id="378"/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4.6.</w:t>
      </w:r>
      <w:r>
        <w:t xml:space="preserve"> Контрольные образцы до испы</w:t>
      </w:r>
      <w:bookmarkStart w:id="379" w:name="OCRUncertain644"/>
      <w:r>
        <w:t>т</w:t>
      </w:r>
      <w:bookmarkEnd w:id="379"/>
      <w:r>
        <w:t>ания на сжатие выдерживают в каме</w:t>
      </w:r>
      <w:r>
        <w:softHyphen/>
        <w:t>ре оттаивания в течение времени, соответствующего числу циклов, указан</w:t>
      </w:r>
      <w:r>
        <w:softHyphen/>
        <w:t>ному в табл.</w:t>
      </w:r>
      <w:r>
        <w:rPr>
          <w:noProof/>
        </w:rPr>
        <w:t xml:space="preserve"> 3.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right"/>
      </w:pPr>
      <w:r>
        <w:t>Таблица</w:t>
      </w:r>
      <w:r>
        <w:rPr>
          <w:noProof/>
        </w:rPr>
        <w:t xml:space="preserve"> 3</w:t>
      </w:r>
    </w:p>
    <w:p w:rsidR="00000000" w:rsidRDefault="00E951A3">
      <w:pPr>
        <w:ind w:firstLine="284"/>
        <w:jc w:val="both"/>
        <w:rPr>
          <w:noProof/>
        </w:rPr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2409"/>
        <w:gridCol w:w="644"/>
        <w:gridCol w:w="644"/>
        <w:gridCol w:w="644"/>
        <w:gridCol w:w="644"/>
        <w:gridCol w:w="644"/>
        <w:gridCol w:w="64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00000" w:rsidRDefault="00E951A3">
            <w:pPr>
              <w:rPr>
                <w:sz w:val="16"/>
              </w:rPr>
            </w:pPr>
            <w:r>
              <w:rPr>
                <w:sz w:val="16"/>
              </w:rPr>
              <w:t xml:space="preserve">Марка бетона </w:t>
            </w:r>
          </w:p>
          <w:p w:rsidR="00000000" w:rsidRDefault="00E951A3">
            <w:pPr>
              <w:rPr>
                <w:sz w:val="16"/>
              </w:rPr>
            </w:pPr>
            <w:r>
              <w:rPr>
                <w:sz w:val="16"/>
              </w:rPr>
              <w:t>по морозостойкости</w:t>
            </w:r>
          </w:p>
        </w:tc>
        <w:tc>
          <w:tcPr>
            <w:tcW w:w="644" w:type="dxa"/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F</w:t>
            </w:r>
            <w:r>
              <w:rPr>
                <w:sz w:val="16"/>
              </w:rPr>
              <w:t>15</w:t>
            </w:r>
          </w:p>
        </w:tc>
        <w:tc>
          <w:tcPr>
            <w:tcW w:w="644" w:type="dxa"/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F</w:t>
            </w:r>
            <w:r>
              <w:rPr>
                <w:sz w:val="16"/>
              </w:rPr>
              <w:t>25</w:t>
            </w:r>
          </w:p>
        </w:tc>
        <w:tc>
          <w:tcPr>
            <w:tcW w:w="644" w:type="dxa"/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F</w:t>
            </w:r>
            <w:r>
              <w:rPr>
                <w:sz w:val="16"/>
              </w:rPr>
              <w:t>35</w:t>
            </w:r>
          </w:p>
        </w:tc>
        <w:tc>
          <w:tcPr>
            <w:tcW w:w="644" w:type="dxa"/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F</w:t>
            </w:r>
            <w:r>
              <w:rPr>
                <w:sz w:val="16"/>
              </w:rPr>
              <w:t>50</w:t>
            </w:r>
          </w:p>
        </w:tc>
        <w:tc>
          <w:tcPr>
            <w:tcW w:w="644" w:type="dxa"/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F</w:t>
            </w:r>
            <w:r>
              <w:rPr>
                <w:sz w:val="16"/>
              </w:rPr>
              <w:t>75</w:t>
            </w:r>
          </w:p>
        </w:tc>
        <w:tc>
          <w:tcPr>
            <w:tcW w:w="644" w:type="dxa"/>
          </w:tcPr>
          <w:p w:rsidR="00000000" w:rsidRDefault="00E951A3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F</w:t>
            </w:r>
            <w:r>
              <w:rPr>
                <w:sz w:val="16"/>
              </w:rP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bottom w:val="nil"/>
            </w:tcBorders>
          </w:tcPr>
          <w:p w:rsidR="00000000" w:rsidRDefault="00E951A3">
            <w:pPr>
              <w:rPr>
                <w:sz w:val="16"/>
              </w:rPr>
            </w:pPr>
            <w:r>
              <w:rPr>
                <w:sz w:val="16"/>
              </w:rPr>
              <w:t>Число циклов, после кото</w:t>
            </w:r>
            <w:r>
              <w:rPr>
                <w:sz w:val="16"/>
              </w:rPr>
              <w:softHyphen/>
              <w:t xml:space="preserve">рых </w:t>
            </w:r>
          </w:p>
        </w:tc>
        <w:tc>
          <w:tcPr>
            <w:tcW w:w="644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10 </w:t>
            </w:r>
          </w:p>
        </w:tc>
        <w:tc>
          <w:tcPr>
            <w:tcW w:w="644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15 </w:t>
            </w:r>
          </w:p>
        </w:tc>
        <w:tc>
          <w:tcPr>
            <w:tcW w:w="644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25 </w:t>
            </w:r>
          </w:p>
        </w:tc>
        <w:tc>
          <w:tcPr>
            <w:tcW w:w="644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35 </w:t>
            </w:r>
          </w:p>
        </w:tc>
        <w:tc>
          <w:tcPr>
            <w:tcW w:w="644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50 </w:t>
            </w:r>
          </w:p>
        </w:tc>
        <w:tc>
          <w:tcPr>
            <w:tcW w:w="644" w:type="dxa"/>
            <w:tcBorders>
              <w:bottom w:val="nil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75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09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rPr>
                <w:sz w:val="16"/>
              </w:rPr>
            </w:pPr>
            <w:r>
              <w:rPr>
                <w:sz w:val="16"/>
              </w:rPr>
              <w:t>испытыв</w:t>
            </w:r>
            <w:bookmarkStart w:id="380" w:name="OCRUncertain651"/>
            <w:r>
              <w:rPr>
                <w:sz w:val="16"/>
              </w:rPr>
              <w:t>аю</w:t>
            </w:r>
            <w:bookmarkEnd w:id="380"/>
            <w:r>
              <w:rPr>
                <w:sz w:val="16"/>
              </w:rPr>
              <w:t>т образцы б</w:t>
            </w:r>
            <w:bookmarkStart w:id="381" w:name="OCRUncertain652"/>
            <w:r>
              <w:rPr>
                <w:sz w:val="16"/>
              </w:rPr>
              <w:t>е</w:t>
            </w:r>
            <w:bookmarkEnd w:id="381"/>
            <w:r>
              <w:rPr>
                <w:sz w:val="16"/>
              </w:rPr>
              <w:t xml:space="preserve">тона </w:t>
            </w:r>
          </w:p>
          <w:p w:rsidR="00000000" w:rsidRDefault="00E951A3">
            <w:pPr>
              <w:rPr>
                <w:sz w:val="16"/>
              </w:rPr>
            </w:pPr>
            <w:r>
              <w:rPr>
                <w:sz w:val="16"/>
              </w:rPr>
              <w:t xml:space="preserve">на </w:t>
            </w:r>
            <w:bookmarkStart w:id="382" w:name="OCRUncertain653"/>
            <w:r>
              <w:rPr>
                <w:sz w:val="16"/>
              </w:rPr>
              <w:t>сжатие</w:t>
            </w:r>
            <w:bookmarkEnd w:id="382"/>
          </w:p>
        </w:tc>
        <w:tc>
          <w:tcPr>
            <w:tcW w:w="644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15</w:t>
            </w:r>
          </w:p>
        </w:tc>
        <w:tc>
          <w:tcPr>
            <w:tcW w:w="644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25</w:t>
            </w:r>
          </w:p>
        </w:tc>
        <w:tc>
          <w:tcPr>
            <w:tcW w:w="644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35</w:t>
            </w:r>
          </w:p>
        </w:tc>
        <w:tc>
          <w:tcPr>
            <w:tcW w:w="644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50</w:t>
            </w:r>
          </w:p>
        </w:tc>
        <w:tc>
          <w:tcPr>
            <w:tcW w:w="644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75</w:t>
            </w:r>
          </w:p>
        </w:tc>
        <w:tc>
          <w:tcPr>
            <w:tcW w:w="644" w:type="dxa"/>
            <w:tcBorders>
              <w:top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100</w:t>
            </w:r>
          </w:p>
        </w:tc>
      </w:tr>
    </w:tbl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4.7.</w:t>
      </w:r>
      <w:r>
        <w:t xml:space="preserve"> Прочность на сжатие, массу и влажность основных и кон</w:t>
      </w:r>
      <w:bookmarkStart w:id="383" w:name="OCRUncertain654"/>
      <w:r>
        <w:t>т</w:t>
      </w:r>
      <w:bookmarkEnd w:id="383"/>
      <w:r>
        <w:t>рольных образцов определяют через число циклов, указанных в табл.</w:t>
      </w:r>
      <w:r>
        <w:rPr>
          <w:noProof/>
        </w:rPr>
        <w:t xml:space="preserve"> 3.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4.8.</w:t>
      </w:r>
      <w:r>
        <w:t xml:space="preserve"> В случае появления явных признаков разрушения образцов прово</w:t>
      </w:r>
      <w:r>
        <w:softHyphen/>
        <w:t>дят их испытание на сжатие досрочно, ранее циклов, указанных в табл.</w:t>
      </w:r>
      <w:r>
        <w:rPr>
          <w:noProof/>
        </w:rPr>
        <w:t xml:space="preserve"> 3.</w:t>
      </w:r>
    </w:p>
    <w:p w:rsidR="00000000" w:rsidRDefault="00E951A3">
      <w:pPr>
        <w:ind w:firstLine="284"/>
        <w:jc w:val="both"/>
        <w:rPr>
          <w:noProof/>
        </w:rPr>
      </w:pPr>
    </w:p>
    <w:p w:rsidR="00000000" w:rsidRDefault="00E951A3">
      <w:pPr>
        <w:jc w:val="center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Обработка результатов</w:t>
      </w:r>
    </w:p>
    <w:p w:rsidR="00000000" w:rsidRDefault="00E951A3">
      <w:pPr>
        <w:ind w:firstLine="284"/>
        <w:jc w:val="both"/>
        <w:rPr>
          <w:noProof/>
        </w:rPr>
      </w:pPr>
    </w:p>
    <w:p w:rsidR="00000000" w:rsidRDefault="00E951A3">
      <w:pPr>
        <w:ind w:firstLine="284"/>
        <w:jc w:val="both"/>
      </w:pPr>
      <w:r>
        <w:rPr>
          <w:noProof/>
        </w:rPr>
        <w:t>5.1.</w:t>
      </w:r>
      <w:r>
        <w:t xml:space="preserve"> По результатам </w:t>
      </w:r>
      <w:bookmarkStart w:id="384" w:name="OCRUncertain680"/>
      <w:r>
        <w:t>испытания</w:t>
      </w:r>
      <w:r>
        <w:rPr>
          <w:lang w:val="en-US"/>
        </w:rPr>
        <w:t xml:space="preserve"> </w:t>
      </w:r>
      <w:r>
        <w:t>на</w:t>
      </w:r>
      <w:bookmarkEnd w:id="384"/>
      <w:r>
        <w:t xml:space="preserve"> сжатие основ</w:t>
      </w:r>
      <w:r>
        <w:t>ных образцов после задан</w:t>
      </w:r>
      <w:r>
        <w:softHyphen/>
        <w:t>ного в табл.</w:t>
      </w:r>
      <w:r>
        <w:rPr>
          <w:noProof/>
        </w:rPr>
        <w:t xml:space="preserve"> 3</w:t>
      </w:r>
      <w:r>
        <w:t xml:space="preserve"> числа циклов, а также контрольных образцов, определяют прочность и рассчитывают коэффициент вариации контрольных образцов по ГОСТ</w:t>
      </w:r>
      <w:r>
        <w:rPr>
          <w:noProof/>
        </w:rPr>
        <w:t xml:space="preserve"> 10180,</w:t>
      </w:r>
      <w:r>
        <w:t xml:space="preserve"> который должен быть не более</w:t>
      </w:r>
      <w:r>
        <w:rPr>
          <w:noProof/>
        </w:rPr>
        <w:t xml:space="preserve"> 15 </w:t>
      </w:r>
      <w:bookmarkStart w:id="385" w:name="OCRUncertain681"/>
      <w:r>
        <w:rPr>
          <w:noProof/>
        </w:rPr>
        <w:t>%;</w:t>
      </w:r>
      <w:bookmarkEnd w:id="385"/>
      <w:r>
        <w:t xml:space="preserve"> а также определяют потерю их массы.</w:t>
      </w:r>
    </w:p>
    <w:p w:rsidR="00000000" w:rsidRDefault="00E951A3">
      <w:pPr>
        <w:ind w:firstLine="284"/>
        <w:jc w:val="both"/>
      </w:pPr>
      <w:r>
        <w:rPr>
          <w:noProof/>
        </w:rPr>
        <w:t>5.2.</w:t>
      </w:r>
      <w:r>
        <w:t xml:space="preserve"> Относительное снижение прочности </w:t>
      </w:r>
      <w:bookmarkStart w:id="386" w:name="OCRUncertain683"/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rel</w:t>
      </w:r>
      <w:r>
        <w:t>,</w:t>
      </w:r>
      <w:bookmarkEnd w:id="386"/>
      <w:r>
        <w:rPr>
          <w:noProof/>
        </w:rPr>
        <w:t xml:space="preserve"> </w:t>
      </w:r>
      <w:bookmarkStart w:id="387" w:name="OCRUncertain684"/>
      <w:r>
        <w:rPr>
          <w:noProof/>
        </w:rPr>
        <w:t>%,</w:t>
      </w:r>
      <w:bookmarkEnd w:id="387"/>
      <w:r>
        <w:t xml:space="preserve"> основных образцов рас</w:t>
      </w:r>
      <w:r>
        <w:softHyphen/>
        <w:t>считывают по формуле</w:t>
      </w:r>
    </w:p>
    <w:p w:rsidR="00000000" w:rsidRDefault="00E951A3">
      <w:pPr>
        <w:ind w:firstLine="284"/>
        <w:jc w:val="both"/>
      </w:pPr>
      <w:bookmarkStart w:id="388" w:name="OCRUncertain685"/>
    </w:p>
    <w:bookmarkEnd w:id="388"/>
    <w:p w:rsidR="00000000" w:rsidRDefault="00E951A3">
      <w:pPr>
        <w:ind w:left="1440" w:firstLine="720"/>
        <w:jc w:val="both"/>
        <w:rPr>
          <w:noProof/>
        </w:rPr>
      </w:pPr>
      <w:r>
        <w:rPr>
          <w:noProof/>
          <w:position w:val="-30"/>
        </w:rPr>
        <w:object w:dxaOrig="2140" w:dyaOrig="760">
          <v:shape id="_x0000_i1031" type="#_x0000_t75" style="width:107.25pt;height:38.25pt" o:ole="">
            <v:imagedata r:id="rId13" o:title=""/>
          </v:shape>
          <o:OLEObject Type="Embed" ProgID="Equation.2" ShapeID="_x0000_i1031" DrawAspect="Content" ObjectID="_1427202166" r:id="rId14"/>
        </w:object>
      </w:r>
      <w:r>
        <w:rPr>
          <w:noProof/>
        </w:rPr>
        <w:t xml:space="preserve">                   </w:t>
      </w:r>
      <w:r>
        <w:tab/>
      </w:r>
      <w:r>
        <w:rPr>
          <w:noProof/>
        </w:rPr>
        <w:t>(4)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both"/>
      </w:pPr>
      <w:r>
        <w:t xml:space="preserve">где </w:t>
      </w:r>
      <w:r>
        <w:rPr>
          <w:position w:val="-10"/>
        </w:rPr>
        <w:object w:dxaOrig="440" w:dyaOrig="340">
          <v:shape id="_x0000_i1032" type="#_x0000_t75" style="width:18.75pt;height:14.25pt" o:ole="">
            <v:imagedata r:id="rId15" o:title=""/>
          </v:shape>
          <o:OLEObject Type="Embed" ProgID="Equation.2" ShapeID="_x0000_i1032" DrawAspect="Content" ObjectID="_1427202167" r:id="rId16"/>
        </w:object>
      </w:r>
      <w:r>
        <w:t xml:space="preserve"> </w:t>
      </w:r>
      <w:r>
        <w:sym w:font="Symbol" w:char="F0BE"/>
      </w:r>
      <w:r>
        <w:t xml:space="preserve"> ср</w:t>
      </w:r>
      <w:bookmarkStart w:id="389" w:name="OCRUncertain692"/>
      <w:r>
        <w:t>е</w:t>
      </w:r>
      <w:bookmarkEnd w:id="389"/>
      <w:r>
        <w:t xml:space="preserve">днее значение прочности основных образцов после </w:t>
      </w:r>
      <w:bookmarkStart w:id="390" w:name="OCRUncertain693"/>
      <w:r>
        <w:t>заданно</w:t>
      </w:r>
      <w:bookmarkStart w:id="391" w:name="OCRUncertain694"/>
      <w:bookmarkEnd w:id="390"/>
      <w:r>
        <w:t>го</w:t>
      </w:r>
      <w:bookmarkEnd w:id="391"/>
      <w:r>
        <w:t xml:space="preserve"> числа циклов испытаний, </w:t>
      </w:r>
      <w:bookmarkStart w:id="392" w:name="OCRUncertain695"/>
      <w:r>
        <w:t xml:space="preserve">МПа; </w:t>
      </w:r>
    </w:p>
    <w:bookmarkEnd w:id="392"/>
    <w:p w:rsidR="00000000" w:rsidRDefault="00E951A3">
      <w:pPr>
        <w:ind w:firstLine="284"/>
        <w:jc w:val="both"/>
      </w:pPr>
      <w:r>
        <w:rPr>
          <w:position w:val="-10"/>
        </w:rPr>
        <w:object w:dxaOrig="460" w:dyaOrig="360">
          <v:shape id="_x0000_i1033" type="#_x0000_t75" style="width:19.5pt;height:15.75pt" o:ole="">
            <v:imagedata r:id="rId17" o:title=""/>
          </v:shape>
          <o:OLEObject Type="Embed" ProgID="Equation.2" ShapeID="_x0000_i1033" DrawAspect="Content" ObjectID="_1427202168" r:id="rId18"/>
        </w:object>
      </w:r>
      <w:r>
        <w:rPr>
          <w:i/>
        </w:rPr>
        <w:t xml:space="preserve"> </w:t>
      </w:r>
      <w:r>
        <w:rPr>
          <w:i/>
        </w:rPr>
        <w:sym w:font="Symbol" w:char="F0BE"/>
      </w:r>
      <w:r>
        <w:t xml:space="preserve"> среднее значение прочности контрольных образцов, МПа.</w:t>
      </w:r>
    </w:p>
    <w:p w:rsidR="00000000" w:rsidRDefault="00E951A3">
      <w:pPr>
        <w:ind w:firstLine="284"/>
        <w:jc w:val="both"/>
      </w:pPr>
      <w:r>
        <w:rPr>
          <w:noProof/>
        </w:rPr>
        <w:t>5.3.</w:t>
      </w:r>
      <w:r>
        <w:t xml:space="preserve"> Потерю массы </w:t>
      </w:r>
      <w:bookmarkStart w:id="393" w:name="OCRUncertain696"/>
      <w:r>
        <w:sym w:font="Symbol" w:char="F044"/>
      </w:r>
      <w:r>
        <w:rPr>
          <w:i/>
        </w:rPr>
        <w:t>т</w:t>
      </w:r>
      <w:r>
        <w:rPr>
          <w:noProof/>
        </w:rPr>
        <w:t>,</w:t>
      </w:r>
      <w:bookmarkEnd w:id="393"/>
      <w:r>
        <w:rPr>
          <w:noProof/>
        </w:rPr>
        <w:t xml:space="preserve"> </w:t>
      </w:r>
      <w:bookmarkStart w:id="394" w:name="OCRUncertain697"/>
      <w:r>
        <w:rPr>
          <w:noProof/>
        </w:rPr>
        <w:t>%,</w:t>
      </w:r>
      <w:bookmarkEnd w:id="394"/>
      <w:r>
        <w:t xml:space="preserve"> образцов вычисляют по формуле</w:t>
      </w:r>
    </w:p>
    <w:p w:rsidR="00000000" w:rsidRDefault="00E951A3">
      <w:pPr>
        <w:ind w:firstLine="284"/>
        <w:jc w:val="both"/>
      </w:pPr>
      <w:bookmarkStart w:id="395" w:name="OCRUncertain702"/>
    </w:p>
    <w:bookmarkEnd w:id="395"/>
    <w:p w:rsidR="00000000" w:rsidRDefault="00E951A3">
      <w:pPr>
        <w:ind w:left="720" w:firstLine="720"/>
        <w:jc w:val="both"/>
        <w:rPr>
          <w:noProof/>
        </w:rPr>
      </w:pPr>
      <w:r>
        <w:rPr>
          <w:noProof/>
          <w:position w:val="-32"/>
        </w:rPr>
        <w:object w:dxaOrig="3440" w:dyaOrig="800">
          <v:shape id="_x0000_i1034" type="#_x0000_t75" style="width:171.75pt;height:39.75pt" o:ole="">
            <v:imagedata r:id="rId19" o:title=""/>
          </v:shape>
          <o:OLEObject Type="Embed" ProgID="Equation.2" ShapeID="_x0000_i1034" DrawAspect="Content" ObjectID="_1427202169" r:id="rId20"/>
        </w:object>
      </w:r>
      <w:r>
        <w:rPr>
          <w:noProof/>
        </w:rPr>
        <w:t xml:space="preserve">              </w:t>
      </w:r>
      <w:r>
        <w:tab/>
      </w:r>
      <w:r>
        <w:rPr>
          <w:noProof/>
        </w:rPr>
        <w:t>(5)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both"/>
        <w:rPr>
          <w:noProof/>
        </w:rPr>
      </w:pPr>
      <w:r>
        <w:t xml:space="preserve">где </w:t>
      </w:r>
      <w:bookmarkStart w:id="396" w:name="OCRUncertain711"/>
      <w:r>
        <w:rPr>
          <w:i/>
        </w:rPr>
        <w:t>т</w:t>
      </w:r>
      <w:bookmarkEnd w:id="396"/>
      <w:r>
        <w:rPr>
          <w:i/>
          <w:vertAlign w:val="subscript"/>
          <w:lang w:val="en-US"/>
        </w:rPr>
        <w:t>n</w:t>
      </w:r>
      <w:r>
        <w:rPr>
          <w:i/>
          <w:noProof/>
        </w:rPr>
        <w:t xml:space="preserve"> —</w:t>
      </w:r>
      <w:r>
        <w:t xml:space="preserve"> среднее значение массы основных образцов, </w:t>
      </w:r>
      <w:bookmarkStart w:id="397" w:name="OCRUncertain712"/>
      <w:r>
        <w:t>г</w:t>
      </w:r>
      <w:bookmarkStart w:id="398" w:name="OCRUncertain713"/>
      <w:bookmarkEnd w:id="397"/>
      <w:r>
        <w:rPr>
          <w:noProof/>
        </w:rPr>
        <w:t>,</w:t>
      </w:r>
      <w:bookmarkEnd w:id="398"/>
      <w:r>
        <w:t xml:space="preserve"> после </w:t>
      </w:r>
      <w:bookmarkStart w:id="399" w:name="OCRUncertain714"/>
      <w:r>
        <w:t>водонасыще</w:t>
      </w:r>
      <w:bookmarkStart w:id="400" w:name="OCRUncertain715"/>
      <w:bookmarkEnd w:id="399"/>
      <w:r>
        <w:t>ния</w:t>
      </w:r>
      <w:bookmarkEnd w:id="400"/>
      <w:r>
        <w:t xml:space="preserve"> по </w:t>
      </w:r>
      <w:bookmarkStart w:id="401" w:name="OCRUncertain716"/>
      <w:r>
        <w:t>п.</w:t>
      </w:r>
      <w:bookmarkEnd w:id="401"/>
      <w:r>
        <w:rPr>
          <w:noProof/>
        </w:rPr>
        <w:t xml:space="preserve"> 3.6;</w:t>
      </w:r>
    </w:p>
    <w:p w:rsidR="00000000" w:rsidRDefault="00E951A3">
      <w:pPr>
        <w:ind w:firstLine="284"/>
        <w:jc w:val="both"/>
        <w:rPr>
          <w:noProof/>
        </w:rPr>
      </w:pPr>
      <w:r>
        <w:rPr>
          <w:i/>
          <w:noProof/>
        </w:rPr>
        <w:t>w</w:t>
      </w:r>
      <w:r>
        <w:rPr>
          <w:i/>
          <w:noProof/>
          <w:vertAlign w:val="subscript"/>
        </w:rPr>
        <w:t>n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среднее знач</w:t>
      </w:r>
      <w:bookmarkStart w:id="402" w:name="OCRUncertain718"/>
      <w:r>
        <w:t>е</w:t>
      </w:r>
      <w:bookmarkEnd w:id="402"/>
      <w:r>
        <w:t>ние влажности контрольных образцов, в частях от</w:t>
      </w:r>
      <w:r>
        <w:rPr>
          <w:lang w:val="en-US"/>
        </w:rPr>
        <w:t xml:space="preserve"> </w:t>
      </w:r>
      <w:r>
        <w:t xml:space="preserve">единицы, после </w:t>
      </w:r>
      <w:bookmarkStart w:id="403" w:name="OCRUncertain719"/>
      <w:r>
        <w:t>водонасыщения</w:t>
      </w:r>
      <w:bookmarkEnd w:id="403"/>
      <w:r>
        <w:t xml:space="preserve"> по п.</w:t>
      </w:r>
      <w:r>
        <w:rPr>
          <w:noProof/>
        </w:rPr>
        <w:t xml:space="preserve"> 3.6;</w:t>
      </w:r>
    </w:p>
    <w:p w:rsidR="00000000" w:rsidRDefault="00E951A3">
      <w:pPr>
        <w:ind w:firstLine="284"/>
        <w:jc w:val="both"/>
        <w:rPr>
          <w:lang w:val="en-US"/>
        </w:rPr>
      </w:pPr>
      <w:r>
        <w:rPr>
          <w:i/>
          <w:noProof/>
          <w:position w:val="-10"/>
        </w:rPr>
        <w:object w:dxaOrig="320" w:dyaOrig="320">
          <v:shape id="_x0000_i1035" type="#_x0000_t75" style="width:15pt;height:15pt" o:ole="">
            <v:imagedata r:id="rId21" o:title=""/>
          </v:shape>
          <o:OLEObject Type="Embed" ProgID="Equation.2" ShapeID="_x0000_i1035" DrawAspect="Content" ObjectID="_1427202170" r:id="rId22"/>
        </w:object>
      </w:r>
      <w:r>
        <w:rPr>
          <w:i/>
          <w:noProof/>
        </w:rPr>
        <w:t xml:space="preserve"> —</w:t>
      </w:r>
      <w:r>
        <w:t xml:space="preserve"> среднее значение массы основных образцов, г, после прохождения</w:t>
      </w:r>
      <w:r>
        <w:rPr>
          <w:lang w:val="en-US"/>
        </w:rPr>
        <w:t xml:space="preserve"> </w:t>
      </w:r>
      <w:r>
        <w:t xml:space="preserve">установленного или промежуточного числа циклов; </w:t>
      </w:r>
      <w:bookmarkStart w:id="404" w:name="OCRUncertain721"/>
    </w:p>
    <w:bookmarkEnd w:id="404"/>
    <w:p w:rsidR="00000000" w:rsidRDefault="00E951A3">
      <w:pPr>
        <w:ind w:firstLine="284"/>
        <w:jc w:val="both"/>
      </w:pPr>
      <w:r>
        <w:rPr>
          <w:i/>
          <w:noProof/>
          <w:position w:val="-10"/>
        </w:rPr>
        <w:object w:dxaOrig="320" w:dyaOrig="320">
          <v:shape id="_x0000_i1036" type="#_x0000_t75" style="width:13.5pt;height:13.5pt" o:ole="">
            <v:imagedata r:id="rId23" o:title=""/>
          </v:shape>
          <o:OLEObject Type="Embed" ProgID="Equation.2" ShapeID="_x0000_i1036" DrawAspect="Content" ObjectID="_1427202171" r:id="rId24"/>
        </w:object>
      </w:r>
      <w:r>
        <w:rPr>
          <w:i/>
          <w:noProof/>
        </w:rPr>
        <w:t xml:space="preserve"> —</w:t>
      </w:r>
      <w:r>
        <w:t xml:space="preserve"> среднее значение влажности основных образцов, в частях от </w:t>
      </w:r>
      <w:bookmarkStart w:id="405" w:name="OCRUncertain722"/>
      <w:r>
        <w:t>е</w:t>
      </w:r>
      <w:bookmarkEnd w:id="405"/>
      <w:r>
        <w:t>ди</w:t>
      </w:r>
      <w:r>
        <w:softHyphen/>
        <w:t>ницы, после прохо</w:t>
      </w:r>
      <w:bookmarkStart w:id="406" w:name="OCRUncertain723"/>
      <w:r>
        <w:t>ж</w:t>
      </w:r>
      <w:bookmarkEnd w:id="406"/>
      <w:r>
        <w:t>дения установл</w:t>
      </w:r>
      <w:bookmarkStart w:id="407" w:name="OCRUncertain724"/>
      <w:r>
        <w:t>е</w:t>
      </w:r>
      <w:bookmarkEnd w:id="407"/>
      <w:r>
        <w:t>нного или промежуточного</w:t>
      </w:r>
      <w:r>
        <w:rPr>
          <w:lang w:val="en-US"/>
        </w:rPr>
        <w:t xml:space="preserve"> </w:t>
      </w:r>
      <w:r>
        <w:t>числа циклов.</w:t>
      </w:r>
    </w:p>
    <w:p w:rsidR="00000000" w:rsidRDefault="00E951A3">
      <w:pPr>
        <w:ind w:firstLine="284"/>
        <w:jc w:val="both"/>
      </w:pPr>
      <w:r>
        <w:rPr>
          <w:noProof/>
        </w:rPr>
        <w:t>5.4.</w:t>
      </w:r>
      <w:r>
        <w:t xml:space="preserve"> Влажность бетона определяют по ГОСТ</w:t>
      </w:r>
      <w:r>
        <w:rPr>
          <w:noProof/>
        </w:rPr>
        <w:t xml:space="preserve"> 12730.2</w:t>
      </w:r>
      <w:r>
        <w:t xml:space="preserve"> на пробах от конт</w:t>
      </w:r>
      <w:r>
        <w:softHyphen/>
        <w:t>рольных образцов после завершения их водонасыщения и от основных образцов</w:t>
      </w:r>
      <w:r>
        <w:rPr>
          <w:noProof/>
        </w:rPr>
        <w:t xml:space="preserve"> —</w:t>
      </w:r>
      <w:r>
        <w:t xml:space="preserve"> сразу после их испытания на прочность.</w:t>
      </w:r>
    </w:p>
    <w:p w:rsidR="00000000" w:rsidRDefault="00E951A3">
      <w:pPr>
        <w:ind w:firstLine="284"/>
        <w:jc w:val="both"/>
      </w:pPr>
      <w:r>
        <w:t>Пробы для определения влажности отбирают от трех контрольных и тр</w:t>
      </w:r>
      <w:bookmarkStart w:id="408" w:name="OCRUncertain725"/>
      <w:r>
        <w:t>е</w:t>
      </w:r>
      <w:bookmarkEnd w:id="408"/>
      <w:r>
        <w:t>х основных образцов.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5.5.</w:t>
      </w:r>
      <w:r>
        <w:t xml:space="preserve"> Марка бетона по морозостойкости соответствует требуемой, если от</w:t>
      </w:r>
      <w:r>
        <w:softHyphen/>
        <w:t xml:space="preserve">носительное снижение </w:t>
      </w:r>
      <w:r>
        <w:t>прочности бетона после прохождения числа циклов испытаний, равного тр</w:t>
      </w:r>
      <w:bookmarkStart w:id="409" w:name="OCRUncertain726"/>
      <w:r>
        <w:t>е</w:t>
      </w:r>
      <w:bookmarkEnd w:id="409"/>
      <w:r>
        <w:t>буемому, составит менее</w:t>
      </w:r>
      <w:r>
        <w:rPr>
          <w:noProof/>
        </w:rPr>
        <w:t xml:space="preserve"> 15 </w:t>
      </w:r>
      <w:bookmarkStart w:id="410" w:name="OCRUncertain727"/>
      <w:r>
        <w:rPr>
          <w:noProof/>
        </w:rPr>
        <w:t>%,</w:t>
      </w:r>
      <w:bookmarkEnd w:id="410"/>
      <w:r>
        <w:t xml:space="preserve"> а средняя потеря мас</w:t>
      </w:r>
      <w:r>
        <w:softHyphen/>
        <w:t>сы серии основных образцов не превысит</w:t>
      </w:r>
      <w:r>
        <w:rPr>
          <w:noProof/>
        </w:rPr>
        <w:t xml:space="preserve"> 5 </w:t>
      </w:r>
      <w:bookmarkStart w:id="411" w:name="OCRUncertain728"/>
      <w:r>
        <w:rPr>
          <w:noProof/>
        </w:rPr>
        <w:t>%.</w:t>
      </w:r>
      <w:bookmarkEnd w:id="411"/>
    </w:p>
    <w:p w:rsidR="00000000" w:rsidRDefault="00E951A3">
      <w:pPr>
        <w:ind w:firstLine="284"/>
        <w:jc w:val="both"/>
      </w:pPr>
      <w:r>
        <w:rPr>
          <w:noProof/>
        </w:rPr>
        <w:t>5.6.</w:t>
      </w:r>
      <w:r>
        <w:t xml:space="preserve"> Марка бетона по морозостойкости не соответствует требуемой, если относительное сниж</w:t>
      </w:r>
      <w:bookmarkStart w:id="412" w:name="OCRUncertain655"/>
      <w:r>
        <w:t>е</w:t>
      </w:r>
      <w:bookmarkEnd w:id="412"/>
      <w:r>
        <w:t>ние прочности б</w:t>
      </w:r>
      <w:bookmarkStart w:id="413" w:name="OCRUncertain656"/>
      <w:r>
        <w:t>е</w:t>
      </w:r>
      <w:bookmarkEnd w:id="413"/>
      <w:r>
        <w:t>тона после прохождения циклов, чис</w:t>
      </w:r>
      <w:r>
        <w:softHyphen/>
        <w:t>ленно рав</w:t>
      </w:r>
      <w:bookmarkStart w:id="414" w:name="OCRUncertain657"/>
      <w:r>
        <w:t>н</w:t>
      </w:r>
      <w:bookmarkEnd w:id="414"/>
      <w:r>
        <w:t>ых требуемой марке, составит более</w:t>
      </w:r>
      <w:r>
        <w:rPr>
          <w:noProof/>
        </w:rPr>
        <w:t xml:space="preserve"> 15 %</w:t>
      </w:r>
      <w:r>
        <w:t xml:space="preserve"> или ср</w:t>
      </w:r>
      <w:bookmarkStart w:id="415" w:name="OCRUncertain658"/>
      <w:r>
        <w:t>е</w:t>
      </w:r>
      <w:bookmarkEnd w:id="415"/>
      <w:r>
        <w:t>дняя потеря массы серии основных образцов бетона пр</w:t>
      </w:r>
      <w:bookmarkStart w:id="416" w:name="OCRUncertain659"/>
      <w:r>
        <w:t>е</w:t>
      </w:r>
      <w:bookmarkEnd w:id="416"/>
      <w:r>
        <w:t>высит</w:t>
      </w:r>
      <w:r>
        <w:rPr>
          <w:noProof/>
        </w:rPr>
        <w:t xml:space="preserve"> 5 </w:t>
      </w:r>
      <w:bookmarkStart w:id="417" w:name="OCRUncertain660"/>
      <w:r>
        <w:rPr>
          <w:noProof/>
        </w:rPr>
        <w:t>%.</w:t>
      </w:r>
      <w:bookmarkEnd w:id="417"/>
      <w:r>
        <w:t xml:space="preserve"> В этом случае марка б</w:t>
      </w:r>
      <w:bookmarkStart w:id="418" w:name="OCRUncertain661"/>
      <w:r>
        <w:t>е</w:t>
      </w:r>
      <w:bookmarkEnd w:id="418"/>
      <w:r>
        <w:t>тона по моро</w:t>
      </w:r>
      <w:bookmarkStart w:id="419" w:name="OCRUncertain662"/>
      <w:r>
        <w:t>з</w:t>
      </w:r>
      <w:bookmarkEnd w:id="419"/>
      <w:r>
        <w:t>остойкости соотв</w:t>
      </w:r>
      <w:bookmarkStart w:id="420" w:name="OCRUncertain663"/>
      <w:r>
        <w:t>е</w:t>
      </w:r>
      <w:bookmarkEnd w:id="420"/>
      <w:r>
        <w:t xml:space="preserve">тствует числу циклов, равному </w:t>
      </w:r>
      <w:bookmarkStart w:id="421" w:name="OCRUncertain664"/>
      <w:r>
        <w:t>предш</w:t>
      </w:r>
      <w:r>
        <w:t>ест</w:t>
      </w:r>
      <w:bookmarkStart w:id="422" w:name="OCRUncertain665"/>
      <w:bookmarkEnd w:id="421"/>
      <w:r>
        <w:t>вующей</w:t>
      </w:r>
      <w:bookmarkEnd w:id="422"/>
      <w:r>
        <w:t xml:space="preserve"> марке.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5.7.</w:t>
      </w:r>
      <w:r>
        <w:t xml:space="preserve"> Марка бетона по морозостойкости не соотв</w:t>
      </w:r>
      <w:bookmarkStart w:id="423" w:name="OCRUncertain666"/>
      <w:r>
        <w:t>е</w:t>
      </w:r>
      <w:bookmarkEnd w:id="423"/>
      <w:r>
        <w:t>тствует тр</w:t>
      </w:r>
      <w:bookmarkStart w:id="424" w:name="OCRUncertain667"/>
      <w:r>
        <w:t>е</w:t>
      </w:r>
      <w:bookmarkEnd w:id="424"/>
      <w:r>
        <w:t>буемой, если относительно</w:t>
      </w:r>
      <w:bookmarkStart w:id="425" w:name="OCRUncertain668"/>
      <w:r>
        <w:t>е</w:t>
      </w:r>
      <w:bookmarkEnd w:id="425"/>
      <w:r>
        <w:t xml:space="preserve"> снижение прочности бетона посл</w:t>
      </w:r>
      <w:bookmarkStart w:id="426" w:name="OCRUncertain669"/>
      <w:r>
        <w:t>е</w:t>
      </w:r>
      <w:bookmarkEnd w:id="426"/>
      <w:r>
        <w:t xml:space="preserve"> прохождения промежуточ</w:t>
      </w:r>
      <w:r>
        <w:softHyphen/>
        <w:t>ных циклов испытаний буд</w:t>
      </w:r>
      <w:bookmarkStart w:id="427" w:name="OCRUncertain670"/>
      <w:r>
        <w:t>е</w:t>
      </w:r>
      <w:bookmarkEnd w:id="427"/>
      <w:r>
        <w:t>т более</w:t>
      </w:r>
      <w:r>
        <w:rPr>
          <w:noProof/>
        </w:rPr>
        <w:t xml:space="preserve"> 15 %</w:t>
      </w:r>
      <w:r>
        <w:t xml:space="preserve"> или ср</w:t>
      </w:r>
      <w:bookmarkStart w:id="428" w:name="OCRUncertain671"/>
      <w:r>
        <w:t>е</w:t>
      </w:r>
      <w:bookmarkEnd w:id="428"/>
      <w:r>
        <w:t>дняя потеря массы с</w:t>
      </w:r>
      <w:bookmarkStart w:id="429" w:name="OCRUncertain672"/>
      <w:r>
        <w:t>е</w:t>
      </w:r>
      <w:bookmarkEnd w:id="429"/>
      <w:r>
        <w:t>рии основ</w:t>
      </w:r>
      <w:bookmarkStart w:id="430" w:name="OCRUncertain673"/>
      <w:r>
        <w:t>н</w:t>
      </w:r>
      <w:bookmarkEnd w:id="430"/>
      <w:r>
        <w:t>ых образцов более</w:t>
      </w:r>
      <w:r>
        <w:rPr>
          <w:noProof/>
        </w:rPr>
        <w:t xml:space="preserve"> 5 </w:t>
      </w:r>
      <w:bookmarkStart w:id="431" w:name="OCRUncertain674"/>
      <w:r>
        <w:rPr>
          <w:noProof/>
        </w:rPr>
        <w:t>%.</w:t>
      </w:r>
      <w:bookmarkEnd w:id="431"/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5</w:t>
      </w:r>
      <w:r>
        <w:t>.</w:t>
      </w:r>
      <w:r>
        <w:rPr>
          <w:noProof/>
        </w:rPr>
        <w:t>8</w:t>
      </w:r>
      <w:r>
        <w:t>. Исходные данны</w:t>
      </w:r>
      <w:bookmarkStart w:id="432" w:name="OCRUncertain675"/>
      <w:r>
        <w:t>е</w:t>
      </w:r>
      <w:bookmarkEnd w:id="432"/>
      <w:r>
        <w:t xml:space="preserve"> и р</w:t>
      </w:r>
      <w:bookmarkStart w:id="433" w:name="OCRUncertain676"/>
      <w:r>
        <w:t>е</w:t>
      </w:r>
      <w:bookmarkEnd w:id="433"/>
      <w:r>
        <w:t>зультаты испытаний контрольных и основных образцов долж</w:t>
      </w:r>
      <w:bookmarkStart w:id="434" w:name="OCRUncertain677"/>
      <w:r>
        <w:t>н</w:t>
      </w:r>
      <w:bookmarkEnd w:id="434"/>
      <w:r>
        <w:t>ы быть занес</w:t>
      </w:r>
      <w:bookmarkStart w:id="435" w:name="OCRUncertain678"/>
      <w:r>
        <w:t>е</w:t>
      </w:r>
      <w:bookmarkEnd w:id="435"/>
      <w:r>
        <w:t>ны в журнал испытаний по форме, приведен</w:t>
      </w:r>
      <w:r>
        <w:softHyphen/>
        <w:t>ной в приложе</w:t>
      </w:r>
      <w:bookmarkStart w:id="436" w:name="OCRUncertain679"/>
      <w:r>
        <w:t>н</w:t>
      </w:r>
      <w:bookmarkEnd w:id="436"/>
      <w:r>
        <w:t>ии</w:t>
      </w:r>
      <w:r>
        <w:rPr>
          <w:noProof/>
        </w:rPr>
        <w:t xml:space="preserve"> 4.</w:t>
      </w:r>
    </w:p>
    <w:p w:rsidR="00000000" w:rsidRDefault="00E951A3">
      <w:pPr>
        <w:ind w:firstLine="284"/>
        <w:jc w:val="right"/>
        <w:rPr>
          <w:i/>
        </w:rPr>
        <w:sectPr w:rsidR="00000000">
          <w:pgSz w:w="11901" w:h="16817"/>
          <w:pgMar w:top="1440" w:right="4530" w:bottom="1440" w:left="1134" w:header="720" w:footer="720" w:gutter="0"/>
          <w:cols w:space="62" w:equalWidth="0">
            <w:col w:w="6237"/>
          </w:cols>
          <w:noEndnote/>
        </w:sectPr>
      </w:pPr>
    </w:p>
    <w:p w:rsidR="00000000" w:rsidRDefault="00E951A3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4 </w:t>
      </w:r>
    </w:p>
    <w:p w:rsidR="00000000" w:rsidRDefault="00E951A3">
      <w:pPr>
        <w:ind w:firstLine="284"/>
        <w:jc w:val="right"/>
        <w:rPr>
          <w:i/>
        </w:rPr>
      </w:pPr>
      <w:r>
        <w:rPr>
          <w:i/>
        </w:rPr>
        <w:t>Рекоме</w:t>
      </w:r>
      <w:bookmarkStart w:id="437" w:name="OCRUncertain729"/>
      <w:r>
        <w:rPr>
          <w:i/>
        </w:rPr>
        <w:t>н</w:t>
      </w:r>
      <w:bookmarkEnd w:id="437"/>
      <w:r>
        <w:rPr>
          <w:i/>
        </w:rPr>
        <w:t>дуемо</w:t>
      </w:r>
      <w:bookmarkStart w:id="438" w:name="OCRUncertain730"/>
      <w:r>
        <w:rPr>
          <w:i/>
        </w:rPr>
        <w:t xml:space="preserve">е </w:t>
      </w:r>
      <w:bookmarkEnd w:id="438"/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jc w:val="center"/>
        <w:rPr>
          <w:b/>
        </w:rPr>
      </w:pPr>
      <w:r>
        <w:rPr>
          <w:b/>
        </w:rPr>
        <w:t>ФО</w:t>
      </w:r>
      <w:bookmarkStart w:id="439" w:name="OCRUncertain731"/>
      <w:r>
        <w:rPr>
          <w:b/>
        </w:rPr>
        <w:t>Р</w:t>
      </w:r>
      <w:bookmarkEnd w:id="439"/>
      <w:r>
        <w:rPr>
          <w:b/>
        </w:rPr>
        <w:t>МА ЖУРНАЛА ИСПЫТАНИЙ ОБРАЗЦОВ БЕТОНА НА МОРОЗОСТОЙКОСТЬ</w:t>
      </w:r>
    </w:p>
    <w:p w:rsidR="00000000" w:rsidRDefault="00E951A3">
      <w:pPr>
        <w:jc w:val="center"/>
        <w:rPr>
          <w:b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"/>
        <w:gridCol w:w="527"/>
        <w:gridCol w:w="527"/>
        <w:gridCol w:w="432"/>
        <w:gridCol w:w="531"/>
        <w:gridCol w:w="531"/>
        <w:gridCol w:w="531"/>
        <w:gridCol w:w="533"/>
        <w:gridCol w:w="567"/>
        <w:gridCol w:w="529"/>
        <w:gridCol w:w="529"/>
        <w:gridCol w:w="529"/>
        <w:gridCol w:w="529"/>
        <w:gridCol w:w="529"/>
        <w:gridCol w:w="529"/>
        <w:gridCol w:w="512"/>
        <w:gridCol w:w="531"/>
        <w:gridCol w:w="447"/>
        <w:gridCol w:w="581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06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Исходные дан</w:t>
            </w:r>
            <w:r>
              <w:rPr>
                <w:sz w:val="14"/>
              </w:rPr>
              <w:t>ные контрольных</w:t>
            </w:r>
          </w:p>
        </w:tc>
        <w:tc>
          <w:tcPr>
            <w:tcW w:w="9020" w:type="dxa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Результаты испытаний образцов</w:t>
            </w:r>
          </w:p>
        </w:tc>
        <w:tc>
          <w:tcPr>
            <w:tcW w:w="535" w:type="dxa"/>
            <w:tcBorders>
              <w:top w:val="single" w:sz="12" w:space="0" w:color="auto"/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Заклю-</w:t>
            </w: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Под-</w:t>
            </w:r>
          </w:p>
        </w:tc>
        <w:tc>
          <w:tcPr>
            <w:tcW w:w="53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Приме-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6" w:type="dxa"/>
            <w:gridSpan w:val="7"/>
            <w:tcBorders>
              <w:lef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 основных образцов</w:t>
            </w:r>
          </w:p>
        </w:tc>
        <w:tc>
          <w:tcPr>
            <w:tcW w:w="215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контрольных</w:t>
            </w:r>
          </w:p>
        </w:tc>
        <w:tc>
          <w:tcPr>
            <w:tcW w:w="6862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основных</w:t>
            </w:r>
          </w:p>
        </w:tc>
        <w:tc>
          <w:tcPr>
            <w:tcW w:w="535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чение о</w:t>
            </w:r>
          </w:p>
        </w:tc>
        <w:tc>
          <w:tcPr>
            <w:tcW w:w="5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пись </w:t>
            </w:r>
          </w:p>
        </w:tc>
        <w:tc>
          <w:tcPr>
            <w:tcW w:w="535" w:type="dxa"/>
            <w:tcBorders>
              <w:left w:val="nil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чание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06" w:type="dxa"/>
            <w:gridSpan w:val="7"/>
            <w:tcBorders>
              <w:left w:val="single" w:sz="12" w:space="0" w:color="auto"/>
              <w:bottom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215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4187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Промежуточные испытания</w:t>
            </w:r>
          </w:p>
        </w:tc>
        <w:tc>
          <w:tcPr>
            <w:tcW w:w="267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Итоговые испытания</w:t>
            </w:r>
          </w:p>
        </w:tc>
        <w:tc>
          <w:tcPr>
            <w:tcW w:w="535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резуль-</w:t>
            </w:r>
          </w:p>
        </w:tc>
        <w:tc>
          <w:tcPr>
            <w:tcW w:w="5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ответ-</w:t>
            </w:r>
          </w:p>
        </w:tc>
        <w:tc>
          <w:tcPr>
            <w:tcW w:w="535" w:type="dxa"/>
            <w:tcBorders>
              <w:left w:val="nil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lef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Дата поступ-ления образ-цов</w:t>
            </w:r>
          </w:p>
        </w:tc>
        <w:tc>
          <w:tcPr>
            <w:tcW w:w="52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Номер партии (серии) и мар-кировка</w:t>
            </w:r>
          </w:p>
        </w:tc>
        <w:tc>
          <w:tcPr>
            <w:tcW w:w="527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Разме-ры, мм</w:t>
            </w:r>
          </w:p>
        </w:tc>
        <w:tc>
          <w:tcPr>
            <w:tcW w:w="43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Дата изго-товле-ния</w:t>
            </w:r>
          </w:p>
        </w:tc>
        <w:tc>
          <w:tcPr>
            <w:tcW w:w="531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Класс (марка) бетона по проч-ности на сжатие В (М)</w:t>
            </w:r>
          </w:p>
        </w:tc>
        <w:tc>
          <w:tcPr>
            <w:tcW w:w="53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Проект-ная марка бетона по мо-розо-стой-кости </w:t>
            </w:r>
            <w:r>
              <w:rPr>
                <w:sz w:val="14"/>
                <w:lang w:val="en-US"/>
              </w:rPr>
              <w:t>F</w:t>
            </w:r>
          </w:p>
        </w:tc>
        <w:tc>
          <w:tcPr>
            <w:tcW w:w="531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Подпи-си от-ветст-венных лиц, приняв-ших образ-цы на испы-тание</w:t>
            </w:r>
          </w:p>
        </w:tc>
        <w:tc>
          <w:tcPr>
            <w:tcW w:w="533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Дата испы-таний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Масса, г</w:t>
            </w:r>
          </w:p>
        </w:tc>
        <w:tc>
          <w:tcPr>
            <w:tcW w:w="5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Проч-ность на сжатие, МПа</w:t>
            </w:r>
          </w:p>
        </w:tc>
        <w:tc>
          <w:tcPr>
            <w:tcW w:w="529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Влаж-ность, </w:t>
            </w:r>
            <w:r>
              <w:rPr>
                <w:sz w:val="14"/>
              </w:rPr>
              <w:t>%</w:t>
            </w:r>
          </w:p>
        </w:tc>
        <w:tc>
          <w:tcPr>
            <w:tcW w:w="5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Дата начала испыта-ния бе-тона на моро-зостой-кость</w:t>
            </w:r>
          </w:p>
        </w:tc>
        <w:tc>
          <w:tcPr>
            <w:tcW w:w="529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Масса образ-цов в насы-щенном состоя-нии до начала испы-тания, г</w:t>
            </w:r>
          </w:p>
        </w:tc>
        <w:tc>
          <w:tcPr>
            <w:tcW w:w="52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Дата испы-таний</w:t>
            </w:r>
          </w:p>
        </w:tc>
        <w:tc>
          <w:tcPr>
            <w:tcW w:w="529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Число циклов</w:t>
            </w:r>
          </w:p>
        </w:tc>
        <w:tc>
          <w:tcPr>
            <w:tcW w:w="51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Масса, </w:t>
            </w:r>
          </w:p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г</w:t>
            </w:r>
          </w:p>
        </w:tc>
        <w:tc>
          <w:tcPr>
            <w:tcW w:w="531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Проч-ность на сжатие, МПа</w:t>
            </w:r>
          </w:p>
        </w:tc>
        <w:tc>
          <w:tcPr>
            <w:tcW w:w="44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Влаж-ность, %</w:t>
            </w:r>
          </w:p>
        </w:tc>
        <w:tc>
          <w:tcPr>
            <w:tcW w:w="581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Под-пись ответ-ствен-ного лица, прово-дивше-го испы-тания</w:t>
            </w:r>
          </w:p>
        </w:tc>
        <w:tc>
          <w:tcPr>
            <w:tcW w:w="5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Дата испы-таний</w:t>
            </w:r>
          </w:p>
        </w:tc>
        <w:tc>
          <w:tcPr>
            <w:tcW w:w="535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Число циклов </w:t>
            </w:r>
          </w:p>
        </w:tc>
        <w:tc>
          <w:tcPr>
            <w:tcW w:w="5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Масса, г</w:t>
            </w:r>
          </w:p>
        </w:tc>
        <w:tc>
          <w:tcPr>
            <w:tcW w:w="535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Проч-ность на сжатие, МПа</w:t>
            </w:r>
          </w:p>
        </w:tc>
        <w:tc>
          <w:tcPr>
            <w:tcW w:w="5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Влаж-ность, %</w:t>
            </w:r>
          </w:p>
        </w:tc>
        <w:tc>
          <w:tcPr>
            <w:tcW w:w="535" w:type="dxa"/>
            <w:tcBorders>
              <w:left w:val="nil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татах испыта-ний бетона на мо-розо-стой-кость </w:t>
            </w:r>
            <w:r>
              <w:rPr>
                <w:sz w:val="14"/>
                <w:lang w:val="en-US"/>
              </w:rPr>
              <w:t>F</w:t>
            </w:r>
          </w:p>
        </w:tc>
        <w:tc>
          <w:tcPr>
            <w:tcW w:w="53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ствен-ного лица</w:t>
            </w:r>
          </w:p>
        </w:tc>
        <w:tc>
          <w:tcPr>
            <w:tcW w:w="535" w:type="dxa"/>
            <w:tcBorders>
              <w:left w:val="nil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2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8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  <w:tc>
          <w:tcPr>
            <w:tcW w:w="5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</w:p>
        </w:tc>
      </w:tr>
    </w:tbl>
    <w:p w:rsidR="00000000" w:rsidRDefault="00E951A3">
      <w:pPr>
        <w:jc w:val="both"/>
        <w:rPr>
          <w:b/>
        </w:rPr>
      </w:pPr>
    </w:p>
    <w:p w:rsidR="00000000" w:rsidRDefault="00E951A3">
      <w:pPr>
        <w:ind w:firstLine="720"/>
        <w:jc w:val="both"/>
        <w:rPr>
          <w:noProof/>
        </w:rPr>
      </w:pPr>
      <w:r>
        <w:rPr>
          <w:b/>
        </w:rPr>
        <w:t>Начал</w:t>
      </w:r>
      <w:bookmarkStart w:id="440" w:name="OCRUncertain732"/>
      <w:r>
        <w:rPr>
          <w:b/>
        </w:rPr>
        <w:t>ь</w:t>
      </w:r>
      <w:bookmarkEnd w:id="440"/>
      <w:r>
        <w:rPr>
          <w:b/>
        </w:rPr>
        <w:t>ник лаборатории</w:t>
      </w:r>
      <w:r>
        <w:rPr>
          <w:noProof/>
        </w:rPr>
        <w:t xml:space="preserve">                                             </w:t>
      </w:r>
      <w:bookmarkStart w:id="441" w:name="OCRUncertain73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>________</w:t>
      </w:r>
      <w:r>
        <w:rPr>
          <w:noProof/>
        </w:rPr>
        <w:t>___________________________</w:t>
      </w:r>
      <w:bookmarkEnd w:id="441"/>
    </w:p>
    <w:p w:rsidR="00000000" w:rsidRDefault="00E951A3">
      <w:pPr>
        <w:ind w:left="9360" w:firstLine="720"/>
        <w:jc w:val="both"/>
        <w:rPr>
          <w:i/>
          <w:sz w:val="18"/>
        </w:rPr>
      </w:pPr>
      <w:bookmarkStart w:id="442" w:name="OCRUncertain734"/>
      <w:r>
        <w:rPr>
          <w:i/>
          <w:sz w:val="18"/>
        </w:rPr>
        <w:t>(фа</w:t>
      </w:r>
      <w:bookmarkEnd w:id="442"/>
      <w:r>
        <w:rPr>
          <w:i/>
          <w:sz w:val="18"/>
        </w:rPr>
        <w:t>милия, имя, отчество)</w:t>
      </w:r>
    </w:p>
    <w:p w:rsidR="00000000" w:rsidRDefault="00E951A3"/>
    <w:p w:rsidR="00000000" w:rsidRDefault="00E951A3">
      <w:pPr>
        <w:ind w:firstLine="284"/>
        <w:jc w:val="both"/>
        <w:rPr>
          <w:i/>
        </w:rPr>
        <w:sectPr w:rsidR="00000000">
          <w:pgSz w:w="16817" w:h="11901" w:orient="landscape"/>
          <w:pgMar w:top="1797" w:right="1440" w:bottom="1797" w:left="1797" w:header="720" w:footer="720" w:gutter="0"/>
          <w:cols w:space="62" w:equalWidth="0">
            <w:col w:w="5574"/>
          </w:cols>
          <w:noEndnote/>
        </w:sectPr>
      </w:pP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ind w:firstLine="284"/>
        <w:jc w:val="right"/>
        <w:rPr>
          <w:i/>
        </w:rPr>
      </w:pPr>
      <w:r>
        <w:rPr>
          <w:i/>
        </w:rPr>
        <w:t>ПРИЛОЖЕНИЕ</w:t>
      </w:r>
      <w:r>
        <w:rPr>
          <w:i/>
          <w:noProof/>
        </w:rPr>
        <w:t xml:space="preserve"> </w:t>
      </w:r>
      <w:r>
        <w:rPr>
          <w:i/>
        </w:rPr>
        <w:t>5</w:t>
      </w:r>
      <w:r>
        <w:rPr>
          <w:i/>
          <w:noProof/>
        </w:rPr>
        <w:t xml:space="preserve"> </w:t>
      </w:r>
    </w:p>
    <w:p w:rsidR="00000000" w:rsidRDefault="00E951A3">
      <w:pPr>
        <w:ind w:firstLine="284"/>
        <w:jc w:val="right"/>
        <w:rPr>
          <w:i/>
        </w:rPr>
      </w:pPr>
      <w:r>
        <w:rPr>
          <w:i/>
        </w:rPr>
        <w:t xml:space="preserve">Рекомендуемое </w:t>
      </w: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jc w:val="center"/>
        <w:rPr>
          <w:b/>
        </w:rPr>
      </w:pPr>
      <w:r>
        <w:rPr>
          <w:b/>
        </w:rPr>
        <w:t>МЕТОД ОПРЕДЕЛЕНИЯ МОДУЛЯ УПРУГОСТИ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t>Настоящий м</w:t>
      </w:r>
      <w:bookmarkStart w:id="443" w:name="OCRUncertain735"/>
      <w:r>
        <w:t>е</w:t>
      </w:r>
      <w:bookmarkEnd w:id="443"/>
      <w:r>
        <w:t>тод распространя</w:t>
      </w:r>
      <w:bookmarkStart w:id="444" w:name="OCRUncertain736"/>
      <w:r>
        <w:t>е</w:t>
      </w:r>
      <w:bookmarkEnd w:id="444"/>
      <w:r>
        <w:t xml:space="preserve">тся на </w:t>
      </w:r>
      <w:bookmarkStart w:id="445" w:name="OCRUncertain737"/>
      <w:r>
        <w:t>автоклавный</w:t>
      </w:r>
      <w:bookmarkEnd w:id="445"/>
      <w:r>
        <w:t xml:space="preserve"> бетон и на </w:t>
      </w:r>
      <w:bookmarkStart w:id="446" w:name="OCRUncertain738"/>
      <w:r>
        <w:t>неавтоклавный</w:t>
      </w:r>
      <w:bookmarkEnd w:id="446"/>
      <w:r>
        <w:t xml:space="preserve"> б</w:t>
      </w:r>
      <w:bookmarkStart w:id="447" w:name="OCRUncertain739"/>
      <w:r>
        <w:t>е</w:t>
      </w:r>
      <w:bookmarkEnd w:id="447"/>
      <w:r>
        <w:t xml:space="preserve">тон в проектном возрасте и устанавливает модуль упругости при испытании </w:t>
      </w:r>
      <w:bookmarkStart w:id="448" w:name="OCRUncertain740"/>
      <w:r>
        <w:t>образцов-балочек</w:t>
      </w:r>
      <w:bookmarkEnd w:id="448"/>
      <w:r>
        <w:t xml:space="preserve"> на изгиб.</w:t>
      </w:r>
    </w:p>
    <w:p w:rsidR="00000000" w:rsidRDefault="00E951A3">
      <w:pPr>
        <w:ind w:firstLine="284"/>
        <w:jc w:val="both"/>
      </w:pPr>
      <w:r>
        <w:t>Метод основан на рав</w:t>
      </w:r>
      <w:bookmarkStart w:id="449" w:name="OCRUncertain741"/>
      <w:r>
        <w:t>е</w:t>
      </w:r>
      <w:bookmarkEnd w:id="449"/>
      <w:r>
        <w:t>нстве значений модуля упругости б</w:t>
      </w:r>
      <w:bookmarkStart w:id="450" w:name="OCRUncertain742"/>
      <w:r>
        <w:t>е</w:t>
      </w:r>
      <w:bookmarkEnd w:id="450"/>
      <w:r>
        <w:t>тона при сжатии и растяжении с использовани</w:t>
      </w:r>
      <w:bookmarkStart w:id="451" w:name="OCRUncertain743"/>
      <w:r>
        <w:t>е</w:t>
      </w:r>
      <w:bookmarkEnd w:id="451"/>
      <w:r>
        <w:t xml:space="preserve">м графика (диаграммы) зависимости </w:t>
      </w:r>
      <w:bookmarkStart w:id="452" w:name="OCRUncertain744"/>
      <w:r>
        <w:sym w:font="Arial" w:char="201E"/>
      </w:r>
      <w:r>
        <w:t>на</w:t>
      </w:r>
      <w:bookmarkEnd w:id="452"/>
      <w:r>
        <w:t xml:space="preserve">грузка—деформация" растягиваемой поверхности образца, записанного при </w:t>
      </w:r>
      <w:bookmarkStart w:id="453" w:name="OCRUncertain745"/>
      <w:r>
        <w:t>е</w:t>
      </w:r>
      <w:bookmarkEnd w:id="453"/>
      <w:r>
        <w:t>го непр</w:t>
      </w:r>
      <w:bookmarkStart w:id="454" w:name="OCRUncertain746"/>
      <w:r>
        <w:t>е</w:t>
      </w:r>
      <w:bookmarkEnd w:id="454"/>
      <w:r>
        <w:t>р</w:t>
      </w:r>
      <w:r>
        <w:t xml:space="preserve">ывном </w:t>
      </w:r>
      <w:bookmarkStart w:id="455" w:name="OCRUncertain747"/>
      <w:r>
        <w:t>нагружении</w:t>
      </w:r>
      <w:bookmarkEnd w:id="455"/>
      <w:r>
        <w:t xml:space="preserve"> с постоя</w:t>
      </w:r>
      <w:bookmarkStart w:id="456" w:name="OCRUncertain748"/>
      <w:r>
        <w:t>н</w:t>
      </w:r>
      <w:bookmarkEnd w:id="456"/>
      <w:r>
        <w:t>ной скоростью до разрушения.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</w:rPr>
      </w:pPr>
      <w:r>
        <w:rPr>
          <w:b/>
          <w:noProof/>
        </w:rPr>
        <w:t>1</w:t>
      </w:r>
      <w:bookmarkStart w:id="457" w:name="OCRUncertain749"/>
      <w:r>
        <w:rPr>
          <w:b/>
          <w:noProof/>
        </w:rPr>
        <w:t>.</w:t>
      </w:r>
      <w:bookmarkEnd w:id="457"/>
      <w:r>
        <w:rPr>
          <w:b/>
        </w:rPr>
        <w:t xml:space="preserve"> Обра</w:t>
      </w:r>
      <w:bookmarkStart w:id="458" w:name="OCRUncertain750"/>
      <w:r>
        <w:rPr>
          <w:b/>
        </w:rPr>
        <w:t>з</w:t>
      </w:r>
      <w:bookmarkEnd w:id="458"/>
      <w:r>
        <w:rPr>
          <w:b/>
        </w:rPr>
        <w:t>цы, их изготовление и о</w:t>
      </w:r>
      <w:bookmarkStart w:id="459" w:name="OCRUncertain751"/>
      <w:r>
        <w:rPr>
          <w:b/>
        </w:rPr>
        <w:t>тб</w:t>
      </w:r>
      <w:bookmarkEnd w:id="459"/>
      <w:r>
        <w:rPr>
          <w:b/>
        </w:rPr>
        <w:t>ор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1.1.</w:t>
      </w:r>
      <w:r>
        <w:t xml:space="preserve"> Модуль упругости определяют на </w:t>
      </w:r>
      <w:bookmarkStart w:id="460" w:name="OCRUncertain752"/>
      <w:r>
        <w:t>образцах-балочках</w:t>
      </w:r>
      <w:bookmarkEnd w:id="460"/>
      <w:r>
        <w:t xml:space="preserve"> размерами </w:t>
      </w:r>
      <w:r>
        <w:rPr>
          <w:noProof/>
        </w:rPr>
        <w:t>40Х40Х160</w:t>
      </w:r>
      <w:r>
        <w:rPr>
          <w:b/>
        </w:rPr>
        <w:t xml:space="preserve"> </w:t>
      </w:r>
      <w:r>
        <w:t>мм.</w:t>
      </w:r>
    </w:p>
    <w:p w:rsidR="00000000" w:rsidRDefault="00E951A3">
      <w:pPr>
        <w:ind w:firstLine="284"/>
        <w:jc w:val="both"/>
      </w:pPr>
      <w:r>
        <w:rPr>
          <w:noProof/>
        </w:rPr>
        <w:t>1.2.</w:t>
      </w:r>
      <w:r>
        <w:t xml:space="preserve"> Образцы изготовляют сериями. Серия должна состоять не менее чем из трех образцов.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1.3.</w:t>
      </w:r>
      <w:r>
        <w:t xml:space="preserve"> Образцы выпиливают из готовых изделий или из контрольных неар</w:t>
      </w:r>
      <w:r>
        <w:softHyphen/>
        <w:t>мированных блоков, изготовленных одновременно с изделиями. Схемы вы</w:t>
      </w:r>
      <w:r>
        <w:softHyphen/>
        <w:t>пиливания принимают по ГОСТ</w:t>
      </w:r>
      <w:r>
        <w:rPr>
          <w:noProof/>
        </w:rPr>
        <w:t xml:space="preserve"> 10180.</w:t>
      </w:r>
      <w:r>
        <w:t xml:space="preserve"> Продольная ось образцов должна со</w:t>
      </w:r>
      <w:r>
        <w:softHyphen/>
        <w:t>ответствовать направлению определения модуля упру</w:t>
      </w:r>
      <w:bookmarkStart w:id="461" w:name="OCRUncertain753"/>
      <w:r>
        <w:t>г</w:t>
      </w:r>
      <w:bookmarkEnd w:id="461"/>
      <w:r>
        <w:t>ости с учетом усло</w:t>
      </w:r>
      <w:r>
        <w:softHyphen/>
        <w:t xml:space="preserve">вий работы конструкции или изделия при эксплуатации (перпендикулярно или параллельно направлению </w:t>
      </w:r>
      <w:bookmarkStart w:id="462" w:name="OCRUncertain754"/>
      <w:r>
        <w:t>вспучивания</w:t>
      </w:r>
      <w:bookmarkEnd w:id="462"/>
      <w:r>
        <w:t xml:space="preserve"> бетона)</w:t>
      </w:r>
      <w:bookmarkStart w:id="463" w:name="OCRUncertain755"/>
      <w:r>
        <w:rPr>
          <w:noProof/>
        </w:rPr>
        <w:t>.</w:t>
      </w:r>
      <w:bookmarkEnd w:id="463"/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1.4.</w:t>
      </w:r>
      <w:r>
        <w:t xml:space="preserve"> Отклонения размеров и формы образцов от номинальных не должны превышать значений, установленных ГОСТ</w:t>
      </w:r>
      <w:r>
        <w:rPr>
          <w:noProof/>
        </w:rPr>
        <w:t xml:space="preserve"> 10180.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</w:rPr>
      </w:pPr>
      <w:r>
        <w:rPr>
          <w:b/>
          <w:noProof/>
        </w:rPr>
        <w:t>2.</w:t>
      </w:r>
      <w:r>
        <w:rPr>
          <w:b/>
        </w:rPr>
        <w:t xml:space="preserve"> </w:t>
      </w:r>
      <w:bookmarkStart w:id="464" w:name="OCRUncertain756"/>
      <w:r>
        <w:rPr>
          <w:b/>
        </w:rPr>
        <w:t>Требования</w:t>
      </w:r>
      <w:bookmarkEnd w:id="464"/>
      <w:r>
        <w:rPr>
          <w:b/>
        </w:rPr>
        <w:t xml:space="preserve"> к оборудованию и приборам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2.1.</w:t>
      </w:r>
      <w:r>
        <w:t xml:space="preserve"> Для проведения испытаний применяют:</w:t>
      </w:r>
    </w:p>
    <w:p w:rsidR="00000000" w:rsidRDefault="00E951A3">
      <w:pPr>
        <w:ind w:firstLine="284"/>
        <w:jc w:val="both"/>
        <w:rPr>
          <w:noProof/>
        </w:rPr>
      </w:pPr>
      <w:r>
        <w:t>испытательные машины или нагружающие установки и устройство для испытания бетона на растяжение при изгибе по ГОСТ</w:t>
      </w:r>
      <w:r>
        <w:rPr>
          <w:noProof/>
        </w:rPr>
        <w:t xml:space="preserve"> 10180;</w:t>
      </w:r>
    </w:p>
    <w:p w:rsidR="00000000" w:rsidRDefault="00E951A3">
      <w:pPr>
        <w:ind w:firstLine="284"/>
        <w:jc w:val="both"/>
        <w:rPr>
          <w:noProof/>
        </w:rPr>
      </w:pPr>
      <w:r>
        <w:t xml:space="preserve">проводниковые </w:t>
      </w:r>
      <w:bookmarkStart w:id="465" w:name="OCRUncertain757"/>
      <w:r>
        <w:t>тензорезисторы</w:t>
      </w:r>
      <w:bookmarkEnd w:id="465"/>
      <w:r>
        <w:t xml:space="preserve"> базой</w:t>
      </w:r>
      <w:r>
        <w:rPr>
          <w:noProof/>
        </w:rPr>
        <w:t xml:space="preserve"> 20</w:t>
      </w:r>
      <w:r>
        <w:t xml:space="preserve"> мм на бумажной основ</w:t>
      </w:r>
      <w:r>
        <w:t>е по ГОСТ</w:t>
      </w:r>
      <w:r>
        <w:rPr>
          <w:noProof/>
        </w:rPr>
        <w:t xml:space="preserve"> 21616;</w:t>
      </w:r>
    </w:p>
    <w:p w:rsidR="00000000" w:rsidRDefault="00E951A3">
      <w:pPr>
        <w:ind w:firstLine="284"/>
        <w:jc w:val="both"/>
      </w:pPr>
      <w:r>
        <w:t xml:space="preserve">электрический </w:t>
      </w:r>
      <w:bookmarkStart w:id="466" w:name="OCRUncertain758"/>
      <w:r>
        <w:t>силоизмеритель,</w:t>
      </w:r>
      <w:bookmarkEnd w:id="466"/>
      <w:r>
        <w:t xml:space="preserve"> например, </w:t>
      </w:r>
      <w:bookmarkStart w:id="467" w:name="OCRUncertain759"/>
      <w:r>
        <w:t>тензорезисторный</w:t>
      </w:r>
      <w:bookmarkEnd w:id="467"/>
      <w:r>
        <w:t xml:space="preserve"> датчик си</w:t>
      </w:r>
      <w:r>
        <w:softHyphen/>
        <w:t>лы по ГОСТ</w:t>
      </w:r>
      <w:r>
        <w:rPr>
          <w:noProof/>
        </w:rPr>
        <w:t xml:space="preserve"> 15077.</w:t>
      </w:r>
      <w:r>
        <w:t xml:space="preserve"> По</w:t>
      </w:r>
      <w:bookmarkStart w:id="468" w:name="OCRUncertain760"/>
      <w:r>
        <w:t>г</w:t>
      </w:r>
      <w:bookmarkEnd w:id="468"/>
      <w:r>
        <w:t xml:space="preserve">решность </w:t>
      </w:r>
      <w:bookmarkStart w:id="469" w:name="OCRUncertain761"/>
      <w:r>
        <w:t>силоизмерителя</w:t>
      </w:r>
      <w:bookmarkEnd w:id="469"/>
      <w:r>
        <w:t xml:space="preserve"> не должна превышать ± 1</w:t>
      </w:r>
      <w:bookmarkStart w:id="470" w:name="OCRUncertain762"/>
      <w:r>
        <w:t xml:space="preserve"> %</w:t>
      </w:r>
      <w:bookmarkEnd w:id="470"/>
      <w:r>
        <w:t>;</w:t>
      </w:r>
    </w:p>
    <w:p w:rsidR="00000000" w:rsidRDefault="00E951A3">
      <w:pPr>
        <w:ind w:firstLine="284"/>
        <w:jc w:val="both"/>
        <w:rPr>
          <w:noProof/>
        </w:rPr>
      </w:pPr>
      <w:r>
        <w:t xml:space="preserve">промежуточный измерительный преобразователь, например, </w:t>
      </w:r>
      <w:bookmarkStart w:id="471" w:name="OCRUncertain763"/>
      <w:r>
        <w:t>тензометрический</w:t>
      </w:r>
      <w:bookmarkEnd w:id="471"/>
      <w:r>
        <w:t xml:space="preserve"> усилитель и согла</w:t>
      </w:r>
      <w:bookmarkStart w:id="472" w:name="OCRUncertain764"/>
      <w:r>
        <w:t>с</w:t>
      </w:r>
      <w:bookmarkEnd w:id="472"/>
      <w:r>
        <w:t>ованный с ним двухкоординатный самопишущий прибор по ГОСТ</w:t>
      </w:r>
      <w:r>
        <w:rPr>
          <w:noProof/>
        </w:rPr>
        <w:t xml:space="preserve"> 24178;</w:t>
      </w:r>
    </w:p>
    <w:p w:rsidR="00000000" w:rsidRDefault="00E951A3">
      <w:pPr>
        <w:ind w:firstLine="284"/>
        <w:jc w:val="both"/>
      </w:pPr>
      <w:r>
        <w:t xml:space="preserve">клей для наклейки </w:t>
      </w:r>
      <w:bookmarkStart w:id="473" w:name="OCRUncertain765"/>
      <w:r>
        <w:t>тензорезисторов,</w:t>
      </w:r>
      <w:bookmarkEnd w:id="473"/>
      <w:r>
        <w:t xml:space="preserve"> например БФ-2, по ГОСТ</w:t>
      </w:r>
      <w:r>
        <w:rPr>
          <w:noProof/>
        </w:rPr>
        <w:t xml:space="preserve"> 12172; </w:t>
      </w:r>
    </w:p>
    <w:p w:rsidR="00000000" w:rsidRDefault="00E951A3">
      <w:pPr>
        <w:ind w:firstLine="284"/>
        <w:jc w:val="both"/>
        <w:rPr>
          <w:noProof/>
        </w:rPr>
      </w:pPr>
      <w:r>
        <w:t>приборы и средства для взвешивания образц</w:t>
      </w:r>
      <w:bookmarkStart w:id="474" w:name="OCRUncertain766"/>
      <w:r>
        <w:t>о</w:t>
      </w:r>
      <w:bookmarkEnd w:id="474"/>
      <w:r>
        <w:t>в, их измерения, определе</w:t>
      </w:r>
      <w:r>
        <w:softHyphen/>
        <w:t>ния точности геометрии и т.д. по ГОСТ</w:t>
      </w:r>
      <w:r>
        <w:rPr>
          <w:noProof/>
        </w:rPr>
        <w:t xml:space="preserve"> 10180.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2.2.</w:t>
      </w:r>
      <w:r>
        <w:t xml:space="preserve"> Испытательные маш</w:t>
      </w:r>
      <w:r>
        <w:t>ины, установки и приборы должны быть аттесто</w:t>
      </w:r>
      <w:r>
        <w:softHyphen/>
        <w:t>ваны и проверены в установленном порядке в соответствии с ГОСТ</w:t>
      </w:r>
      <w:r>
        <w:rPr>
          <w:noProof/>
        </w:rPr>
        <w:t xml:space="preserve"> 8.001.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</w:rPr>
      </w:pPr>
      <w:r>
        <w:rPr>
          <w:b/>
          <w:noProof/>
        </w:rPr>
        <w:t>3.</w:t>
      </w:r>
      <w:r>
        <w:rPr>
          <w:b/>
        </w:rPr>
        <w:t xml:space="preserve"> Подготовка к испытаниям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3.1.</w:t>
      </w:r>
      <w:r>
        <w:t xml:space="preserve"> На образцах выбирают грани, к которым должны быть приложены усилия в процессе </w:t>
      </w:r>
      <w:bookmarkStart w:id="475" w:name="OCRUncertain767"/>
      <w:r>
        <w:t>нагружения,</w:t>
      </w:r>
      <w:bookmarkEnd w:id="475"/>
      <w:r>
        <w:t xml:space="preserve"> и растягиваемую поверхность, на которую должен быть наклеен </w:t>
      </w:r>
      <w:bookmarkStart w:id="476" w:name="OCRUncertain768"/>
      <w:r>
        <w:t>тензорезистор,</w:t>
      </w:r>
      <w:bookmarkEnd w:id="476"/>
      <w:r>
        <w:t xml:space="preserve"> и отмечают места </w:t>
      </w:r>
      <w:bookmarkStart w:id="477" w:name="OCRUncertain769"/>
      <w:r>
        <w:t>опирания,</w:t>
      </w:r>
      <w:bookmarkEnd w:id="477"/>
      <w:r>
        <w:t xml:space="preserve"> передачи усилий и наклейки тензорезисторов согласно схеме нагружения опытного образца, приведенной на черт.</w:t>
      </w:r>
      <w:r>
        <w:rPr>
          <w:noProof/>
        </w:rPr>
        <w:t xml:space="preserve"> 3.</w:t>
      </w:r>
      <w:r>
        <w:t xml:space="preserve"> Плоскость изгиба образцов при высыха</w:t>
      </w:r>
      <w:r>
        <w:softHyphen/>
        <w:t>нии должна быть перпенд</w:t>
      </w:r>
      <w:r>
        <w:t xml:space="preserve">икулярна направлению </w:t>
      </w:r>
      <w:bookmarkStart w:id="478" w:name="OCRUncertain770"/>
      <w:r>
        <w:t>вспучивания</w:t>
      </w:r>
      <w:bookmarkEnd w:id="478"/>
      <w:r>
        <w:t xml:space="preserve"> бетона при продольной оси образца и параллельна направлению вспучивания, если про</w:t>
      </w:r>
      <w:r>
        <w:softHyphen/>
        <w:t>дольная ось образца параллельна направлению вспучивания б</w:t>
      </w:r>
      <w:bookmarkStart w:id="479" w:name="OCRUncertain771"/>
      <w:r>
        <w:t>е</w:t>
      </w:r>
      <w:bookmarkEnd w:id="479"/>
      <w:r>
        <w:t>тона.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  <w:sz w:val="18"/>
        </w:rPr>
      </w:pPr>
      <w:r>
        <w:rPr>
          <w:b/>
          <w:sz w:val="18"/>
        </w:rPr>
        <w:t xml:space="preserve">Схема </w:t>
      </w:r>
      <w:bookmarkStart w:id="480" w:name="OCRUncertain773"/>
      <w:r>
        <w:rPr>
          <w:b/>
          <w:sz w:val="18"/>
        </w:rPr>
        <w:t>нагружения</w:t>
      </w:r>
      <w:bookmarkEnd w:id="480"/>
      <w:r>
        <w:rPr>
          <w:b/>
          <w:sz w:val="18"/>
        </w:rPr>
        <w:t xml:space="preserve"> опытного обр</w:t>
      </w:r>
      <w:bookmarkStart w:id="481" w:name="OCRUncertain774"/>
      <w:r>
        <w:rPr>
          <w:b/>
          <w:sz w:val="18"/>
        </w:rPr>
        <w:t>а</w:t>
      </w:r>
      <w:bookmarkEnd w:id="481"/>
      <w:r>
        <w:rPr>
          <w:b/>
          <w:sz w:val="18"/>
        </w:rPr>
        <w:t>зца</w:t>
      </w: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jc w:val="center"/>
      </w:pPr>
    </w:p>
    <w:p w:rsidR="00000000" w:rsidRDefault="00E951A3">
      <w:pPr>
        <w:jc w:val="center"/>
      </w:pPr>
      <w:r>
        <w:pict>
          <v:shape id="_x0000_i1037" type="#_x0000_t75" style="width:186pt;height:129pt">
            <v:imagedata r:id="rId25" o:title=""/>
          </v:shape>
        </w:pict>
      </w:r>
    </w:p>
    <w:p w:rsidR="00000000" w:rsidRDefault="00E951A3">
      <w:pPr>
        <w:ind w:firstLine="284"/>
        <w:jc w:val="both"/>
        <w:rPr>
          <w:i/>
        </w:rPr>
      </w:pPr>
    </w:p>
    <w:p w:rsidR="00000000" w:rsidRDefault="00E951A3">
      <w:pPr>
        <w:jc w:val="center"/>
        <w:rPr>
          <w:sz w:val="18"/>
        </w:rPr>
      </w:pPr>
      <w:r>
        <w:rPr>
          <w:i/>
          <w:noProof/>
          <w:sz w:val="18"/>
        </w:rPr>
        <w:t>1 —</w:t>
      </w:r>
      <w:r>
        <w:rPr>
          <w:sz w:val="18"/>
        </w:rPr>
        <w:t xml:space="preserve"> опы</w:t>
      </w:r>
      <w:bookmarkStart w:id="482" w:name="OCRUncertain775"/>
      <w:r>
        <w:rPr>
          <w:sz w:val="18"/>
        </w:rPr>
        <w:t>т</w:t>
      </w:r>
      <w:bookmarkEnd w:id="482"/>
      <w:r>
        <w:rPr>
          <w:sz w:val="18"/>
        </w:rPr>
        <w:t>ный образец;</w:t>
      </w:r>
      <w:r>
        <w:rPr>
          <w:noProof/>
          <w:sz w:val="18"/>
        </w:rPr>
        <w:t xml:space="preserve"> </w:t>
      </w:r>
      <w:r>
        <w:rPr>
          <w:i/>
          <w:noProof/>
          <w:sz w:val="18"/>
        </w:rPr>
        <w:t>2</w:t>
      </w:r>
      <w:r>
        <w:rPr>
          <w:noProof/>
          <w:sz w:val="18"/>
        </w:rPr>
        <w:t xml:space="preserve"> </w:t>
      </w:r>
      <w:r>
        <w:rPr>
          <w:noProof/>
          <w:sz w:val="18"/>
        </w:rPr>
        <w:sym w:font="Symbol" w:char="F0BE"/>
      </w:r>
      <w:r>
        <w:rPr>
          <w:sz w:val="18"/>
        </w:rPr>
        <w:t xml:space="preserve"> </w:t>
      </w:r>
      <w:bookmarkStart w:id="483" w:name="OCRUncertain776"/>
      <w:r>
        <w:rPr>
          <w:sz w:val="18"/>
        </w:rPr>
        <w:t>тензорезистор</w:t>
      </w:r>
      <w:bookmarkEnd w:id="483"/>
      <w:r>
        <w:rPr>
          <w:sz w:val="18"/>
        </w:rPr>
        <w:t xml:space="preserve"> базой</w:t>
      </w:r>
      <w:r>
        <w:rPr>
          <w:noProof/>
          <w:sz w:val="18"/>
        </w:rPr>
        <w:t xml:space="preserve"> 20</w:t>
      </w:r>
      <w:r>
        <w:rPr>
          <w:sz w:val="18"/>
        </w:rPr>
        <w:t xml:space="preserve"> мм; </w:t>
      </w:r>
    </w:p>
    <w:p w:rsidR="00000000" w:rsidRDefault="00E951A3">
      <w:pPr>
        <w:jc w:val="center"/>
        <w:rPr>
          <w:sz w:val="18"/>
        </w:rPr>
      </w:pPr>
      <w:r>
        <w:rPr>
          <w:i/>
          <w:noProof/>
          <w:sz w:val="18"/>
        </w:rPr>
        <w:t>3 —</w:t>
      </w:r>
      <w:r>
        <w:rPr>
          <w:sz w:val="18"/>
        </w:rPr>
        <w:t xml:space="preserve"> </w:t>
      </w:r>
      <w:bookmarkStart w:id="484" w:name="OCRUncertain777"/>
      <w:r>
        <w:rPr>
          <w:sz w:val="18"/>
        </w:rPr>
        <w:t>эл</w:t>
      </w:r>
      <w:bookmarkEnd w:id="484"/>
      <w:r>
        <w:rPr>
          <w:sz w:val="18"/>
        </w:rPr>
        <w:t xml:space="preserve">ектрический </w:t>
      </w:r>
      <w:bookmarkStart w:id="485" w:name="OCRUncertain778"/>
      <w:r>
        <w:rPr>
          <w:sz w:val="18"/>
        </w:rPr>
        <w:t>силоизмеритель</w:t>
      </w:r>
      <w:bookmarkEnd w:id="485"/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noProof/>
        </w:rPr>
      </w:pPr>
      <w:r>
        <w:t>Черт.</w:t>
      </w:r>
      <w:r>
        <w:rPr>
          <w:noProof/>
        </w:rPr>
        <w:t xml:space="preserve"> 3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3.2.</w:t>
      </w:r>
      <w:r>
        <w:t xml:space="preserve"> Изм</w:t>
      </w:r>
      <w:bookmarkStart w:id="486" w:name="OCRUncertain779"/>
      <w:r>
        <w:t>е</w:t>
      </w:r>
      <w:bookmarkEnd w:id="486"/>
      <w:r>
        <w:t>ряют линейные размеры образцов в соответствии с ГОСТ</w:t>
      </w:r>
      <w:r>
        <w:rPr>
          <w:noProof/>
        </w:rPr>
        <w:t xml:space="preserve"> 10180. </w:t>
      </w:r>
    </w:p>
    <w:p w:rsidR="00000000" w:rsidRDefault="00E951A3">
      <w:pPr>
        <w:ind w:firstLine="284"/>
        <w:jc w:val="both"/>
      </w:pPr>
      <w:r>
        <w:rPr>
          <w:noProof/>
        </w:rPr>
        <w:t>3.3.</w:t>
      </w:r>
      <w:r>
        <w:t xml:space="preserve"> Перед испытанием образцы должны не мен</w:t>
      </w:r>
      <w:bookmarkStart w:id="487" w:name="OCRUncertain780"/>
      <w:r>
        <w:t>е</w:t>
      </w:r>
      <w:bookmarkEnd w:id="487"/>
      <w:r>
        <w:t>е</w:t>
      </w:r>
      <w:r>
        <w:rPr>
          <w:noProof/>
        </w:rPr>
        <w:t xml:space="preserve"> 2</w:t>
      </w:r>
      <w:r>
        <w:t xml:space="preserve"> ч находиться в пом</w:t>
      </w:r>
      <w:bookmarkStart w:id="488" w:name="OCRUncertain781"/>
      <w:r>
        <w:t>е</w:t>
      </w:r>
      <w:bookmarkEnd w:id="488"/>
      <w:r>
        <w:softHyphen/>
        <w:t>щении лаборатории, где проводят испытание.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</w:rPr>
      </w:pPr>
      <w:r>
        <w:rPr>
          <w:b/>
          <w:noProof/>
        </w:rPr>
        <w:t>4.</w:t>
      </w:r>
      <w:r>
        <w:rPr>
          <w:b/>
        </w:rPr>
        <w:t xml:space="preserve"> Проведение и</w:t>
      </w:r>
      <w:r>
        <w:rPr>
          <w:b/>
        </w:rPr>
        <w:t>с</w:t>
      </w:r>
      <w:bookmarkStart w:id="489" w:name="OCRUncertain782"/>
      <w:r>
        <w:rPr>
          <w:b/>
        </w:rPr>
        <w:t>п</w:t>
      </w:r>
      <w:bookmarkEnd w:id="489"/>
      <w:r>
        <w:rPr>
          <w:b/>
        </w:rPr>
        <w:t>ыта</w:t>
      </w:r>
      <w:bookmarkStart w:id="490" w:name="OCRUncertain783"/>
      <w:r>
        <w:rPr>
          <w:b/>
        </w:rPr>
        <w:t>н</w:t>
      </w:r>
      <w:bookmarkEnd w:id="490"/>
      <w:r>
        <w:rPr>
          <w:b/>
        </w:rPr>
        <w:t>ий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4.1.</w:t>
      </w:r>
      <w:r>
        <w:t xml:space="preserve"> Образцы взвешивают (погрешность в пред</w:t>
      </w:r>
      <w:bookmarkStart w:id="491" w:name="OCRUncertain784"/>
      <w:r>
        <w:t>е</w:t>
      </w:r>
      <w:bookmarkEnd w:id="491"/>
      <w:r>
        <w:t xml:space="preserve">лах </w:t>
      </w:r>
      <w:r>
        <w:sym w:font="Symbol" w:char="F0B1"/>
      </w:r>
      <w:r>
        <w:t xml:space="preserve"> 1</w:t>
      </w:r>
      <w:r>
        <w:rPr>
          <w:noProof/>
        </w:rPr>
        <w:t xml:space="preserve"> </w:t>
      </w:r>
      <w:bookmarkStart w:id="492" w:name="OCRUncertain786"/>
      <w:r>
        <w:rPr>
          <w:noProof/>
        </w:rPr>
        <w:t>%)</w:t>
      </w:r>
      <w:bookmarkEnd w:id="492"/>
      <w:r>
        <w:t xml:space="preserve"> и устанавли</w:t>
      </w:r>
      <w:r>
        <w:softHyphen/>
        <w:t>вают в устройство для испытания.</w:t>
      </w:r>
    </w:p>
    <w:p w:rsidR="00000000" w:rsidRDefault="00E951A3">
      <w:pPr>
        <w:ind w:firstLine="284"/>
        <w:jc w:val="both"/>
      </w:pPr>
      <w:r>
        <w:rPr>
          <w:noProof/>
        </w:rPr>
        <w:t>4.2.</w:t>
      </w:r>
      <w:r>
        <w:t xml:space="preserve"> Тензорезистор подсоединяют к измерительной системе. </w:t>
      </w:r>
    </w:p>
    <w:p w:rsidR="00000000" w:rsidRDefault="00E951A3">
      <w:pPr>
        <w:ind w:firstLine="284"/>
        <w:jc w:val="both"/>
      </w:pPr>
      <w:r>
        <w:rPr>
          <w:noProof/>
        </w:rPr>
        <w:t>4.3.</w:t>
      </w:r>
      <w:r>
        <w:t xml:space="preserve"> Устанавливают масштаб записи на двухкоординатном самописце. Ожидаемое разрушающее усилие (масштаб вертикальной оси) устанавлива</w:t>
      </w:r>
      <w:r>
        <w:softHyphen/>
        <w:t xml:space="preserve">ют испытанием </w:t>
      </w:r>
      <w:bookmarkStart w:id="493" w:name="OCRUncertain787"/>
      <w:r>
        <w:t>одного-двух</w:t>
      </w:r>
      <w:bookmarkEnd w:id="493"/>
      <w:r>
        <w:t xml:space="preserve"> образцов без тензорезисторов. Ожидаемую максимальную деформацию (масштаб горизонтальной оси) принимают равной</w:t>
      </w:r>
      <w:r>
        <w:rPr>
          <w:noProof/>
        </w:rPr>
        <w:t xml:space="preserve"> 1,2</w:t>
      </w:r>
      <w:r>
        <w:t xml:space="preserve"> мм/м.</w:t>
      </w:r>
    </w:p>
    <w:p w:rsidR="00000000" w:rsidRDefault="00E951A3">
      <w:pPr>
        <w:ind w:firstLine="284"/>
        <w:jc w:val="both"/>
      </w:pPr>
      <w:r>
        <w:rPr>
          <w:noProof/>
        </w:rPr>
        <w:t>4.4.</w:t>
      </w:r>
      <w:r>
        <w:t xml:space="preserve"> Образец нагружают по схеме, приведенной на черт.</w:t>
      </w:r>
      <w:r>
        <w:rPr>
          <w:noProof/>
        </w:rPr>
        <w:t xml:space="preserve"> 3,</w:t>
      </w:r>
      <w:r>
        <w:t xml:space="preserve"> непрерыв</w:t>
      </w:r>
      <w:r>
        <w:t>н</w:t>
      </w:r>
      <w:bookmarkStart w:id="494" w:name="OCRUncertain788"/>
      <w:r>
        <w:t xml:space="preserve">о </w:t>
      </w:r>
      <w:bookmarkEnd w:id="494"/>
      <w:r>
        <w:t>возрастающей нагрузкой, обеспечивающей скорость прироста напряжений в образце</w:t>
      </w:r>
      <w:r>
        <w:rPr>
          <w:noProof/>
        </w:rPr>
        <w:t xml:space="preserve"> (0,05</w:t>
      </w:r>
      <w:r>
        <w:t xml:space="preserve"> </w:t>
      </w:r>
      <w:r>
        <w:sym w:font="Symbol" w:char="F0B1"/>
      </w:r>
      <w:r>
        <w:rPr>
          <w:noProof/>
        </w:rPr>
        <w:t xml:space="preserve"> 0,2)</w:t>
      </w:r>
      <w:r>
        <w:t xml:space="preserve"> </w:t>
      </w:r>
      <w:bookmarkStart w:id="495" w:name="OCRUncertain790"/>
      <w:r>
        <w:t>МПа/с</w:t>
      </w:r>
      <w:bookmarkEnd w:id="495"/>
      <w:r>
        <w:rPr>
          <w:noProof/>
        </w:rPr>
        <w:t xml:space="preserve"> </w:t>
      </w:r>
      <w:bookmarkStart w:id="496" w:name="OCRUncertain791"/>
      <w:r>
        <w:rPr>
          <w:noProof/>
        </w:rPr>
        <w:t>[</w:t>
      </w:r>
      <w:bookmarkEnd w:id="496"/>
      <w:r>
        <w:rPr>
          <w:noProof/>
        </w:rPr>
        <w:t>(0,5</w:t>
      </w:r>
      <w:r>
        <w:t xml:space="preserve"> </w:t>
      </w:r>
      <w:r>
        <w:sym w:font="Symbol" w:char="F0B1"/>
      </w:r>
      <w:r>
        <w:rPr>
          <w:noProof/>
        </w:rPr>
        <w:t xml:space="preserve"> 0,2)</w:t>
      </w:r>
      <w:r>
        <w:t xml:space="preserve"> кгс/(</w:t>
      </w:r>
      <w:bookmarkStart w:id="497" w:name="OCRUncertain793"/>
      <w:r>
        <w:t>с</w:t>
      </w:r>
      <w:bookmarkEnd w:id="497"/>
      <w:r>
        <w:t>м</w:t>
      </w:r>
      <w:r>
        <w:rPr>
          <w:vertAlign w:val="superscript"/>
        </w:rPr>
        <w:t>2</w:t>
      </w:r>
      <w:r>
        <w:rPr>
          <w:noProof/>
        </w:rPr>
        <w:t xml:space="preserve"> </w:t>
      </w:r>
      <w:r>
        <w:rPr>
          <w:noProof/>
        </w:rPr>
        <w:sym w:font="Arial" w:char="00B7"/>
      </w:r>
      <w:r>
        <w:t xml:space="preserve"> с)</w:t>
      </w:r>
      <w:bookmarkStart w:id="498" w:name="OCRUncertain796"/>
      <w:r>
        <w:rPr>
          <w:noProof/>
        </w:rPr>
        <w:t>],</w:t>
      </w:r>
      <w:bookmarkEnd w:id="498"/>
      <w:r>
        <w:t xml:space="preserve"> записывают д</w:t>
      </w:r>
      <w:bookmarkStart w:id="499" w:name="OCRUncertain797"/>
      <w:r>
        <w:t>и</w:t>
      </w:r>
      <w:bookmarkEnd w:id="499"/>
      <w:r>
        <w:t>аг</w:t>
      </w:r>
      <w:r>
        <w:softHyphen/>
        <w:t xml:space="preserve">рамму </w:t>
      </w:r>
      <w:r>
        <w:sym w:font="Arial" w:char="201E"/>
      </w:r>
      <w:r>
        <w:t>нагрузка</w:t>
      </w:r>
      <w:r>
        <w:sym w:font="Symbol" w:char="F0BE"/>
      </w:r>
      <w:r>
        <w:t>деформация" растянутой пов</w:t>
      </w:r>
      <w:bookmarkStart w:id="500" w:name="OCRUncertain799"/>
      <w:r>
        <w:t>е</w:t>
      </w:r>
      <w:bookmarkEnd w:id="500"/>
      <w:r>
        <w:t>рхности образца до момен</w:t>
      </w:r>
      <w:r>
        <w:softHyphen/>
        <w:t>та его разрушения.</w:t>
      </w:r>
    </w:p>
    <w:p w:rsidR="00000000" w:rsidRDefault="00E951A3">
      <w:pPr>
        <w:ind w:firstLine="284"/>
        <w:jc w:val="both"/>
      </w:pPr>
      <w:r>
        <w:rPr>
          <w:noProof/>
        </w:rPr>
        <w:t>4.5.</w:t>
      </w:r>
      <w:r>
        <w:t xml:space="preserve"> После разрушения образца осматривают сечени</w:t>
      </w:r>
      <w:bookmarkStart w:id="501" w:name="OCRUncertain800"/>
      <w:r>
        <w:t>е</w:t>
      </w:r>
      <w:bookmarkEnd w:id="501"/>
      <w:r>
        <w:t xml:space="preserve"> </w:t>
      </w:r>
      <w:bookmarkStart w:id="502" w:name="OCRUncertain801"/>
      <w:r>
        <w:t>е</w:t>
      </w:r>
      <w:bookmarkEnd w:id="502"/>
      <w:r>
        <w:t>го разрыва и при наличии дефектов фиксируют их расположение и величину в виде сх</w:t>
      </w:r>
      <w:bookmarkStart w:id="503" w:name="OCRUncertain802"/>
      <w:r>
        <w:t>е</w:t>
      </w:r>
      <w:bookmarkEnd w:id="503"/>
      <w:r>
        <w:t>мы на записанной диаграмме.</w:t>
      </w: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4.6.</w:t>
      </w:r>
      <w:r>
        <w:t xml:space="preserve"> Определяют влажность материала образца по ГОСТ</w:t>
      </w:r>
      <w:r>
        <w:rPr>
          <w:noProof/>
        </w:rPr>
        <w:t xml:space="preserve"> 12730.2.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</w:rPr>
      </w:pPr>
      <w:r>
        <w:rPr>
          <w:b/>
        </w:rPr>
        <w:t>5. Обраб</w:t>
      </w:r>
      <w:bookmarkStart w:id="504" w:name="OCRUncertain803"/>
      <w:r>
        <w:rPr>
          <w:b/>
        </w:rPr>
        <w:t>о</w:t>
      </w:r>
      <w:bookmarkEnd w:id="504"/>
      <w:r>
        <w:rPr>
          <w:b/>
        </w:rPr>
        <w:t>т</w:t>
      </w:r>
      <w:bookmarkStart w:id="505" w:name="OCRUncertain804"/>
      <w:r>
        <w:rPr>
          <w:b/>
        </w:rPr>
        <w:t>к</w:t>
      </w:r>
      <w:bookmarkEnd w:id="505"/>
      <w:r>
        <w:rPr>
          <w:b/>
        </w:rPr>
        <w:t>а результатов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5.1.</w:t>
      </w:r>
      <w:r>
        <w:t xml:space="preserve"> Модуль упругости определяют</w:t>
      </w:r>
      <w:r>
        <w:t xml:space="preserve"> для каждого </w:t>
      </w:r>
      <w:bookmarkStart w:id="506" w:name="OCRUncertain805"/>
      <w:r>
        <w:t>о</w:t>
      </w:r>
      <w:bookmarkEnd w:id="506"/>
      <w:r>
        <w:t>бразца по записанной диаграмме „нагрузка</w:t>
      </w:r>
      <w:r>
        <w:sym w:font="Symbol" w:char="F0BE"/>
      </w:r>
      <w:r>
        <w:t>деформация" растянутой поверхности образца</w:t>
      </w:r>
      <w:r>
        <w:rPr>
          <w:noProof/>
        </w:rPr>
        <w:t xml:space="preserve"> </w:t>
      </w:r>
      <w:bookmarkStart w:id="507" w:name="OCRUncertain806"/>
      <w:r>
        <w:rPr>
          <w:lang w:val="en-US"/>
        </w:rPr>
        <w:sym w:font="Symbol" w:char="F065"/>
      </w:r>
      <w:r>
        <w:rPr>
          <w:i/>
          <w:vertAlign w:val="subscript"/>
          <w:lang w:val="en-US"/>
        </w:rPr>
        <w:t>bt</w:t>
      </w:r>
      <w:r>
        <w:rPr>
          <w:i/>
          <w:noProof/>
        </w:rPr>
        <w:t xml:space="preserve"> </w:t>
      </w:r>
      <w:bookmarkEnd w:id="507"/>
      <w:r>
        <w:t>с</w:t>
      </w:r>
      <w:bookmarkStart w:id="508" w:name="OCRUncertain807"/>
      <w:r>
        <w:t>л</w:t>
      </w:r>
      <w:bookmarkEnd w:id="508"/>
      <w:r>
        <w:t>едующим образом:</w:t>
      </w:r>
    </w:p>
    <w:p w:rsidR="00000000" w:rsidRDefault="00E951A3">
      <w:pPr>
        <w:ind w:firstLine="284"/>
        <w:jc w:val="both"/>
        <w:rPr>
          <w:lang w:val="en-US"/>
        </w:rPr>
      </w:pPr>
      <w:r>
        <w:t xml:space="preserve">к кривой </w:t>
      </w:r>
      <w:r>
        <w:rPr>
          <w:i/>
        </w:rPr>
        <w:t>F</w:t>
      </w:r>
      <w:r>
        <w:rPr>
          <w:i/>
          <w:noProof/>
        </w:rPr>
        <w:t xml:space="preserve"> —</w:t>
      </w:r>
      <w:r>
        <w:rPr>
          <w:i/>
        </w:rPr>
        <w:t xml:space="preserve"> </w:t>
      </w:r>
      <w:r>
        <w:rPr>
          <w:lang w:val="en-US"/>
        </w:rPr>
        <w:sym w:font="Symbol" w:char="F065"/>
      </w:r>
      <w:r>
        <w:rPr>
          <w:i/>
          <w:vertAlign w:val="subscript"/>
          <w:lang w:val="en-US"/>
        </w:rPr>
        <w:t>bt</w:t>
      </w:r>
      <w:r>
        <w:rPr>
          <w:i/>
          <w:lang w:val="en-US"/>
        </w:rPr>
        <w:t xml:space="preserve"> </w:t>
      </w:r>
      <w:r>
        <w:t xml:space="preserve">проводят касательную в ее начальной точке при </w:t>
      </w:r>
      <w:bookmarkStart w:id="509" w:name="OCRUncertain810"/>
      <w:r>
        <w:rPr>
          <w:i/>
        </w:rPr>
        <w:t xml:space="preserve">F </w:t>
      </w:r>
      <w:r>
        <w:t>=</w:t>
      </w:r>
      <w:bookmarkEnd w:id="509"/>
      <w:r>
        <w:rPr>
          <w:lang w:val="en-US"/>
        </w:rPr>
        <w:t xml:space="preserve"> 0</w:t>
      </w:r>
      <w:r>
        <w:t xml:space="preserve"> (черт.</w:t>
      </w:r>
      <w:r>
        <w:rPr>
          <w:noProof/>
        </w:rPr>
        <w:t xml:space="preserve"> 4).</w:t>
      </w:r>
      <w:r>
        <w:t xml:space="preserve"> Касательная отсекает на линии, </w:t>
      </w:r>
      <w:bookmarkStart w:id="510" w:name="OCRUncertain811"/>
      <w:r>
        <w:t>с</w:t>
      </w:r>
      <w:bookmarkEnd w:id="510"/>
      <w:r>
        <w:t xml:space="preserve">оответствующей разрушающей нагрузке </w:t>
      </w:r>
      <w:r>
        <w:rPr>
          <w:i/>
          <w:lang w:val="en-US"/>
        </w:rPr>
        <w:t>F</w:t>
      </w:r>
      <w:r>
        <w:rPr>
          <w:i/>
          <w:vertAlign w:val="subscript"/>
          <w:lang w:val="en-US"/>
        </w:rPr>
        <w:t>u</w:t>
      </w:r>
      <w:r>
        <w:rPr>
          <w:lang w:val="en-US"/>
        </w:rPr>
        <w:t>,</w:t>
      </w:r>
      <w:r>
        <w:t xml:space="preserve"> отрезок, длина которого равняется упругой составляющей предельной относительной деформации растяжения</w:t>
      </w:r>
      <w:bookmarkStart w:id="511" w:name="OCRUncertain813"/>
      <w:r>
        <w:rPr>
          <w:lang w:val="en-US"/>
        </w:rPr>
        <w:t xml:space="preserve"> </w:t>
      </w:r>
      <w:r>
        <w:rPr>
          <w:lang w:val="en-US"/>
        </w:rPr>
        <w:sym w:font="Symbol" w:char="F065"/>
      </w:r>
      <w:r>
        <w:rPr>
          <w:i/>
          <w:vertAlign w:val="subscript"/>
          <w:lang w:val="en-US"/>
        </w:rPr>
        <w:t>ubt</w:t>
      </w:r>
      <w:r>
        <w:t xml:space="preserve">; </w:t>
      </w:r>
      <w:bookmarkEnd w:id="511"/>
    </w:p>
    <w:p w:rsidR="00000000" w:rsidRDefault="00E951A3">
      <w:pPr>
        <w:ind w:firstLine="284"/>
        <w:jc w:val="both"/>
      </w:pPr>
      <w:r>
        <w:t xml:space="preserve">значение модуля упругости </w:t>
      </w:r>
      <w:bookmarkStart w:id="512" w:name="OCRUncertain814"/>
      <w:r>
        <w:rPr>
          <w:i/>
        </w:rPr>
        <w:t>Е</w:t>
      </w:r>
      <w:bookmarkEnd w:id="512"/>
      <w:r>
        <w:rPr>
          <w:i/>
          <w:vertAlign w:val="subscript"/>
          <w:lang w:val="en-US"/>
        </w:rPr>
        <w:t>b</w:t>
      </w:r>
      <w:r>
        <w:t xml:space="preserve"> рассчитывают по формуле</w:t>
      </w:r>
    </w:p>
    <w:p w:rsidR="00000000" w:rsidRDefault="00E951A3">
      <w:pPr>
        <w:ind w:firstLine="284"/>
        <w:jc w:val="both"/>
        <w:rPr>
          <w:i/>
          <w:smallCaps/>
          <w:lang w:val="en-US"/>
        </w:rPr>
      </w:pPr>
      <w:bookmarkStart w:id="513" w:name="OCRUncertain815"/>
    </w:p>
    <w:bookmarkEnd w:id="513"/>
    <w:p w:rsidR="00000000" w:rsidRDefault="00E951A3">
      <w:pPr>
        <w:ind w:left="2160"/>
        <w:jc w:val="both"/>
        <w:rPr>
          <w:noProof/>
        </w:rPr>
      </w:pPr>
      <w:r>
        <w:rPr>
          <w:noProof/>
        </w:rPr>
        <w:t xml:space="preserve">      </w:t>
      </w:r>
      <w:r>
        <w:rPr>
          <w:noProof/>
          <w:position w:val="-10"/>
        </w:rPr>
        <w:object w:dxaOrig="1440" w:dyaOrig="320">
          <v:shape id="_x0000_i1038" type="#_x0000_t75" style="width:1in;height:15.75pt" o:ole="">
            <v:imagedata r:id="rId26" o:title=""/>
          </v:shape>
          <o:OLEObject Type="Embed" ProgID="Equation.2" ShapeID="_x0000_i1038" DrawAspect="Content" ObjectID="_1427202172" r:id="rId27"/>
        </w:object>
      </w:r>
      <w:r>
        <w:rPr>
          <w:noProof/>
        </w:rPr>
        <w:t xml:space="preserve">                         </w:t>
      </w:r>
      <w:r>
        <w:rPr>
          <w:noProof/>
        </w:rPr>
        <w:tab/>
      </w:r>
      <w:r>
        <w:rPr>
          <w:noProof/>
        </w:rPr>
        <w:tab/>
        <w:t>(6)</w:t>
      </w:r>
    </w:p>
    <w:p w:rsidR="00000000" w:rsidRDefault="00E951A3">
      <w:pPr>
        <w:ind w:firstLine="284"/>
        <w:jc w:val="both"/>
        <w:rPr>
          <w:lang w:val="en-US"/>
        </w:rPr>
      </w:pPr>
    </w:p>
    <w:p w:rsidR="00000000" w:rsidRDefault="00E951A3">
      <w:pPr>
        <w:jc w:val="both"/>
      </w:pPr>
      <w:r>
        <w:t xml:space="preserve">где 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bt</w:t>
      </w:r>
      <w:r>
        <w:rPr>
          <w:i/>
          <w:noProof/>
        </w:rPr>
        <w:t xml:space="preserve"> </w:t>
      </w:r>
      <w:r>
        <w:rPr>
          <w:i/>
          <w:noProof/>
        </w:rPr>
        <w:sym w:font="Symbol" w:char="F0BE"/>
      </w:r>
      <w:r>
        <w:t xml:space="preserve"> значе</w:t>
      </w:r>
      <w:r>
        <w:t xml:space="preserve">ние прочности на растяжение при изгибе, </w:t>
      </w:r>
      <w:bookmarkStart w:id="514" w:name="OCRUncertain820"/>
      <w:r>
        <w:t>МПа</w:t>
      </w:r>
      <w:bookmarkEnd w:id="514"/>
      <w:r>
        <w:t xml:space="preserve"> </w:t>
      </w:r>
      <w:bookmarkStart w:id="515" w:name="OCRUncertain821"/>
      <w:r>
        <w:t>(кгс/см</w:t>
      </w:r>
      <w:r>
        <w:rPr>
          <w:vertAlign w:val="superscript"/>
          <w:lang w:val="en-US"/>
        </w:rPr>
        <w:t>2</w:t>
      </w:r>
      <w:r>
        <w:t>),</w:t>
      </w:r>
      <w:bookmarkEnd w:id="515"/>
      <w:r>
        <w:rPr>
          <w:lang w:val="en-US"/>
        </w:rPr>
        <w:t xml:space="preserve"> </w:t>
      </w:r>
      <w:r>
        <w:t>рассчитываемое по формуле</w:t>
      </w:r>
    </w:p>
    <w:p w:rsidR="00000000" w:rsidRDefault="00E951A3">
      <w:pPr>
        <w:ind w:firstLine="284"/>
        <w:jc w:val="both"/>
        <w:rPr>
          <w:i/>
          <w:lang w:val="en-US"/>
        </w:rPr>
      </w:pPr>
      <w:bookmarkStart w:id="516" w:name="OCRUncertain822"/>
    </w:p>
    <w:bookmarkEnd w:id="516"/>
    <w:p w:rsidR="00000000" w:rsidRDefault="00E951A3">
      <w:pPr>
        <w:ind w:left="1440" w:firstLine="720"/>
        <w:jc w:val="both"/>
        <w:rPr>
          <w:noProof/>
        </w:rPr>
      </w:pPr>
      <w:r>
        <w:rPr>
          <w:noProof/>
          <w:position w:val="-10"/>
        </w:rPr>
        <w:object w:dxaOrig="2460" w:dyaOrig="320">
          <v:shape id="_x0000_i1039" type="#_x0000_t75" style="width:123pt;height:15.75pt" o:ole="">
            <v:imagedata r:id="rId28" o:title=""/>
          </v:shape>
          <o:OLEObject Type="Embed" ProgID="Equation.2" ShapeID="_x0000_i1039" DrawAspect="Content" ObjectID="_1427202173" r:id="rId29"/>
        </w:object>
      </w:r>
      <w:r>
        <w:rPr>
          <w:noProof/>
        </w:rPr>
        <w:t xml:space="preserve">                    </w:t>
      </w:r>
      <w:r>
        <w:rPr>
          <w:noProof/>
        </w:rPr>
        <w:tab/>
        <w:t>(7)</w:t>
      </w:r>
    </w:p>
    <w:p w:rsidR="00000000" w:rsidRDefault="00E951A3">
      <w:pPr>
        <w:ind w:firstLine="284"/>
        <w:jc w:val="both"/>
        <w:rPr>
          <w:lang w:val="en-US"/>
        </w:rPr>
      </w:pPr>
    </w:p>
    <w:p w:rsidR="00000000" w:rsidRDefault="00E951A3">
      <w:pPr>
        <w:jc w:val="both"/>
        <w:rPr>
          <w:noProof/>
        </w:rPr>
      </w:pPr>
      <w:r>
        <w:t xml:space="preserve">где </w:t>
      </w:r>
      <w:bookmarkStart w:id="517" w:name="OCRUncertain826"/>
      <w:r>
        <w:rPr>
          <w:i/>
        </w:rPr>
        <w:t>М</w:t>
      </w:r>
      <w:bookmarkEnd w:id="517"/>
      <w:r>
        <w:rPr>
          <w:i/>
          <w:vertAlign w:val="subscript"/>
          <w:lang w:val="en-US"/>
        </w:rPr>
        <w:t>u</w:t>
      </w:r>
      <w:r>
        <w:rPr>
          <w:i/>
          <w:noProof/>
        </w:rPr>
        <w:t xml:space="preserve"> —</w:t>
      </w:r>
      <w:r>
        <w:t xml:space="preserve"> разрушающий изгибающий момент, </w:t>
      </w:r>
      <w:bookmarkStart w:id="518" w:name="OCRUncertain827"/>
      <w:r>
        <w:t>Н</w:t>
      </w:r>
      <w:bookmarkEnd w:id="518"/>
      <w:r>
        <w:rPr>
          <w:noProof/>
        </w:rPr>
        <w:t xml:space="preserve"> </w:t>
      </w:r>
      <w:r>
        <w:rPr>
          <w:noProof/>
        </w:rPr>
        <w:sym w:font="Arial" w:char="00B7"/>
      </w:r>
      <w:r>
        <w:rPr>
          <w:b/>
        </w:rPr>
        <w:t xml:space="preserve"> </w:t>
      </w:r>
      <w:bookmarkStart w:id="519" w:name="OCRUncertain829"/>
      <w:r>
        <w:t>м</w:t>
      </w:r>
      <w:bookmarkEnd w:id="519"/>
      <w:r>
        <w:t xml:space="preserve"> </w:t>
      </w:r>
      <w:bookmarkStart w:id="520" w:name="OCRUncertain830"/>
      <w:r>
        <w:t>(кгс</w:t>
      </w:r>
      <w:bookmarkEnd w:id="520"/>
      <w:r>
        <w:rPr>
          <w:noProof/>
        </w:rPr>
        <w:t xml:space="preserve"> </w:t>
      </w:r>
      <w:r>
        <w:rPr>
          <w:noProof/>
        </w:rPr>
        <w:sym w:font="Arial" w:char="00B7"/>
      </w:r>
      <w:r>
        <w:t xml:space="preserve"> см)</w:t>
      </w:r>
      <w:bookmarkStart w:id="521" w:name="OCRUncertain832"/>
      <w:r>
        <w:rPr>
          <w:noProof/>
        </w:rPr>
        <w:t>;</w:t>
      </w:r>
      <w:bookmarkEnd w:id="521"/>
    </w:p>
    <w:p w:rsidR="00000000" w:rsidRDefault="00E951A3">
      <w:pPr>
        <w:ind w:firstLine="284"/>
        <w:jc w:val="both"/>
        <w:rPr>
          <w:noProof/>
        </w:rPr>
      </w:pPr>
      <w:r>
        <w:rPr>
          <w:i/>
          <w:noProof/>
        </w:rPr>
        <w:t>F</w:t>
      </w:r>
      <w:r>
        <w:rPr>
          <w:i/>
          <w:noProof/>
          <w:vertAlign w:val="subscript"/>
        </w:rPr>
        <w:t>u</w:t>
      </w:r>
      <w:r>
        <w:rPr>
          <w:i/>
          <w:noProof/>
        </w:rPr>
        <w:t xml:space="preserve"> </w:t>
      </w:r>
      <w:r>
        <w:rPr>
          <w:i/>
          <w:noProof/>
        </w:rPr>
        <w:sym w:font="Symbol" w:char="F0BE"/>
      </w:r>
      <w:r>
        <w:t xml:space="preserve"> разрушающая нагрузка, Н (кгс)</w:t>
      </w:r>
      <w:bookmarkStart w:id="522" w:name="OCRUncertain834"/>
      <w:r>
        <w:rPr>
          <w:noProof/>
        </w:rPr>
        <w:t xml:space="preserve">; </w:t>
      </w:r>
    </w:p>
    <w:bookmarkEnd w:id="522"/>
    <w:p w:rsidR="00000000" w:rsidRDefault="00E951A3">
      <w:pPr>
        <w:ind w:firstLine="284"/>
        <w:jc w:val="both"/>
        <w:rPr>
          <w:noProof/>
        </w:rPr>
      </w:pPr>
      <w:r>
        <w:rPr>
          <w:i/>
          <w:noProof/>
        </w:rPr>
        <w:t xml:space="preserve">l </w:t>
      </w:r>
      <w:r>
        <w:rPr>
          <w:noProof/>
        </w:rPr>
        <w:t>—</w:t>
      </w:r>
      <w:r>
        <w:t xml:space="preserve"> расстояние между опорами, м (см)</w:t>
      </w:r>
      <w:bookmarkStart w:id="523" w:name="OCRUncertain835"/>
      <w:r>
        <w:rPr>
          <w:noProof/>
        </w:rPr>
        <w:t>;</w:t>
      </w:r>
      <w:bookmarkEnd w:id="523"/>
    </w:p>
    <w:p w:rsidR="00000000" w:rsidRDefault="00E951A3">
      <w:pPr>
        <w:ind w:firstLine="284"/>
        <w:jc w:val="both"/>
      </w:pPr>
      <w:r>
        <w:rPr>
          <w:i/>
          <w:noProof/>
        </w:rPr>
        <w:t>W —</w:t>
      </w:r>
      <w:r>
        <w:t xml:space="preserve"> момент </w:t>
      </w:r>
      <w:bookmarkStart w:id="524" w:name="OCRUncertain837"/>
      <w:r>
        <w:t>с</w:t>
      </w:r>
      <w:bookmarkEnd w:id="524"/>
      <w:r>
        <w:t xml:space="preserve">опротивления поперечного сечения образца, </w:t>
      </w:r>
      <w:bookmarkStart w:id="525" w:name="OCRUncertain838"/>
      <w:r>
        <w:t>м</w:t>
      </w:r>
      <w:bookmarkEnd w:id="525"/>
      <w:r>
        <w:rPr>
          <w:vertAlign w:val="superscript"/>
          <w:lang w:val="en-US"/>
        </w:rPr>
        <w:t>3</w:t>
      </w:r>
      <w:r>
        <w:t xml:space="preserve"> (см</w:t>
      </w:r>
      <w:r>
        <w:rPr>
          <w:vertAlign w:val="superscript"/>
          <w:lang w:val="en-US"/>
        </w:rPr>
        <w:t>3</w:t>
      </w:r>
      <w:bookmarkStart w:id="526" w:name="OCRUncertain839"/>
      <w:r>
        <w:rPr>
          <w:noProof/>
        </w:rPr>
        <w:t>),</w:t>
      </w:r>
      <w:r>
        <w:rPr>
          <w:noProof/>
        </w:rPr>
        <w:br/>
      </w:r>
      <w:bookmarkEnd w:id="526"/>
      <w:r>
        <w:t>рассчитываемый по формуле</w:t>
      </w:r>
    </w:p>
    <w:p w:rsidR="00000000" w:rsidRDefault="00E951A3">
      <w:pPr>
        <w:ind w:firstLine="284"/>
        <w:jc w:val="both"/>
        <w:rPr>
          <w:i/>
          <w:noProof/>
        </w:rPr>
      </w:pPr>
      <w:bookmarkStart w:id="527" w:name="OCRUncertain840"/>
    </w:p>
    <w:bookmarkEnd w:id="527"/>
    <w:p w:rsidR="00000000" w:rsidRDefault="00E951A3">
      <w:pPr>
        <w:ind w:left="2160"/>
        <w:jc w:val="both"/>
        <w:rPr>
          <w:noProof/>
        </w:rPr>
      </w:pPr>
      <w:r>
        <w:rPr>
          <w:noProof/>
        </w:rPr>
        <w:t xml:space="preserve">        </w:t>
      </w:r>
      <w:r>
        <w:rPr>
          <w:noProof/>
          <w:position w:val="-10"/>
        </w:rPr>
        <w:object w:dxaOrig="1200" w:dyaOrig="360">
          <v:shape id="_x0000_i1040" type="#_x0000_t75" style="width:60pt;height:18pt" o:ole="">
            <v:imagedata r:id="rId30" o:title=""/>
          </v:shape>
          <o:OLEObject Type="Embed" ProgID="Equation.2" ShapeID="_x0000_i1040" DrawAspect="Content" ObjectID="_1427202174" r:id="rId31"/>
        </w:objec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(8)</w:t>
      </w:r>
    </w:p>
    <w:p w:rsidR="00000000" w:rsidRDefault="00E951A3">
      <w:pPr>
        <w:ind w:left="2160"/>
        <w:jc w:val="both"/>
        <w:rPr>
          <w:noProof/>
        </w:rPr>
      </w:pPr>
    </w:p>
    <w:p w:rsidR="00000000" w:rsidRDefault="00E951A3">
      <w:pPr>
        <w:jc w:val="both"/>
        <w:rPr>
          <w:noProof/>
        </w:rPr>
      </w:pPr>
      <w:r>
        <w:t xml:space="preserve">где </w:t>
      </w:r>
      <w:r>
        <w:rPr>
          <w:i/>
          <w:lang w:val="en-US"/>
        </w:rPr>
        <w:t>b</w:t>
      </w:r>
      <w:r>
        <w:rPr>
          <w:i/>
          <w:noProof/>
        </w:rPr>
        <w:t xml:space="preserve"> —</w:t>
      </w:r>
      <w:r>
        <w:t xml:space="preserve"> ширина поперечного сечения образца, м (см)</w:t>
      </w:r>
      <w:bookmarkStart w:id="528" w:name="OCRUncertain844"/>
      <w:r>
        <w:rPr>
          <w:noProof/>
        </w:rPr>
        <w:t xml:space="preserve">; </w:t>
      </w:r>
      <w:bookmarkEnd w:id="528"/>
    </w:p>
    <w:p w:rsidR="00000000" w:rsidRDefault="00E951A3">
      <w:pPr>
        <w:ind w:firstLine="284"/>
        <w:jc w:val="both"/>
        <w:rPr>
          <w:noProof/>
        </w:rPr>
      </w:pPr>
      <w:r>
        <w:rPr>
          <w:i/>
          <w:noProof/>
        </w:rPr>
        <w:t>h</w:t>
      </w:r>
      <w:r>
        <w:rPr>
          <w:noProof/>
        </w:rPr>
        <w:t xml:space="preserve"> </w:t>
      </w:r>
      <w:r>
        <w:rPr>
          <w:noProof/>
        </w:rPr>
        <w:sym w:font="Symbol" w:char="F0BE"/>
      </w:r>
      <w:r>
        <w:t xml:space="preserve"> высота поперечного сечения образца,</w:t>
      </w:r>
      <w:r>
        <w:rPr>
          <w:b/>
        </w:rPr>
        <w:t xml:space="preserve"> </w:t>
      </w:r>
      <w:r>
        <w:t>м (см)</w:t>
      </w:r>
      <w:bookmarkStart w:id="529" w:name="OCRUncertain845"/>
      <w:r>
        <w:rPr>
          <w:noProof/>
        </w:rPr>
        <w:t>.</w:t>
      </w:r>
      <w:bookmarkEnd w:id="529"/>
    </w:p>
    <w:p w:rsidR="00000000" w:rsidRDefault="00E951A3">
      <w:pPr>
        <w:ind w:firstLine="284"/>
        <w:jc w:val="both"/>
        <w:rPr>
          <w:lang w:val="en-US"/>
        </w:rPr>
      </w:pPr>
    </w:p>
    <w:p w:rsidR="00000000" w:rsidRDefault="00E951A3">
      <w:pPr>
        <w:jc w:val="center"/>
        <w:rPr>
          <w:b/>
          <w:sz w:val="18"/>
        </w:rPr>
      </w:pPr>
      <w:r>
        <w:rPr>
          <w:b/>
          <w:sz w:val="18"/>
        </w:rPr>
        <w:t>Графи</w:t>
      </w:r>
      <w:bookmarkStart w:id="530" w:name="OCRUncertain846"/>
      <w:r>
        <w:rPr>
          <w:b/>
          <w:sz w:val="18"/>
        </w:rPr>
        <w:t>к</w:t>
      </w:r>
      <w:bookmarkEnd w:id="530"/>
      <w:r>
        <w:rPr>
          <w:b/>
          <w:sz w:val="18"/>
        </w:rPr>
        <w:t xml:space="preserve"> зав</w:t>
      </w:r>
      <w:bookmarkStart w:id="531" w:name="OCRUncertain848"/>
      <w:r>
        <w:rPr>
          <w:b/>
          <w:sz w:val="18"/>
        </w:rPr>
        <w:t>исимос</w:t>
      </w:r>
      <w:r>
        <w:rPr>
          <w:b/>
          <w:sz w:val="18"/>
        </w:rPr>
        <w:t>ти</w:t>
      </w:r>
      <w:bookmarkEnd w:id="531"/>
      <w:r>
        <w:rPr>
          <w:b/>
          <w:sz w:val="18"/>
        </w:rPr>
        <w:t xml:space="preserve"> </w:t>
      </w:r>
      <w:bookmarkStart w:id="532" w:name="OCRUncertain849"/>
      <w:r>
        <w:rPr>
          <w:b/>
          <w:sz w:val="18"/>
        </w:rPr>
        <w:t>деформации</w:t>
      </w:r>
      <w:bookmarkEnd w:id="532"/>
      <w:r>
        <w:rPr>
          <w:b/>
          <w:sz w:val="18"/>
        </w:rPr>
        <w:t xml:space="preserve"> бетона р</w:t>
      </w:r>
      <w:bookmarkStart w:id="533" w:name="OCRUncertain851"/>
      <w:r>
        <w:rPr>
          <w:b/>
          <w:sz w:val="18"/>
        </w:rPr>
        <w:t>а</w:t>
      </w:r>
      <w:bookmarkEnd w:id="533"/>
      <w:r>
        <w:rPr>
          <w:b/>
          <w:sz w:val="18"/>
        </w:rPr>
        <w:t xml:space="preserve">стянутой </w:t>
      </w:r>
      <w:bookmarkStart w:id="534" w:name="OCRUncertain852"/>
      <w:r>
        <w:rPr>
          <w:b/>
          <w:sz w:val="18"/>
        </w:rPr>
        <w:t xml:space="preserve">поверхности </w:t>
      </w:r>
      <w:bookmarkEnd w:id="534"/>
    </w:p>
    <w:p w:rsidR="00000000" w:rsidRDefault="00E951A3">
      <w:pPr>
        <w:jc w:val="center"/>
        <w:rPr>
          <w:b/>
          <w:sz w:val="18"/>
        </w:rPr>
      </w:pPr>
      <w:r>
        <w:rPr>
          <w:b/>
          <w:sz w:val="18"/>
        </w:rPr>
        <w:t>образц</w:t>
      </w:r>
      <w:bookmarkStart w:id="535" w:name="OCRUncertain853"/>
      <w:r>
        <w:rPr>
          <w:b/>
          <w:sz w:val="18"/>
        </w:rPr>
        <w:t>а</w:t>
      </w:r>
      <w:bookmarkEnd w:id="535"/>
      <w:r>
        <w:rPr>
          <w:b/>
          <w:sz w:val="18"/>
        </w:rPr>
        <w:t xml:space="preserve"> от и</w:t>
      </w:r>
      <w:bookmarkStart w:id="536" w:name="OCRUncertain854"/>
      <w:r>
        <w:rPr>
          <w:b/>
          <w:sz w:val="18"/>
        </w:rPr>
        <w:t>з</w:t>
      </w:r>
      <w:bookmarkEnd w:id="536"/>
      <w:r>
        <w:rPr>
          <w:b/>
          <w:sz w:val="18"/>
        </w:rPr>
        <w:t>г</w:t>
      </w:r>
      <w:bookmarkStart w:id="537" w:name="OCRUncertain855"/>
      <w:r>
        <w:rPr>
          <w:b/>
          <w:sz w:val="18"/>
        </w:rPr>
        <w:t>и</w:t>
      </w:r>
      <w:bookmarkEnd w:id="537"/>
      <w:r>
        <w:rPr>
          <w:b/>
          <w:sz w:val="18"/>
        </w:rPr>
        <w:t>ба</w:t>
      </w:r>
      <w:bookmarkStart w:id="538" w:name="OCRUncertain856"/>
      <w:r>
        <w:rPr>
          <w:b/>
          <w:sz w:val="18"/>
        </w:rPr>
        <w:t>ю</w:t>
      </w:r>
      <w:bookmarkEnd w:id="538"/>
      <w:r>
        <w:rPr>
          <w:b/>
          <w:sz w:val="18"/>
        </w:rPr>
        <w:t xml:space="preserve">щей </w:t>
      </w:r>
      <w:bookmarkStart w:id="539" w:name="OCRUncertain857"/>
      <w:r>
        <w:rPr>
          <w:b/>
          <w:sz w:val="18"/>
        </w:rPr>
        <w:t>н</w:t>
      </w:r>
      <w:bookmarkEnd w:id="539"/>
      <w:r>
        <w:rPr>
          <w:b/>
          <w:sz w:val="18"/>
        </w:rPr>
        <w:t>агрузк</w:t>
      </w:r>
      <w:bookmarkStart w:id="540" w:name="OCRUncertain858"/>
      <w:r>
        <w:rPr>
          <w:b/>
          <w:sz w:val="18"/>
        </w:rPr>
        <w:t>и</w:t>
      </w:r>
      <w:bookmarkEnd w:id="540"/>
    </w:p>
    <w:p w:rsidR="00000000" w:rsidRDefault="00E951A3">
      <w:pPr>
        <w:ind w:firstLine="284"/>
        <w:jc w:val="both"/>
        <w:rPr>
          <w:i/>
        </w:rPr>
      </w:pPr>
      <w:bookmarkStart w:id="541" w:name="OCRUncertain859"/>
    </w:p>
    <w:p w:rsidR="00000000" w:rsidRDefault="00E951A3">
      <w:pPr>
        <w:jc w:val="center"/>
      </w:pPr>
      <w:r>
        <w:pict>
          <v:shape id="_x0000_i1041" type="#_x0000_t75" style="width:153pt;height:147.75pt">
            <v:imagedata r:id="rId32" o:title=""/>
          </v:shape>
        </w:pict>
      </w:r>
    </w:p>
    <w:p w:rsidR="00000000" w:rsidRDefault="00E951A3">
      <w:pPr>
        <w:ind w:firstLine="284"/>
        <w:jc w:val="both"/>
        <w:rPr>
          <w:i/>
        </w:rPr>
      </w:pPr>
    </w:p>
    <w:bookmarkEnd w:id="541"/>
    <w:p w:rsidR="00000000" w:rsidRDefault="00E951A3">
      <w:pPr>
        <w:jc w:val="center"/>
        <w:rPr>
          <w:sz w:val="18"/>
          <w:lang w:val="en-US"/>
        </w:rPr>
      </w:pPr>
      <w:r>
        <w:rPr>
          <w:i/>
          <w:noProof/>
          <w:sz w:val="18"/>
        </w:rPr>
        <w:t xml:space="preserve">F </w:t>
      </w:r>
      <w:r>
        <w:rPr>
          <w:i/>
          <w:noProof/>
          <w:sz w:val="18"/>
        </w:rPr>
        <w:sym w:font="Symbol" w:char="F0BE"/>
      </w:r>
      <w:r>
        <w:rPr>
          <w:sz w:val="18"/>
        </w:rPr>
        <w:t xml:space="preserve"> нагрузка; </w:t>
      </w:r>
      <w:r>
        <w:rPr>
          <w:i/>
          <w:sz w:val="18"/>
          <w:lang w:val="en-US"/>
        </w:rPr>
        <w:t>F</w:t>
      </w:r>
      <w:r>
        <w:rPr>
          <w:i/>
          <w:sz w:val="18"/>
          <w:vertAlign w:val="subscript"/>
          <w:lang w:val="en-US"/>
        </w:rPr>
        <w:t>u</w:t>
      </w:r>
      <w:r>
        <w:rPr>
          <w:i/>
          <w:noProof/>
          <w:sz w:val="18"/>
        </w:rPr>
        <w:t xml:space="preserve"> </w:t>
      </w:r>
      <w:r>
        <w:rPr>
          <w:i/>
          <w:noProof/>
          <w:sz w:val="18"/>
        </w:rPr>
        <w:sym w:font="Symbol" w:char="F0BE"/>
      </w:r>
      <w:r>
        <w:rPr>
          <w:sz w:val="18"/>
        </w:rPr>
        <w:t xml:space="preserve"> разрушающая нагрузка; </w:t>
      </w:r>
      <w:r>
        <w:rPr>
          <w:sz w:val="18"/>
        </w:rPr>
        <w:sym w:font="Symbol" w:char="F065"/>
      </w:r>
      <w:r>
        <w:rPr>
          <w:i/>
          <w:sz w:val="18"/>
          <w:vertAlign w:val="subscript"/>
          <w:lang w:val="en-US"/>
        </w:rPr>
        <w:t>bt</w:t>
      </w:r>
      <w:r>
        <w:rPr>
          <w:noProof/>
          <w:sz w:val="18"/>
        </w:rPr>
        <w:t xml:space="preserve"> </w:t>
      </w:r>
      <w:r>
        <w:rPr>
          <w:noProof/>
          <w:sz w:val="18"/>
        </w:rPr>
        <w:sym w:font="Symbol" w:char="F0BE"/>
      </w:r>
      <w:r>
        <w:rPr>
          <w:sz w:val="18"/>
        </w:rPr>
        <w:t xml:space="preserve"> деформация </w:t>
      </w:r>
    </w:p>
    <w:p w:rsidR="00000000" w:rsidRDefault="00E951A3">
      <w:pPr>
        <w:jc w:val="center"/>
        <w:rPr>
          <w:sz w:val="18"/>
          <w:lang w:val="en-US"/>
        </w:rPr>
      </w:pPr>
      <w:r>
        <w:rPr>
          <w:sz w:val="18"/>
        </w:rPr>
        <w:t>растянутой поверх</w:t>
      </w:r>
      <w:r>
        <w:rPr>
          <w:sz w:val="18"/>
        </w:rPr>
        <w:softHyphen/>
        <w:t xml:space="preserve">ности образца; </w:t>
      </w:r>
      <w:r>
        <w:rPr>
          <w:sz w:val="18"/>
        </w:rPr>
        <w:sym w:font="Symbol" w:char="F065"/>
      </w:r>
      <w:r>
        <w:rPr>
          <w:i/>
          <w:sz w:val="18"/>
          <w:vertAlign w:val="subscript"/>
          <w:lang w:val="en-US"/>
        </w:rPr>
        <w:t>ubt</w:t>
      </w:r>
      <w:r>
        <w:rPr>
          <w:i/>
          <w:noProof/>
          <w:sz w:val="18"/>
        </w:rPr>
        <w:t xml:space="preserve"> —</w:t>
      </w:r>
      <w:r>
        <w:rPr>
          <w:sz w:val="18"/>
        </w:rPr>
        <w:t xml:space="preserve"> предельная </w:t>
      </w:r>
    </w:p>
    <w:p w:rsidR="00000000" w:rsidRDefault="00E951A3">
      <w:pPr>
        <w:jc w:val="center"/>
        <w:rPr>
          <w:sz w:val="18"/>
        </w:rPr>
      </w:pPr>
      <w:r>
        <w:rPr>
          <w:sz w:val="18"/>
        </w:rPr>
        <w:t>относительная деформация растяжения</w:t>
      </w: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noProof/>
        </w:rPr>
      </w:pPr>
      <w:r>
        <w:t>Черт.</w:t>
      </w:r>
      <w:r>
        <w:rPr>
          <w:noProof/>
        </w:rPr>
        <w:t xml:space="preserve"> 4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  <w:r>
        <w:rPr>
          <w:noProof/>
        </w:rPr>
        <w:t>5.2.</w:t>
      </w:r>
      <w:r>
        <w:t xml:space="preserve"> Модуль упругости бетона в серии определяю</w:t>
      </w:r>
      <w:bookmarkStart w:id="542" w:name="OCRUncertain863"/>
      <w:r>
        <w:t>т</w:t>
      </w:r>
      <w:bookmarkEnd w:id="542"/>
      <w:r>
        <w:t xml:space="preserve"> как ср</w:t>
      </w:r>
      <w:bookmarkStart w:id="543" w:name="OCRUncertain864"/>
      <w:r>
        <w:t>е</w:t>
      </w:r>
      <w:bookmarkEnd w:id="543"/>
      <w:r>
        <w:t>дне</w:t>
      </w:r>
      <w:bookmarkStart w:id="544" w:name="OCRUncertain865"/>
      <w:r>
        <w:t>е</w:t>
      </w:r>
      <w:bookmarkEnd w:id="544"/>
      <w:r>
        <w:t xml:space="preserve"> арифм</w:t>
      </w:r>
      <w:bookmarkStart w:id="545" w:name="OCRUncertain866"/>
      <w:r>
        <w:t>е</w:t>
      </w:r>
      <w:bookmarkEnd w:id="545"/>
      <w:r>
        <w:softHyphen/>
        <w:t>тическое значение модуля упругости вс</w:t>
      </w:r>
      <w:bookmarkStart w:id="546" w:name="OCRUncertain867"/>
      <w:r>
        <w:t>е</w:t>
      </w:r>
      <w:bookmarkEnd w:id="546"/>
      <w:r>
        <w:t>х испытанных образцов.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  <w:rPr>
          <w:sz w:val="16"/>
        </w:rPr>
      </w:pPr>
      <w:r>
        <w:rPr>
          <w:spacing w:val="20"/>
          <w:sz w:val="16"/>
        </w:rPr>
        <w:t>Примечание.</w:t>
      </w:r>
      <w:r>
        <w:rPr>
          <w:sz w:val="16"/>
        </w:rPr>
        <w:t xml:space="preserve"> </w:t>
      </w:r>
      <w:bookmarkStart w:id="547" w:name="OCRUncertain868"/>
      <w:r>
        <w:rPr>
          <w:sz w:val="16"/>
        </w:rPr>
        <w:t>П</w:t>
      </w:r>
      <w:bookmarkEnd w:id="547"/>
      <w:r>
        <w:rPr>
          <w:sz w:val="16"/>
        </w:rPr>
        <w:t>ри налич</w:t>
      </w:r>
      <w:bookmarkStart w:id="548" w:name="OCRUncertain869"/>
      <w:r>
        <w:rPr>
          <w:sz w:val="16"/>
        </w:rPr>
        <w:t>и</w:t>
      </w:r>
      <w:bookmarkEnd w:id="548"/>
      <w:r>
        <w:rPr>
          <w:sz w:val="16"/>
        </w:rPr>
        <w:t>и в сечении разрыва образцов су</w:t>
      </w:r>
      <w:bookmarkStart w:id="549" w:name="OCRUncertain870"/>
      <w:r>
        <w:rPr>
          <w:sz w:val="16"/>
        </w:rPr>
        <w:t>щ</w:t>
      </w:r>
      <w:bookmarkEnd w:id="549"/>
      <w:r>
        <w:rPr>
          <w:sz w:val="16"/>
        </w:rPr>
        <w:t>ественных дефек</w:t>
      </w:r>
      <w:bookmarkStart w:id="550" w:name="OCRUncertain871"/>
      <w:r>
        <w:rPr>
          <w:sz w:val="16"/>
        </w:rPr>
        <w:softHyphen/>
      </w:r>
      <w:bookmarkEnd w:id="550"/>
      <w:r>
        <w:rPr>
          <w:sz w:val="16"/>
        </w:rPr>
        <w:t>тов резу</w:t>
      </w:r>
      <w:bookmarkStart w:id="551" w:name="OCRUncertain872"/>
      <w:r>
        <w:rPr>
          <w:sz w:val="16"/>
        </w:rPr>
        <w:t>л</w:t>
      </w:r>
      <w:bookmarkEnd w:id="551"/>
      <w:r>
        <w:rPr>
          <w:sz w:val="16"/>
        </w:rPr>
        <w:t>ьтат его испытания при вычис</w:t>
      </w:r>
      <w:bookmarkStart w:id="552" w:name="OCRUncertain873"/>
      <w:r>
        <w:rPr>
          <w:sz w:val="16"/>
        </w:rPr>
        <w:t>л</w:t>
      </w:r>
      <w:bookmarkEnd w:id="552"/>
      <w:r>
        <w:rPr>
          <w:sz w:val="16"/>
        </w:rPr>
        <w:t>ении среднего значения не учитывают.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  <w:rPr>
          <w:noProof/>
        </w:rPr>
      </w:pPr>
      <w:r>
        <w:rPr>
          <w:noProof/>
        </w:rPr>
        <w:t>5.3.</w:t>
      </w:r>
      <w:r>
        <w:t xml:space="preserve"> Среднюю плотность материала каждого образца рассчитывают по ГОСТ</w:t>
      </w:r>
      <w:r>
        <w:rPr>
          <w:noProof/>
        </w:rPr>
        <w:t xml:space="preserve"> 12730.1.</w:t>
      </w:r>
    </w:p>
    <w:p w:rsidR="00000000" w:rsidRDefault="00E951A3">
      <w:pPr>
        <w:ind w:firstLine="284"/>
        <w:jc w:val="both"/>
      </w:pPr>
      <w:r>
        <w:rPr>
          <w:noProof/>
        </w:rPr>
        <w:t>5.4.</w:t>
      </w:r>
      <w:r>
        <w:t xml:space="preserve"> Журнал результатов испытаний должен быть оформлен в соотв</w:t>
      </w:r>
      <w:bookmarkStart w:id="553" w:name="OCRUncertain874"/>
      <w:r>
        <w:t>е</w:t>
      </w:r>
      <w:bookmarkEnd w:id="553"/>
      <w:r>
        <w:t>тст</w:t>
      </w:r>
      <w:r>
        <w:softHyphen/>
        <w:t>вии с требованиями ГОСТ</w:t>
      </w:r>
      <w:r>
        <w:rPr>
          <w:noProof/>
        </w:rPr>
        <w:t xml:space="preserve"> 10180</w:t>
      </w:r>
      <w:r>
        <w:t xml:space="preserve"> и ГОСТ</w:t>
      </w:r>
      <w:r>
        <w:rPr>
          <w:noProof/>
        </w:rPr>
        <w:t xml:space="preserve"> 24452.</w:t>
      </w:r>
      <w:r>
        <w:t xml:space="preserve"> К журналу должны</w:t>
      </w:r>
      <w:r>
        <w:rPr>
          <w:b/>
        </w:rPr>
        <w:t xml:space="preserve"> </w:t>
      </w:r>
      <w:r>
        <w:t>быть</w:t>
      </w:r>
      <w:r>
        <w:rPr>
          <w:b/>
        </w:rPr>
        <w:t xml:space="preserve"> </w:t>
      </w:r>
      <w:r>
        <w:t>приложены записанные диаграммы деформирования.</w:t>
      </w:r>
    </w:p>
    <w:p w:rsidR="00000000" w:rsidRDefault="00E951A3">
      <w:pPr>
        <w:ind w:firstLine="284"/>
        <w:jc w:val="both"/>
      </w:pPr>
    </w:p>
    <w:p w:rsidR="00000000" w:rsidRDefault="00E951A3">
      <w:pPr>
        <w:ind w:firstLine="284"/>
        <w:jc w:val="both"/>
      </w:pPr>
    </w:p>
    <w:p w:rsidR="00000000" w:rsidRDefault="00E951A3">
      <w:pPr>
        <w:jc w:val="center"/>
        <w:rPr>
          <w:b/>
        </w:rPr>
      </w:pPr>
      <w:r>
        <w:rPr>
          <w:b/>
        </w:rPr>
        <w:t>ИНФОРМАЦИОННЫЕ ДАННЫЕ</w:t>
      </w:r>
    </w:p>
    <w:p w:rsidR="00000000" w:rsidRDefault="00E951A3">
      <w:pPr>
        <w:ind w:firstLine="284"/>
        <w:jc w:val="both"/>
      </w:pPr>
    </w:p>
    <w:p w:rsidR="00000000" w:rsidRDefault="00E951A3">
      <w:pPr>
        <w:ind w:left="284"/>
        <w:jc w:val="both"/>
        <w:rPr>
          <w:b/>
        </w:rPr>
      </w:pPr>
      <w:r>
        <w:rPr>
          <w:b/>
          <w:noProof/>
        </w:rPr>
        <w:t>1.</w:t>
      </w:r>
      <w:r>
        <w:rPr>
          <w:b/>
        </w:rPr>
        <w:t xml:space="preserve"> РАЗРАБОТАН Научно-исследовате</w:t>
      </w:r>
      <w:bookmarkStart w:id="554" w:name="OCRUncertain875"/>
      <w:r>
        <w:rPr>
          <w:b/>
        </w:rPr>
        <w:t>л</w:t>
      </w:r>
      <w:bookmarkEnd w:id="554"/>
      <w:r>
        <w:rPr>
          <w:b/>
        </w:rPr>
        <w:t>ьским, проектно-конструкторским и тех</w:t>
      </w:r>
      <w:bookmarkStart w:id="555" w:name="OCRUncertain876"/>
      <w:r>
        <w:rPr>
          <w:b/>
        </w:rPr>
        <w:t>н</w:t>
      </w:r>
      <w:bookmarkEnd w:id="555"/>
      <w:r>
        <w:rPr>
          <w:b/>
        </w:rPr>
        <w:t>ологическим институтом бето</w:t>
      </w:r>
      <w:bookmarkStart w:id="556" w:name="OCRUncertain877"/>
      <w:r>
        <w:rPr>
          <w:b/>
        </w:rPr>
        <w:t>н</w:t>
      </w:r>
      <w:bookmarkEnd w:id="556"/>
      <w:r>
        <w:rPr>
          <w:b/>
        </w:rPr>
        <w:t xml:space="preserve">а и железобетона </w:t>
      </w:r>
      <w:bookmarkStart w:id="557" w:name="OCRUncertain878"/>
      <w:r>
        <w:rPr>
          <w:b/>
        </w:rPr>
        <w:t xml:space="preserve">(НИИЖБ) </w:t>
      </w:r>
      <w:bookmarkEnd w:id="557"/>
      <w:r>
        <w:rPr>
          <w:b/>
        </w:rPr>
        <w:t>Госс</w:t>
      </w:r>
      <w:bookmarkStart w:id="558" w:name="OCRUncertain879"/>
      <w:r>
        <w:rPr>
          <w:b/>
        </w:rPr>
        <w:t>т</w:t>
      </w:r>
      <w:bookmarkEnd w:id="558"/>
      <w:r>
        <w:rPr>
          <w:b/>
        </w:rPr>
        <w:t>роя СССР</w:t>
      </w:r>
    </w:p>
    <w:p w:rsidR="00000000" w:rsidRDefault="00E951A3">
      <w:pPr>
        <w:ind w:left="284"/>
        <w:jc w:val="both"/>
        <w:rPr>
          <w:b/>
        </w:rPr>
      </w:pPr>
      <w:r>
        <w:rPr>
          <w:b/>
        </w:rPr>
        <w:t>Цен</w:t>
      </w:r>
      <w:bookmarkStart w:id="559" w:name="OCRUncertain880"/>
      <w:r>
        <w:rPr>
          <w:b/>
        </w:rPr>
        <w:t>т</w:t>
      </w:r>
      <w:bookmarkEnd w:id="559"/>
      <w:r>
        <w:rPr>
          <w:b/>
        </w:rPr>
        <w:t xml:space="preserve">ральным научно-исследовательским и </w:t>
      </w:r>
      <w:bookmarkStart w:id="560" w:name="OCRUncertain881"/>
      <w:r>
        <w:rPr>
          <w:b/>
        </w:rPr>
        <w:t xml:space="preserve">проектно-экспериментальным </w:t>
      </w:r>
      <w:bookmarkEnd w:id="560"/>
      <w:r>
        <w:rPr>
          <w:b/>
        </w:rPr>
        <w:t>институтом комплексных п</w:t>
      </w:r>
      <w:r>
        <w:rPr>
          <w:b/>
        </w:rPr>
        <w:t>роблем строительных конструкций и соору</w:t>
      </w:r>
      <w:r>
        <w:rPr>
          <w:b/>
        </w:rPr>
        <w:softHyphen/>
        <w:t xml:space="preserve">жений имени В. А. Кучеренко </w:t>
      </w:r>
      <w:bookmarkStart w:id="561" w:name="OCRUncertain882"/>
      <w:r>
        <w:rPr>
          <w:b/>
        </w:rPr>
        <w:t>(ЦНИИСК</w:t>
      </w:r>
      <w:bookmarkEnd w:id="561"/>
      <w:r>
        <w:rPr>
          <w:b/>
        </w:rPr>
        <w:t xml:space="preserve"> им. Кучер</w:t>
      </w:r>
      <w:bookmarkStart w:id="562" w:name="OCRUncertain883"/>
      <w:r>
        <w:rPr>
          <w:b/>
        </w:rPr>
        <w:t>ен</w:t>
      </w:r>
      <w:bookmarkEnd w:id="562"/>
      <w:r>
        <w:rPr>
          <w:b/>
        </w:rPr>
        <w:t>ко) Госстроя СССР Науч</w:t>
      </w:r>
      <w:bookmarkStart w:id="563" w:name="OCRUncertain884"/>
      <w:r>
        <w:rPr>
          <w:b/>
        </w:rPr>
        <w:t>н</w:t>
      </w:r>
      <w:bookmarkEnd w:id="563"/>
      <w:r>
        <w:rPr>
          <w:b/>
        </w:rPr>
        <w:t xml:space="preserve">о-исследовательским институтом строительной физики </w:t>
      </w:r>
      <w:bookmarkStart w:id="564" w:name="OCRUncertain885"/>
      <w:r>
        <w:rPr>
          <w:b/>
        </w:rPr>
        <w:t xml:space="preserve">(НИИСФ) </w:t>
      </w:r>
      <w:bookmarkEnd w:id="564"/>
      <w:r>
        <w:rPr>
          <w:b/>
        </w:rPr>
        <w:t>Гос</w:t>
      </w:r>
      <w:bookmarkStart w:id="565" w:name="OCRUncertain886"/>
      <w:r>
        <w:rPr>
          <w:b/>
        </w:rPr>
        <w:t>ст</w:t>
      </w:r>
      <w:bookmarkEnd w:id="565"/>
      <w:r>
        <w:rPr>
          <w:b/>
        </w:rPr>
        <w:t>роя СССР</w:t>
      </w:r>
    </w:p>
    <w:p w:rsidR="00000000" w:rsidRDefault="00E951A3">
      <w:pPr>
        <w:ind w:left="284"/>
        <w:jc w:val="both"/>
        <w:rPr>
          <w:b/>
        </w:rPr>
      </w:pPr>
      <w:r>
        <w:rPr>
          <w:b/>
        </w:rPr>
        <w:t>Ле</w:t>
      </w:r>
      <w:bookmarkStart w:id="566" w:name="OCRUncertain887"/>
      <w:r>
        <w:rPr>
          <w:b/>
        </w:rPr>
        <w:t>н</w:t>
      </w:r>
      <w:bookmarkEnd w:id="566"/>
      <w:r>
        <w:rPr>
          <w:b/>
        </w:rPr>
        <w:t>инградским Зональ</w:t>
      </w:r>
      <w:bookmarkStart w:id="567" w:name="OCRUncertain888"/>
      <w:r>
        <w:rPr>
          <w:b/>
        </w:rPr>
        <w:t>н</w:t>
      </w:r>
      <w:bookmarkEnd w:id="567"/>
      <w:r>
        <w:rPr>
          <w:b/>
        </w:rPr>
        <w:t>ым науч</w:t>
      </w:r>
      <w:bookmarkStart w:id="568" w:name="OCRUncertain889"/>
      <w:r>
        <w:rPr>
          <w:b/>
        </w:rPr>
        <w:t>н</w:t>
      </w:r>
      <w:bookmarkEnd w:id="568"/>
      <w:r>
        <w:rPr>
          <w:b/>
        </w:rPr>
        <w:t>о-иссл</w:t>
      </w:r>
      <w:bookmarkStart w:id="569" w:name="OCRUncertain890"/>
      <w:r>
        <w:rPr>
          <w:b/>
        </w:rPr>
        <w:t>е</w:t>
      </w:r>
      <w:bookmarkEnd w:id="569"/>
      <w:r>
        <w:rPr>
          <w:b/>
        </w:rPr>
        <w:t>довательским и проектным ин</w:t>
      </w:r>
      <w:r>
        <w:rPr>
          <w:b/>
        </w:rPr>
        <w:softHyphen/>
        <w:t>ст</w:t>
      </w:r>
      <w:bookmarkStart w:id="570" w:name="OCRUncertain891"/>
      <w:r>
        <w:rPr>
          <w:b/>
        </w:rPr>
        <w:t>и</w:t>
      </w:r>
      <w:bookmarkEnd w:id="570"/>
      <w:r>
        <w:rPr>
          <w:b/>
        </w:rPr>
        <w:t>ту</w:t>
      </w:r>
      <w:bookmarkStart w:id="571" w:name="OCRUncertain892"/>
      <w:r>
        <w:rPr>
          <w:b/>
        </w:rPr>
        <w:t>то</w:t>
      </w:r>
      <w:bookmarkEnd w:id="571"/>
      <w:r>
        <w:rPr>
          <w:b/>
        </w:rPr>
        <w:t>м типового и экспериментального проектирова</w:t>
      </w:r>
      <w:bookmarkStart w:id="572" w:name="OCRUncertain893"/>
      <w:r>
        <w:rPr>
          <w:b/>
        </w:rPr>
        <w:t>н</w:t>
      </w:r>
      <w:bookmarkEnd w:id="572"/>
      <w:r>
        <w:rPr>
          <w:b/>
        </w:rPr>
        <w:t xml:space="preserve">ия жилых и   общественных   зданий   </w:t>
      </w:r>
      <w:bookmarkStart w:id="573" w:name="OCRUncertain894"/>
      <w:r>
        <w:rPr>
          <w:b/>
        </w:rPr>
        <w:t>(ЛенЗНИИЭП)</w:t>
      </w:r>
      <w:bookmarkEnd w:id="573"/>
      <w:r>
        <w:rPr>
          <w:b/>
        </w:rPr>
        <w:t xml:space="preserve">   </w:t>
      </w:r>
      <w:bookmarkStart w:id="574" w:name="OCRUncertain895"/>
      <w:r>
        <w:rPr>
          <w:b/>
        </w:rPr>
        <w:t xml:space="preserve">Госкомархитектуры </w:t>
      </w:r>
      <w:bookmarkEnd w:id="574"/>
    </w:p>
    <w:p w:rsidR="00000000" w:rsidRDefault="00E951A3">
      <w:pPr>
        <w:ind w:left="284"/>
        <w:jc w:val="both"/>
        <w:rPr>
          <w:b/>
        </w:rPr>
      </w:pPr>
      <w:r>
        <w:rPr>
          <w:b/>
        </w:rPr>
        <w:t>Государстве</w:t>
      </w:r>
      <w:bookmarkStart w:id="575" w:name="OCRUncertain896"/>
      <w:r>
        <w:rPr>
          <w:b/>
        </w:rPr>
        <w:t>н</w:t>
      </w:r>
      <w:bookmarkEnd w:id="575"/>
      <w:r>
        <w:rPr>
          <w:b/>
        </w:rPr>
        <w:t>ным строитель</w:t>
      </w:r>
      <w:bookmarkStart w:id="576" w:name="OCRUncertain897"/>
      <w:r>
        <w:rPr>
          <w:b/>
        </w:rPr>
        <w:t>н</w:t>
      </w:r>
      <w:bookmarkEnd w:id="576"/>
      <w:r>
        <w:rPr>
          <w:b/>
        </w:rPr>
        <w:t xml:space="preserve">ым комитетом </w:t>
      </w:r>
      <w:bookmarkStart w:id="577" w:name="OCRUncertain898"/>
      <w:r>
        <w:rPr>
          <w:b/>
        </w:rPr>
        <w:t>ЭССР</w:t>
      </w:r>
      <w:bookmarkEnd w:id="577"/>
    </w:p>
    <w:p w:rsidR="00000000" w:rsidRDefault="00E951A3">
      <w:pPr>
        <w:ind w:left="284"/>
        <w:jc w:val="both"/>
        <w:rPr>
          <w:b/>
        </w:rPr>
      </w:pPr>
    </w:p>
    <w:p w:rsidR="00000000" w:rsidRDefault="00E951A3">
      <w:pPr>
        <w:ind w:left="284"/>
        <w:jc w:val="both"/>
        <w:rPr>
          <w:b/>
        </w:rPr>
      </w:pPr>
      <w:r>
        <w:rPr>
          <w:b/>
        </w:rPr>
        <w:t>ИСПОЛНИТЕЛИ</w:t>
      </w:r>
    </w:p>
    <w:p w:rsidR="00000000" w:rsidRDefault="00E951A3">
      <w:pPr>
        <w:ind w:left="567"/>
        <w:jc w:val="both"/>
      </w:pPr>
      <w:r>
        <w:rPr>
          <w:b/>
        </w:rPr>
        <w:t xml:space="preserve">Р. </w:t>
      </w:r>
      <w:bookmarkStart w:id="578" w:name="OCRUncertain899"/>
      <w:r>
        <w:rPr>
          <w:b/>
        </w:rPr>
        <w:t>Л.</w:t>
      </w:r>
      <w:bookmarkEnd w:id="578"/>
      <w:r>
        <w:rPr>
          <w:b/>
        </w:rPr>
        <w:t xml:space="preserve"> Серых,</w:t>
      </w:r>
      <w:r>
        <w:t xml:space="preserve"> </w:t>
      </w:r>
      <w:bookmarkStart w:id="579" w:name="OCRUncertain900"/>
      <w:r>
        <w:t>д-р</w:t>
      </w:r>
      <w:bookmarkEnd w:id="579"/>
      <w:r>
        <w:t xml:space="preserve"> техн. наук; </w:t>
      </w:r>
      <w:r>
        <w:rPr>
          <w:b/>
        </w:rPr>
        <w:t xml:space="preserve">Т. А. </w:t>
      </w:r>
      <w:bookmarkStart w:id="580" w:name="OCRUncertain901"/>
      <w:r>
        <w:rPr>
          <w:b/>
        </w:rPr>
        <w:t>Ухова,</w:t>
      </w:r>
      <w:bookmarkEnd w:id="580"/>
      <w:r>
        <w:t xml:space="preserve"> канд. техн. наук (руководи</w:t>
      </w:r>
      <w:r>
        <w:softHyphen/>
        <w:t>тели темы)</w:t>
      </w:r>
      <w:bookmarkStart w:id="581" w:name="OCRUncertain902"/>
      <w:r>
        <w:rPr>
          <w:noProof/>
        </w:rPr>
        <w:t>;</w:t>
      </w:r>
      <w:bookmarkEnd w:id="581"/>
      <w:r>
        <w:t xml:space="preserve"> </w:t>
      </w:r>
      <w:r>
        <w:rPr>
          <w:b/>
        </w:rPr>
        <w:t xml:space="preserve">Б. </w:t>
      </w:r>
      <w:bookmarkStart w:id="582" w:name="OCRUncertain903"/>
      <w:r>
        <w:rPr>
          <w:b/>
        </w:rPr>
        <w:t>П.</w:t>
      </w:r>
      <w:bookmarkEnd w:id="582"/>
      <w:r>
        <w:rPr>
          <w:b/>
        </w:rPr>
        <w:t xml:space="preserve"> </w:t>
      </w:r>
      <w:r>
        <w:rPr>
          <w:b/>
        </w:rPr>
        <w:t>Филиппов,</w:t>
      </w:r>
      <w:r>
        <w:t xml:space="preserve"> канд. техн. наук; </w:t>
      </w:r>
      <w:r>
        <w:rPr>
          <w:b/>
        </w:rPr>
        <w:t>А. Т. Баранов,</w:t>
      </w:r>
      <w:r>
        <w:t xml:space="preserve"> д-р техн. наук; </w:t>
      </w:r>
      <w:bookmarkStart w:id="583" w:name="OCRUncertain904"/>
      <w:r>
        <w:rPr>
          <w:b/>
        </w:rPr>
        <w:t>В. В.</w:t>
      </w:r>
      <w:bookmarkEnd w:id="583"/>
      <w:r>
        <w:rPr>
          <w:b/>
        </w:rPr>
        <w:t xml:space="preserve"> </w:t>
      </w:r>
      <w:bookmarkStart w:id="584" w:name="OCRUncertain905"/>
      <w:r>
        <w:rPr>
          <w:b/>
        </w:rPr>
        <w:t>Макаричев,</w:t>
      </w:r>
      <w:bookmarkEnd w:id="584"/>
      <w:r>
        <w:t xml:space="preserve"> канд. техн. наук; </w:t>
      </w:r>
      <w:r>
        <w:rPr>
          <w:b/>
        </w:rPr>
        <w:t xml:space="preserve">Л. С. Усова; </w:t>
      </w:r>
      <w:bookmarkStart w:id="585" w:name="OCRUncertain906"/>
      <w:r>
        <w:rPr>
          <w:b/>
        </w:rPr>
        <w:t>Л. А.</w:t>
      </w:r>
      <w:bookmarkEnd w:id="585"/>
      <w:r>
        <w:rPr>
          <w:b/>
        </w:rPr>
        <w:t xml:space="preserve"> Тара</w:t>
      </w:r>
      <w:r>
        <w:rPr>
          <w:b/>
        </w:rPr>
        <w:softHyphen/>
        <w:t xml:space="preserve">сова; И. М. </w:t>
      </w:r>
      <w:bookmarkStart w:id="586" w:name="OCRUncertain907"/>
      <w:r>
        <w:rPr>
          <w:b/>
        </w:rPr>
        <w:t>Дробященко,</w:t>
      </w:r>
      <w:bookmarkEnd w:id="586"/>
      <w:r>
        <w:t xml:space="preserve"> канд. техн. наук; </w:t>
      </w:r>
      <w:bookmarkStart w:id="587" w:name="OCRUncertain908"/>
      <w:r>
        <w:rPr>
          <w:b/>
        </w:rPr>
        <w:t>Н.</w:t>
      </w:r>
      <w:bookmarkEnd w:id="587"/>
      <w:r>
        <w:rPr>
          <w:b/>
        </w:rPr>
        <w:t xml:space="preserve"> И. Лев</w:t>
      </w:r>
      <w:bookmarkStart w:id="588" w:name="OCRUncertain909"/>
      <w:r>
        <w:rPr>
          <w:b/>
        </w:rPr>
        <w:t>и</w:t>
      </w:r>
      <w:bookmarkEnd w:id="588"/>
      <w:r>
        <w:rPr>
          <w:b/>
        </w:rPr>
        <w:t>н,</w:t>
      </w:r>
      <w:r>
        <w:t xml:space="preserve"> канд. техн. наук; </w:t>
      </w:r>
      <w:r>
        <w:rPr>
          <w:b/>
        </w:rPr>
        <w:t>Б. А. Новиков,</w:t>
      </w:r>
      <w:r>
        <w:t xml:space="preserve"> канд. техн. наук; </w:t>
      </w:r>
      <w:r>
        <w:rPr>
          <w:b/>
        </w:rPr>
        <w:t>С. В. Александровский,</w:t>
      </w:r>
      <w:r>
        <w:t xml:space="preserve"> д-р техн. наук; </w:t>
      </w:r>
      <w:r>
        <w:rPr>
          <w:b/>
        </w:rPr>
        <w:t>И. Я. Киселев,</w:t>
      </w:r>
      <w:r>
        <w:t xml:space="preserve"> канд. техн. наук; </w:t>
      </w:r>
      <w:r>
        <w:rPr>
          <w:b/>
        </w:rPr>
        <w:t xml:space="preserve">А. </w:t>
      </w:r>
      <w:bookmarkStart w:id="589" w:name="OCRUncertain910"/>
      <w:r>
        <w:rPr>
          <w:b/>
        </w:rPr>
        <w:t>Е.</w:t>
      </w:r>
      <w:bookmarkEnd w:id="589"/>
      <w:r>
        <w:rPr>
          <w:b/>
        </w:rPr>
        <w:t xml:space="preserve"> </w:t>
      </w:r>
      <w:bookmarkStart w:id="590" w:name="OCRUncertain911"/>
      <w:r>
        <w:rPr>
          <w:b/>
        </w:rPr>
        <w:t>Штанько,</w:t>
      </w:r>
      <w:bookmarkEnd w:id="590"/>
      <w:r>
        <w:t xml:space="preserve"> канд. техн. наук; </w:t>
      </w:r>
      <w:r>
        <w:rPr>
          <w:b/>
        </w:rPr>
        <w:t xml:space="preserve">М. Н. </w:t>
      </w:r>
      <w:bookmarkStart w:id="591" w:name="OCRUncertain912"/>
      <w:r>
        <w:rPr>
          <w:b/>
        </w:rPr>
        <w:t>Гузиков;</w:t>
      </w:r>
      <w:bookmarkEnd w:id="591"/>
      <w:r>
        <w:rPr>
          <w:b/>
        </w:rPr>
        <w:t xml:space="preserve"> Л. И. </w:t>
      </w:r>
      <w:bookmarkStart w:id="592" w:name="OCRUncertain913"/>
      <w:r>
        <w:rPr>
          <w:b/>
        </w:rPr>
        <w:t>Острат;</w:t>
      </w:r>
      <w:bookmarkEnd w:id="592"/>
      <w:r>
        <w:rPr>
          <w:b/>
        </w:rPr>
        <w:t xml:space="preserve"> Г. </w:t>
      </w:r>
      <w:bookmarkStart w:id="593" w:name="OCRUncertain914"/>
      <w:r>
        <w:rPr>
          <w:b/>
        </w:rPr>
        <w:t>Ф.</w:t>
      </w:r>
      <w:bookmarkEnd w:id="593"/>
      <w:r>
        <w:rPr>
          <w:b/>
        </w:rPr>
        <w:t xml:space="preserve"> </w:t>
      </w:r>
      <w:bookmarkStart w:id="594" w:name="OCRUncertain915"/>
      <w:r>
        <w:rPr>
          <w:b/>
        </w:rPr>
        <w:t>Грюнер,</w:t>
      </w:r>
      <w:bookmarkEnd w:id="594"/>
      <w:r>
        <w:t xml:space="preserve"> канд. хим. наук; </w:t>
      </w:r>
      <w:r>
        <w:rPr>
          <w:b/>
        </w:rPr>
        <w:t xml:space="preserve">К. К. </w:t>
      </w:r>
      <w:bookmarkStart w:id="595" w:name="OCRUncertain916"/>
      <w:r>
        <w:rPr>
          <w:b/>
        </w:rPr>
        <w:t>Эскуссон,</w:t>
      </w:r>
      <w:bookmarkEnd w:id="595"/>
      <w:r>
        <w:t xml:space="preserve"> канд. техн. наук; </w:t>
      </w:r>
      <w:r>
        <w:rPr>
          <w:b/>
        </w:rPr>
        <w:t xml:space="preserve">У. И. </w:t>
      </w:r>
      <w:bookmarkStart w:id="596" w:name="OCRUncertain917"/>
      <w:r>
        <w:rPr>
          <w:b/>
        </w:rPr>
        <w:t>Юурвеэ;</w:t>
      </w:r>
      <w:bookmarkEnd w:id="596"/>
      <w:r>
        <w:rPr>
          <w:b/>
        </w:rPr>
        <w:t xml:space="preserve"> В. А. </w:t>
      </w:r>
      <w:bookmarkStart w:id="597" w:name="OCRUncertain918"/>
      <w:r>
        <w:rPr>
          <w:b/>
        </w:rPr>
        <w:t>Пинскер,</w:t>
      </w:r>
      <w:r>
        <w:t xml:space="preserve"> </w:t>
      </w:r>
      <w:bookmarkEnd w:id="597"/>
      <w:r>
        <w:t xml:space="preserve">канд. техн. наук; </w:t>
      </w:r>
      <w:bookmarkStart w:id="598" w:name="OCRUncertain919"/>
      <w:r>
        <w:rPr>
          <w:b/>
        </w:rPr>
        <w:t>Э. О.</w:t>
      </w:r>
      <w:bookmarkEnd w:id="598"/>
      <w:r>
        <w:rPr>
          <w:b/>
        </w:rPr>
        <w:t xml:space="preserve"> </w:t>
      </w:r>
      <w:bookmarkStart w:id="599" w:name="OCRUncertain920"/>
      <w:r>
        <w:rPr>
          <w:b/>
        </w:rPr>
        <w:t>Кесли;</w:t>
      </w:r>
      <w:bookmarkEnd w:id="599"/>
      <w:r>
        <w:t xml:space="preserve"> </w:t>
      </w:r>
      <w:r>
        <w:rPr>
          <w:b/>
        </w:rPr>
        <w:t xml:space="preserve">Р. М. </w:t>
      </w:r>
      <w:bookmarkStart w:id="600" w:name="OCRUncertain921"/>
      <w:r>
        <w:rPr>
          <w:b/>
        </w:rPr>
        <w:t>Колтовская;</w:t>
      </w:r>
      <w:bookmarkEnd w:id="600"/>
      <w:r>
        <w:rPr>
          <w:b/>
        </w:rPr>
        <w:t xml:space="preserve"> </w:t>
      </w:r>
      <w:bookmarkStart w:id="601" w:name="OCRUncertain922"/>
      <w:r>
        <w:rPr>
          <w:b/>
        </w:rPr>
        <w:t>И. Н.</w:t>
      </w:r>
      <w:bookmarkEnd w:id="601"/>
      <w:r>
        <w:t xml:space="preserve"> </w:t>
      </w:r>
      <w:bookmarkStart w:id="602" w:name="OCRUncertain923"/>
      <w:r>
        <w:rPr>
          <w:b/>
        </w:rPr>
        <w:t>Нагор</w:t>
      </w:r>
      <w:r>
        <w:rPr>
          <w:b/>
        </w:rPr>
        <w:t>няк</w:t>
      </w:r>
      <w:bookmarkEnd w:id="602"/>
    </w:p>
    <w:p w:rsidR="00000000" w:rsidRDefault="00E951A3">
      <w:pPr>
        <w:ind w:firstLine="284"/>
        <w:jc w:val="both"/>
      </w:pPr>
    </w:p>
    <w:p w:rsidR="00000000" w:rsidRDefault="00E951A3">
      <w:pPr>
        <w:ind w:left="284"/>
        <w:jc w:val="both"/>
        <w:rPr>
          <w:b/>
        </w:rPr>
      </w:pPr>
      <w:r>
        <w:rPr>
          <w:b/>
          <w:noProof/>
        </w:rPr>
        <w:t>2.</w:t>
      </w:r>
      <w:r>
        <w:rPr>
          <w:b/>
        </w:rPr>
        <w:t xml:space="preserve"> ВНЕСЕН Научно-исследовательским, проектно-конструк</w:t>
      </w:r>
      <w:r>
        <w:rPr>
          <w:b/>
        </w:rPr>
        <w:softHyphen/>
        <w:t>торским и тех</w:t>
      </w:r>
      <w:r>
        <w:rPr>
          <w:b/>
        </w:rPr>
        <w:softHyphen/>
        <w:t>нологическим  институтом  б</w:t>
      </w:r>
      <w:bookmarkStart w:id="603" w:name="OCRUncertain924"/>
      <w:r>
        <w:rPr>
          <w:b/>
        </w:rPr>
        <w:t>е</w:t>
      </w:r>
      <w:bookmarkEnd w:id="603"/>
      <w:r>
        <w:rPr>
          <w:b/>
        </w:rPr>
        <w:t>тона и железоб</w:t>
      </w:r>
      <w:bookmarkStart w:id="604" w:name="OCRUncertain925"/>
      <w:r>
        <w:rPr>
          <w:b/>
        </w:rPr>
        <w:t>е</w:t>
      </w:r>
      <w:bookmarkEnd w:id="604"/>
      <w:r>
        <w:rPr>
          <w:b/>
        </w:rPr>
        <w:t>тона  (НИИЖБ) Госстроя СССР</w:t>
      </w:r>
    </w:p>
    <w:p w:rsidR="00000000" w:rsidRDefault="00E951A3">
      <w:pPr>
        <w:ind w:firstLine="284"/>
        <w:jc w:val="both"/>
        <w:rPr>
          <w:b/>
        </w:rPr>
      </w:pPr>
    </w:p>
    <w:p w:rsidR="00000000" w:rsidRDefault="00E951A3">
      <w:pPr>
        <w:ind w:left="284"/>
        <w:jc w:val="both"/>
        <w:rPr>
          <w:b/>
          <w:noProof/>
        </w:rPr>
      </w:pPr>
      <w:r>
        <w:rPr>
          <w:b/>
          <w:noProof/>
        </w:rPr>
        <w:t>3.</w:t>
      </w:r>
      <w:r>
        <w:rPr>
          <w:b/>
        </w:rPr>
        <w:t xml:space="preserve"> УТВЕРЖДЕН И ВВЕДЕН В ДЕЙСТВИЕ Постановлением Государст</w:t>
      </w:r>
      <w:r>
        <w:rPr>
          <w:b/>
        </w:rPr>
        <w:softHyphen/>
        <w:t>венного строительного комитета СССР от</w:t>
      </w:r>
      <w:r>
        <w:rPr>
          <w:b/>
          <w:noProof/>
        </w:rPr>
        <w:t xml:space="preserve"> 30</w:t>
      </w:r>
      <w:r>
        <w:rPr>
          <w:b/>
        </w:rPr>
        <w:t xml:space="preserve"> марта</w:t>
      </w:r>
      <w:r>
        <w:rPr>
          <w:b/>
          <w:noProof/>
        </w:rPr>
        <w:t xml:space="preserve"> 1989</w:t>
      </w:r>
      <w:r>
        <w:rPr>
          <w:b/>
        </w:rPr>
        <w:t xml:space="preserve"> г.</w:t>
      </w:r>
      <w:r>
        <w:rPr>
          <w:b/>
          <w:noProof/>
        </w:rPr>
        <w:t xml:space="preserve"> № 57</w:t>
      </w:r>
    </w:p>
    <w:p w:rsidR="00000000" w:rsidRDefault="00E951A3">
      <w:pPr>
        <w:ind w:firstLine="284"/>
        <w:jc w:val="both"/>
        <w:rPr>
          <w:b/>
        </w:rPr>
      </w:pPr>
    </w:p>
    <w:p w:rsidR="00000000" w:rsidRDefault="00E951A3">
      <w:pPr>
        <w:ind w:left="284"/>
        <w:jc w:val="both"/>
        <w:rPr>
          <w:b/>
          <w:noProof/>
        </w:rPr>
      </w:pPr>
      <w:r>
        <w:rPr>
          <w:b/>
          <w:noProof/>
        </w:rPr>
        <w:t>4.</w:t>
      </w:r>
      <w:r>
        <w:rPr>
          <w:b/>
        </w:rPr>
        <w:t xml:space="preserve"> ВЗАМЕН ГОСТ</w:t>
      </w:r>
      <w:r>
        <w:rPr>
          <w:b/>
          <w:noProof/>
        </w:rPr>
        <w:t xml:space="preserve"> 25485-83,</w:t>
      </w:r>
      <w:r>
        <w:rPr>
          <w:b/>
        </w:rPr>
        <w:t xml:space="preserve"> ГОСТ</w:t>
      </w:r>
      <w:r>
        <w:rPr>
          <w:b/>
          <w:noProof/>
        </w:rPr>
        <w:t xml:space="preserve"> 12852-67</w:t>
      </w:r>
      <w:r>
        <w:rPr>
          <w:b/>
        </w:rPr>
        <w:t>, ГОСТ</w:t>
      </w:r>
      <w:r>
        <w:rPr>
          <w:b/>
          <w:noProof/>
        </w:rPr>
        <w:t xml:space="preserve"> 12852.3-77, </w:t>
      </w:r>
      <w:r>
        <w:rPr>
          <w:b/>
        </w:rPr>
        <w:t>ГОСТ</w:t>
      </w:r>
      <w:r>
        <w:rPr>
          <w:b/>
          <w:noProof/>
        </w:rPr>
        <w:t xml:space="preserve"> 12852.4-77</w:t>
      </w:r>
    </w:p>
    <w:p w:rsidR="00000000" w:rsidRDefault="00E951A3">
      <w:pPr>
        <w:ind w:firstLine="284"/>
        <w:jc w:val="both"/>
        <w:rPr>
          <w:b/>
        </w:rPr>
      </w:pPr>
    </w:p>
    <w:p w:rsidR="00000000" w:rsidRDefault="00E951A3">
      <w:pPr>
        <w:ind w:firstLine="284"/>
        <w:jc w:val="both"/>
        <w:rPr>
          <w:b/>
        </w:rPr>
      </w:pPr>
      <w:r>
        <w:rPr>
          <w:b/>
          <w:noProof/>
        </w:rPr>
        <w:t>5.</w:t>
      </w:r>
      <w:r>
        <w:rPr>
          <w:b/>
        </w:rPr>
        <w:t xml:space="preserve"> СРОК ПРОВЕРКИ</w:t>
      </w:r>
      <w:r>
        <w:rPr>
          <w:b/>
          <w:noProof/>
        </w:rPr>
        <w:t xml:space="preserve"> </w:t>
      </w:r>
      <w:r>
        <w:rPr>
          <w:b/>
          <w:noProof/>
        </w:rPr>
        <w:sym w:font="Symbol" w:char="F0BE"/>
      </w:r>
      <w:r>
        <w:rPr>
          <w:b/>
          <w:noProof/>
        </w:rPr>
        <w:t xml:space="preserve"> 1996</w:t>
      </w:r>
      <w:r>
        <w:rPr>
          <w:b/>
        </w:rPr>
        <w:t xml:space="preserve"> г.</w:t>
      </w:r>
    </w:p>
    <w:p w:rsidR="00000000" w:rsidRDefault="00E951A3">
      <w:pPr>
        <w:ind w:firstLine="284"/>
        <w:jc w:val="both"/>
        <w:rPr>
          <w:b/>
        </w:rPr>
      </w:pPr>
    </w:p>
    <w:p w:rsidR="00000000" w:rsidRDefault="00E951A3">
      <w:pPr>
        <w:ind w:firstLine="284"/>
        <w:jc w:val="both"/>
        <w:rPr>
          <w:b/>
        </w:rPr>
      </w:pPr>
      <w:r>
        <w:rPr>
          <w:b/>
          <w:noProof/>
        </w:rPr>
        <w:t>6.</w:t>
      </w:r>
      <w:r>
        <w:rPr>
          <w:b/>
        </w:rPr>
        <w:t xml:space="preserve"> ССЫЛОЧНЫЕ НОРМАТИВНО-ТЕХНИЧЕСКИЕ ДОКУ</w:t>
      </w:r>
      <w:r>
        <w:rPr>
          <w:b/>
        </w:rPr>
        <w:softHyphen/>
        <w:t>МЕНТЫ</w:t>
      </w:r>
    </w:p>
    <w:p w:rsidR="00000000" w:rsidRDefault="00E951A3">
      <w:pPr>
        <w:ind w:firstLine="284"/>
        <w:jc w:val="both"/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39" w:type="dxa"/>
          <w:right w:w="39" w:type="dxa"/>
        </w:tblCellMar>
        <w:tblLook w:val="0000" w:firstRow="0" w:lastRow="0" w:firstColumn="0" w:lastColumn="0" w:noHBand="0" w:noVBand="0"/>
      </w:tblPr>
      <w:tblGrid>
        <w:gridCol w:w="1417"/>
        <w:gridCol w:w="1843"/>
        <w:gridCol w:w="1417"/>
        <w:gridCol w:w="15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Обозначе</w:t>
            </w:r>
            <w:bookmarkStart w:id="605" w:name="OCRUncertain926"/>
            <w:r>
              <w:rPr>
                <w:sz w:val="14"/>
              </w:rPr>
              <w:t>н</w:t>
            </w:r>
            <w:bookmarkEnd w:id="605"/>
            <w:r>
              <w:rPr>
                <w:sz w:val="14"/>
              </w:rPr>
              <w:t xml:space="preserve">ие </w:t>
            </w:r>
            <w:bookmarkStart w:id="606" w:name="OCRUncertain927"/>
            <w:r>
              <w:rPr>
                <w:sz w:val="14"/>
              </w:rPr>
              <w:t xml:space="preserve">НТД, </w:t>
            </w:r>
            <w:bookmarkEnd w:id="606"/>
          </w:p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на которы</w:t>
            </w:r>
            <w:bookmarkStart w:id="607" w:name="OCRUncertain928"/>
            <w:r>
              <w:rPr>
                <w:sz w:val="14"/>
              </w:rPr>
              <w:t>й</w:t>
            </w:r>
            <w:bookmarkEnd w:id="607"/>
            <w:r>
              <w:rPr>
                <w:sz w:val="14"/>
              </w:rPr>
              <w:t xml:space="preserve"> дана ссылка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Номер пункта, </w:t>
            </w:r>
          </w:p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подпункта, приложения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bookmarkStart w:id="608" w:name="OCRUncertain930"/>
            <w:r>
              <w:rPr>
                <w:sz w:val="14"/>
              </w:rPr>
              <w:t>Обо</w:t>
            </w:r>
            <w:bookmarkEnd w:id="608"/>
            <w:r>
              <w:rPr>
                <w:sz w:val="14"/>
              </w:rPr>
              <w:t xml:space="preserve">значение НТД, </w:t>
            </w:r>
          </w:p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н</w:t>
            </w:r>
            <w:r>
              <w:rPr>
                <w:sz w:val="14"/>
              </w:rPr>
              <w:t>а которы</w:t>
            </w:r>
            <w:bookmarkStart w:id="609" w:name="OCRUncertain931"/>
            <w:r>
              <w:rPr>
                <w:sz w:val="14"/>
              </w:rPr>
              <w:t>й</w:t>
            </w:r>
            <w:bookmarkEnd w:id="609"/>
            <w:r>
              <w:rPr>
                <w:sz w:val="14"/>
              </w:rPr>
              <w:t xml:space="preserve"> дана ссылка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E951A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Номер пункт</w:t>
            </w:r>
            <w:bookmarkStart w:id="610" w:name="OCRUncertain932"/>
            <w:r>
              <w:rPr>
                <w:sz w:val="14"/>
              </w:rPr>
              <w:t>а</w:t>
            </w:r>
            <w:bookmarkEnd w:id="610"/>
            <w:r>
              <w:rPr>
                <w:sz w:val="14"/>
              </w:rPr>
              <w:t>, подпункта, приложения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</w:t>
            </w:r>
            <w:bookmarkStart w:id="611" w:name="OCRUncertain933"/>
            <w:r>
              <w:rPr>
                <w:sz w:val="14"/>
              </w:rPr>
              <w:t>Т</w:t>
            </w:r>
            <w:bookmarkEnd w:id="611"/>
            <w:r>
              <w:rPr>
                <w:noProof/>
                <w:sz w:val="14"/>
              </w:rPr>
              <w:t xml:space="preserve"> 4.212-80</w:t>
            </w:r>
          </w:p>
        </w:tc>
        <w:tc>
          <w:tcPr>
            <w:tcW w:w="1843" w:type="dxa"/>
            <w:tcBorders>
              <w:top w:val="nil"/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1.3.8</w:t>
            </w:r>
          </w:p>
        </w:tc>
        <w:tc>
          <w:tcPr>
            <w:tcW w:w="1417" w:type="dxa"/>
            <w:tcBorders>
              <w:top w:val="nil"/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17177-87</w:t>
            </w:r>
          </w:p>
        </w:tc>
        <w:tc>
          <w:tcPr>
            <w:tcW w:w="1595" w:type="dxa"/>
            <w:tcBorders>
              <w:top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Разд.</w:t>
            </w:r>
            <w:r>
              <w:rPr>
                <w:sz w:val="14"/>
              </w:rPr>
              <w:t xml:space="preserve"> </w:t>
            </w:r>
            <w:r>
              <w:rPr>
                <w:noProof/>
                <w:sz w:val="14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8.001-80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Приложение</w:t>
            </w:r>
            <w:r>
              <w:rPr>
                <w:noProof/>
                <w:sz w:val="14"/>
              </w:rPr>
              <w:t xml:space="preserve"> 5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17623-87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Разд.</w:t>
            </w:r>
            <w:r>
              <w:rPr>
                <w:sz w:val="14"/>
              </w:rPr>
              <w:t xml:space="preserve"> </w:t>
            </w:r>
            <w:r>
              <w:rPr>
                <w:noProof/>
                <w:sz w:val="14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201-76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1.3.9.6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18105-86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</w:t>
            </w:r>
            <w:bookmarkStart w:id="612" w:name="OCRUncertain934"/>
            <w:r>
              <w:rPr>
                <w:sz w:val="14"/>
              </w:rPr>
              <w:t>Т</w:t>
            </w:r>
            <w:bookmarkEnd w:id="612"/>
            <w:r>
              <w:rPr>
                <w:noProof/>
                <w:sz w:val="14"/>
              </w:rPr>
              <w:t xml:space="preserve"> 2067-80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1.3.9.5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19113-84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2263-79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1.3.9.5; 1.3.9.6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19570-74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Приложение</w:t>
            </w:r>
            <w:r>
              <w:rPr>
                <w:noProof/>
                <w:sz w:val="14"/>
              </w:rPr>
              <w:t xml:space="preserve">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3252-80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1.3.9.5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21458-75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3476-74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1.3.9.1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21520-89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Приложени</w:t>
            </w:r>
            <w:bookmarkStart w:id="613" w:name="OCRUncertain935"/>
            <w:r>
              <w:rPr>
                <w:sz w:val="14"/>
              </w:rPr>
              <w:t>е</w:t>
            </w:r>
            <w:bookmarkEnd w:id="613"/>
            <w:r>
              <w:rPr>
                <w:noProof/>
                <w:sz w:val="14"/>
              </w:rPr>
              <w:t xml:space="preserve">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4013-82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1.3.9.6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21616-76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Приложени</w:t>
            </w:r>
            <w:bookmarkStart w:id="614" w:name="OCRUncertain936"/>
            <w:r>
              <w:rPr>
                <w:sz w:val="14"/>
              </w:rPr>
              <w:t>е</w:t>
            </w:r>
            <w:bookmarkEnd w:id="614"/>
            <w:r>
              <w:rPr>
                <w:noProof/>
                <w:sz w:val="14"/>
              </w:rPr>
              <w:t xml:space="preserve">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4221-76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1.3.9.6;</w:t>
            </w:r>
            <w:r>
              <w:rPr>
                <w:sz w:val="14"/>
              </w:rPr>
              <w:t xml:space="preserve"> приложение</w:t>
            </w:r>
            <w:r>
              <w:rPr>
                <w:noProof/>
                <w:sz w:val="14"/>
              </w:rPr>
              <w:t xml:space="preserve"> 2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21718-84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Разд.</w:t>
            </w:r>
            <w:r>
              <w:rPr>
                <w:sz w:val="14"/>
              </w:rPr>
              <w:t xml:space="preserve"> </w:t>
            </w:r>
            <w:r>
              <w:rPr>
                <w:noProof/>
                <w:sz w:val="14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5100-85</w:t>
            </w:r>
            <w:r>
              <w:rPr>
                <w:sz w:val="14"/>
              </w:rPr>
              <w:t xml:space="preserve"> </w:t>
            </w:r>
            <w:bookmarkStart w:id="615" w:name="OCRUncertain937"/>
            <w:r>
              <w:rPr>
                <w:sz w:val="14"/>
              </w:rPr>
              <w:t>Е</w:t>
            </w:r>
            <w:bookmarkEnd w:id="615"/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</w:t>
            </w:r>
            <w:r>
              <w:rPr>
                <w:noProof/>
                <w:sz w:val="14"/>
              </w:rPr>
              <w:t>9.6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22685-89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Приложение</w:t>
            </w:r>
            <w:r>
              <w:rPr>
                <w:noProof/>
                <w:sz w:val="14"/>
              </w:rPr>
              <w:t xml:space="preserve">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5494-71</w:t>
            </w:r>
            <w:r>
              <w:rPr>
                <w:sz w:val="14"/>
              </w:rPr>
              <w:t xml:space="preserve"> Е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1.3.9.5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23732-79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5742-76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Приложение</w:t>
            </w:r>
            <w:r>
              <w:rPr>
                <w:noProof/>
                <w:sz w:val="14"/>
              </w:rPr>
              <w:t xml:space="preserve"> 1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24104-80</w:t>
            </w:r>
            <w:r>
              <w:rPr>
                <w:sz w:val="14"/>
              </w:rPr>
              <w:t xml:space="preserve"> Е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Приложе</w:t>
            </w:r>
            <w:bookmarkStart w:id="616" w:name="OCRUncertain938"/>
            <w:r>
              <w:rPr>
                <w:sz w:val="14"/>
              </w:rPr>
              <w:t>н</w:t>
            </w:r>
            <w:bookmarkEnd w:id="616"/>
            <w:r>
              <w:rPr>
                <w:sz w:val="14"/>
              </w:rPr>
              <w:t>ие</w:t>
            </w:r>
            <w:r>
              <w:rPr>
                <w:noProof/>
                <w:sz w:val="14"/>
              </w:rPr>
              <w:t xml:space="preserve">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7076-87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sz w:val="14"/>
              </w:rPr>
            </w:pPr>
            <w:bookmarkStart w:id="617" w:name="OCRUncertain939"/>
            <w:r>
              <w:rPr>
                <w:sz w:val="14"/>
              </w:rPr>
              <w:t>Раз</w:t>
            </w:r>
            <w:bookmarkEnd w:id="617"/>
            <w:r>
              <w:rPr>
                <w:sz w:val="14"/>
              </w:rPr>
              <w:t>д. 3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24178-80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Приложение</w:t>
            </w:r>
            <w:r>
              <w:rPr>
                <w:noProof/>
                <w:sz w:val="14"/>
              </w:rPr>
              <w:t xml:space="preserve">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</w:t>
            </w:r>
            <w:bookmarkStart w:id="618" w:name="OCRUncertain940"/>
            <w:r>
              <w:rPr>
                <w:sz w:val="14"/>
              </w:rPr>
              <w:t>Т</w:t>
            </w:r>
            <w:bookmarkEnd w:id="618"/>
            <w:r>
              <w:rPr>
                <w:noProof/>
                <w:sz w:val="14"/>
              </w:rPr>
              <w:t xml:space="preserve"> 8736-85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1.3.9.2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</w:t>
            </w:r>
            <w:bookmarkStart w:id="619" w:name="OCRUncertain941"/>
            <w:r>
              <w:rPr>
                <w:sz w:val="14"/>
              </w:rPr>
              <w:t>О</w:t>
            </w:r>
            <w:bookmarkEnd w:id="619"/>
            <w:r>
              <w:rPr>
                <w:sz w:val="14"/>
              </w:rPr>
              <w:t>СТ</w:t>
            </w:r>
            <w:r>
              <w:rPr>
                <w:noProof/>
                <w:sz w:val="14"/>
              </w:rPr>
              <w:t xml:space="preserve"> 24452-80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Разд. 3;</w:t>
            </w:r>
            <w:r>
              <w:rPr>
                <w:sz w:val="14"/>
              </w:rPr>
              <w:t xml:space="preserve"> приложени</w:t>
            </w:r>
            <w:bookmarkStart w:id="620" w:name="OCRUncertain942"/>
            <w:r>
              <w:rPr>
                <w:sz w:val="14"/>
              </w:rPr>
              <w:t>е</w:t>
            </w:r>
            <w:bookmarkEnd w:id="620"/>
            <w:r>
              <w:rPr>
                <w:noProof/>
                <w:sz w:val="14"/>
              </w:rPr>
              <w:t xml:space="preserve">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9179-77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1.3.9.1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24816-81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Разд.</w:t>
            </w:r>
            <w:r>
              <w:rPr>
                <w:sz w:val="14"/>
              </w:rPr>
              <w:t xml:space="preserve"> </w:t>
            </w:r>
            <w:r>
              <w:rPr>
                <w:noProof/>
                <w:sz w:val="14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10060-87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Прилож</w:t>
            </w:r>
            <w:bookmarkStart w:id="621" w:name="OCRUncertain943"/>
            <w:r>
              <w:rPr>
                <w:sz w:val="14"/>
              </w:rPr>
              <w:t>е</w:t>
            </w:r>
            <w:bookmarkEnd w:id="621"/>
            <w:r>
              <w:rPr>
                <w:sz w:val="14"/>
              </w:rPr>
              <w:t>ние</w:t>
            </w:r>
            <w:r>
              <w:rPr>
                <w:noProof/>
                <w:sz w:val="14"/>
              </w:rPr>
              <w:t xml:space="preserve"> 3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25192-82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10178-85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1.3.9.1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sz w:val="14"/>
              </w:rPr>
            </w:pPr>
            <w:r>
              <w:rPr>
                <w:sz w:val="14"/>
              </w:rPr>
              <w:t>ГОС</w:t>
            </w:r>
            <w:bookmarkStart w:id="622" w:name="OCRUncertain944"/>
            <w:r>
              <w:rPr>
                <w:sz w:val="14"/>
              </w:rPr>
              <w:t>Т</w:t>
            </w:r>
            <w:bookmarkEnd w:id="622"/>
            <w:r>
              <w:rPr>
                <w:noProof/>
                <w:sz w:val="14"/>
              </w:rPr>
              <w:t xml:space="preserve"> 25336-82</w:t>
            </w:r>
            <w:r>
              <w:rPr>
                <w:sz w:val="14"/>
              </w:rPr>
              <w:t xml:space="preserve"> Е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Прилож</w:t>
            </w:r>
            <w:bookmarkStart w:id="623" w:name="OCRUncertain945"/>
            <w:r>
              <w:rPr>
                <w:sz w:val="14"/>
              </w:rPr>
              <w:t>е</w:t>
            </w:r>
            <w:bookmarkEnd w:id="623"/>
            <w:r>
              <w:rPr>
                <w:sz w:val="14"/>
              </w:rPr>
              <w:t>ние</w:t>
            </w:r>
            <w:r>
              <w:rPr>
                <w:noProof/>
                <w:sz w:val="14"/>
              </w:rPr>
              <w:t xml:space="preserve">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10180-89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Разд. 3; приложе</w:t>
            </w:r>
            <w:bookmarkStart w:id="624" w:name="OCRUncertain946"/>
            <w:r>
              <w:rPr>
                <w:sz w:val="14"/>
              </w:rPr>
              <w:t>н</w:t>
            </w:r>
            <w:bookmarkEnd w:id="624"/>
            <w:r>
              <w:rPr>
                <w:sz w:val="14"/>
              </w:rPr>
              <w:t>ия</w:t>
            </w:r>
            <w:r>
              <w:rPr>
                <w:noProof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noProof/>
                <w:sz w:val="14"/>
              </w:rPr>
              <w:t>,</w:t>
            </w:r>
            <w:r>
              <w:rPr>
                <w:sz w:val="14"/>
              </w:rPr>
              <w:t xml:space="preserve"> </w:t>
            </w:r>
            <w:r>
              <w:rPr>
                <w:noProof/>
                <w:sz w:val="14"/>
              </w:rPr>
              <w:t>3,</w:t>
            </w:r>
            <w:r>
              <w:rPr>
                <w:sz w:val="14"/>
              </w:rPr>
              <w:t xml:space="preserve"> </w:t>
            </w:r>
            <w:r>
              <w:rPr>
                <w:noProof/>
                <w:sz w:val="14"/>
              </w:rPr>
              <w:t>5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25898-83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Разд.</w:t>
            </w:r>
            <w:r>
              <w:rPr>
                <w:sz w:val="14"/>
              </w:rPr>
              <w:t xml:space="preserve"> </w:t>
            </w:r>
            <w:r>
              <w:rPr>
                <w:noProof/>
                <w:sz w:val="14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11024-84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Приложени</w:t>
            </w:r>
            <w:bookmarkStart w:id="625" w:name="OCRUncertain947"/>
            <w:r>
              <w:rPr>
                <w:sz w:val="14"/>
              </w:rPr>
              <w:t>е</w:t>
            </w:r>
            <w:bookmarkEnd w:id="625"/>
            <w:r>
              <w:rPr>
                <w:noProof/>
                <w:sz w:val="14"/>
              </w:rPr>
              <w:t xml:space="preserve"> 1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</w:t>
            </w:r>
            <w:bookmarkStart w:id="626" w:name="OCRUncertain948"/>
            <w:r>
              <w:rPr>
                <w:sz w:val="14"/>
              </w:rPr>
              <w:t>Т</w:t>
            </w:r>
            <w:bookmarkEnd w:id="626"/>
            <w:r>
              <w:rPr>
                <w:noProof/>
                <w:sz w:val="14"/>
              </w:rPr>
              <w:t xml:space="preserve"> 27005-86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11118-73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</w:t>
            </w:r>
            <w:r>
              <w:rPr>
                <w:sz w:val="14"/>
              </w:rPr>
              <w:t>ожение</w:t>
            </w:r>
            <w:r>
              <w:rPr>
                <w:noProof/>
                <w:sz w:val="14"/>
              </w:rPr>
              <w:t xml:space="preserve"> 1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27006-86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12172-74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Приложение</w:t>
            </w:r>
            <w:r>
              <w:rPr>
                <w:noProof/>
                <w:sz w:val="14"/>
              </w:rPr>
              <w:t xml:space="preserve"> 5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ОСТ</w:t>
            </w:r>
            <w:r>
              <w:rPr>
                <w:noProof/>
                <w:sz w:val="14"/>
              </w:rPr>
              <w:t xml:space="preserve"> 6-05-386-80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12504-80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Прилож</w:t>
            </w:r>
            <w:bookmarkStart w:id="627" w:name="OCRUncertain950"/>
            <w:r>
              <w:rPr>
                <w:sz w:val="14"/>
              </w:rPr>
              <w:t>ит</w:t>
            </w:r>
            <w:bookmarkEnd w:id="627"/>
            <w:r>
              <w:rPr>
                <w:sz w:val="14"/>
              </w:rPr>
              <w:t>е</w:t>
            </w:r>
            <w:r>
              <w:rPr>
                <w:noProof/>
                <w:sz w:val="14"/>
              </w:rPr>
              <w:t xml:space="preserve"> 1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ОСТ</w:t>
            </w:r>
            <w:r>
              <w:rPr>
                <w:noProof/>
                <w:sz w:val="14"/>
              </w:rPr>
              <w:t xml:space="preserve"> 21-60-84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1.3.9.1; 1.3.9.2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12730.1-78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bookmarkStart w:id="628" w:name="OCRUncertain951"/>
            <w:r>
              <w:rPr>
                <w:sz w:val="14"/>
              </w:rPr>
              <w:t>Разд.</w:t>
            </w:r>
            <w:bookmarkEnd w:id="628"/>
            <w:r>
              <w:rPr>
                <w:noProof/>
                <w:sz w:val="14"/>
              </w:rPr>
              <w:t xml:space="preserve"> 3;</w:t>
            </w:r>
            <w:r>
              <w:rPr>
                <w:sz w:val="14"/>
              </w:rPr>
              <w:t xml:space="preserve"> приложение</w:t>
            </w:r>
            <w:r>
              <w:rPr>
                <w:noProof/>
                <w:sz w:val="14"/>
              </w:rPr>
              <w:t xml:space="preserve"> 5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ТУ</w:t>
            </w:r>
            <w:r>
              <w:rPr>
                <w:noProof/>
                <w:sz w:val="14"/>
              </w:rPr>
              <w:t xml:space="preserve"> 6-09-2448-78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</w:t>
            </w:r>
            <w:bookmarkStart w:id="629" w:name="OCRUncertain952"/>
            <w:r>
              <w:rPr>
                <w:sz w:val="14"/>
              </w:rPr>
              <w:t>Т</w:t>
            </w:r>
            <w:bookmarkEnd w:id="629"/>
            <w:r>
              <w:rPr>
                <w:noProof/>
                <w:sz w:val="14"/>
              </w:rPr>
              <w:t xml:space="preserve"> 12730.2-78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bookmarkStart w:id="630" w:name="OCRUncertain953"/>
            <w:r>
              <w:rPr>
                <w:sz w:val="14"/>
              </w:rPr>
              <w:t>Разд.</w:t>
            </w:r>
            <w:bookmarkEnd w:id="630"/>
            <w:r>
              <w:rPr>
                <w:noProof/>
                <w:sz w:val="14"/>
              </w:rPr>
              <w:t xml:space="preserve"> 3;</w:t>
            </w:r>
            <w:r>
              <w:rPr>
                <w:sz w:val="14"/>
              </w:rPr>
              <w:t xml:space="preserve"> приложения</w:t>
            </w:r>
            <w:r>
              <w:rPr>
                <w:noProof/>
                <w:sz w:val="14"/>
              </w:rPr>
              <w:t xml:space="preserve"> 3,</w:t>
            </w:r>
            <w:r>
              <w:rPr>
                <w:sz w:val="14"/>
              </w:rPr>
              <w:t xml:space="preserve"> </w:t>
            </w:r>
            <w:r>
              <w:rPr>
                <w:noProof/>
                <w:sz w:val="14"/>
              </w:rPr>
              <w:t>5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ТУ</w:t>
            </w:r>
            <w:r>
              <w:rPr>
                <w:noProof/>
                <w:sz w:val="14"/>
              </w:rPr>
              <w:t xml:space="preserve"> 6-14</w:t>
            </w:r>
            <w:r>
              <w:rPr>
                <w:sz w:val="14"/>
              </w:rPr>
              <w:t>-6</w:t>
            </w:r>
            <w:r>
              <w:rPr>
                <w:noProof/>
                <w:sz w:val="14"/>
              </w:rPr>
              <w:t>25-80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13015.1-81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2.1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ТУ</w:t>
            </w:r>
            <w:r>
              <w:rPr>
                <w:noProof/>
                <w:sz w:val="14"/>
              </w:rPr>
              <w:t xml:space="preserve"> 38-107101-76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13078-81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1.3.9.6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bookmarkStart w:id="631" w:name="OCRUncertain955"/>
            <w:r>
              <w:rPr>
                <w:sz w:val="14"/>
              </w:rPr>
              <w:t>СТ СЭВ</w:t>
            </w:r>
            <w:bookmarkEnd w:id="631"/>
            <w:r>
              <w:rPr>
                <w:noProof/>
                <w:sz w:val="14"/>
              </w:rPr>
              <w:t xml:space="preserve"> 1406-78</w:t>
            </w: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noProof/>
                <w:sz w:val="14"/>
              </w:rPr>
              <w:t>1.3.1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7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ГОСТ</w:t>
            </w:r>
            <w:r>
              <w:rPr>
                <w:noProof/>
                <w:sz w:val="14"/>
              </w:rPr>
              <w:t xml:space="preserve"> 15077-78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  <w:r>
              <w:rPr>
                <w:sz w:val="14"/>
              </w:rPr>
              <w:t>Приложение</w:t>
            </w:r>
            <w:r>
              <w:rPr>
                <w:noProof/>
                <w:sz w:val="14"/>
              </w:rPr>
              <w:t xml:space="preserve"> 5</w:t>
            </w:r>
          </w:p>
        </w:tc>
        <w:tc>
          <w:tcPr>
            <w:tcW w:w="1417" w:type="dxa"/>
            <w:tcBorders>
              <w:left w:val="nil"/>
            </w:tcBorders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</w:p>
        </w:tc>
        <w:tc>
          <w:tcPr>
            <w:tcW w:w="1595" w:type="dxa"/>
          </w:tcPr>
          <w:p w:rsidR="00000000" w:rsidRDefault="00E951A3">
            <w:pPr>
              <w:ind w:firstLine="102"/>
              <w:rPr>
                <w:noProof/>
                <w:sz w:val="14"/>
              </w:rPr>
            </w:pPr>
          </w:p>
        </w:tc>
      </w:tr>
    </w:tbl>
    <w:p w:rsidR="00000000" w:rsidRDefault="00E951A3">
      <w:pPr>
        <w:ind w:firstLine="284"/>
        <w:jc w:val="both"/>
      </w:pPr>
    </w:p>
    <w:sectPr w:rsidR="00000000">
      <w:pgSz w:w="11901" w:h="16817"/>
      <w:pgMar w:top="1440" w:right="4530" w:bottom="1440" w:left="1134" w:header="720" w:footer="720" w:gutter="0"/>
      <w:cols w:space="62" w:equalWidth="0">
        <w:col w:w="623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1A3"/>
    <w:rsid w:val="00E9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noProof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oleObject" Target="embeddings/oleObject6.bin"/><Relationship Id="rId26" Type="http://schemas.openxmlformats.org/officeDocument/2006/relationships/image" Target="media/image14.wmf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9.wmf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6.wmf"/><Relationship Id="rId24" Type="http://schemas.openxmlformats.org/officeDocument/2006/relationships/oleObject" Target="embeddings/oleObject9.bin"/><Relationship Id="rId32" Type="http://schemas.openxmlformats.org/officeDocument/2006/relationships/image" Target="media/image17.png"/><Relationship Id="rId5" Type="http://schemas.openxmlformats.org/officeDocument/2006/relationships/image" Target="media/image2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image" Target="media/image15.wmf"/><Relationship Id="rId10" Type="http://schemas.openxmlformats.org/officeDocument/2006/relationships/image" Target="media/image5.png"/><Relationship Id="rId19" Type="http://schemas.openxmlformats.org/officeDocument/2006/relationships/image" Target="media/image10.wmf"/><Relationship Id="rId31" Type="http://schemas.openxmlformats.org/officeDocument/2006/relationships/oleObject" Target="embeddings/oleObject12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5292</Words>
  <Characters>30169</Characters>
  <Application>Microsoft Office Word</Application>
  <DocSecurity>0</DocSecurity>
  <Lines>251</Lines>
  <Paragraphs>70</Paragraphs>
  <ScaleCrop>false</ScaleCrop>
  <Company>СНИиП</Company>
  <LinksUpToDate>false</LinksUpToDate>
  <CharactersWithSpaces>35391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25485-89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2013-04-11T11:01:00Z</dcterms:created>
  <dcterms:modified xsi:type="dcterms:W3CDTF">2013-04-11T11:01:00Z</dcterms:modified>
</cp:coreProperties>
</file>