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A3A68">
      <w:pPr>
        <w:pBdr>
          <w:bottom w:val="single" w:sz="12" w:space="1" w:color="auto"/>
        </w:pBdr>
        <w:jc w:val="center"/>
      </w:pPr>
      <w:bookmarkStart w:id="0" w:name="_GoBack"/>
      <w:bookmarkEnd w:id="0"/>
      <w:r>
        <w:t>ВЕДОМСТВЕННЫЕ СТРОИТЕЛЬНЫЕ НОРМЫ</w:t>
      </w:r>
    </w:p>
    <w:p w:rsidR="00000000" w:rsidRDefault="009A3A68">
      <w:pPr>
        <w:spacing w:before="120"/>
        <w:jc w:val="center"/>
        <w:rPr>
          <w:b/>
        </w:rPr>
      </w:pPr>
      <w:r>
        <w:rPr>
          <w:b/>
        </w:rPr>
        <w:t>ИНСТРУКЦИЯ</w:t>
      </w:r>
    </w:p>
    <w:p w:rsidR="00000000" w:rsidRDefault="009A3A68">
      <w:pPr>
        <w:jc w:val="center"/>
        <w:rPr>
          <w:b/>
        </w:rPr>
      </w:pPr>
      <w:r>
        <w:rPr>
          <w:b/>
        </w:rPr>
        <w:t xml:space="preserve">ПО ПРОВЕДЕНИЮ ЭКОНОМИЧЕСКИХ </w:t>
      </w:r>
    </w:p>
    <w:p w:rsidR="00000000" w:rsidRDefault="009A3A68">
      <w:pPr>
        <w:jc w:val="center"/>
        <w:rPr>
          <w:b/>
        </w:rPr>
      </w:pPr>
      <w:r>
        <w:rPr>
          <w:b/>
        </w:rPr>
        <w:t xml:space="preserve">ИЗЫСКАНИЙ ДЛЯ ПРОЕКТИРОВАНИЯ </w:t>
      </w:r>
    </w:p>
    <w:p w:rsidR="00000000" w:rsidRDefault="009A3A68">
      <w:pPr>
        <w:jc w:val="center"/>
        <w:rPr>
          <w:b/>
        </w:rPr>
      </w:pPr>
      <w:r>
        <w:rPr>
          <w:b/>
        </w:rPr>
        <w:t>АВТОМОБИЛЬНЫХ ДОРОГ</w:t>
      </w:r>
    </w:p>
    <w:p w:rsidR="00000000" w:rsidRDefault="009A3A68">
      <w:pPr>
        <w:spacing w:before="120"/>
        <w:jc w:val="center"/>
        <w:rPr>
          <w:b/>
          <w:u w:val="single"/>
        </w:rPr>
      </w:pPr>
      <w:r>
        <w:rPr>
          <w:b/>
          <w:u w:val="single"/>
        </w:rPr>
        <w:t>ВСН</w:t>
      </w:r>
      <w:r>
        <w:rPr>
          <w:b/>
          <w:noProof/>
          <w:u w:val="single"/>
        </w:rPr>
        <w:t xml:space="preserve"> 42-87</w:t>
      </w:r>
    </w:p>
    <w:p w:rsidR="00000000" w:rsidRDefault="009A3A68">
      <w:pPr>
        <w:jc w:val="center"/>
        <w:rPr>
          <w:b/>
        </w:rPr>
      </w:pPr>
      <w:r>
        <w:rPr>
          <w:b/>
        </w:rPr>
        <w:t>Минтрансстрой СССР</w:t>
      </w:r>
    </w:p>
    <w:p w:rsidR="00000000" w:rsidRDefault="009A3A68">
      <w:pPr>
        <w:ind w:firstLine="284"/>
      </w:pPr>
    </w:p>
    <w:p w:rsidR="00000000" w:rsidRDefault="009A3A68">
      <w:pPr>
        <w:jc w:val="center"/>
      </w:pPr>
      <w:r>
        <w:t xml:space="preserve">МИНИСТЕРСТВО ТРАНСПОРТНОГО СТРОИТЕЛЬСТВА </w:t>
      </w:r>
    </w:p>
    <w:p w:rsidR="00000000" w:rsidRDefault="009A3A68">
      <w:pPr>
        <w:jc w:val="center"/>
      </w:pPr>
      <w:r>
        <w:t>СССР</w:t>
      </w:r>
    </w:p>
    <w:p w:rsidR="00000000" w:rsidRDefault="009A3A68">
      <w:pPr>
        <w:ind w:firstLine="284"/>
      </w:pPr>
    </w:p>
    <w:p w:rsidR="00000000" w:rsidRDefault="009A3A68">
      <w:pPr>
        <w:ind w:left="426" w:hanging="426"/>
        <w:jc w:val="both"/>
      </w:pPr>
      <w:r>
        <w:t>РАЗРАБОТАНЫ Союздорнии Минтрансстроя СССР (кандидаты те</w:t>
      </w:r>
      <w:r>
        <w:t>хнических наук Н. Ф. Хорошилов</w:t>
      </w:r>
      <w:r>
        <w:rPr>
          <w:noProof/>
        </w:rPr>
        <w:t xml:space="preserve"> -</w:t>
      </w:r>
      <w:r>
        <w:t xml:space="preserve"> руководитель темы; Н. А. Рябиков; инж. Н. С. Беззубик) и Союздорпроектом Минтрансстроя СССР (инженеры Г. И. Шейнис, С. В. Узин, С. А. Беляков).</w:t>
      </w:r>
    </w:p>
    <w:p w:rsidR="00000000" w:rsidRDefault="009A3A68">
      <w:pPr>
        <w:spacing w:before="120" w:after="120"/>
        <w:jc w:val="both"/>
      </w:pPr>
      <w:r>
        <w:t>ВНЕСЕНЫ Союздорнии Минтрансстроя СССР.</w:t>
      </w:r>
    </w:p>
    <w:p w:rsidR="00000000" w:rsidRDefault="009A3A68">
      <w:pPr>
        <w:spacing w:after="120"/>
        <w:ind w:left="425" w:hanging="425"/>
        <w:jc w:val="both"/>
      </w:pPr>
      <w:r>
        <w:t>ПОДГОТОВЛЕНЫ К УТВЕРЖДЕНИЮ Главным</w:t>
      </w:r>
      <w:r>
        <w:rPr>
          <w:b/>
        </w:rPr>
        <w:t xml:space="preserve"> </w:t>
      </w:r>
      <w:r>
        <w:t>техническим управлением Минтрансстроя</w:t>
      </w:r>
      <w:r>
        <w:rPr>
          <w:b/>
        </w:rPr>
        <w:t xml:space="preserve"> </w:t>
      </w:r>
      <w:r>
        <w:t>СССР.</w:t>
      </w:r>
    </w:p>
    <w:p w:rsidR="00000000" w:rsidRDefault="009A3A68">
      <w:pPr>
        <w:spacing w:after="120"/>
        <w:ind w:left="425" w:hanging="425"/>
        <w:jc w:val="both"/>
      </w:pPr>
      <w:r>
        <w:t xml:space="preserve">С введением в действие </w:t>
      </w:r>
      <w:r>
        <w:sym w:font="Arial" w:char="201C"/>
      </w:r>
      <w:r>
        <w:t>Инструкции по проведению экономических изысканий для проектирования автомобильных дорог" ВСН</w:t>
      </w:r>
      <w:r>
        <w:rPr>
          <w:noProof/>
        </w:rPr>
        <w:t xml:space="preserve"> 42-87</w:t>
      </w:r>
      <w:r>
        <w:t xml:space="preserve"> с</w:t>
      </w:r>
      <w:r>
        <w:rPr>
          <w:noProof/>
        </w:rPr>
        <w:t xml:space="preserve"> 1</w:t>
      </w:r>
      <w:r>
        <w:t xml:space="preserve"> января 1988 г. утрачивают силу "Методические указания по проведению экономических изыскани</w:t>
      </w:r>
      <w:r>
        <w:t>й автомобильных дорог" ВСН</w:t>
      </w:r>
      <w:r>
        <w:rPr>
          <w:noProof/>
        </w:rPr>
        <w:t xml:space="preserve"> 42-60.</w:t>
      </w:r>
    </w:p>
    <w:p w:rsidR="00000000" w:rsidRDefault="009A3A68">
      <w:pPr>
        <w:ind w:left="426" w:hanging="426"/>
      </w:pPr>
      <w:r>
        <w:t>СОГЛАСОВАНЫ с Госстроем СССР</w:t>
      </w:r>
      <w:r>
        <w:rPr>
          <w:b/>
          <w:noProof/>
        </w:rPr>
        <w:t xml:space="preserve"> </w:t>
      </w:r>
      <w:r>
        <w:rPr>
          <w:noProof/>
        </w:rPr>
        <w:t>11</w:t>
      </w:r>
      <w:r>
        <w:t xml:space="preserve"> февраля</w:t>
      </w:r>
      <w:r>
        <w:rPr>
          <w:b/>
        </w:rPr>
        <w:t xml:space="preserve"> </w:t>
      </w:r>
      <w:r>
        <w:t>1987 г.</w:t>
      </w:r>
      <w:r>
        <w:rPr>
          <w:b/>
        </w:rPr>
        <w:t xml:space="preserve"> </w:t>
      </w:r>
      <w:r>
        <w:rPr>
          <w:noProof/>
        </w:rPr>
        <w:t>№</w:t>
      </w:r>
      <w:r>
        <w:t xml:space="preserve"> АЧ</w:t>
      </w:r>
      <w:r>
        <w:rPr>
          <w:noProof/>
        </w:rPr>
        <w:t>-618-8.</w:t>
      </w:r>
    </w:p>
    <w:p w:rsidR="00000000" w:rsidRDefault="009A3A68">
      <w:pPr>
        <w:ind w:left="426" w:hanging="426"/>
      </w:pPr>
    </w:p>
    <w:p w:rsidR="00000000" w:rsidRDefault="009A3A68">
      <w:pPr>
        <w:ind w:left="426" w:hanging="426"/>
      </w:pPr>
    </w:p>
    <w:tbl>
      <w:tblPr>
        <w:tblW w:w="0" w:type="auto"/>
        <w:tblInd w:w="40" w:type="dxa"/>
        <w:tblLayout w:type="fixed"/>
        <w:tblCellMar>
          <w:left w:w="39" w:type="dxa"/>
          <w:right w:w="39" w:type="dxa"/>
        </w:tblCellMar>
        <w:tblLook w:val="0000" w:firstRow="0" w:lastRow="0" w:firstColumn="0" w:lastColumn="0" w:noHBand="0" w:noVBand="0"/>
      </w:tblPr>
      <w:tblGrid>
        <w:gridCol w:w="2551"/>
        <w:gridCol w:w="3544"/>
        <w:gridCol w:w="2551"/>
      </w:tblGrid>
      <w:tr w:rsidR="00000000">
        <w:tblPrEx>
          <w:tblCellMar>
            <w:top w:w="0" w:type="dxa"/>
            <w:bottom w:w="0" w:type="dxa"/>
          </w:tblCellMar>
        </w:tblPrEx>
        <w:tc>
          <w:tcPr>
            <w:tcW w:w="2551" w:type="dxa"/>
            <w:tcBorders>
              <w:top w:val="single" w:sz="6" w:space="0" w:color="auto"/>
              <w:left w:val="single" w:sz="6" w:space="0" w:color="auto"/>
              <w:right w:val="single" w:sz="6" w:space="0" w:color="auto"/>
            </w:tcBorders>
          </w:tcPr>
          <w:p w:rsidR="00000000" w:rsidRDefault="009A3A68">
            <w:pPr>
              <w:jc w:val="center"/>
            </w:pPr>
            <w:r>
              <w:t>Министерство</w:t>
            </w:r>
          </w:p>
        </w:tc>
        <w:tc>
          <w:tcPr>
            <w:tcW w:w="3544" w:type="dxa"/>
            <w:tcBorders>
              <w:top w:val="single" w:sz="6" w:space="0" w:color="auto"/>
              <w:left w:val="single" w:sz="6" w:space="0" w:color="auto"/>
              <w:right w:val="single" w:sz="6" w:space="0" w:color="auto"/>
            </w:tcBorders>
          </w:tcPr>
          <w:p w:rsidR="00000000" w:rsidRDefault="009A3A68">
            <w:pPr>
              <w:jc w:val="center"/>
            </w:pPr>
            <w:r>
              <w:t>Ведомственные</w:t>
            </w:r>
          </w:p>
        </w:tc>
        <w:tc>
          <w:tcPr>
            <w:tcW w:w="2551" w:type="dxa"/>
            <w:tcBorders>
              <w:top w:val="single" w:sz="6" w:space="0" w:color="auto"/>
              <w:left w:val="single" w:sz="6" w:space="0" w:color="auto"/>
              <w:bottom w:val="single" w:sz="6" w:space="0" w:color="auto"/>
              <w:right w:val="single" w:sz="6" w:space="0" w:color="auto"/>
            </w:tcBorders>
          </w:tcPr>
          <w:p w:rsidR="00000000" w:rsidRDefault="009A3A68">
            <w:pPr>
              <w:jc w:val="center"/>
            </w:pPr>
            <w:r>
              <w:t>ВСН</w:t>
            </w:r>
            <w:r>
              <w:rPr>
                <w:noProof/>
              </w:rPr>
              <w:t xml:space="preserve"> 42-87</w:t>
            </w:r>
          </w:p>
        </w:tc>
      </w:tr>
      <w:tr w:rsidR="00000000">
        <w:tblPrEx>
          <w:tblCellMar>
            <w:top w:w="0" w:type="dxa"/>
            <w:bottom w:w="0" w:type="dxa"/>
          </w:tblCellMar>
        </w:tblPrEx>
        <w:tc>
          <w:tcPr>
            <w:tcW w:w="2551" w:type="dxa"/>
            <w:tcBorders>
              <w:left w:val="single" w:sz="6" w:space="0" w:color="auto"/>
              <w:right w:val="single" w:sz="6" w:space="0" w:color="auto"/>
            </w:tcBorders>
          </w:tcPr>
          <w:p w:rsidR="00000000" w:rsidRDefault="009A3A68">
            <w:pPr>
              <w:jc w:val="center"/>
            </w:pPr>
            <w:r>
              <w:t xml:space="preserve">транспортного </w:t>
            </w:r>
          </w:p>
        </w:tc>
        <w:tc>
          <w:tcPr>
            <w:tcW w:w="3544" w:type="dxa"/>
            <w:tcBorders>
              <w:left w:val="single" w:sz="6" w:space="0" w:color="auto"/>
              <w:bottom w:val="single" w:sz="6" w:space="0" w:color="auto"/>
              <w:right w:val="single" w:sz="6" w:space="0" w:color="auto"/>
            </w:tcBorders>
          </w:tcPr>
          <w:p w:rsidR="00000000" w:rsidRDefault="009A3A68">
            <w:pPr>
              <w:jc w:val="center"/>
            </w:pPr>
            <w:r>
              <w:t>строительные нормы</w:t>
            </w:r>
          </w:p>
        </w:tc>
        <w:tc>
          <w:tcPr>
            <w:tcW w:w="2551" w:type="dxa"/>
            <w:tcBorders>
              <w:top w:val="single" w:sz="6" w:space="0" w:color="auto"/>
              <w:left w:val="single" w:sz="6" w:space="0" w:color="auto"/>
              <w:bottom w:val="single" w:sz="6" w:space="0" w:color="auto"/>
              <w:right w:val="single" w:sz="6" w:space="0" w:color="auto"/>
            </w:tcBorders>
          </w:tcPr>
          <w:p w:rsidR="00000000" w:rsidRDefault="009A3A68">
            <w:pPr>
              <w:jc w:val="center"/>
            </w:pPr>
            <w:r>
              <w:t>Минтрансстрой СССР</w:t>
            </w:r>
          </w:p>
        </w:tc>
      </w:tr>
      <w:tr w:rsidR="00000000">
        <w:tblPrEx>
          <w:tblCellMar>
            <w:top w:w="0" w:type="dxa"/>
            <w:bottom w:w="0" w:type="dxa"/>
          </w:tblCellMar>
        </w:tblPrEx>
        <w:tc>
          <w:tcPr>
            <w:tcW w:w="2551" w:type="dxa"/>
            <w:tcBorders>
              <w:left w:val="single" w:sz="6" w:space="0" w:color="auto"/>
              <w:bottom w:val="single" w:sz="6" w:space="0" w:color="auto"/>
              <w:right w:val="single" w:sz="6" w:space="0" w:color="auto"/>
            </w:tcBorders>
          </w:tcPr>
          <w:p w:rsidR="00000000" w:rsidRDefault="009A3A68">
            <w:pPr>
              <w:jc w:val="center"/>
            </w:pPr>
            <w:r>
              <w:t>строительства СССР (Минтрансстрой СССР)</w:t>
            </w:r>
          </w:p>
        </w:tc>
        <w:tc>
          <w:tcPr>
            <w:tcW w:w="3544" w:type="dxa"/>
            <w:tcBorders>
              <w:top w:val="single" w:sz="6" w:space="0" w:color="auto"/>
              <w:left w:val="single" w:sz="6" w:space="0" w:color="auto"/>
              <w:bottom w:val="single" w:sz="6" w:space="0" w:color="auto"/>
              <w:right w:val="single" w:sz="6" w:space="0" w:color="auto"/>
            </w:tcBorders>
          </w:tcPr>
          <w:p w:rsidR="00000000" w:rsidRDefault="009A3A68">
            <w:pPr>
              <w:jc w:val="center"/>
            </w:pPr>
            <w:r>
              <w:t>Инструкция по проведению экономических изысканий для проектирования автомобильных дорог</w:t>
            </w:r>
          </w:p>
        </w:tc>
        <w:tc>
          <w:tcPr>
            <w:tcW w:w="2551" w:type="dxa"/>
            <w:tcBorders>
              <w:top w:val="single" w:sz="6" w:space="0" w:color="auto"/>
              <w:left w:val="single" w:sz="6" w:space="0" w:color="auto"/>
              <w:bottom w:val="single" w:sz="6" w:space="0" w:color="auto"/>
              <w:right w:val="single" w:sz="6" w:space="0" w:color="auto"/>
            </w:tcBorders>
          </w:tcPr>
          <w:p w:rsidR="00000000" w:rsidRDefault="009A3A68">
            <w:pPr>
              <w:jc w:val="center"/>
            </w:pPr>
            <w:r>
              <w:t xml:space="preserve">Взамен </w:t>
            </w:r>
          </w:p>
          <w:p w:rsidR="00000000" w:rsidRDefault="009A3A68">
            <w:pPr>
              <w:jc w:val="center"/>
            </w:pPr>
            <w:r>
              <w:t>ВСН</w:t>
            </w:r>
            <w:r>
              <w:rPr>
                <w:noProof/>
              </w:rPr>
              <w:t xml:space="preserve"> 42-60</w:t>
            </w:r>
          </w:p>
        </w:tc>
      </w:tr>
    </w:tbl>
    <w:p w:rsidR="00000000" w:rsidRDefault="009A3A68">
      <w:pPr>
        <w:ind w:firstLine="284"/>
      </w:pPr>
    </w:p>
    <w:p w:rsidR="00000000" w:rsidRDefault="009A3A68">
      <w:pPr>
        <w:ind w:firstLine="284"/>
        <w:jc w:val="both"/>
      </w:pPr>
      <w:r>
        <w:t>Настоящие нормы устанавливают объем и порядок сбора и обработки материалов экономических изысканий, необходимых для разработки схем развития сети автомобильных дорог, технико-э</w:t>
      </w:r>
      <w:r>
        <w:t xml:space="preserve">кономических обоснований (ТЭО) и технико-экономических расчетов </w:t>
      </w:r>
      <w:r>
        <w:rPr>
          <w:smallCaps/>
        </w:rPr>
        <w:t>(ТЭР).</w:t>
      </w:r>
    </w:p>
    <w:p w:rsidR="00000000" w:rsidRDefault="009A3A68">
      <w:pPr>
        <w:pStyle w:val="1"/>
      </w:pPr>
      <w:r>
        <w:t>1. ЗАДАЧИ, ХАРАКТЕР И СОСТАВ ЭКОНОМИЧЕСКИХ ИЗЫСКАНИЙ АВТОМОБИЛЬНЫХ ДОРОГ И СООРУЖЕНИЙ НА НИХ</w:t>
      </w:r>
    </w:p>
    <w:p w:rsidR="00000000" w:rsidRDefault="009A3A68">
      <w:pPr>
        <w:ind w:firstLine="284"/>
        <w:jc w:val="both"/>
      </w:pPr>
      <w:r>
        <w:rPr>
          <w:noProof/>
        </w:rPr>
        <w:t>1.1.</w:t>
      </w:r>
      <w:r>
        <w:t xml:space="preserve"> Задача экономических изысканий</w:t>
      </w:r>
      <w:r>
        <w:rPr>
          <w:noProof/>
        </w:rPr>
        <w:t xml:space="preserve"> -</w:t>
      </w:r>
      <w:r>
        <w:t xml:space="preserve"> сбор, обработка, систематизация и анализ исходных данных для обоснования</w:t>
      </w:r>
      <w:r>
        <w:rPr>
          <w:noProof/>
        </w:rPr>
        <w:t xml:space="preserve"> </w:t>
      </w:r>
      <w:r>
        <w:t>народнохозяйственных предпосылок развития сети автомобильных дорог, установления экономической целесообразности, очередности и последовательности строительства или реконструкции отдельных автомобильных дорог и сооружений на</w:t>
      </w:r>
      <w:r>
        <w:rPr>
          <w:b/>
        </w:rPr>
        <w:t xml:space="preserve"> </w:t>
      </w:r>
      <w:r>
        <w:t>них.</w:t>
      </w:r>
    </w:p>
    <w:p w:rsidR="00000000" w:rsidRDefault="009A3A68">
      <w:pPr>
        <w:ind w:firstLine="284"/>
      </w:pP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3401"/>
        <w:gridCol w:w="2552"/>
        <w:gridCol w:w="2410"/>
      </w:tblGrid>
      <w:tr w:rsidR="00000000">
        <w:tblPrEx>
          <w:tblCellMar>
            <w:top w:w="0" w:type="dxa"/>
            <w:bottom w:w="0" w:type="dxa"/>
          </w:tblCellMar>
        </w:tblPrEx>
        <w:tc>
          <w:tcPr>
            <w:tcW w:w="3401" w:type="dxa"/>
          </w:tcPr>
          <w:p w:rsidR="00000000" w:rsidRDefault="009A3A68">
            <w:pPr>
              <w:jc w:val="center"/>
            </w:pPr>
            <w:r>
              <w:t>Внесены</w:t>
            </w:r>
            <w:r>
              <w:t xml:space="preserve"> Государственным всесоюзным дорожным научно-исследовательским институтом (Союздорнии) Минтрансстроя СССР</w:t>
            </w:r>
          </w:p>
        </w:tc>
        <w:tc>
          <w:tcPr>
            <w:tcW w:w="2552" w:type="dxa"/>
          </w:tcPr>
          <w:p w:rsidR="00000000" w:rsidRDefault="009A3A68">
            <w:pPr>
              <w:jc w:val="center"/>
            </w:pPr>
            <w:r>
              <w:t xml:space="preserve">Утверждены </w:t>
            </w:r>
          </w:p>
          <w:p w:rsidR="00000000" w:rsidRDefault="009A3A68">
            <w:pPr>
              <w:jc w:val="center"/>
            </w:pPr>
            <w:r>
              <w:t xml:space="preserve">Минтрансстроем СССР </w:t>
            </w:r>
          </w:p>
          <w:p w:rsidR="00000000" w:rsidRDefault="009A3A68">
            <w:pPr>
              <w:jc w:val="center"/>
            </w:pPr>
            <w:r>
              <w:t xml:space="preserve">10 июля 1987 г. </w:t>
            </w:r>
            <w:r>
              <w:rPr>
                <w:noProof/>
              </w:rPr>
              <w:t>№</w:t>
            </w:r>
            <w:r>
              <w:t xml:space="preserve"> 271-р</w:t>
            </w:r>
          </w:p>
        </w:tc>
        <w:tc>
          <w:tcPr>
            <w:tcW w:w="2410" w:type="dxa"/>
          </w:tcPr>
          <w:p w:rsidR="00000000" w:rsidRDefault="009A3A68">
            <w:pPr>
              <w:jc w:val="center"/>
            </w:pPr>
            <w:r>
              <w:t xml:space="preserve">Срок введения </w:t>
            </w:r>
          </w:p>
          <w:p w:rsidR="00000000" w:rsidRDefault="009A3A68">
            <w:pPr>
              <w:jc w:val="center"/>
            </w:pPr>
            <w:r>
              <w:t xml:space="preserve">в действие </w:t>
            </w:r>
          </w:p>
          <w:p w:rsidR="00000000" w:rsidRDefault="009A3A68">
            <w:pPr>
              <w:jc w:val="center"/>
            </w:pPr>
            <w:r>
              <w:rPr>
                <w:noProof/>
              </w:rPr>
              <w:t>1</w:t>
            </w:r>
            <w:r>
              <w:t xml:space="preserve"> января 1988 г.</w:t>
            </w:r>
          </w:p>
        </w:tc>
      </w:tr>
    </w:tbl>
    <w:p w:rsidR="00000000" w:rsidRDefault="009A3A68">
      <w:pPr>
        <w:ind w:firstLine="284"/>
      </w:pPr>
    </w:p>
    <w:p w:rsidR="00000000" w:rsidRDefault="009A3A68">
      <w:pPr>
        <w:ind w:firstLine="284"/>
        <w:jc w:val="both"/>
      </w:pPr>
      <w:r>
        <w:rPr>
          <w:noProof/>
        </w:rPr>
        <w:t>1.2.</w:t>
      </w:r>
      <w:r>
        <w:t xml:space="preserve"> Экономические изыскания обязательны</w:t>
      </w:r>
      <w:r>
        <w:rPr>
          <w:noProof/>
        </w:rPr>
        <w:t xml:space="preserve"> </w:t>
      </w:r>
      <w:r>
        <w:t>для</w:t>
      </w:r>
      <w:r>
        <w:rPr>
          <w:noProof/>
        </w:rPr>
        <w:t xml:space="preserve"> </w:t>
      </w:r>
      <w:r>
        <w:t>всех объектов дорожного строительства</w:t>
      </w:r>
      <w:r>
        <w:rPr>
          <w:b/>
        </w:rPr>
        <w:t xml:space="preserve"> </w:t>
      </w:r>
      <w:r>
        <w:t>и их реконструкции.</w:t>
      </w:r>
    </w:p>
    <w:p w:rsidR="00000000" w:rsidRDefault="009A3A68">
      <w:pPr>
        <w:ind w:firstLine="284"/>
        <w:jc w:val="both"/>
      </w:pPr>
      <w:r>
        <w:t>В зависимости от объектов и целей проектирования экономические изыскания подразделяют на сетевые (для разработки схем) и титульные (ТЭО и ТЭР объектов)</w:t>
      </w:r>
      <w:r>
        <w:rPr>
          <w:noProof/>
        </w:rPr>
        <w:t>.</w:t>
      </w:r>
    </w:p>
    <w:p w:rsidR="00000000" w:rsidRDefault="009A3A68">
      <w:pPr>
        <w:ind w:firstLine="284"/>
        <w:jc w:val="both"/>
      </w:pPr>
      <w:r>
        <w:rPr>
          <w:noProof/>
        </w:rPr>
        <w:t>1.3.</w:t>
      </w:r>
      <w:r>
        <w:t xml:space="preserve"> Сетевые изыскания проводят для составления </w:t>
      </w:r>
      <w:r>
        <w:t>схем развития дорожной сети области (края), республики, экономического района, отдельных промышленных и транспортных узлов и других производственно</w:t>
      </w:r>
      <w:r>
        <w:rPr>
          <w:noProof/>
        </w:rPr>
        <w:t>-</w:t>
      </w:r>
      <w:r>
        <w:t>территориальных комплексов, а также Генеральной схемы развития сети автомобильных дорог страны в целом.</w:t>
      </w:r>
    </w:p>
    <w:p w:rsidR="00000000" w:rsidRDefault="009A3A68">
      <w:pPr>
        <w:ind w:firstLine="284"/>
        <w:jc w:val="both"/>
      </w:pPr>
      <w:r>
        <w:lastRenderedPageBreak/>
        <w:t>Титульные изыскания проводят для разработки ТЭО и ТЭР автомобильных дорог и сооружений на</w:t>
      </w:r>
      <w:r>
        <w:rPr>
          <w:b/>
        </w:rPr>
        <w:t xml:space="preserve"> </w:t>
      </w:r>
      <w:r>
        <w:t>них.</w:t>
      </w:r>
    </w:p>
    <w:p w:rsidR="00000000" w:rsidRDefault="009A3A68">
      <w:pPr>
        <w:ind w:firstLine="284"/>
        <w:jc w:val="both"/>
      </w:pPr>
      <w:r>
        <w:rPr>
          <w:noProof/>
        </w:rPr>
        <w:t>1.4.</w:t>
      </w:r>
      <w:r>
        <w:t xml:space="preserve"> Экономические изыскания для разработки схем развития сети автомобильных дорог имеют конечной целью наметить и обосновать перспективы развития дорожной сети райо</w:t>
      </w:r>
      <w:r>
        <w:t>на изысканий для планирования проектно-изыскательских работ и капитального строительства. В схеме, исходя из перспектив развития производительных сил, определяют потребность в мощности сети, размеры и очередность капитальных вложений в строительство и реконструкцию дорог с учетом наиболее рационального обеспечения транспортных связей народного хозяйства и населения; обосновывают технико-экономические рекомендации по строительству отдельных дорог (обосновывающие материалы), потребные материальные ресурсы; ра</w:t>
      </w:r>
      <w:r>
        <w:t>ссчитывают народнохозяйственную эффективность затрат как в целом по сети, так и по отдельным объектам.</w:t>
      </w:r>
    </w:p>
    <w:p w:rsidR="00000000" w:rsidRDefault="009A3A68">
      <w:pPr>
        <w:ind w:firstLine="284"/>
        <w:jc w:val="both"/>
      </w:pPr>
      <w:r>
        <w:t>В зависимости от целей планирования схему развития сети дорог можно разрабатывать на отдельные группы дорог, например магистральные автомобильные дороги общегосударственного значения, основные дороги общего пользования, дороги, обслуживающие внутрихозяйственные перевозки, и др.</w:t>
      </w:r>
    </w:p>
    <w:p w:rsidR="00000000" w:rsidRDefault="009A3A68">
      <w:pPr>
        <w:ind w:firstLine="284"/>
        <w:jc w:val="both"/>
      </w:pPr>
      <w:r>
        <w:t>Схему развития сети автомобильных дорог разрабатывают на перспективу</w:t>
      </w:r>
      <w:r>
        <w:rPr>
          <w:noProof/>
        </w:rPr>
        <w:t xml:space="preserve"> 15-20</w:t>
      </w:r>
      <w:r>
        <w:t xml:space="preserve"> лет; она является основой для планирования строительств</w:t>
      </w:r>
      <w:r>
        <w:t>а и реконструкции автомобильных дорог и составления ТЭО и ТЭР.</w:t>
      </w:r>
    </w:p>
    <w:p w:rsidR="00000000" w:rsidRDefault="009A3A68">
      <w:pPr>
        <w:ind w:firstLine="284"/>
        <w:jc w:val="both"/>
      </w:pPr>
      <w:r>
        <w:rPr>
          <w:noProof/>
        </w:rPr>
        <w:t>1.5.</w:t>
      </w:r>
      <w:r>
        <w:t xml:space="preserve"> Цель экономических изысканий для ТЭО и ТЭР - получить данные и обосновать оптимальный вариант на. правления отдельных дорог, выбрать трассы дорог и местоположение мостовых переходов, а также обосновать основные проектные решения, расчетную стоимость строительства или реконструкции, очередность и народнохозяйственную эффективность капитальных вложений.</w:t>
      </w:r>
    </w:p>
    <w:p w:rsidR="00000000" w:rsidRDefault="009A3A68">
      <w:pPr>
        <w:ind w:firstLine="284"/>
        <w:jc w:val="both"/>
      </w:pPr>
      <w:r>
        <w:rPr>
          <w:noProof/>
        </w:rPr>
        <w:t>1.6.</w:t>
      </w:r>
      <w:r>
        <w:t xml:space="preserve"> Дополнительные экономические изыскания следует проводить при необходимости уточнения </w:t>
      </w:r>
      <w:r>
        <w:t>исходных данных при разработке проектов.</w:t>
      </w:r>
    </w:p>
    <w:p w:rsidR="00000000" w:rsidRDefault="009A3A68">
      <w:pPr>
        <w:ind w:firstLine="284"/>
        <w:jc w:val="both"/>
      </w:pPr>
      <w:r>
        <w:rPr>
          <w:noProof/>
        </w:rPr>
        <w:t>1.7.</w:t>
      </w:r>
      <w:r>
        <w:t xml:space="preserve"> Работы, выполняемые при экономических изысканиях, проводят в два этапа:</w:t>
      </w:r>
    </w:p>
    <w:p w:rsidR="00000000" w:rsidRDefault="009A3A68">
      <w:pPr>
        <w:ind w:firstLine="284"/>
        <w:jc w:val="both"/>
      </w:pPr>
      <w:r>
        <w:t>собирают необходимые исходные экономические и технические материалы;</w:t>
      </w:r>
    </w:p>
    <w:p w:rsidR="00000000" w:rsidRDefault="009A3A68">
      <w:pPr>
        <w:ind w:firstLine="284"/>
        <w:jc w:val="both"/>
      </w:pPr>
      <w:r>
        <w:t>обрабатывают и анализируют собранные материалы;</w:t>
      </w:r>
    </w:p>
    <w:p w:rsidR="00000000" w:rsidRDefault="009A3A68">
      <w:pPr>
        <w:ind w:firstLine="284"/>
        <w:jc w:val="both"/>
      </w:pPr>
      <w:r>
        <w:t>определяют исходные показатели для экономического и технического проектирования.</w:t>
      </w:r>
    </w:p>
    <w:p w:rsidR="00000000" w:rsidRDefault="009A3A68">
      <w:pPr>
        <w:ind w:firstLine="284"/>
        <w:jc w:val="both"/>
      </w:pPr>
      <w:r>
        <w:rPr>
          <w:noProof/>
        </w:rPr>
        <w:t>1.8.</w:t>
      </w:r>
      <w:r>
        <w:t xml:space="preserve"> Основная цель работ первого этапа</w:t>
      </w:r>
      <w:r>
        <w:rPr>
          <w:noProof/>
        </w:rPr>
        <w:t xml:space="preserve"> -</w:t>
      </w:r>
      <w:r>
        <w:t xml:space="preserve"> сбор материалов, характеризующих размещение и развитие производительных сил рассматриваемого региона, направления и величины транспортных связей, объемы и </w:t>
      </w:r>
      <w:r>
        <w:t>направления грузовых и пассажирских перевозок, размеры и режим движения автомобилей, а также сбор других данных, позволяющих определить технические показатели и народнохозяйственную эффективность капитальных вложений.</w:t>
      </w:r>
    </w:p>
    <w:p w:rsidR="00000000" w:rsidRDefault="009A3A68">
      <w:pPr>
        <w:ind w:firstLine="284"/>
        <w:jc w:val="both"/>
      </w:pPr>
      <w:r>
        <w:rPr>
          <w:noProof/>
        </w:rPr>
        <w:t>1.9.</w:t>
      </w:r>
      <w:r>
        <w:t xml:space="preserve"> Цель работ второго этапа</w:t>
      </w:r>
      <w:r>
        <w:rPr>
          <w:noProof/>
        </w:rPr>
        <w:t xml:space="preserve"> -</w:t>
      </w:r>
      <w:r>
        <w:t xml:space="preserve"> получить расчетные технико-экономические показатели, необходимые для обоснования как общих рекомендаций по развитию сети автомобильных дорог, так и конкретных решений по отдельным объектам строительства.</w:t>
      </w:r>
    </w:p>
    <w:p w:rsidR="00000000" w:rsidRDefault="009A3A68">
      <w:pPr>
        <w:pStyle w:val="1"/>
      </w:pPr>
      <w:r>
        <w:rPr>
          <w:noProof/>
        </w:rPr>
        <w:t>2.</w:t>
      </w:r>
      <w:r>
        <w:t xml:space="preserve"> ОРГАНИЗАЦИЯ И СОДЕРЖАНИЕ ЭКОНОМИЧЕСКИХ ИЗЫСКАНИЙ</w:t>
      </w:r>
    </w:p>
    <w:p w:rsidR="00000000" w:rsidRDefault="009A3A68">
      <w:pPr>
        <w:ind w:firstLine="284"/>
        <w:jc w:val="both"/>
      </w:pPr>
      <w:r>
        <w:rPr>
          <w:noProof/>
        </w:rPr>
        <w:t>2.1.</w:t>
      </w:r>
      <w:r>
        <w:t xml:space="preserve"> Э</w:t>
      </w:r>
      <w:r>
        <w:t>кономические изыскания осуществляют проектные организации в соответствии с тематическим</w:t>
      </w:r>
      <w:r>
        <w:rPr>
          <w:b/>
        </w:rPr>
        <w:t xml:space="preserve"> </w:t>
      </w:r>
      <w:r>
        <w:t>планом проектно-изыскательских работ или согласно специальному решению директивных (планирующих) органов.</w:t>
      </w:r>
    </w:p>
    <w:p w:rsidR="00000000" w:rsidRDefault="009A3A68">
      <w:pPr>
        <w:ind w:firstLine="284"/>
        <w:jc w:val="both"/>
      </w:pPr>
      <w:r>
        <w:rPr>
          <w:noProof/>
        </w:rPr>
        <w:t>2.2.</w:t>
      </w:r>
      <w:r>
        <w:t xml:space="preserve"> Для проведения экономических изысканий, как правило, формируют отдельные комплексные группы, в</w:t>
      </w:r>
      <w:r>
        <w:rPr>
          <w:smallCaps/>
        </w:rPr>
        <w:t xml:space="preserve"> </w:t>
      </w:r>
      <w:r>
        <w:t>состав которых включают экономистов, дорожников, геологов и других специалистов. Руководство работами возлагается на главного инженера проекта.</w:t>
      </w:r>
    </w:p>
    <w:p w:rsidR="00000000" w:rsidRDefault="009A3A68">
      <w:pPr>
        <w:ind w:firstLine="284"/>
        <w:jc w:val="both"/>
      </w:pPr>
      <w:r>
        <w:rPr>
          <w:noProof/>
        </w:rPr>
        <w:t>2.3.</w:t>
      </w:r>
      <w:r>
        <w:t xml:space="preserve"> Экономические изыскания выполняют в пределах сроков, установленных за</w:t>
      </w:r>
      <w:r>
        <w:t>казчиком на выполнение проектно-изыскательских работ.</w:t>
      </w:r>
    </w:p>
    <w:p w:rsidR="00000000" w:rsidRDefault="009A3A68">
      <w:pPr>
        <w:ind w:firstLine="284"/>
        <w:jc w:val="both"/>
      </w:pPr>
      <w:r>
        <w:rPr>
          <w:noProof/>
        </w:rPr>
        <w:t>2.4.</w:t>
      </w:r>
      <w:r>
        <w:t xml:space="preserve"> Изыскания подразделяют на три периода: подготовительный, полевой и камеральный.</w:t>
      </w:r>
    </w:p>
    <w:p w:rsidR="00000000" w:rsidRDefault="009A3A68">
      <w:pPr>
        <w:ind w:firstLine="284"/>
        <w:jc w:val="both"/>
      </w:pPr>
      <w:r>
        <w:rPr>
          <w:noProof/>
        </w:rPr>
        <w:t>2.5.</w:t>
      </w:r>
      <w:r>
        <w:t xml:space="preserve"> В подготовительный период необходимо:</w:t>
      </w:r>
    </w:p>
    <w:p w:rsidR="00000000" w:rsidRDefault="009A3A68">
      <w:pPr>
        <w:ind w:firstLine="284"/>
        <w:jc w:val="both"/>
      </w:pPr>
      <w:r>
        <w:t>изучить задание на проведение технико-экономических изысканий</w:t>
      </w:r>
      <w:r>
        <w:rPr>
          <w:b/>
        </w:rPr>
        <w:t xml:space="preserve"> </w:t>
      </w:r>
      <w:r>
        <w:t>или участие в его разработке;</w:t>
      </w:r>
    </w:p>
    <w:p w:rsidR="00000000" w:rsidRDefault="009A3A68">
      <w:pPr>
        <w:ind w:firstLine="284"/>
        <w:jc w:val="both"/>
      </w:pPr>
      <w:r>
        <w:t>определить по мелкомасштабным картам район предстоящих изысканий;</w:t>
      </w:r>
    </w:p>
    <w:p w:rsidR="00000000" w:rsidRDefault="009A3A68">
      <w:pPr>
        <w:ind w:firstLine="284"/>
        <w:jc w:val="both"/>
      </w:pPr>
      <w:r>
        <w:t>ознакомиться по материалам научно-исследовательских и проектных институтов, а также по литературным источникам с размещением производительных сил района изысканий и перспек</w:t>
      </w:r>
      <w:r>
        <w:t>тивами их развития;</w:t>
      </w:r>
    </w:p>
    <w:p w:rsidR="00000000" w:rsidRDefault="009A3A68">
      <w:pPr>
        <w:ind w:firstLine="284"/>
        <w:jc w:val="both"/>
      </w:pPr>
      <w:r>
        <w:t>ознакомиться с материалами ЦСУ СССР (по справочникам), характеризующими показатели современного состояния развития производительных сил района изысканий;</w:t>
      </w:r>
    </w:p>
    <w:p w:rsidR="00000000" w:rsidRDefault="009A3A68">
      <w:pPr>
        <w:ind w:firstLine="284"/>
        <w:jc w:val="both"/>
      </w:pPr>
      <w:r>
        <w:lastRenderedPageBreak/>
        <w:t>ознакомиться с размещением и перспективами развития транспорта и состоянием сети автомобильных дорог района изысканий;</w:t>
      </w:r>
    </w:p>
    <w:p w:rsidR="00000000" w:rsidRDefault="009A3A68">
      <w:pPr>
        <w:ind w:firstLine="284"/>
        <w:jc w:val="both"/>
      </w:pPr>
      <w:r>
        <w:t>предварительно определить все заслуживающие внимания варианты направления проектируемой дороги или сети дорог и отобрать наиболее вероятные варианты для полевого обследования;</w:t>
      </w:r>
    </w:p>
    <w:p w:rsidR="00000000" w:rsidRDefault="009A3A68">
      <w:pPr>
        <w:ind w:firstLine="284"/>
        <w:jc w:val="both"/>
      </w:pPr>
      <w:r>
        <w:t>составить сметы на проведение изысканий;</w:t>
      </w:r>
    </w:p>
    <w:p w:rsidR="00000000" w:rsidRDefault="009A3A68">
      <w:pPr>
        <w:ind w:firstLine="284"/>
        <w:jc w:val="both"/>
      </w:pPr>
      <w:r>
        <w:t>ра</w:t>
      </w:r>
      <w:r>
        <w:t>зработать программу работы применительно к специфике района изысканий и наличию материалов изысканий прежних лет.</w:t>
      </w:r>
    </w:p>
    <w:p w:rsidR="00000000" w:rsidRDefault="009A3A68">
      <w:pPr>
        <w:ind w:firstLine="284"/>
        <w:jc w:val="both"/>
      </w:pPr>
      <w:r>
        <w:rPr>
          <w:noProof/>
        </w:rPr>
        <w:t>2.6.</w:t>
      </w:r>
      <w:r>
        <w:t xml:space="preserve"> В полевой период необходимо:</w:t>
      </w:r>
    </w:p>
    <w:p w:rsidR="00000000" w:rsidRDefault="009A3A68">
      <w:pPr>
        <w:ind w:firstLine="284"/>
        <w:jc w:val="both"/>
      </w:pPr>
      <w:r>
        <w:t>составить список грузообразующих и пассажирообразующих точек, в том числе строящихся и проектируемых предприятий, ввод в действие которых предусмотрен в течение расчетного срока (форма</w:t>
      </w:r>
      <w:r>
        <w:rPr>
          <w:b/>
          <w:noProof/>
        </w:rPr>
        <w:t xml:space="preserve"> </w:t>
      </w:r>
      <w:r>
        <w:rPr>
          <w:noProof/>
        </w:rPr>
        <w:t>№</w:t>
      </w:r>
      <w:r>
        <w:t xml:space="preserve"> </w:t>
      </w:r>
      <w:r>
        <w:rPr>
          <w:noProof/>
        </w:rPr>
        <w:t>1</w:t>
      </w:r>
      <w:r>
        <w:t xml:space="preserve"> обязательного приложения</w:t>
      </w:r>
      <w:r>
        <w:rPr>
          <w:b/>
          <w:noProof/>
        </w:rPr>
        <w:t xml:space="preserve"> </w:t>
      </w:r>
      <w:r>
        <w:rPr>
          <w:noProof/>
        </w:rPr>
        <w:t>1);</w:t>
      </w:r>
    </w:p>
    <w:p w:rsidR="00000000" w:rsidRDefault="009A3A68">
      <w:pPr>
        <w:ind w:firstLine="284"/>
        <w:jc w:val="both"/>
      </w:pPr>
      <w:r>
        <w:t>составить перечень автомобильных порог и подъездов в районе изысканий с характеристикой</w:t>
      </w:r>
      <w:r>
        <w:rPr>
          <w:b/>
        </w:rPr>
        <w:t xml:space="preserve"> </w:t>
      </w:r>
      <w:r>
        <w:t>их технического состояния (форма</w:t>
      </w:r>
      <w:r>
        <w:rPr>
          <w:noProof/>
        </w:rPr>
        <w:t xml:space="preserve"> №</w:t>
      </w:r>
      <w:r>
        <w:t xml:space="preserve"> </w:t>
      </w:r>
      <w:r>
        <w:rPr>
          <w:noProof/>
        </w:rPr>
        <w:t>2</w:t>
      </w:r>
      <w:r>
        <w:t xml:space="preserve"> обязательного приложе</w:t>
      </w:r>
      <w:r>
        <w:t>ния</w:t>
      </w:r>
      <w:r>
        <w:rPr>
          <w:noProof/>
        </w:rPr>
        <w:t xml:space="preserve"> 1);</w:t>
      </w:r>
    </w:p>
    <w:p w:rsidR="00000000" w:rsidRDefault="009A3A68">
      <w:pPr>
        <w:ind w:firstLine="284"/>
        <w:jc w:val="both"/>
      </w:pPr>
      <w:r>
        <w:t>собрать сведения об объемах и направлениях перевозок грузов и пассажиров автомобильным транспортом;</w:t>
      </w:r>
    </w:p>
    <w:p w:rsidR="00000000" w:rsidRDefault="009A3A68">
      <w:pPr>
        <w:ind w:firstLine="284"/>
        <w:jc w:val="both"/>
      </w:pPr>
      <w:r>
        <w:t>собрать сведения о перевозках, осуществляемых другими видами транспорта, для решения вопросов координации</w:t>
      </w:r>
      <w:r>
        <w:rPr>
          <w:b/>
        </w:rPr>
        <w:t xml:space="preserve"> </w:t>
      </w:r>
      <w:r>
        <w:t>их работы с автомобильным транспортом;</w:t>
      </w:r>
    </w:p>
    <w:p w:rsidR="00000000" w:rsidRDefault="009A3A68">
      <w:pPr>
        <w:ind w:firstLine="284"/>
        <w:jc w:val="both"/>
      </w:pPr>
      <w:r>
        <w:t>изучить работу автотранспортных организаций и собрать данные, характеризующие транспортно-эксплуатационные показатели работы автомобильного транспорта для последующих расчетов интенсивности движения автомобилей;</w:t>
      </w:r>
    </w:p>
    <w:p w:rsidR="00000000" w:rsidRDefault="009A3A68">
      <w:pPr>
        <w:ind w:firstLine="284"/>
        <w:jc w:val="both"/>
      </w:pPr>
      <w:r>
        <w:t>изучить материалы местных проектных и научно-ис</w:t>
      </w:r>
      <w:r>
        <w:t>следовательских организаций и плановых органов, характеризующих перспективы развития отраслей хозяйства, динамику численности и подвижности населения района тяготения;</w:t>
      </w:r>
    </w:p>
    <w:p w:rsidR="00000000" w:rsidRDefault="009A3A68">
      <w:pPr>
        <w:ind w:firstLine="284"/>
        <w:jc w:val="both"/>
      </w:pPr>
      <w:r>
        <w:t xml:space="preserve">собрать и изучить данные непосредственного учета движения автомобильного транспорта, проведенного дорожно-эксплуатационной службой за предшествующие </w:t>
      </w:r>
      <w:r>
        <w:rPr>
          <w:noProof/>
        </w:rPr>
        <w:t>15</w:t>
      </w:r>
      <w:r>
        <w:t xml:space="preserve"> лет;</w:t>
      </w:r>
    </w:p>
    <w:p w:rsidR="00000000" w:rsidRDefault="009A3A68">
      <w:pPr>
        <w:ind w:firstLine="284"/>
        <w:jc w:val="both"/>
      </w:pPr>
      <w:r>
        <w:t>получить исходные данные для определения экономической эффективности капитальных вложений;</w:t>
      </w:r>
    </w:p>
    <w:p w:rsidR="00000000" w:rsidRDefault="009A3A68">
      <w:pPr>
        <w:ind w:firstLine="284"/>
        <w:jc w:val="both"/>
      </w:pPr>
      <w:r>
        <w:t>провести контрольный учет грузового и пассажирского движения силами проектной организации</w:t>
      </w:r>
      <w:r>
        <w:rPr>
          <w:noProof/>
        </w:rPr>
        <w:t xml:space="preserve"> (</w:t>
      </w:r>
      <w:r>
        <w:t>преим</w:t>
      </w:r>
      <w:r>
        <w:t>ущественно при титульных изысканиях);</w:t>
      </w:r>
    </w:p>
    <w:p w:rsidR="00000000" w:rsidRDefault="009A3A68">
      <w:pPr>
        <w:ind w:firstLine="284"/>
        <w:jc w:val="both"/>
      </w:pPr>
      <w:r>
        <w:t>предварительно рассчитать объемы и направления автомобильных перевозок и транспортных связей грузо- и пассажирообразующих пунктов;</w:t>
      </w:r>
    </w:p>
    <w:p w:rsidR="00000000" w:rsidRDefault="009A3A68">
      <w:pPr>
        <w:ind w:firstLine="284"/>
        <w:jc w:val="both"/>
      </w:pPr>
      <w:r>
        <w:t>получить консультации у местных специалистов;</w:t>
      </w:r>
    </w:p>
    <w:p w:rsidR="00000000" w:rsidRDefault="009A3A68">
      <w:pPr>
        <w:ind w:firstLine="284"/>
        <w:jc w:val="both"/>
      </w:pPr>
      <w:r>
        <w:t>составить рабочие схемы по вариантам сети или вариантам рассматриваемого объекта.</w:t>
      </w:r>
    </w:p>
    <w:p w:rsidR="00000000" w:rsidRDefault="009A3A68">
      <w:pPr>
        <w:ind w:firstLine="284"/>
        <w:jc w:val="both"/>
      </w:pPr>
      <w:r>
        <w:t>Для получения сведений от соответствующих организаций в</w:t>
      </w:r>
      <w:r>
        <w:rPr>
          <w:b/>
        </w:rPr>
        <w:t xml:space="preserve"> </w:t>
      </w:r>
      <w:r>
        <w:t>их адрес необходимо направлять письма-запросы (см. рекомендуемое приложение</w:t>
      </w:r>
      <w:r>
        <w:rPr>
          <w:noProof/>
        </w:rPr>
        <w:t xml:space="preserve"> 2).</w:t>
      </w:r>
    </w:p>
    <w:p w:rsidR="00000000" w:rsidRDefault="009A3A68">
      <w:pPr>
        <w:ind w:firstLine="284"/>
        <w:jc w:val="both"/>
      </w:pPr>
      <w:r>
        <w:rPr>
          <w:noProof/>
        </w:rPr>
        <w:t>2.7.</w:t>
      </w:r>
      <w:r>
        <w:t xml:space="preserve"> В камеральный период проводят обработку материалов изысканий, собранных в </w:t>
      </w:r>
      <w:r>
        <w:t>подготовительный и полевой периоды, применительно к объекту изысканий, составу и стадии проектных работ.</w:t>
      </w:r>
    </w:p>
    <w:p w:rsidR="00000000" w:rsidRDefault="009A3A68">
      <w:pPr>
        <w:ind w:firstLine="284"/>
        <w:jc w:val="both"/>
      </w:pPr>
      <w:r>
        <w:rPr>
          <w:noProof/>
        </w:rPr>
        <w:t>2.8.</w:t>
      </w:r>
      <w:r>
        <w:t xml:space="preserve"> Рассчитанные по материалам экономических изысканий объемы перевозок грузов за отчетный год и на перспективные сроки подлежат согласованию  с местными плановыми органами с оформлением протокола (или письма), в котором должны быть отмечены:</w:t>
      </w:r>
    </w:p>
    <w:p w:rsidR="00000000" w:rsidRDefault="009A3A68">
      <w:pPr>
        <w:ind w:firstLine="284"/>
        <w:jc w:val="both"/>
      </w:pPr>
      <w:r>
        <w:t>полнота и качество собранных материалов;</w:t>
      </w:r>
    </w:p>
    <w:p w:rsidR="00000000" w:rsidRDefault="009A3A68">
      <w:pPr>
        <w:ind w:firstLine="284"/>
        <w:jc w:val="both"/>
      </w:pPr>
      <w:r>
        <w:t>ожидаемый в перспективе объем перевозок грузов по дороге (сети дорог) или средние за расчетный период темпы</w:t>
      </w:r>
      <w:r>
        <w:rPr>
          <w:b/>
        </w:rPr>
        <w:t xml:space="preserve"> </w:t>
      </w:r>
      <w:r>
        <w:t>их роста.</w:t>
      </w:r>
    </w:p>
    <w:p w:rsidR="00000000" w:rsidRDefault="009A3A68">
      <w:pPr>
        <w:ind w:firstLine="284"/>
        <w:jc w:val="both"/>
      </w:pPr>
      <w:r>
        <w:rPr>
          <w:noProof/>
        </w:rPr>
        <w:t>2.9.</w:t>
      </w:r>
      <w:r>
        <w:t xml:space="preserve"> Развертыванию работ в полевой период предшествует ознакомление местных исполкомов депутатов трудящихся, плановых и статистических органов с задачами и методикой предстоящей работы с целью получить необходимое содействие при проведении изысканий.</w:t>
      </w:r>
    </w:p>
    <w:p w:rsidR="00000000" w:rsidRDefault="009A3A68">
      <w:pPr>
        <w:ind w:firstLine="284"/>
        <w:jc w:val="both"/>
      </w:pPr>
      <w:r>
        <w:rPr>
          <w:noProof/>
        </w:rPr>
        <w:t>2.10.</w:t>
      </w:r>
      <w:r>
        <w:t xml:space="preserve"> Основным объектом экономических изысканий являются транспортные связи, определяющие объемы и направления перевозок грузо- и пассажирообразующих пунктов рассматриваемого региона.</w:t>
      </w:r>
    </w:p>
    <w:p w:rsidR="00000000" w:rsidRDefault="009A3A68">
      <w:pPr>
        <w:ind w:firstLine="284"/>
        <w:jc w:val="both"/>
      </w:pPr>
      <w:r>
        <w:t>Поскольку эти показатели не фиксируют в формах статистической отчетности,</w:t>
      </w:r>
      <w:r>
        <w:rPr>
          <w:b/>
        </w:rPr>
        <w:t xml:space="preserve"> </w:t>
      </w:r>
      <w:r>
        <w:t>их след</w:t>
      </w:r>
      <w:r>
        <w:t>ует рассчитывать на основе собранной исходной информации по районам изысканий.</w:t>
      </w:r>
    </w:p>
    <w:p w:rsidR="00000000" w:rsidRDefault="009A3A68">
      <w:pPr>
        <w:ind w:firstLine="284"/>
        <w:jc w:val="both"/>
      </w:pPr>
      <w:r>
        <w:rPr>
          <w:noProof/>
        </w:rPr>
        <w:t>2.11.</w:t>
      </w:r>
      <w:r>
        <w:t xml:space="preserve"> Под районом изысканий подразумевается регион, предположительно подлежащий обслуживанию проектируемой сетью дорог или отдельной дорогой (мостом).</w:t>
      </w:r>
    </w:p>
    <w:p w:rsidR="00000000" w:rsidRDefault="009A3A68">
      <w:pPr>
        <w:ind w:firstLine="284"/>
        <w:jc w:val="both"/>
      </w:pPr>
      <w:r>
        <w:rPr>
          <w:noProof/>
        </w:rPr>
        <w:t>2.12.</w:t>
      </w:r>
      <w:r>
        <w:t xml:space="preserve"> В период полевого обследования границы района изысканий уточняют и в конечном счете выявляют район тяготения, т.е. территорию, которую будет обслуживать проектируемая сеть дорог или отдельная дорога (мост).</w:t>
      </w:r>
    </w:p>
    <w:p w:rsidR="00000000" w:rsidRDefault="009A3A68">
      <w:pPr>
        <w:ind w:firstLine="284"/>
        <w:jc w:val="both"/>
      </w:pPr>
      <w:r>
        <w:rPr>
          <w:noProof/>
        </w:rPr>
        <w:t>2.13.</w:t>
      </w:r>
      <w:r>
        <w:t xml:space="preserve"> Районом сетевых изысканий является вся административно-территор</w:t>
      </w:r>
      <w:r>
        <w:t>иальная единица (область, край, республика, экономический район), а также сопредельные районы и города соседних административно-территориальных единиц. При титульных экономических изысканиях районом изысканий, как правило, является территория, примыкающая к проектируемой дороге (мосту) и ограниченная крупными естественными рубежами или ближайшими автомобильными дорогами той же или более высокой категории, имеющими такое же или более важное административное и народнохозяйственное значение.</w:t>
      </w:r>
    </w:p>
    <w:p w:rsidR="00000000" w:rsidRDefault="009A3A68">
      <w:pPr>
        <w:ind w:firstLine="284"/>
        <w:jc w:val="both"/>
      </w:pPr>
      <w:r>
        <w:rPr>
          <w:noProof/>
        </w:rPr>
        <w:t>2.14.</w:t>
      </w:r>
      <w:r>
        <w:t xml:space="preserve"> Материалы, х</w:t>
      </w:r>
      <w:r>
        <w:t>арактеризующие развитие производительных сил в перспективе и изменение в связи с этим размеров и направлений транспортных связей должны быть получены в государственных республиканских или областных (краевых) плановых комиссиях, а также в научно-исследовательских и проектных организациях, разрабатывающих схемы перспективного развития народного хозяйства отдельных областей, промышленных районов, промышленно-территориальных комплексов, районов сельскохозяйственного освоения (СОПС, Гипрогор, НИИ районной планир</w:t>
      </w:r>
      <w:r>
        <w:t>овки, институты Генплана и т.п.).</w:t>
      </w:r>
    </w:p>
    <w:p w:rsidR="00000000" w:rsidRDefault="009A3A68">
      <w:pPr>
        <w:ind w:firstLine="284"/>
        <w:jc w:val="both"/>
      </w:pPr>
      <w:r>
        <w:t>Аналогичные материалы по отдельным отраслям народного хозяйства следует получать в отраслевых научно-исследовательских и проектных организациях (Гипрозем, Гипроводхоз, Гипролеспром, Гидропроект, Гипрониицемент, Гипромолоко, Гипросахар, Гипротранстэи, Промтрансниипроект, Союзморниипроект, Гипроречтранс и т.п.). Перечень этих организаций уточняют в процессе обследования в зависимости от особенностей народнохозяйственной специализации района изысканий.</w:t>
      </w:r>
    </w:p>
    <w:p w:rsidR="00000000" w:rsidRDefault="009A3A68">
      <w:pPr>
        <w:ind w:firstLine="284"/>
        <w:jc w:val="both"/>
      </w:pPr>
      <w:r>
        <w:rPr>
          <w:noProof/>
        </w:rPr>
        <w:t>2.15.</w:t>
      </w:r>
      <w:r>
        <w:t xml:space="preserve"> В случаях, когда у</w:t>
      </w:r>
      <w:r>
        <w:t xml:space="preserve">помянутые в п. </w:t>
      </w:r>
      <w:r>
        <w:rPr>
          <w:noProof/>
        </w:rPr>
        <w:t>2.6</w:t>
      </w:r>
      <w:r>
        <w:t xml:space="preserve"> проектные разработки отсутствуют, необходимо по согласованию с плановыми органами определить контуры района изысканий и основные направления развития его хозяйства, а также произвести исходные расчеты, определяющие качественные и количественные показатели транспортных связей на основе балансовых, нормативных и других расчетов.</w:t>
      </w:r>
    </w:p>
    <w:p w:rsidR="00000000" w:rsidRDefault="009A3A68">
      <w:pPr>
        <w:ind w:firstLine="284"/>
        <w:jc w:val="both"/>
      </w:pPr>
      <w:r>
        <w:rPr>
          <w:noProof/>
        </w:rPr>
        <w:t>2.16.</w:t>
      </w:r>
      <w:r>
        <w:t xml:space="preserve"> Изучению подлежат: все виды транспорта в районе изысканий,</w:t>
      </w:r>
      <w:r>
        <w:rPr>
          <w:b/>
        </w:rPr>
        <w:t xml:space="preserve"> </w:t>
      </w:r>
      <w:r>
        <w:t>их взаимодействие, размещение и перспективы развития; размещение и перспективы роста населения и на</w:t>
      </w:r>
      <w:r>
        <w:t>селенных пунктов; размещение природных ресурсов и перспективы</w:t>
      </w:r>
      <w:r>
        <w:rPr>
          <w:b/>
        </w:rPr>
        <w:t xml:space="preserve"> </w:t>
      </w:r>
      <w:r>
        <w:t>их освоения; размещение, специализация, производственные связи и перспективы развития всех отраслей народного хозяйства как в сфере производства, так и в сфере обслуживания населения.</w:t>
      </w:r>
    </w:p>
    <w:p w:rsidR="00000000" w:rsidRDefault="009A3A68">
      <w:pPr>
        <w:ind w:firstLine="284"/>
        <w:jc w:val="both"/>
      </w:pPr>
      <w:r>
        <w:rPr>
          <w:noProof/>
        </w:rPr>
        <w:t>2.17.</w:t>
      </w:r>
      <w:r>
        <w:t xml:space="preserve"> Железные дороги в районе изысканий должны быть охарактеризованы как по протяженности, пропускной (провозной) способности отдельных железнодорожных линий, так и по наличию станций и узлов с оценкой</w:t>
      </w:r>
      <w:r>
        <w:rPr>
          <w:b/>
        </w:rPr>
        <w:t xml:space="preserve"> </w:t>
      </w:r>
      <w:r>
        <w:t xml:space="preserve">их грузооборота. Особое внимание следует уделять тем станциям, </w:t>
      </w:r>
      <w:r>
        <w:t>грузооборот которых может оказать влияние на работу проектируемой сети автомобильных дорог, отдельной дороги (моста) в перспективе.</w:t>
      </w:r>
    </w:p>
    <w:p w:rsidR="00000000" w:rsidRDefault="009A3A68">
      <w:pPr>
        <w:ind w:firstLine="284"/>
        <w:jc w:val="both"/>
      </w:pPr>
      <w:r>
        <w:t>Водные пути следует изучать с точки зрения протяженности судоходных участков, сроков навигации, строительства каналов и водохранилищ, размещения портов и пристаней и</w:t>
      </w:r>
      <w:r>
        <w:rPr>
          <w:b/>
        </w:rPr>
        <w:t xml:space="preserve"> </w:t>
      </w:r>
      <w:r>
        <w:t>их грузооборота, а также возможного взаимодействия водного транспорта с автомобильным при проектировании сети автомобильных дорог, отдельной дороги (моста).</w:t>
      </w:r>
    </w:p>
    <w:p w:rsidR="00000000" w:rsidRDefault="009A3A68">
      <w:pPr>
        <w:ind w:firstLine="284"/>
        <w:jc w:val="both"/>
      </w:pPr>
      <w:r>
        <w:t>Подробно следует изучать размещение и техническое состоян</w:t>
      </w:r>
      <w:r>
        <w:t>ие существующих автомобильных дорог: при сетевых изысканиях</w:t>
      </w:r>
      <w:r>
        <w:rPr>
          <w:noProof/>
        </w:rPr>
        <w:t xml:space="preserve"> -</w:t>
      </w:r>
      <w:r>
        <w:t xml:space="preserve"> как правило, все автомобильные дороги как общего пользования, так и другие   в районе изысканий, при титульных</w:t>
      </w:r>
      <w:r>
        <w:rPr>
          <w:noProof/>
        </w:rPr>
        <w:t xml:space="preserve"> -</w:t>
      </w:r>
      <w:r>
        <w:t xml:space="preserve"> лишь те дороги, которые могут иметь экономическое значение по взаимосвязи с проектируемым объектом.</w:t>
      </w:r>
    </w:p>
    <w:p w:rsidR="00000000" w:rsidRDefault="009A3A68">
      <w:pPr>
        <w:ind w:firstLine="284"/>
        <w:jc w:val="both"/>
      </w:pPr>
      <w:r>
        <w:rPr>
          <w:noProof/>
        </w:rPr>
        <w:t>2.18.</w:t>
      </w:r>
      <w:r>
        <w:t xml:space="preserve"> При определении объемов грузо- и пассажирооборота необходимо исходить из следующих основных требований, предъявляемых к транспорту:</w:t>
      </w:r>
    </w:p>
    <w:p w:rsidR="00000000" w:rsidRDefault="009A3A68">
      <w:pPr>
        <w:ind w:firstLine="284"/>
        <w:jc w:val="both"/>
      </w:pPr>
      <w:r>
        <w:t>перевозки грузов должны наиболее рационально распределяться между отдельными видами транспорта с уч</w:t>
      </w:r>
      <w:r>
        <w:t>етом требований обслуживаемой клиентуры в установленные народнохозяйственным планом сроки;</w:t>
      </w:r>
    </w:p>
    <w:p w:rsidR="00000000" w:rsidRDefault="009A3A68">
      <w:pPr>
        <w:ind w:firstLine="284"/>
        <w:jc w:val="both"/>
      </w:pPr>
      <w:r>
        <w:t>перевозки пассажиров должны выполняться с полным удовлетворением потребностей населения в передвижении с необходимыми удобствами и минимальной затратой времени;</w:t>
      </w:r>
    </w:p>
    <w:p w:rsidR="00000000" w:rsidRDefault="009A3A68">
      <w:pPr>
        <w:ind w:firstLine="284"/>
        <w:jc w:val="both"/>
      </w:pPr>
      <w:r>
        <w:t>затраты на перевозку грузов и пассажиров и на связанные с ними операции должны быть</w:t>
      </w:r>
      <w:r>
        <w:rPr>
          <w:b/>
        </w:rPr>
        <w:t xml:space="preserve"> </w:t>
      </w:r>
      <w:r>
        <w:t>минимальными.</w:t>
      </w:r>
    </w:p>
    <w:p w:rsidR="00000000" w:rsidRDefault="009A3A68">
      <w:pPr>
        <w:ind w:firstLine="284"/>
        <w:jc w:val="both"/>
      </w:pPr>
      <w:r>
        <w:rPr>
          <w:noProof/>
        </w:rPr>
        <w:t>2.19.</w:t>
      </w:r>
      <w:r>
        <w:t xml:space="preserve"> В перечень (список) грузо- и пассажирообразующих точек следует включать все предприятия государственной добывающей и перерабатывающей промышленности, сельск</w:t>
      </w:r>
      <w:r>
        <w:t>охозяйственные предприятия, строительные организации, предприятия государственной и кооперативной торговли и сферы обслуживания населения, базы по заготовке сельскохозяйственных продуктов, а также дома отдыха, санатории, пионерские и туристские лагеря, базы и автотранспортные организации, осуществляющие грузовые и пассажирские перевозки. Перечни грузо- и пассажирообразующих точек составляют по данным областных статистических управлений.</w:t>
      </w:r>
    </w:p>
    <w:p w:rsidR="00000000" w:rsidRDefault="009A3A68">
      <w:pPr>
        <w:ind w:firstLine="284"/>
        <w:jc w:val="both"/>
      </w:pPr>
      <w:r>
        <w:rPr>
          <w:noProof/>
        </w:rPr>
        <w:t>2.20.</w:t>
      </w:r>
      <w:r>
        <w:t xml:space="preserve"> Сбор экономических показателей необходимо производить, как правил</w:t>
      </w:r>
      <w:r>
        <w:t>о, за отчетный год и на перспективные расчетные сроки с разбивной на промежуточные сроки, определяемые конечными годами периодов перспективного планирования (конечные годы соответствующих пятилеток).</w:t>
      </w:r>
    </w:p>
    <w:p w:rsidR="00000000" w:rsidRDefault="009A3A68">
      <w:pPr>
        <w:ind w:firstLine="284"/>
        <w:jc w:val="both"/>
      </w:pPr>
      <w:r>
        <w:t>За отчетный принимают год, предшествующий году проведения экономических изысканий, за который собирают сведения о существующих (современных) перевозках и другие экономические показатели. При отсутствии данных за отчетный год сведения о существующих перевозках получают из плановых материалов года обследования. З</w:t>
      </w:r>
      <w:r>
        <w:t>а начальный год расчетного срока следует принимать год завершения разработки проектной документации (схемы, ТЭО, ТЭР). Последний год расчетного срока рекомендуется принимать кратным</w:t>
      </w:r>
      <w:r>
        <w:rPr>
          <w:noProof/>
        </w:rPr>
        <w:t xml:space="preserve"> 5 </w:t>
      </w:r>
      <w:r>
        <w:t>или</w:t>
      </w:r>
      <w:r>
        <w:rPr>
          <w:b/>
          <w:noProof/>
        </w:rPr>
        <w:t xml:space="preserve"> </w:t>
      </w:r>
      <w:r>
        <w:rPr>
          <w:noProof/>
        </w:rPr>
        <w:t>10</w:t>
      </w:r>
      <w:r>
        <w:t xml:space="preserve"> (например,</w:t>
      </w:r>
      <w:r>
        <w:rPr>
          <w:noProof/>
        </w:rPr>
        <w:t xml:space="preserve"> 1995</w:t>
      </w:r>
      <w:r>
        <w:t xml:space="preserve"> г., 2000 г. и</w:t>
      </w:r>
      <w:r>
        <w:rPr>
          <w:noProof/>
        </w:rPr>
        <w:t xml:space="preserve"> т.д.).</w:t>
      </w:r>
    </w:p>
    <w:p w:rsidR="00000000" w:rsidRDefault="009A3A68">
      <w:pPr>
        <w:ind w:firstLine="284"/>
        <w:jc w:val="both"/>
      </w:pPr>
      <w:r>
        <w:rPr>
          <w:noProof/>
        </w:rPr>
        <w:t>2.21.</w:t>
      </w:r>
      <w:r>
        <w:t xml:space="preserve"> Работы, связанные с изучением размещения и развития производительных сил и со сбором материалов о грузовых и пассажирских перевозках, проводят в полном объеме при разработке: схем автомобильных дорог союзных республик, не имеющих областного деления и областей; схем узлов дорог;</w:t>
      </w:r>
      <w:r>
        <w:t xml:space="preserve"> ТЭО и ТЭР и технико-экономической характеристики дороги в составе проекта при отсутствии ТЭО или ТЭР на данный объект. При разработке технико-экономической характеристики в составе проекта и при наличии на данный объект ТЭО или ТЭР используют материалы последних. Дополнительно изучают материалы, относящиеся к периоду между разработкой ТЭО и ТЭР и проекта дороги.</w:t>
      </w:r>
    </w:p>
    <w:p w:rsidR="00000000" w:rsidRDefault="009A3A68">
      <w:pPr>
        <w:ind w:firstLine="284"/>
        <w:jc w:val="both"/>
      </w:pPr>
      <w:r>
        <w:rPr>
          <w:noProof/>
        </w:rPr>
        <w:t>2.22.</w:t>
      </w:r>
      <w:r>
        <w:t xml:space="preserve"> При разработке в целях планирования Генеральной схемы развития сети автомобильных дорог общегосударственного, и республиканского значения, с</w:t>
      </w:r>
      <w:r>
        <w:t>хемы развития сети магистральных автомобильных дорог, схем дорог крупных экономических районов и регионов в качестве исходных используют материалы схем развития сети автомобильных дорог областей (союзных республик, не имеющих областного деления).</w:t>
      </w:r>
    </w:p>
    <w:p w:rsidR="00000000" w:rsidRDefault="009A3A68">
      <w:pPr>
        <w:ind w:firstLine="284"/>
        <w:jc w:val="both"/>
      </w:pPr>
      <w:r>
        <w:rPr>
          <w:noProof/>
        </w:rPr>
        <w:t>2.23.</w:t>
      </w:r>
      <w:r>
        <w:t xml:space="preserve"> При уточнении схем развития сети дорог всех классификационных категорий следует использовать материалы экономических изысканий, проведенных при разработке схем на данный расчетный период. При необходимости экономические изыскания для уточнения схем дорог можн</w:t>
      </w:r>
      <w:r>
        <w:t>о проводить в полном объеме или выборочно, применительно к отдельным регионам (районам) и видам работ, что должно быть соответственно оговорено в задании и программе на</w:t>
      </w:r>
      <w:r>
        <w:rPr>
          <w:b/>
        </w:rPr>
        <w:t xml:space="preserve"> </w:t>
      </w:r>
      <w:r>
        <w:t>их разработку.</w:t>
      </w:r>
    </w:p>
    <w:p w:rsidR="00000000" w:rsidRDefault="009A3A68">
      <w:pPr>
        <w:ind w:firstLine="284"/>
        <w:jc w:val="both"/>
      </w:pPr>
      <w:r>
        <w:rPr>
          <w:noProof/>
        </w:rPr>
        <w:t>2.24.</w:t>
      </w:r>
      <w:r>
        <w:t xml:space="preserve"> Результаты экономических изысканий должны быть рассмотрены областной плановой комиссией и отражены в протоколе (см. обязательное приложение</w:t>
      </w:r>
      <w:r>
        <w:rPr>
          <w:noProof/>
        </w:rPr>
        <w:t xml:space="preserve"> 3) </w:t>
      </w:r>
      <w:r>
        <w:t>или письме аналогичного содержания.</w:t>
      </w:r>
    </w:p>
    <w:p w:rsidR="00000000" w:rsidRDefault="009A3A68">
      <w:pPr>
        <w:pStyle w:val="1"/>
      </w:pPr>
      <w:r>
        <w:rPr>
          <w:noProof/>
        </w:rPr>
        <w:t>3.</w:t>
      </w:r>
      <w:r>
        <w:t xml:space="preserve"> СБОР МАТЕРИАЛОВ О ГРУЗОВЫХ И ПАССАЖИРСКИХ ПЕРЕВОЗКАХ</w:t>
      </w:r>
    </w:p>
    <w:p w:rsidR="00000000" w:rsidRDefault="009A3A68">
      <w:pPr>
        <w:spacing w:after="120"/>
        <w:jc w:val="center"/>
      </w:pPr>
      <w:r>
        <w:rPr>
          <w:b/>
        </w:rPr>
        <w:t>Грузовые перевозки</w:t>
      </w:r>
    </w:p>
    <w:p w:rsidR="00000000" w:rsidRDefault="009A3A68">
      <w:pPr>
        <w:ind w:firstLine="284"/>
        <w:jc w:val="both"/>
      </w:pPr>
      <w:r>
        <w:rPr>
          <w:noProof/>
        </w:rPr>
        <w:t>3.1.</w:t>
      </w:r>
      <w:r>
        <w:t xml:space="preserve"> Источниками сведений об объемах и направлениях грузовых автомоб</w:t>
      </w:r>
      <w:r>
        <w:t>ильных перевозок служат:</w:t>
      </w:r>
    </w:p>
    <w:p w:rsidR="00000000" w:rsidRDefault="009A3A68">
      <w:pPr>
        <w:ind w:firstLine="284"/>
        <w:jc w:val="both"/>
      </w:pPr>
      <w:r>
        <w:t>специальные бланки, рассылаемые во все грузообразующие точки и подлежащие заполнению по форме</w:t>
      </w:r>
      <w:r>
        <w:rPr>
          <w:noProof/>
        </w:rPr>
        <w:t xml:space="preserve"> №</w:t>
      </w:r>
      <w:r>
        <w:t xml:space="preserve"> </w:t>
      </w:r>
      <w:r>
        <w:rPr>
          <w:noProof/>
        </w:rPr>
        <w:t xml:space="preserve">3 </w:t>
      </w:r>
      <w:r>
        <w:t>обязательного приложения</w:t>
      </w:r>
      <w:r>
        <w:rPr>
          <w:noProof/>
        </w:rPr>
        <w:t xml:space="preserve"> 1;</w:t>
      </w:r>
    </w:p>
    <w:p w:rsidR="00000000" w:rsidRDefault="009A3A68">
      <w:pPr>
        <w:ind w:firstLine="284"/>
        <w:jc w:val="both"/>
      </w:pPr>
      <w:r>
        <w:t>выписки из планов перевозок грузов по предприятиям и организациям областей, составляемые автохозяйствами на основании заявок грузоотправителей и договоров на перевозку грузов с учетом применяемых нормативов;</w:t>
      </w:r>
    </w:p>
    <w:p w:rsidR="00000000" w:rsidRDefault="009A3A68">
      <w:pPr>
        <w:ind w:firstLine="284"/>
        <w:jc w:val="both"/>
      </w:pPr>
      <w:r>
        <w:t>материалы статистической отчетности о работе автомобильного транспорта (форма</w:t>
      </w:r>
      <w:r>
        <w:rPr>
          <w:noProof/>
        </w:rPr>
        <w:t xml:space="preserve"> № 1</w:t>
      </w:r>
      <w:r>
        <w:t xml:space="preserve"> статистической отчетности "Автотранспорт");</w:t>
      </w:r>
    </w:p>
    <w:p w:rsidR="00000000" w:rsidRDefault="009A3A68">
      <w:pPr>
        <w:ind w:firstLine="284"/>
        <w:jc w:val="both"/>
      </w:pPr>
      <w:r>
        <w:t>показатели объема валовой п</w:t>
      </w:r>
      <w:r>
        <w:t>родукции промышленности, сельского хозяйства, а также объема строительства, товарооборота торговли, объема оказываемых услуг предприятиями и организациями сферы обслуживания, численности населения всех корреспондирующих пунктов.</w:t>
      </w:r>
    </w:p>
    <w:p w:rsidR="00000000" w:rsidRDefault="009A3A68">
      <w:pPr>
        <w:ind w:firstLine="284"/>
        <w:jc w:val="both"/>
      </w:pPr>
      <w:r>
        <w:t>По материалам статистического учета автотранспортных предприятий можно получить данные о наличии и работе грузового автомобильного транспорта и себестоимости грузовых автомобильных перевозок,  а также данные о распределении перевозок, выполненных автомобильным транспортом общего пол</w:t>
      </w:r>
      <w:r>
        <w:t>ьзования по грузоотправителям и по родам грузов (уголь, нефтепродукты, руда, кирпич и т.д.) и данные о регулярных междугородних (централизованных) перевозках грузов по основным маршрутам и выполненном грузообороте.</w:t>
      </w:r>
    </w:p>
    <w:p w:rsidR="00000000" w:rsidRDefault="009A3A68">
      <w:pPr>
        <w:ind w:firstLine="284"/>
        <w:jc w:val="both"/>
      </w:pPr>
      <w:r>
        <w:rPr>
          <w:noProof/>
        </w:rPr>
        <w:t>3.2.</w:t>
      </w:r>
      <w:r>
        <w:t xml:space="preserve"> Сведения об объемах, видах и направлениях перевозок необходимо собирать по каждой грузообразующей точке.</w:t>
      </w:r>
    </w:p>
    <w:p w:rsidR="00000000" w:rsidRDefault="009A3A68">
      <w:pPr>
        <w:ind w:firstLine="284"/>
        <w:jc w:val="both"/>
      </w:pPr>
      <w:r>
        <w:rPr>
          <w:noProof/>
        </w:rPr>
        <w:t>3.3.</w:t>
      </w:r>
      <w:r>
        <w:t xml:space="preserve"> На все предприятия и в организации, включенные в список грузообразующих точек, рассылают запросы от имени Госплана республики, областного (краевого) исполнительного комитета Совета н</w:t>
      </w:r>
      <w:r>
        <w:t>ародных депутатов (см. рекомендуемое приложение</w:t>
      </w:r>
      <w:r>
        <w:rPr>
          <w:noProof/>
        </w:rPr>
        <w:t xml:space="preserve"> 2),</w:t>
      </w:r>
      <w:r>
        <w:t xml:space="preserve"> в которых кратко излагают задачи экономических изысканий и предлагают представить сведения обо всех автомобильных перевозках в районе изысканий за отчетный год и на перспективные сроки.</w:t>
      </w:r>
    </w:p>
    <w:p w:rsidR="00000000" w:rsidRDefault="009A3A68">
      <w:pPr>
        <w:ind w:firstLine="284"/>
        <w:jc w:val="both"/>
      </w:pPr>
      <w:r>
        <w:rPr>
          <w:noProof/>
        </w:rPr>
        <w:t>3.4.</w:t>
      </w:r>
      <w:r>
        <w:t xml:space="preserve"> При группировке и анализе сведений о направлении и объемах перевозок грузов необходимо учитывать повторные перевозки (например, вывоз сельскохозяйственной продукции с полей на базы кратковременного хранения, а затем</w:t>
      </w:r>
      <w:r>
        <w:rPr>
          <w:b/>
        </w:rPr>
        <w:t xml:space="preserve"> </w:t>
      </w:r>
      <w:r>
        <w:t>их транспортировку в торговую сеть или на перерабатыв</w:t>
      </w:r>
      <w:r>
        <w:t>ающие предприятия), исключая при этом дублирование уже учтенных перевозок и транспортных связей.</w:t>
      </w:r>
    </w:p>
    <w:p w:rsidR="00000000" w:rsidRDefault="009A3A68">
      <w:pPr>
        <w:ind w:firstLine="284"/>
        <w:jc w:val="both"/>
      </w:pPr>
      <w:r>
        <w:t>Группировку и учет грузов, подлежащих перевозке автомобильным транспортом, следует осуществлять, как правило, по принципу "вывоза". Принимать во внимание перевозки, учтенные по категории "ввоза", следует лишь в случаях, когда данные по категории "вывоз" получить невозможно.</w:t>
      </w:r>
    </w:p>
    <w:p w:rsidR="00000000" w:rsidRDefault="009A3A68">
      <w:pPr>
        <w:ind w:firstLine="284"/>
        <w:jc w:val="both"/>
      </w:pPr>
      <w:r>
        <w:rPr>
          <w:noProof/>
        </w:rPr>
        <w:t>3.5.</w:t>
      </w:r>
      <w:r>
        <w:t xml:space="preserve"> Для характеристики объемов грузовых перевозок и определения интенсивности движения автомобилей с учетом грузоподъемности подвижного сос</w:t>
      </w:r>
      <w:r>
        <w:t>тава необходимо установить структуру грузовых перевозок по определенной номенклатуре, отражающей отраслевую принадлежность, способ перевозки или виды отправок.</w:t>
      </w:r>
    </w:p>
    <w:p w:rsidR="00000000" w:rsidRDefault="009A3A68">
      <w:pPr>
        <w:ind w:firstLine="284"/>
        <w:jc w:val="both"/>
      </w:pPr>
      <w:r>
        <w:rPr>
          <w:noProof/>
        </w:rPr>
        <w:t>3.6.</w:t>
      </w:r>
      <w:r>
        <w:t xml:space="preserve"> По отраслевому признаку грузы подразделяют на следующие группы:</w:t>
      </w:r>
    </w:p>
    <w:p w:rsidR="00000000" w:rsidRDefault="009A3A68">
      <w:pPr>
        <w:ind w:firstLine="284"/>
        <w:jc w:val="both"/>
      </w:pPr>
      <w:r>
        <w:t>А</w:t>
      </w:r>
      <w:r>
        <w:rPr>
          <w:noProof/>
        </w:rPr>
        <w:t xml:space="preserve"> -</w:t>
      </w:r>
      <w:r>
        <w:t xml:space="preserve"> промышленные;</w:t>
      </w:r>
    </w:p>
    <w:p w:rsidR="00000000" w:rsidRDefault="009A3A68">
      <w:pPr>
        <w:ind w:firstLine="284"/>
        <w:jc w:val="both"/>
      </w:pPr>
      <w:r>
        <w:t>Б</w:t>
      </w:r>
      <w:r>
        <w:rPr>
          <w:noProof/>
        </w:rPr>
        <w:t xml:space="preserve"> -</w:t>
      </w:r>
      <w:r>
        <w:t xml:space="preserve"> сельскохозяйственные;</w:t>
      </w:r>
      <w:r>
        <w:rPr>
          <w:noProof/>
        </w:rPr>
        <w:t xml:space="preserve"> </w:t>
      </w:r>
    </w:p>
    <w:p w:rsidR="00000000" w:rsidRDefault="009A3A68">
      <w:pPr>
        <w:ind w:firstLine="284"/>
        <w:jc w:val="both"/>
      </w:pPr>
      <w:r>
        <w:t>В</w:t>
      </w:r>
      <w:r>
        <w:rPr>
          <w:noProof/>
        </w:rPr>
        <w:t xml:space="preserve"> -</w:t>
      </w:r>
      <w:r>
        <w:t xml:space="preserve"> лесопромышленные;</w:t>
      </w:r>
    </w:p>
    <w:p w:rsidR="00000000" w:rsidRDefault="009A3A68">
      <w:pPr>
        <w:ind w:firstLine="284"/>
        <w:jc w:val="both"/>
      </w:pPr>
      <w:r>
        <w:t>Г</w:t>
      </w:r>
      <w:r>
        <w:rPr>
          <w:noProof/>
        </w:rPr>
        <w:t xml:space="preserve"> -</w:t>
      </w:r>
      <w:r>
        <w:t xml:space="preserve"> строительные;</w:t>
      </w:r>
    </w:p>
    <w:p w:rsidR="00000000" w:rsidRDefault="009A3A68">
      <w:pPr>
        <w:ind w:firstLine="284"/>
        <w:jc w:val="both"/>
      </w:pPr>
      <w:r>
        <w:t>Д</w:t>
      </w:r>
      <w:r>
        <w:rPr>
          <w:noProof/>
        </w:rPr>
        <w:t xml:space="preserve"> -</w:t>
      </w:r>
      <w:r>
        <w:t xml:space="preserve"> торговые и прочие.</w:t>
      </w:r>
    </w:p>
    <w:p w:rsidR="00000000" w:rsidRDefault="009A3A68">
      <w:pPr>
        <w:ind w:firstLine="284"/>
        <w:jc w:val="both"/>
      </w:pPr>
      <w:r>
        <w:rPr>
          <w:noProof/>
        </w:rPr>
        <w:t>3.7.</w:t>
      </w:r>
      <w:r>
        <w:t xml:space="preserve"> По способу перевозки различают грузы: навалочные (сыпучие и прочие), наливные, скоропортящиеся, длинномерные и негабаритные; тарные, в контейнерах; по видам отправок (под</w:t>
      </w:r>
      <w:r>
        <w:t>сортировки): повагонные, мелкопартионные, контейнерные.</w:t>
      </w:r>
    </w:p>
    <w:p w:rsidR="00000000" w:rsidRDefault="009A3A68">
      <w:pPr>
        <w:ind w:firstLine="284"/>
        <w:jc w:val="both"/>
      </w:pPr>
      <w:r>
        <w:rPr>
          <w:noProof/>
        </w:rPr>
        <w:t>3.8.</w:t>
      </w:r>
      <w:r>
        <w:t xml:space="preserve"> При группировке сведений о перевозках грузов и транспортных связях отнесение того или иного груза к определенной группе производят по группировочному признаку предприятия или организации, осуществляющих вывоз груза (например, овощи, вывозимые</w:t>
      </w:r>
      <w:r>
        <w:rPr>
          <w:b/>
        </w:rPr>
        <w:t xml:space="preserve"> </w:t>
      </w:r>
      <w:r>
        <w:t>из</w:t>
      </w:r>
      <w:r>
        <w:rPr>
          <w:b/>
        </w:rPr>
        <w:t xml:space="preserve"> </w:t>
      </w:r>
      <w:r>
        <w:t>совхоза на заготовительные базы, должны быть отнесены к группе сельскохозяйственных грузов, а овощи, вывозимые с торговых баз в розничную сеть, должны быть отнесены к группе торговых).</w:t>
      </w:r>
    </w:p>
    <w:p w:rsidR="00000000" w:rsidRDefault="009A3A68">
      <w:pPr>
        <w:ind w:firstLine="284"/>
        <w:jc w:val="both"/>
      </w:pPr>
      <w:r>
        <w:rPr>
          <w:noProof/>
        </w:rPr>
        <w:t>3.9.</w:t>
      </w:r>
      <w:r>
        <w:t xml:space="preserve"> При определении</w:t>
      </w:r>
      <w:r>
        <w:t xml:space="preserve"> перспективных объемов перевозок грузов промышленности рекомендуется использовать нормативы автоперевозок относительно объемов производства за отчетный год, экстраполируя</w:t>
      </w:r>
      <w:r>
        <w:rPr>
          <w:b/>
        </w:rPr>
        <w:t xml:space="preserve"> </w:t>
      </w:r>
      <w:r>
        <w:t>их  на перспективу с учетом улучшения технологических   и эксплуатационных показателей автотранспорта.</w:t>
      </w:r>
    </w:p>
    <w:p w:rsidR="00000000" w:rsidRDefault="009A3A68">
      <w:pPr>
        <w:ind w:firstLine="284"/>
        <w:jc w:val="both"/>
      </w:pPr>
      <w:r>
        <w:rPr>
          <w:noProof/>
        </w:rPr>
        <w:t>3.10.</w:t>
      </w:r>
      <w:r>
        <w:t xml:space="preserve"> Отчетные данные о перевозках грузов в сельском хозяйстве следует получать из годовых отчетов колхозов и совхозов в органах ЦСУ. В расчет следует принимать, как правило, вывоз товарной части всей сельскохозяйственной продукции, а в о</w:t>
      </w:r>
      <w:r>
        <w:t>тдельных случаях</w:t>
      </w:r>
      <w:r>
        <w:rPr>
          <w:noProof/>
        </w:rPr>
        <w:t xml:space="preserve"> -</w:t>
      </w:r>
      <w:r>
        <w:t xml:space="preserve"> всей продукции, удобрений, тары и т.п.</w:t>
      </w:r>
    </w:p>
    <w:p w:rsidR="00000000" w:rsidRDefault="009A3A68">
      <w:pPr>
        <w:ind w:firstLine="284"/>
        <w:jc w:val="both"/>
      </w:pPr>
      <w:r>
        <w:t>Данные о перспективных объемах перевозок грузов сельского хозяйства и для сельского хозяйства следует получать в областных (республиканских) сельскохозяйственных и плановых органах, используя одновременно материалы имеющихся районных планировок. В случае отсутствия данных о перспективах перевозок указанных грузов следует производить ориентировочные расчеты и балансовые прикидки.</w:t>
      </w:r>
    </w:p>
    <w:p w:rsidR="00000000" w:rsidRDefault="009A3A68">
      <w:pPr>
        <w:ind w:firstLine="284"/>
        <w:jc w:val="both"/>
      </w:pPr>
      <w:r>
        <w:rPr>
          <w:noProof/>
        </w:rPr>
        <w:t>3.11.</w:t>
      </w:r>
      <w:r>
        <w:t xml:space="preserve"> Товарную продукцию полеводства по каждой культуре определяют, вычи</w:t>
      </w:r>
      <w:r>
        <w:t>тая из валовой продукции продукцию, реализуемую на месте.</w:t>
      </w:r>
    </w:p>
    <w:p w:rsidR="00000000" w:rsidRDefault="009A3A68">
      <w:pPr>
        <w:ind w:firstLine="284"/>
        <w:jc w:val="both"/>
      </w:pPr>
      <w:r>
        <w:t>В хозяйствах, специализирующихся на технических культурах (хлопке, сахарной свекле и др.), товарная продукция, как правило, соответствует валовой продукции.</w:t>
      </w:r>
    </w:p>
    <w:p w:rsidR="00000000" w:rsidRDefault="009A3A68">
      <w:pPr>
        <w:ind w:firstLine="284"/>
        <w:jc w:val="both"/>
      </w:pPr>
      <w:r>
        <w:t>В животноводстве валовую продукцию определяют по продуктивности скота исходя из его перспективной численности.</w:t>
      </w:r>
    </w:p>
    <w:p w:rsidR="00000000" w:rsidRDefault="009A3A68">
      <w:pPr>
        <w:ind w:firstLine="284"/>
        <w:jc w:val="both"/>
      </w:pPr>
      <w:r>
        <w:rPr>
          <w:noProof/>
        </w:rPr>
        <w:t>3.12.</w:t>
      </w:r>
      <w:r>
        <w:t xml:space="preserve"> Перспективную потребность колхозов и совхозов в автомобильных перевозках следует определять исходя из перспектив увеличения посевных площадей, поголовья скота, численности населени</w:t>
      </w:r>
      <w:r>
        <w:t>я, из планов строительства жилых зданий и производственных сооружений, а также с учетом возможного изменения видов выращиваемых сельскохозяйственных культур, которое может возникнуть в результате строительства автомобильной дороги и привести к значительному изменению объемов перевозимых грузов.</w:t>
      </w:r>
    </w:p>
    <w:p w:rsidR="00000000" w:rsidRDefault="009A3A68">
      <w:pPr>
        <w:ind w:firstLine="284"/>
        <w:jc w:val="both"/>
      </w:pPr>
      <w:r>
        <w:rPr>
          <w:noProof/>
        </w:rPr>
        <w:t>3.13.</w:t>
      </w:r>
      <w:r>
        <w:t xml:space="preserve"> К учитываемым перевозкам грузов лесной промышленности относят внехозяйственные перевозки, осуществляемые лесхозами, леспромхозами</w:t>
      </w:r>
      <w:r>
        <w:rPr>
          <w:b/>
        </w:rPr>
        <w:t xml:space="preserve"> </w:t>
      </w:r>
      <w:r>
        <w:t>и их отделениями.</w:t>
      </w:r>
    </w:p>
    <w:p w:rsidR="00000000" w:rsidRDefault="009A3A68">
      <w:pPr>
        <w:ind w:firstLine="284"/>
        <w:jc w:val="both"/>
      </w:pPr>
      <w:r>
        <w:t>Следует предусматривать возможное в перспективе перебазировани</w:t>
      </w:r>
      <w:r>
        <w:t>е некоторых грузообразующих течек лесной промышленности.</w:t>
      </w:r>
    </w:p>
    <w:p w:rsidR="00000000" w:rsidRDefault="009A3A68">
      <w:pPr>
        <w:ind w:firstLine="284"/>
        <w:jc w:val="both"/>
      </w:pPr>
      <w:r>
        <w:rPr>
          <w:noProof/>
        </w:rPr>
        <w:t>3.14.</w:t>
      </w:r>
      <w:r>
        <w:t xml:space="preserve"> Сведения о перевозках строительных грузов (их объемах и направлениях) получают в соответствующих плановых органах и строительных организациях.</w:t>
      </w:r>
    </w:p>
    <w:p w:rsidR="00000000" w:rsidRDefault="009A3A68">
      <w:pPr>
        <w:ind w:firstLine="284"/>
        <w:jc w:val="both"/>
      </w:pPr>
      <w:r>
        <w:t>Перевозки строительных грузов учитывают при расстоянии возки более</w:t>
      </w:r>
      <w:r>
        <w:rPr>
          <w:noProof/>
        </w:rPr>
        <w:t xml:space="preserve"> 2</w:t>
      </w:r>
      <w:r>
        <w:t xml:space="preserve"> км (вне пределов строительной площадки)</w:t>
      </w:r>
      <w:r>
        <w:rPr>
          <w:noProof/>
        </w:rPr>
        <w:t>.</w:t>
      </w:r>
    </w:p>
    <w:p w:rsidR="00000000" w:rsidRDefault="009A3A68">
      <w:pPr>
        <w:ind w:firstLine="284"/>
        <w:jc w:val="both"/>
      </w:pPr>
      <w:r>
        <w:t>При отсутствии данных, характеризующих объемы перевозок строительных грузов в настоящее время и на расчетные сроки,</w:t>
      </w:r>
      <w:r>
        <w:rPr>
          <w:b/>
        </w:rPr>
        <w:t xml:space="preserve"> </w:t>
      </w:r>
      <w:r>
        <w:t xml:space="preserve">их следует рассчитывать на основе нормативов расхода строительных материалов на </w:t>
      </w:r>
      <w:r>
        <w:rPr>
          <w:noProof/>
        </w:rPr>
        <w:t>1</w:t>
      </w:r>
      <w:r>
        <w:t xml:space="preserve"> млн. руб. сметной стоимости строительства или строительно-монтажных работ отдельно для промышленного, сельского и гражданского строительства в соответствии с намеченными объемами капитальных вложений.</w:t>
      </w:r>
    </w:p>
    <w:p w:rsidR="00000000" w:rsidRDefault="009A3A68">
      <w:pPr>
        <w:ind w:firstLine="284"/>
        <w:jc w:val="both"/>
      </w:pPr>
      <w:r>
        <w:rPr>
          <w:noProof/>
        </w:rPr>
        <w:t>3.15.</w:t>
      </w:r>
      <w:r>
        <w:t xml:space="preserve"> Перевозки торговых грузов следует рассчитывать по данным центральных и областных органов государственной и кооперативной торговли. Отчетные данные об объемах и направлениях перевозок грузов торговой сети необходимо получать из годовых отчетов о товарообороте. Перевод стоимостных показателей в массовые </w:t>
      </w:r>
      <w:r>
        <w:t>производят путем вычисления средневзвешенной стоимости одной тонны продовольственных и промышленных товаров или исходя из норматива этой стоимости.</w:t>
      </w:r>
    </w:p>
    <w:p w:rsidR="00000000" w:rsidRDefault="009A3A68">
      <w:pPr>
        <w:ind w:firstLine="284"/>
        <w:jc w:val="both"/>
      </w:pPr>
      <w:r>
        <w:rPr>
          <w:noProof/>
        </w:rPr>
        <w:t>3.16.</w:t>
      </w:r>
      <w:r>
        <w:t xml:space="preserve"> Объем перспективных перевозок торговых грузов определяют из запланированного объема розничного товарооборота на расчетный период. При этом учитывают возможные изменения в размещении пунктов вывоза потребительских грузов в торговую и снабженческую сеть.</w:t>
      </w:r>
    </w:p>
    <w:p w:rsidR="00000000" w:rsidRDefault="009A3A68">
      <w:pPr>
        <w:ind w:firstLine="284"/>
        <w:jc w:val="both"/>
      </w:pPr>
      <w:r>
        <w:t>По сфере обслуживания населения материалы собирают в целом по району изысканий в разрезе административных</w:t>
      </w:r>
      <w:r>
        <w:t xml:space="preserve"> районов. Сведения включают данные о количестве предприятий и организаций, объеме оказываемых услуг.</w:t>
      </w:r>
    </w:p>
    <w:p w:rsidR="00000000" w:rsidRDefault="009A3A68">
      <w:pPr>
        <w:ind w:firstLine="284"/>
        <w:jc w:val="both"/>
      </w:pPr>
      <w:r>
        <w:rPr>
          <w:noProof/>
        </w:rPr>
        <w:t>3.17.</w:t>
      </w:r>
      <w:r>
        <w:t xml:space="preserve"> При выявлении объемов грузовых перевозок следует предусматривать возможность перераспределения перевозок отдельных категорий грузов между видами транспорта.</w:t>
      </w:r>
    </w:p>
    <w:p w:rsidR="00000000" w:rsidRDefault="009A3A68">
      <w:pPr>
        <w:ind w:firstLine="284"/>
        <w:jc w:val="both"/>
      </w:pPr>
      <w:r>
        <w:t>С целью установить возможные размеры перевозок, переключаемых с железнодорожного или водного транспорта на автомобильный, в управлениях (отделениях) железных дорог, пароходствах необходимо получить данные об объемах перевозок в районе изысканий, ос</w:t>
      </w:r>
      <w:r>
        <w:t>уществляемых на расстояние до</w:t>
      </w:r>
      <w:r>
        <w:rPr>
          <w:noProof/>
        </w:rPr>
        <w:t xml:space="preserve"> 300</w:t>
      </w:r>
      <w:r>
        <w:t xml:space="preserve"> км. Повагонные короткопробежные перевозки могут быть рассчитаны по заявкам грузоотправителей, подаваемым в управления (отделения) железных дорог.</w:t>
      </w:r>
    </w:p>
    <w:p w:rsidR="00000000" w:rsidRDefault="009A3A68">
      <w:pPr>
        <w:ind w:firstLine="284"/>
        <w:jc w:val="both"/>
      </w:pPr>
      <w:r>
        <w:t>При наличии в районе изысканий большого количества железнодорожных станций, портов и пристаней со значительным грузооборотом по прибытию и отправлению к определению размеров короткопробежных перевозок следует привлекать станции механизированного учета, которые, как правило, проводят эту работу на базе статистической отчетности.</w:t>
      </w:r>
    </w:p>
    <w:p w:rsidR="00000000" w:rsidRDefault="009A3A68">
      <w:pPr>
        <w:ind w:firstLine="284"/>
        <w:jc w:val="both"/>
      </w:pPr>
      <w:r>
        <w:rPr>
          <w:noProof/>
        </w:rPr>
        <w:t>3.</w:t>
      </w:r>
      <w:r>
        <w:rPr>
          <w:noProof/>
        </w:rPr>
        <w:t>18.</w:t>
      </w:r>
      <w:r>
        <w:t xml:space="preserve"> Сведения о короткопробежных железнодорожных перевозках должны содержать:</w:t>
      </w:r>
    </w:p>
    <w:p w:rsidR="00000000" w:rsidRDefault="009A3A68">
      <w:pPr>
        <w:ind w:firstLine="284"/>
        <w:jc w:val="both"/>
      </w:pPr>
      <w:r>
        <w:t>пункт отправления;</w:t>
      </w:r>
    </w:p>
    <w:p w:rsidR="00000000" w:rsidRDefault="009A3A68">
      <w:pPr>
        <w:ind w:firstLine="284"/>
        <w:jc w:val="both"/>
      </w:pPr>
      <w:r>
        <w:t>пункт назначения;</w:t>
      </w:r>
    </w:p>
    <w:p w:rsidR="00000000" w:rsidRDefault="009A3A68">
      <w:pPr>
        <w:ind w:firstLine="284"/>
        <w:jc w:val="both"/>
      </w:pPr>
      <w:r>
        <w:t>схему перевозки с учетом наличия подъездных железнодорожных путей.   (Схемы могут быть: ПП-МЖД-ПП, А-МЖД-ПП, А-МЖД-А, где МЖД</w:t>
      </w:r>
      <w:r>
        <w:rPr>
          <w:noProof/>
        </w:rPr>
        <w:t xml:space="preserve"> -</w:t>
      </w:r>
      <w:r>
        <w:t xml:space="preserve"> перевозка по магистральной железной дороге; ПП</w:t>
      </w:r>
      <w:r>
        <w:rPr>
          <w:noProof/>
        </w:rPr>
        <w:t xml:space="preserve"> -</w:t>
      </w:r>
      <w:r>
        <w:t xml:space="preserve"> по подъездному пути; А</w:t>
      </w:r>
      <w:r>
        <w:rPr>
          <w:noProof/>
        </w:rPr>
        <w:t xml:space="preserve"> -</w:t>
      </w:r>
      <w:r>
        <w:t xml:space="preserve"> автомобильным транспортом);</w:t>
      </w:r>
    </w:p>
    <w:p w:rsidR="00000000" w:rsidRDefault="009A3A68">
      <w:pPr>
        <w:ind w:firstLine="284"/>
        <w:jc w:val="both"/>
      </w:pPr>
      <w:r>
        <w:t>указание отправителя и получателя;</w:t>
      </w:r>
    </w:p>
    <w:p w:rsidR="00000000" w:rsidRDefault="009A3A68">
      <w:pPr>
        <w:ind w:firstLine="284"/>
        <w:jc w:val="both"/>
      </w:pPr>
      <w:r>
        <w:t>наименование, род и массу груза;</w:t>
      </w:r>
    </w:p>
    <w:p w:rsidR="00000000" w:rsidRDefault="009A3A68">
      <w:pPr>
        <w:ind w:firstLine="284"/>
        <w:jc w:val="both"/>
      </w:pPr>
      <w:r>
        <w:t>расстояние перевозки и направление (груженое или порожнее)</w:t>
      </w:r>
      <w:r>
        <w:rPr>
          <w:noProof/>
        </w:rPr>
        <w:t>.</w:t>
      </w:r>
    </w:p>
    <w:p w:rsidR="00000000" w:rsidRDefault="009A3A68">
      <w:pPr>
        <w:ind w:firstLine="284"/>
        <w:jc w:val="both"/>
      </w:pPr>
      <w:r>
        <w:t>При определении объемов короткопробежных</w:t>
      </w:r>
      <w:r>
        <w:t xml:space="preserve"> железнодорожных перевозок по заявкам отправителей, в случае отсутствия подробных данных о массе перевозимого груза, ее определяют на основании утвержденных МПС технических норм загрузки вагонов.</w:t>
      </w:r>
    </w:p>
    <w:p w:rsidR="00000000" w:rsidRDefault="009A3A68">
      <w:pPr>
        <w:ind w:firstLine="284"/>
        <w:jc w:val="both"/>
      </w:pPr>
      <w:r>
        <w:rPr>
          <w:noProof/>
        </w:rPr>
        <w:t>3.19.</w:t>
      </w:r>
      <w:r>
        <w:t xml:space="preserve"> Расчет объемов короткопробежных перевозок производят по укрупненным группам грузов в зависимости от</w:t>
      </w:r>
      <w:r>
        <w:rPr>
          <w:b/>
        </w:rPr>
        <w:t xml:space="preserve"> </w:t>
      </w:r>
      <w:r>
        <w:t>их характера и рациональной дальности перевозки автомобильным транспортом по сравнению с железнодорожным и водным.</w:t>
      </w:r>
    </w:p>
    <w:p w:rsidR="00000000" w:rsidRDefault="009A3A68">
      <w:pPr>
        <w:ind w:firstLine="284"/>
        <w:jc w:val="both"/>
      </w:pPr>
      <w:r>
        <w:rPr>
          <w:noProof/>
        </w:rPr>
        <w:t>3.20.</w:t>
      </w:r>
      <w:r>
        <w:t xml:space="preserve"> Перспективные объемы перевозок короткопробежных грузов следует устанавливать на основании</w:t>
      </w:r>
      <w:r>
        <w:t xml:space="preserve"> анализа существующих перевозок и имеющихся плановых и проектных разработок по развитию соответствующих отраслей народного хозяйства, с учетом перспектив развития транспортной сети района изысканий.</w:t>
      </w:r>
    </w:p>
    <w:p w:rsidR="00000000" w:rsidRDefault="009A3A68">
      <w:pPr>
        <w:ind w:firstLine="284"/>
        <w:jc w:val="both"/>
      </w:pPr>
      <w:r>
        <w:rPr>
          <w:noProof/>
        </w:rPr>
        <w:t>3.21.</w:t>
      </w:r>
      <w:r>
        <w:t xml:space="preserve"> Объем перевозок грузов, передаваемых с железнодорожного транспорта на автомобильный в связи с закрытием малодеятельных железнодорожных станций, и сроки</w:t>
      </w:r>
      <w:r>
        <w:rPr>
          <w:b/>
        </w:rPr>
        <w:t xml:space="preserve"> </w:t>
      </w:r>
      <w:r>
        <w:t>их передачи необходимо устанавливать по согласованию с управлениями железных дорог.</w:t>
      </w:r>
    </w:p>
    <w:p w:rsidR="00000000" w:rsidRDefault="009A3A68">
      <w:pPr>
        <w:ind w:firstLine="284"/>
        <w:jc w:val="both"/>
      </w:pPr>
      <w:r>
        <w:rPr>
          <w:noProof/>
        </w:rPr>
        <w:t>3.22.</w:t>
      </w:r>
      <w:r>
        <w:t xml:space="preserve"> Целесообразность переключения железнодорожных перевозок на автомо</w:t>
      </w:r>
      <w:r>
        <w:t>бильный транспорт дол ж н а быть подтверждена расчетом.</w:t>
      </w:r>
    </w:p>
    <w:p w:rsidR="00000000" w:rsidRDefault="009A3A68">
      <w:pPr>
        <w:ind w:firstLine="284"/>
        <w:jc w:val="both"/>
      </w:pPr>
      <w:r>
        <w:rPr>
          <w:noProof/>
        </w:rPr>
        <w:t>3.23.</w:t>
      </w:r>
      <w:r>
        <w:t xml:space="preserve"> Сбор материалов о грузовых перевозках завершают подведением итогов и вычислением объемов перевозок; полученные данные согласовывают с местными плановыми органами. Общие итоги за отчетный год следует сопоставить с данными транспортной статистики в республиканских, областных (краевых) статистических управлениях.</w:t>
      </w:r>
    </w:p>
    <w:p w:rsidR="00000000" w:rsidRDefault="009A3A68">
      <w:pPr>
        <w:spacing w:before="120" w:after="120"/>
        <w:jc w:val="center"/>
      </w:pPr>
      <w:r>
        <w:rPr>
          <w:b/>
        </w:rPr>
        <w:t>Пассажирские  перевозки</w:t>
      </w:r>
    </w:p>
    <w:p w:rsidR="00000000" w:rsidRDefault="009A3A68">
      <w:pPr>
        <w:ind w:firstLine="284"/>
        <w:jc w:val="both"/>
      </w:pPr>
      <w:r>
        <w:rPr>
          <w:noProof/>
        </w:rPr>
        <w:t>3.24.</w:t>
      </w:r>
      <w:r>
        <w:t xml:space="preserve"> Перевозки пассажиров осуществляются транспортом общего пользования (автобусы, такси), ведомственным (автобус</w:t>
      </w:r>
      <w:r>
        <w:t>ы, легковые автомобили), индивидуального пользования (легковые автомобили, мотоциклы, мотороллеры).</w:t>
      </w:r>
    </w:p>
    <w:p w:rsidR="00000000" w:rsidRDefault="009A3A68">
      <w:pPr>
        <w:ind w:firstLine="284"/>
        <w:jc w:val="both"/>
      </w:pPr>
      <w:r>
        <w:rPr>
          <w:noProof/>
        </w:rPr>
        <w:t>3.25.</w:t>
      </w:r>
      <w:r>
        <w:t xml:space="preserve"> Объем перевозок пассажиров автобусами, а также данные о развитии автобусного движения в перспективе следует определять на основе данных, полученных от пассажирских автотранспортных хозяйств общего пользования (облавтотрестов, управлений пассажирского транспорта и т.п.), а также от ведомственных автохозяйств, осуществляющих регулярные перевозки</w:t>
      </w:r>
    </w:p>
    <w:p w:rsidR="00000000" w:rsidRDefault="009A3A68">
      <w:pPr>
        <w:ind w:firstLine="284"/>
        <w:jc w:val="both"/>
      </w:pPr>
      <w:r>
        <w:rPr>
          <w:noProof/>
        </w:rPr>
        <w:t>3.26.</w:t>
      </w:r>
      <w:r>
        <w:t xml:space="preserve"> Для наглядности рекомендуется составить схему автобусн</w:t>
      </w:r>
      <w:r>
        <w:t>ых маршрутов и нанести на нее основные пассажирообразующие и пассажиропоглощающие пункты.</w:t>
      </w:r>
    </w:p>
    <w:p w:rsidR="00000000" w:rsidRDefault="009A3A68">
      <w:pPr>
        <w:ind w:firstLine="284"/>
        <w:jc w:val="both"/>
      </w:pPr>
      <w:r>
        <w:rPr>
          <w:noProof/>
        </w:rPr>
        <w:t>3.27.</w:t>
      </w:r>
      <w:r>
        <w:t xml:space="preserve"> Сведения об автобусных перевозках по всем видам автохозяйств группируют в ведомости пассажирских автобусных маршрутов (форма</w:t>
      </w:r>
      <w:r>
        <w:rPr>
          <w:noProof/>
        </w:rPr>
        <w:t xml:space="preserve"> № 5</w:t>
      </w:r>
      <w:r>
        <w:t xml:space="preserve"> обязательного приложения</w:t>
      </w:r>
      <w:r>
        <w:rPr>
          <w:noProof/>
        </w:rPr>
        <w:t xml:space="preserve"> 1).</w:t>
      </w:r>
    </w:p>
    <w:p w:rsidR="00000000" w:rsidRDefault="009A3A68">
      <w:pPr>
        <w:ind w:firstLine="284"/>
        <w:jc w:val="both"/>
      </w:pPr>
      <w:r>
        <w:rPr>
          <w:noProof/>
        </w:rPr>
        <w:t>3.28.</w:t>
      </w:r>
      <w:r>
        <w:t xml:space="preserve"> На основе заполненной таблицы по маршрутам заказных и ведомственных автобусов составляют сводную таблицу пассажирооборота на автобусном транспорте, в которой указывают количество автобусов на линиях, среднюю</w:t>
      </w:r>
      <w:r>
        <w:rPr>
          <w:b/>
        </w:rPr>
        <w:t xml:space="preserve"> </w:t>
      </w:r>
      <w:r>
        <w:t>их вместимость, объемы пассажирских перевозо</w:t>
      </w:r>
      <w:r>
        <w:t>к, пассажирооборот и среднюю дальность ездки.</w:t>
      </w:r>
    </w:p>
    <w:p w:rsidR="00000000" w:rsidRDefault="009A3A68">
      <w:pPr>
        <w:ind w:firstLine="284"/>
        <w:jc w:val="both"/>
      </w:pPr>
      <w:r>
        <w:rPr>
          <w:noProof/>
        </w:rPr>
        <w:t>3.29.</w:t>
      </w:r>
      <w:r>
        <w:t xml:space="preserve"> Ввиду того, что изучение объемов пассажирских перевозок, осуществляемых легковыми автомобилями, затрудняется из-за отсутствия статистических данных об автомобилях личного пользования, целесообразно при сборе материалов:</w:t>
      </w:r>
    </w:p>
    <w:p w:rsidR="00000000" w:rsidRDefault="009A3A68">
      <w:pPr>
        <w:ind w:firstLine="284"/>
        <w:jc w:val="both"/>
      </w:pPr>
      <w:r>
        <w:t>а) изучить отчетные данные по таксомоторному парку и материалы учета движения, проводимого дорожно-эксплуатационной службой;</w:t>
      </w:r>
    </w:p>
    <w:p w:rsidR="00000000" w:rsidRDefault="009A3A68">
      <w:pPr>
        <w:ind w:firstLine="284"/>
        <w:jc w:val="both"/>
      </w:pPr>
      <w:r>
        <w:t>б) использовать материалы контрольных наблюдений за движением легковых автомобилей по дорогам.</w:t>
      </w:r>
    </w:p>
    <w:p w:rsidR="00000000" w:rsidRDefault="009A3A68">
      <w:pPr>
        <w:ind w:firstLine="284"/>
        <w:jc w:val="both"/>
      </w:pPr>
      <w:r>
        <w:t>Для контрольного уче</w:t>
      </w:r>
      <w:r>
        <w:t>та следует выбирать пункты с характерным размером движения легковых автомобилей, осуществляющих перевозки между населенным и пунктами различной административной значимости: сельскими населенными пунктами, поселками городского типа, городами районного подчинения, районными центрами и т.д. и зонами отдыха. На основании этих данных и сопоставления</w:t>
      </w:r>
      <w:r>
        <w:rPr>
          <w:b/>
        </w:rPr>
        <w:t xml:space="preserve"> </w:t>
      </w:r>
      <w:r>
        <w:t>их с данными учета, проводимого дорожно-эксплуатационной службой, определяют расчетную транспортную работу и подвижность населения по пассажирским перевозкам легковы</w:t>
      </w:r>
      <w:r>
        <w:t>ми автомобилями.</w:t>
      </w:r>
    </w:p>
    <w:p w:rsidR="00000000" w:rsidRDefault="009A3A68">
      <w:pPr>
        <w:ind w:firstLine="284"/>
        <w:jc w:val="both"/>
      </w:pPr>
      <w:r>
        <w:rPr>
          <w:noProof/>
        </w:rPr>
        <w:t>3.30.</w:t>
      </w:r>
      <w:r>
        <w:t xml:space="preserve"> Транспортная работа легковых автомобилей по внегородским сообщениям</w:t>
      </w:r>
      <w:r>
        <w:rPr>
          <w:noProof/>
        </w:rPr>
        <w:t xml:space="preserve"> (</w:t>
      </w:r>
      <w:r>
        <w:t xml:space="preserve"> </w:t>
      </w:r>
      <w:r>
        <w:rPr>
          <w:i/>
        </w:rPr>
        <w:t>Р</w:t>
      </w:r>
      <w:r>
        <w:t>, пасс. км) может быть рассчитана по формуле</w:t>
      </w:r>
    </w:p>
    <w:p w:rsidR="00000000" w:rsidRDefault="009A3A68">
      <w:pPr>
        <w:ind w:firstLine="284"/>
        <w:jc w:val="both"/>
      </w:pPr>
      <w:r>
        <w:rPr>
          <w:position w:val="-26"/>
        </w:rPr>
        <w:object w:dxaOrig="20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3.75pt" o:ole="">
            <v:imagedata r:id="rId4" o:title=""/>
          </v:shape>
          <o:OLEObject Type="Embed" ProgID="Equation.3" ShapeID="_x0000_i1025" DrawAspect="Content" ObjectID="_1427195915" r:id="rId5"/>
        </w:object>
      </w:r>
    </w:p>
    <w:p w:rsidR="00000000" w:rsidRDefault="009A3A68">
      <w:pPr>
        <w:jc w:val="both"/>
      </w:pPr>
      <w:r>
        <w:t xml:space="preserve">где </w:t>
      </w:r>
      <w:r>
        <w:rPr>
          <w:i/>
        </w:rPr>
        <w:t>П</w:t>
      </w:r>
      <w:r>
        <w:rPr>
          <w:noProof/>
        </w:rPr>
        <w:t xml:space="preserve"> -</w:t>
      </w:r>
      <w:r>
        <w:t xml:space="preserve"> пассажировместимость одного легкового автомобиля;</w:t>
      </w:r>
    </w:p>
    <w:p w:rsidR="00000000" w:rsidRDefault="009A3A68">
      <w:pPr>
        <w:ind w:firstLine="284"/>
        <w:jc w:val="both"/>
      </w:pPr>
      <w:r>
        <w:rPr>
          <w:i/>
          <w:noProof/>
        </w:rPr>
        <w:sym w:font="Symbol" w:char="F067"/>
      </w:r>
      <w:r>
        <w:rPr>
          <w:i/>
          <w:noProof/>
        </w:rPr>
        <w:t xml:space="preserve"> -</w:t>
      </w:r>
      <w:r>
        <w:t xml:space="preserve"> средний коэффициент использования вместимости;</w:t>
      </w:r>
    </w:p>
    <w:p w:rsidR="00000000" w:rsidRDefault="009A3A68">
      <w:pPr>
        <w:ind w:left="567" w:hanging="283"/>
        <w:jc w:val="both"/>
      </w:pPr>
      <w:r>
        <w:rPr>
          <w:i/>
          <w:lang w:val="en-US"/>
        </w:rPr>
        <w:t>N</w:t>
      </w:r>
      <w:r>
        <w:rPr>
          <w:i/>
          <w:vertAlign w:val="subscript"/>
          <w:lang w:val="en-US"/>
        </w:rPr>
        <w:t>i</w:t>
      </w:r>
      <w:r>
        <w:t xml:space="preserve"> - среднегодовая суточная интенсивность движения легковых автомобилей на дорогах, обеспечивающих связи с населенными пунктами различной административной категории;</w:t>
      </w:r>
    </w:p>
    <w:p w:rsidR="00000000" w:rsidRDefault="009A3A68">
      <w:pPr>
        <w:ind w:left="567" w:hanging="283"/>
        <w:jc w:val="both"/>
      </w:pPr>
      <w:r>
        <w:rPr>
          <w:i/>
          <w:lang w:val="en-US"/>
        </w:rPr>
        <w:t>n</w:t>
      </w:r>
      <w:r>
        <w:t>,</w:t>
      </w:r>
      <w:r>
        <w:rPr>
          <w:lang w:val="en-US"/>
        </w:rPr>
        <w:t xml:space="preserve"> </w:t>
      </w:r>
      <w:r>
        <w:rPr>
          <w:i/>
          <w:lang w:val="en-US"/>
        </w:rPr>
        <w:t>l</w:t>
      </w:r>
      <w:r>
        <w:rPr>
          <w:i/>
          <w:vertAlign w:val="subscript"/>
          <w:lang w:val="en-US"/>
        </w:rPr>
        <w:t>i</w:t>
      </w:r>
      <w:r>
        <w:rPr>
          <w:lang w:val="en-US"/>
        </w:rPr>
        <w:t xml:space="preserve"> </w:t>
      </w:r>
      <w:r>
        <w:t xml:space="preserve">- количество групп и протяженность автомобильных дорог, обеспечивающих </w:t>
      </w:r>
      <w:r>
        <w:t>связи с населенными пунктами различной административной значимости.</w:t>
      </w:r>
    </w:p>
    <w:p w:rsidR="00000000" w:rsidRDefault="009A3A68">
      <w:pPr>
        <w:ind w:firstLine="284"/>
        <w:jc w:val="both"/>
      </w:pPr>
      <w:r>
        <w:rPr>
          <w:noProof/>
        </w:rPr>
        <w:t>3.31.</w:t>
      </w:r>
      <w:r>
        <w:t xml:space="preserve"> Данные о количестве и направлении поездок могут быть получены также путем выборочного анкетирования владельцев легковых автомобилей.</w:t>
      </w:r>
    </w:p>
    <w:p w:rsidR="00000000" w:rsidRDefault="009A3A68">
      <w:pPr>
        <w:ind w:firstLine="284"/>
        <w:jc w:val="both"/>
      </w:pPr>
      <w:r>
        <w:rPr>
          <w:noProof/>
        </w:rPr>
        <w:t>3.32.</w:t>
      </w:r>
      <w:r>
        <w:t xml:space="preserve"> На основе суммарных данных об объемах перевозок пассажиров за отчетный период определяют транспортную подвижность населения как отношение количества перевезенных пассажиров к численности населения района изысканий.</w:t>
      </w:r>
    </w:p>
    <w:p w:rsidR="00000000" w:rsidRDefault="009A3A68">
      <w:pPr>
        <w:ind w:firstLine="284"/>
        <w:jc w:val="both"/>
      </w:pPr>
      <w:r>
        <w:rPr>
          <w:noProof/>
        </w:rPr>
        <w:t>3.33.</w:t>
      </w:r>
      <w:r>
        <w:t xml:space="preserve"> Определение объемов перевозок на перспективу следует определять по показателю </w:t>
      </w:r>
      <w:r>
        <w:t>транспортной подвижности, т.е. показателю вероятных поездок, которые совершит в среднем один житель в год.</w:t>
      </w:r>
    </w:p>
    <w:p w:rsidR="00000000" w:rsidRDefault="009A3A68">
      <w:pPr>
        <w:ind w:firstLine="284"/>
        <w:jc w:val="both"/>
      </w:pPr>
      <w:r>
        <w:rPr>
          <w:noProof/>
        </w:rPr>
        <w:t>3.34.</w:t>
      </w:r>
      <w:r>
        <w:t xml:space="preserve"> К числу факторов, влияющих на формирование пассажиропотоков</w:t>
      </w:r>
      <w:r>
        <w:rPr>
          <w:b/>
        </w:rPr>
        <w:t xml:space="preserve"> </w:t>
      </w:r>
      <w:r>
        <w:t>и их распределение на транспортной сети, относят расселение жителей относительно места их работы и отдыха, плотность населения, степень обеспеченности транспортом.</w:t>
      </w:r>
    </w:p>
    <w:p w:rsidR="00000000" w:rsidRDefault="009A3A68">
      <w:pPr>
        <w:ind w:firstLine="284"/>
        <w:jc w:val="both"/>
      </w:pPr>
      <w:r>
        <w:rPr>
          <w:noProof/>
        </w:rPr>
        <w:t>3.35.</w:t>
      </w:r>
      <w:r>
        <w:t xml:space="preserve"> Для установления подвижности населения в отдельных случаях целесообразно проводить анкетные выборочные обследования для выявления целей поездок населения. При этом следу</w:t>
      </w:r>
      <w:r>
        <w:t>ет различать поездки трудовые, культурно-бытовые и др.</w:t>
      </w:r>
    </w:p>
    <w:p w:rsidR="00000000" w:rsidRDefault="009A3A68">
      <w:pPr>
        <w:ind w:firstLine="284"/>
        <w:jc w:val="both"/>
      </w:pPr>
      <w:r>
        <w:t>Важно при определении пассажиропотоков подробно изучать размещение и "пассажироемкость" населенных пунктов, зон расселения и отдыха населения по сезонам года (санатории и курорты, пионерские и туристские лагеря, места массового туризма и экскурсий и т.д.), перспективы</w:t>
      </w:r>
      <w:r>
        <w:rPr>
          <w:b/>
        </w:rPr>
        <w:t xml:space="preserve"> </w:t>
      </w:r>
      <w:r>
        <w:t>их развития.</w:t>
      </w:r>
    </w:p>
    <w:p w:rsidR="00000000" w:rsidRDefault="009A3A68">
      <w:pPr>
        <w:ind w:firstLine="284"/>
        <w:jc w:val="both"/>
      </w:pPr>
      <w:r>
        <w:t>Эти сведения, а также нормативы подвижности населения могут быть получены в организациях, разрабатывающих проекты районных планировок (Гипрогор и др.).</w:t>
      </w:r>
    </w:p>
    <w:p w:rsidR="00000000" w:rsidRDefault="009A3A68">
      <w:pPr>
        <w:pStyle w:val="1"/>
      </w:pPr>
      <w:r>
        <w:rPr>
          <w:noProof/>
        </w:rPr>
        <w:t>4.</w:t>
      </w:r>
      <w:r>
        <w:t xml:space="preserve"> ОСОБЕННОСТИ ЭКОНОМИЧ</w:t>
      </w:r>
      <w:r>
        <w:t>ЕСКИХ ИЗЫСКАНИЙ ДЛЯ ОБОСНОВАНИЯ СТРОИТЕЛЬСТВА КОЛЬЦЕВЫХ И ОБХОДНЫХ ДОРОГ, МОСТОВЫХ ПЕРЕХОДОВ И ТРАНСПОРТНЫХ ПЕРЕСЕЧЕНИЙ</w:t>
      </w:r>
    </w:p>
    <w:p w:rsidR="00000000" w:rsidRDefault="009A3A68">
      <w:pPr>
        <w:ind w:firstLine="284"/>
        <w:jc w:val="both"/>
      </w:pPr>
      <w:r>
        <w:rPr>
          <w:noProof/>
        </w:rPr>
        <w:t>4.1.</w:t>
      </w:r>
      <w:r>
        <w:t xml:space="preserve"> В район изысканий кольцевых и обходных автомобильных дорог необходимо включать территорию города в пределах его перспективных границ и пригородную зону.</w:t>
      </w:r>
    </w:p>
    <w:p w:rsidR="00000000" w:rsidRDefault="009A3A68">
      <w:pPr>
        <w:ind w:firstLine="284"/>
        <w:jc w:val="both"/>
      </w:pPr>
      <w:r>
        <w:rPr>
          <w:noProof/>
        </w:rPr>
        <w:t>4.2.</w:t>
      </w:r>
      <w:r>
        <w:t xml:space="preserve"> Для изучения основных транспортных связей территорию района изысканий согласно материалам проекта районной планировки, генеральному плану города, схеме комплексного развития транспорта и другим планировочным и проектным проработк</w:t>
      </w:r>
      <w:r>
        <w:t>ам разбивают на функциональные зоны: селитебные (для размещения жилых районов, общественных центров), промышленные, коммунально-складские, транспортные  и зоны отдыха.</w:t>
      </w:r>
    </w:p>
    <w:p w:rsidR="00000000" w:rsidRDefault="009A3A68">
      <w:pPr>
        <w:ind w:firstLine="284"/>
        <w:jc w:val="both"/>
      </w:pPr>
      <w:r>
        <w:rPr>
          <w:noProof/>
        </w:rPr>
        <w:t>4.3.</w:t>
      </w:r>
      <w:r>
        <w:t xml:space="preserve"> Существующие и намечаемые генеральным планом функциональные зоны, а также сеть улиц и дорог района изысканий представляют в виде карты-схемы. Составляют характеристику дорожно-уличной сети: выявляют дороги и улицы, обеспечивающие пропуск через город транзитного транспорта и перевозки между функциональными зонами,</w:t>
      </w:r>
      <w:r>
        <w:rPr>
          <w:b/>
        </w:rPr>
        <w:t xml:space="preserve"> </w:t>
      </w:r>
      <w:r>
        <w:t>их протяженность и пропу</w:t>
      </w:r>
      <w:r>
        <w:t>скную способность.</w:t>
      </w:r>
    </w:p>
    <w:p w:rsidR="00000000" w:rsidRDefault="009A3A68">
      <w:pPr>
        <w:ind w:firstLine="284"/>
        <w:jc w:val="both"/>
      </w:pPr>
      <w:r>
        <w:rPr>
          <w:noProof/>
        </w:rPr>
        <w:t>4.4.</w:t>
      </w:r>
      <w:r>
        <w:t xml:space="preserve"> При экономических изысканиях обходных дорог, имеющих локальный характер (соединяющих две</w:t>
      </w:r>
      <w:r>
        <w:rPr>
          <w:b/>
        </w:rPr>
        <w:t xml:space="preserve"> </w:t>
      </w:r>
      <w:r>
        <w:t>или</w:t>
      </w:r>
      <w:r>
        <w:rPr>
          <w:b/>
        </w:rPr>
        <w:t xml:space="preserve"> </w:t>
      </w:r>
      <w:r>
        <w:t>более соседние подходящие к городу дороги), территория района изысканий может быть сокращена за счет исключения зон, транспортные связи которых по критериям протяженности и времени сообщения нецелесообразно обслуживать проектируемой обходной дорогой.</w:t>
      </w:r>
    </w:p>
    <w:p w:rsidR="00000000" w:rsidRDefault="009A3A68">
      <w:pPr>
        <w:ind w:firstLine="284"/>
        <w:jc w:val="both"/>
      </w:pPr>
      <w:r>
        <w:rPr>
          <w:noProof/>
        </w:rPr>
        <w:t>4.5.</w:t>
      </w:r>
      <w:r>
        <w:t xml:space="preserve"> В пределах уточненных границ района изысканий обследованию подлежат все грузо- и пассажирообразующие пункты, транспортные связи которых гру</w:t>
      </w:r>
      <w:r>
        <w:t>ппируются по функциональным зонам.</w:t>
      </w:r>
    </w:p>
    <w:p w:rsidR="00000000" w:rsidRDefault="009A3A68">
      <w:pPr>
        <w:ind w:firstLine="284"/>
        <w:jc w:val="both"/>
      </w:pPr>
      <w:r>
        <w:rPr>
          <w:noProof/>
        </w:rPr>
        <w:t>4.6.</w:t>
      </w:r>
      <w:r>
        <w:t xml:space="preserve"> Для установления интенсивности и режимов движения на основных улицах и дорогах необходимо провести контрольный учет движения, хронометраж скоростей и задержек транспорта на пересечениях.</w:t>
      </w:r>
    </w:p>
    <w:p w:rsidR="00000000" w:rsidRDefault="009A3A68">
      <w:pPr>
        <w:ind w:firstLine="284"/>
        <w:jc w:val="both"/>
      </w:pPr>
      <w:r>
        <w:rPr>
          <w:noProof/>
        </w:rPr>
        <w:t>4.7.</w:t>
      </w:r>
      <w:r>
        <w:t xml:space="preserve"> При сопоставлении интенсивности движения и пропускной способности дорожно-уличной сети определяют возможность пропуска транзитного движения через город в перспективе, что позволит выбрать варианты размещения кольцевых и обходных дорог</w:t>
      </w:r>
      <w:r>
        <w:rPr>
          <w:b/>
        </w:rPr>
        <w:t xml:space="preserve"> </w:t>
      </w:r>
      <w:r>
        <w:t>и их</w:t>
      </w:r>
      <w:r>
        <w:rPr>
          <w:b/>
        </w:rPr>
        <w:t xml:space="preserve"> </w:t>
      </w:r>
      <w:r>
        <w:t>технические параметры.</w:t>
      </w:r>
    </w:p>
    <w:p w:rsidR="00000000" w:rsidRDefault="009A3A68">
      <w:pPr>
        <w:ind w:firstLine="284"/>
        <w:jc w:val="both"/>
      </w:pPr>
      <w:r>
        <w:rPr>
          <w:noProof/>
        </w:rPr>
        <w:t>4.8.</w:t>
      </w:r>
      <w:r>
        <w:t xml:space="preserve"> Для удобства</w:t>
      </w:r>
      <w:r>
        <w:t xml:space="preserve"> сравнения вариантов кольцевых и обходных дорог транспортные связи в районе</w:t>
      </w:r>
      <w:r>
        <w:rPr>
          <w:b/>
        </w:rPr>
        <w:t xml:space="preserve"> </w:t>
      </w:r>
      <w:r>
        <w:t>их тяготения группируют по следующим признакам:</w:t>
      </w:r>
    </w:p>
    <w:p w:rsidR="00000000" w:rsidRDefault="009A3A68">
      <w:pPr>
        <w:ind w:firstLine="284"/>
        <w:jc w:val="both"/>
      </w:pPr>
      <w:r>
        <w:t>связи, которые целесообразно обслуживать с использованием кольцевой или обходной дороги по маршрутам: город</w:t>
      </w:r>
      <w:r>
        <w:rPr>
          <w:noProof/>
        </w:rPr>
        <w:t xml:space="preserve"> -</w:t>
      </w:r>
      <w:r>
        <w:t xml:space="preserve"> город; город</w:t>
      </w:r>
      <w:r>
        <w:rPr>
          <w:noProof/>
        </w:rPr>
        <w:t xml:space="preserve"> -</w:t>
      </w:r>
      <w:r>
        <w:t xml:space="preserve"> пригородная зона; пригородная зона - пригородная зона;</w:t>
      </w:r>
    </w:p>
    <w:p w:rsidR="00000000" w:rsidRDefault="009A3A68">
      <w:pPr>
        <w:ind w:firstLine="284"/>
        <w:jc w:val="both"/>
      </w:pPr>
      <w:r>
        <w:t>связи, пересекающие кольцевую или обходную дорогу по маршрутам: город</w:t>
      </w:r>
      <w:r>
        <w:rPr>
          <w:noProof/>
        </w:rPr>
        <w:t xml:space="preserve"> -</w:t>
      </w:r>
      <w:r>
        <w:t xml:space="preserve"> пригородная зона и пригородная зона</w:t>
      </w:r>
      <w:r>
        <w:rPr>
          <w:noProof/>
        </w:rPr>
        <w:t xml:space="preserve"> -</w:t>
      </w:r>
      <w:r>
        <w:t xml:space="preserve"> пригородная зона.</w:t>
      </w:r>
    </w:p>
    <w:p w:rsidR="00000000" w:rsidRDefault="009A3A68">
      <w:pPr>
        <w:ind w:firstLine="284"/>
        <w:jc w:val="both"/>
      </w:pPr>
      <w:r>
        <w:rPr>
          <w:noProof/>
        </w:rPr>
        <w:t>4.9.</w:t>
      </w:r>
      <w:r>
        <w:t xml:space="preserve"> При экономических изысканиях для обоснования строительства мостовых переход</w:t>
      </w:r>
      <w:r>
        <w:t>ов в район изысканий следует включать территорию между соседними постоянно действующими мостовыми переходами.</w:t>
      </w:r>
    </w:p>
    <w:p w:rsidR="00000000" w:rsidRDefault="009A3A68">
      <w:pPr>
        <w:ind w:firstLine="284"/>
        <w:jc w:val="both"/>
      </w:pPr>
      <w:r>
        <w:t>Если проектируется разместить мостовой переход в районе транспортных узлов, то район изысканий может быть расширен, поскольку задача обоснования габаритов и местоположения мостового перехода будет иметь сетевой характер и она должна быть увязана с общими задачами развития транспортного узла (например, вынесением из центра узла транзитного движения).</w:t>
      </w:r>
    </w:p>
    <w:p w:rsidR="00000000" w:rsidRDefault="009A3A68">
      <w:pPr>
        <w:ind w:firstLine="284"/>
        <w:jc w:val="both"/>
      </w:pPr>
      <w:r>
        <w:rPr>
          <w:noProof/>
        </w:rPr>
        <w:t>4.10.</w:t>
      </w:r>
      <w:r>
        <w:t xml:space="preserve"> Особое внимание при экономических изысканиях</w:t>
      </w:r>
      <w:r>
        <w:t xml:space="preserve"> для обоснования строительства мостовых переходов следует обратить на учет перепробега автомобильных транспортных средств, связанного либо с отсутствием мостового перехода, либо с перерывом в работе временных переправ, а также на сбор показателей для определения дополнительных капитальных вложений в автомобильный транспорт, дополнительных затрат на создание запасов при перерывах в работе временных переправ.</w:t>
      </w:r>
    </w:p>
    <w:p w:rsidR="00000000" w:rsidRDefault="009A3A68">
      <w:pPr>
        <w:ind w:firstLine="284"/>
        <w:jc w:val="both"/>
      </w:pPr>
      <w:r>
        <w:rPr>
          <w:noProof/>
        </w:rPr>
        <w:t>4.11.</w:t>
      </w:r>
      <w:r>
        <w:t xml:space="preserve"> При наличии ледовых переправ, наплавных мостов или паромов в районе тяготения проектируемого мо</w:t>
      </w:r>
      <w:r>
        <w:t>стового перехода необходимо дополнительно запрашивать организации и предприятия о потерях, связанных с перерывами в движении через водоток, а также о нереализованных в связи с этим возможностях развития производства, более рационального использования трудовых и природных ресурсов.</w:t>
      </w:r>
    </w:p>
    <w:p w:rsidR="00000000" w:rsidRDefault="009A3A68">
      <w:pPr>
        <w:ind w:firstLine="284"/>
        <w:jc w:val="both"/>
      </w:pPr>
      <w:r>
        <w:t>В дорожно-эксплуатационных или коммунальных органах необходимо получить сведения: о затратах на содержание и периодическую ликвидацию и организацию переправы; об интенсивности и режимах движения автомобилей на переправе; о времени</w:t>
      </w:r>
      <w:r>
        <w:t>, необходимом для переправы одного автомобиля; о периодах эксплуатации и продолжительности перерывов движения (при ликвидации переправы в период паводка или ледостава и в периоды проводки судов).</w:t>
      </w:r>
    </w:p>
    <w:p w:rsidR="00000000" w:rsidRDefault="009A3A68">
      <w:pPr>
        <w:ind w:firstLine="284"/>
        <w:jc w:val="both"/>
      </w:pPr>
      <w:r>
        <w:t>В случае отсутствия таких данных следует изучить режим работы переправы, провести учет  движения с контрольным опросом водителей о маршрутах следования.</w:t>
      </w:r>
    </w:p>
    <w:p w:rsidR="00000000" w:rsidRDefault="009A3A68">
      <w:pPr>
        <w:ind w:firstLine="284"/>
        <w:jc w:val="both"/>
      </w:pPr>
      <w:r>
        <w:rPr>
          <w:noProof/>
        </w:rPr>
        <w:t>4.12.</w:t>
      </w:r>
      <w:r>
        <w:t xml:space="preserve"> При определении среднего времени, необходимого для переправы автомобиля, следует учитывать:</w:t>
      </w:r>
    </w:p>
    <w:p w:rsidR="00000000" w:rsidRDefault="009A3A68">
      <w:pPr>
        <w:ind w:firstLine="284"/>
        <w:jc w:val="both"/>
      </w:pPr>
      <w:r>
        <w:t>время ожидания парома</w:t>
      </w:r>
      <w:r>
        <w:rPr>
          <w:b/>
        </w:rPr>
        <w:t xml:space="preserve"> </w:t>
      </w:r>
      <w:r>
        <w:t>или время, связанное с замедлением движения</w:t>
      </w:r>
      <w:r>
        <w:t xml:space="preserve"> при подходах и съездах с наплавного моста (сюда включается время на задержки в очереди к переправе, время швартовки, опускания и подъема аппарелей);</w:t>
      </w:r>
    </w:p>
    <w:p w:rsidR="00000000" w:rsidRDefault="009A3A68">
      <w:pPr>
        <w:ind w:firstLine="284"/>
        <w:jc w:val="both"/>
      </w:pPr>
      <w:r>
        <w:t>продолжительность движения парома (продолжительность переезда по наплавному мосту);</w:t>
      </w:r>
    </w:p>
    <w:p w:rsidR="00000000" w:rsidRDefault="009A3A68">
      <w:pPr>
        <w:ind w:firstLine="284"/>
        <w:jc w:val="both"/>
      </w:pPr>
      <w:r>
        <w:t>продолжительность погрузки и выгрузки автомобилей.</w:t>
      </w:r>
    </w:p>
    <w:p w:rsidR="00000000" w:rsidRDefault="009A3A68">
      <w:pPr>
        <w:ind w:firstLine="284"/>
        <w:jc w:val="both"/>
      </w:pPr>
      <w:r>
        <w:t>При определении годовых потерь времени следует учитывать также потери времени на ледовой переправе при перерывах в ее работе.</w:t>
      </w:r>
    </w:p>
    <w:p w:rsidR="00000000" w:rsidRDefault="009A3A68">
      <w:pPr>
        <w:ind w:firstLine="284"/>
        <w:jc w:val="both"/>
      </w:pPr>
      <w:r>
        <w:rPr>
          <w:noProof/>
        </w:rPr>
        <w:t>4.13.</w:t>
      </w:r>
      <w:r>
        <w:t xml:space="preserve"> Цель экономических изысканий для обоснования строительства или реконструкции транспортных перес</w:t>
      </w:r>
      <w:r>
        <w:t>ечений</w:t>
      </w:r>
      <w:r>
        <w:rPr>
          <w:noProof/>
        </w:rPr>
        <w:t xml:space="preserve"> -</w:t>
      </w:r>
      <w:r>
        <w:t xml:space="preserve"> получение исходных данных для определения количества, местоположения, вида (пересечение, примыкание, отмыкание), типа и схемы пересечений автомобильных дорог.</w:t>
      </w:r>
    </w:p>
    <w:p w:rsidR="00000000" w:rsidRDefault="009A3A68">
      <w:pPr>
        <w:ind w:firstLine="284"/>
        <w:jc w:val="both"/>
      </w:pPr>
      <w:r>
        <w:rPr>
          <w:noProof/>
        </w:rPr>
        <w:t>4.14.</w:t>
      </w:r>
      <w:r>
        <w:t xml:space="preserve"> На основе данных о распределении потоков автомобилей по отдельным направлениям на существующих пересечениях и данных о перспективных транспортных связях необходимо составлять график распределения интенсивности движения по схеме, приведенной на рисунке, с расчетом интенсивности движения на каждом его элементе (главная или второстепенная </w:t>
      </w:r>
      <w:r>
        <w:t>дорога, право- и левоповоротные съезды). Показатели интенсивности движения изображают на каждом элементе цифрами. Этот график в дальнейшем служит для назначения параметров каждого элемента и определения исходных данных о потерях времени при движении автомобилей на пересечениях в одном уровне.</w:t>
      </w:r>
    </w:p>
    <w:p w:rsidR="00000000" w:rsidRDefault="009A3A68">
      <w:pPr>
        <w:ind w:firstLine="284"/>
        <w:jc w:val="both"/>
      </w:pPr>
    </w:p>
    <w:p w:rsidR="00000000" w:rsidRDefault="009A3A68">
      <w:pPr>
        <w:jc w:val="center"/>
      </w:pPr>
      <w:r>
        <w:t xml:space="preserve">Для примыкания                         Для пересечения </w:t>
      </w:r>
    </w:p>
    <w:p w:rsidR="00000000" w:rsidRDefault="009A3A68">
      <w:pPr>
        <w:ind w:firstLine="284"/>
        <w:jc w:val="center"/>
      </w:pPr>
      <w:r>
        <w:pict>
          <v:shape id="_x0000_i1026" type="#_x0000_t75" style="width:258pt;height:101.25pt">
            <v:imagedata r:id="rId6" o:title=""/>
          </v:shape>
        </w:pict>
      </w:r>
    </w:p>
    <w:p w:rsidR="00000000" w:rsidRDefault="009A3A68">
      <w:pPr>
        <w:jc w:val="center"/>
      </w:pPr>
      <w:r>
        <w:t>Схема транспортных связей</w:t>
      </w:r>
    </w:p>
    <w:p w:rsidR="00000000" w:rsidRDefault="009A3A68">
      <w:pPr>
        <w:ind w:firstLine="284"/>
      </w:pPr>
    </w:p>
    <w:p w:rsidR="00000000" w:rsidRDefault="009A3A68">
      <w:pPr>
        <w:ind w:firstLine="284"/>
        <w:jc w:val="both"/>
      </w:pPr>
      <w:r>
        <w:rPr>
          <w:noProof/>
        </w:rPr>
        <w:t>4.15.</w:t>
      </w:r>
      <w:r>
        <w:t xml:space="preserve"> Для обоснования типа пересечения автомобильной дороги с железной дорогой при проведении экономических изысканий необходимо пол</w:t>
      </w:r>
      <w:r>
        <w:t>учить сведения об интенсивности и режимах движения автомобилей и железнодорожных поездов.</w:t>
      </w:r>
    </w:p>
    <w:p w:rsidR="00000000" w:rsidRDefault="009A3A68">
      <w:pPr>
        <w:pStyle w:val="1"/>
      </w:pPr>
      <w:r>
        <w:rPr>
          <w:noProof/>
        </w:rPr>
        <w:t>5.</w:t>
      </w:r>
      <w:r>
        <w:t xml:space="preserve"> СБОР СВЕДЕНИЙ ДЛЯ РАСЧЕТА ЭКОНОМИЧЕСКОЙ ЭФФЕКТИВНОСТИ КАПИТАЛЬНЫХ ВЛОЖЕНИЙ В ДОРОЖНОЕ СТРОИТЕЛЬСТВО</w:t>
      </w:r>
    </w:p>
    <w:p w:rsidR="00000000" w:rsidRDefault="009A3A68">
      <w:pPr>
        <w:ind w:firstLine="284"/>
        <w:jc w:val="both"/>
      </w:pPr>
      <w:r>
        <w:rPr>
          <w:noProof/>
        </w:rPr>
        <w:t>5.1.</w:t>
      </w:r>
      <w:r>
        <w:t xml:space="preserve"> Объем и детализация собираемых сведений для расчета экономической эффективности капитальных вложений в дорожное строительство определяются общими задачами экономических обследований.</w:t>
      </w:r>
    </w:p>
    <w:p w:rsidR="00000000" w:rsidRDefault="009A3A68">
      <w:pPr>
        <w:ind w:firstLine="284"/>
        <w:jc w:val="both"/>
      </w:pPr>
      <w:r>
        <w:rPr>
          <w:noProof/>
        </w:rPr>
        <w:t>5.2.</w:t>
      </w:r>
      <w:r>
        <w:t xml:space="preserve"> Собранные сведения должны быть достаточными для установления суммы приведенных затрат по реализации транспортных связей при оп</w:t>
      </w:r>
      <w:r>
        <w:t>ределенных дорожных условиях с учетом всех видов эффектов и потерь во внетранспортной сфере. На основе сопоставления указанных затрат и потерь при сохранении существующих условий перевозок с затратами по реализации транспортных связей при новых дорожных условиях устанавливают эффективность капитальных вложений, обусловленных соответствующим изменением дорожных условий.</w:t>
      </w:r>
    </w:p>
    <w:p w:rsidR="00000000" w:rsidRDefault="009A3A68">
      <w:pPr>
        <w:ind w:firstLine="284"/>
        <w:jc w:val="both"/>
      </w:pPr>
      <w:r>
        <w:rPr>
          <w:noProof/>
        </w:rPr>
        <w:t>5.3.</w:t>
      </w:r>
      <w:r>
        <w:t xml:space="preserve"> Затраты по реализации транспортных связей (в том числе и при существующих дорожных условиях, рассматриваемых как исходный вариант) вклю</w:t>
      </w:r>
      <w:r>
        <w:t>чают</w:t>
      </w:r>
      <w:r>
        <w:rPr>
          <w:noProof/>
        </w:rPr>
        <w:t>:</w:t>
      </w:r>
      <w:r>
        <w:t xml:space="preserve"> строительные затраты (строительство новой, реконструкция существующей дороги и т.п.); транспортные расходы; расходы на ремонт и содержание дороги; потери, связанные с дорожно-транспортными происшествиями; потери в сфере производства различных предприятий и организаций, в том числе сельскохозяйственных, обслуживаемых дорогами; потери общего характера, связанные с неудовлетворительными дорожными условиями (внетранспортные потери).</w:t>
      </w:r>
    </w:p>
    <w:p w:rsidR="00000000" w:rsidRDefault="009A3A68">
      <w:pPr>
        <w:ind w:firstLine="284"/>
        <w:jc w:val="both"/>
      </w:pPr>
      <w:r>
        <w:rPr>
          <w:noProof/>
        </w:rPr>
        <w:t>5.4.</w:t>
      </w:r>
      <w:r>
        <w:t xml:space="preserve"> Строительные затраты на сооружение и реконструкцию конкретных дорог </w:t>
      </w:r>
      <w:r>
        <w:t>в зависимости от цели и стадии выполнения проектных работ устанавливают на основе сметно-финансовых расчетов, различных укрупненных сметных показателей, расходов на сооружение объектов-аналогов, показателей нормативных удельных капитальных вложений в строительство автомобильных дорог.</w:t>
      </w:r>
    </w:p>
    <w:p w:rsidR="00000000" w:rsidRDefault="009A3A68">
      <w:pPr>
        <w:ind w:firstLine="284"/>
        <w:jc w:val="both"/>
      </w:pPr>
      <w:r>
        <w:rPr>
          <w:noProof/>
        </w:rPr>
        <w:t>5.5.</w:t>
      </w:r>
      <w:r>
        <w:t xml:space="preserve"> В период экономических обследований собирают данные, характеризующие фактические затраты на грузовые и пассажирские перевозки в зависимости от климатических и других природных условий, сезонности и характера перевозок, а </w:t>
      </w:r>
      <w:r>
        <w:t>также затраты на все другие виды транспортного обслуживания хозяйств</w:t>
      </w:r>
      <w:r>
        <w:rPr>
          <w:noProof/>
        </w:rPr>
        <w:t xml:space="preserve"> </w:t>
      </w:r>
      <w:r>
        <w:t>и населения, в том числе:</w:t>
      </w:r>
    </w:p>
    <w:p w:rsidR="00000000" w:rsidRDefault="009A3A68">
      <w:pPr>
        <w:ind w:firstLine="284"/>
        <w:jc w:val="both"/>
      </w:pPr>
      <w:r>
        <w:t>фактические вклады в автомобильный транспорт, занятый перевозкой грузов;</w:t>
      </w:r>
    </w:p>
    <w:p w:rsidR="00000000" w:rsidRDefault="009A3A68">
      <w:pPr>
        <w:ind w:firstLine="284"/>
        <w:jc w:val="both"/>
      </w:pPr>
      <w:r>
        <w:t>потери вследствие простоев автомобилей, вызываемых временными перерывами движения из-за непроезжаемости дорог;</w:t>
      </w:r>
    </w:p>
    <w:p w:rsidR="00000000" w:rsidRDefault="009A3A68">
      <w:pPr>
        <w:ind w:firstLine="284"/>
        <w:jc w:val="both"/>
      </w:pPr>
      <w:r>
        <w:t>потери, вызываемые перепробегами транспортных средств по извилистым в плане дорогам, при объездах труднопроезжаемых участков или из-за движения по объездам;</w:t>
      </w:r>
    </w:p>
    <w:p w:rsidR="00000000" w:rsidRDefault="009A3A68">
      <w:pPr>
        <w:ind w:firstLine="284"/>
        <w:jc w:val="both"/>
      </w:pPr>
      <w:r>
        <w:t>затраты или потери из-за вынужденной перевозки части грузов тракторами вмест</w:t>
      </w:r>
      <w:r>
        <w:t>о автомобилей или из-за буксировки автомобилей тракторами;</w:t>
      </w:r>
    </w:p>
    <w:p w:rsidR="00000000" w:rsidRDefault="009A3A68">
      <w:pPr>
        <w:ind w:firstLine="284"/>
        <w:jc w:val="both"/>
      </w:pPr>
      <w:r>
        <w:t>потери из-за простоев транспортных средств в ожидании возможности проезда на пересечениях автомобильных дорог в одном уровне, у паромных и других неблагоустроенных переправ через реки в период массовых перевозок (например, во время уборки урожая);</w:t>
      </w:r>
    </w:p>
    <w:p w:rsidR="00000000" w:rsidRDefault="009A3A68">
      <w:pPr>
        <w:ind w:firstLine="284"/>
        <w:jc w:val="both"/>
      </w:pPr>
      <w:r>
        <w:t>потери, вызываемые необходимостью приобретения и содержания дополнительного парка транспортных средств вследствие их низкой производительности при плохих дорожных условиях;</w:t>
      </w:r>
    </w:p>
    <w:p w:rsidR="00000000" w:rsidRDefault="009A3A68">
      <w:pPr>
        <w:ind w:firstLine="284"/>
        <w:jc w:val="both"/>
      </w:pPr>
      <w:r>
        <w:t>затраты и потери при пассажирски</w:t>
      </w:r>
      <w:r>
        <w:t>х перевозках.</w:t>
      </w:r>
    </w:p>
    <w:p w:rsidR="00000000" w:rsidRDefault="009A3A68">
      <w:pPr>
        <w:ind w:firstLine="284"/>
        <w:jc w:val="both"/>
      </w:pPr>
      <w:r>
        <w:rPr>
          <w:noProof/>
        </w:rPr>
        <w:t>5.6.</w:t>
      </w:r>
      <w:r>
        <w:t xml:space="preserve"> Расходы на ремонт и содержание существующих дорог общего пользования (за последние пять лет) следует устанавливать по фактическим данным местных дорожных органов, а дорог другого назначения</w:t>
      </w:r>
      <w:r>
        <w:rPr>
          <w:noProof/>
        </w:rPr>
        <w:t xml:space="preserve"> -</w:t>
      </w:r>
      <w:r>
        <w:t xml:space="preserve"> по данным совхозов и колхозов или организаций, в ведении которых находятся эти дороги. К подобным расходам следует также относить расходы на зимнее содержание дорог, восстановление проезжаемости дорог в периоды распутицы и после нее, на расчистку дорог от снежных заносов, лавин, осыпей, оползней и т.</w:t>
      </w:r>
      <w:r>
        <w:t>п., организацию и содержание переправ и др.</w:t>
      </w:r>
    </w:p>
    <w:p w:rsidR="00000000" w:rsidRDefault="009A3A68">
      <w:pPr>
        <w:ind w:firstLine="284"/>
        <w:jc w:val="both"/>
      </w:pPr>
      <w:r>
        <w:rPr>
          <w:noProof/>
        </w:rPr>
        <w:t>5.7.</w:t>
      </w:r>
      <w:r>
        <w:t xml:space="preserve"> При разработке схем развития сети автомобильных дорог, ТЭО строительства и реконструкции отдельных дорог или их участков необходимо учитывать показатели удобства и безопасности движения, а также потери от дорожно-транспортных происшествий (ДТП). Учет потерь от ДТП имеет особенно важное значение при решении вопросов очередности реконструкции отдельных участков дорог.</w:t>
      </w:r>
    </w:p>
    <w:p w:rsidR="00000000" w:rsidRDefault="009A3A68">
      <w:pPr>
        <w:ind w:firstLine="284"/>
        <w:jc w:val="both"/>
      </w:pPr>
      <w:r>
        <w:t>Для определения потерь от ДТП в отделах ГАИ и дорожно-эксплуатационной службы должны быть полу</w:t>
      </w:r>
      <w:r>
        <w:t>чены данные о количестве и видах ДТП на существующих дорогах за ряд лет (от двух до пяти).</w:t>
      </w:r>
    </w:p>
    <w:p w:rsidR="00000000" w:rsidRDefault="009A3A68">
      <w:pPr>
        <w:ind w:firstLine="284"/>
        <w:jc w:val="both"/>
      </w:pPr>
      <w:r>
        <w:rPr>
          <w:noProof/>
        </w:rPr>
        <w:t>5.8.</w:t>
      </w:r>
      <w:r>
        <w:t xml:space="preserve"> Внетранспортные потери отраслей народного хозяйства включают:</w:t>
      </w:r>
    </w:p>
    <w:p w:rsidR="00000000" w:rsidRDefault="009A3A68">
      <w:pPr>
        <w:ind w:firstLine="284"/>
        <w:jc w:val="both"/>
      </w:pPr>
      <w:r>
        <w:t>потери различных предприятий и организаций</w:t>
      </w:r>
      <w:r>
        <w:rPr>
          <w:noProof/>
        </w:rPr>
        <w:t xml:space="preserve"> (</w:t>
      </w:r>
      <w:r>
        <w:t>в том числе предприятий по первичной переработке сельскохозяйственных продуктов и строительных организаций), вызываемые перебоями в снабжении сырьем   и материалами; потери в сельском хозяйстве, обусловл</w:t>
      </w:r>
      <w:r>
        <w:rPr>
          <w:noProof/>
        </w:rPr>
        <w:t>енные</w:t>
      </w:r>
      <w:r>
        <w:t xml:space="preserve"> плохим состоянием дорог;</w:t>
      </w:r>
    </w:p>
    <w:p w:rsidR="00000000" w:rsidRDefault="009A3A68">
      <w:pPr>
        <w:ind w:firstLine="284"/>
        <w:jc w:val="both"/>
      </w:pPr>
      <w:r>
        <w:t>потери за счет простоя вагонов или речных судов и хранения грузов на террито</w:t>
      </w:r>
      <w:r>
        <w:t>риях железнодорожных станций и пристаней вследствие невозможности свое</w:t>
      </w:r>
      <w:r>
        <w:rPr>
          <w:noProof/>
        </w:rPr>
        <w:t xml:space="preserve"> -</w:t>
      </w:r>
      <w:r>
        <w:t>временного вывоза грузов;</w:t>
      </w:r>
    </w:p>
    <w:p w:rsidR="00000000" w:rsidRDefault="009A3A68">
      <w:pPr>
        <w:ind w:firstLine="284"/>
        <w:jc w:val="both"/>
      </w:pPr>
      <w:r>
        <w:t>потери, связанные с необходимостью досрочного завоза грузов</w:t>
      </w:r>
      <w:r>
        <w:rPr>
          <w:b/>
        </w:rPr>
        <w:t xml:space="preserve"> </w:t>
      </w:r>
      <w:r>
        <w:t>и их хранения (площадки, навесы, склады на территориях предприятий, строительных площадках, железнодорожных станциях и в других местах), приводящего к снижению качества многих видов продуктов, сырья, материалов (например, снижение активности минеральных вяжущих материалов при длительном хранении) и др.</w:t>
      </w:r>
    </w:p>
    <w:p w:rsidR="00000000" w:rsidRDefault="009A3A68">
      <w:pPr>
        <w:ind w:firstLine="284"/>
        <w:jc w:val="both"/>
      </w:pPr>
      <w:r>
        <w:rPr>
          <w:noProof/>
        </w:rPr>
        <w:t>5.9.</w:t>
      </w:r>
      <w:r>
        <w:t xml:space="preserve"> При обследовании должны быть собраны данные о</w:t>
      </w:r>
      <w:r>
        <w:t xml:space="preserve"> ценности и продуктивности земель, предполагаемых к постоянному или временному отчуждению для строительства дорог и дорожных сооружений.</w:t>
      </w:r>
    </w:p>
    <w:p w:rsidR="00000000" w:rsidRDefault="009A3A68">
      <w:pPr>
        <w:ind w:firstLine="284"/>
        <w:jc w:val="both"/>
      </w:pPr>
      <w:r>
        <w:rPr>
          <w:noProof/>
        </w:rPr>
        <w:t>5.10.</w:t>
      </w:r>
      <w:r>
        <w:t xml:space="preserve"> Наряду с экономическими показателями следует по возможности учитывать социально-политические, культурные, санитарно-медицинские и организационно-хозяйственные показатели, не поддающиеся стоимостной оценке, но во многих случаях играющие существенную роль (особенно при близких по вариантам технико-экономических показателях).</w:t>
      </w:r>
    </w:p>
    <w:p w:rsidR="00000000" w:rsidRDefault="009A3A68">
      <w:pPr>
        <w:pStyle w:val="1"/>
      </w:pPr>
      <w:r>
        <w:rPr>
          <w:noProof/>
        </w:rPr>
        <w:t>6.</w:t>
      </w:r>
      <w:r>
        <w:t>СБОР ДАННЫХ О ФАКТИЧЕСКОЙ ИНТЕНСИВНОСТИ ДВ</w:t>
      </w:r>
      <w:r>
        <w:t>ИЖЕНИЯ АВТОМОБИЛЕЙ</w:t>
      </w:r>
    </w:p>
    <w:p w:rsidR="00000000" w:rsidRDefault="009A3A68">
      <w:pPr>
        <w:ind w:firstLine="284"/>
        <w:jc w:val="both"/>
      </w:pPr>
      <w:r>
        <w:rPr>
          <w:noProof/>
        </w:rPr>
        <w:t>6.1.</w:t>
      </w:r>
      <w:r>
        <w:t xml:space="preserve"> Сведения о фактической интенсивности и составе движения, служащие вспомогательным материалом, на основе которого устанавливают показатели, необходимые для расчета перспективной интенсивности движения, следует получать в дорожно-эксплуатационных органах за предшествующие</w:t>
      </w:r>
      <w:r>
        <w:rPr>
          <w:noProof/>
        </w:rPr>
        <w:t xml:space="preserve"> 10-15</w:t>
      </w:r>
      <w:r>
        <w:t xml:space="preserve"> лет. Анализ даных за ряд лет позволяет выявить закономерности изменения интенсивности движения автомобилей и других транспортных средств за прошедшие годы и сделать предварительные прогнозы ожидаемого в перспект</w:t>
      </w:r>
      <w:r>
        <w:t>иве роста интенсивности движения.</w:t>
      </w:r>
    </w:p>
    <w:p w:rsidR="00000000" w:rsidRDefault="009A3A68">
      <w:pPr>
        <w:ind w:firstLine="284"/>
        <w:jc w:val="both"/>
      </w:pPr>
      <w:r>
        <w:rPr>
          <w:noProof/>
        </w:rPr>
        <w:t>6.2.</w:t>
      </w:r>
      <w:r>
        <w:t xml:space="preserve"> В дополнение к регулярному учету движения, проводимому органами дорожно-эксплуатационной службы, при экономических изысканиях проектная организация должна проводить контрольный учет движения с остановкой автомобилей и опросом водителей; допускается автомобили не останавливать, но фиксировать типы и марки автомобилей и литеры номерных знаков.</w:t>
      </w:r>
    </w:p>
    <w:p w:rsidR="00000000" w:rsidRDefault="009A3A68">
      <w:pPr>
        <w:ind w:firstLine="284"/>
        <w:jc w:val="both"/>
      </w:pPr>
      <w:r>
        <w:rPr>
          <w:noProof/>
        </w:rPr>
        <w:t>6.3.</w:t>
      </w:r>
      <w:r>
        <w:t xml:space="preserve"> Проведение контрольного учета движения автомобилей при разработке схем развития сети автомобильных дорог административных об</w:t>
      </w:r>
      <w:r>
        <w:t>ластей (союзных республик, не имеющих областного деления), ТЭО, ТЭР а также технико-экономической характеристики проекта, при отсутствии ТЭО и ТЭР, является обязательным.</w:t>
      </w:r>
    </w:p>
    <w:p w:rsidR="00000000" w:rsidRDefault="009A3A68">
      <w:pPr>
        <w:ind w:firstLine="284"/>
        <w:jc w:val="both"/>
      </w:pPr>
      <w:r>
        <w:rPr>
          <w:noProof/>
        </w:rPr>
        <w:t>6.4.</w:t>
      </w:r>
      <w:r>
        <w:t xml:space="preserve"> Количество учетных пунктов, виды учета и порядок проведения определяет главный инженер проекта в соответствии с утвержденной программой работ.</w:t>
      </w:r>
    </w:p>
    <w:p w:rsidR="00000000" w:rsidRDefault="009A3A68">
      <w:pPr>
        <w:ind w:firstLine="284"/>
        <w:jc w:val="both"/>
      </w:pPr>
      <w:r>
        <w:rPr>
          <w:noProof/>
        </w:rPr>
        <w:t>6.5.</w:t>
      </w:r>
      <w:r>
        <w:t xml:space="preserve"> Количественный учет движения проводят, как правило, в период максимальных перевозок (летний сезон) в рабочие дни недели в течение 8-12-диевных часов (с</w:t>
      </w:r>
      <w:r>
        <w:rPr>
          <w:noProof/>
        </w:rPr>
        <w:t xml:space="preserve"> 8-10</w:t>
      </w:r>
      <w:r>
        <w:t xml:space="preserve"> ч утра), а на пересечениях и пр</w:t>
      </w:r>
      <w:r>
        <w:t xml:space="preserve">имыканиях с незначительными размерами движения (до </w:t>
      </w:r>
      <w:r>
        <w:rPr>
          <w:noProof/>
        </w:rPr>
        <w:t>1000</w:t>
      </w:r>
      <w:r>
        <w:t xml:space="preserve"> авт./сут)</w:t>
      </w:r>
      <w:r>
        <w:rPr>
          <w:noProof/>
        </w:rPr>
        <w:t xml:space="preserve"> -</w:t>
      </w:r>
      <w:r>
        <w:t xml:space="preserve"> в течение не менее 3 ч.</w:t>
      </w:r>
    </w:p>
    <w:p w:rsidR="00000000" w:rsidRDefault="009A3A68">
      <w:pPr>
        <w:ind w:firstLine="284"/>
        <w:jc w:val="both"/>
      </w:pPr>
      <w:r>
        <w:t>В ночное время проводят выборочный учет в период с</w:t>
      </w:r>
      <w:r>
        <w:rPr>
          <w:noProof/>
        </w:rPr>
        <w:t xml:space="preserve"> 20</w:t>
      </w:r>
      <w:r>
        <w:t xml:space="preserve"> ч до</w:t>
      </w:r>
      <w:r>
        <w:rPr>
          <w:noProof/>
        </w:rPr>
        <w:t xml:space="preserve"> 8</w:t>
      </w:r>
      <w:r>
        <w:t xml:space="preserve"> ч.</w:t>
      </w:r>
    </w:p>
    <w:p w:rsidR="00000000" w:rsidRDefault="009A3A68">
      <w:pPr>
        <w:ind w:firstLine="284"/>
        <w:jc w:val="both"/>
      </w:pPr>
      <w:r>
        <w:t>Для определения неравномерности движения по направлениям регистрировать проходящие автомобили следует раздельно для каждого направления.</w:t>
      </w:r>
    </w:p>
    <w:p w:rsidR="00000000" w:rsidRDefault="009A3A68">
      <w:pPr>
        <w:ind w:firstLine="284"/>
        <w:jc w:val="both"/>
      </w:pPr>
      <w:r>
        <w:rPr>
          <w:noProof/>
        </w:rPr>
        <w:t>6.6.</w:t>
      </w:r>
      <w:r>
        <w:t xml:space="preserve"> Количественный учет движения автомобилей необходимо проводить в наиболее характерных (опорных) пунктах, расположенных, как правило, в тех же местах, что и учетные пункты дорожно-эксплуатационных организаций: на под</w:t>
      </w:r>
      <w:r>
        <w:t>ходах к городам, на границе области, на пересечениях и примыканиях с высокой интенсивностью движения, на крупных мостовых переходах, на подъездах к зонам отдыха, а также на дорогах, характеризующих размеры движения по связям с населенными пунктами различной административной категории.</w:t>
      </w:r>
    </w:p>
    <w:p w:rsidR="00000000" w:rsidRDefault="009A3A68">
      <w:pPr>
        <w:ind w:firstLine="284"/>
        <w:jc w:val="both"/>
      </w:pPr>
      <w:r>
        <w:t>Кратковременный трех-, четырехчасовой количественный учет движения при разработке ТЭО, ТЭР и технико-экономических характеристик проекта следует проводить на всех примыканиях и пересечениях существующей автомобильной дороги, а</w:t>
      </w:r>
      <w:r>
        <w:t xml:space="preserve"> также выборочно при проведении экономических изысканий для разработки областных схем и для других целей.</w:t>
      </w:r>
    </w:p>
    <w:p w:rsidR="00000000" w:rsidRDefault="009A3A68">
      <w:pPr>
        <w:ind w:firstLine="284"/>
        <w:jc w:val="both"/>
      </w:pPr>
      <w:r>
        <w:t>Для определения среднегодовой суточной интенсивности движения по данным кратковременного учета движения можно использовать коэффициенты перехода, приведенные в рекомендуемом приложении</w:t>
      </w:r>
      <w:r>
        <w:rPr>
          <w:noProof/>
        </w:rPr>
        <w:t xml:space="preserve"> 4.</w:t>
      </w:r>
    </w:p>
    <w:p w:rsidR="00000000" w:rsidRDefault="009A3A68">
      <w:pPr>
        <w:ind w:firstLine="284"/>
        <w:jc w:val="both"/>
      </w:pPr>
      <w:r>
        <w:rPr>
          <w:noProof/>
        </w:rPr>
        <w:t>6.7.</w:t>
      </w:r>
      <w:r>
        <w:t xml:space="preserve"> Для учета транзитных перевозок на автомобильных дорогах общегосударственного и республиканского значения количественный учет движения с регистрацией литеров номерных знаков автомобилей следует проводить в опорных </w:t>
      </w:r>
      <w:r>
        <w:t>пунктах, ближайших к границе области, и на всех дорогах, подходящих к областному центру или другим крупным населенным местам, в ближайших к ним учетных пунктах.</w:t>
      </w:r>
    </w:p>
    <w:p w:rsidR="00000000" w:rsidRDefault="009A3A68">
      <w:pPr>
        <w:ind w:firstLine="284"/>
        <w:jc w:val="both"/>
      </w:pPr>
      <w:r>
        <w:t>6</w:t>
      </w:r>
      <w:r>
        <w:rPr>
          <w:noProof/>
        </w:rPr>
        <w:t>.8.</w:t>
      </w:r>
      <w:r>
        <w:t xml:space="preserve"> Для установления сезонных колебаний движения количественный учет движения следует проводить в </w:t>
      </w:r>
      <w:r>
        <w:rPr>
          <w:noProof/>
        </w:rPr>
        <w:t>3-4</w:t>
      </w:r>
      <w:r>
        <w:t xml:space="preserve"> опорных учетных пунктах в различные периоды года.</w:t>
      </w:r>
    </w:p>
    <w:p w:rsidR="00000000" w:rsidRDefault="009A3A68">
      <w:pPr>
        <w:ind w:firstLine="284"/>
        <w:jc w:val="both"/>
      </w:pPr>
      <w:r>
        <w:rPr>
          <w:noProof/>
        </w:rPr>
        <w:t>6.9.</w:t>
      </w:r>
      <w:r>
        <w:t xml:space="preserve"> На выходах из крупных городов, характеризующихся значительным увеличением интенсивности движения в вечерние часы летних воскресных дней, для установления интенсивности, соответствующей  50-му ч</w:t>
      </w:r>
      <w:r>
        <w:t>асу максимальной интенсивности движения, рекомендуется в эти часы проводить 5-6-разовый учет движения до середины сентября при благоприятных для отдыха погодных условиях.</w:t>
      </w:r>
    </w:p>
    <w:p w:rsidR="00000000" w:rsidRDefault="009A3A68">
      <w:pPr>
        <w:ind w:firstLine="284"/>
        <w:jc w:val="both"/>
      </w:pPr>
      <w:r>
        <w:rPr>
          <w:noProof/>
        </w:rPr>
        <w:t>6.10.</w:t>
      </w:r>
      <w:r>
        <w:t xml:space="preserve"> При наличии материалов ранее проведенных обследований движения объем работ по его учету может быть сокращен.</w:t>
      </w:r>
    </w:p>
    <w:p w:rsidR="00000000" w:rsidRDefault="009A3A68">
      <w:pPr>
        <w:ind w:firstLine="284"/>
        <w:jc w:val="both"/>
      </w:pPr>
      <w:r>
        <w:rPr>
          <w:noProof/>
        </w:rPr>
        <w:t>6.11.</w:t>
      </w:r>
      <w:r>
        <w:t xml:space="preserve"> Контрольный учет движения с опросом водителей следует проводить на дорогах с высокими размерами транзитных перевозок в ближайших к границе области пунктах, у крупных населенных пунктов, у мостовых переходов и паромных пе</w:t>
      </w:r>
      <w:r>
        <w:t>реправ.</w:t>
      </w:r>
    </w:p>
    <w:p w:rsidR="00000000" w:rsidRDefault="009A3A68">
      <w:pPr>
        <w:ind w:firstLine="284"/>
        <w:jc w:val="both"/>
      </w:pPr>
      <w:r>
        <w:t>Фиксирование сведений, получаемых во время контрольного учета, производят на бланках или карточках (формы</w:t>
      </w:r>
      <w:r>
        <w:rPr>
          <w:noProof/>
        </w:rPr>
        <w:t xml:space="preserve"> №</w:t>
      </w:r>
      <w:r>
        <w:t xml:space="preserve"> </w:t>
      </w:r>
      <w:r>
        <w:rPr>
          <w:noProof/>
        </w:rPr>
        <w:t>1,</w:t>
      </w:r>
      <w:r>
        <w:t xml:space="preserve"> </w:t>
      </w:r>
      <w:r>
        <w:rPr>
          <w:noProof/>
        </w:rPr>
        <w:t>2</w:t>
      </w:r>
      <w:r>
        <w:t xml:space="preserve"> рекомендуемого приложения</w:t>
      </w:r>
      <w:r>
        <w:rPr>
          <w:noProof/>
        </w:rPr>
        <w:t xml:space="preserve"> 5).</w:t>
      </w:r>
    </w:p>
    <w:p w:rsidR="00000000" w:rsidRDefault="009A3A68">
      <w:pPr>
        <w:ind w:firstLine="284"/>
        <w:jc w:val="both"/>
      </w:pPr>
      <w:r>
        <w:rPr>
          <w:noProof/>
        </w:rPr>
        <w:t>6.12.</w:t>
      </w:r>
      <w:r>
        <w:t xml:space="preserve"> Контрольный учет движения с остановкой автомобилей и опросом водителей позволяет выявить, проконтролировать и уточнить:</w:t>
      </w:r>
    </w:p>
    <w:p w:rsidR="00000000" w:rsidRDefault="009A3A68">
      <w:pPr>
        <w:ind w:firstLine="284"/>
        <w:jc w:val="both"/>
      </w:pPr>
      <w:r>
        <w:t>данные о транспортных связях по видам грузов;</w:t>
      </w:r>
    </w:p>
    <w:p w:rsidR="00000000" w:rsidRDefault="009A3A68">
      <w:pPr>
        <w:ind w:firstLine="284"/>
        <w:jc w:val="both"/>
      </w:pPr>
      <w:r>
        <w:t>соотношение местных и транзитных перевозок;</w:t>
      </w:r>
    </w:p>
    <w:p w:rsidR="00000000" w:rsidRDefault="009A3A68">
      <w:pPr>
        <w:ind w:firstLine="284"/>
        <w:jc w:val="both"/>
      </w:pPr>
      <w:r>
        <w:t>технико-экономические показатели работы автотранспорта (среднюю грузонапряженность, коэффициенты использования грузоподъемности и пробега);</w:t>
      </w:r>
    </w:p>
    <w:p w:rsidR="00000000" w:rsidRDefault="009A3A68">
      <w:pPr>
        <w:ind w:firstLine="284"/>
        <w:jc w:val="both"/>
      </w:pPr>
      <w:r>
        <w:t>ведом</w:t>
      </w:r>
      <w:r>
        <w:t>ственную принадлежность транспортных средств, в том числе долю перевозок, осуществляемых транспортом общего пользования;</w:t>
      </w:r>
    </w:p>
    <w:p w:rsidR="00000000" w:rsidRDefault="009A3A68">
      <w:pPr>
        <w:ind w:firstLine="284"/>
        <w:jc w:val="both"/>
      </w:pPr>
      <w:r>
        <w:t>соотношение централизованных и децентрализованных перевозок;</w:t>
      </w:r>
    </w:p>
    <w:p w:rsidR="00000000" w:rsidRDefault="009A3A68">
      <w:pPr>
        <w:ind w:firstLine="284"/>
        <w:jc w:val="both"/>
      </w:pPr>
      <w:r>
        <w:t>объем неподдающихся учету при экономических обследованиях транзитных перевозок;</w:t>
      </w:r>
    </w:p>
    <w:p w:rsidR="00000000" w:rsidRDefault="009A3A68">
      <w:pPr>
        <w:ind w:firstLine="284"/>
        <w:jc w:val="both"/>
      </w:pPr>
      <w:r>
        <w:t>удельный вес транспортных средств, поездки которых связаны с перевозками незначительных по объему грузов различного хозяйственного и культурного назначения;</w:t>
      </w:r>
    </w:p>
    <w:p w:rsidR="00000000" w:rsidRDefault="009A3A68">
      <w:pPr>
        <w:ind w:firstLine="284"/>
        <w:jc w:val="both"/>
      </w:pPr>
      <w:r>
        <w:t>направления и размеры пассажирского движения;</w:t>
      </w:r>
    </w:p>
    <w:p w:rsidR="00000000" w:rsidRDefault="009A3A68">
      <w:pPr>
        <w:ind w:firstLine="284"/>
        <w:jc w:val="both"/>
      </w:pPr>
      <w:r>
        <w:t>распределение потока автомобилей между зонами г</w:t>
      </w:r>
      <w:r>
        <w:t>орода.</w:t>
      </w:r>
    </w:p>
    <w:p w:rsidR="00000000" w:rsidRDefault="009A3A68">
      <w:pPr>
        <w:ind w:firstLine="284"/>
        <w:jc w:val="both"/>
      </w:pPr>
      <w:r>
        <w:rPr>
          <w:noProof/>
        </w:rPr>
        <w:t>6.13.</w:t>
      </w:r>
      <w:r>
        <w:t xml:space="preserve"> Контрольный учет движения автомобилей необходимо проводить с разрешения, а при учете с опросом водителей и при участии работников ГАИ с соблюдением</w:t>
      </w:r>
      <w:r>
        <w:rPr>
          <w:smallCaps/>
        </w:rPr>
        <w:t xml:space="preserve"> </w:t>
      </w:r>
      <w:r>
        <w:t>мер безопасности движения транспортных средств и пешеходов, а также правил техники безопасности и охраны труда работников, выполняющих учет.</w:t>
      </w:r>
    </w:p>
    <w:p w:rsidR="00000000" w:rsidRDefault="009A3A68">
      <w:pPr>
        <w:ind w:firstLine="284"/>
        <w:jc w:val="both"/>
      </w:pPr>
      <w:r>
        <w:rPr>
          <w:noProof/>
        </w:rPr>
        <w:t>6.14.</w:t>
      </w:r>
      <w:r>
        <w:t xml:space="preserve"> При учете движения применяют следующие метопы опроса водителей:</w:t>
      </w:r>
    </w:p>
    <w:p w:rsidR="00000000" w:rsidRDefault="009A3A68">
      <w:pPr>
        <w:ind w:firstLine="284"/>
        <w:jc w:val="both"/>
      </w:pPr>
      <w:r>
        <w:t>устный опрос водителей (наиболее распространен в СССР);</w:t>
      </w:r>
    </w:p>
    <w:p w:rsidR="00000000" w:rsidRDefault="009A3A68">
      <w:pPr>
        <w:ind w:firstLine="284"/>
        <w:jc w:val="both"/>
      </w:pPr>
      <w:r>
        <w:t>вручение водителям при кратковременной остановке карточки-анкеты, которые они заполн</w:t>
      </w:r>
      <w:r>
        <w:t>яют после рейса и возвращают через диспетчера автотранспортного предприятия.</w:t>
      </w:r>
    </w:p>
    <w:p w:rsidR="00000000" w:rsidRDefault="009A3A68">
      <w:pPr>
        <w:ind w:firstLine="284"/>
        <w:jc w:val="both"/>
      </w:pPr>
      <w:r>
        <w:rPr>
          <w:noProof/>
        </w:rPr>
        <w:t>6.15.</w:t>
      </w:r>
      <w:r>
        <w:t xml:space="preserve"> При контрольном учете с остановкой автомобилей и опросом водителей одновременно следует проводить количественный учет интенсивности движения с регистрацией всех проходящих по дороге в обоих направлениях транспортных средств.</w:t>
      </w:r>
    </w:p>
    <w:p w:rsidR="00000000" w:rsidRDefault="009A3A68">
      <w:pPr>
        <w:ind w:firstLine="284"/>
        <w:jc w:val="both"/>
      </w:pPr>
      <w:r>
        <w:rPr>
          <w:noProof/>
        </w:rPr>
        <w:t>6.16.</w:t>
      </w:r>
      <w:r>
        <w:t xml:space="preserve"> В каждом опросно-учетном пункте в течение периода экономических обследований рекомендуется проводить не менее двух наблюдений.</w:t>
      </w:r>
    </w:p>
    <w:p w:rsidR="00000000" w:rsidRDefault="009A3A68">
      <w:pPr>
        <w:ind w:firstLine="284"/>
        <w:jc w:val="both"/>
      </w:pPr>
      <w:r>
        <w:rPr>
          <w:noProof/>
        </w:rPr>
        <w:t>6.17.</w:t>
      </w:r>
      <w:r>
        <w:t xml:space="preserve"> Число учетчиков на учетном пункте определяют по количеству проход</w:t>
      </w:r>
      <w:r>
        <w:t>ящих по дороге автомобилей из расчета (на одного учетчика): при проведении опроса водителей</w:t>
      </w:r>
      <w:r>
        <w:rPr>
          <w:noProof/>
        </w:rPr>
        <w:t xml:space="preserve"> - 30</w:t>
      </w:r>
      <w:r>
        <w:t xml:space="preserve"> авт./ч; при учете с регистрацией литеров</w:t>
      </w:r>
      <w:r>
        <w:rPr>
          <w:noProof/>
        </w:rPr>
        <w:t xml:space="preserve"> -</w:t>
      </w:r>
      <w:r>
        <w:t xml:space="preserve"> до</w:t>
      </w:r>
      <w:r>
        <w:rPr>
          <w:noProof/>
        </w:rPr>
        <w:t xml:space="preserve"> 500</w:t>
      </w:r>
      <w:r>
        <w:t xml:space="preserve"> авт./ч; без регистрации литеров</w:t>
      </w:r>
      <w:r>
        <w:rPr>
          <w:noProof/>
        </w:rPr>
        <w:t xml:space="preserve"> -</w:t>
      </w:r>
      <w:r>
        <w:t xml:space="preserve"> до </w:t>
      </w:r>
      <w:r>
        <w:rPr>
          <w:noProof/>
        </w:rPr>
        <w:t>1000</w:t>
      </w:r>
      <w:r>
        <w:t xml:space="preserve"> авт./ч.</w:t>
      </w:r>
    </w:p>
    <w:p w:rsidR="00000000" w:rsidRDefault="009A3A68">
      <w:pPr>
        <w:ind w:firstLine="284"/>
        <w:jc w:val="both"/>
      </w:pPr>
      <w:r>
        <w:rPr>
          <w:noProof/>
        </w:rPr>
        <w:t>6.18.</w:t>
      </w:r>
      <w:r>
        <w:t xml:space="preserve"> При проведении учета движения с опросом водителей остановке не подлежат маршрутные автобусы и такси, а также автомобили специального назначения (пожарные, медицинские, технической помощи и т.п.).</w:t>
      </w:r>
    </w:p>
    <w:p w:rsidR="00000000" w:rsidRDefault="009A3A68">
      <w:pPr>
        <w:ind w:firstLine="284"/>
        <w:jc w:val="both"/>
      </w:pPr>
      <w:r>
        <w:rPr>
          <w:noProof/>
        </w:rPr>
        <w:t>6.19.</w:t>
      </w:r>
      <w:r>
        <w:t xml:space="preserve"> Одновременно с контрольным учетом движения в отдельных случаях следует проводить хронометраж движения автом</w:t>
      </w:r>
      <w:r>
        <w:t>обилей, цель которого</w:t>
      </w:r>
      <w:r>
        <w:rPr>
          <w:noProof/>
        </w:rPr>
        <w:t xml:space="preserve"> -</w:t>
      </w:r>
      <w:r>
        <w:t xml:space="preserve"> получить фактические данные о времени проезда, скоростях движения и задержках на отдельных участках автомобильных дорог, на паромных переправах, на пересечениях автомобильных дорог с железными дорогами, на основных улицах и дорогах в городах при изысканиях обходных и кольцевых автомобильных дорог.</w:t>
      </w:r>
    </w:p>
    <w:p w:rsidR="00000000" w:rsidRDefault="009A3A68">
      <w:pPr>
        <w:ind w:firstLine="284"/>
        <w:jc w:val="both"/>
      </w:pPr>
      <w:r>
        <w:rPr>
          <w:noProof/>
        </w:rPr>
        <w:t>6.20.</w:t>
      </w:r>
      <w:r>
        <w:t xml:space="preserve"> Хронометраж можно проводить с использованием автомобиля во время его движения по маршруту, специальных передвижных лабораторий на базе автомобилей, имеющих приборы и оборудование для </w:t>
      </w:r>
      <w:r>
        <w:t>регистрации скоростей движения и других показателей, а также посредством фиксации отсчетов времени проезда автомобилей через створы, установленные друг от друга на определенные расстояния.</w:t>
      </w:r>
    </w:p>
    <w:p w:rsidR="00000000" w:rsidRDefault="009A3A68">
      <w:pPr>
        <w:ind w:firstLine="284"/>
        <w:jc w:val="both"/>
      </w:pPr>
      <w:r>
        <w:rPr>
          <w:noProof/>
        </w:rPr>
        <w:t>6.21.</w:t>
      </w:r>
      <w:r>
        <w:t xml:space="preserve"> Хронометраж проводят по каждому маршруту дважды: в прямом и обратном направлениях. Запись результатов наблюдений производят на специальном бланке (форма</w:t>
      </w:r>
      <w:r>
        <w:rPr>
          <w:noProof/>
        </w:rPr>
        <w:t xml:space="preserve"> №</w:t>
      </w:r>
      <w:r>
        <w:t xml:space="preserve"> </w:t>
      </w:r>
      <w:r>
        <w:rPr>
          <w:noProof/>
        </w:rPr>
        <w:t>3</w:t>
      </w:r>
      <w:r>
        <w:t xml:space="preserve"> рекомендуемого приложения</w:t>
      </w:r>
      <w:r>
        <w:rPr>
          <w:noProof/>
        </w:rPr>
        <w:t xml:space="preserve"> 5).</w:t>
      </w:r>
    </w:p>
    <w:p w:rsidR="00000000" w:rsidRDefault="009A3A68">
      <w:pPr>
        <w:ind w:firstLine="284"/>
        <w:jc w:val="both"/>
      </w:pPr>
      <w:r>
        <w:rPr>
          <w:noProof/>
        </w:rPr>
        <w:t>6.22.</w:t>
      </w:r>
      <w:r>
        <w:t xml:space="preserve"> Схему размещения пунктов наблюдения при хронометрировании наносят на оборотной стороне бланка (форма</w:t>
      </w:r>
      <w:r>
        <w:rPr>
          <w:noProof/>
        </w:rPr>
        <w:t xml:space="preserve"> №</w:t>
      </w:r>
      <w:r>
        <w:t xml:space="preserve"> </w:t>
      </w:r>
      <w:r>
        <w:rPr>
          <w:noProof/>
        </w:rPr>
        <w:t>3</w:t>
      </w:r>
      <w:r>
        <w:t xml:space="preserve"> рекомендуемого прил</w:t>
      </w:r>
      <w:r>
        <w:t>ожения</w:t>
      </w:r>
      <w:r>
        <w:rPr>
          <w:noProof/>
        </w:rPr>
        <w:t xml:space="preserve"> 5).</w:t>
      </w:r>
      <w:r>
        <w:t xml:space="preserve"> Там же делают отметки о состоянии погоды, условиях движения и состоянии проезжей части на отдельных участках, а также приводят сведения о типе и марке автомобиля или данные о передвижной лаборатории, с использованием которой производят хронометраж.</w:t>
      </w:r>
    </w:p>
    <w:p w:rsidR="00000000" w:rsidRDefault="009A3A68">
      <w:pPr>
        <w:pStyle w:val="1"/>
      </w:pPr>
      <w:r>
        <w:rPr>
          <w:noProof/>
        </w:rPr>
        <w:t>7.</w:t>
      </w:r>
      <w:r>
        <w:t xml:space="preserve"> ОБРАБОТКА МАТЕРИАЛОВ ЭКОНОМИЧЕСКИХ ИЗЫСКАНИЙ</w:t>
      </w:r>
    </w:p>
    <w:p w:rsidR="00000000" w:rsidRDefault="009A3A68">
      <w:pPr>
        <w:ind w:firstLine="284"/>
        <w:jc w:val="both"/>
      </w:pPr>
      <w:r>
        <w:rPr>
          <w:noProof/>
        </w:rPr>
        <w:t>7.1.</w:t>
      </w:r>
      <w:r>
        <w:t xml:space="preserve"> Все полученные при экономических изысканиях материалы, характеризующие объемы и направления перевозок, интенсивность, состав и неравномерность движения автомобилей на дорогах, общеэкономические показ</w:t>
      </w:r>
      <w:r>
        <w:t>атели развития и размещения производительных сил, подлежат обработке для последующего анализа и использования на этапе технико-экономического проектирования.</w:t>
      </w:r>
    </w:p>
    <w:p w:rsidR="00000000" w:rsidRDefault="009A3A68">
      <w:pPr>
        <w:ind w:firstLine="284"/>
        <w:jc w:val="both"/>
      </w:pPr>
      <w:r>
        <w:t>При большом объеме информации целесообразна автоматизированная обработка материалов экономических изысканий.</w:t>
      </w:r>
    </w:p>
    <w:p w:rsidR="00000000" w:rsidRDefault="009A3A68">
      <w:pPr>
        <w:ind w:firstLine="284"/>
        <w:jc w:val="both"/>
      </w:pPr>
      <w:r>
        <w:rPr>
          <w:noProof/>
        </w:rPr>
        <w:t>7.2.</w:t>
      </w:r>
      <w:r>
        <w:t xml:space="preserve"> По материалам экономических изысканий транспортные связи необходимо группировать по отдельным грузо- и пассажирообразующим пунктам и функциональным зонам и составлять ведомость транспортных связей (или "шахматку"</w:t>
      </w:r>
      <w:r>
        <w:rPr>
          <w:noProof/>
        </w:rPr>
        <w:t>)</w:t>
      </w:r>
      <w:r>
        <w:t xml:space="preserve"> района изысканий (форма</w:t>
      </w:r>
      <w:r>
        <w:rPr>
          <w:noProof/>
        </w:rPr>
        <w:t xml:space="preserve">   </w:t>
      </w:r>
      <w:r>
        <w:rPr>
          <w:noProof/>
        </w:rPr>
        <w:t>№</w:t>
      </w:r>
      <w:r>
        <w:t xml:space="preserve"> </w:t>
      </w:r>
      <w:r>
        <w:rPr>
          <w:noProof/>
        </w:rPr>
        <w:t xml:space="preserve">6 </w:t>
      </w:r>
      <w:r>
        <w:t>обязательного приложения</w:t>
      </w:r>
      <w:r>
        <w:rPr>
          <w:b/>
          <w:noProof/>
        </w:rPr>
        <w:t xml:space="preserve"> </w:t>
      </w:r>
      <w:r>
        <w:rPr>
          <w:noProof/>
        </w:rPr>
        <w:t>1).</w:t>
      </w:r>
    </w:p>
    <w:p w:rsidR="00000000" w:rsidRDefault="009A3A68">
      <w:pPr>
        <w:ind w:firstLine="284"/>
        <w:jc w:val="both"/>
      </w:pPr>
      <w:r>
        <w:t>Для этого необходимо проверить и откорректировать транспортные связи, представленные по форме</w:t>
      </w:r>
      <w:r>
        <w:rPr>
          <w:noProof/>
        </w:rPr>
        <w:t xml:space="preserve"> №</w:t>
      </w:r>
      <w:r>
        <w:t xml:space="preserve"> </w:t>
      </w:r>
      <w:r>
        <w:rPr>
          <w:noProof/>
        </w:rPr>
        <w:t xml:space="preserve">3 </w:t>
      </w:r>
      <w:r>
        <w:t>обязательного приложения</w:t>
      </w:r>
      <w:r>
        <w:rPr>
          <w:noProof/>
        </w:rPr>
        <w:t xml:space="preserve"> 1.</w:t>
      </w:r>
    </w:p>
    <w:p w:rsidR="00000000" w:rsidRDefault="009A3A68">
      <w:pPr>
        <w:ind w:firstLine="284"/>
        <w:jc w:val="both"/>
      </w:pPr>
      <w:r>
        <w:t>Транспортные связи, учтенные для данного пункта по ввозу и вывозу, должны быть сверены с корреспонденциями прочих пунктов по связям с данным пунктом и в случае расхождения уточнены. При составлении ведомости транспортных связей по форме</w:t>
      </w:r>
      <w:r>
        <w:rPr>
          <w:noProof/>
        </w:rPr>
        <w:t xml:space="preserve"> №</w:t>
      </w:r>
      <w:r>
        <w:t xml:space="preserve"> </w:t>
      </w:r>
      <w:r>
        <w:rPr>
          <w:noProof/>
        </w:rPr>
        <w:t>6</w:t>
      </w:r>
      <w:r>
        <w:t xml:space="preserve"> обязательного приложения</w:t>
      </w:r>
      <w:r>
        <w:rPr>
          <w:noProof/>
        </w:rPr>
        <w:t xml:space="preserve"> 1</w:t>
      </w:r>
      <w:r>
        <w:t xml:space="preserve"> и последующем расчете общего объема перевозок во избежание двойного счета учитывают с</w:t>
      </w:r>
      <w:r>
        <w:t>вязи по вывозу (обычно более точные), а также связи по ввозу из пунктов, расположенных вне района изысканий. Корреспонденции следует предварительно суммировать в черновой ведомости транспортных связей или в косой таблице.</w:t>
      </w:r>
    </w:p>
    <w:p w:rsidR="00000000" w:rsidRDefault="009A3A68">
      <w:pPr>
        <w:ind w:firstLine="284"/>
        <w:jc w:val="both"/>
      </w:pPr>
      <w:r>
        <w:t>При автоматизированной обработке материалов экономического обследования группировать и суммировать корреспонденции следует непосредственно по первичной форме</w:t>
      </w:r>
      <w:r>
        <w:rPr>
          <w:noProof/>
        </w:rPr>
        <w:t xml:space="preserve"> №</w:t>
      </w:r>
      <w:r>
        <w:t xml:space="preserve"> 3а обязательного приложения</w:t>
      </w:r>
      <w:r>
        <w:rPr>
          <w:noProof/>
        </w:rPr>
        <w:t xml:space="preserve"> 1</w:t>
      </w:r>
      <w:r>
        <w:t xml:space="preserve"> или по карточкам обследования с разработкой на</w:t>
      </w:r>
      <w:r>
        <w:rPr>
          <w:b/>
        </w:rPr>
        <w:t xml:space="preserve"> </w:t>
      </w:r>
      <w:r>
        <w:t>их основе данных о грузонапряженности и т.д.</w:t>
      </w:r>
    </w:p>
    <w:p w:rsidR="00000000" w:rsidRDefault="009A3A68">
      <w:pPr>
        <w:ind w:firstLine="284"/>
        <w:jc w:val="both"/>
      </w:pPr>
      <w:r>
        <w:t>Ведомост</w:t>
      </w:r>
      <w:r>
        <w:t>и транспортных связей составляют раздельно по каждой группе связей. Различают следующие группы транспортных связей: внутриобластные (пригородные, внутрирайонные и межрайонные), межобластные, межреспубликанские, международные.</w:t>
      </w:r>
    </w:p>
    <w:p w:rsidR="00000000" w:rsidRDefault="009A3A68">
      <w:pPr>
        <w:ind w:firstLine="284"/>
        <w:jc w:val="both"/>
      </w:pPr>
      <w:r>
        <w:rPr>
          <w:noProof/>
        </w:rPr>
        <w:t>7.3.</w:t>
      </w:r>
      <w:r>
        <w:t xml:space="preserve"> Группировка транспортных связей дает возможность:</w:t>
      </w:r>
    </w:p>
    <w:p w:rsidR="00000000" w:rsidRDefault="009A3A68">
      <w:pPr>
        <w:ind w:firstLine="284"/>
        <w:jc w:val="both"/>
      </w:pPr>
      <w:r>
        <w:t>определить направление перевозок в районе тяготения;</w:t>
      </w:r>
    </w:p>
    <w:p w:rsidR="00000000" w:rsidRDefault="009A3A68">
      <w:pPr>
        <w:ind w:firstLine="284"/>
        <w:jc w:val="both"/>
      </w:pPr>
      <w:r>
        <w:t>выявить соответствие между производственно-транспортными связями и направлениями путей сообщений;</w:t>
      </w:r>
    </w:p>
    <w:p w:rsidR="00000000" w:rsidRDefault="009A3A68">
      <w:pPr>
        <w:ind w:firstLine="284"/>
        <w:jc w:val="both"/>
      </w:pPr>
      <w:r>
        <w:t>выявить и рассчитать грузовые потоки, а затем грузонапряженность отдельных дорог</w:t>
      </w:r>
      <w:r>
        <w:t xml:space="preserve"> и экономических перегонов.</w:t>
      </w:r>
    </w:p>
    <w:p w:rsidR="00000000" w:rsidRDefault="009A3A68">
      <w:pPr>
        <w:ind w:firstLine="284"/>
        <w:jc w:val="both"/>
      </w:pPr>
      <w:r>
        <w:t>Для наглядного изображения величины и направления отдельных транспортных связей по крупным объектам рекомендуется составлять карту-схему транспортных связей (за отчетный год и на расчетный срок).</w:t>
      </w:r>
    </w:p>
    <w:p w:rsidR="00000000" w:rsidRDefault="009A3A68">
      <w:pPr>
        <w:ind w:firstLine="284"/>
        <w:jc w:val="both"/>
      </w:pPr>
      <w:r>
        <w:t>Разработку ведомости транспортных связей завершают суммированием объемов перевозок и составлением ведомости объемов автомобильных перевозок (форма</w:t>
      </w:r>
      <w:r>
        <w:rPr>
          <w:noProof/>
        </w:rPr>
        <w:t xml:space="preserve"> №</w:t>
      </w:r>
      <w:r>
        <w:t xml:space="preserve"> </w:t>
      </w:r>
      <w:r>
        <w:rPr>
          <w:noProof/>
        </w:rPr>
        <w:t>7</w:t>
      </w:r>
      <w:r>
        <w:t xml:space="preserve"> обязательного приложения</w:t>
      </w:r>
      <w:r>
        <w:rPr>
          <w:noProof/>
        </w:rPr>
        <w:t xml:space="preserve"> 1).</w:t>
      </w:r>
    </w:p>
    <w:p w:rsidR="00000000" w:rsidRDefault="009A3A68">
      <w:pPr>
        <w:ind w:firstLine="284"/>
        <w:jc w:val="both"/>
      </w:pPr>
      <w:r>
        <w:rPr>
          <w:noProof/>
        </w:rPr>
        <w:t>7.4.</w:t>
      </w:r>
      <w:r>
        <w:t xml:space="preserve"> На основе ведомости транспортных связей разрабатывают схемы грузопотоков по дорогам и вычисляют грузона</w:t>
      </w:r>
      <w:r>
        <w:t>пряженность и грузооборот дорог и отдельных участков.</w:t>
      </w:r>
    </w:p>
    <w:p w:rsidR="00000000" w:rsidRDefault="009A3A68">
      <w:pPr>
        <w:ind w:firstLine="284"/>
        <w:jc w:val="both"/>
      </w:pPr>
      <w:r>
        <w:t>Для определения грузооборота участков, т.е. массы грузов в тоннах, перевозимых по ним в обоих направлениях за год, вычерчивают графики-схемы существующей и проектируемой сети дорог или вариантов дороги с подъездами, на которые по каждой группе грузов наносят данные о размерах и направлении следования от начального к конечному пункту по данной транспортной связи.</w:t>
      </w:r>
    </w:p>
    <w:p w:rsidR="00000000" w:rsidRDefault="009A3A68">
      <w:pPr>
        <w:ind w:firstLine="284"/>
        <w:jc w:val="both"/>
      </w:pPr>
      <w:r>
        <w:t>Разноску грузов осуществляют исходя из минимального пробега по сети дорог</w:t>
      </w:r>
      <w:r>
        <w:rPr>
          <w:b/>
        </w:rPr>
        <w:t xml:space="preserve"> </w:t>
      </w:r>
      <w:r>
        <w:t>или минимального вр</w:t>
      </w:r>
      <w:r>
        <w:t>емени сообщения. Каждую корреспонденцию соответствующей группы грузов фиксируют справа от условной оси дороги или ее участка на графике-схеме.</w:t>
      </w:r>
    </w:p>
    <w:p w:rsidR="00000000" w:rsidRDefault="009A3A68">
      <w:pPr>
        <w:ind w:firstLine="284"/>
        <w:jc w:val="both"/>
      </w:pPr>
      <w:r>
        <w:t>Аналогичную разноску корреспонденции составляют по пассажирским перевозкам.</w:t>
      </w:r>
    </w:p>
    <w:p w:rsidR="00000000" w:rsidRDefault="009A3A68">
      <w:pPr>
        <w:ind w:firstLine="284"/>
        <w:jc w:val="both"/>
      </w:pPr>
      <w:r>
        <w:t>При автоматизированной обработке данных экономических обследований и разноске грузо- и пассажиропотоков указанные выше</w:t>
      </w:r>
      <w:r>
        <w:rPr>
          <w:noProof/>
        </w:rPr>
        <w:t xml:space="preserve"> показатели</w:t>
      </w:r>
      <w:r>
        <w:t xml:space="preserve"> представляют в распечатке в виде кодированной таблицы.</w:t>
      </w:r>
    </w:p>
    <w:p w:rsidR="00000000" w:rsidRDefault="009A3A68">
      <w:pPr>
        <w:ind w:firstLine="284"/>
        <w:jc w:val="both"/>
      </w:pPr>
      <w:r>
        <w:rPr>
          <w:noProof/>
        </w:rPr>
        <w:t>7.5.</w:t>
      </w:r>
      <w:r>
        <w:t xml:space="preserve"> Сводную ведомость грузонапряженности, грузооборота и интенсивности движения по перегонам дороги (форма</w:t>
      </w:r>
      <w:r>
        <w:rPr>
          <w:noProof/>
        </w:rPr>
        <w:t xml:space="preserve"> </w:t>
      </w:r>
      <w:r>
        <w:rPr>
          <w:noProof/>
        </w:rPr>
        <w:t>№ 8</w:t>
      </w:r>
      <w:r>
        <w:t xml:space="preserve"> обязательного приложения</w:t>
      </w:r>
      <w:r>
        <w:rPr>
          <w:noProof/>
        </w:rPr>
        <w:t xml:space="preserve"> 1)</w:t>
      </w:r>
      <w:r>
        <w:t xml:space="preserve"> составляют с учетом возможного перераспределения транспортных связей по сети автомобильных дорог и на другие виды транспорта.</w:t>
      </w:r>
    </w:p>
    <w:p w:rsidR="00000000" w:rsidRDefault="009A3A68">
      <w:pPr>
        <w:ind w:firstLine="284"/>
        <w:jc w:val="both"/>
      </w:pPr>
      <w:r>
        <w:rPr>
          <w:noProof/>
        </w:rPr>
        <w:t>7.6.</w:t>
      </w:r>
      <w:r>
        <w:t xml:space="preserve"> По материалам учета движения за 10-15-летний период устанавливают среднегодовую суточную интенсивность движения; состав движения по типам автомобилей, в том числе грузовых автомобилей по</w:t>
      </w:r>
      <w:r>
        <w:rPr>
          <w:b/>
        </w:rPr>
        <w:t xml:space="preserve"> </w:t>
      </w:r>
      <w:r>
        <w:t>их грузоподъемности; изменение интенсивности движения по месяцам в течение года, по часам в течение суток и темпы ее роста за прошедший период по типам автомобиле</w:t>
      </w:r>
      <w:r>
        <w:t>й на отдельных участках дороги, по дороге и сети дорог в целом. Показатель неравномерности движения определяют как отношение максимальной интенсивности движения к средней за этот же период интенсивности движения автомобилей.</w:t>
      </w:r>
    </w:p>
    <w:p w:rsidR="00000000" w:rsidRDefault="009A3A68">
      <w:pPr>
        <w:ind w:firstLine="284"/>
        <w:jc w:val="both"/>
      </w:pPr>
      <w:r>
        <w:rPr>
          <w:noProof/>
        </w:rPr>
        <w:t>7.7.</w:t>
      </w:r>
      <w:r>
        <w:t xml:space="preserve"> По материалам контрольного учета движения без опроса водителей устанавливают (уточняют) размеры и состав движения, изменение интенсивности движения по часам в течение суток, по дням в течение недели, а для многополосных дорог</w:t>
      </w:r>
      <w:r>
        <w:rPr>
          <w:noProof/>
        </w:rPr>
        <w:t xml:space="preserve"> -</w:t>
      </w:r>
      <w:r>
        <w:t xml:space="preserve"> распределение интенсивности движения по направлениям и</w:t>
      </w:r>
      <w:r>
        <w:t xml:space="preserve"> ее изменение по 5-10-минутным интервалам в пиковые периоды, а в случае регистрации литеров номерных знаков (на дорогах общегосударственного и республиканского значения)</w:t>
      </w:r>
      <w:r>
        <w:rPr>
          <w:noProof/>
        </w:rPr>
        <w:t xml:space="preserve"> -</w:t>
      </w:r>
      <w:r>
        <w:t xml:space="preserve"> долю транзитных транспортных средств.</w:t>
      </w:r>
    </w:p>
    <w:p w:rsidR="00000000" w:rsidRDefault="009A3A68">
      <w:pPr>
        <w:ind w:firstLine="284"/>
        <w:jc w:val="both"/>
      </w:pPr>
      <w:r>
        <w:rPr>
          <w:noProof/>
        </w:rPr>
        <w:t>7.8.</w:t>
      </w:r>
      <w:r>
        <w:t xml:space="preserve"> По материалам контрольного учета с опросом водителей, кроме показателей, приведенных выше, устанавливают размеры и направления грузовых и пассажирских перевозок; распределение перевозок по видам связей, видам грузов и целям поездок; технико-эксплуатационные показатели работы автотранспортных сред</w:t>
      </w:r>
      <w:r>
        <w:t>ств (средняя грузоподъемность, коэффициенты использования грузоподъемности и пробега); объем перевозок по дороге за время проведения учета движения; грузо- и пассажиронапряженность по участкам дороги и средние по дороге.</w:t>
      </w:r>
    </w:p>
    <w:p w:rsidR="00000000" w:rsidRDefault="009A3A68">
      <w:pPr>
        <w:ind w:firstLine="284"/>
        <w:jc w:val="both"/>
      </w:pPr>
      <w:r>
        <w:t>При автоматизированной обработке материалов учета движения указанные выше показатели представляют на распечатке в табличной форме.</w:t>
      </w:r>
    </w:p>
    <w:p w:rsidR="00000000" w:rsidRDefault="009A3A68">
      <w:pPr>
        <w:ind w:firstLine="284"/>
        <w:jc w:val="both"/>
      </w:pPr>
      <w:r>
        <w:rPr>
          <w:noProof/>
        </w:rPr>
        <w:t>7.9.</w:t>
      </w:r>
      <w:r>
        <w:t xml:space="preserve"> В результате экономических изысканий должны быть составлены первичные документы, приведенные в обязательном приложении</w:t>
      </w:r>
      <w:r>
        <w:rPr>
          <w:noProof/>
        </w:rPr>
        <w:t xml:space="preserve"> 1</w:t>
      </w:r>
      <w:r>
        <w:t xml:space="preserve"> (формы</w:t>
      </w:r>
      <w:r>
        <w:rPr>
          <w:noProof/>
        </w:rPr>
        <w:t xml:space="preserve"> № 1-9),</w:t>
      </w:r>
      <w:r>
        <w:t xml:space="preserve">  а также:</w:t>
      </w:r>
    </w:p>
    <w:p w:rsidR="00000000" w:rsidRDefault="009A3A68">
      <w:pPr>
        <w:ind w:firstLine="284"/>
        <w:jc w:val="both"/>
      </w:pPr>
      <w:r>
        <w:t>графики р</w:t>
      </w:r>
      <w:r>
        <w:t>оста интенсивности движения по типам автомобилей за ряд лет по данным учета движения, проводимого дорожно-эксплуатационной службой;</w:t>
      </w:r>
    </w:p>
    <w:p w:rsidR="00000000" w:rsidRDefault="009A3A68">
      <w:pPr>
        <w:ind w:firstLine="284"/>
        <w:jc w:val="both"/>
      </w:pPr>
      <w:r>
        <w:t>схемы распределения потоков по типам автомобилей на пересечениях и примыканиях существующей дороги и таблицы режимов движения по данным контрольных учетов, проведенных проектной организацией;</w:t>
      </w:r>
    </w:p>
    <w:p w:rsidR="00000000" w:rsidRDefault="009A3A68">
      <w:pPr>
        <w:ind w:firstLine="284"/>
        <w:jc w:val="both"/>
      </w:pPr>
      <w:r>
        <w:t>протокол согласования материалов обследований с местными советскими или плановыми органами (см. обязательное приложение</w:t>
      </w:r>
      <w:r>
        <w:rPr>
          <w:b/>
          <w:noProof/>
        </w:rPr>
        <w:t xml:space="preserve"> </w:t>
      </w:r>
      <w:r>
        <w:rPr>
          <w:noProof/>
        </w:rPr>
        <w:t>3);</w:t>
      </w:r>
    </w:p>
    <w:p w:rsidR="00000000" w:rsidRDefault="009A3A68">
      <w:pPr>
        <w:ind w:firstLine="284"/>
        <w:jc w:val="both"/>
      </w:pPr>
      <w:r>
        <w:t>схема транспортной сети района изысканий на отчетный год.</w:t>
      </w:r>
    </w:p>
    <w:p w:rsidR="00000000" w:rsidRDefault="009A3A68">
      <w:pPr>
        <w:ind w:firstLine="284"/>
        <w:jc w:val="both"/>
      </w:pPr>
      <w:r>
        <w:rPr>
          <w:noProof/>
        </w:rPr>
        <w:t>7.10.</w:t>
      </w:r>
      <w:r>
        <w:t xml:space="preserve"> </w:t>
      </w:r>
      <w:r>
        <w:t>При разработке ТЭР в каждом конкретном случае количество обязательных форм может быть сокращено в зависимости от масштаба рассматриваемого объекта.</w:t>
      </w:r>
    </w:p>
    <w:p w:rsidR="00000000" w:rsidRDefault="009A3A68">
      <w:pPr>
        <w:pStyle w:val="1"/>
      </w:pPr>
      <w:r>
        <w:rPr>
          <w:noProof/>
        </w:rPr>
        <w:t>8.</w:t>
      </w:r>
      <w:r>
        <w:t xml:space="preserve"> ОПРЕДЕЛЕНИЕ ПЕРСПЕКТИВНОЙ ИНТЕНСИВНОСТИ ДВИЖЕНИЯ</w:t>
      </w:r>
    </w:p>
    <w:p w:rsidR="00000000" w:rsidRDefault="009A3A68">
      <w:pPr>
        <w:ind w:firstLine="284"/>
        <w:jc w:val="both"/>
      </w:pPr>
      <w:r>
        <w:rPr>
          <w:noProof/>
        </w:rPr>
        <w:t>8.1.</w:t>
      </w:r>
      <w:r>
        <w:t xml:space="preserve"> Перспективную интенсивность движения, являющуюся основным показателем при проектировании автомобильных дорог, рекомендуется рассчитывать исходя из перспективной грузо- и пассажиронапряженности. В зависимости от задач изысканий определяют среднегодовую интенсивность движения: суточную, среднесуточную период</w:t>
      </w:r>
      <w:r>
        <w:t>а наиболее неблагоприятных условий работы дороги (осенняя и весенняя распутицы, периоды интенсивных   снежных заносов, сходов лавин на горных дорогах и т.п.), среднесуточную периода максимальных перевозок, наибольшую часовую.</w:t>
      </w:r>
    </w:p>
    <w:p w:rsidR="00000000" w:rsidRDefault="009A3A68">
      <w:pPr>
        <w:ind w:firstLine="284"/>
        <w:jc w:val="both"/>
      </w:pPr>
      <w:r>
        <w:rPr>
          <w:noProof/>
        </w:rPr>
        <w:t>8.2.</w:t>
      </w:r>
      <w:r>
        <w:t xml:space="preserve"> Интенсивность движения следует рассчитывать для каждого укрупненного участка сооружаемой (реконструируемой) дороги исходя из размеров грузо- и пассажиропотоков, состава транспортных потоков и технико-эксплуатационных показателей работы автомобилей.</w:t>
      </w:r>
    </w:p>
    <w:p w:rsidR="00000000" w:rsidRDefault="009A3A68">
      <w:pPr>
        <w:ind w:firstLine="284"/>
        <w:jc w:val="both"/>
      </w:pPr>
      <w:r>
        <w:t>В качестве вспомогательных (конт</w:t>
      </w:r>
      <w:r>
        <w:t>рольных) материалов могут быть использованы данные дорожно-эксплуатационной службы за ряд предшествующих лет.</w:t>
      </w:r>
    </w:p>
    <w:p w:rsidR="00000000" w:rsidRDefault="009A3A68">
      <w:pPr>
        <w:ind w:firstLine="284"/>
        <w:jc w:val="both"/>
      </w:pPr>
      <w:r>
        <w:rPr>
          <w:noProof/>
        </w:rPr>
        <w:t>8.4.</w:t>
      </w:r>
      <w:r>
        <w:t xml:space="preserve"> При прогнозировании размеров движения на</w:t>
      </w:r>
      <w:r>
        <w:rPr>
          <w:noProof/>
        </w:rPr>
        <w:t xml:space="preserve"> 5-1</w:t>
      </w:r>
      <w:r>
        <w:t>0-летний период в районах со сложившимися структурой и размещением производительных сил и распределением перевозок по видам транспорта в .качестве вспомогательного метода прогнозирования перспективной интенсивности движения можно использовать экстраполяцию по формуле геометрической прогрессии с убывающими темпами роста.</w:t>
      </w:r>
    </w:p>
    <w:p w:rsidR="00000000" w:rsidRDefault="009A3A68">
      <w:pPr>
        <w:ind w:firstLine="284"/>
        <w:jc w:val="both"/>
      </w:pPr>
      <w:r>
        <w:rPr>
          <w:noProof/>
        </w:rPr>
        <w:t>8.5.</w:t>
      </w:r>
      <w:r>
        <w:t xml:space="preserve"> Обоснование роста интенсив</w:t>
      </w:r>
      <w:r>
        <w:t>ности движения на перспективу должно базироваться на данных о развитии и размещении производительных сил, развитии автотранспортного комплекса и уровне автомобилизации, полученных при экономических изысканиях.</w:t>
      </w:r>
    </w:p>
    <w:p w:rsidR="00000000" w:rsidRDefault="009A3A68">
      <w:pPr>
        <w:ind w:firstLine="284"/>
        <w:jc w:val="both"/>
      </w:pPr>
      <w:r>
        <w:t>В этих целях перспективные объемы перевозок сопоставляют с динамикой общеэкономических показателей развития в районе тяготения дороги или сети дорог.</w:t>
      </w:r>
    </w:p>
    <w:p w:rsidR="00000000" w:rsidRDefault="009A3A68">
      <w:pPr>
        <w:ind w:firstLine="284"/>
        <w:jc w:val="both"/>
      </w:pPr>
      <w:r>
        <w:rPr>
          <w:noProof/>
        </w:rPr>
        <w:t>8.6.</w:t>
      </w:r>
      <w:r>
        <w:t xml:space="preserve"> Перспективную среднегодовую суточную интенсивность движения по типам автомобилей рекомендуется определять по формуле</w:t>
      </w:r>
    </w:p>
    <w:p w:rsidR="00000000" w:rsidRDefault="009A3A68">
      <w:pPr>
        <w:ind w:firstLine="284"/>
        <w:jc w:val="both"/>
      </w:pPr>
      <w:r>
        <w:rPr>
          <w:position w:val="-28"/>
        </w:rPr>
        <w:object w:dxaOrig="2400" w:dyaOrig="680">
          <v:shape id="_x0000_i1027" type="#_x0000_t75" style="width:120pt;height:33.75pt" o:ole="">
            <v:imagedata r:id="rId7" o:title=""/>
          </v:shape>
          <o:OLEObject Type="Embed" ProgID="Equation.3" ShapeID="_x0000_i1027" DrawAspect="Content" ObjectID="_1427195916" r:id="rId8"/>
        </w:object>
      </w:r>
    </w:p>
    <w:p w:rsidR="00000000" w:rsidRDefault="009A3A68">
      <w:pPr>
        <w:ind w:left="567" w:hanging="567"/>
        <w:jc w:val="both"/>
      </w:pPr>
      <w:r>
        <w:t xml:space="preserve">где </w:t>
      </w:r>
      <w:r>
        <w:rPr>
          <w:position w:val="-10"/>
        </w:rPr>
        <w:object w:dxaOrig="1140" w:dyaOrig="360">
          <v:shape id="_x0000_i1028" type="#_x0000_t75" style="width:57pt;height:18pt" o:ole="">
            <v:imagedata r:id="rId9" o:title=""/>
          </v:shape>
          <o:OLEObject Type="Embed" ProgID="Equation.3" ShapeID="_x0000_i1028" DrawAspect="Content" ObjectID="_1427195917" r:id="rId10"/>
        </w:object>
      </w:r>
      <w:r>
        <w:t xml:space="preserve"> </w:t>
      </w:r>
      <w:r>
        <w:rPr>
          <w:noProof/>
        </w:rPr>
        <w:t>-</w:t>
      </w:r>
      <w:r>
        <w:t xml:space="preserve"> среднегодовая суточная интенсивность движения соответственно грузовых, легковых автомобилей и автобусов, авт./сут;</w:t>
      </w:r>
    </w:p>
    <w:p w:rsidR="00000000" w:rsidRDefault="009A3A68">
      <w:pPr>
        <w:ind w:left="567" w:hanging="283"/>
        <w:jc w:val="both"/>
      </w:pPr>
      <w:r>
        <w:rPr>
          <w:i/>
          <w:lang w:val="en-US"/>
        </w:rPr>
        <w:t>Q</w:t>
      </w:r>
      <w:r>
        <w:t xml:space="preserve"> - грузо- или пассажиронапряженность участка дороги по</w:t>
      </w:r>
      <w:r>
        <w:rPr>
          <w:lang w:val="en-US"/>
        </w:rPr>
        <w:t xml:space="preserve"> </w:t>
      </w:r>
      <w:r>
        <w:t>данным экономических изысканий на расчетный год  в пересчете на</w:t>
      </w:r>
      <w:r>
        <w:rPr>
          <w:noProof/>
        </w:rPr>
        <w:t xml:space="preserve"> 1</w:t>
      </w:r>
      <w:r>
        <w:t xml:space="preserve"> км, т</w:t>
      </w:r>
      <w:r>
        <w:sym w:font="Symbol" w:char="F0D7"/>
      </w:r>
      <w:r>
        <w:t>км, пасс. км;</w:t>
      </w:r>
    </w:p>
    <w:p w:rsidR="00000000" w:rsidRDefault="009A3A68">
      <w:pPr>
        <w:ind w:left="567" w:hanging="283"/>
        <w:jc w:val="both"/>
      </w:pPr>
      <w:r>
        <w:rPr>
          <w:i/>
        </w:rPr>
        <w:t>К</w:t>
      </w:r>
      <w:r>
        <w:rPr>
          <w:vertAlign w:val="subscript"/>
        </w:rPr>
        <w:t>н</w:t>
      </w:r>
      <w:r>
        <w:rPr>
          <w:noProof/>
        </w:rPr>
        <w:t xml:space="preserve"> -</w:t>
      </w:r>
      <w:r>
        <w:t xml:space="preserve"> коэффициент учета автомобилей, осуществляющих мелкопартионные, необъемные, повторные и дальние транзитные перевозки;</w:t>
      </w:r>
    </w:p>
    <w:p w:rsidR="00000000" w:rsidRDefault="009A3A68">
      <w:pPr>
        <w:ind w:left="567" w:hanging="283"/>
        <w:jc w:val="both"/>
      </w:pPr>
      <w:r>
        <w:rPr>
          <w:i/>
        </w:rPr>
        <w:t>К</w:t>
      </w:r>
      <w:r>
        <w:rPr>
          <w:vertAlign w:val="subscript"/>
        </w:rPr>
        <w:t>с</w:t>
      </w:r>
      <w:r>
        <w:rPr>
          <w:noProof/>
        </w:rPr>
        <w:t xml:space="preserve"> -</w:t>
      </w:r>
      <w:r>
        <w:t xml:space="preserve"> коэффициент учета в составе движения специальных   транспортных средств;</w:t>
      </w:r>
    </w:p>
    <w:p w:rsidR="00000000" w:rsidRDefault="009A3A68">
      <w:pPr>
        <w:ind w:left="567" w:hanging="283"/>
        <w:jc w:val="both"/>
      </w:pPr>
      <w:r>
        <w:rPr>
          <w:i/>
        </w:rPr>
        <w:t xml:space="preserve">Д </w:t>
      </w:r>
      <w:r>
        <w:rPr>
          <w:i/>
          <w:noProof/>
        </w:rPr>
        <w:t>-</w:t>
      </w:r>
      <w:r>
        <w:t xml:space="preserve"> число дней работы дороги в течени</w:t>
      </w:r>
      <w:r>
        <w:t>е года;</w:t>
      </w:r>
    </w:p>
    <w:p w:rsidR="00000000" w:rsidRDefault="009A3A68">
      <w:pPr>
        <w:ind w:left="567" w:hanging="283"/>
        <w:jc w:val="both"/>
      </w:pPr>
      <w:r>
        <w:rPr>
          <w:i/>
          <w:lang w:val="en-US"/>
        </w:rPr>
        <w:t xml:space="preserve">q </w:t>
      </w:r>
      <w:r>
        <w:rPr>
          <w:i/>
        </w:rPr>
        <w:t>-</w:t>
      </w:r>
      <w:r>
        <w:t xml:space="preserve"> средняя грузоподъемность или пассажировместимость автомобилей, т или пасс.;</w:t>
      </w:r>
    </w:p>
    <w:p w:rsidR="00000000" w:rsidRDefault="009A3A68">
      <w:pPr>
        <w:ind w:left="567" w:hanging="283"/>
        <w:jc w:val="both"/>
      </w:pPr>
      <w:r>
        <w:rPr>
          <w:i/>
        </w:rPr>
        <w:sym w:font="Symbol" w:char="F067"/>
      </w:r>
      <w:r>
        <w:rPr>
          <w:i/>
          <w:lang w:val="en-US"/>
        </w:rPr>
        <w:t xml:space="preserve"> </w:t>
      </w:r>
      <w:r>
        <w:rPr>
          <w:i/>
        </w:rPr>
        <w:t>-</w:t>
      </w:r>
      <w:r>
        <w:t xml:space="preserve"> коэффициент использования грузоподъемности или пассажировместимости;</w:t>
      </w:r>
    </w:p>
    <w:p w:rsidR="00000000" w:rsidRDefault="009A3A68">
      <w:pPr>
        <w:ind w:firstLine="284"/>
        <w:jc w:val="both"/>
      </w:pPr>
      <w:r>
        <w:rPr>
          <w:i/>
        </w:rPr>
        <w:sym w:font="Symbol" w:char="F062"/>
      </w:r>
      <w:r>
        <w:rPr>
          <w:i/>
          <w:lang w:val="en-US"/>
        </w:rPr>
        <w:t xml:space="preserve"> </w:t>
      </w:r>
      <w:r>
        <w:t>- коэффициент использования пробега.</w:t>
      </w:r>
    </w:p>
    <w:p w:rsidR="00000000" w:rsidRDefault="009A3A68">
      <w:pPr>
        <w:ind w:firstLine="284"/>
        <w:jc w:val="both"/>
      </w:pPr>
      <w:r>
        <w:t>Значения приведенных в формуле коэффициентов  и среднюю грузоподъемность автомобилей за отчетный год</w:t>
      </w:r>
      <w:r>
        <w:rPr>
          <w:lang w:val="en-US"/>
        </w:rPr>
        <w:t xml:space="preserve"> </w:t>
      </w:r>
      <w:r>
        <w:t>необходимо устанавливать по данным экономических обследований и контрольного учета движения автомобилей, а при отсутствии таких данных</w:t>
      </w:r>
      <w:r>
        <w:rPr>
          <w:noProof/>
        </w:rPr>
        <w:t xml:space="preserve"> -</w:t>
      </w:r>
      <w:r>
        <w:t xml:space="preserve"> в сопоставлении с соответствующими показателями на автомобильных дорогах т</w:t>
      </w:r>
      <w:r>
        <w:t>ого же административного значения и категории, а также на дорогах, обеспечивающих перевозки по связям с населенными пунктами аналогичной административной категории, по которым такие показатели определены.</w:t>
      </w:r>
    </w:p>
    <w:p w:rsidR="00000000" w:rsidRDefault="009A3A68">
      <w:pPr>
        <w:ind w:firstLine="284"/>
        <w:jc w:val="both"/>
      </w:pPr>
      <w:r>
        <w:t>Значения приведенных в формуле показателей на перспективные сроки следует устанавливать по материалам экономических изысканий, сопоставляя</w:t>
      </w:r>
      <w:r>
        <w:rPr>
          <w:b/>
        </w:rPr>
        <w:t xml:space="preserve"> </w:t>
      </w:r>
      <w:r>
        <w:t>их со значениями, установленными за отчетный год, а также с нижеприведенными значениями, определенными при обработке материалов экономических изысканий.</w:t>
      </w:r>
    </w:p>
    <w:p w:rsidR="00000000" w:rsidRDefault="009A3A68">
      <w:pPr>
        <w:ind w:firstLine="284"/>
        <w:jc w:val="both"/>
      </w:pPr>
      <w:r>
        <w:rPr>
          <w:noProof/>
        </w:rPr>
        <w:t>8.7.</w:t>
      </w:r>
      <w:r>
        <w:t xml:space="preserve"> Значение к</w:t>
      </w:r>
      <w:r>
        <w:t xml:space="preserve">оэффициента </w:t>
      </w:r>
      <w:r>
        <w:rPr>
          <w:i/>
        </w:rPr>
        <w:t>К</w:t>
      </w:r>
      <w:r>
        <w:rPr>
          <w:vertAlign w:val="subscript"/>
        </w:rPr>
        <w:t>н</w:t>
      </w:r>
      <w:r>
        <w:t xml:space="preserve"> за отчетный год определяют, сопоставляя объемы перевозок и размеры движения по типам автомобилей, установленные по данным экономических изысканий, с соответствующими фактическими показателями по данным учета движения автомобилей с учетом повторности перевозок одних и тех же грузов, имеющей место в строительном и сельскохозяйственном производстве, при перевозках торгово-снабженческих грузов (например, перевозка каменных материалов к щебеночным заводам, затем щебня на асфальто- и цементобетонны</w:t>
      </w:r>
      <w:r>
        <w:t>е заводы или заводы бетонных изделий, а также к местам укладки; перевозка урожая к местам обмолота, сушки, сортировки, затем к местам переработки или хранения и т.п.), а также вспомогательных, сопутствующих основному производственному    процессу перевозок, которые не могут быть количественно выявлены при экономических обследованиях, выполняемых в ограниченное время.</w:t>
      </w:r>
    </w:p>
    <w:p w:rsidR="00000000" w:rsidRDefault="009A3A68">
      <w:pPr>
        <w:ind w:firstLine="284"/>
        <w:jc w:val="both"/>
      </w:pPr>
      <w:r>
        <w:t>Если некоторые мелкопартионные и транзитные перевозки, а также повторные перевозки по отдельным видам грузов были учтены в процессе экономичес</w:t>
      </w:r>
      <w:r>
        <w:t xml:space="preserve">ких обследований, то значение коэффициента </w:t>
      </w:r>
      <w:r>
        <w:rPr>
          <w:i/>
        </w:rPr>
        <w:t>К</w:t>
      </w:r>
      <w:r>
        <w:rPr>
          <w:vertAlign w:val="subscript"/>
        </w:rPr>
        <w:t>н</w:t>
      </w:r>
      <w:r>
        <w:t xml:space="preserve"> соответственно уменьшают.</w:t>
      </w:r>
    </w:p>
    <w:p w:rsidR="00000000" w:rsidRDefault="009A3A68">
      <w:pPr>
        <w:ind w:firstLine="284"/>
        <w:jc w:val="both"/>
      </w:pPr>
      <w:r>
        <w:t xml:space="preserve">При установлении </w:t>
      </w:r>
      <w:r>
        <w:rPr>
          <w:i/>
        </w:rPr>
        <w:t>К</w:t>
      </w:r>
      <w:r>
        <w:rPr>
          <w:vertAlign w:val="subscript"/>
        </w:rPr>
        <w:t>н</w:t>
      </w:r>
      <w:r>
        <w:t xml:space="preserve"> на расчетный срок следует исходить из того, что при проведении экономических изысканий должны быть установлены все наиболее крупные транспортные связи, в том числе и перспективные, по вновь создаваемым производствам и населенным пунктам. Перспективные транспортные связи должны быть получены из материалов схем развития и размещения отраслей народного хозяйства, схем развития производительных сил союзных республик и эк</w:t>
      </w:r>
      <w:r>
        <w:t>ономических районов, из материалов районных планировок административных районов и других планировочных материалов.</w:t>
      </w:r>
    </w:p>
    <w:p w:rsidR="00000000" w:rsidRDefault="009A3A68">
      <w:pPr>
        <w:ind w:firstLine="284"/>
        <w:jc w:val="both"/>
      </w:pPr>
      <w:r>
        <w:t xml:space="preserve">При определении перспективной интенсивности движения в районах со сложившейся  структурой  производств и системой расселения значение коэффициента </w:t>
      </w:r>
      <w:r>
        <w:rPr>
          <w:i/>
        </w:rPr>
        <w:t>К</w:t>
      </w:r>
      <w:r>
        <w:rPr>
          <w:vertAlign w:val="subscript"/>
        </w:rPr>
        <w:t>н</w:t>
      </w:r>
      <w:r>
        <w:rPr>
          <w:i/>
        </w:rPr>
        <w:t xml:space="preserve"> </w:t>
      </w:r>
      <w:r>
        <w:t>по грузовым перевозкам не должно превышать</w:t>
      </w:r>
      <w:r>
        <w:rPr>
          <w:noProof/>
        </w:rPr>
        <w:t xml:space="preserve"> 1,2;</w:t>
      </w:r>
      <w:r>
        <w:t xml:space="preserve"> при размещении в тех же районах в перспективе новых производств -</w:t>
      </w:r>
      <w:r>
        <w:rPr>
          <w:noProof/>
        </w:rPr>
        <w:t xml:space="preserve"> 1,3;</w:t>
      </w:r>
      <w:r>
        <w:t xml:space="preserve"> во вновь осваиваемых районах</w:t>
      </w:r>
      <w:r>
        <w:rPr>
          <w:noProof/>
        </w:rPr>
        <w:t xml:space="preserve"> - 1,5. </w:t>
      </w:r>
      <w:r>
        <w:t>По пассажирским перевозкам, ввиду учета</w:t>
      </w:r>
      <w:r>
        <w:rPr>
          <w:b/>
        </w:rPr>
        <w:t xml:space="preserve"> </w:t>
      </w:r>
      <w:r>
        <w:t>их роста через показатель подвижности населения,</w:t>
      </w:r>
      <w:r>
        <w:rPr>
          <w:noProof/>
        </w:rPr>
        <w:t xml:space="preserve"> </w:t>
      </w:r>
      <w:r>
        <w:rPr>
          <w:i/>
        </w:rPr>
        <w:t>К</w:t>
      </w:r>
      <w:r>
        <w:rPr>
          <w:vertAlign w:val="subscript"/>
        </w:rPr>
        <w:t>н</w:t>
      </w:r>
      <w:r>
        <w:t xml:space="preserve"> </w:t>
      </w:r>
      <w:r>
        <w:t>принимается равным</w:t>
      </w:r>
      <w:r>
        <w:rPr>
          <w:noProof/>
        </w:rPr>
        <w:t xml:space="preserve"> 1.</w:t>
      </w:r>
    </w:p>
    <w:p w:rsidR="00000000" w:rsidRDefault="009A3A68">
      <w:pPr>
        <w:ind w:firstLine="284"/>
        <w:jc w:val="both"/>
      </w:pPr>
      <w:r>
        <w:rPr>
          <w:noProof/>
        </w:rPr>
        <w:t>8.8</w:t>
      </w:r>
      <w:r>
        <w:t xml:space="preserve"> Значение коэффициента </w:t>
      </w:r>
      <w:r>
        <w:rPr>
          <w:i/>
        </w:rPr>
        <w:t>К</w:t>
      </w:r>
      <w:r>
        <w:rPr>
          <w:vertAlign w:val="subscript"/>
        </w:rPr>
        <w:t>с</w:t>
      </w:r>
      <w:r>
        <w:t xml:space="preserve"> принимается расчетом на перспективу для грузовых автомобилей в пределах </w:t>
      </w:r>
      <w:r>
        <w:rPr>
          <w:noProof/>
        </w:rPr>
        <w:t>1,05-1,15,</w:t>
      </w:r>
      <w:r>
        <w:t xml:space="preserve"> для легковых автомобилей</w:t>
      </w:r>
      <w:r>
        <w:rPr>
          <w:noProof/>
        </w:rPr>
        <w:t xml:space="preserve"> -</w:t>
      </w:r>
      <w:r>
        <w:rPr>
          <w:b/>
          <w:noProof/>
        </w:rPr>
        <w:t xml:space="preserve"> </w:t>
      </w:r>
      <w:r>
        <w:rPr>
          <w:noProof/>
        </w:rPr>
        <w:t>1,05-1,1</w:t>
      </w:r>
      <w:r>
        <w:t xml:space="preserve"> и для автобусов</w:t>
      </w:r>
      <w:r>
        <w:rPr>
          <w:noProof/>
        </w:rPr>
        <w:t xml:space="preserve"> -</w:t>
      </w:r>
      <w:r>
        <w:rPr>
          <w:b/>
          <w:noProof/>
        </w:rPr>
        <w:t xml:space="preserve"> </w:t>
      </w:r>
      <w:r>
        <w:rPr>
          <w:noProof/>
        </w:rPr>
        <w:t>1-1,05.</w:t>
      </w:r>
    </w:p>
    <w:p w:rsidR="00000000" w:rsidRDefault="009A3A68">
      <w:pPr>
        <w:ind w:firstLine="284"/>
        <w:jc w:val="both"/>
      </w:pPr>
      <w:r>
        <w:rPr>
          <w:noProof/>
        </w:rPr>
        <w:t>8</w:t>
      </w:r>
      <w:r>
        <w:t>.</w:t>
      </w:r>
      <w:r>
        <w:rPr>
          <w:noProof/>
        </w:rPr>
        <w:t>9.</w:t>
      </w:r>
      <w:r>
        <w:t xml:space="preserve"> Количество дней работы дороги для определения среднегодовой суточной интенсивности движения на всех автомобильных дорогах принимают равным числу дней в году.</w:t>
      </w:r>
    </w:p>
    <w:p w:rsidR="00000000" w:rsidRDefault="009A3A68">
      <w:pPr>
        <w:ind w:firstLine="284"/>
        <w:jc w:val="both"/>
      </w:pPr>
      <w:r>
        <w:t>Если проектом предусмотрен перерыв в работе дороги, то количество дней определяют с учетом перерыва.</w:t>
      </w:r>
    </w:p>
    <w:p w:rsidR="00000000" w:rsidRDefault="009A3A68">
      <w:pPr>
        <w:ind w:firstLine="284"/>
        <w:jc w:val="both"/>
      </w:pPr>
      <w:r>
        <w:rPr>
          <w:noProof/>
        </w:rPr>
        <w:t>8.10.</w:t>
      </w:r>
      <w:r>
        <w:t xml:space="preserve"> Среднюю грузоподъемность (вместимость) автомоб</w:t>
      </w:r>
      <w:r>
        <w:t>илей вычисляют с учетом состава потока авто</w:t>
      </w:r>
      <w:r>
        <w:rPr>
          <w:noProof/>
        </w:rPr>
        <w:t xml:space="preserve"> -</w:t>
      </w:r>
      <w:r>
        <w:t>транспортных средств по следующей формуле:</w:t>
      </w:r>
    </w:p>
    <w:p w:rsidR="00000000" w:rsidRDefault="009A3A68">
      <w:pPr>
        <w:ind w:firstLine="284"/>
        <w:jc w:val="both"/>
      </w:pPr>
      <w:r>
        <w:rPr>
          <w:position w:val="-14"/>
        </w:rPr>
        <w:object w:dxaOrig="2840" w:dyaOrig="360">
          <v:shape id="_x0000_i1029" type="#_x0000_t75" style="width:141.75pt;height:18pt" o:ole="">
            <v:imagedata r:id="rId11" o:title=""/>
          </v:shape>
          <o:OLEObject Type="Embed" ProgID="Equation.3" ShapeID="_x0000_i1029" DrawAspect="Content" ObjectID="_1427195918" r:id="rId12"/>
        </w:object>
      </w:r>
    </w:p>
    <w:p w:rsidR="00000000" w:rsidRDefault="009A3A68">
      <w:pPr>
        <w:ind w:left="567" w:hanging="567"/>
        <w:jc w:val="both"/>
      </w:pPr>
      <w:r>
        <w:t>где</w:t>
      </w:r>
      <w:r>
        <w:rPr>
          <w:noProof/>
        </w:rPr>
        <w:t xml:space="preserve"> </w:t>
      </w:r>
      <w:r>
        <w:rPr>
          <w:i/>
          <w:lang w:val="en-US"/>
        </w:rPr>
        <w:t>q</w:t>
      </w:r>
      <w:r>
        <w:rPr>
          <w:vertAlign w:val="subscript"/>
          <w:lang w:val="en-US"/>
        </w:rPr>
        <w:t>1</w:t>
      </w:r>
      <w:r>
        <w:rPr>
          <w:lang w:val="en-US"/>
        </w:rPr>
        <w:t xml:space="preserve">, </w:t>
      </w:r>
      <w:r>
        <w:rPr>
          <w:i/>
          <w:lang w:val="en-US"/>
        </w:rPr>
        <w:t>q</w:t>
      </w:r>
      <w:r>
        <w:rPr>
          <w:vertAlign w:val="subscript"/>
          <w:lang w:val="en-US"/>
        </w:rPr>
        <w:t>2</w:t>
      </w:r>
      <w:r>
        <w:rPr>
          <w:lang w:val="en-US"/>
        </w:rPr>
        <w:t xml:space="preserve">, …, </w:t>
      </w:r>
      <w:r>
        <w:rPr>
          <w:i/>
          <w:lang w:val="en-US"/>
        </w:rPr>
        <w:t>q</w:t>
      </w:r>
      <w:r>
        <w:rPr>
          <w:i/>
          <w:vertAlign w:val="subscript"/>
          <w:lang w:val="en-US"/>
        </w:rPr>
        <w:t>n</w:t>
      </w:r>
      <w:r>
        <w:rPr>
          <w:i/>
          <w:noProof/>
        </w:rPr>
        <w:t xml:space="preserve"> -</w:t>
      </w:r>
      <w:r>
        <w:t xml:space="preserve"> грузоподъемность (вместимость) автомобилей разных марок или усредненной группы, т (пасс.);</w:t>
      </w:r>
    </w:p>
    <w:p w:rsidR="00000000" w:rsidRDefault="009A3A68">
      <w:pPr>
        <w:ind w:left="567" w:hanging="283"/>
        <w:jc w:val="both"/>
      </w:pPr>
      <w:r>
        <w:rPr>
          <w:i/>
        </w:rPr>
        <w:t>р</w:t>
      </w:r>
      <w:r>
        <w:rPr>
          <w:vertAlign w:val="subscript"/>
        </w:rPr>
        <w:t>1</w:t>
      </w:r>
      <w:r>
        <w:t xml:space="preserve">, </w:t>
      </w:r>
      <w:r>
        <w:rPr>
          <w:i/>
        </w:rPr>
        <w:t>р</w:t>
      </w:r>
      <w:r>
        <w:rPr>
          <w:vertAlign w:val="subscript"/>
        </w:rPr>
        <w:t>2</w:t>
      </w:r>
      <w:r>
        <w:t xml:space="preserve">, …, </w:t>
      </w:r>
      <w:r>
        <w:rPr>
          <w:i/>
        </w:rPr>
        <w:t>р</w:t>
      </w:r>
      <w:r>
        <w:rPr>
          <w:vertAlign w:val="subscript"/>
          <w:lang w:val="en-US"/>
        </w:rPr>
        <w:t>n</w:t>
      </w:r>
      <w:r>
        <w:t xml:space="preserve"> </w:t>
      </w:r>
      <w:r>
        <w:rPr>
          <w:noProof/>
        </w:rPr>
        <w:t>-</w:t>
      </w:r>
      <w:r>
        <w:t xml:space="preserve"> удельный вес каждой из марок или групп автомобилей в составе движения, доли единицы.</w:t>
      </w:r>
    </w:p>
    <w:p w:rsidR="00000000" w:rsidRDefault="009A3A68">
      <w:pPr>
        <w:ind w:firstLine="284"/>
        <w:jc w:val="both"/>
      </w:pPr>
      <w:r>
        <w:t>Грузоподъемность автопоездов в составе базового автомобиля и прицепа учитывают по</w:t>
      </w:r>
      <w:r>
        <w:rPr>
          <w:b/>
        </w:rPr>
        <w:t xml:space="preserve"> </w:t>
      </w:r>
      <w:r>
        <w:t>их суммарной грузоподъемности.</w:t>
      </w:r>
    </w:p>
    <w:p w:rsidR="00000000" w:rsidRDefault="009A3A68">
      <w:pPr>
        <w:ind w:firstLine="284"/>
        <w:jc w:val="both"/>
      </w:pPr>
      <w:r>
        <w:rPr>
          <w:noProof/>
        </w:rPr>
        <w:t>8.11</w:t>
      </w:r>
      <w:r>
        <w:t>. Примерный состав движения, грузоподъемность (вместимость) и технико-эксп</w:t>
      </w:r>
      <w:r>
        <w:t>луатационные показатели использования автомобилей на автомобильных дорогах общего пользования приведены в таблице.</w:t>
      </w:r>
    </w:p>
    <w:p w:rsidR="00000000" w:rsidRDefault="009A3A68">
      <w:pPr>
        <w:ind w:firstLine="284"/>
      </w:pPr>
    </w:p>
    <w:tbl>
      <w:tblPr>
        <w:tblW w:w="0" w:type="auto"/>
        <w:tblInd w:w="40" w:type="dxa"/>
        <w:tblLayout w:type="fixed"/>
        <w:tblCellMar>
          <w:left w:w="39" w:type="dxa"/>
          <w:right w:w="39" w:type="dxa"/>
        </w:tblCellMar>
        <w:tblLook w:val="0000" w:firstRow="0" w:lastRow="0" w:firstColumn="0" w:lastColumn="0" w:noHBand="0" w:noVBand="0"/>
      </w:tblPr>
      <w:tblGrid>
        <w:gridCol w:w="1842"/>
        <w:gridCol w:w="1353"/>
        <w:gridCol w:w="1759"/>
        <w:gridCol w:w="1218"/>
        <w:gridCol w:w="1624"/>
      </w:tblGrid>
      <w:tr w:rsidR="00000000">
        <w:tblPrEx>
          <w:tblCellMar>
            <w:top w:w="0" w:type="dxa"/>
            <w:bottom w:w="0" w:type="dxa"/>
          </w:tblCellMar>
        </w:tblPrEx>
        <w:tc>
          <w:tcPr>
            <w:tcW w:w="1842" w:type="dxa"/>
            <w:tcBorders>
              <w:top w:val="single" w:sz="6" w:space="0" w:color="auto"/>
              <w:left w:val="single" w:sz="6" w:space="0" w:color="auto"/>
              <w:right w:val="single" w:sz="6" w:space="0" w:color="auto"/>
            </w:tcBorders>
          </w:tcPr>
          <w:p w:rsidR="00000000" w:rsidRDefault="009A3A68">
            <w:pPr>
              <w:jc w:val="center"/>
            </w:pPr>
          </w:p>
          <w:p w:rsidR="00000000" w:rsidRDefault="009A3A68">
            <w:pPr>
              <w:jc w:val="center"/>
            </w:pPr>
            <w:r>
              <w:t xml:space="preserve">Тип и группа </w:t>
            </w:r>
          </w:p>
        </w:tc>
        <w:tc>
          <w:tcPr>
            <w:tcW w:w="5954" w:type="dxa"/>
            <w:gridSpan w:val="4"/>
            <w:tcBorders>
              <w:top w:val="single" w:sz="6" w:space="0" w:color="auto"/>
              <w:left w:val="single" w:sz="6" w:space="0" w:color="auto"/>
              <w:bottom w:val="single" w:sz="6" w:space="0" w:color="auto"/>
              <w:right w:val="single" w:sz="6" w:space="0" w:color="auto"/>
            </w:tcBorders>
          </w:tcPr>
          <w:p w:rsidR="00000000" w:rsidRDefault="009A3A68">
            <w:pPr>
              <w:jc w:val="center"/>
            </w:pPr>
            <w:r>
              <w:t>Состав движения, грузоподъемность (вместимость) и технико-эксплуатационные показатели использования автомобилей</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9A3A68">
            <w:pPr>
              <w:jc w:val="center"/>
            </w:pPr>
            <w:r>
              <w:t>автомобилей</w:t>
            </w:r>
          </w:p>
          <w:p w:rsidR="00000000" w:rsidRDefault="009A3A68">
            <w:pPr>
              <w:jc w:val="center"/>
            </w:pPr>
          </w:p>
        </w:tc>
        <w:tc>
          <w:tcPr>
            <w:tcW w:w="3112" w:type="dxa"/>
            <w:gridSpan w:val="2"/>
            <w:tcBorders>
              <w:top w:val="single" w:sz="6" w:space="0" w:color="auto"/>
              <w:left w:val="single" w:sz="6" w:space="0" w:color="auto"/>
              <w:bottom w:val="single" w:sz="6" w:space="0" w:color="auto"/>
            </w:tcBorders>
          </w:tcPr>
          <w:p w:rsidR="00000000" w:rsidRDefault="009A3A68">
            <w:pPr>
              <w:jc w:val="center"/>
            </w:pPr>
            <w:r>
              <w:t xml:space="preserve">на автомобильных дорогах общегосударственного и республиканского значения </w:t>
            </w:r>
            <w:r>
              <w:rPr>
                <w:lang w:val="en-US"/>
              </w:rPr>
              <w:t xml:space="preserve">I, II </w:t>
            </w:r>
            <w:r>
              <w:t xml:space="preserve">и </w:t>
            </w:r>
            <w:r>
              <w:rPr>
                <w:lang w:val="en-US"/>
              </w:rPr>
              <w:t>III</w:t>
            </w:r>
            <w:r>
              <w:t xml:space="preserve"> категорий</w:t>
            </w:r>
          </w:p>
        </w:tc>
        <w:tc>
          <w:tcPr>
            <w:tcW w:w="2842" w:type="dxa"/>
            <w:gridSpan w:val="2"/>
            <w:tcBorders>
              <w:top w:val="single" w:sz="6" w:space="0" w:color="auto"/>
              <w:left w:val="single" w:sz="6" w:space="0" w:color="auto"/>
              <w:bottom w:val="single" w:sz="6" w:space="0" w:color="auto"/>
              <w:right w:val="single" w:sz="6" w:space="0" w:color="auto"/>
            </w:tcBorders>
          </w:tcPr>
          <w:p w:rsidR="00000000" w:rsidRDefault="009A3A68">
            <w:pPr>
              <w:jc w:val="center"/>
            </w:pPr>
            <w:r>
              <w:t xml:space="preserve">на местных автомобильных дорогах </w:t>
            </w:r>
            <w:r>
              <w:rPr>
                <w:lang w:val="en-US"/>
              </w:rPr>
              <w:t xml:space="preserve">III, IV </w:t>
            </w:r>
            <w:r>
              <w:t xml:space="preserve">и </w:t>
            </w:r>
            <w:r>
              <w:rPr>
                <w:lang w:val="en-US"/>
              </w:rPr>
              <w:t>V</w:t>
            </w:r>
            <w:r>
              <w:t xml:space="preserve"> категорий</w:t>
            </w:r>
          </w:p>
        </w:tc>
      </w:tr>
      <w:tr w:rsidR="00000000">
        <w:tblPrEx>
          <w:tblCellMar>
            <w:top w:w="0" w:type="dxa"/>
            <w:bottom w:w="0" w:type="dxa"/>
          </w:tblCellMar>
        </w:tblPrEx>
        <w:tc>
          <w:tcPr>
            <w:tcW w:w="1842" w:type="dxa"/>
            <w:tcBorders>
              <w:left w:val="single" w:sz="6" w:space="0" w:color="auto"/>
              <w:bottom w:val="single" w:sz="6" w:space="0" w:color="auto"/>
              <w:right w:val="single" w:sz="6" w:space="0" w:color="auto"/>
            </w:tcBorders>
          </w:tcPr>
          <w:p w:rsidR="00000000" w:rsidRDefault="009A3A68">
            <w:pPr>
              <w:jc w:val="center"/>
            </w:pPr>
          </w:p>
          <w:p w:rsidR="00000000" w:rsidRDefault="009A3A68">
            <w:pPr>
              <w:jc w:val="center"/>
            </w:pPr>
          </w:p>
        </w:tc>
        <w:tc>
          <w:tcPr>
            <w:tcW w:w="1353" w:type="dxa"/>
            <w:tcBorders>
              <w:top w:val="single" w:sz="6" w:space="0" w:color="auto"/>
              <w:left w:val="single" w:sz="6" w:space="0" w:color="auto"/>
              <w:bottom w:val="single" w:sz="6" w:space="0" w:color="auto"/>
              <w:right w:val="single" w:sz="6" w:space="0" w:color="auto"/>
            </w:tcBorders>
          </w:tcPr>
          <w:p w:rsidR="00000000" w:rsidRDefault="009A3A68">
            <w:pPr>
              <w:jc w:val="center"/>
            </w:pPr>
            <w:r>
              <w:t>отчетный год</w:t>
            </w:r>
          </w:p>
        </w:tc>
        <w:tc>
          <w:tcPr>
            <w:tcW w:w="1759" w:type="dxa"/>
            <w:tcBorders>
              <w:top w:val="single" w:sz="6" w:space="0" w:color="auto"/>
              <w:left w:val="single" w:sz="6" w:space="0" w:color="auto"/>
              <w:bottom w:val="single" w:sz="6" w:space="0" w:color="auto"/>
              <w:right w:val="single" w:sz="6" w:space="0" w:color="auto"/>
            </w:tcBorders>
          </w:tcPr>
          <w:p w:rsidR="00000000" w:rsidRDefault="009A3A68">
            <w:pPr>
              <w:jc w:val="center"/>
            </w:pPr>
            <w:r>
              <w:t>перспектива</w:t>
            </w:r>
          </w:p>
        </w:tc>
        <w:tc>
          <w:tcPr>
            <w:tcW w:w="1218" w:type="dxa"/>
            <w:tcBorders>
              <w:top w:val="single" w:sz="6" w:space="0" w:color="auto"/>
              <w:left w:val="single" w:sz="6" w:space="0" w:color="auto"/>
              <w:bottom w:val="single" w:sz="6" w:space="0" w:color="auto"/>
              <w:right w:val="single" w:sz="6" w:space="0" w:color="auto"/>
            </w:tcBorders>
          </w:tcPr>
          <w:p w:rsidR="00000000" w:rsidRDefault="009A3A68">
            <w:pPr>
              <w:jc w:val="center"/>
            </w:pPr>
            <w:r>
              <w:t>отчетный год</w:t>
            </w:r>
          </w:p>
        </w:tc>
        <w:tc>
          <w:tcPr>
            <w:tcW w:w="1624" w:type="dxa"/>
            <w:tcBorders>
              <w:top w:val="single" w:sz="6" w:space="0" w:color="auto"/>
              <w:left w:val="single" w:sz="6" w:space="0" w:color="auto"/>
              <w:bottom w:val="single" w:sz="6" w:space="0" w:color="auto"/>
              <w:right w:val="single" w:sz="6" w:space="0" w:color="auto"/>
            </w:tcBorders>
          </w:tcPr>
          <w:p w:rsidR="00000000" w:rsidRDefault="009A3A68">
            <w:pPr>
              <w:jc w:val="center"/>
            </w:pPr>
            <w:r>
              <w:t>перспектива</w:t>
            </w:r>
          </w:p>
        </w:tc>
      </w:tr>
      <w:tr w:rsidR="00000000">
        <w:tblPrEx>
          <w:tblCellMar>
            <w:top w:w="0" w:type="dxa"/>
            <w:bottom w:w="0" w:type="dxa"/>
          </w:tblCellMar>
        </w:tblPrEx>
        <w:tc>
          <w:tcPr>
            <w:tcW w:w="7796" w:type="dxa"/>
            <w:gridSpan w:val="5"/>
            <w:tcBorders>
              <w:top w:val="single" w:sz="6" w:space="0" w:color="auto"/>
              <w:left w:val="single" w:sz="6" w:space="0" w:color="auto"/>
              <w:right w:val="single" w:sz="6" w:space="0" w:color="auto"/>
            </w:tcBorders>
          </w:tcPr>
          <w:p w:rsidR="00000000" w:rsidRDefault="009A3A68">
            <w:pPr>
              <w:jc w:val="center"/>
            </w:pPr>
            <w:r>
              <w:t>Состав движения по типам автомобилей</w:t>
            </w:r>
            <w:r>
              <w:rPr>
                <w:noProof/>
              </w:rPr>
              <w:t>, %</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9A3A68">
            <w:r>
              <w:t>Грузовые</w:t>
            </w:r>
          </w:p>
        </w:tc>
        <w:tc>
          <w:tcPr>
            <w:tcW w:w="1353" w:type="dxa"/>
            <w:tcBorders>
              <w:left w:val="single" w:sz="6" w:space="0" w:color="auto"/>
              <w:right w:val="single" w:sz="6" w:space="0" w:color="auto"/>
            </w:tcBorders>
          </w:tcPr>
          <w:p w:rsidR="00000000" w:rsidRDefault="009A3A68">
            <w:pPr>
              <w:jc w:val="center"/>
            </w:pPr>
            <w:r>
              <w:rPr>
                <w:noProof/>
              </w:rPr>
              <w:t>50-70</w:t>
            </w:r>
          </w:p>
        </w:tc>
        <w:tc>
          <w:tcPr>
            <w:tcW w:w="1759" w:type="dxa"/>
            <w:tcBorders>
              <w:left w:val="single" w:sz="6" w:space="0" w:color="auto"/>
              <w:right w:val="single" w:sz="6" w:space="0" w:color="auto"/>
            </w:tcBorders>
          </w:tcPr>
          <w:p w:rsidR="00000000" w:rsidRDefault="009A3A68">
            <w:pPr>
              <w:jc w:val="center"/>
            </w:pPr>
            <w:r>
              <w:rPr>
                <w:noProof/>
              </w:rPr>
              <w:t>35-55</w:t>
            </w:r>
          </w:p>
        </w:tc>
        <w:tc>
          <w:tcPr>
            <w:tcW w:w="1218" w:type="dxa"/>
            <w:tcBorders>
              <w:left w:val="single" w:sz="6" w:space="0" w:color="auto"/>
              <w:right w:val="single" w:sz="6" w:space="0" w:color="auto"/>
            </w:tcBorders>
          </w:tcPr>
          <w:p w:rsidR="00000000" w:rsidRDefault="009A3A68">
            <w:pPr>
              <w:jc w:val="center"/>
            </w:pPr>
            <w:r>
              <w:rPr>
                <w:noProof/>
              </w:rPr>
              <w:t>60-85</w:t>
            </w:r>
          </w:p>
        </w:tc>
        <w:tc>
          <w:tcPr>
            <w:tcW w:w="1624" w:type="dxa"/>
            <w:tcBorders>
              <w:left w:val="single" w:sz="6" w:space="0" w:color="auto"/>
              <w:right w:val="single" w:sz="6" w:space="0" w:color="auto"/>
            </w:tcBorders>
          </w:tcPr>
          <w:p w:rsidR="00000000" w:rsidRDefault="009A3A68">
            <w:pPr>
              <w:jc w:val="center"/>
            </w:pPr>
            <w:r>
              <w:rPr>
                <w:noProof/>
              </w:rPr>
              <w:t>50-70</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9A3A68">
            <w:r>
              <w:t>Легковые</w:t>
            </w:r>
          </w:p>
        </w:tc>
        <w:tc>
          <w:tcPr>
            <w:tcW w:w="1353" w:type="dxa"/>
            <w:tcBorders>
              <w:left w:val="single" w:sz="6" w:space="0" w:color="auto"/>
              <w:right w:val="single" w:sz="6" w:space="0" w:color="auto"/>
            </w:tcBorders>
          </w:tcPr>
          <w:p w:rsidR="00000000" w:rsidRDefault="009A3A68">
            <w:pPr>
              <w:jc w:val="center"/>
            </w:pPr>
            <w:r>
              <w:rPr>
                <w:noProof/>
              </w:rPr>
              <w:t>25-45</w:t>
            </w:r>
          </w:p>
        </w:tc>
        <w:tc>
          <w:tcPr>
            <w:tcW w:w="1759" w:type="dxa"/>
            <w:tcBorders>
              <w:left w:val="single" w:sz="6" w:space="0" w:color="auto"/>
              <w:right w:val="single" w:sz="6" w:space="0" w:color="auto"/>
            </w:tcBorders>
          </w:tcPr>
          <w:p w:rsidR="00000000" w:rsidRDefault="009A3A68">
            <w:pPr>
              <w:jc w:val="center"/>
            </w:pPr>
            <w:r>
              <w:rPr>
                <w:noProof/>
              </w:rPr>
              <w:t>40-60</w:t>
            </w:r>
          </w:p>
        </w:tc>
        <w:tc>
          <w:tcPr>
            <w:tcW w:w="1218" w:type="dxa"/>
            <w:tcBorders>
              <w:left w:val="single" w:sz="6" w:space="0" w:color="auto"/>
              <w:right w:val="single" w:sz="6" w:space="0" w:color="auto"/>
            </w:tcBorders>
          </w:tcPr>
          <w:p w:rsidR="00000000" w:rsidRDefault="009A3A68">
            <w:pPr>
              <w:jc w:val="center"/>
            </w:pPr>
            <w:r>
              <w:rPr>
                <w:noProof/>
              </w:rPr>
              <w:t>10-35</w:t>
            </w:r>
          </w:p>
        </w:tc>
        <w:tc>
          <w:tcPr>
            <w:tcW w:w="1624" w:type="dxa"/>
            <w:tcBorders>
              <w:left w:val="single" w:sz="6" w:space="0" w:color="auto"/>
              <w:right w:val="single" w:sz="6" w:space="0" w:color="auto"/>
            </w:tcBorders>
          </w:tcPr>
          <w:p w:rsidR="00000000" w:rsidRDefault="009A3A68">
            <w:pPr>
              <w:jc w:val="center"/>
            </w:pPr>
            <w:r>
              <w:rPr>
                <w:noProof/>
              </w:rPr>
              <w:t>20-45</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9A3A68">
            <w:r>
              <w:t>Автобусы</w:t>
            </w:r>
          </w:p>
        </w:tc>
        <w:tc>
          <w:tcPr>
            <w:tcW w:w="1353" w:type="dxa"/>
            <w:tcBorders>
              <w:left w:val="single" w:sz="6" w:space="0" w:color="auto"/>
              <w:right w:val="single" w:sz="6" w:space="0" w:color="auto"/>
            </w:tcBorders>
          </w:tcPr>
          <w:p w:rsidR="00000000" w:rsidRDefault="009A3A68">
            <w:pPr>
              <w:jc w:val="center"/>
            </w:pPr>
            <w:r>
              <w:rPr>
                <w:noProof/>
              </w:rPr>
              <w:t>5-15</w:t>
            </w:r>
          </w:p>
        </w:tc>
        <w:tc>
          <w:tcPr>
            <w:tcW w:w="1759" w:type="dxa"/>
            <w:tcBorders>
              <w:left w:val="single" w:sz="6" w:space="0" w:color="auto"/>
              <w:right w:val="single" w:sz="6" w:space="0" w:color="auto"/>
            </w:tcBorders>
          </w:tcPr>
          <w:p w:rsidR="00000000" w:rsidRDefault="009A3A68">
            <w:pPr>
              <w:jc w:val="center"/>
            </w:pPr>
            <w:r>
              <w:rPr>
                <w:noProof/>
              </w:rPr>
              <w:t>5-10</w:t>
            </w:r>
          </w:p>
        </w:tc>
        <w:tc>
          <w:tcPr>
            <w:tcW w:w="1218" w:type="dxa"/>
            <w:tcBorders>
              <w:left w:val="single" w:sz="6" w:space="0" w:color="auto"/>
              <w:right w:val="single" w:sz="6" w:space="0" w:color="auto"/>
            </w:tcBorders>
          </w:tcPr>
          <w:p w:rsidR="00000000" w:rsidRDefault="009A3A68">
            <w:pPr>
              <w:jc w:val="center"/>
            </w:pPr>
            <w:r>
              <w:rPr>
                <w:noProof/>
              </w:rPr>
              <w:t>5-15</w:t>
            </w:r>
          </w:p>
        </w:tc>
        <w:tc>
          <w:tcPr>
            <w:tcW w:w="1624" w:type="dxa"/>
            <w:tcBorders>
              <w:left w:val="single" w:sz="6" w:space="0" w:color="auto"/>
              <w:right w:val="single" w:sz="6" w:space="0" w:color="auto"/>
            </w:tcBorders>
          </w:tcPr>
          <w:p w:rsidR="00000000" w:rsidRDefault="009A3A68">
            <w:pPr>
              <w:jc w:val="center"/>
            </w:pPr>
            <w:r>
              <w:rPr>
                <w:noProof/>
              </w:rPr>
              <w:t>5-15</w:t>
            </w:r>
          </w:p>
        </w:tc>
      </w:tr>
      <w:tr w:rsidR="00000000">
        <w:tblPrEx>
          <w:tblCellMar>
            <w:top w:w="0" w:type="dxa"/>
            <w:bottom w:w="0" w:type="dxa"/>
          </w:tblCellMar>
        </w:tblPrEx>
        <w:tc>
          <w:tcPr>
            <w:tcW w:w="7796" w:type="dxa"/>
            <w:gridSpan w:val="5"/>
            <w:tcBorders>
              <w:left w:val="single" w:sz="6" w:space="0" w:color="auto"/>
              <w:right w:val="single" w:sz="6" w:space="0" w:color="auto"/>
            </w:tcBorders>
          </w:tcPr>
          <w:p w:rsidR="00000000" w:rsidRDefault="009A3A68">
            <w:pPr>
              <w:jc w:val="center"/>
            </w:pPr>
            <w:r>
              <w:t xml:space="preserve">Состав движения грузовых автомобилей по грузоподъемности, </w:t>
            </w:r>
            <w:r>
              <w:rPr>
                <w:noProof/>
              </w:rPr>
              <w:t>%</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9A3A68">
            <w:r>
              <w:t>Автомобили грузоподъемностью, т:</w:t>
            </w:r>
          </w:p>
          <w:p w:rsidR="00000000" w:rsidRDefault="009A3A68">
            <w:pPr>
              <w:ind w:firstLine="244"/>
            </w:pPr>
            <w:r>
              <w:t>до</w:t>
            </w:r>
            <w:r>
              <w:rPr>
                <w:noProof/>
              </w:rPr>
              <w:t xml:space="preserve"> 2</w:t>
            </w:r>
          </w:p>
        </w:tc>
        <w:tc>
          <w:tcPr>
            <w:tcW w:w="1353" w:type="dxa"/>
            <w:tcBorders>
              <w:left w:val="single" w:sz="6" w:space="0" w:color="auto"/>
              <w:right w:val="single" w:sz="6" w:space="0" w:color="auto"/>
            </w:tcBorders>
          </w:tcPr>
          <w:p w:rsidR="00000000" w:rsidRDefault="009A3A68">
            <w:pPr>
              <w:jc w:val="center"/>
            </w:pPr>
          </w:p>
          <w:p w:rsidR="00000000" w:rsidRDefault="009A3A68">
            <w:pPr>
              <w:jc w:val="center"/>
            </w:pPr>
          </w:p>
          <w:p w:rsidR="00000000" w:rsidRDefault="009A3A68">
            <w:pPr>
              <w:jc w:val="center"/>
            </w:pPr>
            <w:r>
              <w:rPr>
                <w:noProof/>
              </w:rPr>
              <w:t>5-15</w:t>
            </w:r>
          </w:p>
        </w:tc>
        <w:tc>
          <w:tcPr>
            <w:tcW w:w="1759" w:type="dxa"/>
            <w:tcBorders>
              <w:left w:val="single" w:sz="6" w:space="0" w:color="auto"/>
              <w:right w:val="single" w:sz="6" w:space="0" w:color="auto"/>
            </w:tcBorders>
          </w:tcPr>
          <w:p w:rsidR="00000000" w:rsidRDefault="009A3A68">
            <w:pPr>
              <w:jc w:val="center"/>
            </w:pPr>
          </w:p>
          <w:p w:rsidR="00000000" w:rsidRDefault="009A3A68">
            <w:pPr>
              <w:jc w:val="center"/>
            </w:pPr>
          </w:p>
          <w:p w:rsidR="00000000" w:rsidRDefault="009A3A68">
            <w:pPr>
              <w:jc w:val="center"/>
            </w:pPr>
            <w:r>
              <w:rPr>
                <w:noProof/>
              </w:rPr>
              <w:t>5-20</w:t>
            </w:r>
          </w:p>
        </w:tc>
        <w:tc>
          <w:tcPr>
            <w:tcW w:w="1218" w:type="dxa"/>
            <w:tcBorders>
              <w:left w:val="single" w:sz="6" w:space="0" w:color="auto"/>
              <w:right w:val="single" w:sz="6" w:space="0" w:color="auto"/>
            </w:tcBorders>
          </w:tcPr>
          <w:p w:rsidR="00000000" w:rsidRDefault="009A3A68">
            <w:pPr>
              <w:jc w:val="center"/>
            </w:pPr>
          </w:p>
          <w:p w:rsidR="00000000" w:rsidRDefault="009A3A68">
            <w:pPr>
              <w:jc w:val="center"/>
            </w:pPr>
          </w:p>
          <w:p w:rsidR="00000000" w:rsidRDefault="009A3A68">
            <w:pPr>
              <w:jc w:val="center"/>
            </w:pPr>
            <w:r>
              <w:rPr>
                <w:noProof/>
              </w:rPr>
              <w:t>5-15</w:t>
            </w:r>
          </w:p>
        </w:tc>
        <w:tc>
          <w:tcPr>
            <w:tcW w:w="1624" w:type="dxa"/>
            <w:tcBorders>
              <w:left w:val="single" w:sz="6" w:space="0" w:color="auto"/>
              <w:right w:val="single" w:sz="6" w:space="0" w:color="auto"/>
            </w:tcBorders>
          </w:tcPr>
          <w:p w:rsidR="00000000" w:rsidRDefault="009A3A68">
            <w:pPr>
              <w:jc w:val="center"/>
            </w:pPr>
          </w:p>
          <w:p w:rsidR="00000000" w:rsidRDefault="009A3A68">
            <w:pPr>
              <w:jc w:val="center"/>
            </w:pPr>
          </w:p>
          <w:p w:rsidR="00000000" w:rsidRDefault="009A3A68">
            <w:pPr>
              <w:jc w:val="center"/>
            </w:pPr>
            <w:r>
              <w:rPr>
                <w:noProof/>
              </w:rPr>
              <w:t>5-15</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9A3A68">
            <w:pPr>
              <w:ind w:firstLine="244"/>
            </w:pPr>
            <w:r>
              <w:rPr>
                <w:noProof/>
              </w:rPr>
              <w:t>2-5</w:t>
            </w:r>
          </w:p>
        </w:tc>
        <w:tc>
          <w:tcPr>
            <w:tcW w:w="1353" w:type="dxa"/>
            <w:tcBorders>
              <w:left w:val="single" w:sz="6" w:space="0" w:color="auto"/>
              <w:right w:val="single" w:sz="6" w:space="0" w:color="auto"/>
            </w:tcBorders>
          </w:tcPr>
          <w:p w:rsidR="00000000" w:rsidRDefault="009A3A68">
            <w:pPr>
              <w:jc w:val="center"/>
            </w:pPr>
            <w:r>
              <w:rPr>
                <w:noProof/>
              </w:rPr>
              <w:t>45-60</w:t>
            </w:r>
          </w:p>
        </w:tc>
        <w:tc>
          <w:tcPr>
            <w:tcW w:w="1759" w:type="dxa"/>
            <w:tcBorders>
              <w:left w:val="single" w:sz="6" w:space="0" w:color="auto"/>
              <w:right w:val="single" w:sz="6" w:space="0" w:color="auto"/>
            </w:tcBorders>
          </w:tcPr>
          <w:p w:rsidR="00000000" w:rsidRDefault="009A3A68">
            <w:pPr>
              <w:jc w:val="center"/>
            </w:pPr>
            <w:r>
              <w:rPr>
                <w:noProof/>
              </w:rPr>
              <w:t>30-45</w:t>
            </w:r>
          </w:p>
        </w:tc>
        <w:tc>
          <w:tcPr>
            <w:tcW w:w="1218" w:type="dxa"/>
            <w:tcBorders>
              <w:left w:val="single" w:sz="6" w:space="0" w:color="auto"/>
              <w:right w:val="single" w:sz="6" w:space="0" w:color="auto"/>
            </w:tcBorders>
          </w:tcPr>
          <w:p w:rsidR="00000000" w:rsidRDefault="009A3A68">
            <w:pPr>
              <w:jc w:val="center"/>
            </w:pPr>
            <w:r>
              <w:rPr>
                <w:noProof/>
              </w:rPr>
              <w:t>55-70</w:t>
            </w:r>
          </w:p>
        </w:tc>
        <w:tc>
          <w:tcPr>
            <w:tcW w:w="1624" w:type="dxa"/>
            <w:tcBorders>
              <w:left w:val="single" w:sz="6" w:space="0" w:color="auto"/>
              <w:right w:val="single" w:sz="6" w:space="0" w:color="auto"/>
            </w:tcBorders>
          </w:tcPr>
          <w:p w:rsidR="00000000" w:rsidRDefault="009A3A68">
            <w:pPr>
              <w:jc w:val="center"/>
            </w:pPr>
            <w:r>
              <w:rPr>
                <w:noProof/>
              </w:rPr>
              <w:t>35-50</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9A3A68">
            <w:pPr>
              <w:ind w:firstLine="244"/>
            </w:pPr>
            <w:r>
              <w:rPr>
                <w:noProof/>
              </w:rPr>
              <w:t>5-8</w:t>
            </w:r>
          </w:p>
        </w:tc>
        <w:tc>
          <w:tcPr>
            <w:tcW w:w="1353" w:type="dxa"/>
            <w:tcBorders>
              <w:left w:val="single" w:sz="6" w:space="0" w:color="auto"/>
              <w:right w:val="single" w:sz="6" w:space="0" w:color="auto"/>
            </w:tcBorders>
          </w:tcPr>
          <w:p w:rsidR="00000000" w:rsidRDefault="009A3A68">
            <w:pPr>
              <w:jc w:val="center"/>
            </w:pPr>
            <w:r>
              <w:rPr>
                <w:noProof/>
              </w:rPr>
              <w:t>10-20</w:t>
            </w:r>
          </w:p>
        </w:tc>
        <w:tc>
          <w:tcPr>
            <w:tcW w:w="1759" w:type="dxa"/>
            <w:tcBorders>
              <w:left w:val="single" w:sz="6" w:space="0" w:color="auto"/>
              <w:right w:val="single" w:sz="6" w:space="0" w:color="auto"/>
            </w:tcBorders>
          </w:tcPr>
          <w:p w:rsidR="00000000" w:rsidRDefault="009A3A68">
            <w:pPr>
              <w:jc w:val="center"/>
            </w:pPr>
            <w:r>
              <w:rPr>
                <w:noProof/>
              </w:rPr>
              <w:t>15-25</w:t>
            </w:r>
          </w:p>
        </w:tc>
        <w:tc>
          <w:tcPr>
            <w:tcW w:w="1218" w:type="dxa"/>
            <w:tcBorders>
              <w:left w:val="single" w:sz="6" w:space="0" w:color="auto"/>
              <w:right w:val="single" w:sz="6" w:space="0" w:color="auto"/>
            </w:tcBorders>
          </w:tcPr>
          <w:p w:rsidR="00000000" w:rsidRDefault="009A3A68">
            <w:pPr>
              <w:jc w:val="center"/>
            </w:pPr>
            <w:r>
              <w:rPr>
                <w:noProof/>
              </w:rPr>
              <w:t>5-15</w:t>
            </w:r>
          </w:p>
        </w:tc>
        <w:tc>
          <w:tcPr>
            <w:tcW w:w="1624" w:type="dxa"/>
            <w:tcBorders>
              <w:left w:val="single" w:sz="6" w:space="0" w:color="auto"/>
              <w:right w:val="single" w:sz="6" w:space="0" w:color="auto"/>
            </w:tcBorders>
          </w:tcPr>
          <w:p w:rsidR="00000000" w:rsidRDefault="009A3A68">
            <w:pPr>
              <w:jc w:val="center"/>
            </w:pPr>
            <w:r>
              <w:rPr>
                <w:noProof/>
              </w:rPr>
              <w:t>10-20</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9A3A68">
            <w:pPr>
              <w:ind w:firstLine="244"/>
            </w:pPr>
            <w:r>
              <w:rPr>
                <w:noProof/>
              </w:rPr>
              <w:t>8-12</w:t>
            </w:r>
          </w:p>
        </w:tc>
        <w:tc>
          <w:tcPr>
            <w:tcW w:w="1353" w:type="dxa"/>
            <w:tcBorders>
              <w:left w:val="single" w:sz="6" w:space="0" w:color="auto"/>
              <w:right w:val="single" w:sz="6" w:space="0" w:color="auto"/>
            </w:tcBorders>
          </w:tcPr>
          <w:p w:rsidR="00000000" w:rsidRDefault="009A3A68">
            <w:pPr>
              <w:jc w:val="center"/>
            </w:pPr>
            <w:r>
              <w:rPr>
                <w:noProof/>
              </w:rPr>
              <w:t>5-15</w:t>
            </w:r>
          </w:p>
        </w:tc>
        <w:tc>
          <w:tcPr>
            <w:tcW w:w="1759" w:type="dxa"/>
            <w:tcBorders>
              <w:left w:val="single" w:sz="6" w:space="0" w:color="auto"/>
              <w:right w:val="single" w:sz="6" w:space="0" w:color="auto"/>
            </w:tcBorders>
          </w:tcPr>
          <w:p w:rsidR="00000000" w:rsidRDefault="009A3A68">
            <w:pPr>
              <w:jc w:val="center"/>
            </w:pPr>
            <w:r>
              <w:rPr>
                <w:noProof/>
              </w:rPr>
              <w:t>5-20</w:t>
            </w:r>
          </w:p>
        </w:tc>
        <w:tc>
          <w:tcPr>
            <w:tcW w:w="1218" w:type="dxa"/>
            <w:tcBorders>
              <w:left w:val="single" w:sz="6" w:space="0" w:color="auto"/>
              <w:right w:val="single" w:sz="6" w:space="0" w:color="auto"/>
            </w:tcBorders>
          </w:tcPr>
          <w:p w:rsidR="00000000" w:rsidRDefault="009A3A68">
            <w:pPr>
              <w:jc w:val="center"/>
            </w:pPr>
            <w:r>
              <w:rPr>
                <w:noProof/>
              </w:rPr>
              <w:t>0-10</w:t>
            </w:r>
          </w:p>
        </w:tc>
        <w:tc>
          <w:tcPr>
            <w:tcW w:w="1624" w:type="dxa"/>
            <w:tcBorders>
              <w:left w:val="single" w:sz="6" w:space="0" w:color="auto"/>
              <w:right w:val="single" w:sz="6" w:space="0" w:color="auto"/>
            </w:tcBorders>
          </w:tcPr>
          <w:p w:rsidR="00000000" w:rsidRDefault="009A3A68">
            <w:pPr>
              <w:jc w:val="center"/>
            </w:pPr>
            <w:r>
              <w:rPr>
                <w:noProof/>
              </w:rPr>
              <w:t>0-15</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9A3A68">
            <w:pPr>
              <w:ind w:firstLine="244"/>
            </w:pPr>
            <w:r>
              <w:t>свыше</w:t>
            </w:r>
            <w:r>
              <w:rPr>
                <w:noProof/>
              </w:rPr>
              <w:t xml:space="preserve"> 12</w:t>
            </w:r>
          </w:p>
        </w:tc>
        <w:tc>
          <w:tcPr>
            <w:tcW w:w="1353" w:type="dxa"/>
            <w:tcBorders>
              <w:left w:val="single" w:sz="6" w:space="0" w:color="auto"/>
              <w:right w:val="single" w:sz="6" w:space="0" w:color="auto"/>
            </w:tcBorders>
          </w:tcPr>
          <w:p w:rsidR="00000000" w:rsidRDefault="009A3A68">
            <w:pPr>
              <w:jc w:val="center"/>
            </w:pPr>
            <w:r>
              <w:rPr>
                <w:noProof/>
              </w:rPr>
              <w:t>5-15</w:t>
            </w:r>
          </w:p>
        </w:tc>
        <w:tc>
          <w:tcPr>
            <w:tcW w:w="1759" w:type="dxa"/>
            <w:tcBorders>
              <w:left w:val="single" w:sz="6" w:space="0" w:color="auto"/>
              <w:right w:val="single" w:sz="6" w:space="0" w:color="auto"/>
            </w:tcBorders>
          </w:tcPr>
          <w:p w:rsidR="00000000" w:rsidRDefault="009A3A68">
            <w:pPr>
              <w:jc w:val="center"/>
            </w:pPr>
            <w:r>
              <w:rPr>
                <w:noProof/>
              </w:rPr>
              <w:t>5-20</w:t>
            </w:r>
          </w:p>
        </w:tc>
        <w:tc>
          <w:tcPr>
            <w:tcW w:w="1218" w:type="dxa"/>
            <w:tcBorders>
              <w:left w:val="single" w:sz="6" w:space="0" w:color="auto"/>
              <w:right w:val="single" w:sz="6" w:space="0" w:color="auto"/>
            </w:tcBorders>
          </w:tcPr>
          <w:p w:rsidR="00000000" w:rsidRDefault="009A3A68">
            <w:pPr>
              <w:jc w:val="center"/>
            </w:pPr>
            <w:r>
              <w:rPr>
                <w:noProof/>
              </w:rPr>
              <w:t>0-10</w:t>
            </w:r>
          </w:p>
        </w:tc>
        <w:tc>
          <w:tcPr>
            <w:tcW w:w="1624" w:type="dxa"/>
            <w:tcBorders>
              <w:left w:val="single" w:sz="6" w:space="0" w:color="auto"/>
              <w:right w:val="single" w:sz="6" w:space="0" w:color="auto"/>
            </w:tcBorders>
          </w:tcPr>
          <w:p w:rsidR="00000000" w:rsidRDefault="009A3A68">
            <w:pPr>
              <w:jc w:val="center"/>
            </w:pPr>
            <w:r>
              <w:rPr>
                <w:noProof/>
              </w:rPr>
              <w:t>0-10</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9A3A68">
            <w:r>
              <w:t>Средняя грузоподъемность</w:t>
            </w:r>
          </w:p>
        </w:tc>
        <w:tc>
          <w:tcPr>
            <w:tcW w:w="1353" w:type="dxa"/>
            <w:tcBorders>
              <w:left w:val="single" w:sz="6" w:space="0" w:color="auto"/>
              <w:right w:val="single" w:sz="6" w:space="0" w:color="auto"/>
            </w:tcBorders>
          </w:tcPr>
          <w:p w:rsidR="00000000" w:rsidRDefault="009A3A68">
            <w:pPr>
              <w:jc w:val="center"/>
            </w:pPr>
          </w:p>
          <w:p w:rsidR="00000000" w:rsidRDefault="009A3A68">
            <w:pPr>
              <w:jc w:val="center"/>
            </w:pPr>
            <w:r>
              <w:rPr>
                <w:noProof/>
              </w:rPr>
              <w:t>5-6</w:t>
            </w:r>
          </w:p>
        </w:tc>
        <w:tc>
          <w:tcPr>
            <w:tcW w:w="1759" w:type="dxa"/>
            <w:tcBorders>
              <w:left w:val="single" w:sz="6" w:space="0" w:color="auto"/>
              <w:right w:val="single" w:sz="6" w:space="0" w:color="auto"/>
            </w:tcBorders>
          </w:tcPr>
          <w:p w:rsidR="00000000" w:rsidRDefault="009A3A68">
            <w:pPr>
              <w:jc w:val="center"/>
            </w:pPr>
          </w:p>
          <w:p w:rsidR="00000000" w:rsidRDefault="009A3A68">
            <w:pPr>
              <w:jc w:val="center"/>
            </w:pPr>
            <w:r>
              <w:rPr>
                <w:noProof/>
              </w:rPr>
              <w:t>5,5-7</w:t>
            </w:r>
          </w:p>
        </w:tc>
        <w:tc>
          <w:tcPr>
            <w:tcW w:w="1218" w:type="dxa"/>
            <w:tcBorders>
              <w:left w:val="single" w:sz="6" w:space="0" w:color="auto"/>
              <w:right w:val="single" w:sz="6" w:space="0" w:color="auto"/>
            </w:tcBorders>
          </w:tcPr>
          <w:p w:rsidR="00000000" w:rsidRDefault="009A3A68">
            <w:pPr>
              <w:jc w:val="center"/>
            </w:pPr>
          </w:p>
          <w:p w:rsidR="00000000" w:rsidRDefault="009A3A68">
            <w:pPr>
              <w:jc w:val="center"/>
            </w:pPr>
            <w:r>
              <w:rPr>
                <w:noProof/>
              </w:rPr>
              <w:t>4,5-5,5</w:t>
            </w:r>
          </w:p>
        </w:tc>
        <w:tc>
          <w:tcPr>
            <w:tcW w:w="1624" w:type="dxa"/>
            <w:tcBorders>
              <w:left w:val="single" w:sz="6" w:space="0" w:color="auto"/>
              <w:right w:val="single" w:sz="6" w:space="0" w:color="auto"/>
            </w:tcBorders>
          </w:tcPr>
          <w:p w:rsidR="00000000" w:rsidRDefault="009A3A68">
            <w:pPr>
              <w:jc w:val="center"/>
            </w:pPr>
          </w:p>
          <w:p w:rsidR="00000000" w:rsidRDefault="009A3A68">
            <w:pPr>
              <w:jc w:val="center"/>
            </w:pPr>
            <w:r>
              <w:rPr>
                <w:noProof/>
              </w:rPr>
              <w:t>4,5-6</w:t>
            </w:r>
          </w:p>
        </w:tc>
      </w:tr>
      <w:tr w:rsidR="00000000">
        <w:tblPrEx>
          <w:tblCellMar>
            <w:top w:w="0" w:type="dxa"/>
            <w:bottom w:w="0" w:type="dxa"/>
          </w:tblCellMar>
        </w:tblPrEx>
        <w:tc>
          <w:tcPr>
            <w:tcW w:w="7796" w:type="dxa"/>
            <w:gridSpan w:val="5"/>
            <w:tcBorders>
              <w:left w:val="single" w:sz="6" w:space="0" w:color="auto"/>
              <w:right w:val="single" w:sz="6" w:space="0" w:color="auto"/>
            </w:tcBorders>
          </w:tcPr>
          <w:p w:rsidR="00000000" w:rsidRDefault="009A3A68">
            <w:pPr>
              <w:jc w:val="center"/>
            </w:pPr>
            <w:r>
              <w:t>Средняя вместимость, пасс.</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9A3A68">
            <w:r>
              <w:t>Автобусы</w:t>
            </w:r>
          </w:p>
        </w:tc>
        <w:tc>
          <w:tcPr>
            <w:tcW w:w="1353" w:type="dxa"/>
            <w:tcBorders>
              <w:left w:val="single" w:sz="6" w:space="0" w:color="auto"/>
              <w:right w:val="single" w:sz="6" w:space="0" w:color="auto"/>
            </w:tcBorders>
          </w:tcPr>
          <w:p w:rsidR="00000000" w:rsidRDefault="009A3A68">
            <w:pPr>
              <w:jc w:val="center"/>
            </w:pPr>
            <w:r>
              <w:rPr>
                <w:noProof/>
              </w:rPr>
              <w:t>30-35</w:t>
            </w:r>
          </w:p>
        </w:tc>
        <w:tc>
          <w:tcPr>
            <w:tcW w:w="1759" w:type="dxa"/>
            <w:tcBorders>
              <w:left w:val="single" w:sz="6" w:space="0" w:color="auto"/>
              <w:right w:val="single" w:sz="6" w:space="0" w:color="auto"/>
            </w:tcBorders>
          </w:tcPr>
          <w:p w:rsidR="00000000" w:rsidRDefault="009A3A68">
            <w:pPr>
              <w:jc w:val="center"/>
            </w:pPr>
            <w:r>
              <w:rPr>
                <w:noProof/>
              </w:rPr>
              <w:t>30-40</w:t>
            </w:r>
          </w:p>
        </w:tc>
        <w:tc>
          <w:tcPr>
            <w:tcW w:w="1218" w:type="dxa"/>
            <w:tcBorders>
              <w:left w:val="single" w:sz="6" w:space="0" w:color="auto"/>
              <w:right w:val="single" w:sz="6" w:space="0" w:color="auto"/>
            </w:tcBorders>
          </w:tcPr>
          <w:p w:rsidR="00000000" w:rsidRDefault="009A3A68">
            <w:pPr>
              <w:jc w:val="center"/>
            </w:pPr>
            <w:r>
              <w:rPr>
                <w:noProof/>
              </w:rPr>
              <w:t>25-30</w:t>
            </w:r>
          </w:p>
        </w:tc>
        <w:tc>
          <w:tcPr>
            <w:tcW w:w="1624" w:type="dxa"/>
            <w:tcBorders>
              <w:left w:val="single" w:sz="6" w:space="0" w:color="auto"/>
              <w:right w:val="single" w:sz="6" w:space="0" w:color="auto"/>
            </w:tcBorders>
          </w:tcPr>
          <w:p w:rsidR="00000000" w:rsidRDefault="009A3A68">
            <w:pPr>
              <w:jc w:val="center"/>
            </w:pPr>
            <w:r>
              <w:rPr>
                <w:noProof/>
              </w:rPr>
              <w:t>30-35</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9A3A68">
            <w:r>
              <w:t>Легковые</w:t>
            </w:r>
          </w:p>
        </w:tc>
        <w:tc>
          <w:tcPr>
            <w:tcW w:w="1353" w:type="dxa"/>
            <w:tcBorders>
              <w:left w:val="single" w:sz="6" w:space="0" w:color="auto"/>
              <w:right w:val="single" w:sz="6" w:space="0" w:color="auto"/>
            </w:tcBorders>
          </w:tcPr>
          <w:p w:rsidR="00000000" w:rsidRDefault="009A3A68">
            <w:pPr>
              <w:jc w:val="center"/>
            </w:pPr>
            <w:r>
              <w:rPr>
                <w:noProof/>
              </w:rPr>
              <w:t>5</w:t>
            </w:r>
          </w:p>
        </w:tc>
        <w:tc>
          <w:tcPr>
            <w:tcW w:w="1759" w:type="dxa"/>
            <w:tcBorders>
              <w:left w:val="single" w:sz="6" w:space="0" w:color="auto"/>
              <w:right w:val="single" w:sz="6" w:space="0" w:color="auto"/>
            </w:tcBorders>
          </w:tcPr>
          <w:p w:rsidR="00000000" w:rsidRDefault="009A3A68">
            <w:pPr>
              <w:jc w:val="center"/>
            </w:pPr>
            <w:r>
              <w:rPr>
                <w:noProof/>
              </w:rPr>
              <w:t>5</w:t>
            </w:r>
          </w:p>
        </w:tc>
        <w:tc>
          <w:tcPr>
            <w:tcW w:w="1218" w:type="dxa"/>
            <w:tcBorders>
              <w:left w:val="single" w:sz="6" w:space="0" w:color="auto"/>
              <w:right w:val="single" w:sz="6" w:space="0" w:color="auto"/>
            </w:tcBorders>
          </w:tcPr>
          <w:p w:rsidR="00000000" w:rsidRDefault="009A3A68">
            <w:pPr>
              <w:jc w:val="center"/>
            </w:pPr>
            <w:r>
              <w:rPr>
                <w:noProof/>
              </w:rPr>
              <w:t>5</w:t>
            </w:r>
          </w:p>
        </w:tc>
        <w:tc>
          <w:tcPr>
            <w:tcW w:w="1624" w:type="dxa"/>
            <w:tcBorders>
              <w:left w:val="single" w:sz="6" w:space="0" w:color="auto"/>
              <w:right w:val="single" w:sz="6" w:space="0" w:color="auto"/>
            </w:tcBorders>
          </w:tcPr>
          <w:p w:rsidR="00000000" w:rsidRDefault="009A3A68">
            <w:pPr>
              <w:jc w:val="center"/>
            </w:pPr>
            <w:r>
              <w:rPr>
                <w:noProof/>
              </w:rPr>
              <w:t>5</w:t>
            </w:r>
          </w:p>
        </w:tc>
      </w:tr>
      <w:tr w:rsidR="00000000">
        <w:tblPrEx>
          <w:tblCellMar>
            <w:top w:w="0" w:type="dxa"/>
            <w:bottom w:w="0" w:type="dxa"/>
          </w:tblCellMar>
        </w:tblPrEx>
        <w:tc>
          <w:tcPr>
            <w:tcW w:w="7796" w:type="dxa"/>
            <w:gridSpan w:val="5"/>
            <w:tcBorders>
              <w:left w:val="single" w:sz="6" w:space="0" w:color="auto"/>
              <w:right w:val="single" w:sz="6" w:space="0" w:color="auto"/>
            </w:tcBorders>
          </w:tcPr>
          <w:p w:rsidR="00000000" w:rsidRDefault="009A3A68">
            <w:pPr>
              <w:jc w:val="center"/>
            </w:pPr>
            <w:r>
              <w:t>Коэффициент использования грузоподъемности (вмес</w:t>
            </w:r>
            <w:r>
              <w:t>тимости)</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9A3A68">
            <w:r>
              <w:t>Грузовые</w:t>
            </w:r>
          </w:p>
        </w:tc>
        <w:tc>
          <w:tcPr>
            <w:tcW w:w="1353" w:type="dxa"/>
            <w:tcBorders>
              <w:left w:val="single" w:sz="6" w:space="0" w:color="auto"/>
              <w:right w:val="single" w:sz="6" w:space="0" w:color="auto"/>
            </w:tcBorders>
          </w:tcPr>
          <w:p w:rsidR="00000000" w:rsidRDefault="009A3A68">
            <w:pPr>
              <w:jc w:val="center"/>
            </w:pPr>
            <w:r>
              <w:rPr>
                <w:noProof/>
              </w:rPr>
              <w:t>0,75-0,90</w:t>
            </w:r>
          </w:p>
        </w:tc>
        <w:tc>
          <w:tcPr>
            <w:tcW w:w="1759" w:type="dxa"/>
            <w:tcBorders>
              <w:left w:val="single" w:sz="6" w:space="0" w:color="auto"/>
              <w:right w:val="single" w:sz="6" w:space="0" w:color="auto"/>
            </w:tcBorders>
          </w:tcPr>
          <w:p w:rsidR="00000000" w:rsidRDefault="009A3A68">
            <w:pPr>
              <w:jc w:val="center"/>
            </w:pPr>
            <w:r>
              <w:rPr>
                <w:noProof/>
              </w:rPr>
              <w:t>0,80-0,95</w:t>
            </w:r>
          </w:p>
        </w:tc>
        <w:tc>
          <w:tcPr>
            <w:tcW w:w="1218" w:type="dxa"/>
            <w:tcBorders>
              <w:left w:val="single" w:sz="6" w:space="0" w:color="auto"/>
              <w:right w:val="single" w:sz="6" w:space="0" w:color="auto"/>
            </w:tcBorders>
          </w:tcPr>
          <w:p w:rsidR="00000000" w:rsidRDefault="009A3A68">
            <w:pPr>
              <w:jc w:val="center"/>
            </w:pPr>
            <w:r>
              <w:rPr>
                <w:noProof/>
              </w:rPr>
              <w:t>0,70-0,80</w:t>
            </w:r>
          </w:p>
        </w:tc>
        <w:tc>
          <w:tcPr>
            <w:tcW w:w="1624" w:type="dxa"/>
            <w:tcBorders>
              <w:left w:val="single" w:sz="6" w:space="0" w:color="auto"/>
              <w:right w:val="single" w:sz="6" w:space="0" w:color="auto"/>
            </w:tcBorders>
          </w:tcPr>
          <w:p w:rsidR="00000000" w:rsidRDefault="009A3A68">
            <w:pPr>
              <w:jc w:val="center"/>
            </w:pPr>
            <w:r>
              <w:rPr>
                <w:noProof/>
              </w:rPr>
              <w:t>0,75-0,90</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9A3A68">
            <w:r>
              <w:t>Легковые</w:t>
            </w:r>
          </w:p>
        </w:tc>
        <w:tc>
          <w:tcPr>
            <w:tcW w:w="1353" w:type="dxa"/>
            <w:tcBorders>
              <w:left w:val="single" w:sz="6" w:space="0" w:color="auto"/>
              <w:right w:val="single" w:sz="6" w:space="0" w:color="auto"/>
            </w:tcBorders>
          </w:tcPr>
          <w:p w:rsidR="00000000" w:rsidRDefault="009A3A68">
            <w:pPr>
              <w:jc w:val="center"/>
            </w:pPr>
            <w:r>
              <w:rPr>
                <w:noProof/>
              </w:rPr>
              <w:t>0,50-0,60</w:t>
            </w:r>
          </w:p>
        </w:tc>
        <w:tc>
          <w:tcPr>
            <w:tcW w:w="1759" w:type="dxa"/>
            <w:tcBorders>
              <w:left w:val="single" w:sz="6" w:space="0" w:color="auto"/>
              <w:right w:val="single" w:sz="6" w:space="0" w:color="auto"/>
            </w:tcBorders>
          </w:tcPr>
          <w:p w:rsidR="00000000" w:rsidRDefault="009A3A68">
            <w:pPr>
              <w:jc w:val="center"/>
            </w:pPr>
            <w:r>
              <w:rPr>
                <w:noProof/>
              </w:rPr>
              <w:t>0,45-0,55</w:t>
            </w:r>
          </w:p>
        </w:tc>
        <w:tc>
          <w:tcPr>
            <w:tcW w:w="1218" w:type="dxa"/>
            <w:tcBorders>
              <w:left w:val="single" w:sz="6" w:space="0" w:color="auto"/>
              <w:right w:val="single" w:sz="6" w:space="0" w:color="auto"/>
            </w:tcBorders>
          </w:tcPr>
          <w:p w:rsidR="00000000" w:rsidRDefault="009A3A68">
            <w:pPr>
              <w:jc w:val="center"/>
            </w:pPr>
            <w:r>
              <w:rPr>
                <w:noProof/>
              </w:rPr>
              <w:t>0,50-0,55</w:t>
            </w:r>
          </w:p>
        </w:tc>
        <w:tc>
          <w:tcPr>
            <w:tcW w:w="1624" w:type="dxa"/>
            <w:tcBorders>
              <w:left w:val="single" w:sz="6" w:space="0" w:color="auto"/>
              <w:right w:val="single" w:sz="6" w:space="0" w:color="auto"/>
            </w:tcBorders>
          </w:tcPr>
          <w:p w:rsidR="00000000" w:rsidRDefault="009A3A68">
            <w:pPr>
              <w:jc w:val="center"/>
            </w:pPr>
            <w:r>
              <w:rPr>
                <w:noProof/>
              </w:rPr>
              <w:t>0,45-0,55</w:t>
            </w:r>
          </w:p>
        </w:tc>
      </w:tr>
      <w:tr w:rsidR="00000000">
        <w:tblPrEx>
          <w:tblCellMar>
            <w:top w:w="0" w:type="dxa"/>
            <w:bottom w:w="0" w:type="dxa"/>
          </w:tblCellMar>
        </w:tblPrEx>
        <w:tc>
          <w:tcPr>
            <w:tcW w:w="7796" w:type="dxa"/>
            <w:gridSpan w:val="5"/>
            <w:tcBorders>
              <w:left w:val="single" w:sz="6" w:space="0" w:color="auto"/>
              <w:right w:val="single" w:sz="6" w:space="0" w:color="auto"/>
            </w:tcBorders>
          </w:tcPr>
          <w:p w:rsidR="00000000" w:rsidRDefault="009A3A68">
            <w:pPr>
              <w:jc w:val="center"/>
            </w:pPr>
            <w:r>
              <w:t>Коэффициент использования пробега</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9A3A68">
            <w:r>
              <w:t>Грузовые</w:t>
            </w:r>
          </w:p>
        </w:tc>
        <w:tc>
          <w:tcPr>
            <w:tcW w:w="1353" w:type="dxa"/>
            <w:tcBorders>
              <w:left w:val="single" w:sz="6" w:space="0" w:color="auto"/>
              <w:right w:val="single" w:sz="6" w:space="0" w:color="auto"/>
            </w:tcBorders>
          </w:tcPr>
          <w:p w:rsidR="00000000" w:rsidRDefault="009A3A68">
            <w:pPr>
              <w:jc w:val="center"/>
            </w:pPr>
            <w:r>
              <w:rPr>
                <w:noProof/>
              </w:rPr>
              <w:t>0,55-0,60</w:t>
            </w:r>
          </w:p>
        </w:tc>
        <w:tc>
          <w:tcPr>
            <w:tcW w:w="1759" w:type="dxa"/>
            <w:tcBorders>
              <w:left w:val="single" w:sz="6" w:space="0" w:color="auto"/>
            </w:tcBorders>
          </w:tcPr>
          <w:p w:rsidR="00000000" w:rsidRDefault="009A3A68">
            <w:pPr>
              <w:jc w:val="center"/>
            </w:pPr>
            <w:r>
              <w:rPr>
                <w:noProof/>
              </w:rPr>
              <w:t>0,55-0,70</w:t>
            </w:r>
          </w:p>
        </w:tc>
        <w:tc>
          <w:tcPr>
            <w:tcW w:w="1218" w:type="dxa"/>
            <w:tcBorders>
              <w:left w:val="single" w:sz="6" w:space="0" w:color="auto"/>
              <w:right w:val="single" w:sz="6" w:space="0" w:color="auto"/>
            </w:tcBorders>
          </w:tcPr>
          <w:p w:rsidR="00000000" w:rsidRDefault="009A3A68">
            <w:pPr>
              <w:jc w:val="center"/>
            </w:pPr>
            <w:r>
              <w:rPr>
                <w:noProof/>
              </w:rPr>
              <w:t>0,50-0,55</w:t>
            </w:r>
          </w:p>
        </w:tc>
        <w:tc>
          <w:tcPr>
            <w:tcW w:w="1624" w:type="dxa"/>
            <w:tcBorders>
              <w:right w:val="single" w:sz="6" w:space="0" w:color="auto"/>
            </w:tcBorders>
          </w:tcPr>
          <w:p w:rsidR="00000000" w:rsidRDefault="009A3A68">
            <w:pPr>
              <w:jc w:val="center"/>
            </w:pPr>
            <w:r>
              <w:rPr>
                <w:noProof/>
              </w:rPr>
              <w:t>0,50-0,60</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9A3A68">
            <w:r>
              <w:t>Легковые</w:t>
            </w:r>
          </w:p>
        </w:tc>
        <w:tc>
          <w:tcPr>
            <w:tcW w:w="1353" w:type="dxa"/>
            <w:tcBorders>
              <w:left w:val="single" w:sz="6" w:space="0" w:color="auto"/>
              <w:right w:val="single" w:sz="6" w:space="0" w:color="auto"/>
            </w:tcBorders>
          </w:tcPr>
          <w:p w:rsidR="00000000" w:rsidRDefault="009A3A68">
            <w:pPr>
              <w:jc w:val="center"/>
            </w:pPr>
            <w:r>
              <w:t>0,90-0,95</w:t>
            </w:r>
          </w:p>
        </w:tc>
        <w:tc>
          <w:tcPr>
            <w:tcW w:w="1759" w:type="dxa"/>
            <w:tcBorders>
              <w:left w:val="single" w:sz="6" w:space="0" w:color="auto"/>
            </w:tcBorders>
          </w:tcPr>
          <w:p w:rsidR="00000000" w:rsidRDefault="009A3A68">
            <w:pPr>
              <w:jc w:val="center"/>
            </w:pPr>
            <w:r>
              <w:rPr>
                <w:noProof/>
              </w:rPr>
              <w:t>0,90-0,95</w:t>
            </w:r>
          </w:p>
        </w:tc>
        <w:tc>
          <w:tcPr>
            <w:tcW w:w="1218" w:type="dxa"/>
            <w:tcBorders>
              <w:left w:val="single" w:sz="6" w:space="0" w:color="auto"/>
              <w:right w:val="single" w:sz="6" w:space="0" w:color="auto"/>
            </w:tcBorders>
          </w:tcPr>
          <w:p w:rsidR="00000000" w:rsidRDefault="009A3A68">
            <w:pPr>
              <w:jc w:val="center"/>
            </w:pPr>
            <w:r>
              <w:rPr>
                <w:noProof/>
              </w:rPr>
              <w:t>0,90-0,95</w:t>
            </w:r>
          </w:p>
        </w:tc>
        <w:tc>
          <w:tcPr>
            <w:tcW w:w="1624" w:type="dxa"/>
            <w:tcBorders>
              <w:right w:val="single" w:sz="6" w:space="0" w:color="auto"/>
            </w:tcBorders>
          </w:tcPr>
          <w:p w:rsidR="00000000" w:rsidRDefault="009A3A68">
            <w:pPr>
              <w:jc w:val="center"/>
            </w:pPr>
            <w:r>
              <w:rPr>
                <w:noProof/>
              </w:rPr>
              <w:t>0,90-0,95</w:t>
            </w:r>
          </w:p>
        </w:tc>
      </w:tr>
      <w:tr w:rsidR="00000000">
        <w:tblPrEx>
          <w:tblCellMar>
            <w:top w:w="0" w:type="dxa"/>
            <w:bottom w:w="0" w:type="dxa"/>
          </w:tblCellMar>
        </w:tblPrEx>
        <w:tc>
          <w:tcPr>
            <w:tcW w:w="1842" w:type="dxa"/>
            <w:tcBorders>
              <w:left w:val="single" w:sz="6" w:space="0" w:color="auto"/>
              <w:bottom w:val="single" w:sz="6" w:space="0" w:color="auto"/>
              <w:right w:val="single" w:sz="6" w:space="0" w:color="auto"/>
            </w:tcBorders>
          </w:tcPr>
          <w:p w:rsidR="00000000" w:rsidRDefault="009A3A68">
            <w:r>
              <w:t>Автобусы</w:t>
            </w:r>
          </w:p>
        </w:tc>
        <w:tc>
          <w:tcPr>
            <w:tcW w:w="1353" w:type="dxa"/>
            <w:tcBorders>
              <w:left w:val="single" w:sz="6" w:space="0" w:color="auto"/>
              <w:bottom w:val="single" w:sz="6" w:space="0" w:color="auto"/>
              <w:right w:val="single" w:sz="6" w:space="0" w:color="auto"/>
            </w:tcBorders>
          </w:tcPr>
          <w:p w:rsidR="00000000" w:rsidRDefault="009A3A68">
            <w:pPr>
              <w:jc w:val="center"/>
            </w:pPr>
            <w:r>
              <w:rPr>
                <w:noProof/>
              </w:rPr>
              <w:t>0,90-0,95</w:t>
            </w:r>
          </w:p>
        </w:tc>
        <w:tc>
          <w:tcPr>
            <w:tcW w:w="1759" w:type="dxa"/>
            <w:tcBorders>
              <w:left w:val="single" w:sz="6" w:space="0" w:color="auto"/>
              <w:bottom w:val="single" w:sz="6" w:space="0" w:color="auto"/>
            </w:tcBorders>
          </w:tcPr>
          <w:p w:rsidR="00000000" w:rsidRDefault="009A3A68">
            <w:pPr>
              <w:jc w:val="center"/>
            </w:pPr>
            <w:r>
              <w:rPr>
                <w:noProof/>
              </w:rPr>
              <w:t>0,90-0,95</w:t>
            </w:r>
          </w:p>
        </w:tc>
        <w:tc>
          <w:tcPr>
            <w:tcW w:w="1218" w:type="dxa"/>
            <w:tcBorders>
              <w:left w:val="single" w:sz="6" w:space="0" w:color="auto"/>
              <w:bottom w:val="single" w:sz="6" w:space="0" w:color="auto"/>
              <w:right w:val="single" w:sz="6" w:space="0" w:color="auto"/>
            </w:tcBorders>
          </w:tcPr>
          <w:p w:rsidR="00000000" w:rsidRDefault="009A3A68">
            <w:pPr>
              <w:jc w:val="center"/>
            </w:pPr>
            <w:r>
              <w:rPr>
                <w:noProof/>
              </w:rPr>
              <w:t>0,90-0,95</w:t>
            </w:r>
          </w:p>
        </w:tc>
        <w:tc>
          <w:tcPr>
            <w:tcW w:w="1624" w:type="dxa"/>
            <w:tcBorders>
              <w:bottom w:val="single" w:sz="6" w:space="0" w:color="auto"/>
              <w:right w:val="single" w:sz="6" w:space="0" w:color="auto"/>
            </w:tcBorders>
          </w:tcPr>
          <w:p w:rsidR="00000000" w:rsidRDefault="009A3A68">
            <w:pPr>
              <w:jc w:val="center"/>
            </w:pPr>
            <w:r>
              <w:rPr>
                <w:noProof/>
              </w:rPr>
              <w:t>0,90-0,95</w:t>
            </w:r>
          </w:p>
        </w:tc>
      </w:tr>
    </w:tbl>
    <w:p w:rsidR="00000000" w:rsidRDefault="009A3A68">
      <w:pPr>
        <w:ind w:firstLine="284"/>
      </w:pPr>
    </w:p>
    <w:p w:rsidR="00000000" w:rsidRDefault="009A3A68">
      <w:pPr>
        <w:ind w:firstLine="284"/>
        <w:jc w:val="both"/>
      </w:pPr>
      <w:r>
        <w:rPr>
          <w:noProof/>
        </w:rPr>
        <w:t>8.12.</w:t>
      </w:r>
      <w:r>
        <w:t xml:space="preserve"> Для местных автомобильных дорог</w:t>
      </w:r>
      <w:r>
        <w:rPr>
          <w:noProof/>
        </w:rPr>
        <w:t xml:space="preserve"> III,</w:t>
      </w:r>
      <w:r>
        <w:t xml:space="preserve"> </w:t>
      </w:r>
      <w:r>
        <w:rPr>
          <w:lang w:val="en-US"/>
        </w:rPr>
        <w:t>IV</w:t>
      </w:r>
      <w:r>
        <w:t xml:space="preserve"> и </w:t>
      </w:r>
      <w:r>
        <w:rPr>
          <w:lang w:val="en-US"/>
        </w:rPr>
        <w:t>V</w:t>
      </w:r>
      <w:r>
        <w:t xml:space="preserve"> категорий следует учитывать также в перспективном составе движения вероятное количество тракторов и других самоходных сельскохозяйственных машин на колесном ходу. Чис</w:t>
      </w:r>
      <w:r>
        <w:t>ло таких единиц может быть определено на основании фактических данных учета движения, экстраполированных на расчетный срок с учетом перспектив развития сельского хозяйства в районе обследования.</w:t>
      </w:r>
    </w:p>
    <w:p w:rsidR="00000000" w:rsidRDefault="009A3A68">
      <w:pPr>
        <w:ind w:firstLine="284"/>
        <w:jc w:val="both"/>
        <w:rPr>
          <w:noProof/>
        </w:rPr>
      </w:pPr>
      <w:r>
        <w:rPr>
          <w:noProof/>
        </w:rPr>
        <w:t>8.13.</w:t>
      </w:r>
      <w:r>
        <w:t xml:space="preserve"> Для участков выходов из крупных городов перспективную интенсивность движения можно определять на основе часовой интенсивности движения, соответствующей 50-му часу максимальной интенсивности установленной в соответствии с п. </w:t>
      </w:r>
      <w:r>
        <w:rPr>
          <w:noProof/>
        </w:rPr>
        <w:t>6.9.</w:t>
      </w:r>
    </w:p>
    <w:p w:rsidR="00000000" w:rsidRDefault="009A3A68">
      <w:pPr>
        <w:ind w:firstLine="284"/>
        <w:rPr>
          <w:lang w:val="en-US"/>
        </w:rPr>
      </w:pPr>
    </w:p>
    <w:p w:rsidR="00000000" w:rsidRDefault="009A3A68">
      <w:pPr>
        <w:pStyle w:val="1"/>
        <w:spacing w:after="0" w:line="240" w:lineRule="auto"/>
        <w:jc w:val="right"/>
        <w:rPr>
          <w:b w:val="0"/>
        </w:rPr>
      </w:pPr>
      <w:r>
        <w:rPr>
          <w:b w:val="0"/>
        </w:rPr>
        <w:t>Приложение</w:t>
      </w:r>
      <w:r>
        <w:rPr>
          <w:b w:val="0"/>
          <w:noProof/>
        </w:rPr>
        <w:t xml:space="preserve"> 1 </w:t>
      </w:r>
    </w:p>
    <w:p w:rsidR="00000000" w:rsidRDefault="009A3A68">
      <w:pPr>
        <w:ind w:firstLine="284"/>
        <w:jc w:val="right"/>
      </w:pPr>
      <w:r>
        <w:t xml:space="preserve">Обязательное </w:t>
      </w:r>
    </w:p>
    <w:p w:rsidR="00000000" w:rsidRDefault="009A3A68">
      <w:pPr>
        <w:pStyle w:val="2"/>
        <w:spacing w:after="0"/>
      </w:pPr>
      <w:r>
        <w:t xml:space="preserve">ФОРМЫ </w:t>
      </w:r>
    </w:p>
    <w:p w:rsidR="00000000" w:rsidRDefault="009A3A68">
      <w:pPr>
        <w:pStyle w:val="2"/>
        <w:spacing w:before="0"/>
      </w:pPr>
      <w:r>
        <w:t>ПРЕДСТАВЛЕНИЯ РЕЗУЛЬТАТОВ ЭКОНОМИЧЕСКИХ ИЗЫСКА</w:t>
      </w:r>
      <w:r>
        <w:t>НИЙ</w:t>
      </w:r>
    </w:p>
    <w:p w:rsidR="00000000" w:rsidRDefault="009A3A68">
      <w:r>
        <w:t xml:space="preserve">Наименование проектной организации      </w:t>
      </w:r>
      <w:r>
        <w:tab/>
      </w:r>
      <w:r>
        <w:tab/>
        <w:t>Форма</w:t>
      </w:r>
      <w:r>
        <w:rPr>
          <w:noProof/>
        </w:rPr>
        <w:t xml:space="preserve"> № 1</w:t>
      </w:r>
    </w:p>
    <w:p w:rsidR="00000000" w:rsidRDefault="009A3A68">
      <w:pPr>
        <w:spacing w:before="120"/>
        <w:jc w:val="center"/>
      </w:pPr>
      <w:r>
        <w:t>СПИСОК</w:t>
      </w:r>
    </w:p>
    <w:p w:rsidR="00000000" w:rsidRDefault="009A3A68">
      <w:pPr>
        <w:jc w:val="center"/>
      </w:pPr>
      <w:r>
        <w:t xml:space="preserve">предприятий и организаций района изысканий </w:t>
      </w:r>
    </w:p>
    <w:p w:rsidR="00000000" w:rsidRDefault="009A3A68">
      <w:pPr>
        <w:jc w:val="center"/>
      </w:pPr>
      <w:r>
        <w:t>по</w:t>
      </w:r>
      <w:r>
        <w:rPr>
          <w:noProof/>
        </w:rPr>
        <w:t xml:space="preserve"> _</w:t>
      </w:r>
      <w:r>
        <w:t>_____</w:t>
      </w:r>
      <w:r>
        <w:rPr>
          <w:noProof/>
        </w:rPr>
        <w:t>_______________</w:t>
      </w:r>
      <w:r>
        <w:t>_ (области, краю, республике)</w:t>
      </w:r>
    </w:p>
    <w:p w:rsidR="00000000" w:rsidRDefault="009A3A68">
      <w:pPr>
        <w:jc w:val="center"/>
      </w:pPr>
    </w:p>
    <w:p w:rsidR="00000000" w:rsidRDefault="009A3A68">
      <w:pPr>
        <w:jc w:val="center"/>
      </w:pPr>
    </w:p>
    <w:p w:rsidR="00000000" w:rsidRDefault="009A3A68">
      <w:pPr>
        <w:jc w:val="center"/>
      </w:pPr>
    </w:p>
    <w:p w:rsidR="00000000" w:rsidRDefault="009A3A68">
      <w:pPr>
        <w:jc w:val="cente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425"/>
        <w:gridCol w:w="1417"/>
        <w:gridCol w:w="1843"/>
        <w:gridCol w:w="852"/>
        <w:gridCol w:w="1416"/>
        <w:gridCol w:w="1559"/>
      </w:tblGrid>
      <w:tr w:rsidR="00000000">
        <w:tblPrEx>
          <w:tblCellMar>
            <w:top w:w="0" w:type="dxa"/>
            <w:bottom w:w="0" w:type="dxa"/>
          </w:tblCellMar>
        </w:tblPrEx>
        <w:tc>
          <w:tcPr>
            <w:tcW w:w="425" w:type="dxa"/>
            <w:tcBorders>
              <w:bottom w:val="nil"/>
            </w:tcBorders>
          </w:tcPr>
          <w:p w:rsidR="00000000" w:rsidRDefault="009A3A68">
            <w:pPr>
              <w:jc w:val="center"/>
            </w:pPr>
            <w:r>
              <w:rPr>
                <w:noProof/>
              </w:rPr>
              <w:t>№</w:t>
            </w:r>
          </w:p>
        </w:tc>
        <w:tc>
          <w:tcPr>
            <w:tcW w:w="1417" w:type="dxa"/>
            <w:tcBorders>
              <w:bottom w:val="nil"/>
            </w:tcBorders>
          </w:tcPr>
          <w:p w:rsidR="00000000" w:rsidRDefault="009A3A68">
            <w:pPr>
              <w:jc w:val="center"/>
            </w:pPr>
            <w:r>
              <w:t>Наименование</w:t>
            </w:r>
          </w:p>
        </w:tc>
        <w:tc>
          <w:tcPr>
            <w:tcW w:w="1843" w:type="dxa"/>
            <w:tcBorders>
              <w:bottom w:val="nil"/>
            </w:tcBorders>
          </w:tcPr>
          <w:p w:rsidR="00000000" w:rsidRDefault="009A3A68">
            <w:pPr>
              <w:jc w:val="center"/>
            </w:pPr>
          </w:p>
        </w:tc>
        <w:tc>
          <w:tcPr>
            <w:tcW w:w="2268" w:type="dxa"/>
            <w:gridSpan w:val="2"/>
          </w:tcPr>
          <w:p w:rsidR="00000000" w:rsidRDefault="009A3A68">
            <w:pPr>
              <w:jc w:val="center"/>
            </w:pPr>
            <w:r>
              <w:t>Дата</w:t>
            </w:r>
          </w:p>
        </w:tc>
        <w:tc>
          <w:tcPr>
            <w:tcW w:w="1559" w:type="dxa"/>
            <w:tcBorders>
              <w:bottom w:val="nil"/>
            </w:tcBorders>
          </w:tcPr>
          <w:p w:rsidR="00000000" w:rsidRDefault="009A3A68">
            <w:pPr>
              <w:jc w:val="center"/>
            </w:pPr>
          </w:p>
        </w:tc>
      </w:tr>
      <w:tr w:rsidR="00000000">
        <w:tblPrEx>
          <w:tblCellMar>
            <w:top w:w="0" w:type="dxa"/>
            <w:bottom w:w="0" w:type="dxa"/>
          </w:tblCellMar>
        </w:tblPrEx>
        <w:tc>
          <w:tcPr>
            <w:tcW w:w="425" w:type="dxa"/>
            <w:tcBorders>
              <w:top w:val="nil"/>
              <w:bottom w:val="nil"/>
            </w:tcBorders>
          </w:tcPr>
          <w:p w:rsidR="00000000" w:rsidRDefault="009A3A68">
            <w:pPr>
              <w:jc w:val="center"/>
            </w:pPr>
            <w:r>
              <w:t>п/п</w:t>
            </w:r>
          </w:p>
        </w:tc>
        <w:tc>
          <w:tcPr>
            <w:tcW w:w="1417" w:type="dxa"/>
            <w:tcBorders>
              <w:top w:val="nil"/>
              <w:bottom w:val="nil"/>
            </w:tcBorders>
          </w:tcPr>
          <w:p w:rsidR="00000000" w:rsidRDefault="009A3A68">
            <w:pPr>
              <w:jc w:val="center"/>
            </w:pPr>
            <w:r>
              <w:t>предприятия (организации)</w:t>
            </w:r>
          </w:p>
        </w:tc>
        <w:tc>
          <w:tcPr>
            <w:tcW w:w="1843" w:type="dxa"/>
            <w:tcBorders>
              <w:top w:val="nil"/>
              <w:bottom w:val="nil"/>
            </w:tcBorders>
          </w:tcPr>
          <w:p w:rsidR="00000000" w:rsidRDefault="009A3A68">
            <w:pPr>
              <w:jc w:val="center"/>
            </w:pPr>
            <w:r>
              <w:t>Местонахождение</w:t>
            </w:r>
          </w:p>
        </w:tc>
        <w:tc>
          <w:tcPr>
            <w:tcW w:w="852" w:type="dxa"/>
            <w:tcBorders>
              <w:top w:val="nil"/>
              <w:bottom w:val="nil"/>
            </w:tcBorders>
          </w:tcPr>
          <w:p w:rsidR="00000000" w:rsidRDefault="009A3A68">
            <w:pPr>
              <w:jc w:val="center"/>
            </w:pPr>
            <w:r>
              <w:t>отсылки запроса</w:t>
            </w:r>
          </w:p>
        </w:tc>
        <w:tc>
          <w:tcPr>
            <w:tcW w:w="1416" w:type="dxa"/>
            <w:tcBorders>
              <w:top w:val="nil"/>
              <w:bottom w:val="nil"/>
            </w:tcBorders>
          </w:tcPr>
          <w:p w:rsidR="00000000" w:rsidRDefault="009A3A68">
            <w:pPr>
              <w:jc w:val="center"/>
            </w:pPr>
            <w:r>
              <w:t>получения ответа</w:t>
            </w:r>
          </w:p>
        </w:tc>
        <w:tc>
          <w:tcPr>
            <w:tcW w:w="1559" w:type="dxa"/>
            <w:tcBorders>
              <w:top w:val="nil"/>
              <w:bottom w:val="nil"/>
            </w:tcBorders>
          </w:tcPr>
          <w:p w:rsidR="00000000" w:rsidRDefault="009A3A68">
            <w:pPr>
              <w:jc w:val="center"/>
            </w:pPr>
            <w:r>
              <w:t>Примечание</w:t>
            </w:r>
          </w:p>
        </w:tc>
      </w:tr>
      <w:tr w:rsidR="00000000">
        <w:tblPrEx>
          <w:tblCellMar>
            <w:top w:w="0" w:type="dxa"/>
            <w:bottom w:w="0" w:type="dxa"/>
          </w:tblCellMar>
        </w:tblPrEx>
        <w:tc>
          <w:tcPr>
            <w:tcW w:w="425" w:type="dxa"/>
          </w:tcPr>
          <w:p w:rsidR="00000000" w:rsidRDefault="009A3A68">
            <w:pPr>
              <w:jc w:val="center"/>
            </w:pPr>
          </w:p>
          <w:p w:rsidR="00000000" w:rsidRDefault="009A3A68">
            <w:pPr>
              <w:jc w:val="center"/>
            </w:pPr>
          </w:p>
        </w:tc>
        <w:tc>
          <w:tcPr>
            <w:tcW w:w="1417" w:type="dxa"/>
          </w:tcPr>
          <w:p w:rsidR="00000000" w:rsidRDefault="009A3A68">
            <w:pPr>
              <w:jc w:val="center"/>
            </w:pPr>
          </w:p>
          <w:p w:rsidR="00000000" w:rsidRDefault="009A3A68">
            <w:pPr>
              <w:jc w:val="center"/>
            </w:pPr>
          </w:p>
        </w:tc>
        <w:tc>
          <w:tcPr>
            <w:tcW w:w="1843" w:type="dxa"/>
          </w:tcPr>
          <w:p w:rsidR="00000000" w:rsidRDefault="009A3A68">
            <w:pPr>
              <w:jc w:val="center"/>
            </w:pPr>
          </w:p>
          <w:p w:rsidR="00000000" w:rsidRDefault="009A3A68">
            <w:pPr>
              <w:jc w:val="center"/>
            </w:pPr>
          </w:p>
        </w:tc>
        <w:tc>
          <w:tcPr>
            <w:tcW w:w="852" w:type="dxa"/>
          </w:tcPr>
          <w:p w:rsidR="00000000" w:rsidRDefault="009A3A68">
            <w:pPr>
              <w:jc w:val="center"/>
            </w:pPr>
          </w:p>
          <w:p w:rsidR="00000000" w:rsidRDefault="009A3A68">
            <w:pPr>
              <w:jc w:val="center"/>
            </w:pPr>
          </w:p>
        </w:tc>
        <w:tc>
          <w:tcPr>
            <w:tcW w:w="1416" w:type="dxa"/>
          </w:tcPr>
          <w:p w:rsidR="00000000" w:rsidRDefault="009A3A68">
            <w:pPr>
              <w:jc w:val="center"/>
            </w:pPr>
          </w:p>
          <w:p w:rsidR="00000000" w:rsidRDefault="009A3A68">
            <w:pPr>
              <w:jc w:val="center"/>
            </w:pPr>
          </w:p>
        </w:tc>
        <w:tc>
          <w:tcPr>
            <w:tcW w:w="1559" w:type="dxa"/>
          </w:tcPr>
          <w:p w:rsidR="00000000" w:rsidRDefault="009A3A68">
            <w:pPr>
              <w:jc w:val="center"/>
            </w:pPr>
          </w:p>
          <w:p w:rsidR="00000000" w:rsidRDefault="009A3A68">
            <w:pPr>
              <w:jc w:val="center"/>
            </w:pPr>
          </w:p>
        </w:tc>
      </w:tr>
    </w:tbl>
    <w:p w:rsidR="00000000" w:rsidRDefault="009A3A68">
      <w:pPr>
        <w:ind w:firstLine="284"/>
      </w:pPr>
    </w:p>
    <w:p w:rsidR="00000000" w:rsidRDefault="009A3A68">
      <w:pPr>
        <w:ind w:firstLine="284"/>
      </w:pPr>
      <w:r>
        <w:t xml:space="preserve">Составил:                      </w:t>
      </w:r>
      <w:r>
        <w:tab/>
      </w:r>
      <w:r>
        <w:tab/>
        <w:t>Проверил:</w:t>
      </w:r>
    </w:p>
    <w:p w:rsidR="00000000" w:rsidRDefault="009A3A68">
      <w:pPr>
        <w:spacing w:before="120" w:after="120"/>
        <w:ind w:firstLine="284"/>
        <w:jc w:val="both"/>
      </w:pPr>
      <w:r>
        <w:rPr>
          <w:spacing w:val="20"/>
        </w:rPr>
        <w:t>Примечание.</w:t>
      </w:r>
      <w:r>
        <w:t xml:space="preserve"> Форма может быть дополнена графами с указанием некоторых показателей предприятий: валовая (товарная) продукция, объем производства в натуральном выражении, численно</w:t>
      </w:r>
      <w:r>
        <w:t>сть персонала и т.д.</w:t>
      </w:r>
    </w:p>
    <w:p w:rsidR="00000000" w:rsidRDefault="009A3A68">
      <w:pPr>
        <w:ind w:firstLine="284"/>
      </w:pPr>
    </w:p>
    <w:p w:rsidR="00000000" w:rsidRDefault="009A3A68">
      <w:r>
        <w:t xml:space="preserve">Наименование проектной организации                          </w:t>
      </w:r>
      <w:r>
        <w:tab/>
        <w:t>Форма</w:t>
      </w:r>
      <w:r>
        <w:rPr>
          <w:noProof/>
        </w:rPr>
        <w:t xml:space="preserve"> № 2</w:t>
      </w:r>
    </w:p>
    <w:p w:rsidR="00000000" w:rsidRDefault="009A3A68">
      <w:pPr>
        <w:spacing w:before="120"/>
        <w:jc w:val="center"/>
      </w:pPr>
      <w:r>
        <w:t>ПЕРЕЧЕНЬ</w:t>
      </w:r>
    </w:p>
    <w:p w:rsidR="00000000" w:rsidRDefault="009A3A68">
      <w:pPr>
        <w:jc w:val="center"/>
      </w:pPr>
      <w:r>
        <w:t xml:space="preserve">автомобильных дорог района изысканий в пределах </w:t>
      </w:r>
    </w:p>
    <w:p w:rsidR="00000000" w:rsidRDefault="009A3A68">
      <w:pPr>
        <w:spacing w:after="120"/>
        <w:jc w:val="center"/>
      </w:pPr>
      <w:r>
        <w:t>(области, края)</w:t>
      </w:r>
    </w:p>
    <w:tbl>
      <w:tblPr>
        <w:tblW w:w="0" w:type="auto"/>
        <w:tblInd w:w="40" w:type="dxa"/>
        <w:tblLayout w:type="fixed"/>
        <w:tblCellMar>
          <w:left w:w="39" w:type="dxa"/>
          <w:right w:w="39" w:type="dxa"/>
        </w:tblCellMar>
        <w:tblLook w:val="0000" w:firstRow="0" w:lastRow="0" w:firstColumn="0" w:lastColumn="0" w:noHBand="0" w:noVBand="0"/>
      </w:tblPr>
      <w:tblGrid>
        <w:gridCol w:w="425"/>
        <w:gridCol w:w="992"/>
        <w:gridCol w:w="554"/>
        <w:gridCol w:w="614"/>
        <w:gridCol w:w="1100"/>
        <w:gridCol w:w="1417"/>
        <w:gridCol w:w="1134"/>
        <w:gridCol w:w="851"/>
        <w:gridCol w:w="657"/>
        <w:gridCol w:w="760"/>
      </w:tblGrid>
      <w:tr w:rsidR="00000000">
        <w:tblPrEx>
          <w:tblCellMar>
            <w:top w:w="0" w:type="dxa"/>
            <w:bottom w:w="0" w:type="dxa"/>
          </w:tblCellMar>
        </w:tblPrEx>
        <w:tc>
          <w:tcPr>
            <w:tcW w:w="425" w:type="dxa"/>
            <w:tcBorders>
              <w:top w:val="single" w:sz="6" w:space="0" w:color="auto"/>
              <w:left w:val="single" w:sz="6" w:space="0" w:color="auto"/>
              <w:right w:val="single" w:sz="6" w:space="0" w:color="auto"/>
            </w:tcBorders>
          </w:tcPr>
          <w:p w:rsidR="00000000" w:rsidRDefault="009A3A68">
            <w:pPr>
              <w:jc w:val="center"/>
            </w:pPr>
            <w:r>
              <w:rPr>
                <w:noProof/>
              </w:rPr>
              <w:t>№</w:t>
            </w:r>
          </w:p>
        </w:tc>
        <w:tc>
          <w:tcPr>
            <w:tcW w:w="992" w:type="dxa"/>
            <w:tcBorders>
              <w:top w:val="single" w:sz="6" w:space="0" w:color="auto"/>
              <w:left w:val="single" w:sz="6" w:space="0" w:color="auto"/>
              <w:right w:val="single" w:sz="6" w:space="0" w:color="auto"/>
            </w:tcBorders>
          </w:tcPr>
          <w:p w:rsidR="00000000" w:rsidRDefault="009A3A68">
            <w:pPr>
              <w:jc w:val="center"/>
            </w:pPr>
            <w:r>
              <w:t>Наимено-</w:t>
            </w:r>
          </w:p>
        </w:tc>
        <w:tc>
          <w:tcPr>
            <w:tcW w:w="4819" w:type="dxa"/>
            <w:gridSpan w:val="5"/>
            <w:tcBorders>
              <w:top w:val="single" w:sz="6" w:space="0" w:color="auto"/>
              <w:left w:val="single" w:sz="6" w:space="0" w:color="auto"/>
            </w:tcBorders>
          </w:tcPr>
          <w:p w:rsidR="00000000" w:rsidRDefault="009A3A68">
            <w:pPr>
              <w:jc w:val="center"/>
            </w:pPr>
            <w:r>
              <w:t>Протяженность дороги в пределах района</w:t>
            </w:r>
          </w:p>
        </w:tc>
        <w:tc>
          <w:tcPr>
            <w:tcW w:w="1508" w:type="dxa"/>
            <w:gridSpan w:val="2"/>
            <w:tcBorders>
              <w:top w:val="single" w:sz="6" w:space="0" w:color="auto"/>
              <w:left w:val="single" w:sz="6" w:space="0" w:color="auto"/>
              <w:bottom w:val="single" w:sz="6" w:space="0" w:color="auto"/>
            </w:tcBorders>
          </w:tcPr>
          <w:p w:rsidR="00000000" w:rsidRDefault="009A3A68">
            <w:pPr>
              <w:jc w:val="center"/>
            </w:pPr>
            <w:r>
              <w:t>Ширина</w:t>
            </w:r>
            <w:r>
              <w:rPr>
                <w:i/>
                <w:noProof/>
              </w:rPr>
              <w:t>,</w:t>
            </w:r>
            <w:r>
              <w:t xml:space="preserve"> м</w:t>
            </w:r>
          </w:p>
        </w:tc>
        <w:tc>
          <w:tcPr>
            <w:tcW w:w="760" w:type="dxa"/>
            <w:tcBorders>
              <w:top w:val="single" w:sz="6" w:space="0" w:color="auto"/>
              <w:left w:val="single" w:sz="6" w:space="0" w:color="auto"/>
              <w:right w:val="single" w:sz="6" w:space="0" w:color="auto"/>
            </w:tcBorders>
          </w:tcPr>
          <w:p w:rsidR="00000000" w:rsidRDefault="009A3A68">
            <w:pPr>
              <w:jc w:val="center"/>
            </w:pP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9A3A68">
            <w:pPr>
              <w:jc w:val="center"/>
            </w:pPr>
            <w:r>
              <w:t>п/п</w:t>
            </w:r>
          </w:p>
        </w:tc>
        <w:tc>
          <w:tcPr>
            <w:tcW w:w="992" w:type="dxa"/>
            <w:tcBorders>
              <w:left w:val="single" w:sz="6" w:space="0" w:color="auto"/>
              <w:right w:val="single" w:sz="6" w:space="0" w:color="auto"/>
            </w:tcBorders>
          </w:tcPr>
          <w:p w:rsidR="00000000" w:rsidRDefault="009A3A68">
            <w:pPr>
              <w:jc w:val="center"/>
            </w:pPr>
            <w:r>
              <w:t>вание</w:t>
            </w:r>
          </w:p>
        </w:tc>
        <w:tc>
          <w:tcPr>
            <w:tcW w:w="4819" w:type="dxa"/>
            <w:gridSpan w:val="5"/>
            <w:tcBorders>
              <w:left w:val="single" w:sz="6" w:space="0" w:color="auto"/>
              <w:bottom w:val="single" w:sz="6" w:space="0" w:color="auto"/>
            </w:tcBorders>
          </w:tcPr>
          <w:p w:rsidR="00000000" w:rsidRDefault="009A3A68">
            <w:pPr>
              <w:jc w:val="center"/>
            </w:pPr>
            <w:r>
              <w:t>изысканий, км</w:t>
            </w:r>
          </w:p>
        </w:tc>
        <w:tc>
          <w:tcPr>
            <w:tcW w:w="851" w:type="dxa"/>
            <w:tcBorders>
              <w:top w:val="single" w:sz="6" w:space="0" w:color="auto"/>
              <w:left w:val="single" w:sz="6" w:space="0" w:color="auto"/>
              <w:right w:val="single" w:sz="6" w:space="0" w:color="auto"/>
            </w:tcBorders>
          </w:tcPr>
          <w:p w:rsidR="00000000" w:rsidRDefault="009A3A68">
            <w:pPr>
              <w:jc w:val="center"/>
            </w:pPr>
          </w:p>
        </w:tc>
        <w:tc>
          <w:tcPr>
            <w:tcW w:w="657" w:type="dxa"/>
            <w:tcBorders>
              <w:top w:val="single" w:sz="6" w:space="0" w:color="auto"/>
              <w:left w:val="single" w:sz="6" w:space="0" w:color="auto"/>
              <w:right w:val="single" w:sz="6" w:space="0" w:color="auto"/>
            </w:tcBorders>
          </w:tcPr>
          <w:p w:rsidR="00000000" w:rsidRDefault="009A3A68">
            <w:pPr>
              <w:jc w:val="center"/>
            </w:pPr>
          </w:p>
        </w:tc>
        <w:tc>
          <w:tcPr>
            <w:tcW w:w="760" w:type="dxa"/>
            <w:tcBorders>
              <w:left w:val="single" w:sz="6" w:space="0" w:color="auto"/>
              <w:right w:val="single" w:sz="6" w:space="0" w:color="auto"/>
            </w:tcBorders>
          </w:tcPr>
          <w:p w:rsidR="00000000" w:rsidRDefault="009A3A68">
            <w:pPr>
              <w:jc w:val="center"/>
            </w:pP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9A3A68">
            <w:pPr>
              <w:jc w:val="center"/>
            </w:pPr>
          </w:p>
        </w:tc>
        <w:tc>
          <w:tcPr>
            <w:tcW w:w="992" w:type="dxa"/>
            <w:tcBorders>
              <w:left w:val="single" w:sz="6" w:space="0" w:color="auto"/>
              <w:right w:val="single" w:sz="6" w:space="0" w:color="auto"/>
            </w:tcBorders>
          </w:tcPr>
          <w:p w:rsidR="00000000" w:rsidRDefault="009A3A68">
            <w:pPr>
              <w:jc w:val="center"/>
            </w:pPr>
            <w:r>
              <w:t xml:space="preserve">автомобильной </w:t>
            </w:r>
          </w:p>
        </w:tc>
        <w:tc>
          <w:tcPr>
            <w:tcW w:w="554" w:type="dxa"/>
            <w:tcBorders>
              <w:top w:val="single" w:sz="6" w:space="0" w:color="auto"/>
              <w:left w:val="single" w:sz="6" w:space="0" w:color="auto"/>
              <w:right w:val="single" w:sz="6" w:space="0" w:color="auto"/>
            </w:tcBorders>
          </w:tcPr>
          <w:p w:rsidR="00000000" w:rsidRDefault="009A3A68">
            <w:pPr>
              <w:jc w:val="center"/>
            </w:pPr>
            <w:r>
              <w:t>всего</w:t>
            </w:r>
          </w:p>
        </w:tc>
        <w:tc>
          <w:tcPr>
            <w:tcW w:w="4265" w:type="dxa"/>
            <w:gridSpan w:val="4"/>
            <w:tcBorders>
              <w:top w:val="single" w:sz="6" w:space="0" w:color="auto"/>
              <w:left w:val="single" w:sz="6" w:space="0" w:color="auto"/>
              <w:bottom w:val="single" w:sz="6" w:space="0" w:color="auto"/>
            </w:tcBorders>
          </w:tcPr>
          <w:p w:rsidR="00000000" w:rsidRDefault="009A3A68">
            <w:pPr>
              <w:jc w:val="center"/>
            </w:pPr>
            <w:r>
              <w:t>в том числе по видам покрытий</w:t>
            </w:r>
          </w:p>
        </w:tc>
        <w:tc>
          <w:tcPr>
            <w:tcW w:w="851" w:type="dxa"/>
            <w:tcBorders>
              <w:left w:val="single" w:sz="6" w:space="0" w:color="auto"/>
              <w:right w:val="single" w:sz="6" w:space="0" w:color="auto"/>
            </w:tcBorders>
          </w:tcPr>
          <w:p w:rsidR="00000000" w:rsidRDefault="009A3A68">
            <w:pPr>
              <w:jc w:val="center"/>
            </w:pPr>
            <w:r>
              <w:t xml:space="preserve">земляного </w:t>
            </w:r>
          </w:p>
        </w:tc>
        <w:tc>
          <w:tcPr>
            <w:tcW w:w="657" w:type="dxa"/>
            <w:tcBorders>
              <w:left w:val="single" w:sz="6" w:space="0" w:color="auto"/>
              <w:right w:val="single" w:sz="6" w:space="0" w:color="auto"/>
            </w:tcBorders>
          </w:tcPr>
          <w:p w:rsidR="00000000" w:rsidRDefault="009A3A68">
            <w:pPr>
              <w:jc w:val="center"/>
            </w:pPr>
            <w:r>
              <w:t xml:space="preserve">проезжей </w:t>
            </w:r>
          </w:p>
        </w:tc>
        <w:tc>
          <w:tcPr>
            <w:tcW w:w="760" w:type="dxa"/>
            <w:tcBorders>
              <w:left w:val="single" w:sz="6" w:space="0" w:color="auto"/>
              <w:right w:val="single" w:sz="6" w:space="0" w:color="auto"/>
            </w:tcBorders>
          </w:tcPr>
          <w:p w:rsidR="00000000" w:rsidRDefault="009A3A68">
            <w:pPr>
              <w:jc w:val="center"/>
            </w:pPr>
          </w:p>
        </w:tc>
      </w:tr>
      <w:tr w:rsidR="00000000">
        <w:tblPrEx>
          <w:tblCellMar>
            <w:top w:w="0" w:type="dxa"/>
            <w:bottom w:w="0" w:type="dxa"/>
          </w:tblCellMar>
        </w:tblPrEx>
        <w:tc>
          <w:tcPr>
            <w:tcW w:w="425" w:type="dxa"/>
            <w:tcBorders>
              <w:left w:val="single" w:sz="6" w:space="0" w:color="auto"/>
              <w:bottom w:val="single" w:sz="6" w:space="0" w:color="auto"/>
              <w:right w:val="single" w:sz="6" w:space="0" w:color="auto"/>
            </w:tcBorders>
          </w:tcPr>
          <w:p w:rsidR="00000000" w:rsidRDefault="009A3A68">
            <w:pPr>
              <w:jc w:val="center"/>
            </w:pPr>
          </w:p>
        </w:tc>
        <w:tc>
          <w:tcPr>
            <w:tcW w:w="992" w:type="dxa"/>
            <w:tcBorders>
              <w:left w:val="single" w:sz="6" w:space="0" w:color="auto"/>
              <w:bottom w:val="single" w:sz="6" w:space="0" w:color="auto"/>
              <w:right w:val="single" w:sz="6" w:space="0" w:color="auto"/>
            </w:tcBorders>
          </w:tcPr>
          <w:p w:rsidR="00000000" w:rsidRDefault="009A3A68">
            <w:pPr>
              <w:jc w:val="center"/>
            </w:pPr>
            <w:r>
              <w:t>дороги и участка</w:t>
            </w:r>
          </w:p>
        </w:tc>
        <w:tc>
          <w:tcPr>
            <w:tcW w:w="554" w:type="dxa"/>
            <w:tcBorders>
              <w:left w:val="single" w:sz="6" w:space="0" w:color="auto"/>
              <w:bottom w:val="single" w:sz="6" w:space="0" w:color="auto"/>
              <w:right w:val="single" w:sz="6" w:space="0" w:color="auto"/>
            </w:tcBorders>
          </w:tcPr>
          <w:p w:rsidR="00000000" w:rsidRDefault="009A3A68">
            <w:pPr>
              <w:jc w:val="center"/>
            </w:pPr>
          </w:p>
        </w:tc>
        <w:tc>
          <w:tcPr>
            <w:tcW w:w="614" w:type="dxa"/>
            <w:tcBorders>
              <w:top w:val="single" w:sz="6" w:space="0" w:color="auto"/>
              <w:left w:val="single" w:sz="6" w:space="0" w:color="auto"/>
              <w:bottom w:val="single" w:sz="6" w:space="0" w:color="auto"/>
              <w:right w:val="single" w:sz="6" w:space="0" w:color="auto"/>
            </w:tcBorders>
          </w:tcPr>
          <w:p w:rsidR="00000000" w:rsidRDefault="009A3A68">
            <w:pPr>
              <w:jc w:val="center"/>
            </w:pPr>
            <w:r>
              <w:t>цементобетонное</w:t>
            </w:r>
          </w:p>
        </w:tc>
        <w:tc>
          <w:tcPr>
            <w:tcW w:w="1100" w:type="dxa"/>
            <w:tcBorders>
              <w:top w:val="single" w:sz="6" w:space="0" w:color="auto"/>
              <w:left w:val="single" w:sz="6" w:space="0" w:color="auto"/>
              <w:bottom w:val="single" w:sz="6" w:space="0" w:color="auto"/>
              <w:right w:val="single" w:sz="6" w:space="0" w:color="auto"/>
            </w:tcBorders>
          </w:tcPr>
          <w:p w:rsidR="00000000" w:rsidRDefault="009A3A68">
            <w:pPr>
              <w:jc w:val="center"/>
            </w:pPr>
            <w:r>
              <w:t>асфальтобетонное</w:t>
            </w:r>
          </w:p>
        </w:tc>
        <w:tc>
          <w:tcPr>
            <w:tcW w:w="1417" w:type="dxa"/>
            <w:tcBorders>
              <w:top w:val="single" w:sz="6" w:space="0" w:color="auto"/>
              <w:left w:val="single" w:sz="6" w:space="0" w:color="auto"/>
              <w:bottom w:val="single" w:sz="6" w:space="0" w:color="auto"/>
              <w:right w:val="single" w:sz="6" w:space="0" w:color="auto"/>
            </w:tcBorders>
          </w:tcPr>
          <w:p w:rsidR="00000000" w:rsidRDefault="009A3A68">
            <w:pPr>
              <w:jc w:val="center"/>
            </w:pPr>
            <w:r>
              <w:t>из щебня, гравия, обработанных вяжущим</w:t>
            </w:r>
          </w:p>
        </w:tc>
        <w:tc>
          <w:tcPr>
            <w:tcW w:w="1134" w:type="dxa"/>
            <w:tcBorders>
              <w:top w:val="single" w:sz="6" w:space="0" w:color="auto"/>
              <w:left w:val="single" w:sz="6" w:space="0" w:color="auto"/>
              <w:bottom w:val="single" w:sz="6" w:space="0" w:color="auto"/>
              <w:right w:val="single" w:sz="6" w:space="0" w:color="auto"/>
            </w:tcBorders>
          </w:tcPr>
          <w:p w:rsidR="00000000" w:rsidRDefault="009A3A68">
            <w:pPr>
              <w:jc w:val="center"/>
            </w:pPr>
            <w:r>
              <w:t>щебеночное или гравийное</w:t>
            </w:r>
          </w:p>
        </w:tc>
        <w:tc>
          <w:tcPr>
            <w:tcW w:w="851" w:type="dxa"/>
            <w:tcBorders>
              <w:left w:val="single" w:sz="6" w:space="0" w:color="auto"/>
              <w:bottom w:val="single" w:sz="6" w:space="0" w:color="auto"/>
              <w:right w:val="single" w:sz="6" w:space="0" w:color="auto"/>
            </w:tcBorders>
          </w:tcPr>
          <w:p w:rsidR="00000000" w:rsidRDefault="009A3A68">
            <w:pPr>
              <w:jc w:val="center"/>
            </w:pPr>
            <w:r>
              <w:t>полотна</w:t>
            </w:r>
          </w:p>
        </w:tc>
        <w:tc>
          <w:tcPr>
            <w:tcW w:w="657" w:type="dxa"/>
            <w:tcBorders>
              <w:left w:val="single" w:sz="6" w:space="0" w:color="auto"/>
              <w:bottom w:val="single" w:sz="6" w:space="0" w:color="auto"/>
              <w:right w:val="single" w:sz="6" w:space="0" w:color="auto"/>
            </w:tcBorders>
          </w:tcPr>
          <w:p w:rsidR="00000000" w:rsidRDefault="009A3A68">
            <w:pPr>
              <w:jc w:val="center"/>
            </w:pPr>
            <w:r>
              <w:t>части</w:t>
            </w:r>
          </w:p>
          <w:p w:rsidR="00000000" w:rsidRDefault="009A3A68">
            <w:pPr>
              <w:jc w:val="center"/>
            </w:pPr>
          </w:p>
        </w:tc>
        <w:tc>
          <w:tcPr>
            <w:tcW w:w="760" w:type="dxa"/>
            <w:tcBorders>
              <w:left w:val="single" w:sz="6" w:space="0" w:color="auto"/>
              <w:bottom w:val="single" w:sz="6" w:space="0" w:color="auto"/>
              <w:right w:val="single" w:sz="6" w:space="0" w:color="auto"/>
            </w:tcBorders>
          </w:tcPr>
          <w:p w:rsidR="00000000" w:rsidRDefault="009A3A68">
            <w:pPr>
              <w:jc w:val="center"/>
            </w:pPr>
            <w:r>
              <w:t>Примечание</w:t>
            </w:r>
          </w:p>
          <w:p w:rsidR="00000000" w:rsidRDefault="009A3A68">
            <w:pPr>
              <w:jc w:val="center"/>
            </w:pP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w:t>
            </w:r>
          </w:p>
        </w:tc>
        <w:tc>
          <w:tcPr>
            <w:tcW w:w="992"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2</w:t>
            </w:r>
          </w:p>
        </w:tc>
        <w:tc>
          <w:tcPr>
            <w:tcW w:w="554"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3</w:t>
            </w:r>
          </w:p>
        </w:tc>
        <w:tc>
          <w:tcPr>
            <w:tcW w:w="614"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4</w:t>
            </w:r>
          </w:p>
        </w:tc>
        <w:tc>
          <w:tcPr>
            <w:tcW w:w="1100"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5</w:t>
            </w:r>
          </w:p>
        </w:tc>
        <w:tc>
          <w:tcPr>
            <w:tcW w:w="1417"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6</w:t>
            </w:r>
          </w:p>
        </w:tc>
        <w:tc>
          <w:tcPr>
            <w:tcW w:w="1134"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7</w:t>
            </w:r>
          </w:p>
        </w:tc>
        <w:tc>
          <w:tcPr>
            <w:tcW w:w="851" w:type="dxa"/>
            <w:tcBorders>
              <w:top w:val="single" w:sz="6" w:space="0" w:color="auto"/>
              <w:left w:val="single" w:sz="6" w:space="0" w:color="auto"/>
              <w:bottom w:val="single" w:sz="6" w:space="0" w:color="auto"/>
              <w:right w:val="single" w:sz="6" w:space="0" w:color="auto"/>
            </w:tcBorders>
          </w:tcPr>
          <w:p w:rsidR="00000000" w:rsidRDefault="009A3A68">
            <w:pPr>
              <w:jc w:val="center"/>
            </w:pPr>
            <w:r>
              <w:t>8</w:t>
            </w:r>
          </w:p>
        </w:tc>
        <w:tc>
          <w:tcPr>
            <w:tcW w:w="657"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9</w:t>
            </w:r>
          </w:p>
        </w:tc>
        <w:tc>
          <w:tcPr>
            <w:tcW w:w="760"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10</w:t>
            </w:r>
          </w:p>
        </w:tc>
      </w:tr>
    </w:tbl>
    <w:p w:rsidR="00000000" w:rsidRDefault="009A3A68">
      <w:pPr>
        <w:ind w:firstLine="284"/>
      </w:pPr>
    </w:p>
    <w:p w:rsidR="00000000" w:rsidRDefault="009A3A68">
      <w:pPr>
        <w:ind w:firstLine="284"/>
        <w:jc w:val="both"/>
      </w:pPr>
      <w:r>
        <w:rPr>
          <w:spacing w:val="20"/>
        </w:rPr>
        <w:t>Примечания:</w:t>
      </w:r>
      <w:r>
        <w:rPr>
          <w:noProof/>
        </w:rPr>
        <w:t xml:space="preserve"> 1</w:t>
      </w:r>
      <w:r>
        <w:rPr>
          <w:noProof/>
        </w:rPr>
        <w:t>.</w:t>
      </w:r>
      <w:r>
        <w:t xml:space="preserve"> Перечень следует составлять на каждую область, край, АССР или союзную республику (не имеющую областного деления) в пределах района изысканий, а также в сводном виде на весь район изысканий в последовательности: автомобильные дороги общегосударственного значения, республиканского значения, областного и т.д.</w:t>
      </w:r>
    </w:p>
    <w:p w:rsidR="00000000" w:rsidRDefault="009A3A68">
      <w:pPr>
        <w:ind w:firstLine="284"/>
        <w:jc w:val="both"/>
      </w:pPr>
      <w:r>
        <w:rPr>
          <w:noProof/>
        </w:rPr>
        <w:t>2.</w:t>
      </w:r>
      <w:r>
        <w:t xml:space="preserve"> Количество граф</w:t>
      </w:r>
      <w:r>
        <w:rPr>
          <w:noProof/>
        </w:rPr>
        <w:t xml:space="preserve"> 4-7</w:t>
      </w:r>
      <w:r>
        <w:t xml:space="preserve"> может быть увеличено в зависимости от количества видов покрытий.</w:t>
      </w:r>
    </w:p>
    <w:p w:rsidR="00000000" w:rsidRDefault="009A3A68">
      <w:pPr>
        <w:ind w:firstLine="284"/>
        <w:jc w:val="both"/>
      </w:pPr>
      <w:r>
        <w:rPr>
          <w:noProof/>
        </w:rPr>
        <w:t>3.</w:t>
      </w:r>
      <w:r>
        <w:t xml:space="preserve"> При переменной ширине проезжей части в графе</w:t>
      </w:r>
      <w:r>
        <w:rPr>
          <w:noProof/>
        </w:rPr>
        <w:t xml:space="preserve"> 10</w:t>
      </w:r>
      <w:r>
        <w:t xml:space="preserve"> следует указывать: над чертой ширину проезжей части, под чертой</w:t>
      </w:r>
      <w:r>
        <w:t xml:space="preserve"> протяженность участков соответствующей ширины.</w:t>
      </w:r>
    </w:p>
    <w:p w:rsidR="00000000" w:rsidRDefault="009A3A68">
      <w:pPr>
        <w:ind w:firstLine="284"/>
        <w:jc w:val="both"/>
      </w:pPr>
    </w:p>
    <w:p w:rsidR="00000000" w:rsidRDefault="009A3A68">
      <w:r>
        <w:t xml:space="preserve">Наименование проектной организации             </w:t>
      </w:r>
      <w:r>
        <w:tab/>
      </w:r>
      <w:r>
        <w:tab/>
        <w:t>Форма</w:t>
      </w:r>
      <w:r>
        <w:rPr>
          <w:noProof/>
        </w:rPr>
        <w:t xml:space="preserve"> </w:t>
      </w:r>
      <w:r>
        <w:t>№</w:t>
      </w:r>
      <w:r>
        <w:rPr>
          <w:noProof/>
        </w:rPr>
        <w:t xml:space="preserve"> 3 </w:t>
      </w:r>
    </w:p>
    <w:p w:rsidR="00000000" w:rsidRDefault="009A3A68">
      <w:pPr>
        <w:jc w:val="center"/>
      </w:pPr>
      <w:r>
        <w:t>(Наименование объекта изысканий)</w:t>
      </w:r>
    </w:p>
    <w:p w:rsidR="00000000" w:rsidRDefault="009A3A68">
      <w:pPr>
        <w:spacing w:before="120"/>
        <w:jc w:val="center"/>
      </w:pPr>
      <w:r>
        <w:t xml:space="preserve">КАРТОЧКА ОБСЛЕДОВАНИЯ ГРУЗООБРАЗУЮЩЕЙ </w:t>
      </w:r>
    </w:p>
    <w:p w:rsidR="00000000" w:rsidRDefault="009A3A68">
      <w:pPr>
        <w:spacing w:after="120"/>
        <w:jc w:val="center"/>
      </w:pPr>
      <w:r>
        <w:t>ТОЧКИ</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5244"/>
        <w:gridCol w:w="1002"/>
      </w:tblGrid>
      <w:tr w:rsidR="00000000">
        <w:tblPrEx>
          <w:tblCellMar>
            <w:top w:w="0" w:type="dxa"/>
            <w:bottom w:w="0" w:type="dxa"/>
          </w:tblCellMar>
        </w:tblPrEx>
        <w:tc>
          <w:tcPr>
            <w:tcW w:w="5244" w:type="dxa"/>
          </w:tcPr>
          <w:p w:rsidR="00000000" w:rsidRDefault="009A3A68">
            <w:pPr>
              <w:jc w:val="center"/>
            </w:pPr>
            <w:r>
              <w:t>Общие сведения</w:t>
            </w:r>
          </w:p>
        </w:tc>
        <w:tc>
          <w:tcPr>
            <w:tcW w:w="1002" w:type="dxa"/>
          </w:tcPr>
          <w:p w:rsidR="00000000" w:rsidRDefault="009A3A68">
            <w:pPr>
              <w:jc w:val="center"/>
            </w:pPr>
            <w:r>
              <w:t>Шифры</w:t>
            </w:r>
          </w:p>
        </w:tc>
      </w:tr>
      <w:tr w:rsidR="00000000">
        <w:tblPrEx>
          <w:tblCellMar>
            <w:top w:w="0" w:type="dxa"/>
            <w:bottom w:w="0" w:type="dxa"/>
          </w:tblCellMar>
        </w:tblPrEx>
        <w:tc>
          <w:tcPr>
            <w:tcW w:w="5244" w:type="dxa"/>
          </w:tcPr>
          <w:p w:rsidR="00000000" w:rsidRDefault="009A3A68">
            <w:r>
              <w:t>Местонахождение ______________________________________________</w:t>
            </w:r>
          </w:p>
          <w:p w:rsidR="00000000" w:rsidRDefault="009A3A68">
            <w:pPr>
              <w:ind w:firstLine="2087"/>
            </w:pPr>
            <w:r>
              <w:t xml:space="preserve">(район, населенный пункт) </w:t>
            </w:r>
          </w:p>
          <w:p w:rsidR="00000000" w:rsidRDefault="009A3A68">
            <w:r>
              <w:t xml:space="preserve">Наименование предприятия ______________________________________ </w:t>
            </w:r>
          </w:p>
          <w:p w:rsidR="00000000" w:rsidRDefault="009A3A68">
            <w:pPr>
              <w:ind w:firstLine="2512"/>
            </w:pPr>
            <w:r>
              <w:t>(организация, хозяйство)</w:t>
            </w:r>
          </w:p>
          <w:p w:rsidR="00000000" w:rsidRDefault="009A3A68">
            <w:r>
              <w:t>Основные виды продукции ______________________________________</w:t>
            </w:r>
          </w:p>
          <w:p w:rsidR="00000000" w:rsidRDefault="009A3A68">
            <w:pPr>
              <w:ind w:firstLine="2512"/>
            </w:pPr>
            <w:r>
              <w:t>(направление хозяйства)</w:t>
            </w:r>
          </w:p>
          <w:p w:rsidR="00000000" w:rsidRDefault="009A3A68">
            <w:pPr>
              <w:ind w:left="386" w:hanging="386"/>
            </w:pPr>
            <w:r>
              <w:t>Валовая (товарная) продукция: в стои</w:t>
            </w:r>
            <w:r>
              <w:t xml:space="preserve">мостном выражении (всего) </w:t>
            </w:r>
          </w:p>
          <w:p w:rsidR="00000000" w:rsidRDefault="009A3A68">
            <w:pPr>
              <w:ind w:left="244"/>
            </w:pPr>
            <w:r>
              <w:t>(млн. руб.)</w:t>
            </w:r>
          </w:p>
          <w:p w:rsidR="00000000" w:rsidRDefault="009A3A68">
            <w:pPr>
              <w:ind w:left="244" w:hanging="244"/>
            </w:pPr>
            <w:r>
              <w:t>В натуральном, массовом и стоимостном выражении по основным видам продукции.</w:t>
            </w:r>
          </w:p>
          <w:p w:rsidR="00000000" w:rsidRDefault="009A3A68">
            <w:pPr>
              <w:ind w:left="244" w:hanging="244"/>
            </w:pPr>
            <w:r>
              <w:t>Общий объем перевозок (тыс. т) и грузооборота (тыс. т</w:t>
            </w:r>
            <w:r>
              <w:sym w:font="Symbol" w:char="F0D7"/>
            </w:r>
            <w:r>
              <w:t>км) всего и по отдельным видам транспорта __________________________________</w:t>
            </w:r>
          </w:p>
          <w:p w:rsidR="00000000" w:rsidRDefault="009A3A68">
            <w:pPr>
              <w:ind w:left="244" w:hanging="244"/>
            </w:pPr>
            <w:r>
              <w:t>Общий объем и грузооборот по внегородским перевозкам (тыс. т и тыс. т</w:t>
            </w:r>
            <w:r>
              <w:sym w:font="Symbol" w:char="F0D7"/>
            </w:r>
            <w:r>
              <w:t>км)</w:t>
            </w:r>
          </w:p>
          <w:p w:rsidR="00000000" w:rsidRDefault="009A3A68">
            <w:r>
              <w:t>В том числе автомобильным транспортом (тыс. т и тыс. т</w:t>
            </w:r>
            <w:r>
              <w:sym w:font="Symbol" w:char="F0D7"/>
            </w:r>
            <w:r>
              <w:t>км) ___________</w:t>
            </w:r>
          </w:p>
          <w:p w:rsidR="00000000" w:rsidRDefault="009A3A68"/>
        </w:tc>
        <w:tc>
          <w:tcPr>
            <w:tcW w:w="1002" w:type="dxa"/>
          </w:tcPr>
          <w:p w:rsidR="00000000" w:rsidRDefault="009A3A68">
            <w:pPr>
              <w:jc w:val="center"/>
            </w:pPr>
          </w:p>
          <w:p w:rsidR="00000000" w:rsidRDefault="009A3A68">
            <w:pPr>
              <w:jc w:val="center"/>
            </w:pPr>
          </w:p>
        </w:tc>
      </w:tr>
    </w:tbl>
    <w:p w:rsidR="00000000" w:rsidRDefault="009A3A68">
      <w:pPr>
        <w:ind w:firstLine="284"/>
      </w:pPr>
    </w:p>
    <w:p w:rsidR="00000000" w:rsidRDefault="009A3A68">
      <w:r>
        <w:t xml:space="preserve">Обследование произвел: </w:t>
      </w:r>
      <w:r>
        <w:tab/>
      </w:r>
      <w:r>
        <w:tab/>
      </w:r>
      <w:r>
        <w:tab/>
        <w:t>(подпись)</w:t>
      </w:r>
    </w:p>
    <w:p w:rsidR="00000000" w:rsidRDefault="009A3A68">
      <w:r>
        <w:t xml:space="preserve">Руководитель предприятия </w:t>
      </w:r>
    </w:p>
    <w:p w:rsidR="00000000" w:rsidRDefault="009A3A68">
      <w:r>
        <w:t xml:space="preserve">(или уполномоченное им лицо); </w:t>
      </w:r>
      <w:r>
        <w:tab/>
      </w:r>
      <w:r>
        <w:tab/>
        <w:t>(подпись)</w:t>
      </w:r>
    </w:p>
    <w:p w:rsidR="00000000" w:rsidRDefault="009A3A68">
      <w:pPr>
        <w:ind w:firstLine="284"/>
      </w:pPr>
    </w:p>
    <w:p w:rsidR="00000000" w:rsidRDefault="009A3A68">
      <w:pPr>
        <w:ind w:firstLine="284"/>
        <w:jc w:val="right"/>
      </w:pPr>
      <w:r>
        <w:t xml:space="preserve">Оборотная </w:t>
      </w:r>
      <w:r>
        <w:t xml:space="preserve">сторона </w:t>
      </w:r>
    </w:p>
    <w:p w:rsidR="00000000" w:rsidRDefault="009A3A68">
      <w:pPr>
        <w:ind w:firstLine="284"/>
        <w:jc w:val="right"/>
      </w:pPr>
      <w:r>
        <w:t>бланка (форма</w:t>
      </w:r>
      <w:r>
        <w:rPr>
          <w:noProof/>
        </w:rPr>
        <w:t xml:space="preserve"> № 3)</w:t>
      </w:r>
    </w:p>
    <w:p w:rsidR="00000000" w:rsidRDefault="009A3A68">
      <w:pPr>
        <w:spacing w:before="120"/>
        <w:jc w:val="center"/>
      </w:pPr>
      <w:r>
        <w:t xml:space="preserve">ВЕДОМОСТЬ </w:t>
      </w:r>
    </w:p>
    <w:p w:rsidR="00000000" w:rsidRDefault="009A3A68">
      <w:pPr>
        <w:spacing w:after="120"/>
        <w:jc w:val="center"/>
      </w:pPr>
      <w:r>
        <w:t>учета автомобильных перевозок</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850"/>
        <w:gridCol w:w="709"/>
        <w:gridCol w:w="830"/>
        <w:gridCol w:w="871"/>
        <w:gridCol w:w="850"/>
        <w:gridCol w:w="992"/>
        <w:gridCol w:w="1044"/>
        <w:gridCol w:w="799"/>
        <w:gridCol w:w="856"/>
        <w:gridCol w:w="703"/>
      </w:tblGrid>
      <w:tr w:rsidR="00000000">
        <w:tblPrEx>
          <w:tblCellMar>
            <w:top w:w="0" w:type="dxa"/>
            <w:bottom w:w="0" w:type="dxa"/>
          </w:tblCellMar>
        </w:tblPrEx>
        <w:tc>
          <w:tcPr>
            <w:tcW w:w="1559" w:type="dxa"/>
            <w:gridSpan w:val="2"/>
          </w:tcPr>
          <w:p w:rsidR="00000000" w:rsidRDefault="009A3A68">
            <w:pPr>
              <w:jc w:val="center"/>
            </w:pPr>
            <w:r>
              <w:t>Пункт отправления</w:t>
            </w:r>
          </w:p>
        </w:tc>
        <w:tc>
          <w:tcPr>
            <w:tcW w:w="1701" w:type="dxa"/>
            <w:gridSpan w:val="2"/>
          </w:tcPr>
          <w:p w:rsidR="00000000" w:rsidRDefault="009A3A68">
            <w:pPr>
              <w:jc w:val="center"/>
            </w:pPr>
            <w:r>
              <w:t>Пункт назначения</w:t>
            </w:r>
          </w:p>
        </w:tc>
        <w:tc>
          <w:tcPr>
            <w:tcW w:w="850" w:type="dxa"/>
            <w:tcBorders>
              <w:bottom w:val="nil"/>
            </w:tcBorders>
          </w:tcPr>
          <w:p w:rsidR="00000000" w:rsidRDefault="009A3A68">
            <w:pPr>
              <w:jc w:val="center"/>
            </w:pPr>
          </w:p>
          <w:p w:rsidR="00000000" w:rsidRDefault="009A3A68">
            <w:pPr>
              <w:jc w:val="center"/>
            </w:pPr>
            <w:r>
              <w:t xml:space="preserve">Виды </w:t>
            </w:r>
          </w:p>
        </w:tc>
        <w:tc>
          <w:tcPr>
            <w:tcW w:w="2036" w:type="dxa"/>
            <w:gridSpan w:val="2"/>
          </w:tcPr>
          <w:p w:rsidR="00000000" w:rsidRDefault="009A3A68">
            <w:pPr>
              <w:jc w:val="center"/>
            </w:pPr>
            <w:r>
              <w:t>Масса грузов, тыс. т</w:t>
            </w:r>
          </w:p>
        </w:tc>
        <w:tc>
          <w:tcPr>
            <w:tcW w:w="1655" w:type="dxa"/>
            <w:gridSpan w:val="2"/>
          </w:tcPr>
          <w:p w:rsidR="00000000" w:rsidRDefault="009A3A68">
            <w:pPr>
              <w:jc w:val="center"/>
            </w:pPr>
            <w:r>
              <w:t>Промежуточные пункты</w:t>
            </w:r>
          </w:p>
        </w:tc>
        <w:tc>
          <w:tcPr>
            <w:tcW w:w="703" w:type="dxa"/>
            <w:tcBorders>
              <w:bottom w:val="nil"/>
            </w:tcBorders>
          </w:tcPr>
          <w:p w:rsidR="00000000" w:rsidRDefault="009A3A68">
            <w:pPr>
              <w:jc w:val="center"/>
            </w:pPr>
            <w:r>
              <w:t>Примечание</w:t>
            </w:r>
          </w:p>
        </w:tc>
      </w:tr>
      <w:tr w:rsidR="00000000">
        <w:tblPrEx>
          <w:tblCellMar>
            <w:top w:w="0" w:type="dxa"/>
            <w:bottom w:w="0" w:type="dxa"/>
          </w:tblCellMar>
        </w:tblPrEx>
        <w:tc>
          <w:tcPr>
            <w:tcW w:w="850" w:type="dxa"/>
          </w:tcPr>
          <w:p w:rsidR="00000000" w:rsidRDefault="009A3A68">
            <w:pPr>
              <w:jc w:val="center"/>
            </w:pPr>
            <w:r>
              <w:t>Наименование пункта и предприятия (организации) грузоотправителя</w:t>
            </w:r>
          </w:p>
        </w:tc>
        <w:tc>
          <w:tcPr>
            <w:tcW w:w="709" w:type="dxa"/>
          </w:tcPr>
          <w:p w:rsidR="00000000" w:rsidRDefault="009A3A68">
            <w:pPr>
              <w:jc w:val="center"/>
            </w:pPr>
            <w:r>
              <w:t>Шифр</w:t>
            </w:r>
          </w:p>
        </w:tc>
        <w:tc>
          <w:tcPr>
            <w:tcW w:w="830" w:type="dxa"/>
          </w:tcPr>
          <w:p w:rsidR="00000000" w:rsidRDefault="009A3A68">
            <w:pPr>
              <w:jc w:val="center"/>
            </w:pPr>
            <w:r>
              <w:t>Наименование пункта и предприятия (организации) грузополучателя</w:t>
            </w:r>
          </w:p>
        </w:tc>
        <w:tc>
          <w:tcPr>
            <w:tcW w:w="871" w:type="dxa"/>
          </w:tcPr>
          <w:p w:rsidR="00000000" w:rsidRDefault="009A3A68">
            <w:pPr>
              <w:jc w:val="center"/>
            </w:pPr>
            <w:r>
              <w:t>Шифр</w:t>
            </w:r>
          </w:p>
        </w:tc>
        <w:tc>
          <w:tcPr>
            <w:tcW w:w="850" w:type="dxa"/>
          </w:tcPr>
          <w:p w:rsidR="00000000" w:rsidRDefault="009A3A68">
            <w:pPr>
              <w:jc w:val="center"/>
            </w:pPr>
            <w:r>
              <w:t>перевозимых грузов</w:t>
            </w:r>
          </w:p>
        </w:tc>
        <w:tc>
          <w:tcPr>
            <w:tcW w:w="992" w:type="dxa"/>
          </w:tcPr>
          <w:p w:rsidR="00000000" w:rsidRDefault="009A3A68">
            <w:pPr>
              <w:pBdr>
                <w:bottom w:val="single" w:sz="12" w:space="1" w:color="auto"/>
              </w:pBdr>
              <w:jc w:val="center"/>
            </w:pPr>
            <w:r>
              <w:t>Отчетный</w:t>
            </w:r>
          </w:p>
          <w:p w:rsidR="00000000" w:rsidRDefault="009A3A68">
            <w:pPr>
              <w:jc w:val="center"/>
            </w:pPr>
            <w:r>
              <w:t>год</w:t>
            </w:r>
          </w:p>
        </w:tc>
        <w:tc>
          <w:tcPr>
            <w:tcW w:w="1044" w:type="dxa"/>
          </w:tcPr>
          <w:p w:rsidR="00000000" w:rsidRDefault="009A3A68">
            <w:pPr>
              <w:pBdr>
                <w:bottom w:val="single" w:sz="12" w:space="1" w:color="auto"/>
              </w:pBdr>
              <w:jc w:val="center"/>
            </w:pPr>
            <w:r>
              <w:t>Перспективный</w:t>
            </w:r>
          </w:p>
          <w:p w:rsidR="00000000" w:rsidRDefault="009A3A68">
            <w:pPr>
              <w:jc w:val="center"/>
            </w:pPr>
            <w:r>
              <w:t>год</w:t>
            </w:r>
          </w:p>
        </w:tc>
        <w:tc>
          <w:tcPr>
            <w:tcW w:w="799" w:type="dxa"/>
          </w:tcPr>
          <w:p w:rsidR="00000000" w:rsidRDefault="009A3A68">
            <w:pPr>
              <w:jc w:val="center"/>
            </w:pPr>
            <w:r>
              <w:t>Наименование</w:t>
            </w:r>
          </w:p>
        </w:tc>
        <w:tc>
          <w:tcPr>
            <w:tcW w:w="856" w:type="dxa"/>
          </w:tcPr>
          <w:p w:rsidR="00000000" w:rsidRDefault="009A3A68">
            <w:pPr>
              <w:jc w:val="center"/>
            </w:pPr>
            <w:r>
              <w:t>Шифр</w:t>
            </w:r>
          </w:p>
        </w:tc>
        <w:tc>
          <w:tcPr>
            <w:tcW w:w="703" w:type="dxa"/>
            <w:tcBorders>
              <w:top w:val="nil"/>
            </w:tcBorders>
          </w:tcPr>
          <w:p w:rsidR="00000000" w:rsidRDefault="009A3A68">
            <w:pPr>
              <w:jc w:val="center"/>
            </w:pPr>
          </w:p>
          <w:p w:rsidR="00000000" w:rsidRDefault="009A3A68">
            <w:pPr>
              <w:jc w:val="center"/>
            </w:pPr>
          </w:p>
        </w:tc>
      </w:tr>
    </w:tbl>
    <w:p w:rsidR="00000000" w:rsidRDefault="009A3A68">
      <w:pPr>
        <w:ind w:firstLine="284"/>
      </w:pPr>
    </w:p>
    <w:p w:rsidR="00000000" w:rsidRDefault="009A3A68">
      <w:r>
        <w:t xml:space="preserve">Составил: </w:t>
      </w:r>
      <w:r>
        <w:tab/>
      </w:r>
      <w:r>
        <w:tab/>
        <w:t xml:space="preserve">Проверил: </w:t>
      </w:r>
      <w:r>
        <w:tab/>
      </w:r>
      <w:r>
        <w:tab/>
        <w:t>Обработал:</w:t>
      </w:r>
    </w:p>
    <w:p w:rsidR="00000000" w:rsidRDefault="009A3A68">
      <w:pPr>
        <w:spacing w:before="120"/>
        <w:ind w:firstLine="284"/>
        <w:jc w:val="both"/>
      </w:pPr>
      <w:r>
        <w:rPr>
          <w:spacing w:val="20"/>
        </w:rPr>
        <w:t>Примечания:</w:t>
      </w:r>
      <w:r>
        <w:rPr>
          <w:noProof/>
        </w:rPr>
        <w:t xml:space="preserve"> 1.</w:t>
      </w:r>
      <w:r>
        <w:t xml:space="preserve"> Графы с указанием шифра заполняются проектной организацией для автоматизированной обра</w:t>
      </w:r>
      <w:r>
        <w:t>ботки.</w:t>
      </w:r>
    </w:p>
    <w:p w:rsidR="00000000" w:rsidRDefault="009A3A68">
      <w:pPr>
        <w:spacing w:after="120"/>
        <w:ind w:firstLine="284"/>
        <w:jc w:val="both"/>
      </w:pPr>
      <w:r>
        <w:rPr>
          <w:noProof/>
        </w:rPr>
        <w:t>2.</w:t>
      </w:r>
      <w:r>
        <w:t xml:space="preserve"> Отчетный и перспективные годы проставляются проектной организацией при рассылке писем.</w:t>
      </w:r>
    </w:p>
    <w:p w:rsidR="00000000" w:rsidRDefault="009A3A68">
      <w:pPr>
        <w:ind w:firstLine="284"/>
      </w:pPr>
    </w:p>
    <w:p w:rsidR="00000000" w:rsidRDefault="009A3A68">
      <w:r>
        <w:t xml:space="preserve">Наименование проектной </w:t>
      </w:r>
      <w:r>
        <w:tab/>
      </w:r>
      <w:r>
        <w:tab/>
      </w:r>
      <w:r>
        <w:tab/>
      </w:r>
      <w:r>
        <w:tab/>
        <w:t>Форма</w:t>
      </w:r>
      <w:r>
        <w:rPr>
          <w:noProof/>
        </w:rPr>
        <w:t xml:space="preserve"> №</w:t>
      </w:r>
      <w:r>
        <w:t xml:space="preserve"> 3а </w:t>
      </w:r>
    </w:p>
    <w:p w:rsidR="00000000" w:rsidRDefault="009A3A68">
      <w:pPr>
        <w:ind w:firstLine="426"/>
      </w:pPr>
      <w:r>
        <w:t xml:space="preserve">организации </w:t>
      </w:r>
    </w:p>
    <w:p w:rsidR="00000000" w:rsidRDefault="009A3A68">
      <w:pPr>
        <w:spacing w:before="120"/>
        <w:jc w:val="center"/>
      </w:pPr>
      <w:r>
        <w:t>ВЕДОМОСТЬ  УЧЕТА</w:t>
      </w:r>
    </w:p>
    <w:p w:rsidR="00000000" w:rsidRDefault="009A3A68">
      <w:pPr>
        <w:jc w:val="center"/>
      </w:pPr>
      <w:r>
        <w:t xml:space="preserve">транзитных перевозок по автомобильной дороге </w:t>
      </w:r>
    </w:p>
    <w:p w:rsidR="00000000" w:rsidRDefault="009A3A68">
      <w:pPr>
        <w:jc w:val="center"/>
      </w:pPr>
      <w:r>
        <w:rPr>
          <w:noProof/>
        </w:rPr>
        <w:t>_______</w:t>
      </w:r>
      <w:r>
        <w:t>_________</w:t>
      </w:r>
      <w:r>
        <w:rPr>
          <w:noProof/>
        </w:rPr>
        <w:t>_______</w:t>
      </w:r>
      <w:r>
        <w:t>за</w:t>
      </w:r>
      <w:r>
        <w:rPr>
          <w:noProof/>
        </w:rPr>
        <w:t xml:space="preserve"> 19__</w:t>
      </w:r>
      <w:r>
        <w:t xml:space="preserve"> год</w:t>
      </w:r>
    </w:p>
    <w:p w:rsidR="00000000" w:rsidRDefault="009A3A68">
      <w:pPr>
        <w:ind w:firstLine="284"/>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850"/>
        <w:gridCol w:w="992"/>
        <w:gridCol w:w="851"/>
        <w:gridCol w:w="1842"/>
        <w:gridCol w:w="1843"/>
        <w:gridCol w:w="1985"/>
      </w:tblGrid>
      <w:tr w:rsidR="00000000">
        <w:tblPrEx>
          <w:tblCellMar>
            <w:top w:w="0" w:type="dxa"/>
            <w:bottom w:w="0" w:type="dxa"/>
          </w:tblCellMar>
        </w:tblPrEx>
        <w:tc>
          <w:tcPr>
            <w:tcW w:w="850" w:type="dxa"/>
          </w:tcPr>
          <w:p w:rsidR="00000000" w:rsidRDefault="009A3A68">
            <w:pPr>
              <w:jc w:val="center"/>
            </w:pPr>
            <w:r>
              <w:t>Наименование грузов</w:t>
            </w:r>
          </w:p>
        </w:tc>
        <w:tc>
          <w:tcPr>
            <w:tcW w:w="992" w:type="dxa"/>
          </w:tcPr>
          <w:p w:rsidR="00000000" w:rsidRDefault="009A3A68">
            <w:pPr>
              <w:jc w:val="center"/>
            </w:pPr>
            <w:r>
              <w:t xml:space="preserve">Шифр </w:t>
            </w:r>
          </w:p>
          <w:p w:rsidR="00000000" w:rsidRDefault="009A3A68">
            <w:pPr>
              <w:jc w:val="center"/>
            </w:pPr>
            <w:r>
              <w:t>(группа грузов)</w:t>
            </w:r>
          </w:p>
        </w:tc>
        <w:tc>
          <w:tcPr>
            <w:tcW w:w="851" w:type="dxa"/>
          </w:tcPr>
          <w:p w:rsidR="00000000" w:rsidRDefault="009A3A68">
            <w:pPr>
              <w:jc w:val="center"/>
            </w:pPr>
            <w:r>
              <w:t>Масса грузов, т</w:t>
            </w:r>
          </w:p>
        </w:tc>
        <w:tc>
          <w:tcPr>
            <w:tcW w:w="1842" w:type="dxa"/>
          </w:tcPr>
          <w:p w:rsidR="00000000" w:rsidRDefault="009A3A68">
            <w:pPr>
              <w:jc w:val="center"/>
            </w:pPr>
            <w:r>
              <w:t>Начальный пункт перевозки (за пределами района изысканий)</w:t>
            </w:r>
            <w:r>
              <w:rPr>
                <w:vertAlign w:val="superscript"/>
              </w:rPr>
              <w:t>х)</w:t>
            </w:r>
          </w:p>
        </w:tc>
        <w:tc>
          <w:tcPr>
            <w:tcW w:w="1843" w:type="dxa"/>
          </w:tcPr>
          <w:p w:rsidR="00000000" w:rsidRDefault="009A3A68">
            <w:pPr>
              <w:jc w:val="center"/>
            </w:pPr>
            <w:r>
              <w:t>Маршрут следования (пункты входа и выхода на дорогу)</w:t>
            </w:r>
          </w:p>
        </w:tc>
        <w:tc>
          <w:tcPr>
            <w:tcW w:w="1985" w:type="dxa"/>
          </w:tcPr>
          <w:p w:rsidR="00000000" w:rsidRDefault="009A3A68">
            <w:pPr>
              <w:jc w:val="center"/>
            </w:pPr>
            <w:r>
              <w:t>Конечный пункт перевозки (за пределами района изысканий)</w:t>
            </w:r>
            <w:r>
              <w:rPr>
                <w:vertAlign w:val="superscript"/>
              </w:rPr>
              <w:t>хх)</w:t>
            </w:r>
            <w:r>
              <w:t xml:space="preserve"> </w:t>
            </w:r>
          </w:p>
        </w:tc>
      </w:tr>
      <w:tr w:rsidR="00000000">
        <w:tblPrEx>
          <w:tblCellMar>
            <w:top w:w="0" w:type="dxa"/>
            <w:bottom w:w="0" w:type="dxa"/>
          </w:tblCellMar>
        </w:tblPrEx>
        <w:tc>
          <w:tcPr>
            <w:tcW w:w="850" w:type="dxa"/>
          </w:tcPr>
          <w:p w:rsidR="00000000" w:rsidRDefault="009A3A68">
            <w:pPr>
              <w:jc w:val="center"/>
            </w:pPr>
            <w:r>
              <w:rPr>
                <w:noProof/>
              </w:rPr>
              <w:t>1</w:t>
            </w:r>
          </w:p>
        </w:tc>
        <w:tc>
          <w:tcPr>
            <w:tcW w:w="992" w:type="dxa"/>
          </w:tcPr>
          <w:p w:rsidR="00000000" w:rsidRDefault="009A3A68">
            <w:pPr>
              <w:jc w:val="center"/>
            </w:pPr>
            <w:r>
              <w:rPr>
                <w:noProof/>
              </w:rPr>
              <w:t>2</w:t>
            </w:r>
          </w:p>
        </w:tc>
        <w:tc>
          <w:tcPr>
            <w:tcW w:w="851" w:type="dxa"/>
          </w:tcPr>
          <w:p w:rsidR="00000000" w:rsidRDefault="009A3A68">
            <w:pPr>
              <w:jc w:val="center"/>
            </w:pPr>
            <w:r>
              <w:rPr>
                <w:noProof/>
              </w:rPr>
              <w:t>3</w:t>
            </w:r>
          </w:p>
        </w:tc>
        <w:tc>
          <w:tcPr>
            <w:tcW w:w="1842" w:type="dxa"/>
          </w:tcPr>
          <w:p w:rsidR="00000000" w:rsidRDefault="009A3A68">
            <w:pPr>
              <w:jc w:val="center"/>
            </w:pPr>
            <w:r>
              <w:rPr>
                <w:noProof/>
              </w:rPr>
              <w:t>4</w:t>
            </w:r>
          </w:p>
        </w:tc>
        <w:tc>
          <w:tcPr>
            <w:tcW w:w="1843" w:type="dxa"/>
          </w:tcPr>
          <w:p w:rsidR="00000000" w:rsidRDefault="009A3A68">
            <w:pPr>
              <w:jc w:val="center"/>
            </w:pPr>
            <w:r>
              <w:rPr>
                <w:noProof/>
              </w:rPr>
              <w:t>5</w:t>
            </w:r>
          </w:p>
        </w:tc>
        <w:tc>
          <w:tcPr>
            <w:tcW w:w="1985" w:type="dxa"/>
          </w:tcPr>
          <w:p w:rsidR="00000000" w:rsidRDefault="009A3A68">
            <w:pPr>
              <w:jc w:val="center"/>
            </w:pPr>
            <w:r>
              <w:rPr>
                <w:noProof/>
              </w:rPr>
              <w:t>6</w:t>
            </w:r>
          </w:p>
        </w:tc>
      </w:tr>
    </w:tbl>
    <w:p w:rsidR="00000000" w:rsidRDefault="009A3A68">
      <w:pPr>
        <w:ind w:firstLine="284"/>
      </w:pPr>
    </w:p>
    <w:p w:rsidR="00000000" w:rsidRDefault="009A3A68">
      <w:r>
        <w:t xml:space="preserve">Составил: </w:t>
      </w:r>
      <w:r>
        <w:tab/>
      </w:r>
      <w:r>
        <w:tab/>
      </w:r>
      <w:r>
        <w:tab/>
        <w:t>Про</w:t>
      </w:r>
      <w:r>
        <w:t>верил:</w:t>
      </w:r>
    </w:p>
    <w:p w:rsidR="00000000" w:rsidRDefault="009A3A68">
      <w:r>
        <w:t>_____________</w:t>
      </w:r>
    </w:p>
    <w:p w:rsidR="00000000" w:rsidRDefault="009A3A68">
      <w:pPr>
        <w:ind w:firstLine="284"/>
        <w:jc w:val="both"/>
      </w:pPr>
      <w:r>
        <w:rPr>
          <w:vertAlign w:val="superscript"/>
        </w:rPr>
        <w:t>х)</w:t>
      </w:r>
      <w:r>
        <w:t xml:space="preserve"> Пункт отправления и наименование грузоотправителя.</w:t>
      </w:r>
    </w:p>
    <w:p w:rsidR="00000000" w:rsidRDefault="009A3A68">
      <w:pPr>
        <w:ind w:firstLine="284"/>
        <w:jc w:val="both"/>
      </w:pPr>
      <w:r>
        <w:rPr>
          <w:vertAlign w:val="superscript"/>
        </w:rPr>
        <w:t>хх)</w:t>
      </w:r>
      <w:r>
        <w:t xml:space="preserve"> Пункт назначения и наименование грузополучатетля.</w:t>
      </w:r>
    </w:p>
    <w:p w:rsidR="00000000" w:rsidRDefault="009A3A68">
      <w:pPr>
        <w:spacing w:before="120"/>
        <w:ind w:firstLine="284"/>
        <w:jc w:val="both"/>
      </w:pPr>
      <w:r>
        <w:rPr>
          <w:spacing w:val="20"/>
        </w:rPr>
        <w:t>Примечания:</w:t>
      </w:r>
      <w:r>
        <w:rPr>
          <w:noProof/>
        </w:rPr>
        <w:t xml:space="preserve"> 1.</w:t>
      </w:r>
      <w:r>
        <w:t xml:space="preserve"> Настоящая ведомость является дополнением к форме</w:t>
      </w:r>
      <w:r>
        <w:rPr>
          <w:noProof/>
        </w:rPr>
        <w:t xml:space="preserve"> № 3.</w:t>
      </w:r>
    </w:p>
    <w:p w:rsidR="00000000" w:rsidRDefault="009A3A68">
      <w:pPr>
        <w:jc w:val="both"/>
      </w:pPr>
      <w:r>
        <w:rPr>
          <w:noProof/>
        </w:rPr>
        <w:t>2.</w:t>
      </w:r>
      <w:r>
        <w:t xml:space="preserve"> Источником для составления формы</w:t>
      </w:r>
      <w:r>
        <w:rPr>
          <w:noProof/>
        </w:rPr>
        <w:t xml:space="preserve"> №</w:t>
      </w:r>
      <w:r>
        <w:t xml:space="preserve"> 3а могут служить материалы непосредственного учета движения и данные ранее проведенных обследований.</w:t>
      </w:r>
    </w:p>
    <w:p w:rsidR="00000000" w:rsidRDefault="009A3A68">
      <w:pPr>
        <w:jc w:val="both"/>
      </w:pPr>
    </w:p>
    <w:p w:rsidR="00000000" w:rsidRDefault="009A3A68">
      <w:pPr>
        <w:jc w:val="both"/>
        <w:sectPr w:rsidR="00000000">
          <w:pgSz w:w="11906" w:h="16838"/>
          <w:pgMar w:top="1440" w:right="1800" w:bottom="1440" w:left="1800" w:header="720" w:footer="720" w:gutter="0"/>
          <w:cols w:space="720"/>
        </w:sectPr>
      </w:pPr>
    </w:p>
    <w:p w:rsidR="00000000" w:rsidRDefault="009A3A68">
      <w:r>
        <w:t xml:space="preserve">Наименование проектной организации </w:t>
      </w:r>
      <w:r>
        <w:tab/>
      </w:r>
      <w:r>
        <w:tab/>
      </w:r>
      <w:r>
        <w:tab/>
      </w:r>
      <w:r>
        <w:tab/>
      </w:r>
      <w:r>
        <w:tab/>
      </w:r>
      <w:r>
        <w:tab/>
      </w:r>
      <w:r>
        <w:tab/>
      </w:r>
      <w:r>
        <w:tab/>
      </w:r>
      <w:r>
        <w:tab/>
      </w:r>
      <w:r>
        <w:tab/>
      </w:r>
      <w:r>
        <w:tab/>
      </w:r>
      <w:r>
        <w:tab/>
      </w:r>
      <w:r>
        <w:tab/>
        <w:t>Форма</w:t>
      </w:r>
      <w:r>
        <w:rPr>
          <w:noProof/>
        </w:rPr>
        <w:t xml:space="preserve"> № 4</w:t>
      </w:r>
    </w:p>
    <w:p w:rsidR="00000000" w:rsidRDefault="009A3A68">
      <w:pPr>
        <w:spacing w:before="120"/>
        <w:jc w:val="center"/>
      </w:pPr>
      <w:r>
        <w:t>ВЕДОМОСТЬ</w:t>
      </w:r>
    </w:p>
    <w:p w:rsidR="00000000" w:rsidRDefault="009A3A68">
      <w:pPr>
        <w:jc w:val="center"/>
      </w:pPr>
      <w:r>
        <w:t>учета короткопробежных и мелкопартионных железнодорожных перевозок и перевозок через малодеятельные станц</w:t>
      </w:r>
      <w:r>
        <w:t>ии</w:t>
      </w:r>
    </w:p>
    <w:p w:rsidR="00000000" w:rsidRDefault="009A3A68">
      <w:pPr>
        <w:jc w:val="center"/>
      </w:pPr>
    </w:p>
    <w:tbl>
      <w:tblPr>
        <w:tblW w:w="0" w:type="auto"/>
        <w:tblInd w:w="40" w:type="dxa"/>
        <w:tblLayout w:type="fixed"/>
        <w:tblCellMar>
          <w:left w:w="39" w:type="dxa"/>
          <w:right w:w="39" w:type="dxa"/>
        </w:tblCellMar>
        <w:tblLook w:val="0000" w:firstRow="0" w:lastRow="0" w:firstColumn="0" w:lastColumn="0" w:noHBand="0" w:noVBand="0"/>
      </w:tblPr>
      <w:tblGrid>
        <w:gridCol w:w="566"/>
        <w:gridCol w:w="1418"/>
        <w:gridCol w:w="1417"/>
        <w:gridCol w:w="851"/>
        <w:gridCol w:w="850"/>
        <w:gridCol w:w="1134"/>
        <w:gridCol w:w="912"/>
        <w:gridCol w:w="782"/>
        <w:gridCol w:w="913"/>
        <w:gridCol w:w="782"/>
        <w:gridCol w:w="866"/>
        <w:gridCol w:w="709"/>
        <w:gridCol w:w="576"/>
        <w:gridCol w:w="699"/>
        <w:gridCol w:w="709"/>
        <w:gridCol w:w="774"/>
        <w:gridCol w:w="644"/>
      </w:tblGrid>
      <w:tr w:rsidR="00000000">
        <w:tblPrEx>
          <w:tblCellMar>
            <w:top w:w="0" w:type="dxa"/>
            <w:bottom w:w="0" w:type="dxa"/>
          </w:tblCellMar>
        </w:tblPrEx>
        <w:tc>
          <w:tcPr>
            <w:tcW w:w="566" w:type="dxa"/>
            <w:tcBorders>
              <w:top w:val="single" w:sz="6" w:space="0" w:color="auto"/>
              <w:left w:val="single" w:sz="6" w:space="0" w:color="auto"/>
              <w:right w:val="single" w:sz="6" w:space="0" w:color="auto"/>
            </w:tcBorders>
          </w:tcPr>
          <w:p w:rsidR="00000000" w:rsidRDefault="009A3A68">
            <w:pPr>
              <w:jc w:val="center"/>
            </w:pPr>
            <w:r>
              <w:t>№</w:t>
            </w:r>
          </w:p>
        </w:tc>
        <w:tc>
          <w:tcPr>
            <w:tcW w:w="1418" w:type="dxa"/>
            <w:tcBorders>
              <w:top w:val="single" w:sz="6" w:space="0" w:color="auto"/>
              <w:left w:val="single" w:sz="6" w:space="0" w:color="auto"/>
              <w:right w:val="single" w:sz="6" w:space="0" w:color="auto"/>
            </w:tcBorders>
          </w:tcPr>
          <w:p w:rsidR="00000000" w:rsidRDefault="009A3A68">
            <w:pPr>
              <w:jc w:val="center"/>
            </w:pPr>
            <w:r>
              <w:t>Наименование</w:t>
            </w:r>
          </w:p>
        </w:tc>
        <w:tc>
          <w:tcPr>
            <w:tcW w:w="1417" w:type="dxa"/>
            <w:tcBorders>
              <w:top w:val="single" w:sz="6" w:space="0" w:color="auto"/>
              <w:left w:val="single" w:sz="6" w:space="0" w:color="auto"/>
              <w:right w:val="single" w:sz="6" w:space="0" w:color="auto"/>
            </w:tcBorders>
          </w:tcPr>
          <w:p w:rsidR="00000000" w:rsidRDefault="009A3A68">
            <w:pPr>
              <w:jc w:val="center"/>
            </w:pPr>
            <w:r>
              <w:t>Наименование</w:t>
            </w:r>
          </w:p>
        </w:tc>
        <w:tc>
          <w:tcPr>
            <w:tcW w:w="851" w:type="dxa"/>
            <w:tcBorders>
              <w:top w:val="single" w:sz="6" w:space="0" w:color="auto"/>
              <w:left w:val="single" w:sz="6" w:space="0" w:color="auto"/>
              <w:right w:val="single" w:sz="6" w:space="0" w:color="auto"/>
            </w:tcBorders>
          </w:tcPr>
          <w:p w:rsidR="00000000" w:rsidRDefault="009A3A68">
            <w:pPr>
              <w:jc w:val="center"/>
            </w:pPr>
            <w:r>
              <w:t>Станция</w:t>
            </w:r>
          </w:p>
        </w:tc>
        <w:tc>
          <w:tcPr>
            <w:tcW w:w="850" w:type="dxa"/>
            <w:tcBorders>
              <w:top w:val="single" w:sz="6" w:space="0" w:color="auto"/>
              <w:left w:val="single" w:sz="6" w:space="0" w:color="auto"/>
              <w:right w:val="single" w:sz="6" w:space="0" w:color="auto"/>
            </w:tcBorders>
          </w:tcPr>
          <w:p w:rsidR="00000000" w:rsidRDefault="009A3A68">
            <w:pPr>
              <w:jc w:val="center"/>
            </w:pPr>
            <w:r>
              <w:t>Станция</w:t>
            </w:r>
          </w:p>
        </w:tc>
        <w:tc>
          <w:tcPr>
            <w:tcW w:w="1134" w:type="dxa"/>
            <w:tcBorders>
              <w:top w:val="single" w:sz="6" w:space="0" w:color="auto"/>
              <w:left w:val="single" w:sz="6" w:space="0" w:color="auto"/>
              <w:right w:val="single" w:sz="6" w:space="0" w:color="auto"/>
            </w:tcBorders>
          </w:tcPr>
          <w:p w:rsidR="00000000" w:rsidRDefault="009A3A68">
            <w:pPr>
              <w:jc w:val="center"/>
            </w:pPr>
            <w:r>
              <w:t>Расстояние</w:t>
            </w:r>
          </w:p>
        </w:tc>
        <w:tc>
          <w:tcPr>
            <w:tcW w:w="1694" w:type="dxa"/>
            <w:gridSpan w:val="2"/>
            <w:tcBorders>
              <w:top w:val="single" w:sz="6" w:space="0" w:color="auto"/>
              <w:left w:val="single" w:sz="6" w:space="0" w:color="auto"/>
            </w:tcBorders>
          </w:tcPr>
          <w:p w:rsidR="00000000" w:rsidRDefault="009A3A68">
            <w:pPr>
              <w:jc w:val="center"/>
            </w:pPr>
            <w:r>
              <w:t>Вид транспорта,</w:t>
            </w:r>
          </w:p>
        </w:tc>
        <w:tc>
          <w:tcPr>
            <w:tcW w:w="1695" w:type="dxa"/>
            <w:gridSpan w:val="2"/>
            <w:tcBorders>
              <w:top w:val="single" w:sz="6" w:space="0" w:color="auto"/>
              <w:left w:val="single" w:sz="6" w:space="0" w:color="auto"/>
            </w:tcBorders>
          </w:tcPr>
          <w:p w:rsidR="00000000" w:rsidRDefault="009A3A68">
            <w:pPr>
              <w:jc w:val="center"/>
            </w:pPr>
            <w:r>
              <w:t xml:space="preserve">Расстояние </w:t>
            </w:r>
          </w:p>
        </w:tc>
        <w:tc>
          <w:tcPr>
            <w:tcW w:w="4331" w:type="dxa"/>
            <w:gridSpan w:val="6"/>
            <w:tcBorders>
              <w:top w:val="single" w:sz="6" w:space="0" w:color="auto"/>
              <w:left w:val="single" w:sz="6" w:space="0" w:color="auto"/>
              <w:bottom w:val="single" w:sz="6" w:space="0" w:color="auto"/>
            </w:tcBorders>
          </w:tcPr>
          <w:p w:rsidR="00000000" w:rsidRDefault="009A3A68">
            <w:pPr>
              <w:jc w:val="center"/>
            </w:pPr>
            <w:r>
              <w:t>Грузы</w:t>
            </w:r>
          </w:p>
        </w:tc>
        <w:tc>
          <w:tcPr>
            <w:tcW w:w="644" w:type="dxa"/>
            <w:tcBorders>
              <w:top w:val="single" w:sz="6" w:space="0" w:color="auto"/>
              <w:left w:val="single" w:sz="6" w:space="0" w:color="auto"/>
              <w:right w:val="single" w:sz="6" w:space="0" w:color="auto"/>
            </w:tcBorders>
          </w:tcPr>
          <w:p w:rsidR="00000000" w:rsidRDefault="009A3A68">
            <w:pPr>
              <w:jc w:val="center"/>
            </w:pP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9A3A68">
            <w:pPr>
              <w:jc w:val="center"/>
            </w:pPr>
            <w:r>
              <w:t>п/п</w:t>
            </w:r>
          </w:p>
        </w:tc>
        <w:tc>
          <w:tcPr>
            <w:tcW w:w="1418" w:type="dxa"/>
            <w:tcBorders>
              <w:left w:val="single" w:sz="6" w:space="0" w:color="auto"/>
              <w:right w:val="single" w:sz="6" w:space="0" w:color="auto"/>
            </w:tcBorders>
          </w:tcPr>
          <w:p w:rsidR="00000000" w:rsidRDefault="009A3A68">
            <w:pPr>
              <w:jc w:val="center"/>
            </w:pPr>
            <w:r>
              <w:t>пункта</w:t>
            </w:r>
          </w:p>
        </w:tc>
        <w:tc>
          <w:tcPr>
            <w:tcW w:w="1417" w:type="dxa"/>
            <w:tcBorders>
              <w:left w:val="single" w:sz="6" w:space="0" w:color="auto"/>
              <w:right w:val="single" w:sz="6" w:space="0" w:color="auto"/>
            </w:tcBorders>
          </w:tcPr>
          <w:p w:rsidR="00000000" w:rsidRDefault="009A3A68">
            <w:pPr>
              <w:jc w:val="center"/>
            </w:pPr>
            <w:r>
              <w:t>пункта</w:t>
            </w:r>
          </w:p>
        </w:tc>
        <w:tc>
          <w:tcPr>
            <w:tcW w:w="851" w:type="dxa"/>
            <w:tcBorders>
              <w:left w:val="single" w:sz="6" w:space="0" w:color="auto"/>
              <w:right w:val="single" w:sz="6" w:space="0" w:color="auto"/>
            </w:tcBorders>
          </w:tcPr>
          <w:p w:rsidR="00000000" w:rsidRDefault="009A3A68">
            <w:pPr>
              <w:jc w:val="center"/>
            </w:pPr>
            <w:r>
              <w:t>отправ-</w:t>
            </w:r>
          </w:p>
        </w:tc>
        <w:tc>
          <w:tcPr>
            <w:tcW w:w="850" w:type="dxa"/>
            <w:tcBorders>
              <w:left w:val="single" w:sz="6" w:space="0" w:color="auto"/>
              <w:right w:val="single" w:sz="6" w:space="0" w:color="auto"/>
            </w:tcBorders>
          </w:tcPr>
          <w:p w:rsidR="00000000" w:rsidRDefault="009A3A68">
            <w:pPr>
              <w:jc w:val="center"/>
            </w:pPr>
            <w:r>
              <w:t>назначе-</w:t>
            </w:r>
          </w:p>
        </w:tc>
        <w:tc>
          <w:tcPr>
            <w:tcW w:w="1134" w:type="dxa"/>
            <w:tcBorders>
              <w:left w:val="single" w:sz="6" w:space="0" w:color="auto"/>
              <w:right w:val="single" w:sz="6" w:space="0" w:color="auto"/>
            </w:tcBorders>
          </w:tcPr>
          <w:p w:rsidR="00000000" w:rsidRDefault="009A3A68">
            <w:pPr>
              <w:jc w:val="center"/>
            </w:pPr>
            <w:r>
              <w:t>железно-</w:t>
            </w:r>
          </w:p>
        </w:tc>
        <w:tc>
          <w:tcPr>
            <w:tcW w:w="1694" w:type="dxa"/>
            <w:gridSpan w:val="2"/>
            <w:tcBorders>
              <w:left w:val="single" w:sz="6" w:space="0" w:color="auto"/>
            </w:tcBorders>
          </w:tcPr>
          <w:p w:rsidR="00000000" w:rsidRDefault="009A3A68">
            <w:pPr>
              <w:jc w:val="center"/>
            </w:pPr>
            <w:r>
              <w:t>которым</w:t>
            </w:r>
          </w:p>
        </w:tc>
        <w:tc>
          <w:tcPr>
            <w:tcW w:w="1695" w:type="dxa"/>
            <w:gridSpan w:val="2"/>
            <w:tcBorders>
              <w:left w:val="single" w:sz="6" w:space="0" w:color="auto"/>
              <w:bottom w:val="single" w:sz="6" w:space="0" w:color="auto"/>
            </w:tcBorders>
          </w:tcPr>
          <w:p w:rsidR="00000000" w:rsidRDefault="009A3A68">
            <w:pPr>
              <w:jc w:val="center"/>
            </w:pPr>
            <w:r>
              <w:t>перевозки</w:t>
            </w:r>
          </w:p>
        </w:tc>
        <w:tc>
          <w:tcPr>
            <w:tcW w:w="864" w:type="dxa"/>
            <w:tcBorders>
              <w:top w:val="single" w:sz="6" w:space="0" w:color="auto"/>
              <w:left w:val="single" w:sz="6" w:space="0" w:color="auto"/>
              <w:right w:val="single" w:sz="6" w:space="0" w:color="auto"/>
            </w:tcBorders>
          </w:tcPr>
          <w:p w:rsidR="00000000" w:rsidRDefault="009A3A68">
            <w:pPr>
              <w:jc w:val="center"/>
            </w:pPr>
            <w:r>
              <w:t>наиме-</w:t>
            </w:r>
          </w:p>
        </w:tc>
        <w:tc>
          <w:tcPr>
            <w:tcW w:w="709" w:type="dxa"/>
            <w:tcBorders>
              <w:top w:val="single" w:sz="6" w:space="0" w:color="auto"/>
              <w:left w:val="single" w:sz="6" w:space="0" w:color="auto"/>
              <w:right w:val="single" w:sz="6" w:space="0" w:color="auto"/>
            </w:tcBorders>
          </w:tcPr>
          <w:p w:rsidR="00000000" w:rsidRDefault="009A3A68">
            <w:pPr>
              <w:jc w:val="center"/>
            </w:pPr>
          </w:p>
        </w:tc>
        <w:tc>
          <w:tcPr>
            <w:tcW w:w="2758" w:type="dxa"/>
            <w:gridSpan w:val="4"/>
            <w:tcBorders>
              <w:top w:val="single" w:sz="6" w:space="0" w:color="auto"/>
              <w:left w:val="single" w:sz="6" w:space="0" w:color="auto"/>
              <w:bottom w:val="single" w:sz="6" w:space="0" w:color="auto"/>
            </w:tcBorders>
          </w:tcPr>
          <w:p w:rsidR="00000000" w:rsidRDefault="009A3A68">
            <w:pPr>
              <w:jc w:val="center"/>
            </w:pPr>
            <w:r>
              <w:t>количество</w:t>
            </w:r>
          </w:p>
        </w:tc>
        <w:tc>
          <w:tcPr>
            <w:tcW w:w="644" w:type="dxa"/>
            <w:tcBorders>
              <w:left w:val="single" w:sz="6" w:space="0" w:color="auto"/>
              <w:right w:val="single" w:sz="6" w:space="0" w:color="auto"/>
            </w:tcBorders>
          </w:tcPr>
          <w:p w:rsidR="00000000" w:rsidRDefault="009A3A68">
            <w:pPr>
              <w:jc w:val="center"/>
            </w:pPr>
            <w:r>
              <w:t>При-</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9A3A68">
            <w:pPr>
              <w:jc w:val="center"/>
            </w:pPr>
          </w:p>
        </w:tc>
        <w:tc>
          <w:tcPr>
            <w:tcW w:w="1418" w:type="dxa"/>
            <w:tcBorders>
              <w:left w:val="single" w:sz="6" w:space="0" w:color="auto"/>
              <w:right w:val="single" w:sz="6" w:space="0" w:color="auto"/>
            </w:tcBorders>
          </w:tcPr>
          <w:p w:rsidR="00000000" w:rsidRDefault="009A3A68">
            <w:pPr>
              <w:jc w:val="center"/>
            </w:pPr>
            <w:r>
              <w:t>отправления и</w:t>
            </w:r>
          </w:p>
        </w:tc>
        <w:tc>
          <w:tcPr>
            <w:tcW w:w="1417" w:type="dxa"/>
            <w:tcBorders>
              <w:left w:val="single" w:sz="6" w:space="0" w:color="auto"/>
              <w:right w:val="single" w:sz="6" w:space="0" w:color="auto"/>
            </w:tcBorders>
          </w:tcPr>
          <w:p w:rsidR="00000000" w:rsidRDefault="009A3A68">
            <w:pPr>
              <w:jc w:val="center"/>
            </w:pPr>
            <w:r>
              <w:t>назначения и</w:t>
            </w:r>
          </w:p>
        </w:tc>
        <w:tc>
          <w:tcPr>
            <w:tcW w:w="851" w:type="dxa"/>
            <w:tcBorders>
              <w:left w:val="single" w:sz="6" w:space="0" w:color="auto"/>
              <w:right w:val="single" w:sz="6" w:space="0" w:color="auto"/>
            </w:tcBorders>
          </w:tcPr>
          <w:p w:rsidR="00000000" w:rsidRDefault="009A3A68">
            <w:pPr>
              <w:jc w:val="center"/>
            </w:pPr>
            <w:r>
              <w:t>ления</w:t>
            </w:r>
          </w:p>
        </w:tc>
        <w:tc>
          <w:tcPr>
            <w:tcW w:w="850" w:type="dxa"/>
            <w:tcBorders>
              <w:left w:val="single" w:sz="6" w:space="0" w:color="auto"/>
              <w:right w:val="single" w:sz="6" w:space="0" w:color="auto"/>
            </w:tcBorders>
          </w:tcPr>
          <w:p w:rsidR="00000000" w:rsidRDefault="009A3A68">
            <w:pPr>
              <w:jc w:val="center"/>
            </w:pPr>
            <w:r>
              <w:t>ния</w:t>
            </w:r>
          </w:p>
        </w:tc>
        <w:tc>
          <w:tcPr>
            <w:tcW w:w="1134" w:type="dxa"/>
            <w:tcBorders>
              <w:left w:val="single" w:sz="6" w:space="0" w:color="auto"/>
              <w:right w:val="single" w:sz="6" w:space="0" w:color="auto"/>
            </w:tcBorders>
          </w:tcPr>
          <w:p w:rsidR="00000000" w:rsidRDefault="009A3A68">
            <w:pPr>
              <w:jc w:val="center"/>
            </w:pPr>
            <w:r>
              <w:t>дорожных</w:t>
            </w:r>
          </w:p>
        </w:tc>
        <w:tc>
          <w:tcPr>
            <w:tcW w:w="1694" w:type="dxa"/>
            <w:gridSpan w:val="2"/>
            <w:tcBorders>
              <w:left w:val="single" w:sz="6" w:space="0" w:color="auto"/>
              <w:bottom w:val="single" w:sz="6" w:space="0" w:color="auto"/>
            </w:tcBorders>
          </w:tcPr>
          <w:p w:rsidR="00000000" w:rsidRDefault="009A3A68">
            <w:pPr>
              <w:jc w:val="center"/>
            </w:pPr>
            <w:r>
              <w:t>осуществляется</w:t>
            </w:r>
          </w:p>
        </w:tc>
        <w:tc>
          <w:tcPr>
            <w:tcW w:w="913" w:type="dxa"/>
            <w:tcBorders>
              <w:top w:val="single" w:sz="6" w:space="0" w:color="auto"/>
              <w:left w:val="single" w:sz="6" w:space="0" w:color="auto"/>
              <w:right w:val="single" w:sz="6" w:space="0" w:color="auto"/>
            </w:tcBorders>
          </w:tcPr>
          <w:p w:rsidR="00000000" w:rsidRDefault="009A3A68">
            <w:pPr>
              <w:jc w:val="center"/>
            </w:pPr>
            <w:r>
              <w:t xml:space="preserve">при </w:t>
            </w:r>
          </w:p>
        </w:tc>
        <w:tc>
          <w:tcPr>
            <w:tcW w:w="781" w:type="dxa"/>
            <w:tcBorders>
              <w:top w:val="single" w:sz="6" w:space="0" w:color="auto"/>
              <w:left w:val="single" w:sz="6" w:space="0" w:color="auto"/>
              <w:right w:val="single" w:sz="6" w:space="0" w:color="auto"/>
            </w:tcBorders>
          </w:tcPr>
          <w:p w:rsidR="00000000" w:rsidRDefault="009A3A68">
            <w:pPr>
              <w:jc w:val="center"/>
            </w:pPr>
            <w:r>
              <w:t>при</w:t>
            </w:r>
          </w:p>
        </w:tc>
        <w:tc>
          <w:tcPr>
            <w:tcW w:w="865" w:type="dxa"/>
            <w:tcBorders>
              <w:left w:val="single" w:sz="6" w:space="0" w:color="auto"/>
              <w:right w:val="single" w:sz="6" w:space="0" w:color="auto"/>
            </w:tcBorders>
          </w:tcPr>
          <w:p w:rsidR="00000000" w:rsidRDefault="009A3A68">
            <w:pPr>
              <w:jc w:val="center"/>
            </w:pPr>
            <w:r>
              <w:t>нование</w:t>
            </w:r>
          </w:p>
        </w:tc>
        <w:tc>
          <w:tcPr>
            <w:tcW w:w="709" w:type="dxa"/>
            <w:tcBorders>
              <w:left w:val="single" w:sz="6" w:space="0" w:color="auto"/>
              <w:right w:val="single" w:sz="6" w:space="0" w:color="auto"/>
            </w:tcBorders>
          </w:tcPr>
          <w:p w:rsidR="00000000" w:rsidRDefault="009A3A68">
            <w:pPr>
              <w:jc w:val="center"/>
            </w:pPr>
            <w:r>
              <w:t>шифр</w:t>
            </w:r>
          </w:p>
        </w:tc>
        <w:tc>
          <w:tcPr>
            <w:tcW w:w="1275" w:type="dxa"/>
            <w:gridSpan w:val="2"/>
            <w:tcBorders>
              <w:top w:val="single" w:sz="6" w:space="0" w:color="auto"/>
              <w:left w:val="single" w:sz="6" w:space="0" w:color="auto"/>
            </w:tcBorders>
          </w:tcPr>
          <w:p w:rsidR="00000000" w:rsidRDefault="009A3A68">
            <w:pPr>
              <w:jc w:val="center"/>
            </w:pPr>
            <w:r>
              <w:t>За отчетный</w:t>
            </w:r>
          </w:p>
        </w:tc>
        <w:tc>
          <w:tcPr>
            <w:tcW w:w="1483" w:type="dxa"/>
            <w:gridSpan w:val="2"/>
            <w:tcBorders>
              <w:top w:val="single" w:sz="6" w:space="0" w:color="auto"/>
              <w:left w:val="single" w:sz="6" w:space="0" w:color="auto"/>
            </w:tcBorders>
          </w:tcPr>
          <w:p w:rsidR="00000000" w:rsidRDefault="009A3A68">
            <w:pPr>
              <w:jc w:val="center"/>
            </w:pPr>
            <w:r>
              <w:t>На перспектив-</w:t>
            </w:r>
          </w:p>
        </w:tc>
        <w:tc>
          <w:tcPr>
            <w:tcW w:w="644" w:type="dxa"/>
            <w:tcBorders>
              <w:left w:val="single" w:sz="6" w:space="0" w:color="auto"/>
              <w:right w:val="single" w:sz="6" w:space="0" w:color="auto"/>
            </w:tcBorders>
          </w:tcPr>
          <w:p w:rsidR="00000000" w:rsidRDefault="009A3A68">
            <w:pPr>
              <w:jc w:val="center"/>
            </w:pPr>
            <w:r>
              <w:t>меча-</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9A3A68">
            <w:pPr>
              <w:jc w:val="center"/>
            </w:pPr>
          </w:p>
        </w:tc>
        <w:tc>
          <w:tcPr>
            <w:tcW w:w="1418" w:type="dxa"/>
            <w:tcBorders>
              <w:left w:val="single" w:sz="6" w:space="0" w:color="auto"/>
              <w:right w:val="single" w:sz="6" w:space="0" w:color="auto"/>
            </w:tcBorders>
          </w:tcPr>
          <w:p w:rsidR="00000000" w:rsidRDefault="009A3A68">
            <w:pPr>
              <w:jc w:val="center"/>
            </w:pPr>
            <w:r>
              <w:t>грузоотправи-</w:t>
            </w:r>
          </w:p>
        </w:tc>
        <w:tc>
          <w:tcPr>
            <w:tcW w:w="1417" w:type="dxa"/>
            <w:tcBorders>
              <w:left w:val="single" w:sz="6" w:space="0" w:color="auto"/>
              <w:right w:val="single" w:sz="6" w:space="0" w:color="auto"/>
            </w:tcBorders>
          </w:tcPr>
          <w:p w:rsidR="00000000" w:rsidRDefault="009A3A68">
            <w:pPr>
              <w:jc w:val="center"/>
            </w:pPr>
            <w:r>
              <w:t>грузополучате-</w:t>
            </w:r>
          </w:p>
        </w:tc>
        <w:tc>
          <w:tcPr>
            <w:tcW w:w="851" w:type="dxa"/>
            <w:tcBorders>
              <w:left w:val="single" w:sz="6" w:space="0" w:color="auto"/>
              <w:right w:val="single" w:sz="6" w:space="0" w:color="auto"/>
            </w:tcBorders>
          </w:tcPr>
          <w:p w:rsidR="00000000" w:rsidRDefault="009A3A68">
            <w:pPr>
              <w:jc w:val="center"/>
            </w:pPr>
          </w:p>
        </w:tc>
        <w:tc>
          <w:tcPr>
            <w:tcW w:w="850" w:type="dxa"/>
            <w:tcBorders>
              <w:left w:val="single" w:sz="6" w:space="0" w:color="auto"/>
              <w:right w:val="single" w:sz="6" w:space="0" w:color="auto"/>
            </w:tcBorders>
          </w:tcPr>
          <w:p w:rsidR="00000000" w:rsidRDefault="009A3A68">
            <w:pPr>
              <w:jc w:val="center"/>
            </w:pPr>
          </w:p>
        </w:tc>
        <w:tc>
          <w:tcPr>
            <w:tcW w:w="1134" w:type="dxa"/>
            <w:tcBorders>
              <w:left w:val="single" w:sz="6" w:space="0" w:color="auto"/>
              <w:right w:val="single" w:sz="6" w:space="0" w:color="auto"/>
            </w:tcBorders>
          </w:tcPr>
          <w:p w:rsidR="00000000" w:rsidRDefault="009A3A68">
            <w:pPr>
              <w:jc w:val="center"/>
            </w:pPr>
            <w:r>
              <w:t>перевозок</w:t>
            </w:r>
          </w:p>
        </w:tc>
        <w:tc>
          <w:tcPr>
            <w:tcW w:w="912" w:type="dxa"/>
            <w:tcBorders>
              <w:top w:val="single" w:sz="6" w:space="0" w:color="auto"/>
              <w:left w:val="single" w:sz="6" w:space="0" w:color="auto"/>
              <w:right w:val="single" w:sz="6" w:space="0" w:color="auto"/>
            </w:tcBorders>
          </w:tcPr>
          <w:p w:rsidR="00000000" w:rsidRDefault="009A3A68">
            <w:pPr>
              <w:jc w:val="center"/>
            </w:pPr>
            <w:r>
              <w:t>подвоз</w:t>
            </w:r>
          </w:p>
        </w:tc>
        <w:tc>
          <w:tcPr>
            <w:tcW w:w="781" w:type="dxa"/>
            <w:tcBorders>
              <w:top w:val="single" w:sz="6" w:space="0" w:color="auto"/>
              <w:left w:val="single" w:sz="6" w:space="0" w:color="auto"/>
              <w:right w:val="single" w:sz="6" w:space="0" w:color="auto"/>
            </w:tcBorders>
          </w:tcPr>
          <w:p w:rsidR="00000000" w:rsidRDefault="009A3A68">
            <w:pPr>
              <w:jc w:val="center"/>
            </w:pPr>
            <w:r>
              <w:t>вывоз</w:t>
            </w:r>
          </w:p>
        </w:tc>
        <w:tc>
          <w:tcPr>
            <w:tcW w:w="913" w:type="dxa"/>
            <w:tcBorders>
              <w:left w:val="single" w:sz="6" w:space="0" w:color="auto"/>
              <w:right w:val="single" w:sz="6" w:space="0" w:color="auto"/>
            </w:tcBorders>
          </w:tcPr>
          <w:p w:rsidR="00000000" w:rsidRDefault="009A3A68">
            <w:pPr>
              <w:jc w:val="center"/>
            </w:pPr>
            <w:r>
              <w:t>подвозе</w:t>
            </w:r>
          </w:p>
        </w:tc>
        <w:tc>
          <w:tcPr>
            <w:tcW w:w="781" w:type="dxa"/>
            <w:tcBorders>
              <w:left w:val="single" w:sz="6" w:space="0" w:color="auto"/>
              <w:right w:val="single" w:sz="6" w:space="0" w:color="auto"/>
            </w:tcBorders>
          </w:tcPr>
          <w:p w:rsidR="00000000" w:rsidRDefault="009A3A68">
            <w:pPr>
              <w:jc w:val="center"/>
            </w:pPr>
            <w:r>
              <w:t>вывозе</w:t>
            </w:r>
          </w:p>
        </w:tc>
        <w:tc>
          <w:tcPr>
            <w:tcW w:w="866" w:type="dxa"/>
            <w:tcBorders>
              <w:left w:val="single" w:sz="6" w:space="0" w:color="auto"/>
              <w:right w:val="single" w:sz="6" w:space="0" w:color="auto"/>
            </w:tcBorders>
          </w:tcPr>
          <w:p w:rsidR="00000000" w:rsidRDefault="009A3A68">
            <w:pPr>
              <w:jc w:val="center"/>
            </w:pPr>
          </w:p>
        </w:tc>
        <w:tc>
          <w:tcPr>
            <w:tcW w:w="709" w:type="dxa"/>
            <w:tcBorders>
              <w:left w:val="single" w:sz="6" w:space="0" w:color="auto"/>
              <w:right w:val="single" w:sz="6" w:space="0" w:color="auto"/>
            </w:tcBorders>
          </w:tcPr>
          <w:p w:rsidR="00000000" w:rsidRDefault="009A3A68">
            <w:pPr>
              <w:jc w:val="center"/>
            </w:pPr>
          </w:p>
        </w:tc>
        <w:tc>
          <w:tcPr>
            <w:tcW w:w="1275" w:type="dxa"/>
            <w:gridSpan w:val="2"/>
            <w:tcBorders>
              <w:left w:val="single" w:sz="6" w:space="0" w:color="auto"/>
              <w:bottom w:val="single" w:sz="6" w:space="0" w:color="auto"/>
            </w:tcBorders>
          </w:tcPr>
          <w:p w:rsidR="00000000" w:rsidRDefault="009A3A68">
            <w:pPr>
              <w:jc w:val="center"/>
            </w:pPr>
            <w:r>
              <w:t>19 ___год</w:t>
            </w:r>
          </w:p>
        </w:tc>
        <w:tc>
          <w:tcPr>
            <w:tcW w:w="1483" w:type="dxa"/>
            <w:gridSpan w:val="2"/>
            <w:tcBorders>
              <w:left w:val="single" w:sz="6" w:space="0" w:color="auto"/>
              <w:bottom w:val="single" w:sz="6" w:space="0" w:color="auto"/>
            </w:tcBorders>
          </w:tcPr>
          <w:p w:rsidR="00000000" w:rsidRDefault="009A3A68">
            <w:pPr>
              <w:jc w:val="center"/>
            </w:pPr>
            <w:r>
              <w:t>ныегоды</w:t>
            </w:r>
          </w:p>
        </w:tc>
        <w:tc>
          <w:tcPr>
            <w:tcW w:w="644" w:type="dxa"/>
            <w:tcBorders>
              <w:left w:val="single" w:sz="6" w:space="0" w:color="auto"/>
              <w:right w:val="single" w:sz="6" w:space="0" w:color="auto"/>
            </w:tcBorders>
          </w:tcPr>
          <w:p w:rsidR="00000000" w:rsidRDefault="009A3A68">
            <w:pPr>
              <w:jc w:val="center"/>
            </w:pPr>
            <w:r>
              <w:t>ние</w:t>
            </w:r>
          </w:p>
        </w:tc>
      </w:tr>
      <w:tr w:rsidR="00000000">
        <w:tblPrEx>
          <w:tblCellMar>
            <w:top w:w="0" w:type="dxa"/>
            <w:bottom w:w="0" w:type="dxa"/>
          </w:tblCellMar>
        </w:tblPrEx>
        <w:tc>
          <w:tcPr>
            <w:tcW w:w="566" w:type="dxa"/>
            <w:tcBorders>
              <w:left w:val="single" w:sz="6" w:space="0" w:color="auto"/>
              <w:bottom w:val="single" w:sz="6" w:space="0" w:color="auto"/>
              <w:right w:val="single" w:sz="6" w:space="0" w:color="auto"/>
            </w:tcBorders>
          </w:tcPr>
          <w:p w:rsidR="00000000" w:rsidRDefault="009A3A68">
            <w:pPr>
              <w:jc w:val="center"/>
            </w:pPr>
          </w:p>
        </w:tc>
        <w:tc>
          <w:tcPr>
            <w:tcW w:w="1418" w:type="dxa"/>
            <w:tcBorders>
              <w:left w:val="single" w:sz="6" w:space="0" w:color="auto"/>
              <w:bottom w:val="single" w:sz="6" w:space="0" w:color="auto"/>
              <w:right w:val="single" w:sz="6" w:space="0" w:color="auto"/>
            </w:tcBorders>
          </w:tcPr>
          <w:p w:rsidR="00000000" w:rsidRDefault="009A3A68">
            <w:pPr>
              <w:jc w:val="center"/>
            </w:pPr>
            <w:r>
              <w:t>теля</w:t>
            </w:r>
          </w:p>
        </w:tc>
        <w:tc>
          <w:tcPr>
            <w:tcW w:w="1417" w:type="dxa"/>
            <w:tcBorders>
              <w:left w:val="single" w:sz="6" w:space="0" w:color="auto"/>
              <w:bottom w:val="single" w:sz="6" w:space="0" w:color="auto"/>
              <w:right w:val="single" w:sz="6" w:space="0" w:color="auto"/>
            </w:tcBorders>
          </w:tcPr>
          <w:p w:rsidR="00000000" w:rsidRDefault="009A3A68">
            <w:pPr>
              <w:jc w:val="center"/>
            </w:pPr>
            <w:r>
              <w:t>ля</w:t>
            </w:r>
          </w:p>
        </w:tc>
        <w:tc>
          <w:tcPr>
            <w:tcW w:w="851" w:type="dxa"/>
            <w:tcBorders>
              <w:left w:val="single" w:sz="6" w:space="0" w:color="auto"/>
              <w:bottom w:val="single" w:sz="6" w:space="0" w:color="auto"/>
              <w:right w:val="single" w:sz="6" w:space="0" w:color="auto"/>
            </w:tcBorders>
          </w:tcPr>
          <w:p w:rsidR="00000000" w:rsidRDefault="009A3A68">
            <w:pPr>
              <w:jc w:val="center"/>
            </w:pPr>
          </w:p>
        </w:tc>
        <w:tc>
          <w:tcPr>
            <w:tcW w:w="850" w:type="dxa"/>
            <w:tcBorders>
              <w:left w:val="single" w:sz="6" w:space="0" w:color="auto"/>
              <w:bottom w:val="single" w:sz="6" w:space="0" w:color="auto"/>
              <w:right w:val="single" w:sz="6" w:space="0" w:color="auto"/>
            </w:tcBorders>
          </w:tcPr>
          <w:p w:rsidR="00000000" w:rsidRDefault="009A3A68">
            <w:pPr>
              <w:jc w:val="center"/>
            </w:pPr>
          </w:p>
        </w:tc>
        <w:tc>
          <w:tcPr>
            <w:tcW w:w="1134" w:type="dxa"/>
            <w:tcBorders>
              <w:left w:val="single" w:sz="6" w:space="0" w:color="auto"/>
              <w:bottom w:val="single" w:sz="6" w:space="0" w:color="auto"/>
              <w:right w:val="single" w:sz="6" w:space="0" w:color="auto"/>
            </w:tcBorders>
          </w:tcPr>
          <w:p w:rsidR="00000000" w:rsidRDefault="009A3A68">
            <w:pPr>
              <w:jc w:val="center"/>
            </w:pPr>
          </w:p>
        </w:tc>
        <w:tc>
          <w:tcPr>
            <w:tcW w:w="912" w:type="dxa"/>
            <w:tcBorders>
              <w:left w:val="single" w:sz="6" w:space="0" w:color="auto"/>
              <w:bottom w:val="single" w:sz="6" w:space="0" w:color="auto"/>
              <w:right w:val="single" w:sz="6" w:space="0" w:color="auto"/>
            </w:tcBorders>
          </w:tcPr>
          <w:p w:rsidR="00000000" w:rsidRDefault="009A3A68">
            <w:pPr>
              <w:jc w:val="center"/>
            </w:pPr>
            <w:r>
              <w:t>к станции отправления</w:t>
            </w:r>
          </w:p>
        </w:tc>
        <w:tc>
          <w:tcPr>
            <w:tcW w:w="781" w:type="dxa"/>
            <w:tcBorders>
              <w:left w:val="single" w:sz="6" w:space="0" w:color="auto"/>
              <w:bottom w:val="single" w:sz="6" w:space="0" w:color="auto"/>
              <w:right w:val="single" w:sz="6" w:space="0" w:color="auto"/>
            </w:tcBorders>
          </w:tcPr>
          <w:p w:rsidR="00000000" w:rsidRDefault="009A3A68">
            <w:pPr>
              <w:jc w:val="center"/>
            </w:pPr>
            <w:r>
              <w:t>со станции назначения</w:t>
            </w:r>
          </w:p>
        </w:tc>
        <w:tc>
          <w:tcPr>
            <w:tcW w:w="913" w:type="dxa"/>
            <w:tcBorders>
              <w:left w:val="single" w:sz="6" w:space="0" w:color="auto"/>
              <w:bottom w:val="single" w:sz="6" w:space="0" w:color="auto"/>
              <w:right w:val="single" w:sz="6" w:space="0" w:color="auto"/>
            </w:tcBorders>
          </w:tcPr>
          <w:p w:rsidR="00000000" w:rsidRDefault="009A3A68">
            <w:pPr>
              <w:jc w:val="center"/>
            </w:pPr>
            <w:r>
              <w:t>к станции отправления</w:t>
            </w:r>
          </w:p>
        </w:tc>
        <w:tc>
          <w:tcPr>
            <w:tcW w:w="781" w:type="dxa"/>
            <w:tcBorders>
              <w:left w:val="single" w:sz="6" w:space="0" w:color="auto"/>
              <w:bottom w:val="single" w:sz="6" w:space="0" w:color="auto"/>
              <w:right w:val="single" w:sz="6" w:space="0" w:color="auto"/>
            </w:tcBorders>
          </w:tcPr>
          <w:p w:rsidR="00000000" w:rsidRDefault="009A3A68">
            <w:pPr>
              <w:jc w:val="center"/>
            </w:pPr>
            <w:r>
              <w:t>со станции назначения</w:t>
            </w:r>
          </w:p>
        </w:tc>
        <w:tc>
          <w:tcPr>
            <w:tcW w:w="866" w:type="dxa"/>
            <w:tcBorders>
              <w:left w:val="single" w:sz="6" w:space="0" w:color="auto"/>
              <w:bottom w:val="single" w:sz="6" w:space="0" w:color="auto"/>
              <w:right w:val="single" w:sz="6" w:space="0" w:color="auto"/>
            </w:tcBorders>
          </w:tcPr>
          <w:p w:rsidR="00000000" w:rsidRDefault="009A3A68">
            <w:pPr>
              <w:jc w:val="center"/>
            </w:pPr>
          </w:p>
        </w:tc>
        <w:tc>
          <w:tcPr>
            <w:tcW w:w="709" w:type="dxa"/>
            <w:tcBorders>
              <w:left w:val="single" w:sz="6" w:space="0" w:color="auto"/>
              <w:bottom w:val="single" w:sz="6" w:space="0" w:color="auto"/>
              <w:right w:val="single" w:sz="6" w:space="0" w:color="auto"/>
            </w:tcBorders>
          </w:tcPr>
          <w:p w:rsidR="00000000" w:rsidRDefault="009A3A68">
            <w:pPr>
              <w:jc w:val="center"/>
            </w:pPr>
          </w:p>
        </w:tc>
        <w:tc>
          <w:tcPr>
            <w:tcW w:w="576" w:type="dxa"/>
            <w:tcBorders>
              <w:top w:val="single" w:sz="6" w:space="0" w:color="auto"/>
              <w:left w:val="single" w:sz="6" w:space="0" w:color="auto"/>
              <w:bottom w:val="single" w:sz="6" w:space="0" w:color="auto"/>
              <w:right w:val="single" w:sz="6" w:space="0" w:color="auto"/>
            </w:tcBorders>
          </w:tcPr>
          <w:p w:rsidR="00000000" w:rsidRDefault="009A3A68">
            <w:pPr>
              <w:jc w:val="center"/>
            </w:pPr>
            <w:r>
              <w:t>вагонов</w:t>
            </w:r>
          </w:p>
        </w:tc>
        <w:tc>
          <w:tcPr>
            <w:tcW w:w="699" w:type="dxa"/>
            <w:tcBorders>
              <w:top w:val="single" w:sz="6" w:space="0" w:color="auto"/>
              <w:left w:val="single" w:sz="6" w:space="0" w:color="auto"/>
              <w:bottom w:val="single" w:sz="6" w:space="0" w:color="auto"/>
              <w:right w:val="single" w:sz="6" w:space="0" w:color="auto"/>
            </w:tcBorders>
          </w:tcPr>
          <w:p w:rsidR="00000000" w:rsidRDefault="009A3A68">
            <w:pPr>
              <w:jc w:val="center"/>
            </w:pPr>
            <w:r>
              <w:t>тонн</w:t>
            </w:r>
          </w:p>
        </w:tc>
        <w:tc>
          <w:tcPr>
            <w:tcW w:w="709" w:type="dxa"/>
            <w:tcBorders>
              <w:top w:val="single" w:sz="6" w:space="0" w:color="auto"/>
              <w:left w:val="single" w:sz="6" w:space="0" w:color="auto"/>
              <w:bottom w:val="single" w:sz="6" w:space="0" w:color="auto"/>
              <w:right w:val="single" w:sz="6" w:space="0" w:color="auto"/>
            </w:tcBorders>
          </w:tcPr>
          <w:p w:rsidR="00000000" w:rsidRDefault="009A3A68">
            <w:pPr>
              <w:jc w:val="center"/>
            </w:pPr>
            <w:r>
              <w:t>19</w:t>
            </w:r>
            <w:r>
              <w:t>__г.</w:t>
            </w:r>
          </w:p>
          <w:p w:rsidR="00000000" w:rsidRDefault="009A3A68">
            <w:pPr>
              <w:jc w:val="center"/>
            </w:pPr>
            <w:r>
              <w:t>тонн</w:t>
            </w:r>
          </w:p>
        </w:tc>
        <w:tc>
          <w:tcPr>
            <w:tcW w:w="774" w:type="dxa"/>
            <w:tcBorders>
              <w:top w:val="single" w:sz="6" w:space="0" w:color="auto"/>
              <w:left w:val="single" w:sz="6" w:space="0" w:color="auto"/>
              <w:bottom w:val="single" w:sz="6" w:space="0" w:color="auto"/>
              <w:right w:val="single" w:sz="6" w:space="0" w:color="auto"/>
            </w:tcBorders>
          </w:tcPr>
          <w:p w:rsidR="00000000" w:rsidRDefault="009A3A68">
            <w:pPr>
              <w:jc w:val="center"/>
            </w:pPr>
            <w:r>
              <w:t>19___г.</w:t>
            </w:r>
          </w:p>
          <w:p w:rsidR="00000000" w:rsidRDefault="009A3A68">
            <w:pPr>
              <w:jc w:val="center"/>
            </w:pPr>
            <w:r>
              <w:t>тонн</w:t>
            </w:r>
          </w:p>
        </w:tc>
        <w:tc>
          <w:tcPr>
            <w:tcW w:w="644" w:type="dxa"/>
            <w:tcBorders>
              <w:left w:val="single" w:sz="6" w:space="0" w:color="auto"/>
              <w:bottom w:val="single" w:sz="6" w:space="0" w:color="auto"/>
              <w:right w:val="single" w:sz="6" w:space="0" w:color="auto"/>
            </w:tcBorders>
          </w:tcPr>
          <w:p w:rsidR="00000000" w:rsidRDefault="009A3A68">
            <w:pPr>
              <w:jc w:val="center"/>
            </w:pPr>
          </w:p>
        </w:tc>
      </w:tr>
      <w:tr w:rsidR="00000000">
        <w:tblPrEx>
          <w:tblCellMar>
            <w:top w:w="0" w:type="dxa"/>
            <w:bottom w:w="0" w:type="dxa"/>
          </w:tblCellMar>
        </w:tblPrEx>
        <w:tc>
          <w:tcPr>
            <w:tcW w:w="566"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w:t>
            </w:r>
          </w:p>
        </w:tc>
        <w:tc>
          <w:tcPr>
            <w:tcW w:w="1418"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2</w:t>
            </w:r>
          </w:p>
        </w:tc>
        <w:tc>
          <w:tcPr>
            <w:tcW w:w="1417"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3</w:t>
            </w:r>
          </w:p>
        </w:tc>
        <w:tc>
          <w:tcPr>
            <w:tcW w:w="851"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4</w:t>
            </w:r>
          </w:p>
        </w:tc>
        <w:tc>
          <w:tcPr>
            <w:tcW w:w="850"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5</w:t>
            </w:r>
          </w:p>
        </w:tc>
        <w:tc>
          <w:tcPr>
            <w:tcW w:w="1134"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6</w:t>
            </w:r>
          </w:p>
        </w:tc>
        <w:tc>
          <w:tcPr>
            <w:tcW w:w="912"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7</w:t>
            </w:r>
          </w:p>
        </w:tc>
        <w:tc>
          <w:tcPr>
            <w:tcW w:w="781"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8</w:t>
            </w:r>
          </w:p>
        </w:tc>
        <w:tc>
          <w:tcPr>
            <w:tcW w:w="913"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9</w:t>
            </w:r>
          </w:p>
        </w:tc>
        <w:tc>
          <w:tcPr>
            <w:tcW w:w="781"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10</w:t>
            </w:r>
          </w:p>
        </w:tc>
        <w:tc>
          <w:tcPr>
            <w:tcW w:w="866"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11</w:t>
            </w:r>
          </w:p>
        </w:tc>
        <w:tc>
          <w:tcPr>
            <w:tcW w:w="709"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12</w:t>
            </w:r>
          </w:p>
        </w:tc>
        <w:tc>
          <w:tcPr>
            <w:tcW w:w="576"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13</w:t>
            </w:r>
          </w:p>
        </w:tc>
        <w:tc>
          <w:tcPr>
            <w:tcW w:w="699"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14</w:t>
            </w:r>
          </w:p>
        </w:tc>
        <w:tc>
          <w:tcPr>
            <w:tcW w:w="709"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15</w:t>
            </w:r>
          </w:p>
        </w:tc>
        <w:tc>
          <w:tcPr>
            <w:tcW w:w="774"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16</w:t>
            </w:r>
          </w:p>
        </w:tc>
        <w:tc>
          <w:tcPr>
            <w:tcW w:w="644"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17</w:t>
            </w:r>
          </w:p>
        </w:tc>
      </w:tr>
    </w:tbl>
    <w:p w:rsidR="00000000" w:rsidRDefault="009A3A68">
      <w:pPr>
        <w:ind w:firstLine="284"/>
      </w:pPr>
    </w:p>
    <w:p w:rsidR="00000000" w:rsidRDefault="009A3A68">
      <w:pPr>
        <w:ind w:firstLine="284"/>
      </w:pPr>
      <w:r>
        <w:t xml:space="preserve">Составлена по данным управления </w:t>
      </w:r>
    </w:p>
    <w:p w:rsidR="00000000" w:rsidRDefault="009A3A68">
      <w:pPr>
        <w:ind w:firstLine="284"/>
      </w:pPr>
      <w:r>
        <w:t>____</w:t>
      </w:r>
      <w:r>
        <w:rPr>
          <w:noProof/>
        </w:rPr>
        <w:t>__________</w:t>
      </w:r>
      <w:r>
        <w:t xml:space="preserve">железной дороги         </w:t>
      </w:r>
      <w:r>
        <w:tab/>
      </w:r>
      <w:r>
        <w:tab/>
      </w:r>
      <w:r>
        <w:tab/>
      </w:r>
      <w:r>
        <w:tab/>
      </w:r>
      <w:r>
        <w:tab/>
      </w:r>
      <w:r>
        <w:tab/>
      </w:r>
      <w:r>
        <w:tab/>
      </w:r>
      <w:r>
        <w:tab/>
      </w:r>
      <w:r>
        <w:tab/>
        <w:t>Проверил: (должность и подпись)</w:t>
      </w:r>
    </w:p>
    <w:p w:rsidR="00000000" w:rsidRDefault="009A3A68">
      <w:pPr>
        <w:ind w:firstLine="284"/>
      </w:pPr>
    </w:p>
    <w:p w:rsidR="00000000" w:rsidRDefault="009A3A68">
      <w:pPr>
        <w:ind w:firstLine="284"/>
      </w:pPr>
      <w:r>
        <w:t xml:space="preserve">Выписку произвел: (должность и подпись) </w:t>
      </w:r>
    </w:p>
    <w:p w:rsidR="00000000" w:rsidRDefault="009A3A68">
      <w:pPr>
        <w:ind w:firstLine="284"/>
      </w:pPr>
      <w:r>
        <w:t>Согласовано: (подпись представителя управления железной дороги)</w:t>
      </w:r>
    </w:p>
    <w:p w:rsidR="00000000" w:rsidRDefault="009A3A68">
      <w:pPr>
        <w:spacing w:before="120" w:after="120"/>
        <w:ind w:firstLine="284"/>
      </w:pPr>
      <w:r>
        <w:rPr>
          <w:spacing w:val="20"/>
        </w:rPr>
        <w:t>Примечание.</w:t>
      </w:r>
      <w:r>
        <w:t xml:space="preserve"> Сведения о грузах, подлежащих переключению на автомобильный транспорт на перспективные годы, получают в управлениях железных дорог и фиксируют в форме</w:t>
      </w:r>
      <w:r>
        <w:rPr>
          <w:noProof/>
        </w:rPr>
        <w:t xml:space="preserve"> </w:t>
      </w:r>
      <w:r>
        <w:t>№ 3а.</w:t>
      </w:r>
    </w:p>
    <w:p w:rsidR="00000000" w:rsidRDefault="009A3A68">
      <w:r>
        <w:t xml:space="preserve">Наименование проектной организации                      </w:t>
      </w:r>
      <w:r>
        <w:t xml:space="preserve">     </w:t>
      </w:r>
      <w:r>
        <w:tab/>
      </w:r>
      <w:r>
        <w:tab/>
      </w:r>
      <w:r>
        <w:tab/>
      </w:r>
      <w:r>
        <w:tab/>
      </w:r>
      <w:r>
        <w:tab/>
      </w:r>
      <w:r>
        <w:tab/>
      </w:r>
      <w:r>
        <w:tab/>
      </w:r>
      <w:r>
        <w:tab/>
      </w:r>
      <w:r>
        <w:tab/>
      </w:r>
      <w:r>
        <w:tab/>
      </w:r>
      <w:r>
        <w:tab/>
        <w:t>Форма</w:t>
      </w:r>
      <w:r>
        <w:rPr>
          <w:noProof/>
        </w:rPr>
        <w:t xml:space="preserve"> № 5</w:t>
      </w:r>
    </w:p>
    <w:p w:rsidR="00000000" w:rsidRDefault="009A3A68">
      <w:pPr>
        <w:spacing w:before="120"/>
        <w:jc w:val="center"/>
      </w:pPr>
      <w:r>
        <w:t>ВЕДОМОСТЬ</w:t>
      </w:r>
    </w:p>
    <w:p w:rsidR="00000000" w:rsidRDefault="009A3A68">
      <w:pPr>
        <w:jc w:val="center"/>
      </w:pPr>
      <w:r>
        <w:t>учета пассажирских перевозок на регулярных автобусных маршрутах в районе изысканий автомобильной (ых) дорог</w:t>
      </w:r>
    </w:p>
    <w:p w:rsidR="00000000" w:rsidRDefault="009A3A68">
      <w:pPr>
        <w:jc w:val="center"/>
      </w:pPr>
    </w:p>
    <w:tbl>
      <w:tblPr>
        <w:tblW w:w="0" w:type="auto"/>
        <w:tblInd w:w="40" w:type="dxa"/>
        <w:tblLayout w:type="fixed"/>
        <w:tblCellMar>
          <w:left w:w="39" w:type="dxa"/>
          <w:right w:w="39" w:type="dxa"/>
        </w:tblCellMar>
        <w:tblLook w:val="0000" w:firstRow="0" w:lastRow="0" w:firstColumn="0" w:lastColumn="0" w:noHBand="0" w:noVBand="0"/>
      </w:tblPr>
      <w:tblGrid>
        <w:gridCol w:w="425"/>
        <w:gridCol w:w="1134"/>
        <w:gridCol w:w="776"/>
        <w:gridCol w:w="776"/>
        <w:gridCol w:w="999"/>
        <w:gridCol w:w="760"/>
        <w:gridCol w:w="984"/>
        <w:gridCol w:w="1091"/>
        <w:gridCol w:w="705"/>
        <w:gridCol w:w="996"/>
        <w:gridCol w:w="574"/>
        <w:gridCol w:w="702"/>
        <w:gridCol w:w="756"/>
        <w:gridCol w:w="669"/>
        <w:gridCol w:w="985"/>
        <w:gridCol w:w="567"/>
        <w:gridCol w:w="752"/>
        <w:gridCol w:w="811"/>
      </w:tblGrid>
      <w:tr w:rsidR="00000000">
        <w:tblPrEx>
          <w:tblCellMar>
            <w:top w:w="0" w:type="dxa"/>
            <w:bottom w:w="0" w:type="dxa"/>
          </w:tblCellMar>
        </w:tblPrEx>
        <w:tc>
          <w:tcPr>
            <w:tcW w:w="425" w:type="dxa"/>
            <w:tcBorders>
              <w:top w:val="single" w:sz="6" w:space="0" w:color="auto"/>
              <w:left w:val="single" w:sz="6" w:space="0" w:color="auto"/>
              <w:right w:val="single" w:sz="6" w:space="0" w:color="auto"/>
            </w:tcBorders>
          </w:tcPr>
          <w:p w:rsidR="00000000" w:rsidRDefault="009A3A68">
            <w:pPr>
              <w:jc w:val="center"/>
            </w:pPr>
            <w:r>
              <w:t>№</w:t>
            </w:r>
          </w:p>
        </w:tc>
        <w:tc>
          <w:tcPr>
            <w:tcW w:w="1134" w:type="dxa"/>
            <w:tcBorders>
              <w:top w:val="single" w:sz="6" w:space="0" w:color="auto"/>
              <w:left w:val="single" w:sz="6" w:space="0" w:color="auto"/>
              <w:right w:val="single" w:sz="6" w:space="0" w:color="auto"/>
            </w:tcBorders>
          </w:tcPr>
          <w:p w:rsidR="00000000" w:rsidRDefault="009A3A68">
            <w:pPr>
              <w:jc w:val="center"/>
            </w:pPr>
            <w:r>
              <w:t>Наименование</w:t>
            </w:r>
          </w:p>
        </w:tc>
        <w:tc>
          <w:tcPr>
            <w:tcW w:w="4295" w:type="dxa"/>
            <w:gridSpan w:val="5"/>
            <w:tcBorders>
              <w:top w:val="single" w:sz="6" w:space="0" w:color="auto"/>
              <w:left w:val="single" w:sz="6" w:space="0" w:color="auto"/>
              <w:bottom w:val="single" w:sz="6" w:space="0" w:color="auto"/>
            </w:tcBorders>
          </w:tcPr>
          <w:p w:rsidR="00000000" w:rsidRDefault="009A3A68">
            <w:pPr>
              <w:jc w:val="center"/>
            </w:pPr>
            <w:r>
              <w:t>За отчетный 19 ___г.</w:t>
            </w:r>
          </w:p>
        </w:tc>
        <w:tc>
          <w:tcPr>
            <w:tcW w:w="4068" w:type="dxa"/>
            <w:gridSpan w:val="5"/>
            <w:tcBorders>
              <w:top w:val="single" w:sz="6" w:space="0" w:color="auto"/>
              <w:left w:val="single" w:sz="6" w:space="0" w:color="auto"/>
              <w:bottom w:val="single" w:sz="6" w:space="0" w:color="auto"/>
            </w:tcBorders>
          </w:tcPr>
          <w:p w:rsidR="00000000" w:rsidRDefault="009A3A68">
            <w:pPr>
              <w:jc w:val="center"/>
            </w:pPr>
            <w:r>
              <w:t>Перспективный 19 ___г.</w:t>
            </w:r>
          </w:p>
        </w:tc>
        <w:tc>
          <w:tcPr>
            <w:tcW w:w="3729" w:type="dxa"/>
            <w:gridSpan w:val="5"/>
            <w:tcBorders>
              <w:top w:val="single" w:sz="6" w:space="0" w:color="auto"/>
              <w:left w:val="single" w:sz="6" w:space="0" w:color="auto"/>
              <w:bottom w:val="single" w:sz="6" w:space="0" w:color="auto"/>
            </w:tcBorders>
          </w:tcPr>
          <w:p w:rsidR="00000000" w:rsidRDefault="009A3A68">
            <w:pPr>
              <w:jc w:val="center"/>
            </w:pPr>
            <w:r>
              <w:t>Перспективный 19 ___г.</w:t>
            </w:r>
          </w:p>
        </w:tc>
        <w:tc>
          <w:tcPr>
            <w:tcW w:w="807" w:type="dxa"/>
            <w:tcBorders>
              <w:top w:val="single" w:sz="6" w:space="0" w:color="auto"/>
              <w:left w:val="single" w:sz="6" w:space="0" w:color="auto"/>
              <w:right w:val="single" w:sz="6" w:space="0" w:color="auto"/>
            </w:tcBorders>
          </w:tcPr>
          <w:p w:rsidR="00000000" w:rsidRDefault="009A3A68">
            <w:pPr>
              <w:jc w:val="center"/>
            </w:pP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9A3A68">
            <w:pPr>
              <w:jc w:val="center"/>
            </w:pPr>
            <w:r>
              <w:t>п/п</w:t>
            </w:r>
          </w:p>
        </w:tc>
        <w:tc>
          <w:tcPr>
            <w:tcW w:w="1134" w:type="dxa"/>
            <w:tcBorders>
              <w:left w:val="single" w:sz="6" w:space="0" w:color="auto"/>
              <w:right w:val="single" w:sz="6" w:space="0" w:color="auto"/>
            </w:tcBorders>
          </w:tcPr>
          <w:p w:rsidR="00000000" w:rsidRDefault="009A3A68">
            <w:pPr>
              <w:jc w:val="center"/>
            </w:pPr>
            <w:r>
              <w:t>маршрута (начальный,</w:t>
            </w:r>
          </w:p>
        </w:tc>
        <w:tc>
          <w:tcPr>
            <w:tcW w:w="776" w:type="dxa"/>
            <w:tcBorders>
              <w:top w:val="single" w:sz="6" w:space="0" w:color="auto"/>
              <w:left w:val="single" w:sz="6" w:space="0" w:color="auto"/>
              <w:right w:val="single" w:sz="6" w:space="0" w:color="auto"/>
            </w:tcBorders>
          </w:tcPr>
          <w:p w:rsidR="00000000" w:rsidRDefault="009A3A68">
            <w:pPr>
              <w:jc w:val="center"/>
            </w:pPr>
            <w:r>
              <w:t>Протяженность</w:t>
            </w:r>
          </w:p>
        </w:tc>
        <w:tc>
          <w:tcPr>
            <w:tcW w:w="776" w:type="dxa"/>
            <w:tcBorders>
              <w:top w:val="single" w:sz="6" w:space="0" w:color="auto"/>
              <w:left w:val="single" w:sz="6" w:space="0" w:color="auto"/>
              <w:right w:val="single" w:sz="6" w:space="0" w:color="auto"/>
            </w:tcBorders>
          </w:tcPr>
          <w:p w:rsidR="00000000" w:rsidRDefault="009A3A68">
            <w:pPr>
              <w:jc w:val="center"/>
            </w:pPr>
            <w:r>
              <w:t>Количество</w:t>
            </w:r>
          </w:p>
        </w:tc>
        <w:tc>
          <w:tcPr>
            <w:tcW w:w="999" w:type="dxa"/>
            <w:tcBorders>
              <w:top w:val="single" w:sz="6" w:space="0" w:color="auto"/>
              <w:left w:val="single" w:sz="6" w:space="0" w:color="auto"/>
              <w:right w:val="single" w:sz="6" w:space="0" w:color="auto"/>
            </w:tcBorders>
          </w:tcPr>
          <w:p w:rsidR="00000000" w:rsidRDefault="009A3A68">
            <w:pPr>
              <w:jc w:val="center"/>
            </w:pPr>
          </w:p>
          <w:p w:rsidR="00000000" w:rsidRDefault="009A3A68">
            <w:pPr>
              <w:jc w:val="center"/>
            </w:pPr>
            <w:r>
              <w:t>Средняя</w:t>
            </w:r>
          </w:p>
        </w:tc>
        <w:tc>
          <w:tcPr>
            <w:tcW w:w="760" w:type="dxa"/>
            <w:tcBorders>
              <w:top w:val="single" w:sz="6" w:space="0" w:color="auto"/>
              <w:left w:val="single" w:sz="6" w:space="0" w:color="auto"/>
              <w:right w:val="single" w:sz="6" w:space="0" w:color="auto"/>
            </w:tcBorders>
          </w:tcPr>
          <w:p w:rsidR="00000000" w:rsidRDefault="009A3A68">
            <w:pPr>
              <w:jc w:val="center"/>
            </w:pPr>
            <w:r>
              <w:t>Перевезено в</w:t>
            </w:r>
          </w:p>
        </w:tc>
        <w:tc>
          <w:tcPr>
            <w:tcW w:w="984" w:type="dxa"/>
            <w:tcBorders>
              <w:top w:val="single" w:sz="6" w:space="0" w:color="auto"/>
              <w:left w:val="single" w:sz="6" w:space="0" w:color="auto"/>
              <w:right w:val="single" w:sz="6" w:space="0" w:color="auto"/>
            </w:tcBorders>
          </w:tcPr>
          <w:p w:rsidR="00000000" w:rsidRDefault="009A3A68">
            <w:pPr>
              <w:jc w:val="center"/>
            </w:pPr>
            <w:r>
              <w:t>Выполненный</w:t>
            </w:r>
          </w:p>
        </w:tc>
        <w:tc>
          <w:tcPr>
            <w:tcW w:w="1091" w:type="dxa"/>
            <w:tcBorders>
              <w:top w:val="single" w:sz="6" w:space="0" w:color="auto"/>
              <w:left w:val="single" w:sz="6" w:space="0" w:color="auto"/>
              <w:right w:val="single" w:sz="6" w:space="0" w:color="auto"/>
            </w:tcBorders>
          </w:tcPr>
          <w:p w:rsidR="00000000" w:rsidRDefault="009A3A68">
            <w:pPr>
              <w:jc w:val="center"/>
            </w:pPr>
            <w:r>
              <w:t>Протяженность</w:t>
            </w:r>
          </w:p>
        </w:tc>
        <w:tc>
          <w:tcPr>
            <w:tcW w:w="705" w:type="dxa"/>
            <w:tcBorders>
              <w:top w:val="single" w:sz="6" w:space="0" w:color="auto"/>
              <w:left w:val="single" w:sz="6" w:space="0" w:color="auto"/>
              <w:right w:val="single" w:sz="6" w:space="0" w:color="auto"/>
            </w:tcBorders>
          </w:tcPr>
          <w:p w:rsidR="00000000" w:rsidRDefault="009A3A68">
            <w:pPr>
              <w:jc w:val="center"/>
            </w:pPr>
            <w:r>
              <w:t>Количество</w:t>
            </w:r>
          </w:p>
        </w:tc>
        <w:tc>
          <w:tcPr>
            <w:tcW w:w="996" w:type="dxa"/>
            <w:tcBorders>
              <w:top w:val="single" w:sz="6" w:space="0" w:color="auto"/>
              <w:left w:val="single" w:sz="6" w:space="0" w:color="auto"/>
              <w:right w:val="single" w:sz="6" w:space="0" w:color="auto"/>
            </w:tcBorders>
          </w:tcPr>
          <w:p w:rsidR="00000000" w:rsidRDefault="009A3A68">
            <w:pPr>
              <w:jc w:val="center"/>
            </w:pPr>
          </w:p>
          <w:p w:rsidR="00000000" w:rsidRDefault="009A3A68">
            <w:pPr>
              <w:jc w:val="center"/>
            </w:pPr>
            <w:r>
              <w:t>Средняя</w:t>
            </w:r>
          </w:p>
        </w:tc>
        <w:tc>
          <w:tcPr>
            <w:tcW w:w="1276" w:type="dxa"/>
            <w:gridSpan w:val="2"/>
            <w:tcBorders>
              <w:top w:val="single" w:sz="6" w:space="0" w:color="auto"/>
              <w:left w:val="single" w:sz="6" w:space="0" w:color="auto"/>
            </w:tcBorders>
          </w:tcPr>
          <w:p w:rsidR="00000000" w:rsidRDefault="009A3A68">
            <w:pPr>
              <w:jc w:val="center"/>
            </w:pPr>
            <w:r>
              <w:t>Количество перевезенных</w:t>
            </w:r>
          </w:p>
        </w:tc>
        <w:tc>
          <w:tcPr>
            <w:tcW w:w="756" w:type="dxa"/>
            <w:tcBorders>
              <w:top w:val="single" w:sz="6" w:space="0" w:color="auto"/>
              <w:left w:val="single" w:sz="6" w:space="0" w:color="auto"/>
              <w:right w:val="single" w:sz="6" w:space="0" w:color="auto"/>
            </w:tcBorders>
          </w:tcPr>
          <w:p w:rsidR="00000000" w:rsidRDefault="009A3A68">
            <w:pPr>
              <w:jc w:val="center"/>
            </w:pPr>
            <w:r>
              <w:t>Протяженность</w:t>
            </w:r>
          </w:p>
        </w:tc>
        <w:tc>
          <w:tcPr>
            <w:tcW w:w="669" w:type="dxa"/>
            <w:tcBorders>
              <w:top w:val="single" w:sz="6" w:space="0" w:color="auto"/>
              <w:left w:val="single" w:sz="6" w:space="0" w:color="auto"/>
              <w:right w:val="single" w:sz="6" w:space="0" w:color="auto"/>
            </w:tcBorders>
          </w:tcPr>
          <w:p w:rsidR="00000000" w:rsidRDefault="009A3A68">
            <w:pPr>
              <w:jc w:val="center"/>
            </w:pPr>
            <w:r>
              <w:t>Количество</w:t>
            </w:r>
          </w:p>
        </w:tc>
        <w:tc>
          <w:tcPr>
            <w:tcW w:w="985" w:type="dxa"/>
            <w:tcBorders>
              <w:top w:val="single" w:sz="6" w:space="0" w:color="auto"/>
              <w:left w:val="single" w:sz="6" w:space="0" w:color="auto"/>
              <w:right w:val="single" w:sz="6" w:space="0" w:color="auto"/>
            </w:tcBorders>
          </w:tcPr>
          <w:p w:rsidR="00000000" w:rsidRDefault="009A3A68">
            <w:pPr>
              <w:jc w:val="center"/>
            </w:pPr>
          </w:p>
          <w:p w:rsidR="00000000" w:rsidRDefault="009A3A68">
            <w:pPr>
              <w:jc w:val="center"/>
            </w:pPr>
            <w:r>
              <w:t>Средняя</w:t>
            </w:r>
          </w:p>
        </w:tc>
        <w:tc>
          <w:tcPr>
            <w:tcW w:w="1319" w:type="dxa"/>
            <w:gridSpan w:val="2"/>
            <w:tcBorders>
              <w:top w:val="single" w:sz="6" w:space="0" w:color="auto"/>
              <w:left w:val="single" w:sz="6" w:space="0" w:color="auto"/>
            </w:tcBorders>
          </w:tcPr>
          <w:p w:rsidR="00000000" w:rsidRDefault="009A3A68">
            <w:pPr>
              <w:jc w:val="center"/>
            </w:pPr>
            <w:r>
              <w:t>Количество перевезенных</w:t>
            </w:r>
          </w:p>
        </w:tc>
        <w:tc>
          <w:tcPr>
            <w:tcW w:w="806" w:type="dxa"/>
            <w:tcBorders>
              <w:left w:val="single" w:sz="6" w:space="0" w:color="auto"/>
              <w:right w:val="single" w:sz="6" w:space="0" w:color="auto"/>
            </w:tcBorders>
          </w:tcPr>
          <w:p w:rsidR="00000000" w:rsidRDefault="009A3A68">
            <w:pPr>
              <w:jc w:val="center"/>
            </w:pP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9A3A68">
            <w:pPr>
              <w:jc w:val="center"/>
            </w:pPr>
          </w:p>
        </w:tc>
        <w:tc>
          <w:tcPr>
            <w:tcW w:w="1134" w:type="dxa"/>
            <w:tcBorders>
              <w:left w:val="single" w:sz="6" w:space="0" w:color="auto"/>
              <w:right w:val="single" w:sz="6" w:space="0" w:color="auto"/>
            </w:tcBorders>
          </w:tcPr>
          <w:p w:rsidR="00000000" w:rsidRDefault="009A3A68">
            <w:pPr>
              <w:jc w:val="center"/>
            </w:pPr>
            <w:r>
              <w:t xml:space="preserve">промежуточный </w:t>
            </w:r>
          </w:p>
          <w:p w:rsidR="00000000" w:rsidRDefault="009A3A68">
            <w:pPr>
              <w:jc w:val="center"/>
            </w:pPr>
            <w:r>
              <w:t>и конечный</w:t>
            </w:r>
          </w:p>
        </w:tc>
        <w:tc>
          <w:tcPr>
            <w:tcW w:w="776" w:type="dxa"/>
            <w:tcBorders>
              <w:left w:val="single" w:sz="6" w:space="0" w:color="auto"/>
              <w:right w:val="single" w:sz="6" w:space="0" w:color="auto"/>
            </w:tcBorders>
          </w:tcPr>
          <w:p w:rsidR="00000000" w:rsidRDefault="009A3A68">
            <w:pPr>
              <w:jc w:val="center"/>
            </w:pPr>
            <w:r>
              <w:t>маршрута, км</w:t>
            </w:r>
          </w:p>
        </w:tc>
        <w:tc>
          <w:tcPr>
            <w:tcW w:w="776" w:type="dxa"/>
            <w:tcBorders>
              <w:left w:val="single" w:sz="6" w:space="0" w:color="auto"/>
              <w:right w:val="single" w:sz="6" w:space="0" w:color="auto"/>
            </w:tcBorders>
          </w:tcPr>
          <w:p w:rsidR="00000000" w:rsidRDefault="009A3A68">
            <w:pPr>
              <w:jc w:val="center"/>
            </w:pPr>
            <w:r>
              <w:t xml:space="preserve">рейсов </w:t>
            </w:r>
          </w:p>
          <w:p w:rsidR="00000000" w:rsidRDefault="009A3A68">
            <w:pPr>
              <w:jc w:val="center"/>
            </w:pPr>
            <w:r>
              <w:t>в сутки</w:t>
            </w:r>
          </w:p>
        </w:tc>
        <w:tc>
          <w:tcPr>
            <w:tcW w:w="999" w:type="dxa"/>
            <w:tcBorders>
              <w:left w:val="single" w:sz="6" w:space="0" w:color="auto"/>
              <w:right w:val="single" w:sz="6" w:space="0" w:color="auto"/>
            </w:tcBorders>
          </w:tcPr>
          <w:p w:rsidR="00000000" w:rsidRDefault="009A3A68">
            <w:pPr>
              <w:jc w:val="center"/>
            </w:pPr>
            <w:r>
              <w:t xml:space="preserve">вместимость автобуса, </w:t>
            </w:r>
          </w:p>
        </w:tc>
        <w:tc>
          <w:tcPr>
            <w:tcW w:w="760" w:type="dxa"/>
            <w:tcBorders>
              <w:left w:val="single" w:sz="6" w:space="0" w:color="auto"/>
              <w:right w:val="single" w:sz="6" w:space="0" w:color="auto"/>
            </w:tcBorders>
          </w:tcPr>
          <w:p w:rsidR="00000000" w:rsidRDefault="009A3A68">
            <w:pPr>
              <w:jc w:val="center"/>
            </w:pPr>
            <w:r>
              <w:t>од</w:t>
            </w:r>
            <w:r>
              <w:t>ном направлении, тыс.</w:t>
            </w:r>
          </w:p>
        </w:tc>
        <w:tc>
          <w:tcPr>
            <w:tcW w:w="984" w:type="dxa"/>
            <w:tcBorders>
              <w:left w:val="single" w:sz="6" w:space="0" w:color="auto"/>
              <w:right w:val="single" w:sz="6" w:space="0" w:color="auto"/>
            </w:tcBorders>
          </w:tcPr>
          <w:p w:rsidR="00000000" w:rsidRDefault="009A3A68">
            <w:pPr>
              <w:jc w:val="center"/>
            </w:pPr>
            <w:r>
              <w:t>объем пассажироперевозок, тыс.</w:t>
            </w:r>
          </w:p>
        </w:tc>
        <w:tc>
          <w:tcPr>
            <w:tcW w:w="1091" w:type="dxa"/>
            <w:tcBorders>
              <w:left w:val="single" w:sz="6" w:space="0" w:color="auto"/>
              <w:right w:val="single" w:sz="6" w:space="0" w:color="auto"/>
            </w:tcBorders>
          </w:tcPr>
          <w:p w:rsidR="00000000" w:rsidRDefault="009A3A68">
            <w:pPr>
              <w:jc w:val="center"/>
            </w:pPr>
            <w:r>
              <w:t>маршрута, км</w:t>
            </w:r>
          </w:p>
        </w:tc>
        <w:tc>
          <w:tcPr>
            <w:tcW w:w="705" w:type="dxa"/>
            <w:tcBorders>
              <w:left w:val="single" w:sz="6" w:space="0" w:color="auto"/>
              <w:right w:val="single" w:sz="6" w:space="0" w:color="auto"/>
            </w:tcBorders>
          </w:tcPr>
          <w:p w:rsidR="00000000" w:rsidRDefault="009A3A68">
            <w:pPr>
              <w:jc w:val="center"/>
            </w:pPr>
            <w:r>
              <w:t>рейсов в сутки</w:t>
            </w:r>
          </w:p>
        </w:tc>
        <w:tc>
          <w:tcPr>
            <w:tcW w:w="996" w:type="dxa"/>
            <w:tcBorders>
              <w:left w:val="single" w:sz="6" w:space="0" w:color="auto"/>
              <w:right w:val="single" w:sz="6" w:space="0" w:color="auto"/>
            </w:tcBorders>
          </w:tcPr>
          <w:p w:rsidR="00000000" w:rsidRDefault="009A3A68">
            <w:pPr>
              <w:jc w:val="center"/>
            </w:pPr>
            <w:r>
              <w:t>вместимость автобуса,</w:t>
            </w:r>
          </w:p>
        </w:tc>
        <w:tc>
          <w:tcPr>
            <w:tcW w:w="1276" w:type="dxa"/>
            <w:gridSpan w:val="2"/>
            <w:tcBorders>
              <w:left w:val="single" w:sz="6" w:space="0" w:color="auto"/>
              <w:bottom w:val="single" w:sz="6" w:space="0" w:color="auto"/>
            </w:tcBorders>
          </w:tcPr>
          <w:p w:rsidR="00000000" w:rsidRDefault="009A3A68">
            <w:pPr>
              <w:jc w:val="center"/>
            </w:pPr>
            <w:r>
              <w:t>пассажиров за год в одном направлении</w:t>
            </w:r>
          </w:p>
        </w:tc>
        <w:tc>
          <w:tcPr>
            <w:tcW w:w="756" w:type="dxa"/>
            <w:tcBorders>
              <w:left w:val="single" w:sz="6" w:space="0" w:color="auto"/>
              <w:right w:val="single" w:sz="6" w:space="0" w:color="auto"/>
            </w:tcBorders>
          </w:tcPr>
          <w:p w:rsidR="00000000" w:rsidRDefault="009A3A68">
            <w:pPr>
              <w:jc w:val="center"/>
            </w:pPr>
            <w:r>
              <w:t>маршрута, км</w:t>
            </w:r>
          </w:p>
        </w:tc>
        <w:tc>
          <w:tcPr>
            <w:tcW w:w="669" w:type="dxa"/>
            <w:tcBorders>
              <w:left w:val="single" w:sz="6" w:space="0" w:color="auto"/>
              <w:right w:val="single" w:sz="6" w:space="0" w:color="auto"/>
            </w:tcBorders>
          </w:tcPr>
          <w:p w:rsidR="00000000" w:rsidRDefault="009A3A68">
            <w:pPr>
              <w:jc w:val="center"/>
            </w:pPr>
            <w:r>
              <w:t xml:space="preserve">рейсов </w:t>
            </w:r>
          </w:p>
          <w:p w:rsidR="00000000" w:rsidRDefault="009A3A68">
            <w:pPr>
              <w:jc w:val="center"/>
            </w:pPr>
            <w:r>
              <w:t>в сутки</w:t>
            </w:r>
          </w:p>
        </w:tc>
        <w:tc>
          <w:tcPr>
            <w:tcW w:w="985" w:type="dxa"/>
            <w:tcBorders>
              <w:left w:val="single" w:sz="6" w:space="0" w:color="auto"/>
              <w:right w:val="single" w:sz="6" w:space="0" w:color="auto"/>
            </w:tcBorders>
          </w:tcPr>
          <w:p w:rsidR="00000000" w:rsidRDefault="009A3A68">
            <w:pPr>
              <w:jc w:val="center"/>
            </w:pPr>
            <w:r>
              <w:t>вместимость автобуса,</w:t>
            </w:r>
          </w:p>
        </w:tc>
        <w:tc>
          <w:tcPr>
            <w:tcW w:w="1319" w:type="dxa"/>
            <w:gridSpan w:val="2"/>
            <w:tcBorders>
              <w:left w:val="single" w:sz="6" w:space="0" w:color="auto"/>
              <w:bottom w:val="single" w:sz="6" w:space="0" w:color="auto"/>
              <w:right w:val="single" w:sz="6" w:space="0" w:color="auto"/>
            </w:tcBorders>
          </w:tcPr>
          <w:p w:rsidR="00000000" w:rsidRDefault="009A3A68">
            <w:pPr>
              <w:jc w:val="center"/>
            </w:pPr>
            <w:r>
              <w:t xml:space="preserve">пассажиров за год </w:t>
            </w:r>
          </w:p>
          <w:p w:rsidR="00000000" w:rsidRDefault="009A3A68">
            <w:pPr>
              <w:jc w:val="center"/>
            </w:pPr>
            <w:r>
              <w:t>в одном направлении</w:t>
            </w:r>
          </w:p>
        </w:tc>
        <w:tc>
          <w:tcPr>
            <w:tcW w:w="806" w:type="dxa"/>
            <w:tcBorders>
              <w:left w:val="single" w:sz="6" w:space="0" w:color="auto"/>
              <w:right w:val="single" w:sz="6" w:space="0" w:color="auto"/>
            </w:tcBorders>
          </w:tcPr>
          <w:p w:rsidR="00000000" w:rsidRDefault="009A3A68">
            <w:pPr>
              <w:jc w:val="center"/>
            </w:pPr>
            <w:r>
              <w:t>Примечание</w:t>
            </w:r>
          </w:p>
        </w:tc>
      </w:tr>
      <w:tr w:rsidR="00000000">
        <w:tblPrEx>
          <w:tblCellMar>
            <w:top w:w="0" w:type="dxa"/>
            <w:bottom w:w="0" w:type="dxa"/>
          </w:tblCellMar>
        </w:tblPrEx>
        <w:tc>
          <w:tcPr>
            <w:tcW w:w="425" w:type="dxa"/>
            <w:tcBorders>
              <w:left w:val="single" w:sz="6" w:space="0" w:color="auto"/>
              <w:bottom w:val="single" w:sz="6" w:space="0" w:color="auto"/>
              <w:right w:val="single" w:sz="6" w:space="0" w:color="auto"/>
            </w:tcBorders>
          </w:tcPr>
          <w:p w:rsidR="00000000" w:rsidRDefault="009A3A68">
            <w:pPr>
              <w:jc w:val="center"/>
            </w:pPr>
          </w:p>
        </w:tc>
        <w:tc>
          <w:tcPr>
            <w:tcW w:w="1134" w:type="dxa"/>
            <w:tcBorders>
              <w:left w:val="single" w:sz="6" w:space="0" w:color="auto"/>
              <w:bottom w:val="single" w:sz="6" w:space="0" w:color="auto"/>
              <w:right w:val="single" w:sz="6" w:space="0" w:color="auto"/>
            </w:tcBorders>
          </w:tcPr>
          <w:p w:rsidR="00000000" w:rsidRDefault="009A3A68">
            <w:pPr>
              <w:jc w:val="center"/>
            </w:pPr>
            <w:r>
              <w:t>пункты)</w:t>
            </w:r>
          </w:p>
        </w:tc>
        <w:tc>
          <w:tcPr>
            <w:tcW w:w="776" w:type="dxa"/>
            <w:tcBorders>
              <w:left w:val="single" w:sz="6" w:space="0" w:color="auto"/>
              <w:bottom w:val="single" w:sz="6" w:space="0" w:color="auto"/>
              <w:right w:val="single" w:sz="6" w:space="0" w:color="auto"/>
            </w:tcBorders>
          </w:tcPr>
          <w:p w:rsidR="00000000" w:rsidRDefault="009A3A68">
            <w:pPr>
              <w:jc w:val="center"/>
            </w:pPr>
          </w:p>
        </w:tc>
        <w:tc>
          <w:tcPr>
            <w:tcW w:w="776" w:type="dxa"/>
            <w:tcBorders>
              <w:left w:val="single" w:sz="6" w:space="0" w:color="auto"/>
              <w:bottom w:val="single" w:sz="6" w:space="0" w:color="auto"/>
              <w:right w:val="single" w:sz="6" w:space="0" w:color="auto"/>
            </w:tcBorders>
          </w:tcPr>
          <w:p w:rsidR="00000000" w:rsidRDefault="009A3A68">
            <w:pPr>
              <w:jc w:val="center"/>
            </w:pPr>
          </w:p>
        </w:tc>
        <w:tc>
          <w:tcPr>
            <w:tcW w:w="999" w:type="dxa"/>
            <w:tcBorders>
              <w:left w:val="single" w:sz="6" w:space="0" w:color="auto"/>
              <w:bottom w:val="single" w:sz="6" w:space="0" w:color="auto"/>
              <w:right w:val="single" w:sz="6" w:space="0" w:color="auto"/>
            </w:tcBorders>
          </w:tcPr>
          <w:p w:rsidR="00000000" w:rsidRDefault="009A3A68">
            <w:pPr>
              <w:jc w:val="center"/>
            </w:pPr>
            <w:r>
              <w:t>пасс.</w:t>
            </w:r>
          </w:p>
        </w:tc>
        <w:tc>
          <w:tcPr>
            <w:tcW w:w="760" w:type="dxa"/>
            <w:tcBorders>
              <w:left w:val="single" w:sz="6" w:space="0" w:color="auto"/>
              <w:bottom w:val="single" w:sz="6" w:space="0" w:color="auto"/>
              <w:right w:val="single" w:sz="6" w:space="0" w:color="auto"/>
            </w:tcBorders>
          </w:tcPr>
          <w:p w:rsidR="00000000" w:rsidRDefault="009A3A68">
            <w:pPr>
              <w:jc w:val="center"/>
            </w:pPr>
            <w:r>
              <w:t>пасс.</w:t>
            </w:r>
          </w:p>
        </w:tc>
        <w:tc>
          <w:tcPr>
            <w:tcW w:w="984" w:type="dxa"/>
            <w:tcBorders>
              <w:left w:val="single" w:sz="6" w:space="0" w:color="auto"/>
              <w:bottom w:val="single" w:sz="6" w:space="0" w:color="auto"/>
              <w:right w:val="single" w:sz="6" w:space="0" w:color="auto"/>
            </w:tcBorders>
          </w:tcPr>
          <w:p w:rsidR="00000000" w:rsidRDefault="009A3A68">
            <w:pPr>
              <w:jc w:val="center"/>
            </w:pPr>
            <w:r>
              <w:t>пасс. км</w:t>
            </w:r>
          </w:p>
        </w:tc>
        <w:tc>
          <w:tcPr>
            <w:tcW w:w="1091" w:type="dxa"/>
            <w:tcBorders>
              <w:left w:val="single" w:sz="6" w:space="0" w:color="auto"/>
              <w:bottom w:val="single" w:sz="6" w:space="0" w:color="auto"/>
              <w:right w:val="single" w:sz="6" w:space="0" w:color="auto"/>
            </w:tcBorders>
          </w:tcPr>
          <w:p w:rsidR="00000000" w:rsidRDefault="009A3A68">
            <w:pPr>
              <w:jc w:val="center"/>
            </w:pPr>
          </w:p>
        </w:tc>
        <w:tc>
          <w:tcPr>
            <w:tcW w:w="705" w:type="dxa"/>
            <w:tcBorders>
              <w:left w:val="single" w:sz="6" w:space="0" w:color="auto"/>
              <w:bottom w:val="single" w:sz="6" w:space="0" w:color="auto"/>
              <w:right w:val="single" w:sz="6" w:space="0" w:color="auto"/>
            </w:tcBorders>
          </w:tcPr>
          <w:p w:rsidR="00000000" w:rsidRDefault="009A3A68">
            <w:pPr>
              <w:jc w:val="center"/>
            </w:pPr>
          </w:p>
        </w:tc>
        <w:tc>
          <w:tcPr>
            <w:tcW w:w="996" w:type="dxa"/>
            <w:tcBorders>
              <w:left w:val="single" w:sz="6" w:space="0" w:color="auto"/>
              <w:bottom w:val="single" w:sz="6" w:space="0" w:color="auto"/>
              <w:right w:val="single" w:sz="6" w:space="0" w:color="auto"/>
            </w:tcBorders>
          </w:tcPr>
          <w:p w:rsidR="00000000" w:rsidRDefault="009A3A68">
            <w:pPr>
              <w:jc w:val="center"/>
            </w:pPr>
            <w:r>
              <w:t>пасс.</w:t>
            </w:r>
          </w:p>
        </w:tc>
        <w:tc>
          <w:tcPr>
            <w:tcW w:w="574" w:type="dxa"/>
            <w:tcBorders>
              <w:top w:val="single" w:sz="6" w:space="0" w:color="auto"/>
              <w:left w:val="single" w:sz="6" w:space="0" w:color="auto"/>
              <w:bottom w:val="single" w:sz="6" w:space="0" w:color="auto"/>
              <w:right w:val="single" w:sz="6" w:space="0" w:color="auto"/>
            </w:tcBorders>
          </w:tcPr>
          <w:p w:rsidR="00000000" w:rsidRDefault="009A3A68">
            <w:pPr>
              <w:jc w:val="center"/>
            </w:pPr>
            <w:r>
              <w:t>тыс. пасс.</w:t>
            </w:r>
          </w:p>
        </w:tc>
        <w:tc>
          <w:tcPr>
            <w:tcW w:w="702" w:type="dxa"/>
            <w:tcBorders>
              <w:top w:val="single" w:sz="6" w:space="0" w:color="auto"/>
              <w:left w:val="single" w:sz="6" w:space="0" w:color="auto"/>
              <w:bottom w:val="single" w:sz="6" w:space="0" w:color="auto"/>
              <w:right w:val="single" w:sz="6" w:space="0" w:color="auto"/>
            </w:tcBorders>
          </w:tcPr>
          <w:p w:rsidR="00000000" w:rsidRDefault="009A3A68">
            <w:pPr>
              <w:jc w:val="center"/>
            </w:pPr>
            <w:r>
              <w:t>тыс. пасс.</w:t>
            </w:r>
            <w:r>
              <w:sym w:font="Symbol" w:char="F0D7"/>
            </w:r>
            <w:r>
              <w:t>км</w:t>
            </w:r>
          </w:p>
        </w:tc>
        <w:tc>
          <w:tcPr>
            <w:tcW w:w="756" w:type="dxa"/>
            <w:tcBorders>
              <w:left w:val="single" w:sz="6" w:space="0" w:color="auto"/>
              <w:bottom w:val="single" w:sz="6" w:space="0" w:color="auto"/>
              <w:right w:val="single" w:sz="6" w:space="0" w:color="auto"/>
            </w:tcBorders>
          </w:tcPr>
          <w:p w:rsidR="00000000" w:rsidRDefault="009A3A68">
            <w:pPr>
              <w:jc w:val="center"/>
            </w:pPr>
          </w:p>
        </w:tc>
        <w:tc>
          <w:tcPr>
            <w:tcW w:w="669" w:type="dxa"/>
            <w:tcBorders>
              <w:left w:val="single" w:sz="6" w:space="0" w:color="auto"/>
              <w:bottom w:val="single" w:sz="6" w:space="0" w:color="auto"/>
              <w:right w:val="single" w:sz="6" w:space="0" w:color="auto"/>
            </w:tcBorders>
          </w:tcPr>
          <w:p w:rsidR="00000000" w:rsidRDefault="009A3A68">
            <w:pPr>
              <w:jc w:val="center"/>
            </w:pPr>
          </w:p>
        </w:tc>
        <w:tc>
          <w:tcPr>
            <w:tcW w:w="985" w:type="dxa"/>
            <w:tcBorders>
              <w:left w:val="single" w:sz="6" w:space="0" w:color="auto"/>
              <w:bottom w:val="single" w:sz="6" w:space="0" w:color="auto"/>
              <w:right w:val="single" w:sz="6" w:space="0" w:color="auto"/>
            </w:tcBorders>
          </w:tcPr>
          <w:p w:rsidR="00000000" w:rsidRDefault="009A3A68">
            <w:pPr>
              <w:jc w:val="center"/>
            </w:pPr>
            <w:r>
              <w:t>пасс.</w:t>
            </w:r>
          </w:p>
        </w:tc>
        <w:tc>
          <w:tcPr>
            <w:tcW w:w="567" w:type="dxa"/>
            <w:tcBorders>
              <w:left w:val="single" w:sz="6" w:space="0" w:color="auto"/>
              <w:bottom w:val="single" w:sz="6" w:space="0" w:color="auto"/>
              <w:right w:val="single" w:sz="6" w:space="0" w:color="auto"/>
            </w:tcBorders>
          </w:tcPr>
          <w:p w:rsidR="00000000" w:rsidRDefault="009A3A68">
            <w:pPr>
              <w:jc w:val="center"/>
            </w:pPr>
            <w:r>
              <w:t>тыс. пасс.</w:t>
            </w:r>
          </w:p>
        </w:tc>
        <w:tc>
          <w:tcPr>
            <w:tcW w:w="752" w:type="dxa"/>
            <w:tcBorders>
              <w:left w:val="single" w:sz="6" w:space="0" w:color="auto"/>
              <w:bottom w:val="single" w:sz="6" w:space="0" w:color="auto"/>
              <w:right w:val="single" w:sz="6" w:space="0" w:color="auto"/>
            </w:tcBorders>
          </w:tcPr>
          <w:p w:rsidR="00000000" w:rsidRDefault="009A3A68">
            <w:pPr>
              <w:jc w:val="center"/>
            </w:pPr>
            <w:r>
              <w:t>тыс. пасс.</w:t>
            </w:r>
            <w:r>
              <w:sym w:font="Symbol" w:char="F0D7"/>
            </w:r>
            <w:r>
              <w:t>км</w:t>
            </w:r>
          </w:p>
        </w:tc>
        <w:tc>
          <w:tcPr>
            <w:tcW w:w="811" w:type="dxa"/>
            <w:tcBorders>
              <w:left w:val="single" w:sz="6" w:space="0" w:color="auto"/>
              <w:bottom w:val="single" w:sz="6" w:space="0" w:color="auto"/>
              <w:right w:val="single" w:sz="6" w:space="0" w:color="auto"/>
            </w:tcBorders>
          </w:tcPr>
          <w:p w:rsidR="00000000" w:rsidRDefault="009A3A68">
            <w:pPr>
              <w:jc w:val="center"/>
            </w:pP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w:t>
            </w:r>
          </w:p>
        </w:tc>
        <w:tc>
          <w:tcPr>
            <w:tcW w:w="1134"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2</w:t>
            </w:r>
          </w:p>
        </w:tc>
        <w:tc>
          <w:tcPr>
            <w:tcW w:w="776"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3</w:t>
            </w:r>
          </w:p>
        </w:tc>
        <w:tc>
          <w:tcPr>
            <w:tcW w:w="776"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4</w:t>
            </w:r>
          </w:p>
        </w:tc>
        <w:tc>
          <w:tcPr>
            <w:tcW w:w="999"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5</w:t>
            </w:r>
          </w:p>
        </w:tc>
        <w:tc>
          <w:tcPr>
            <w:tcW w:w="760"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6</w:t>
            </w:r>
          </w:p>
        </w:tc>
        <w:tc>
          <w:tcPr>
            <w:tcW w:w="984"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7</w:t>
            </w:r>
          </w:p>
        </w:tc>
        <w:tc>
          <w:tcPr>
            <w:tcW w:w="1091"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8</w:t>
            </w:r>
          </w:p>
        </w:tc>
        <w:tc>
          <w:tcPr>
            <w:tcW w:w="705"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9</w:t>
            </w:r>
          </w:p>
        </w:tc>
        <w:tc>
          <w:tcPr>
            <w:tcW w:w="996"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10</w:t>
            </w:r>
          </w:p>
        </w:tc>
        <w:tc>
          <w:tcPr>
            <w:tcW w:w="574"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11</w:t>
            </w:r>
          </w:p>
        </w:tc>
        <w:tc>
          <w:tcPr>
            <w:tcW w:w="702"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12</w:t>
            </w:r>
          </w:p>
        </w:tc>
        <w:tc>
          <w:tcPr>
            <w:tcW w:w="756"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13</w:t>
            </w:r>
          </w:p>
        </w:tc>
        <w:tc>
          <w:tcPr>
            <w:tcW w:w="669"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14</w:t>
            </w:r>
          </w:p>
        </w:tc>
        <w:tc>
          <w:tcPr>
            <w:tcW w:w="985"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15</w:t>
            </w:r>
          </w:p>
        </w:tc>
        <w:tc>
          <w:tcPr>
            <w:tcW w:w="567"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16</w:t>
            </w:r>
          </w:p>
        </w:tc>
        <w:tc>
          <w:tcPr>
            <w:tcW w:w="752"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17</w:t>
            </w:r>
          </w:p>
        </w:tc>
        <w:tc>
          <w:tcPr>
            <w:tcW w:w="811"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18</w:t>
            </w:r>
          </w:p>
        </w:tc>
      </w:tr>
    </w:tbl>
    <w:p w:rsidR="00000000" w:rsidRDefault="009A3A68">
      <w:pPr>
        <w:ind w:firstLine="284"/>
      </w:pPr>
      <w:r>
        <w:t>Составлена по данным автотранспортного</w:t>
      </w:r>
    </w:p>
    <w:p w:rsidR="00000000" w:rsidRDefault="009A3A68">
      <w:pPr>
        <w:ind w:firstLine="284"/>
      </w:pPr>
      <w:r>
        <w:t>предприятия</w:t>
      </w:r>
      <w:r>
        <w:rPr>
          <w:noProof/>
        </w:rPr>
        <w:t xml:space="preserve"> ___________</w:t>
      </w:r>
      <w:r>
        <w:t xml:space="preserve">_____________    </w:t>
      </w:r>
      <w:r>
        <w:tab/>
      </w:r>
      <w:r>
        <w:tab/>
      </w:r>
      <w:r>
        <w:tab/>
      </w:r>
      <w:r>
        <w:tab/>
      </w:r>
      <w:r>
        <w:tab/>
      </w:r>
      <w:r>
        <w:tab/>
      </w:r>
      <w:r>
        <w:tab/>
      </w:r>
      <w:r>
        <w:tab/>
      </w:r>
      <w:r>
        <w:tab/>
        <w:t>Проверил: (должность и подпись)</w:t>
      </w:r>
    </w:p>
    <w:p w:rsidR="00000000" w:rsidRDefault="009A3A68">
      <w:pPr>
        <w:ind w:firstLine="284"/>
      </w:pPr>
      <w:r>
        <w:t>Вып</w:t>
      </w:r>
      <w:r>
        <w:t xml:space="preserve">иску произвел: (должность и подпись) </w:t>
      </w:r>
    </w:p>
    <w:p w:rsidR="00000000" w:rsidRDefault="009A3A68">
      <w:pPr>
        <w:ind w:firstLine="284"/>
      </w:pPr>
      <w:r>
        <w:t>Согласовано: (подпись представителя автотранспортного предприятия)</w:t>
      </w:r>
    </w:p>
    <w:p w:rsidR="00000000" w:rsidRDefault="009A3A68">
      <w:pPr>
        <w:ind w:firstLine="284"/>
      </w:pPr>
    </w:p>
    <w:p w:rsidR="00000000" w:rsidRDefault="009A3A68">
      <w:r>
        <w:t xml:space="preserve">Наименование проектной организации </w:t>
      </w:r>
      <w:r>
        <w:tab/>
      </w:r>
      <w:r>
        <w:tab/>
      </w:r>
      <w:r>
        <w:tab/>
      </w:r>
      <w:r>
        <w:tab/>
      </w:r>
      <w:r>
        <w:tab/>
      </w:r>
      <w:r>
        <w:tab/>
      </w:r>
      <w:r>
        <w:tab/>
      </w:r>
      <w:r>
        <w:tab/>
      </w:r>
      <w:r>
        <w:tab/>
      </w:r>
      <w:r>
        <w:tab/>
      </w:r>
      <w:r>
        <w:tab/>
      </w:r>
      <w:r>
        <w:tab/>
      </w:r>
      <w:r>
        <w:tab/>
        <w:t>Форма</w:t>
      </w:r>
      <w:r>
        <w:rPr>
          <w:noProof/>
        </w:rPr>
        <w:t xml:space="preserve"> №</w:t>
      </w:r>
      <w:r>
        <w:t xml:space="preserve"> </w:t>
      </w:r>
      <w:r>
        <w:rPr>
          <w:noProof/>
        </w:rPr>
        <w:t xml:space="preserve">6 </w:t>
      </w:r>
    </w:p>
    <w:p w:rsidR="00000000" w:rsidRDefault="009A3A68">
      <w:pPr>
        <w:spacing w:before="120"/>
        <w:jc w:val="center"/>
      </w:pPr>
      <w:r>
        <w:t>Ведомость</w:t>
      </w:r>
      <w:r>
        <w:rPr>
          <w:noProof/>
        </w:rPr>
        <w:t xml:space="preserve"> ______________</w:t>
      </w:r>
      <w:r>
        <w:t xml:space="preserve"> транспортных связей</w:t>
      </w:r>
      <w:r>
        <w:rPr>
          <w:noProof/>
        </w:rPr>
        <w:t xml:space="preserve"> ___________19__</w:t>
      </w:r>
      <w:r>
        <w:t>г.</w:t>
      </w:r>
    </w:p>
    <w:p w:rsidR="00000000" w:rsidRDefault="009A3A68">
      <w:pPr>
        <w:jc w:val="center"/>
      </w:pPr>
      <w:r>
        <w:t>__________________________________________________________</w:t>
      </w:r>
    </w:p>
    <w:p w:rsidR="00000000" w:rsidRDefault="009A3A68"/>
    <w:tbl>
      <w:tblPr>
        <w:tblW w:w="0" w:type="auto"/>
        <w:tblInd w:w="40" w:type="dxa"/>
        <w:tblLayout w:type="fixed"/>
        <w:tblCellMar>
          <w:left w:w="39" w:type="dxa"/>
          <w:right w:w="39" w:type="dxa"/>
        </w:tblCellMar>
        <w:tblLook w:val="0000" w:firstRow="0" w:lastRow="0" w:firstColumn="0" w:lastColumn="0" w:noHBand="0" w:noVBand="0"/>
      </w:tblPr>
      <w:tblGrid>
        <w:gridCol w:w="425"/>
        <w:gridCol w:w="1134"/>
        <w:gridCol w:w="1134"/>
        <w:gridCol w:w="869"/>
        <w:gridCol w:w="869"/>
        <w:gridCol w:w="869"/>
        <w:gridCol w:w="869"/>
        <w:gridCol w:w="869"/>
        <w:gridCol w:w="869"/>
        <w:gridCol w:w="869"/>
        <w:gridCol w:w="869"/>
        <w:gridCol w:w="869"/>
        <w:gridCol w:w="869"/>
        <w:gridCol w:w="869"/>
        <w:gridCol w:w="868"/>
        <w:gridCol w:w="5"/>
        <w:gridCol w:w="869"/>
      </w:tblGrid>
      <w:tr w:rsidR="00000000">
        <w:tblPrEx>
          <w:tblCellMar>
            <w:top w:w="0" w:type="dxa"/>
            <w:bottom w:w="0" w:type="dxa"/>
          </w:tblCellMar>
        </w:tblPrEx>
        <w:tc>
          <w:tcPr>
            <w:tcW w:w="425" w:type="dxa"/>
            <w:tcBorders>
              <w:top w:val="single" w:sz="6" w:space="0" w:color="auto"/>
              <w:left w:val="single" w:sz="6" w:space="0" w:color="auto"/>
              <w:right w:val="single" w:sz="6" w:space="0" w:color="auto"/>
            </w:tcBorders>
          </w:tcPr>
          <w:p w:rsidR="00000000" w:rsidRDefault="009A3A68">
            <w:pPr>
              <w:jc w:val="center"/>
            </w:pPr>
            <w:r>
              <w:t>№</w:t>
            </w:r>
          </w:p>
        </w:tc>
        <w:tc>
          <w:tcPr>
            <w:tcW w:w="2268" w:type="dxa"/>
            <w:gridSpan w:val="2"/>
            <w:tcBorders>
              <w:top w:val="single" w:sz="6" w:space="0" w:color="auto"/>
              <w:left w:val="single" w:sz="6" w:space="0" w:color="auto"/>
            </w:tcBorders>
          </w:tcPr>
          <w:p w:rsidR="00000000" w:rsidRDefault="009A3A68">
            <w:pPr>
              <w:jc w:val="center"/>
            </w:pPr>
            <w:r>
              <w:t>Корреспондирующие</w:t>
            </w:r>
          </w:p>
        </w:tc>
        <w:tc>
          <w:tcPr>
            <w:tcW w:w="11292" w:type="dxa"/>
            <w:gridSpan w:val="14"/>
            <w:tcBorders>
              <w:top w:val="single" w:sz="6" w:space="0" w:color="auto"/>
              <w:left w:val="single" w:sz="6" w:space="0" w:color="auto"/>
              <w:bottom w:val="single" w:sz="6" w:space="0" w:color="auto"/>
              <w:right w:val="single" w:sz="6" w:space="0" w:color="auto"/>
            </w:tcBorders>
          </w:tcPr>
          <w:p w:rsidR="00000000" w:rsidRDefault="009A3A68">
            <w:pPr>
              <w:jc w:val="center"/>
            </w:pPr>
            <w:r>
              <w:t>Масса грузов по группам, тыс. т</w:t>
            </w: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9A3A68">
            <w:pPr>
              <w:jc w:val="center"/>
            </w:pPr>
            <w:r>
              <w:t>п/п</w:t>
            </w:r>
          </w:p>
        </w:tc>
        <w:tc>
          <w:tcPr>
            <w:tcW w:w="2268" w:type="dxa"/>
            <w:gridSpan w:val="2"/>
            <w:tcBorders>
              <w:left w:val="single" w:sz="6" w:space="0" w:color="auto"/>
              <w:bottom w:val="single" w:sz="6" w:space="0" w:color="auto"/>
            </w:tcBorders>
          </w:tcPr>
          <w:p w:rsidR="00000000" w:rsidRDefault="009A3A68">
            <w:pPr>
              <w:jc w:val="center"/>
            </w:pPr>
            <w:r>
              <w:t>пункты</w:t>
            </w:r>
          </w:p>
        </w:tc>
        <w:tc>
          <w:tcPr>
            <w:tcW w:w="1737" w:type="dxa"/>
            <w:gridSpan w:val="2"/>
            <w:tcBorders>
              <w:top w:val="single" w:sz="6" w:space="0" w:color="auto"/>
              <w:left w:val="single" w:sz="6" w:space="0" w:color="auto"/>
              <w:bottom w:val="single" w:sz="6" w:space="0" w:color="auto"/>
            </w:tcBorders>
          </w:tcPr>
          <w:p w:rsidR="00000000" w:rsidRDefault="009A3A68">
            <w:pPr>
              <w:jc w:val="center"/>
            </w:pPr>
            <w:r>
              <w:t>промышленных</w:t>
            </w:r>
          </w:p>
        </w:tc>
        <w:tc>
          <w:tcPr>
            <w:tcW w:w="1737" w:type="dxa"/>
            <w:gridSpan w:val="2"/>
            <w:tcBorders>
              <w:top w:val="single" w:sz="6" w:space="0" w:color="auto"/>
              <w:left w:val="single" w:sz="6" w:space="0" w:color="auto"/>
              <w:bottom w:val="single" w:sz="6" w:space="0" w:color="auto"/>
            </w:tcBorders>
          </w:tcPr>
          <w:p w:rsidR="00000000" w:rsidRDefault="009A3A68">
            <w:pPr>
              <w:jc w:val="center"/>
            </w:pPr>
            <w:r>
              <w:t>сельскохозяйственных</w:t>
            </w:r>
          </w:p>
        </w:tc>
        <w:tc>
          <w:tcPr>
            <w:tcW w:w="1737" w:type="dxa"/>
            <w:gridSpan w:val="2"/>
            <w:tcBorders>
              <w:top w:val="single" w:sz="6" w:space="0" w:color="auto"/>
              <w:left w:val="single" w:sz="6" w:space="0" w:color="auto"/>
              <w:bottom w:val="single" w:sz="6" w:space="0" w:color="auto"/>
            </w:tcBorders>
          </w:tcPr>
          <w:p w:rsidR="00000000" w:rsidRDefault="009A3A68">
            <w:pPr>
              <w:jc w:val="center"/>
            </w:pPr>
            <w:r>
              <w:t>лесных</w:t>
            </w:r>
          </w:p>
        </w:tc>
        <w:tc>
          <w:tcPr>
            <w:tcW w:w="1737" w:type="dxa"/>
            <w:gridSpan w:val="2"/>
            <w:tcBorders>
              <w:top w:val="single" w:sz="6" w:space="0" w:color="auto"/>
              <w:left w:val="single" w:sz="6" w:space="0" w:color="auto"/>
              <w:bottom w:val="single" w:sz="6" w:space="0" w:color="auto"/>
            </w:tcBorders>
          </w:tcPr>
          <w:p w:rsidR="00000000" w:rsidRDefault="009A3A68">
            <w:pPr>
              <w:jc w:val="center"/>
            </w:pPr>
            <w:r>
              <w:t>строительных</w:t>
            </w:r>
          </w:p>
        </w:tc>
        <w:tc>
          <w:tcPr>
            <w:tcW w:w="1737" w:type="dxa"/>
            <w:gridSpan w:val="2"/>
            <w:tcBorders>
              <w:top w:val="single" w:sz="6" w:space="0" w:color="auto"/>
              <w:left w:val="single" w:sz="6" w:space="0" w:color="auto"/>
              <w:bottom w:val="single" w:sz="6" w:space="0" w:color="auto"/>
            </w:tcBorders>
          </w:tcPr>
          <w:p w:rsidR="00000000" w:rsidRDefault="009A3A68">
            <w:pPr>
              <w:jc w:val="center"/>
            </w:pPr>
            <w:r>
              <w:t>торговых и прочих</w:t>
            </w:r>
          </w:p>
        </w:tc>
        <w:tc>
          <w:tcPr>
            <w:tcW w:w="1737" w:type="dxa"/>
            <w:gridSpan w:val="2"/>
            <w:tcBorders>
              <w:top w:val="single" w:sz="6" w:space="0" w:color="auto"/>
              <w:left w:val="single" w:sz="6" w:space="0" w:color="auto"/>
            </w:tcBorders>
          </w:tcPr>
          <w:p w:rsidR="00000000" w:rsidRDefault="009A3A68">
            <w:pPr>
              <w:jc w:val="center"/>
            </w:pPr>
            <w:r>
              <w:t>Итого</w:t>
            </w:r>
          </w:p>
        </w:tc>
        <w:tc>
          <w:tcPr>
            <w:tcW w:w="869" w:type="dxa"/>
            <w:gridSpan w:val="2"/>
            <w:tcBorders>
              <w:top w:val="single" w:sz="6" w:space="0" w:color="auto"/>
              <w:left w:val="single" w:sz="6" w:space="0" w:color="auto"/>
              <w:right w:val="single" w:sz="6" w:space="0" w:color="auto"/>
            </w:tcBorders>
          </w:tcPr>
          <w:p w:rsidR="00000000" w:rsidRDefault="009A3A68">
            <w:pPr>
              <w:jc w:val="center"/>
            </w:pPr>
            <w:r>
              <w:t>Всего</w:t>
            </w: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9A3A68">
            <w:pPr>
              <w:jc w:val="center"/>
            </w:pPr>
          </w:p>
        </w:tc>
        <w:tc>
          <w:tcPr>
            <w:tcW w:w="1134" w:type="dxa"/>
            <w:tcBorders>
              <w:top w:val="single" w:sz="6" w:space="0" w:color="auto"/>
              <w:left w:val="single" w:sz="6" w:space="0" w:color="auto"/>
              <w:right w:val="single" w:sz="6" w:space="0" w:color="auto"/>
            </w:tcBorders>
          </w:tcPr>
          <w:p w:rsidR="00000000" w:rsidRDefault="009A3A68">
            <w:pPr>
              <w:jc w:val="center"/>
            </w:pPr>
            <w:r>
              <w:t>начальный</w:t>
            </w:r>
          </w:p>
        </w:tc>
        <w:tc>
          <w:tcPr>
            <w:tcW w:w="1134" w:type="dxa"/>
            <w:tcBorders>
              <w:top w:val="single" w:sz="6" w:space="0" w:color="auto"/>
              <w:left w:val="single" w:sz="6" w:space="0" w:color="auto"/>
              <w:right w:val="single" w:sz="6" w:space="0" w:color="auto"/>
            </w:tcBorders>
          </w:tcPr>
          <w:p w:rsidR="00000000" w:rsidRDefault="009A3A68">
            <w:pPr>
              <w:jc w:val="center"/>
            </w:pPr>
            <w:r>
              <w:t>конечный</w:t>
            </w:r>
          </w:p>
        </w:tc>
        <w:tc>
          <w:tcPr>
            <w:tcW w:w="1737" w:type="dxa"/>
            <w:gridSpan w:val="2"/>
            <w:tcBorders>
              <w:top w:val="single" w:sz="6" w:space="0" w:color="auto"/>
              <w:left w:val="single" w:sz="6" w:space="0" w:color="auto"/>
              <w:bottom w:val="single" w:sz="6" w:space="0" w:color="auto"/>
            </w:tcBorders>
          </w:tcPr>
          <w:p w:rsidR="00000000" w:rsidRDefault="009A3A68">
            <w:pPr>
              <w:jc w:val="center"/>
            </w:pPr>
            <w:r>
              <w:t>А</w:t>
            </w:r>
          </w:p>
        </w:tc>
        <w:tc>
          <w:tcPr>
            <w:tcW w:w="1737" w:type="dxa"/>
            <w:gridSpan w:val="2"/>
            <w:tcBorders>
              <w:top w:val="single" w:sz="6" w:space="0" w:color="auto"/>
              <w:left w:val="single" w:sz="6" w:space="0" w:color="auto"/>
              <w:bottom w:val="single" w:sz="6" w:space="0" w:color="auto"/>
            </w:tcBorders>
          </w:tcPr>
          <w:p w:rsidR="00000000" w:rsidRDefault="009A3A68">
            <w:pPr>
              <w:jc w:val="center"/>
            </w:pPr>
            <w:r>
              <w:t>Б</w:t>
            </w:r>
          </w:p>
        </w:tc>
        <w:tc>
          <w:tcPr>
            <w:tcW w:w="1737" w:type="dxa"/>
            <w:gridSpan w:val="2"/>
            <w:tcBorders>
              <w:top w:val="single" w:sz="6" w:space="0" w:color="auto"/>
              <w:left w:val="single" w:sz="6" w:space="0" w:color="auto"/>
              <w:bottom w:val="single" w:sz="6" w:space="0" w:color="auto"/>
            </w:tcBorders>
          </w:tcPr>
          <w:p w:rsidR="00000000" w:rsidRDefault="009A3A68">
            <w:pPr>
              <w:jc w:val="center"/>
            </w:pPr>
            <w:r>
              <w:t>В</w:t>
            </w:r>
          </w:p>
        </w:tc>
        <w:tc>
          <w:tcPr>
            <w:tcW w:w="1737" w:type="dxa"/>
            <w:gridSpan w:val="2"/>
            <w:tcBorders>
              <w:top w:val="single" w:sz="6" w:space="0" w:color="auto"/>
              <w:left w:val="single" w:sz="6" w:space="0" w:color="auto"/>
              <w:bottom w:val="single" w:sz="6" w:space="0" w:color="auto"/>
            </w:tcBorders>
          </w:tcPr>
          <w:p w:rsidR="00000000" w:rsidRDefault="009A3A68">
            <w:pPr>
              <w:jc w:val="center"/>
            </w:pPr>
            <w:r>
              <w:t>Г</w:t>
            </w:r>
          </w:p>
        </w:tc>
        <w:tc>
          <w:tcPr>
            <w:tcW w:w="1737" w:type="dxa"/>
            <w:gridSpan w:val="2"/>
            <w:tcBorders>
              <w:top w:val="single" w:sz="6" w:space="0" w:color="auto"/>
              <w:left w:val="single" w:sz="6" w:space="0" w:color="auto"/>
              <w:bottom w:val="single" w:sz="6" w:space="0" w:color="auto"/>
            </w:tcBorders>
          </w:tcPr>
          <w:p w:rsidR="00000000" w:rsidRDefault="009A3A68">
            <w:pPr>
              <w:jc w:val="center"/>
            </w:pPr>
            <w:r>
              <w:t>Д</w:t>
            </w:r>
          </w:p>
        </w:tc>
        <w:tc>
          <w:tcPr>
            <w:tcW w:w="1737" w:type="dxa"/>
            <w:gridSpan w:val="2"/>
            <w:tcBorders>
              <w:left w:val="single" w:sz="6" w:space="0" w:color="auto"/>
            </w:tcBorders>
          </w:tcPr>
          <w:p w:rsidR="00000000" w:rsidRDefault="009A3A68">
            <w:pPr>
              <w:jc w:val="center"/>
            </w:pPr>
          </w:p>
        </w:tc>
        <w:tc>
          <w:tcPr>
            <w:tcW w:w="869" w:type="dxa"/>
            <w:gridSpan w:val="2"/>
            <w:tcBorders>
              <w:left w:val="single" w:sz="6" w:space="0" w:color="auto"/>
              <w:right w:val="single" w:sz="6" w:space="0" w:color="auto"/>
            </w:tcBorders>
          </w:tcPr>
          <w:p w:rsidR="00000000" w:rsidRDefault="009A3A68">
            <w:pPr>
              <w:jc w:val="center"/>
            </w:pPr>
            <w:r>
              <w:t>грузов по</w:t>
            </w: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9A3A68">
            <w:pPr>
              <w:jc w:val="center"/>
            </w:pPr>
          </w:p>
        </w:tc>
        <w:tc>
          <w:tcPr>
            <w:tcW w:w="1134" w:type="dxa"/>
            <w:tcBorders>
              <w:left w:val="single" w:sz="6" w:space="0" w:color="auto"/>
              <w:right w:val="single" w:sz="6" w:space="0" w:color="auto"/>
            </w:tcBorders>
          </w:tcPr>
          <w:p w:rsidR="00000000" w:rsidRDefault="009A3A68">
            <w:pPr>
              <w:jc w:val="center"/>
            </w:pPr>
          </w:p>
        </w:tc>
        <w:tc>
          <w:tcPr>
            <w:tcW w:w="1134" w:type="dxa"/>
            <w:tcBorders>
              <w:left w:val="single" w:sz="6" w:space="0" w:color="auto"/>
              <w:right w:val="single" w:sz="6" w:space="0" w:color="auto"/>
            </w:tcBorders>
          </w:tcPr>
          <w:p w:rsidR="00000000" w:rsidRDefault="009A3A68">
            <w:pPr>
              <w:jc w:val="center"/>
            </w:pPr>
          </w:p>
        </w:tc>
        <w:tc>
          <w:tcPr>
            <w:tcW w:w="8687" w:type="dxa"/>
            <w:gridSpan w:val="10"/>
            <w:tcBorders>
              <w:top w:val="single" w:sz="6" w:space="0" w:color="auto"/>
              <w:left w:val="single" w:sz="6" w:space="0" w:color="auto"/>
              <w:bottom w:val="single" w:sz="6" w:space="0" w:color="auto"/>
            </w:tcBorders>
          </w:tcPr>
          <w:p w:rsidR="00000000" w:rsidRDefault="009A3A68">
            <w:pPr>
              <w:jc w:val="center"/>
            </w:pPr>
            <w:r>
              <w:t>Направление перевозок</w:t>
            </w:r>
          </w:p>
        </w:tc>
        <w:tc>
          <w:tcPr>
            <w:tcW w:w="1737" w:type="dxa"/>
            <w:gridSpan w:val="2"/>
            <w:tcBorders>
              <w:left w:val="single" w:sz="6" w:space="0" w:color="auto"/>
              <w:bottom w:val="single" w:sz="6" w:space="0" w:color="auto"/>
            </w:tcBorders>
          </w:tcPr>
          <w:p w:rsidR="00000000" w:rsidRDefault="009A3A68">
            <w:pPr>
              <w:jc w:val="center"/>
            </w:pPr>
          </w:p>
        </w:tc>
        <w:tc>
          <w:tcPr>
            <w:tcW w:w="869" w:type="dxa"/>
            <w:gridSpan w:val="2"/>
            <w:tcBorders>
              <w:left w:val="single" w:sz="6" w:space="0" w:color="auto"/>
              <w:right w:val="single" w:sz="6" w:space="0" w:color="auto"/>
            </w:tcBorders>
          </w:tcPr>
          <w:p w:rsidR="00000000" w:rsidRDefault="009A3A68">
            <w:pPr>
              <w:jc w:val="center"/>
            </w:pPr>
            <w:r>
              <w:t>вывозу</w:t>
            </w:r>
          </w:p>
        </w:tc>
      </w:tr>
      <w:tr w:rsidR="00000000">
        <w:tblPrEx>
          <w:tblCellMar>
            <w:top w:w="0" w:type="dxa"/>
            <w:bottom w:w="0" w:type="dxa"/>
          </w:tblCellMar>
        </w:tblPrEx>
        <w:tc>
          <w:tcPr>
            <w:tcW w:w="425" w:type="dxa"/>
            <w:tcBorders>
              <w:left w:val="single" w:sz="6" w:space="0" w:color="auto"/>
              <w:bottom w:val="single" w:sz="6" w:space="0" w:color="auto"/>
              <w:right w:val="single" w:sz="6" w:space="0" w:color="auto"/>
            </w:tcBorders>
          </w:tcPr>
          <w:p w:rsidR="00000000" w:rsidRDefault="009A3A68">
            <w:pPr>
              <w:jc w:val="center"/>
            </w:pPr>
          </w:p>
        </w:tc>
        <w:tc>
          <w:tcPr>
            <w:tcW w:w="1134" w:type="dxa"/>
            <w:tcBorders>
              <w:left w:val="single" w:sz="6" w:space="0" w:color="auto"/>
              <w:bottom w:val="single" w:sz="6" w:space="0" w:color="auto"/>
              <w:right w:val="single" w:sz="6" w:space="0" w:color="auto"/>
            </w:tcBorders>
          </w:tcPr>
          <w:p w:rsidR="00000000" w:rsidRDefault="009A3A68">
            <w:pPr>
              <w:jc w:val="center"/>
            </w:pPr>
          </w:p>
        </w:tc>
        <w:tc>
          <w:tcPr>
            <w:tcW w:w="1134" w:type="dxa"/>
            <w:tcBorders>
              <w:left w:val="single" w:sz="6" w:space="0" w:color="auto"/>
              <w:bottom w:val="single" w:sz="6" w:space="0" w:color="auto"/>
              <w:right w:val="single" w:sz="6" w:space="0" w:color="auto"/>
            </w:tcBorders>
          </w:tcPr>
          <w:p w:rsidR="00000000" w:rsidRDefault="009A3A68">
            <w:pPr>
              <w:jc w:val="center"/>
            </w:pPr>
          </w:p>
        </w:tc>
        <w:tc>
          <w:tcPr>
            <w:tcW w:w="869" w:type="dxa"/>
            <w:tcBorders>
              <w:top w:val="single" w:sz="6" w:space="0" w:color="auto"/>
              <w:left w:val="single" w:sz="6" w:space="0" w:color="auto"/>
              <w:bottom w:val="single" w:sz="6" w:space="0" w:color="auto"/>
              <w:right w:val="single" w:sz="6" w:space="0" w:color="auto"/>
            </w:tcBorders>
          </w:tcPr>
          <w:p w:rsidR="00000000" w:rsidRDefault="009A3A68">
            <w:pPr>
              <w:jc w:val="center"/>
            </w:pPr>
            <w:r>
              <w:t>Туда</w:t>
            </w:r>
          </w:p>
        </w:tc>
        <w:tc>
          <w:tcPr>
            <w:tcW w:w="869" w:type="dxa"/>
            <w:tcBorders>
              <w:top w:val="single" w:sz="6" w:space="0" w:color="auto"/>
              <w:left w:val="single" w:sz="6" w:space="0" w:color="auto"/>
              <w:bottom w:val="single" w:sz="6" w:space="0" w:color="auto"/>
              <w:right w:val="single" w:sz="6" w:space="0" w:color="auto"/>
            </w:tcBorders>
          </w:tcPr>
          <w:p w:rsidR="00000000" w:rsidRDefault="009A3A68">
            <w:pPr>
              <w:jc w:val="center"/>
            </w:pPr>
            <w:r>
              <w:t>Обратно</w:t>
            </w:r>
          </w:p>
        </w:tc>
        <w:tc>
          <w:tcPr>
            <w:tcW w:w="869" w:type="dxa"/>
            <w:tcBorders>
              <w:top w:val="single" w:sz="6" w:space="0" w:color="auto"/>
              <w:left w:val="single" w:sz="6" w:space="0" w:color="auto"/>
              <w:bottom w:val="single" w:sz="6" w:space="0" w:color="auto"/>
              <w:right w:val="single" w:sz="6" w:space="0" w:color="auto"/>
            </w:tcBorders>
          </w:tcPr>
          <w:p w:rsidR="00000000" w:rsidRDefault="009A3A68">
            <w:pPr>
              <w:jc w:val="center"/>
            </w:pPr>
            <w:r>
              <w:t>Туда</w:t>
            </w:r>
          </w:p>
        </w:tc>
        <w:tc>
          <w:tcPr>
            <w:tcW w:w="869" w:type="dxa"/>
            <w:tcBorders>
              <w:top w:val="single" w:sz="6" w:space="0" w:color="auto"/>
              <w:left w:val="single" w:sz="6" w:space="0" w:color="auto"/>
              <w:bottom w:val="single" w:sz="6" w:space="0" w:color="auto"/>
              <w:right w:val="single" w:sz="6" w:space="0" w:color="auto"/>
            </w:tcBorders>
          </w:tcPr>
          <w:p w:rsidR="00000000" w:rsidRDefault="009A3A68">
            <w:pPr>
              <w:jc w:val="center"/>
            </w:pPr>
            <w:r>
              <w:t>Обратно</w:t>
            </w:r>
          </w:p>
        </w:tc>
        <w:tc>
          <w:tcPr>
            <w:tcW w:w="869" w:type="dxa"/>
            <w:tcBorders>
              <w:top w:val="single" w:sz="6" w:space="0" w:color="auto"/>
              <w:left w:val="single" w:sz="6" w:space="0" w:color="auto"/>
              <w:bottom w:val="single" w:sz="6" w:space="0" w:color="auto"/>
              <w:right w:val="single" w:sz="6" w:space="0" w:color="auto"/>
            </w:tcBorders>
          </w:tcPr>
          <w:p w:rsidR="00000000" w:rsidRDefault="009A3A68">
            <w:pPr>
              <w:jc w:val="center"/>
            </w:pPr>
            <w:r>
              <w:t>Туда</w:t>
            </w:r>
          </w:p>
        </w:tc>
        <w:tc>
          <w:tcPr>
            <w:tcW w:w="869" w:type="dxa"/>
            <w:tcBorders>
              <w:top w:val="single" w:sz="6" w:space="0" w:color="auto"/>
              <w:left w:val="single" w:sz="6" w:space="0" w:color="auto"/>
              <w:bottom w:val="single" w:sz="6" w:space="0" w:color="auto"/>
              <w:right w:val="single" w:sz="6" w:space="0" w:color="auto"/>
            </w:tcBorders>
          </w:tcPr>
          <w:p w:rsidR="00000000" w:rsidRDefault="009A3A68">
            <w:pPr>
              <w:jc w:val="center"/>
            </w:pPr>
            <w:r>
              <w:t>Обратно</w:t>
            </w:r>
          </w:p>
        </w:tc>
        <w:tc>
          <w:tcPr>
            <w:tcW w:w="869" w:type="dxa"/>
            <w:tcBorders>
              <w:top w:val="single" w:sz="6" w:space="0" w:color="auto"/>
              <w:left w:val="single" w:sz="6" w:space="0" w:color="auto"/>
              <w:bottom w:val="single" w:sz="6" w:space="0" w:color="auto"/>
              <w:right w:val="single" w:sz="6" w:space="0" w:color="auto"/>
            </w:tcBorders>
          </w:tcPr>
          <w:p w:rsidR="00000000" w:rsidRDefault="009A3A68">
            <w:pPr>
              <w:jc w:val="center"/>
            </w:pPr>
            <w:r>
              <w:t>Туда</w:t>
            </w:r>
          </w:p>
        </w:tc>
        <w:tc>
          <w:tcPr>
            <w:tcW w:w="869" w:type="dxa"/>
            <w:tcBorders>
              <w:top w:val="single" w:sz="6" w:space="0" w:color="auto"/>
              <w:left w:val="single" w:sz="6" w:space="0" w:color="auto"/>
              <w:bottom w:val="single" w:sz="6" w:space="0" w:color="auto"/>
              <w:right w:val="single" w:sz="6" w:space="0" w:color="auto"/>
            </w:tcBorders>
          </w:tcPr>
          <w:p w:rsidR="00000000" w:rsidRDefault="009A3A68">
            <w:pPr>
              <w:jc w:val="center"/>
            </w:pPr>
            <w:r>
              <w:t>Обратно</w:t>
            </w:r>
          </w:p>
        </w:tc>
        <w:tc>
          <w:tcPr>
            <w:tcW w:w="869" w:type="dxa"/>
            <w:tcBorders>
              <w:top w:val="single" w:sz="6" w:space="0" w:color="auto"/>
              <w:left w:val="single" w:sz="6" w:space="0" w:color="auto"/>
              <w:bottom w:val="single" w:sz="6" w:space="0" w:color="auto"/>
              <w:right w:val="single" w:sz="6" w:space="0" w:color="auto"/>
            </w:tcBorders>
          </w:tcPr>
          <w:p w:rsidR="00000000" w:rsidRDefault="009A3A68">
            <w:pPr>
              <w:jc w:val="center"/>
            </w:pPr>
            <w:r>
              <w:t>Туда</w:t>
            </w:r>
          </w:p>
        </w:tc>
        <w:tc>
          <w:tcPr>
            <w:tcW w:w="869" w:type="dxa"/>
            <w:tcBorders>
              <w:top w:val="single" w:sz="6" w:space="0" w:color="auto"/>
              <w:left w:val="single" w:sz="6" w:space="0" w:color="auto"/>
              <w:bottom w:val="single" w:sz="6" w:space="0" w:color="auto"/>
              <w:right w:val="single" w:sz="6" w:space="0" w:color="auto"/>
            </w:tcBorders>
          </w:tcPr>
          <w:p w:rsidR="00000000" w:rsidRDefault="009A3A68">
            <w:pPr>
              <w:jc w:val="center"/>
            </w:pPr>
            <w:r>
              <w:t>Обратно</w:t>
            </w:r>
          </w:p>
        </w:tc>
        <w:tc>
          <w:tcPr>
            <w:tcW w:w="869" w:type="dxa"/>
            <w:tcBorders>
              <w:top w:val="single" w:sz="6" w:space="0" w:color="auto"/>
              <w:left w:val="single" w:sz="6" w:space="0" w:color="auto"/>
              <w:bottom w:val="single" w:sz="6" w:space="0" w:color="auto"/>
              <w:right w:val="single" w:sz="6" w:space="0" w:color="auto"/>
            </w:tcBorders>
          </w:tcPr>
          <w:p w:rsidR="00000000" w:rsidRDefault="009A3A68">
            <w:pPr>
              <w:jc w:val="center"/>
            </w:pPr>
            <w:r>
              <w:t>Туда</w:t>
            </w:r>
          </w:p>
        </w:tc>
        <w:tc>
          <w:tcPr>
            <w:tcW w:w="869" w:type="dxa"/>
            <w:gridSpan w:val="2"/>
            <w:tcBorders>
              <w:top w:val="single" w:sz="6" w:space="0" w:color="auto"/>
              <w:left w:val="single" w:sz="6" w:space="0" w:color="auto"/>
              <w:bottom w:val="single" w:sz="6" w:space="0" w:color="auto"/>
              <w:right w:val="single" w:sz="6" w:space="0" w:color="auto"/>
            </w:tcBorders>
          </w:tcPr>
          <w:p w:rsidR="00000000" w:rsidRDefault="009A3A68">
            <w:pPr>
              <w:jc w:val="center"/>
            </w:pPr>
            <w:r>
              <w:t>Обратно</w:t>
            </w:r>
          </w:p>
        </w:tc>
        <w:tc>
          <w:tcPr>
            <w:tcW w:w="869" w:type="dxa"/>
            <w:tcBorders>
              <w:left w:val="single" w:sz="6" w:space="0" w:color="auto"/>
              <w:bottom w:val="single" w:sz="6" w:space="0" w:color="auto"/>
              <w:right w:val="single" w:sz="6" w:space="0" w:color="auto"/>
            </w:tcBorders>
          </w:tcPr>
          <w:p w:rsidR="00000000" w:rsidRDefault="009A3A68">
            <w:pPr>
              <w:jc w:val="center"/>
            </w:pPr>
            <w:r>
              <w:t>и ввозу</w:t>
            </w:r>
          </w:p>
        </w:tc>
      </w:tr>
    </w:tbl>
    <w:p w:rsidR="00000000" w:rsidRDefault="009A3A68">
      <w:pPr>
        <w:ind w:firstLine="284"/>
      </w:pPr>
    </w:p>
    <w:p w:rsidR="00000000" w:rsidRDefault="009A3A68">
      <w:pPr>
        <w:ind w:firstLine="284"/>
      </w:pPr>
      <w:r>
        <w:t xml:space="preserve">Составил: (должность  </w:t>
      </w:r>
      <w:r>
        <w:tab/>
      </w:r>
      <w:r>
        <w:tab/>
      </w:r>
      <w:r>
        <w:tab/>
      </w:r>
      <w:r>
        <w:tab/>
      </w:r>
      <w:r>
        <w:tab/>
        <w:t xml:space="preserve">Проверил: (должность.  </w:t>
      </w:r>
      <w:r>
        <w:tab/>
      </w:r>
      <w:r>
        <w:tab/>
      </w:r>
      <w:r>
        <w:tab/>
      </w:r>
      <w:r>
        <w:tab/>
      </w:r>
      <w:r>
        <w:tab/>
      </w:r>
      <w:r>
        <w:tab/>
        <w:t xml:space="preserve">Обработал: (должность </w:t>
      </w:r>
    </w:p>
    <w:p w:rsidR="00000000" w:rsidRDefault="009A3A68">
      <w:pPr>
        <w:tabs>
          <w:tab w:val="left" w:pos="6804"/>
          <w:tab w:val="left" w:pos="12616"/>
        </w:tabs>
        <w:ind w:firstLine="1276"/>
      </w:pPr>
      <w:r>
        <w:t xml:space="preserve">и подпись)              </w:t>
      </w:r>
      <w:r>
        <w:tab/>
        <w:t xml:space="preserve">и подпись) </w:t>
      </w:r>
      <w:r>
        <w:tab/>
        <w:t>и подпись)</w:t>
      </w:r>
    </w:p>
    <w:p w:rsidR="00000000" w:rsidRDefault="009A3A68">
      <w:pPr>
        <w:spacing w:before="120"/>
        <w:ind w:firstLine="284"/>
      </w:pPr>
      <w:r>
        <w:rPr>
          <w:spacing w:val="20"/>
        </w:rPr>
        <w:t>Примечания:</w:t>
      </w:r>
      <w:r>
        <w:rPr>
          <w:noProof/>
        </w:rPr>
        <w:t xml:space="preserve"> 1.</w:t>
      </w:r>
      <w:r>
        <w:t xml:space="preserve"> Составляют для получения общих объемов перевозок грузов района обследования при разработке схем.</w:t>
      </w:r>
    </w:p>
    <w:p w:rsidR="00000000" w:rsidRDefault="009A3A68">
      <w:pPr>
        <w:ind w:firstLine="284"/>
      </w:pPr>
      <w:r>
        <w:rPr>
          <w:noProof/>
        </w:rPr>
        <w:t>2.</w:t>
      </w:r>
      <w:r>
        <w:t xml:space="preserve"> Заполняют отдельно за отчетный год и на расчетный срок.</w:t>
      </w:r>
    </w:p>
    <w:p w:rsidR="00000000" w:rsidRDefault="009A3A68">
      <w:pPr>
        <w:ind w:firstLine="284"/>
      </w:pPr>
    </w:p>
    <w:p w:rsidR="00000000" w:rsidRDefault="009A3A68">
      <w:r>
        <w:t xml:space="preserve">Наименование проектной организации                         </w:t>
      </w:r>
      <w:r>
        <w:tab/>
      </w:r>
      <w:r>
        <w:tab/>
      </w:r>
      <w:r>
        <w:tab/>
      </w:r>
      <w:r>
        <w:tab/>
      </w:r>
      <w:r>
        <w:tab/>
      </w:r>
      <w:r>
        <w:tab/>
      </w:r>
      <w:r>
        <w:tab/>
      </w:r>
      <w:r>
        <w:tab/>
      </w:r>
      <w:r>
        <w:tab/>
      </w:r>
      <w:r>
        <w:tab/>
      </w:r>
      <w:r>
        <w:tab/>
        <w:t>Форма</w:t>
      </w:r>
      <w:r>
        <w:rPr>
          <w:noProof/>
        </w:rPr>
        <w:t xml:space="preserve"> № 7</w:t>
      </w:r>
    </w:p>
    <w:p w:rsidR="00000000" w:rsidRDefault="009A3A68">
      <w:pPr>
        <w:spacing w:before="120"/>
        <w:jc w:val="center"/>
      </w:pPr>
      <w:r>
        <w:t>СВОДНАЯ ВЕДОМОСТЬ</w:t>
      </w:r>
    </w:p>
    <w:p w:rsidR="00000000" w:rsidRDefault="009A3A68">
      <w:pPr>
        <w:jc w:val="center"/>
      </w:pPr>
      <w:r>
        <w:t>объемов автомобильных п</w:t>
      </w:r>
      <w:r>
        <w:t>еревозок по</w:t>
      </w:r>
      <w:r>
        <w:rPr>
          <w:noProof/>
        </w:rPr>
        <w:t xml:space="preserve"> ______</w:t>
      </w:r>
      <w:r>
        <w:t>____</w:t>
      </w:r>
      <w:r>
        <w:rPr>
          <w:noProof/>
        </w:rPr>
        <w:t>_</w:t>
      </w:r>
      <w:r>
        <w:t>_______</w:t>
      </w:r>
      <w:r>
        <w:rPr>
          <w:noProof/>
        </w:rPr>
        <w:t>________</w:t>
      </w:r>
    </w:p>
    <w:p w:rsidR="00000000" w:rsidRDefault="009A3A68">
      <w:pPr>
        <w:ind w:firstLine="7513"/>
      </w:pPr>
      <w:r>
        <w:t xml:space="preserve">(наименование объектов </w:t>
      </w:r>
    </w:p>
    <w:p w:rsidR="00000000" w:rsidRDefault="009A3A68">
      <w:pPr>
        <w:ind w:firstLine="7513"/>
      </w:pPr>
      <w:r>
        <w:t xml:space="preserve">           изысканий)</w:t>
      </w:r>
    </w:p>
    <w:p w:rsidR="00000000" w:rsidRDefault="009A3A68">
      <w:pPr>
        <w:ind w:firstLine="7655"/>
      </w:pPr>
    </w:p>
    <w:tbl>
      <w:tblPr>
        <w:tblW w:w="0" w:type="auto"/>
        <w:tblInd w:w="40" w:type="dxa"/>
        <w:tblLayout w:type="fixed"/>
        <w:tblCellMar>
          <w:left w:w="39" w:type="dxa"/>
          <w:right w:w="39" w:type="dxa"/>
        </w:tblCellMar>
        <w:tblLook w:val="0000" w:firstRow="0" w:lastRow="0" w:firstColumn="0" w:lastColumn="0" w:noHBand="0" w:noVBand="0"/>
      </w:tblPr>
      <w:tblGrid>
        <w:gridCol w:w="425"/>
        <w:gridCol w:w="1134"/>
        <w:gridCol w:w="1035"/>
        <w:gridCol w:w="1035"/>
        <w:gridCol w:w="1035"/>
        <w:gridCol w:w="1035"/>
        <w:gridCol w:w="1035"/>
        <w:gridCol w:w="1035"/>
        <w:gridCol w:w="1035"/>
        <w:gridCol w:w="1035"/>
        <w:gridCol w:w="1035"/>
        <w:gridCol w:w="1035"/>
        <w:gridCol w:w="1035"/>
        <w:gridCol w:w="1035"/>
      </w:tblGrid>
      <w:tr w:rsidR="00000000">
        <w:tblPrEx>
          <w:tblCellMar>
            <w:top w:w="0" w:type="dxa"/>
            <w:bottom w:w="0" w:type="dxa"/>
          </w:tblCellMar>
        </w:tblPrEx>
        <w:tc>
          <w:tcPr>
            <w:tcW w:w="425" w:type="dxa"/>
            <w:tcBorders>
              <w:top w:val="single" w:sz="6" w:space="0" w:color="auto"/>
              <w:left w:val="single" w:sz="6" w:space="0" w:color="auto"/>
              <w:right w:val="single" w:sz="6" w:space="0" w:color="auto"/>
            </w:tcBorders>
          </w:tcPr>
          <w:p w:rsidR="00000000" w:rsidRDefault="009A3A68">
            <w:pPr>
              <w:jc w:val="center"/>
            </w:pPr>
            <w:r>
              <w:t>№</w:t>
            </w:r>
          </w:p>
        </w:tc>
        <w:tc>
          <w:tcPr>
            <w:tcW w:w="1134" w:type="dxa"/>
            <w:tcBorders>
              <w:top w:val="single" w:sz="6" w:space="0" w:color="auto"/>
              <w:left w:val="single" w:sz="6" w:space="0" w:color="auto"/>
              <w:right w:val="single" w:sz="6" w:space="0" w:color="auto"/>
            </w:tcBorders>
          </w:tcPr>
          <w:p w:rsidR="00000000" w:rsidRDefault="009A3A68">
            <w:pPr>
              <w:jc w:val="center"/>
            </w:pPr>
            <w:r>
              <w:t>Наименование</w:t>
            </w:r>
          </w:p>
        </w:tc>
        <w:tc>
          <w:tcPr>
            <w:tcW w:w="12420" w:type="dxa"/>
            <w:gridSpan w:val="12"/>
            <w:tcBorders>
              <w:top w:val="single" w:sz="6" w:space="0" w:color="auto"/>
              <w:left w:val="single" w:sz="6" w:space="0" w:color="auto"/>
              <w:bottom w:val="single" w:sz="6" w:space="0" w:color="auto"/>
              <w:right w:val="single" w:sz="6" w:space="0" w:color="auto"/>
            </w:tcBorders>
          </w:tcPr>
          <w:p w:rsidR="00000000" w:rsidRDefault="009A3A68">
            <w:pPr>
              <w:jc w:val="center"/>
            </w:pPr>
            <w:r>
              <w:t>Объем автомобильных перевозок, тыс. т, по видам грузов</w:t>
            </w: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9A3A68">
            <w:pPr>
              <w:jc w:val="center"/>
            </w:pPr>
            <w:r>
              <w:t>п/п</w:t>
            </w:r>
          </w:p>
        </w:tc>
        <w:tc>
          <w:tcPr>
            <w:tcW w:w="1134" w:type="dxa"/>
            <w:tcBorders>
              <w:left w:val="single" w:sz="6" w:space="0" w:color="auto"/>
              <w:right w:val="single" w:sz="6" w:space="0" w:color="auto"/>
            </w:tcBorders>
          </w:tcPr>
          <w:p w:rsidR="00000000" w:rsidRDefault="009A3A68">
            <w:pPr>
              <w:jc w:val="center"/>
            </w:pPr>
            <w:r>
              <w:t>района</w:t>
            </w:r>
          </w:p>
        </w:tc>
        <w:tc>
          <w:tcPr>
            <w:tcW w:w="2070" w:type="dxa"/>
            <w:gridSpan w:val="2"/>
            <w:tcBorders>
              <w:top w:val="single" w:sz="6" w:space="0" w:color="auto"/>
              <w:left w:val="single" w:sz="6" w:space="0" w:color="auto"/>
              <w:bottom w:val="single" w:sz="6" w:space="0" w:color="auto"/>
            </w:tcBorders>
          </w:tcPr>
          <w:p w:rsidR="00000000" w:rsidRDefault="009A3A68">
            <w:pPr>
              <w:jc w:val="center"/>
            </w:pPr>
            <w:r>
              <w:t>Промышленные</w:t>
            </w:r>
          </w:p>
        </w:tc>
        <w:tc>
          <w:tcPr>
            <w:tcW w:w="2070" w:type="dxa"/>
            <w:gridSpan w:val="2"/>
            <w:tcBorders>
              <w:top w:val="single" w:sz="6" w:space="0" w:color="auto"/>
              <w:left w:val="single" w:sz="6" w:space="0" w:color="auto"/>
              <w:bottom w:val="single" w:sz="6" w:space="0" w:color="auto"/>
              <w:right w:val="single" w:sz="6" w:space="0" w:color="auto"/>
            </w:tcBorders>
          </w:tcPr>
          <w:p w:rsidR="00000000" w:rsidRDefault="009A3A68">
            <w:pPr>
              <w:jc w:val="center"/>
            </w:pPr>
            <w:r>
              <w:t>Сельскохозяйственные</w:t>
            </w:r>
          </w:p>
        </w:tc>
        <w:tc>
          <w:tcPr>
            <w:tcW w:w="2070" w:type="dxa"/>
            <w:gridSpan w:val="2"/>
            <w:tcBorders>
              <w:top w:val="single" w:sz="6" w:space="0" w:color="auto"/>
              <w:left w:val="single" w:sz="6" w:space="0" w:color="auto"/>
              <w:bottom w:val="single" w:sz="6" w:space="0" w:color="auto"/>
            </w:tcBorders>
          </w:tcPr>
          <w:p w:rsidR="00000000" w:rsidRDefault="009A3A68">
            <w:pPr>
              <w:jc w:val="center"/>
            </w:pPr>
            <w:r>
              <w:t>Лесные</w:t>
            </w:r>
          </w:p>
        </w:tc>
        <w:tc>
          <w:tcPr>
            <w:tcW w:w="2070" w:type="dxa"/>
            <w:gridSpan w:val="2"/>
            <w:tcBorders>
              <w:top w:val="single" w:sz="6" w:space="0" w:color="auto"/>
              <w:left w:val="single" w:sz="6" w:space="0" w:color="auto"/>
              <w:bottom w:val="single" w:sz="6" w:space="0" w:color="auto"/>
            </w:tcBorders>
          </w:tcPr>
          <w:p w:rsidR="00000000" w:rsidRDefault="009A3A68">
            <w:pPr>
              <w:jc w:val="center"/>
            </w:pPr>
            <w:r>
              <w:t>Строительные</w:t>
            </w:r>
          </w:p>
        </w:tc>
        <w:tc>
          <w:tcPr>
            <w:tcW w:w="2070" w:type="dxa"/>
            <w:gridSpan w:val="2"/>
            <w:tcBorders>
              <w:top w:val="single" w:sz="6" w:space="0" w:color="auto"/>
              <w:left w:val="single" w:sz="6" w:space="0" w:color="auto"/>
              <w:bottom w:val="single" w:sz="6" w:space="0" w:color="auto"/>
            </w:tcBorders>
          </w:tcPr>
          <w:p w:rsidR="00000000" w:rsidRDefault="009A3A68">
            <w:pPr>
              <w:jc w:val="center"/>
            </w:pPr>
            <w:r>
              <w:t>Торговые и пр.</w:t>
            </w:r>
          </w:p>
        </w:tc>
        <w:tc>
          <w:tcPr>
            <w:tcW w:w="2070" w:type="dxa"/>
            <w:gridSpan w:val="2"/>
            <w:tcBorders>
              <w:top w:val="single" w:sz="6" w:space="0" w:color="auto"/>
              <w:left w:val="single" w:sz="6" w:space="0" w:color="auto"/>
              <w:bottom w:val="single" w:sz="6" w:space="0" w:color="auto"/>
              <w:right w:val="single" w:sz="6" w:space="0" w:color="auto"/>
            </w:tcBorders>
          </w:tcPr>
          <w:p w:rsidR="00000000" w:rsidRDefault="009A3A68">
            <w:pPr>
              <w:jc w:val="center"/>
            </w:pPr>
            <w:r>
              <w:t>Итого</w:t>
            </w:r>
          </w:p>
        </w:tc>
      </w:tr>
      <w:tr w:rsidR="00000000">
        <w:tblPrEx>
          <w:tblCellMar>
            <w:top w:w="0" w:type="dxa"/>
            <w:bottom w:w="0" w:type="dxa"/>
          </w:tblCellMar>
        </w:tblPrEx>
        <w:tc>
          <w:tcPr>
            <w:tcW w:w="425" w:type="dxa"/>
            <w:tcBorders>
              <w:left w:val="single" w:sz="6" w:space="0" w:color="auto"/>
              <w:bottom w:val="single" w:sz="6" w:space="0" w:color="auto"/>
              <w:right w:val="single" w:sz="6" w:space="0" w:color="auto"/>
            </w:tcBorders>
          </w:tcPr>
          <w:p w:rsidR="00000000" w:rsidRDefault="009A3A68">
            <w:pPr>
              <w:jc w:val="center"/>
            </w:pPr>
          </w:p>
        </w:tc>
        <w:tc>
          <w:tcPr>
            <w:tcW w:w="1134" w:type="dxa"/>
            <w:tcBorders>
              <w:left w:val="single" w:sz="6" w:space="0" w:color="auto"/>
              <w:bottom w:val="single" w:sz="6" w:space="0" w:color="auto"/>
              <w:right w:val="single" w:sz="6" w:space="0" w:color="auto"/>
            </w:tcBorders>
          </w:tcPr>
          <w:p w:rsidR="00000000" w:rsidRDefault="009A3A68">
            <w:pPr>
              <w:jc w:val="center"/>
            </w:pPr>
          </w:p>
        </w:tc>
        <w:tc>
          <w:tcPr>
            <w:tcW w:w="1035" w:type="dxa"/>
            <w:tcBorders>
              <w:top w:val="single" w:sz="6" w:space="0" w:color="auto"/>
              <w:left w:val="single" w:sz="6" w:space="0" w:color="auto"/>
              <w:bottom w:val="single" w:sz="6" w:space="0" w:color="auto"/>
              <w:right w:val="single" w:sz="6" w:space="0" w:color="auto"/>
            </w:tcBorders>
          </w:tcPr>
          <w:p w:rsidR="00000000" w:rsidRDefault="009A3A68">
            <w:pPr>
              <w:jc w:val="center"/>
            </w:pPr>
            <w:r>
              <w:t>Отчетный</w:t>
            </w:r>
          </w:p>
          <w:p w:rsidR="00000000" w:rsidRDefault="009A3A68">
            <w:pPr>
              <w:jc w:val="center"/>
            </w:pPr>
            <w:r>
              <w:t>19 ___год</w:t>
            </w:r>
          </w:p>
        </w:tc>
        <w:tc>
          <w:tcPr>
            <w:tcW w:w="1035" w:type="dxa"/>
            <w:tcBorders>
              <w:top w:val="single" w:sz="6" w:space="0" w:color="auto"/>
              <w:left w:val="single" w:sz="6" w:space="0" w:color="auto"/>
              <w:bottom w:val="single" w:sz="6" w:space="0" w:color="auto"/>
              <w:right w:val="single" w:sz="6" w:space="0" w:color="auto"/>
            </w:tcBorders>
          </w:tcPr>
          <w:p w:rsidR="00000000" w:rsidRDefault="009A3A68">
            <w:pPr>
              <w:jc w:val="center"/>
            </w:pPr>
            <w:r>
              <w:t>Перспективный год</w:t>
            </w:r>
          </w:p>
        </w:tc>
        <w:tc>
          <w:tcPr>
            <w:tcW w:w="1035" w:type="dxa"/>
            <w:tcBorders>
              <w:top w:val="single" w:sz="6" w:space="0" w:color="auto"/>
              <w:left w:val="single" w:sz="6" w:space="0" w:color="auto"/>
              <w:bottom w:val="single" w:sz="6" w:space="0" w:color="auto"/>
              <w:right w:val="single" w:sz="6" w:space="0" w:color="auto"/>
            </w:tcBorders>
          </w:tcPr>
          <w:p w:rsidR="00000000" w:rsidRDefault="009A3A68">
            <w:pPr>
              <w:jc w:val="center"/>
            </w:pPr>
            <w:r>
              <w:t>Отчетный</w:t>
            </w:r>
          </w:p>
          <w:p w:rsidR="00000000" w:rsidRDefault="009A3A68">
            <w:pPr>
              <w:jc w:val="center"/>
            </w:pPr>
            <w:r>
              <w:t>19 ___год</w:t>
            </w:r>
          </w:p>
        </w:tc>
        <w:tc>
          <w:tcPr>
            <w:tcW w:w="1035" w:type="dxa"/>
            <w:tcBorders>
              <w:top w:val="single" w:sz="6" w:space="0" w:color="auto"/>
              <w:left w:val="single" w:sz="6" w:space="0" w:color="auto"/>
              <w:bottom w:val="single" w:sz="6" w:space="0" w:color="auto"/>
              <w:right w:val="single" w:sz="6" w:space="0" w:color="auto"/>
            </w:tcBorders>
          </w:tcPr>
          <w:p w:rsidR="00000000" w:rsidRDefault="009A3A68">
            <w:pPr>
              <w:jc w:val="center"/>
            </w:pPr>
            <w:r>
              <w:t>Перспективный год</w:t>
            </w:r>
          </w:p>
        </w:tc>
        <w:tc>
          <w:tcPr>
            <w:tcW w:w="1035" w:type="dxa"/>
            <w:tcBorders>
              <w:top w:val="single" w:sz="6" w:space="0" w:color="auto"/>
              <w:left w:val="single" w:sz="6" w:space="0" w:color="auto"/>
              <w:bottom w:val="single" w:sz="6" w:space="0" w:color="auto"/>
              <w:right w:val="single" w:sz="6" w:space="0" w:color="auto"/>
            </w:tcBorders>
          </w:tcPr>
          <w:p w:rsidR="00000000" w:rsidRDefault="009A3A68">
            <w:pPr>
              <w:jc w:val="center"/>
            </w:pPr>
            <w:r>
              <w:t>Отчетный</w:t>
            </w:r>
          </w:p>
          <w:p w:rsidR="00000000" w:rsidRDefault="009A3A68">
            <w:pPr>
              <w:jc w:val="center"/>
            </w:pPr>
            <w:r>
              <w:t>19 ___год</w:t>
            </w:r>
          </w:p>
        </w:tc>
        <w:tc>
          <w:tcPr>
            <w:tcW w:w="1035" w:type="dxa"/>
            <w:tcBorders>
              <w:top w:val="single" w:sz="6" w:space="0" w:color="auto"/>
              <w:left w:val="single" w:sz="6" w:space="0" w:color="auto"/>
              <w:bottom w:val="single" w:sz="6" w:space="0" w:color="auto"/>
              <w:right w:val="single" w:sz="6" w:space="0" w:color="auto"/>
            </w:tcBorders>
          </w:tcPr>
          <w:p w:rsidR="00000000" w:rsidRDefault="009A3A68">
            <w:pPr>
              <w:jc w:val="center"/>
            </w:pPr>
            <w:r>
              <w:t>Перспективный год</w:t>
            </w:r>
          </w:p>
        </w:tc>
        <w:tc>
          <w:tcPr>
            <w:tcW w:w="1035" w:type="dxa"/>
            <w:tcBorders>
              <w:top w:val="single" w:sz="6" w:space="0" w:color="auto"/>
              <w:left w:val="single" w:sz="6" w:space="0" w:color="auto"/>
              <w:bottom w:val="single" w:sz="6" w:space="0" w:color="auto"/>
              <w:right w:val="single" w:sz="6" w:space="0" w:color="auto"/>
            </w:tcBorders>
          </w:tcPr>
          <w:p w:rsidR="00000000" w:rsidRDefault="009A3A68">
            <w:pPr>
              <w:jc w:val="center"/>
            </w:pPr>
            <w:r>
              <w:t>Отчетный</w:t>
            </w:r>
          </w:p>
          <w:p w:rsidR="00000000" w:rsidRDefault="009A3A68">
            <w:pPr>
              <w:jc w:val="center"/>
            </w:pPr>
            <w:r>
              <w:t>19 ___год</w:t>
            </w:r>
          </w:p>
        </w:tc>
        <w:tc>
          <w:tcPr>
            <w:tcW w:w="1035" w:type="dxa"/>
            <w:tcBorders>
              <w:top w:val="single" w:sz="6" w:space="0" w:color="auto"/>
              <w:left w:val="single" w:sz="6" w:space="0" w:color="auto"/>
              <w:bottom w:val="single" w:sz="6" w:space="0" w:color="auto"/>
              <w:right w:val="single" w:sz="6" w:space="0" w:color="auto"/>
            </w:tcBorders>
          </w:tcPr>
          <w:p w:rsidR="00000000" w:rsidRDefault="009A3A68">
            <w:pPr>
              <w:jc w:val="center"/>
            </w:pPr>
            <w:r>
              <w:t>Перспективный год</w:t>
            </w:r>
          </w:p>
        </w:tc>
        <w:tc>
          <w:tcPr>
            <w:tcW w:w="1035" w:type="dxa"/>
            <w:tcBorders>
              <w:top w:val="single" w:sz="6" w:space="0" w:color="auto"/>
              <w:left w:val="single" w:sz="6" w:space="0" w:color="auto"/>
              <w:bottom w:val="single" w:sz="6" w:space="0" w:color="auto"/>
              <w:right w:val="single" w:sz="6" w:space="0" w:color="auto"/>
            </w:tcBorders>
          </w:tcPr>
          <w:p w:rsidR="00000000" w:rsidRDefault="009A3A68">
            <w:pPr>
              <w:jc w:val="center"/>
            </w:pPr>
            <w:r>
              <w:t>Отчетный</w:t>
            </w:r>
          </w:p>
          <w:p w:rsidR="00000000" w:rsidRDefault="009A3A68">
            <w:pPr>
              <w:jc w:val="center"/>
            </w:pPr>
            <w:r>
              <w:t>19 ___год</w:t>
            </w:r>
          </w:p>
        </w:tc>
        <w:tc>
          <w:tcPr>
            <w:tcW w:w="1035" w:type="dxa"/>
            <w:tcBorders>
              <w:top w:val="single" w:sz="6" w:space="0" w:color="auto"/>
              <w:left w:val="single" w:sz="6" w:space="0" w:color="auto"/>
              <w:bottom w:val="single" w:sz="6" w:space="0" w:color="auto"/>
              <w:right w:val="single" w:sz="6" w:space="0" w:color="auto"/>
            </w:tcBorders>
          </w:tcPr>
          <w:p w:rsidR="00000000" w:rsidRDefault="009A3A68">
            <w:pPr>
              <w:jc w:val="center"/>
            </w:pPr>
            <w:r>
              <w:t>Перспективный год</w:t>
            </w:r>
          </w:p>
        </w:tc>
        <w:tc>
          <w:tcPr>
            <w:tcW w:w="1035" w:type="dxa"/>
            <w:tcBorders>
              <w:top w:val="single" w:sz="6" w:space="0" w:color="auto"/>
              <w:left w:val="single" w:sz="6" w:space="0" w:color="auto"/>
              <w:bottom w:val="single" w:sz="6" w:space="0" w:color="auto"/>
              <w:right w:val="single" w:sz="6" w:space="0" w:color="auto"/>
            </w:tcBorders>
          </w:tcPr>
          <w:p w:rsidR="00000000" w:rsidRDefault="009A3A68">
            <w:pPr>
              <w:jc w:val="center"/>
            </w:pPr>
            <w:r>
              <w:t>Отчетный</w:t>
            </w:r>
          </w:p>
          <w:p w:rsidR="00000000" w:rsidRDefault="009A3A68">
            <w:pPr>
              <w:jc w:val="center"/>
            </w:pPr>
            <w:r>
              <w:t>19 ___год</w:t>
            </w:r>
          </w:p>
        </w:tc>
        <w:tc>
          <w:tcPr>
            <w:tcW w:w="1035" w:type="dxa"/>
            <w:tcBorders>
              <w:top w:val="single" w:sz="6" w:space="0" w:color="auto"/>
              <w:left w:val="single" w:sz="6" w:space="0" w:color="auto"/>
              <w:bottom w:val="single" w:sz="6" w:space="0" w:color="auto"/>
              <w:right w:val="single" w:sz="6" w:space="0" w:color="auto"/>
            </w:tcBorders>
          </w:tcPr>
          <w:p w:rsidR="00000000" w:rsidRDefault="009A3A68">
            <w:pPr>
              <w:jc w:val="center"/>
            </w:pPr>
            <w:r>
              <w:t>Перспективный год</w:t>
            </w:r>
          </w:p>
        </w:tc>
      </w:tr>
    </w:tbl>
    <w:p w:rsidR="00000000" w:rsidRDefault="009A3A68">
      <w:pPr>
        <w:ind w:firstLine="284"/>
      </w:pPr>
    </w:p>
    <w:p w:rsidR="00000000" w:rsidRDefault="009A3A68">
      <w:pPr>
        <w:ind w:firstLine="284"/>
      </w:pPr>
      <w:r>
        <w:t>Составил:</w:t>
      </w:r>
      <w:r>
        <w:tab/>
      </w:r>
      <w:r>
        <w:tab/>
      </w:r>
      <w:r>
        <w:tab/>
      </w:r>
      <w:r>
        <w:tab/>
      </w:r>
      <w:r>
        <w:tab/>
      </w:r>
      <w:r>
        <w:tab/>
      </w:r>
      <w:r>
        <w:tab/>
      </w:r>
      <w:r>
        <w:tab/>
      </w:r>
      <w:r>
        <w:tab/>
      </w:r>
      <w:r>
        <w:tab/>
      </w:r>
      <w:r>
        <w:tab/>
      </w:r>
      <w:r>
        <w:tab/>
      </w:r>
      <w:r>
        <w:tab/>
        <w:t>Проверил:</w:t>
      </w:r>
    </w:p>
    <w:p w:rsidR="00000000" w:rsidRDefault="009A3A68">
      <w:pPr>
        <w:ind w:firstLine="284"/>
      </w:pPr>
    </w:p>
    <w:p w:rsidR="00000000" w:rsidRDefault="009A3A68">
      <w:pPr>
        <w:ind w:firstLine="284"/>
      </w:pPr>
    </w:p>
    <w:p w:rsidR="00000000" w:rsidRDefault="009A3A68">
      <w:pPr>
        <w:ind w:firstLine="284"/>
      </w:pPr>
    </w:p>
    <w:p w:rsidR="00000000" w:rsidRDefault="009A3A68">
      <w:r>
        <w:t>Наимено</w:t>
      </w:r>
      <w:r>
        <w:t xml:space="preserve">вание проектной организации                           </w:t>
      </w:r>
      <w:r>
        <w:tab/>
      </w:r>
      <w:r>
        <w:tab/>
      </w:r>
      <w:r>
        <w:tab/>
      </w:r>
      <w:r>
        <w:tab/>
      </w:r>
      <w:r>
        <w:tab/>
      </w:r>
      <w:r>
        <w:tab/>
      </w:r>
      <w:r>
        <w:tab/>
      </w:r>
      <w:r>
        <w:tab/>
      </w:r>
      <w:r>
        <w:tab/>
      </w:r>
      <w:r>
        <w:tab/>
      </w:r>
      <w:r>
        <w:tab/>
        <w:t>Форма</w:t>
      </w:r>
      <w:r>
        <w:rPr>
          <w:noProof/>
        </w:rPr>
        <w:t xml:space="preserve"> № 8</w:t>
      </w:r>
    </w:p>
    <w:p w:rsidR="00000000" w:rsidRDefault="009A3A68">
      <w:pPr>
        <w:spacing w:before="120"/>
        <w:jc w:val="center"/>
      </w:pPr>
    </w:p>
    <w:p w:rsidR="00000000" w:rsidRDefault="009A3A68">
      <w:pPr>
        <w:spacing w:before="120"/>
        <w:jc w:val="center"/>
      </w:pPr>
      <w:r>
        <w:t>СВОДНАЯ ВЕДОМОСТЬ</w:t>
      </w:r>
    </w:p>
    <w:p w:rsidR="00000000" w:rsidRDefault="009A3A68">
      <w:pPr>
        <w:jc w:val="center"/>
      </w:pPr>
      <w:r>
        <w:t xml:space="preserve">грузонапряженности, грузооборота и интенсивности движения по </w:t>
      </w:r>
    </w:p>
    <w:p w:rsidR="00000000" w:rsidRDefault="009A3A68">
      <w:pPr>
        <w:spacing w:after="120"/>
        <w:jc w:val="center"/>
      </w:pPr>
      <w:r>
        <w:t>перегонам дорог (дороги) за (на)</w:t>
      </w:r>
      <w:r>
        <w:rPr>
          <w:noProof/>
        </w:rPr>
        <w:t xml:space="preserve"> 19 __</w:t>
      </w:r>
      <w:r>
        <w:t>г.</w:t>
      </w:r>
    </w:p>
    <w:tbl>
      <w:tblPr>
        <w:tblW w:w="0" w:type="auto"/>
        <w:tblInd w:w="40" w:type="dxa"/>
        <w:tblLayout w:type="fixed"/>
        <w:tblCellMar>
          <w:left w:w="39" w:type="dxa"/>
          <w:right w:w="39" w:type="dxa"/>
        </w:tblCellMar>
        <w:tblLook w:val="0000" w:firstRow="0" w:lastRow="0" w:firstColumn="0" w:lastColumn="0" w:noHBand="0" w:noVBand="0"/>
      </w:tblPr>
      <w:tblGrid>
        <w:gridCol w:w="425"/>
        <w:gridCol w:w="798"/>
        <w:gridCol w:w="798"/>
        <w:gridCol w:w="798"/>
        <w:gridCol w:w="798"/>
        <w:gridCol w:w="798"/>
        <w:gridCol w:w="798"/>
        <w:gridCol w:w="798"/>
        <w:gridCol w:w="798"/>
        <w:gridCol w:w="798"/>
        <w:gridCol w:w="798"/>
        <w:gridCol w:w="798"/>
        <w:gridCol w:w="798"/>
        <w:gridCol w:w="798"/>
        <w:gridCol w:w="798"/>
        <w:gridCol w:w="798"/>
        <w:gridCol w:w="798"/>
        <w:gridCol w:w="798"/>
      </w:tblGrid>
      <w:tr w:rsidR="00000000">
        <w:tblPrEx>
          <w:tblCellMar>
            <w:top w:w="0" w:type="dxa"/>
            <w:bottom w:w="0" w:type="dxa"/>
          </w:tblCellMar>
        </w:tblPrEx>
        <w:tc>
          <w:tcPr>
            <w:tcW w:w="425" w:type="dxa"/>
            <w:tcBorders>
              <w:top w:val="single" w:sz="6" w:space="0" w:color="auto"/>
              <w:left w:val="single" w:sz="6" w:space="0" w:color="auto"/>
              <w:right w:val="single" w:sz="6" w:space="0" w:color="auto"/>
            </w:tcBorders>
          </w:tcPr>
          <w:p w:rsidR="00000000" w:rsidRDefault="009A3A68">
            <w:pPr>
              <w:jc w:val="center"/>
            </w:pPr>
          </w:p>
          <w:p w:rsidR="00000000" w:rsidRDefault="009A3A68">
            <w:pPr>
              <w:jc w:val="center"/>
            </w:pPr>
            <w:r>
              <w:t>№</w:t>
            </w:r>
          </w:p>
        </w:tc>
        <w:tc>
          <w:tcPr>
            <w:tcW w:w="798" w:type="dxa"/>
            <w:tcBorders>
              <w:top w:val="single" w:sz="6" w:space="0" w:color="auto"/>
              <w:left w:val="single" w:sz="6" w:space="0" w:color="auto"/>
              <w:right w:val="single" w:sz="6" w:space="0" w:color="auto"/>
            </w:tcBorders>
          </w:tcPr>
          <w:p w:rsidR="00000000" w:rsidRDefault="009A3A68">
            <w:pPr>
              <w:jc w:val="center"/>
            </w:pPr>
            <w:r>
              <w:t>Наименование</w:t>
            </w:r>
          </w:p>
        </w:tc>
        <w:tc>
          <w:tcPr>
            <w:tcW w:w="798" w:type="dxa"/>
            <w:tcBorders>
              <w:top w:val="single" w:sz="6" w:space="0" w:color="auto"/>
              <w:left w:val="single" w:sz="6" w:space="0" w:color="auto"/>
              <w:right w:val="single" w:sz="6" w:space="0" w:color="auto"/>
            </w:tcBorders>
          </w:tcPr>
          <w:p w:rsidR="00000000" w:rsidRDefault="009A3A68">
            <w:pPr>
              <w:jc w:val="center"/>
            </w:pPr>
            <w:r>
              <w:t>Протяженность</w:t>
            </w:r>
          </w:p>
        </w:tc>
        <w:tc>
          <w:tcPr>
            <w:tcW w:w="2394" w:type="dxa"/>
            <w:gridSpan w:val="3"/>
            <w:tcBorders>
              <w:top w:val="single" w:sz="6" w:space="0" w:color="auto"/>
              <w:left w:val="single" w:sz="6" w:space="0" w:color="auto"/>
            </w:tcBorders>
          </w:tcPr>
          <w:p w:rsidR="00000000" w:rsidRDefault="009A3A68">
            <w:pPr>
              <w:jc w:val="center"/>
            </w:pPr>
            <w:r>
              <w:t xml:space="preserve">Грузонапряженность перегона, </w:t>
            </w:r>
          </w:p>
          <w:p w:rsidR="00000000" w:rsidRDefault="009A3A68">
            <w:pPr>
              <w:jc w:val="center"/>
            </w:pPr>
            <w:r>
              <w:t>тыс. т</w:t>
            </w:r>
          </w:p>
        </w:tc>
        <w:tc>
          <w:tcPr>
            <w:tcW w:w="798" w:type="dxa"/>
            <w:tcBorders>
              <w:top w:val="single" w:sz="6" w:space="0" w:color="auto"/>
              <w:left w:val="single" w:sz="6" w:space="0" w:color="auto"/>
              <w:right w:val="single" w:sz="6" w:space="0" w:color="auto"/>
            </w:tcBorders>
          </w:tcPr>
          <w:p w:rsidR="00000000" w:rsidRDefault="009A3A68">
            <w:pPr>
              <w:jc w:val="center"/>
            </w:pPr>
            <w:r>
              <w:t>Грузооборот</w:t>
            </w:r>
          </w:p>
        </w:tc>
        <w:tc>
          <w:tcPr>
            <w:tcW w:w="8778" w:type="dxa"/>
            <w:gridSpan w:val="11"/>
            <w:tcBorders>
              <w:top w:val="single" w:sz="6" w:space="0" w:color="auto"/>
              <w:left w:val="single" w:sz="6" w:space="0" w:color="auto"/>
              <w:bottom w:val="single" w:sz="6" w:space="0" w:color="auto"/>
              <w:right w:val="single" w:sz="6" w:space="0" w:color="auto"/>
            </w:tcBorders>
          </w:tcPr>
          <w:p w:rsidR="00000000" w:rsidRDefault="009A3A68">
            <w:pPr>
              <w:jc w:val="center"/>
            </w:pPr>
            <w:r>
              <w:t>Среднегодовая интенсивность движения в обоих направлениях, авт./сут</w:t>
            </w: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9A3A68">
            <w:pPr>
              <w:jc w:val="center"/>
            </w:pPr>
            <w:r>
              <w:t>п/п</w:t>
            </w:r>
          </w:p>
        </w:tc>
        <w:tc>
          <w:tcPr>
            <w:tcW w:w="798" w:type="dxa"/>
            <w:tcBorders>
              <w:left w:val="single" w:sz="6" w:space="0" w:color="auto"/>
              <w:right w:val="single" w:sz="6" w:space="0" w:color="auto"/>
            </w:tcBorders>
          </w:tcPr>
          <w:p w:rsidR="00000000" w:rsidRDefault="009A3A68">
            <w:pPr>
              <w:jc w:val="center"/>
            </w:pPr>
            <w:r>
              <w:t>дороги и</w:t>
            </w:r>
          </w:p>
        </w:tc>
        <w:tc>
          <w:tcPr>
            <w:tcW w:w="798" w:type="dxa"/>
            <w:tcBorders>
              <w:left w:val="single" w:sz="6" w:space="0" w:color="auto"/>
              <w:right w:val="single" w:sz="6" w:space="0" w:color="auto"/>
            </w:tcBorders>
          </w:tcPr>
          <w:p w:rsidR="00000000" w:rsidRDefault="009A3A68">
            <w:pPr>
              <w:jc w:val="center"/>
            </w:pPr>
            <w:r>
              <w:t>дороги,</w:t>
            </w:r>
          </w:p>
        </w:tc>
        <w:tc>
          <w:tcPr>
            <w:tcW w:w="2394" w:type="dxa"/>
            <w:gridSpan w:val="3"/>
            <w:tcBorders>
              <w:left w:val="single" w:sz="6" w:space="0" w:color="auto"/>
              <w:bottom w:val="single" w:sz="6" w:space="0" w:color="auto"/>
              <w:right w:val="single" w:sz="6" w:space="0" w:color="auto"/>
            </w:tcBorders>
          </w:tcPr>
          <w:p w:rsidR="00000000" w:rsidRDefault="009A3A68">
            <w:pPr>
              <w:jc w:val="center"/>
            </w:pPr>
          </w:p>
        </w:tc>
        <w:tc>
          <w:tcPr>
            <w:tcW w:w="798" w:type="dxa"/>
            <w:tcBorders>
              <w:left w:val="single" w:sz="6" w:space="0" w:color="auto"/>
              <w:right w:val="single" w:sz="6" w:space="0" w:color="auto"/>
            </w:tcBorders>
          </w:tcPr>
          <w:p w:rsidR="00000000" w:rsidRDefault="009A3A68">
            <w:pPr>
              <w:jc w:val="center"/>
            </w:pPr>
            <w:r>
              <w:t>перегона,</w:t>
            </w:r>
          </w:p>
        </w:tc>
        <w:tc>
          <w:tcPr>
            <w:tcW w:w="3990" w:type="dxa"/>
            <w:gridSpan w:val="5"/>
            <w:tcBorders>
              <w:top w:val="single" w:sz="6" w:space="0" w:color="auto"/>
              <w:left w:val="single" w:sz="6" w:space="0" w:color="auto"/>
              <w:bottom w:val="single" w:sz="6" w:space="0" w:color="auto"/>
            </w:tcBorders>
          </w:tcPr>
          <w:p w:rsidR="00000000" w:rsidRDefault="009A3A68">
            <w:pPr>
              <w:jc w:val="center"/>
            </w:pPr>
            <w:r>
              <w:t>Грузовое движение</w:t>
            </w:r>
          </w:p>
        </w:tc>
        <w:tc>
          <w:tcPr>
            <w:tcW w:w="3990" w:type="dxa"/>
            <w:gridSpan w:val="5"/>
            <w:tcBorders>
              <w:top w:val="single" w:sz="6" w:space="0" w:color="auto"/>
              <w:left w:val="single" w:sz="6" w:space="0" w:color="auto"/>
              <w:bottom w:val="single" w:sz="6" w:space="0" w:color="auto"/>
            </w:tcBorders>
          </w:tcPr>
          <w:p w:rsidR="00000000" w:rsidRDefault="009A3A68">
            <w:pPr>
              <w:jc w:val="center"/>
            </w:pPr>
            <w:r>
              <w:t>Пассажирское движение</w:t>
            </w:r>
          </w:p>
        </w:tc>
        <w:tc>
          <w:tcPr>
            <w:tcW w:w="798" w:type="dxa"/>
            <w:tcBorders>
              <w:top w:val="single" w:sz="6" w:space="0" w:color="auto"/>
              <w:left w:val="single" w:sz="6" w:space="0" w:color="auto"/>
              <w:right w:val="single" w:sz="6" w:space="0" w:color="auto"/>
            </w:tcBorders>
          </w:tcPr>
          <w:p w:rsidR="00000000" w:rsidRDefault="009A3A68">
            <w:pPr>
              <w:jc w:val="center"/>
            </w:pP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9A3A68">
            <w:pPr>
              <w:jc w:val="center"/>
            </w:pPr>
          </w:p>
        </w:tc>
        <w:tc>
          <w:tcPr>
            <w:tcW w:w="798" w:type="dxa"/>
            <w:tcBorders>
              <w:left w:val="single" w:sz="6" w:space="0" w:color="auto"/>
              <w:right w:val="single" w:sz="6" w:space="0" w:color="auto"/>
            </w:tcBorders>
          </w:tcPr>
          <w:p w:rsidR="00000000" w:rsidRDefault="009A3A68">
            <w:pPr>
              <w:jc w:val="center"/>
            </w:pPr>
            <w:r>
              <w:t>перегона</w:t>
            </w:r>
          </w:p>
        </w:tc>
        <w:tc>
          <w:tcPr>
            <w:tcW w:w="798" w:type="dxa"/>
            <w:tcBorders>
              <w:left w:val="single" w:sz="6" w:space="0" w:color="auto"/>
              <w:right w:val="single" w:sz="6" w:space="0" w:color="auto"/>
            </w:tcBorders>
          </w:tcPr>
          <w:p w:rsidR="00000000" w:rsidRDefault="009A3A68">
            <w:pPr>
              <w:jc w:val="center"/>
            </w:pPr>
            <w:r>
              <w:t>км</w:t>
            </w:r>
          </w:p>
        </w:tc>
        <w:tc>
          <w:tcPr>
            <w:tcW w:w="798" w:type="dxa"/>
            <w:tcBorders>
              <w:top w:val="single" w:sz="6" w:space="0" w:color="auto"/>
              <w:left w:val="single" w:sz="6" w:space="0" w:color="auto"/>
              <w:right w:val="single" w:sz="6" w:space="0" w:color="auto"/>
            </w:tcBorders>
          </w:tcPr>
          <w:p w:rsidR="00000000" w:rsidRDefault="009A3A68">
            <w:pPr>
              <w:jc w:val="center"/>
            </w:pPr>
            <w:r>
              <w:t>Туда</w:t>
            </w:r>
          </w:p>
        </w:tc>
        <w:tc>
          <w:tcPr>
            <w:tcW w:w="798" w:type="dxa"/>
            <w:tcBorders>
              <w:top w:val="single" w:sz="6" w:space="0" w:color="auto"/>
              <w:left w:val="single" w:sz="6" w:space="0" w:color="auto"/>
              <w:right w:val="single" w:sz="6" w:space="0" w:color="auto"/>
            </w:tcBorders>
          </w:tcPr>
          <w:p w:rsidR="00000000" w:rsidRDefault="009A3A68">
            <w:pPr>
              <w:jc w:val="center"/>
            </w:pPr>
            <w:r>
              <w:t>Обратно</w:t>
            </w:r>
          </w:p>
        </w:tc>
        <w:tc>
          <w:tcPr>
            <w:tcW w:w="798" w:type="dxa"/>
            <w:tcBorders>
              <w:top w:val="single" w:sz="6" w:space="0" w:color="auto"/>
              <w:left w:val="single" w:sz="6" w:space="0" w:color="auto"/>
              <w:right w:val="single" w:sz="6" w:space="0" w:color="auto"/>
            </w:tcBorders>
          </w:tcPr>
          <w:p w:rsidR="00000000" w:rsidRDefault="009A3A68">
            <w:pPr>
              <w:jc w:val="center"/>
            </w:pPr>
            <w:r>
              <w:t>Итого</w:t>
            </w:r>
          </w:p>
        </w:tc>
        <w:tc>
          <w:tcPr>
            <w:tcW w:w="798" w:type="dxa"/>
            <w:tcBorders>
              <w:left w:val="single" w:sz="6" w:space="0" w:color="auto"/>
              <w:right w:val="single" w:sz="6" w:space="0" w:color="auto"/>
            </w:tcBorders>
          </w:tcPr>
          <w:p w:rsidR="00000000" w:rsidRDefault="009A3A68">
            <w:pPr>
              <w:jc w:val="center"/>
            </w:pPr>
            <w:r>
              <w:t>тыс. т. км</w:t>
            </w:r>
          </w:p>
        </w:tc>
        <w:tc>
          <w:tcPr>
            <w:tcW w:w="798" w:type="dxa"/>
            <w:tcBorders>
              <w:top w:val="single" w:sz="6" w:space="0" w:color="auto"/>
              <w:left w:val="single" w:sz="6" w:space="0" w:color="auto"/>
              <w:right w:val="single" w:sz="6" w:space="0" w:color="auto"/>
            </w:tcBorders>
          </w:tcPr>
          <w:p w:rsidR="00000000" w:rsidRDefault="009A3A68">
            <w:pPr>
              <w:jc w:val="center"/>
            </w:pPr>
            <w:r>
              <w:t>Всего</w:t>
            </w:r>
          </w:p>
        </w:tc>
        <w:tc>
          <w:tcPr>
            <w:tcW w:w="3192" w:type="dxa"/>
            <w:gridSpan w:val="4"/>
            <w:tcBorders>
              <w:top w:val="single" w:sz="6" w:space="0" w:color="auto"/>
              <w:left w:val="single" w:sz="6" w:space="0" w:color="auto"/>
              <w:bottom w:val="single" w:sz="6" w:space="0" w:color="auto"/>
            </w:tcBorders>
          </w:tcPr>
          <w:p w:rsidR="00000000" w:rsidRDefault="009A3A68">
            <w:pPr>
              <w:jc w:val="center"/>
            </w:pPr>
            <w:r>
              <w:t>в том числе</w:t>
            </w:r>
          </w:p>
        </w:tc>
        <w:tc>
          <w:tcPr>
            <w:tcW w:w="798" w:type="dxa"/>
            <w:tcBorders>
              <w:top w:val="single" w:sz="6" w:space="0" w:color="auto"/>
              <w:left w:val="single" w:sz="6" w:space="0" w:color="auto"/>
              <w:right w:val="single" w:sz="6" w:space="0" w:color="auto"/>
            </w:tcBorders>
          </w:tcPr>
          <w:p w:rsidR="00000000" w:rsidRDefault="009A3A68">
            <w:pPr>
              <w:jc w:val="center"/>
            </w:pPr>
            <w:r>
              <w:t>легковых</w:t>
            </w:r>
          </w:p>
        </w:tc>
        <w:tc>
          <w:tcPr>
            <w:tcW w:w="2394" w:type="dxa"/>
            <w:gridSpan w:val="3"/>
            <w:tcBorders>
              <w:top w:val="single" w:sz="6" w:space="0" w:color="auto"/>
              <w:left w:val="single" w:sz="6" w:space="0" w:color="auto"/>
              <w:bottom w:val="single" w:sz="6" w:space="0" w:color="auto"/>
            </w:tcBorders>
          </w:tcPr>
          <w:p w:rsidR="00000000" w:rsidRDefault="009A3A68">
            <w:pPr>
              <w:jc w:val="center"/>
            </w:pPr>
            <w:r>
              <w:t>автобусов</w:t>
            </w:r>
          </w:p>
        </w:tc>
        <w:tc>
          <w:tcPr>
            <w:tcW w:w="798" w:type="dxa"/>
            <w:tcBorders>
              <w:top w:val="single" w:sz="6" w:space="0" w:color="auto"/>
              <w:left w:val="single" w:sz="6" w:space="0" w:color="auto"/>
              <w:right w:val="single" w:sz="6" w:space="0" w:color="auto"/>
            </w:tcBorders>
          </w:tcPr>
          <w:p w:rsidR="00000000" w:rsidRDefault="009A3A68">
            <w:pPr>
              <w:jc w:val="center"/>
            </w:pPr>
            <w:r>
              <w:t>Всего</w:t>
            </w:r>
          </w:p>
        </w:tc>
        <w:tc>
          <w:tcPr>
            <w:tcW w:w="798" w:type="dxa"/>
            <w:tcBorders>
              <w:left w:val="single" w:sz="6" w:space="0" w:color="auto"/>
              <w:right w:val="single" w:sz="6" w:space="0" w:color="auto"/>
            </w:tcBorders>
          </w:tcPr>
          <w:p w:rsidR="00000000" w:rsidRDefault="009A3A68">
            <w:pPr>
              <w:jc w:val="center"/>
            </w:pPr>
            <w:r>
              <w:t>Общая</w:t>
            </w:r>
          </w:p>
        </w:tc>
      </w:tr>
      <w:tr w:rsidR="00000000">
        <w:tblPrEx>
          <w:tblCellMar>
            <w:top w:w="0" w:type="dxa"/>
            <w:bottom w:w="0" w:type="dxa"/>
          </w:tblCellMar>
        </w:tblPrEx>
        <w:tc>
          <w:tcPr>
            <w:tcW w:w="425" w:type="dxa"/>
            <w:tcBorders>
              <w:left w:val="single" w:sz="6" w:space="0" w:color="auto"/>
              <w:bottom w:val="single" w:sz="6" w:space="0" w:color="auto"/>
              <w:right w:val="single" w:sz="6" w:space="0" w:color="auto"/>
            </w:tcBorders>
          </w:tcPr>
          <w:p w:rsidR="00000000" w:rsidRDefault="009A3A68">
            <w:pPr>
              <w:jc w:val="center"/>
            </w:pPr>
          </w:p>
        </w:tc>
        <w:tc>
          <w:tcPr>
            <w:tcW w:w="798" w:type="dxa"/>
            <w:tcBorders>
              <w:left w:val="single" w:sz="6" w:space="0" w:color="auto"/>
              <w:bottom w:val="single" w:sz="6" w:space="0" w:color="auto"/>
              <w:right w:val="single" w:sz="6" w:space="0" w:color="auto"/>
            </w:tcBorders>
          </w:tcPr>
          <w:p w:rsidR="00000000" w:rsidRDefault="009A3A68">
            <w:pPr>
              <w:jc w:val="center"/>
            </w:pPr>
          </w:p>
        </w:tc>
        <w:tc>
          <w:tcPr>
            <w:tcW w:w="798" w:type="dxa"/>
            <w:tcBorders>
              <w:left w:val="single" w:sz="6" w:space="0" w:color="auto"/>
              <w:bottom w:val="single" w:sz="6" w:space="0" w:color="auto"/>
              <w:right w:val="single" w:sz="6" w:space="0" w:color="auto"/>
            </w:tcBorders>
          </w:tcPr>
          <w:p w:rsidR="00000000" w:rsidRDefault="009A3A68">
            <w:pPr>
              <w:jc w:val="center"/>
            </w:pPr>
          </w:p>
        </w:tc>
        <w:tc>
          <w:tcPr>
            <w:tcW w:w="798" w:type="dxa"/>
            <w:tcBorders>
              <w:left w:val="single" w:sz="6" w:space="0" w:color="auto"/>
              <w:bottom w:val="single" w:sz="6" w:space="0" w:color="auto"/>
              <w:right w:val="single" w:sz="6" w:space="0" w:color="auto"/>
            </w:tcBorders>
          </w:tcPr>
          <w:p w:rsidR="00000000" w:rsidRDefault="009A3A68">
            <w:pPr>
              <w:jc w:val="center"/>
            </w:pPr>
          </w:p>
        </w:tc>
        <w:tc>
          <w:tcPr>
            <w:tcW w:w="798" w:type="dxa"/>
            <w:tcBorders>
              <w:left w:val="single" w:sz="6" w:space="0" w:color="auto"/>
              <w:bottom w:val="single" w:sz="6" w:space="0" w:color="auto"/>
              <w:right w:val="single" w:sz="6" w:space="0" w:color="auto"/>
            </w:tcBorders>
          </w:tcPr>
          <w:p w:rsidR="00000000" w:rsidRDefault="009A3A68">
            <w:pPr>
              <w:jc w:val="center"/>
            </w:pPr>
          </w:p>
        </w:tc>
        <w:tc>
          <w:tcPr>
            <w:tcW w:w="798" w:type="dxa"/>
            <w:tcBorders>
              <w:left w:val="single" w:sz="6" w:space="0" w:color="auto"/>
              <w:bottom w:val="single" w:sz="6" w:space="0" w:color="auto"/>
              <w:right w:val="single" w:sz="6" w:space="0" w:color="auto"/>
            </w:tcBorders>
          </w:tcPr>
          <w:p w:rsidR="00000000" w:rsidRDefault="009A3A68">
            <w:pPr>
              <w:jc w:val="center"/>
            </w:pPr>
          </w:p>
        </w:tc>
        <w:tc>
          <w:tcPr>
            <w:tcW w:w="798" w:type="dxa"/>
            <w:tcBorders>
              <w:left w:val="single" w:sz="6" w:space="0" w:color="auto"/>
              <w:bottom w:val="single" w:sz="6" w:space="0" w:color="auto"/>
              <w:right w:val="single" w:sz="6" w:space="0" w:color="auto"/>
            </w:tcBorders>
          </w:tcPr>
          <w:p w:rsidR="00000000" w:rsidRDefault="009A3A68">
            <w:pPr>
              <w:jc w:val="center"/>
            </w:pPr>
          </w:p>
        </w:tc>
        <w:tc>
          <w:tcPr>
            <w:tcW w:w="798" w:type="dxa"/>
            <w:tcBorders>
              <w:left w:val="single" w:sz="6" w:space="0" w:color="auto"/>
              <w:bottom w:val="single" w:sz="6" w:space="0" w:color="auto"/>
              <w:right w:val="single" w:sz="6" w:space="0" w:color="auto"/>
            </w:tcBorders>
          </w:tcPr>
          <w:p w:rsidR="00000000" w:rsidRDefault="009A3A68">
            <w:pPr>
              <w:jc w:val="center"/>
            </w:pPr>
            <w:r>
              <w:t>грузовых автомобилей</w:t>
            </w:r>
          </w:p>
        </w:tc>
        <w:tc>
          <w:tcPr>
            <w:tcW w:w="798" w:type="dxa"/>
            <w:tcBorders>
              <w:top w:val="single" w:sz="6" w:space="0" w:color="auto"/>
              <w:left w:val="single" w:sz="6" w:space="0" w:color="auto"/>
              <w:bottom w:val="single" w:sz="6" w:space="0" w:color="auto"/>
              <w:right w:val="single" w:sz="6" w:space="0" w:color="auto"/>
            </w:tcBorders>
          </w:tcPr>
          <w:p w:rsidR="00000000" w:rsidRDefault="009A3A68">
            <w:pPr>
              <w:jc w:val="center"/>
            </w:pPr>
            <w:r>
              <w:t>легких до 2 т</w:t>
            </w:r>
          </w:p>
        </w:tc>
        <w:tc>
          <w:tcPr>
            <w:tcW w:w="798" w:type="dxa"/>
            <w:tcBorders>
              <w:top w:val="single" w:sz="6" w:space="0" w:color="auto"/>
              <w:left w:val="single" w:sz="6" w:space="0" w:color="auto"/>
              <w:bottom w:val="single" w:sz="6" w:space="0" w:color="auto"/>
              <w:right w:val="single" w:sz="6" w:space="0" w:color="auto"/>
            </w:tcBorders>
          </w:tcPr>
          <w:p w:rsidR="00000000" w:rsidRDefault="009A3A68">
            <w:pPr>
              <w:jc w:val="center"/>
            </w:pPr>
            <w:r>
              <w:t>средних от 2 до 5 т</w:t>
            </w:r>
          </w:p>
        </w:tc>
        <w:tc>
          <w:tcPr>
            <w:tcW w:w="798" w:type="dxa"/>
            <w:tcBorders>
              <w:top w:val="single" w:sz="6" w:space="0" w:color="auto"/>
              <w:left w:val="single" w:sz="6" w:space="0" w:color="auto"/>
              <w:bottom w:val="single" w:sz="6" w:space="0" w:color="auto"/>
              <w:right w:val="single" w:sz="6" w:space="0" w:color="auto"/>
            </w:tcBorders>
          </w:tcPr>
          <w:p w:rsidR="00000000" w:rsidRDefault="009A3A68">
            <w:pPr>
              <w:jc w:val="center"/>
            </w:pPr>
            <w:r>
              <w:t>тяжелых от 5 до 8 т</w:t>
            </w:r>
          </w:p>
        </w:tc>
        <w:tc>
          <w:tcPr>
            <w:tcW w:w="798" w:type="dxa"/>
            <w:tcBorders>
              <w:top w:val="single" w:sz="6" w:space="0" w:color="auto"/>
              <w:left w:val="single" w:sz="6" w:space="0" w:color="auto"/>
              <w:bottom w:val="single" w:sz="6" w:space="0" w:color="auto"/>
              <w:right w:val="single" w:sz="6" w:space="0" w:color="auto"/>
            </w:tcBorders>
          </w:tcPr>
          <w:p w:rsidR="00000000" w:rsidRDefault="009A3A68">
            <w:pPr>
              <w:jc w:val="center"/>
            </w:pPr>
            <w:r>
              <w:t>сверхтяжелых свыше 8 т</w:t>
            </w:r>
          </w:p>
        </w:tc>
        <w:tc>
          <w:tcPr>
            <w:tcW w:w="798" w:type="dxa"/>
            <w:tcBorders>
              <w:left w:val="single" w:sz="6" w:space="0" w:color="auto"/>
              <w:bottom w:val="single" w:sz="6" w:space="0" w:color="auto"/>
              <w:right w:val="single" w:sz="6" w:space="0" w:color="auto"/>
            </w:tcBorders>
          </w:tcPr>
          <w:p w:rsidR="00000000" w:rsidRDefault="009A3A68">
            <w:pPr>
              <w:jc w:val="center"/>
            </w:pPr>
            <w:r>
              <w:t>автомобилей</w:t>
            </w:r>
          </w:p>
        </w:tc>
        <w:tc>
          <w:tcPr>
            <w:tcW w:w="798" w:type="dxa"/>
            <w:tcBorders>
              <w:top w:val="single" w:sz="6" w:space="0" w:color="auto"/>
              <w:left w:val="single" w:sz="6" w:space="0" w:color="auto"/>
              <w:bottom w:val="single" w:sz="6" w:space="0" w:color="auto"/>
              <w:right w:val="single" w:sz="6" w:space="0" w:color="auto"/>
            </w:tcBorders>
          </w:tcPr>
          <w:p w:rsidR="00000000" w:rsidRDefault="009A3A68">
            <w:pPr>
              <w:jc w:val="center"/>
            </w:pPr>
            <w:r>
              <w:t>легких</w:t>
            </w:r>
          </w:p>
        </w:tc>
        <w:tc>
          <w:tcPr>
            <w:tcW w:w="798" w:type="dxa"/>
            <w:tcBorders>
              <w:top w:val="single" w:sz="6" w:space="0" w:color="auto"/>
              <w:left w:val="single" w:sz="6" w:space="0" w:color="auto"/>
              <w:bottom w:val="single" w:sz="6" w:space="0" w:color="auto"/>
              <w:right w:val="single" w:sz="6" w:space="0" w:color="auto"/>
            </w:tcBorders>
          </w:tcPr>
          <w:p w:rsidR="00000000" w:rsidRDefault="009A3A68">
            <w:pPr>
              <w:jc w:val="center"/>
            </w:pPr>
            <w:r>
              <w:t>средних и тяжелых</w:t>
            </w:r>
          </w:p>
        </w:tc>
        <w:tc>
          <w:tcPr>
            <w:tcW w:w="798" w:type="dxa"/>
            <w:tcBorders>
              <w:top w:val="single" w:sz="6" w:space="0" w:color="auto"/>
              <w:left w:val="single" w:sz="6" w:space="0" w:color="auto"/>
              <w:bottom w:val="single" w:sz="6" w:space="0" w:color="auto"/>
              <w:right w:val="single" w:sz="6" w:space="0" w:color="auto"/>
            </w:tcBorders>
          </w:tcPr>
          <w:p w:rsidR="00000000" w:rsidRDefault="009A3A68">
            <w:pPr>
              <w:jc w:val="center"/>
            </w:pPr>
            <w:r>
              <w:t>итого</w:t>
            </w:r>
          </w:p>
        </w:tc>
        <w:tc>
          <w:tcPr>
            <w:tcW w:w="798" w:type="dxa"/>
            <w:tcBorders>
              <w:left w:val="single" w:sz="6" w:space="0" w:color="auto"/>
              <w:bottom w:val="single" w:sz="6" w:space="0" w:color="auto"/>
              <w:right w:val="single" w:sz="6" w:space="0" w:color="auto"/>
            </w:tcBorders>
          </w:tcPr>
          <w:p w:rsidR="00000000" w:rsidRDefault="009A3A68">
            <w:pPr>
              <w:jc w:val="center"/>
            </w:pPr>
            <w:r>
              <w:t>пассажирских автомобилей</w:t>
            </w:r>
          </w:p>
        </w:tc>
        <w:tc>
          <w:tcPr>
            <w:tcW w:w="798" w:type="dxa"/>
            <w:tcBorders>
              <w:left w:val="single" w:sz="6" w:space="0" w:color="auto"/>
              <w:bottom w:val="single" w:sz="6" w:space="0" w:color="auto"/>
              <w:right w:val="single" w:sz="6" w:space="0" w:color="auto"/>
            </w:tcBorders>
          </w:tcPr>
          <w:p w:rsidR="00000000" w:rsidRDefault="009A3A68">
            <w:pPr>
              <w:jc w:val="center"/>
            </w:pPr>
            <w:r>
              <w:t>интенсивность движения</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w:t>
            </w:r>
          </w:p>
        </w:tc>
        <w:tc>
          <w:tcPr>
            <w:tcW w:w="798"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2</w:t>
            </w:r>
          </w:p>
        </w:tc>
        <w:tc>
          <w:tcPr>
            <w:tcW w:w="798"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3</w:t>
            </w:r>
          </w:p>
        </w:tc>
        <w:tc>
          <w:tcPr>
            <w:tcW w:w="798"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4</w:t>
            </w:r>
          </w:p>
        </w:tc>
        <w:tc>
          <w:tcPr>
            <w:tcW w:w="798"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5</w:t>
            </w:r>
          </w:p>
        </w:tc>
        <w:tc>
          <w:tcPr>
            <w:tcW w:w="798"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6</w:t>
            </w:r>
          </w:p>
        </w:tc>
        <w:tc>
          <w:tcPr>
            <w:tcW w:w="798"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7</w:t>
            </w:r>
          </w:p>
        </w:tc>
        <w:tc>
          <w:tcPr>
            <w:tcW w:w="798" w:type="dxa"/>
            <w:tcBorders>
              <w:top w:val="single" w:sz="6" w:space="0" w:color="auto"/>
              <w:left w:val="single" w:sz="6" w:space="0" w:color="auto"/>
              <w:bottom w:val="single" w:sz="6" w:space="0" w:color="auto"/>
              <w:right w:val="single" w:sz="6" w:space="0" w:color="auto"/>
            </w:tcBorders>
          </w:tcPr>
          <w:p w:rsidR="00000000" w:rsidRDefault="009A3A68">
            <w:pPr>
              <w:jc w:val="center"/>
            </w:pPr>
            <w:r>
              <w:t>8</w:t>
            </w:r>
          </w:p>
        </w:tc>
        <w:tc>
          <w:tcPr>
            <w:tcW w:w="798"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9</w:t>
            </w:r>
          </w:p>
        </w:tc>
        <w:tc>
          <w:tcPr>
            <w:tcW w:w="798" w:type="dxa"/>
            <w:tcBorders>
              <w:top w:val="single" w:sz="6" w:space="0" w:color="auto"/>
              <w:left w:val="single" w:sz="6" w:space="0" w:color="auto"/>
              <w:bottom w:val="single" w:sz="6" w:space="0" w:color="auto"/>
              <w:right w:val="single" w:sz="6" w:space="0" w:color="auto"/>
            </w:tcBorders>
          </w:tcPr>
          <w:p w:rsidR="00000000" w:rsidRDefault="009A3A68">
            <w:pPr>
              <w:jc w:val="center"/>
            </w:pPr>
            <w:r>
              <w:t>10</w:t>
            </w:r>
          </w:p>
        </w:tc>
        <w:tc>
          <w:tcPr>
            <w:tcW w:w="798" w:type="dxa"/>
            <w:tcBorders>
              <w:top w:val="single" w:sz="6" w:space="0" w:color="auto"/>
              <w:left w:val="single" w:sz="6" w:space="0" w:color="auto"/>
              <w:bottom w:val="single" w:sz="6" w:space="0" w:color="auto"/>
              <w:right w:val="single" w:sz="6" w:space="0" w:color="auto"/>
            </w:tcBorders>
          </w:tcPr>
          <w:p w:rsidR="00000000" w:rsidRDefault="009A3A68">
            <w:pPr>
              <w:jc w:val="center"/>
            </w:pPr>
            <w:r>
              <w:t>11</w:t>
            </w:r>
          </w:p>
        </w:tc>
        <w:tc>
          <w:tcPr>
            <w:tcW w:w="798"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12</w:t>
            </w:r>
          </w:p>
        </w:tc>
        <w:tc>
          <w:tcPr>
            <w:tcW w:w="798"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13</w:t>
            </w:r>
          </w:p>
        </w:tc>
        <w:tc>
          <w:tcPr>
            <w:tcW w:w="798"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14</w:t>
            </w:r>
          </w:p>
        </w:tc>
        <w:tc>
          <w:tcPr>
            <w:tcW w:w="798"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15</w:t>
            </w:r>
          </w:p>
        </w:tc>
        <w:tc>
          <w:tcPr>
            <w:tcW w:w="798"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16</w:t>
            </w:r>
          </w:p>
        </w:tc>
        <w:tc>
          <w:tcPr>
            <w:tcW w:w="798"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17</w:t>
            </w:r>
          </w:p>
        </w:tc>
        <w:tc>
          <w:tcPr>
            <w:tcW w:w="798"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18</w:t>
            </w:r>
          </w:p>
        </w:tc>
      </w:tr>
    </w:tbl>
    <w:p w:rsidR="00000000" w:rsidRDefault="009A3A68">
      <w:pPr>
        <w:ind w:firstLine="284"/>
      </w:pPr>
    </w:p>
    <w:p w:rsidR="00000000" w:rsidRDefault="009A3A68">
      <w:pPr>
        <w:ind w:firstLine="284"/>
      </w:pPr>
      <w:r>
        <w:t>Составил:</w:t>
      </w:r>
      <w:r>
        <w:tab/>
      </w:r>
      <w:r>
        <w:tab/>
      </w:r>
      <w:r>
        <w:tab/>
      </w:r>
      <w:r>
        <w:tab/>
      </w:r>
      <w:r>
        <w:tab/>
      </w:r>
      <w:r>
        <w:tab/>
      </w:r>
      <w:r>
        <w:tab/>
      </w:r>
      <w:r>
        <w:tab/>
      </w:r>
      <w:r>
        <w:tab/>
      </w:r>
      <w:r>
        <w:tab/>
      </w:r>
      <w:r>
        <w:tab/>
      </w:r>
      <w:r>
        <w:tab/>
      </w:r>
      <w:r>
        <w:tab/>
        <w:t>Проверил:</w:t>
      </w:r>
    </w:p>
    <w:p w:rsidR="00000000" w:rsidRDefault="009A3A68">
      <w:pPr>
        <w:ind w:firstLine="284"/>
      </w:pPr>
    </w:p>
    <w:p w:rsidR="00000000" w:rsidRDefault="009A3A68">
      <w:r>
        <w:t xml:space="preserve">Наименование проектной организации </w:t>
      </w:r>
      <w:r>
        <w:tab/>
      </w:r>
      <w:r>
        <w:tab/>
      </w:r>
      <w:r>
        <w:tab/>
      </w:r>
      <w:r>
        <w:tab/>
      </w:r>
      <w:r>
        <w:tab/>
      </w:r>
      <w:r>
        <w:tab/>
      </w:r>
      <w:r>
        <w:tab/>
      </w:r>
      <w:r>
        <w:tab/>
      </w:r>
      <w:r>
        <w:tab/>
      </w:r>
      <w:r>
        <w:tab/>
      </w:r>
      <w:r>
        <w:tab/>
      </w:r>
      <w:r>
        <w:tab/>
      </w:r>
      <w:r>
        <w:tab/>
        <w:t>Форма</w:t>
      </w:r>
      <w:r>
        <w:rPr>
          <w:noProof/>
        </w:rPr>
        <w:t xml:space="preserve"> №</w:t>
      </w:r>
      <w:r>
        <w:t xml:space="preserve"> 8а</w:t>
      </w:r>
    </w:p>
    <w:p w:rsidR="00000000" w:rsidRDefault="009A3A68">
      <w:pPr>
        <w:spacing w:before="120"/>
        <w:jc w:val="center"/>
      </w:pPr>
      <w:r>
        <w:t>СВЕДЕНИЯ</w:t>
      </w:r>
    </w:p>
    <w:p w:rsidR="00000000" w:rsidRDefault="009A3A68">
      <w:pPr>
        <w:jc w:val="center"/>
      </w:pPr>
      <w:r>
        <w:t>о размерах и направлениях перевозки грузов</w:t>
      </w:r>
      <w:r>
        <w:rPr>
          <w:noProof/>
        </w:rPr>
        <w:t xml:space="preserve"> ___</w:t>
      </w:r>
      <w:r>
        <w:t>__</w:t>
      </w:r>
      <w:r>
        <w:rPr>
          <w:noProof/>
        </w:rPr>
        <w:t>___</w:t>
      </w:r>
      <w:r>
        <w:t>____</w:t>
      </w:r>
      <w:r>
        <w:rPr>
          <w:noProof/>
        </w:rPr>
        <w:t>_____</w:t>
      </w:r>
      <w:r>
        <w:t xml:space="preserve"> транспортом</w:t>
      </w:r>
    </w:p>
    <w:p w:rsidR="00000000" w:rsidRDefault="009A3A68">
      <w:pPr>
        <w:ind w:firstLine="7655"/>
      </w:pPr>
      <w:r>
        <w:t xml:space="preserve">(вид транспорта) </w:t>
      </w:r>
    </w:p>
    <w:p w:rsidR="00000000" w:rsidRDefault="009A3A68">
      <w:pPr>
        <w:jc w:val="center"/>
      </w:pPr>
      <w:r>
        <w:t>за (на)</w:t>
      </w:r>
      <w:r>
        <w:rPr>
          <w:noProof/>
        </w:rPr>
        <w:t xml:space="preserve"> 19_</w:t>
      </w:r>
      <w:r>
        <w:t>_</w:t>
      </w:r>
      <w:r>
        <w:rPr>
          <w:noProof/>
        </w:rPr>
        <w:t>_</w:t>
      </w:r>
      <w:r>
        <w:t>г.</w:t>
      </w:r>
    </w:p>
    <w:p w:rsidR="00000000" w:rsidRDefault="009A3A68">
      <w:pPr>
        <w:jc w:val="center"/>
      </w:pPr>
      <w:r>
        <w:t>(применяются и изменяются в зависимости от конкретных услови</w:t>
      </w:r>
      <w:r>
        <w:t xml:space="preserve">й </w:t>
      </w:r>
    </w:p>
    <w:p w:rsidR="00000000" w:rsidRDefault="009A3A68">
      <w:pPr>
        <w:spacing w:after="120"/>
        <w:jc w:val="center"/>
      </w:pPr>
      <w:r>
        <w:t>района изысканий)</w:t>
      </w:r>
    </w:p>
    <w:tbl>
      <w:tblPr>
        <w:tblW w:w="0" w:type="auto"/>
        <w:tblInd w:w="40" w:type="dxa"/>
        <w:tblLayout w:type="fixed"/>
        <w:tblCellMar>
          <w:left w:w="39" w:type="dxa"/>
          <w:right w:w="39" w:type="dxa"/>
        </w:tblCellMar>
        <w:tblLook w:val="0000" w:firstRow="0" w:lastRow="0" w:firstColumn="0" w:lastColumn="0" w:noHBand="0" w:noVBand="0"/>
      </w:tblPr>
      <w:tblGrid>
        <w:gridCol w:w="425"/>
        <w:gridCol w:w="1417"/>
        <w:gridCol w:w="1276"/>
        <w:gridCol w:w="681"/>
        <w:gridCol w:w="682"/>
        <w:gridCol w:w="682"/>
        <w:gridCol w:w="955"/>
        <w:gridCol w:w="1091"/>
        <w:gridCol w:w="1092"/>
        <w:gridCol w:w="682"/>
        <w:gridCol w:w="817"/>
        <w:gridCol w:w="818"/>
        <w:gridCol w:w="956"/>
        <w:gridCol w:w="1205"/>
        <w:gridCol w:w="1541"/>
      </w:tblGrid>
      <w:tr w:rsidR="00000000">
        <w:tblPrEx>
          <w:tblCellMar>
            <w:top w:w="0" w:type="dxa"/>
            <w:bottom w:w="0" w:type="dxa"/>
          </w:tblCellMar>
        </w:tblPrEx>
        <w:tc>
          <w:tcPr>
            <w:tcW w:w="425" w:type="dxa"/>
            <w:tcBorders>
              <w:top w:val="single" w:sz="6" w:space="0" w:color="auto"/>
              <w:left w:val="single" w:sz="6" w:space="0" w:color="auto"/>
              <w:right w:val="single" w:sz="6" w:space="0" w:color="auto"/>
            </w:tcBorders>
          </w:tcPr>
          <w:p w:rsidR="00000000" w:rsidRDefault="009A3A68">
            <w:pPr>
              <w:jc w:val="center"/>
            </w:pPr>
            <w:r>
              <w:t>№</w:t>
            </w:r>
          </w:p>
        </w:tc>
        <w:tc>
          <w:tcPr>
            <w:tcW w:w="1417" w:type="dxa"/>
            <w:tcBorders>
              <w:top w:val="single" w:sz="6" w:space="0" w:color="auto"/>
              <w:left w:val="single" w:sz="6" w:space="0" w:color="auto"/>
              <w:right w:val="single" w:sz="6" w:space="0" w:color="auto"/>
            </w:tcBorders>
          </w:tcPr>
          <w:p w:rsidR="00000000" w:rsidRDefault="009A3A68">
            <w:pPr>
              <w:jc w:val="center"/>
            </w:pPr>
            <w:r>
              <w:t>Наименование</w:t>
            </w:r>
          </w:p>
        </w:tc>
        <w:tc>
          <w:tcPr>
            <w:tcW w:w="1276" w:type="dxa"/>
            <w:tcBorders>
              <w:top w:val="single" w:sz="6" w:space="0" w:color="auto"/>
              <w:left w:val="single" w:sz="6" w:space="0" w:color="auto"/>
              <w:right w:val="single" w:sz="6" w:space="0" w:color="auto"/>
            </w:tcBorders>
          </w:tcPr>
          <w:p w:rsidR="00000000" w:rsidRDefault="009A3A68">
            <w:pPr>
              <w:jc w:val="center"/>
            </w:pPr>
            <w:r>
              <w:t>Название</w:t>
            </w:r>
          </w:p>
        </w:tc>
        <w:tc>
          <w:tcPr>
            <w:tcW w:w="5183" w:type="dxa"/>
            <w:gridSpan w:val="6"/>
            <w:tcBorders>
              <w:top w:val="single" w:sz="6" w:space="0" w:color="auto"/>
              <w:left w:val="single" w:sz="6" w:space="0" w:color="auto"/>
              <w:bottom w:val="single" w:sz="6" w:space="0" w:color="auto"/>
            </w:tcBorders>
          </w:tcPr>
          <w:p w:rsidR="00000000" w:rsidRDefault="009A3A68">
            <w:pPr>
              <w:jc w:val="center"/>
            </w:pPr>
            <w:r>
              <w:t>Вывоз</w:t>
            </w:r>
          </w:p>
        </w:tc>
        <w:tc>
          <w:tcPr>
            <w:tcW w:w="6015" w:type="dxa"/>
            <w:gridSpan w:val="6"/>
            <w:tcBorders>
              <w:top w:val="single" w:sz="6" w:space="0" w:color="auto"/>
              <w:left w:val="single" w:sz="6" w:space="0" w:color="auto"/>
              <w:bottom w:val="single" w:sz="6" w:space="0" w:color="auto"/>
              <w:right w:val="single" w:sz="6" w:space="0" w:color="auto"/>
            </w:tcBorders>
          </w:tcPr>
          <w:p w:rsidR="00000000" w:rsidRDefault="009A3A68">
            <w:pPr>
              <w:jc w:val="center"/>
            </w:pPr>
            <w:r>
              <w:t>Ввоз</w:t>
            </w: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9A3A68">
            <w:pPr>
              <w:jc w:val="center"/>
            </w:pPr>
            <w:r>
              <w:t>п/п</w:t>
            </w:r>
          </w:p>
        </w:tc>
        <w:tc>
          <w:tcPr>
            <w:tcW w:w="1417" w:type="dxa"/>
            <w:tcBorders>
              <w:left w:val="single" w:sz="6" w:space="0" w:color="auto"/>
              <w:right w:val="single" w:sz="6" w:space="0" w:color="auto"/>
            </w:tcBorders>
          </w:tcPr>
          <w:p w:rsidR="00000000" w:rsidRDefault="009A3A68">
            <w:pPr>
              <w:jc w:val="center"/>
            </w:pPr>
            <w:r>
              <w:t>предприятия,</w:t>
            </w:r>
          </w:p>
        </w:tc>
        <w:tc>
          <w:tcPr>
            <w:tcW w:w="1276" w:type="dxa"/>
            <w:tcBorders>
              <w:left w:val="single" w:sz="6" w:space="0" w:color="auto"/>
              <w:right w:val="single" w:sz="6" w:space="0" w:color="auto"/>
            </w:tcBorders>
          </w:tcPr>
          <w:p w:rsidR="00000000" w:rsidRDefault="009A3A68">
            <w:pPr>
              <w:jc w:val="center"/>
            </w:pPr>
            <w:r>
              <w:t>населенного</w:t>
            </w:r>
          </w:p>
        </w:tc>
        <w:tc>
          <w:tcPr>
            <w:tcW w:w="681" w:type="dxa"/>
            <w:tcBorders>
              <w:top w:val="single" w:sz="6" w:space="0" w:color="auto"/>
              <w:left w:val="single" w:sz="6" w:space="0" w:color="auto"/>
              <w:right w:val="single" w:sz="6" w:space="0" w:color="auto"/>
            </w:tcBorders>
          </w:tcPr>
          <w:p w:rsidR="00000000" w:rsidRDefault="009A3A68">
            <w:pPr>
              <w:jc w:val="center"/>
            </w:pPr>
            <w:r>
              <w:t>Вид</w:t>
            </w:r>
          </w:p>
        </w:tc>
        <w:tc>
          <w:tcPr>
            <w:tcW w:w="2319" w:type="dxa"/>
            <w:gridSpan w:val="3"/>
            <w:tcBorders>
              <w:top w:val="single" w:sz="6" w:space="0" w:color="auto"/>
              <w:left w:val="single" w:sz="6" w:space="0" w:color="auto"/>
              <w:bottom w:val="single" w:sz="6" w:space="0" w:color="auto"/>
            </w:tcBorders>
          </w:tcPr>
          <w:p w:rsidR="00000000" w:rsidRDefault="009A3A68">
            <w:pPr>
              <w:jc w:val="center"/>
            </w:pPr>
            <w:r>
              <w:t>Количество тонн</w:t>
            </w:r>
          </w:p>
        </w:tc>
        <w:tc>
          <w:tcPr>
            <w:tcW w:w="1091" w:type="dxa"/>
            <w:tcBorders>
              <w:top w:val="single" w:sz="6" w:space="0" w:color="auto"/>
              <w:left w:val="single" w:sz="6" w:space="0" w:color="auto"/>
              <w:right w:val="single" w:sz="6" w:space="0" w:color="auto"/>
            </w:tcBorders>
          </w:tcPr>
          <w:p w:rsidR="00000000" w:rsidRDefault="009A3A68">
            <w:pPr>
              <w:jc w:val="center"/>
            </w:pPr>
            <w:r>
              <w:t>Куда</w:t>
            </w:r>
          </w:p>
        </w:tc>
        <w:tc>
          <w:tcPr>
            <w:tcW w:w="1091" w:type="dxa"/>
            <w:tcBorders>
              <w:top w:val="single" w:sz="6" w:space="0" w:color="auto"/>
              <w:left w:val="single" w:sz="6" w:space="0" w:color="auto"/>
              <w:right w:val="single" w:sz="6" w:space="0" w:color="auto"/>
            </w:tcBorders>
          </w:tcPr>
          <w:p w:rsidR="00000000" w:rsidRDefault="009A3A68">
            <w:pPr>
              <w:jc w:val="center"/>
            </w:pPr>
            <w:r>
              <w:t>Промежу-</w:t>
            </w:r>
          </w:p>
        </w:tc>
        <w:tc>
          <w:tcPr>
            <w:tcW w:w="682" w:type="dxa"/>
            <w:tcBorders>
              <w:top w:val="single" w:sz="6" w:space="0" w:color="auto"/>
              <w:left w:val="single" w:sz="6" w:space="0" w:color="auto"/>
              <w:right w:val="single" w:sz="6" w:space="0" w:color="auto"/>
            </w:tcBorders>
          </w:tcPr>
          <w:p w:rsidR="00000000" w:rsidRDefault="009A3A68">
            <w:pPr>
              <w:jc w:val="center"/>
            </w:pPr>
            <w:r>
              <w:t>Вид</w:t>
            </w:r>
          </w:p>
        </w:tc>
        <w:tc>
          <w:tcPr>
            <w:tcW w:w="2591" w:type="dxa"/>
            <w:gridSpan w:val="3"/>
            <w:tcBorders>
              <w:top w:val="single" w:sz="6" w:space="0" w:color="auto"/>
              <w:bottom w:val="single" w:sz="6" w:space="0" w:color="auto"/>
            </w:tcBorders>
          </w:tcPr>
          <w:p w:rsidR="00000000" w:rsidRDefault="009A3A68">
            <w:pPr>
              <w:jc w:val="center"/>
            </w:pPr>
            <w:r>
              <w:t>Количество тонн</w:t>
            </w:r>
          </w:p>
        </w:tc>
        <w:tc>
          <w:tcPr>
            <w:tcW w:w="1205" w:type="dxa"/>
            <w:tcBorders>
              <w:top w:val="single" w:sz="6" w:space="0" w:color="auto"/>
              <w:left w:val="single" w:sz="6" w:space="0" w:color="auto"/>
              <w:right w:val="single" w:sz="6" w:space="0" w:color="auto"/>
            </w:tcBorders>
          </w:tcPr>
          <w:p w:rsidR="00000000" w:rsidRDefault="009A3A68">
            <w:pPr>
              <w:jc w:val="center"/>
            </w:pPr>
            <w:r>
              <w:t>Откуда</w:t>
            </w:r>
          </w:p>
        </w:tc>
        <w:tc>
          <w:tcPr>
            <w:tcW w:w="1538" w:type="dxa"/>
            <w:tcBorders>
              <w:top w:val="single" w:sz="6" w:space="0" w:color="auto"/>
              <w:left w:val="single" w:sz="6" w:space="0" w:color="auto"/>
              <w:right w:val="single" w:sz="6" w:space="0" w:color="auto"/>
            </w:tcBorders>
          </w:tcPr>
          <w:p w:rsidR="00000000" w:rsidRDefault="009A3A68">
            <w:pPr>
              <w:jc w:val="center"/>
            </w:pPr>
            <w:r>
              <w:t>Промежуточные</w:t>
            </w:r>
          </w:p>
        </w:tc>
      </w:tr>
      <w:tr w:rsidR="00000000">
        <w:tblPrEx>
          <w:tblCellMar>
            <w:top w:w="0" w:type="dxa"/>
            <w:bottom w:w="0" w:type="dxa"/>
          </w:tblCellMar>
        </w:tblPrEx>
        <w:tc>
          <w:tcPr>
            <w:tcW w:w="425" w:type="dxa"/>
            <w:tcBorders>
              <w:left w:val="single" w:sz="6" w:space="0" w:color="auto"/>
              <w:bottom w:val="single" w:sz="6" w:space="0" w:color="auto"/>
              <w:right w:val="single" w:sz="6" w:space="0" w:color="auto"/>
            </w:tcBorders>
          </w:tcPr>
          <w:p w:rsidR="00000000" w:rsidRDefault="009A3A68">
            <w:pPr>
              <w:jc w:val="center"/>
            </w:pPr>
          </w:p>
        </w:tc>
        <w:tc>
          <w:tcPr>
            <w:tcW w:w="1417" w:type="dxa"/>
            <w:tcBorders>
              <w:left w:val="single" w:sz="6" w:space="0" w:color="auto"/>
              <w:bottom w:val="single" w:sz="6" w:space="0" w:color="auto"/>
              <w:right w:val="single" w:sz="6" w:space="0" w:color="auto"/>
            </w:tcBorders>
          </w:tcPr>
          <w:p w:rsidR="00000000" w:rsidRDefault="009A3A68">
            <w:pPr>
              <w:jc w:val="center"/>
            </w:pPr>
            <w:r>
              <w:t>базы и других грузоотправителей и грузополучателей</w:t>
            </w:r>
          </w:p>
        </w:tc>
        <w:tc>
          <w:tcPr>
            <w:tcW w:w="1276" w:type="dxa"/>
            <w:tcBorders>
              <w:left w:val="single" w:sz="6" w:space="0" w:color="auto"/>
              <w:bottom w:val="single" w:sz="6" w:space="0" w:color="auto"/>
              <w:right w:val="single" w:sz="6" w:space="0" w:color="auto"/>
            </w:tcBorders>
          </w:tcPr>
          <w:p w:rsidR="00000000" w:rsidRDefault="009A3A68">
            <w:pPr>
              <w:jc w:val="center"/>
            </w:pPr>
            <w:r>
              <w:t>пункта, сельсовета и административного района</w:t>
            </w:r>
          </w:p>
        </w:tc>
        <w:tc>
          <w:tcPr>
            <w:tcW w:w="681" w:type="dxa"/>
            <w:tcBorders>
              <w:left w:val="single" w:sz="6" w:space="0" w:color="auto"/>
              <w:bottom w:val="single" w:sz="6" w:space="0" w:color="auto"/>
              <w:right w:val="single" w:sz="6" w:space="0" w:color="auto"/>
            </w:tcBorders>
          </w:tcPr>
          <w:p w:rsidR="00000000" w:rsidRDefault="009A3A68">
            <w:pPr>
              <w:jc w:val="center"/>
            </w:pPr>
            <w:r>
              <w:t>груза</w:t>
            </w:r>
          </w:p>
        </w:tc>
        <w:tc>
          <w:tcPr>
            <w:tcW w:w="682" w:type="dxa"/>
            <w:tcBorders>
              <w:top w:val="single" w:sz="6" w:space="0" w:color="auto"/>
              <w:left w:val="single" w:sz="6" w:space="0" w:color="auto"/>
              <w:bottom w:val="single" w:sz="6" w:space="0" w:color="auto"/>
              <w:right w:val="single" w:sz="6" w:space="0" w:color="auto"/>
            </w:tcBorders>
          </w:tcPr>
          <w:p w:rsidR="00000000" w:rsidRDefault="009A3A68">
            <w:pPr>
              <w:jc w:val="center"/>
            </w:pPr>
            <w:r>
              <w:t>19 ___г.</w:t>
            </w:r>
          </w:p>
          <w:p w:rsidR="00000000" w:rsidRDefault="009A3A68">
            <w:pPr>
              <w:jc w:val="center"/>
            </w:pPr>
            <w:r>
              <w:t>(отчет)</w:t>
            </w:r>
          </w:p>
        </w:tc>
        <w:tc>
          <w:tcPr>
            <w:tcW w:w="682" w:type="dxa"/>
            <w:tcBorders>
              <w:top w:val="single" w:sz="6" w:space="0" w:color="auto"/>
              <w:left w:val="single" w:sz="6" w:space="0" w:color="auto"/>
              <w:bottom w:val="single" w:sz="6" w:space="0" w:color="auto"/>
              <w:right w:val="single" w:sz="6" w:space="0" w:color="auto"/>
            </w:tcBorders>
          </w:tcPr>
          <w:p w:rsidR="00000000" w:rsidRDefault="009A3A68">
            <w:pPr>
              <w:jc w:val="center"/>
            </w:pPr>
            <w:r>
              <w:t>19 ___г.</w:t>
            </w:r>
          </w:p>
          <w:p w:rsidR="00000000" w:rsidRDefault="009A3A68">
            <w:pPr>
              <w:jc w:val="center"/>
            </w:pPr>
            <w:r>
              <w:t>(план)</w:t>
            </w:r>
          </w:p>
        </w:tc>
        <w:tc>
          <w:tcPr>
            <w:tcW w:w="955" w:type="dxa"/>
            <w:tcBorders>
              <w:top w:val="single" w:sz="6" w:space="0" w:color="auto"/>
              <w:left w:val="single" w:sz="6" w:space="0" w:color="auto"/>
              <w:bottom w:val="single" w:sz="6" w:space="0" w:color="auto"/>
              <w:right w:val="single" w:sz="6" w:space="0" w:color="auto"/>
            </w:tcBorders>
          </w:tcPr>
          <w:p w:rsidR="00000000" w:rsidRDefault="009A3A68">
            <w:pPr>
              <w:jc w:val="center"/>
            </w:pPr>
            <w:r>
              <w:t>19 ___г. (соображения)</w:t>
            </w:r>
          </w:p>
        </w:tc>
        <w:tc>
          <w:tcPr>
            <w:tcW w:w="1091" w:type="dxa"/>
            <w:tcBorders>
              <w:left w:val="single" w:sz="6" w:space="0" w:color="auto"/>
              <w:bottom w:val="single" w:sz="6" w:space="0" w:color="auto"/>
              <w:right w:val="single" w:sz="6" w:space="0" w:color="auto"/>
            </w:tcBorders>
          </w:tcPr>
          <w:p w:rsidR="00000000" w:rsidRDefault="009A3A68">
            <w:pPr>
              <w:jc w:val="center"/>
            </w:pPr>
            <w:r>
              <w:t>вывозится груз (населенный пункт, железнодорожная станция, пристань)</w:t>
            </w:r>
          </w:p>
        </w:tc>
        <w:tc>
          <w:tcPr>
            <w:tcW w:w="1091" w:type="dxa"/>
            <w:tcBorders>
              <w:left w:val="single" w:sz="6" w:space="0" w:color="auto"/>
              <w:bottom w:val="single" w:sz="6" w:space="0" w:color="auto"/>
              <w:right w:val="single" w:sz="6" w:space="0" w:color="auto"/>
            </w:tcBorders>
          </w:tcPr>
          <w:p w:rsidR="00000000" w:rsidRDefault="009A3A68">
            <w:pPr>
              <w:jc w:val="center"/>
            </w:pPr>
            <w:r>
              <w:t>точные пункты, через которые осуществляют перевозки (расстояние, км)</w:t>
            </w:r>
          </w:p>
        </w:tc>
        <w:tc>
          <w:tcPr>
            <w:tcW w:w="682" w:type="dxa"/>
            <w:tcBorders>
              <w:left w:val="single" w:sz="6" w:space="0" w:color="auto"/>
              <w:bottom w:val="single" w:sz="6" w:space="0" w:color="auto"/>
              <w:right w:val="single" w:sz="6" w:space="0" w:color="auto"/>
            </w:tcBorders>
          </w:tcPr>
          <w:p w:rsidR="00000000" w:rsidRDefault="009A3A68">
            <w:pPr>
              <w:jc w:val="center"/>
            </w:pPr>
            <w:r>
              <w:t>груза</w:t>
            </w:r>
          </w:p>
        </w:tc>
        <w:tc>
          <w:tcPr>
            <w:tcW w:w="817" w:type="dxa"/>
            <w:tcBorders>
              <w:top w:val="single" w:sz="6" w:space="0" w:color="auto"/>
              <w:left w:val="single" w:sz="6" w:space="0" w:color="auto"/>
              <w:bottom w:val="single" w:sz="6" w:space="0" w:color="auto"/>
              <w:right w:val="single" w:sz="6" w:space="0" w:color="auto"/>
            </w:tcBorders>
          </w:tcPr>
          <w:p w:rsidR="00000000" w:rsidRDefault="009A3A68">
            <w:pPr>
              <w:jc w:val="center"/>
            </w:pPr>
            <w:r>
              <w:t>19 ___г.</w:t>
            </w:r>
          </w:p>
          <w:p w:rsidR="00000000" w:rsidRDefault="009A3A68">
            <w:pPr>
              <w:jc w:val="center"/>
            </w:pPr>
            <w:r>
              <w:t>(отчет)</w:t>
            </w:r>
          </w:p>
        </w:tc>
        <w:tc>
          <w:tcPr>
            <w:tcW w:w="818" w:type="dxa"/>
            <w:tcBorders>
              <w:top w:val="single" w:sz="6" w:space="0" w:color="auto"/>
              <w:left w:val="single" w:sz="6" w:space="0" w:color="auto"/>
              <w:right w:val="single" w:sz="6" w:space="0" w:color="auto"/>
            </w:tcBorders>
          </w:tcPr>
          <w:p w:rsidR="00000000" w:rsidRDefault="009A3A68">
            <w:pPr>
              <w:jc w:val="center"/>
            </w:pPr>
            <w:r>
              <w:t>19 ___г.</w:t>
            </w:r>
          </w:p>
          <w:p w:rsidR="00000000" w:rsidRDefault="009A3A68">
            <w:pPr>
              <w:jc w:val="center"/>
            </w:pPr>
            <w:r>
              <w:t>(план)</w:t>
            </w:r>
          </w:p>
        </w:tc>
        <w:tc>
          <w:tcPr>
            <w:tcW w:w="955" w:type="dxa"/>
            <w:tcBorders>
              <w:top w:val="single" w:sz="6" w:space="0" w:color="auto"/>
              <w:left w:val="single" w:sz="6" w:space="0" w:color="auto"/>
              <w:bottom w:val="single" w:sz="6" w:space="0" w:color="auto"/>
              <w:right w:val="single" w:sz="6" w:space="0" w:color="auto"/>
            </w:tcBorders>
          </w:tcPr>
          <w:p w:rsidR="00000000" w:rsidRDefault="009A3A68">
            <w:pPr>
              <w:jc w:val="center"/>
            </w:pPr>
            <w:r>
              <w:t>19 ___г. (соо</w:t>
            </w:r>
            <w:r>
              <w:t>бражения)</w:t>
            </w:r>
          </w:p>
        </w:tc>
        <w:tc>
          <w:tcPr>
            <w:tcW w:w="1203" w:type="dxa"/>
            <w:tcBorders>
              <w:left w:val="single" w:sz="6" w:space="0" w:color="auto"/>
              <w:bottom w:val="single" w:sz="6" w:space="0" w:color="auto"/>
              <w:right w:val="single" w:sz="6" w:space="0" w:color="auto"/>
            </w:tcBorders>
          </w:tcPr>
          <w:p w:rsidR="00000000" w:rsidRDefault="009A3A68">
            <w:pPr>
              <w:jc w:val="center"/>
            </w:pPr>
            <w:r>
              <w:t>ввозится груз (населенный пункт, железнодорожная станция, пристань)</w:t>
            </w:r>
          </w:p>
        </w:tc>
        <w:tc>
          <w:tcPr>
            <w:tcW w:w="1541" w:type="dxa"/>
            <w:tcBorders>
              <w:left w:val="single" w:sz="6" w:space="0" w:color="auto"/>
              <w:bottom w:val="single" w:sz="6" w:space="0" w:color="auto"/>
              <w:right w:val="single" w:sz="6" w:space="0" w:color="auto"/>
            </w:tcBorders>
          </w:tcPr>
          <w:p w:rsidR="00000000" w:rsidRDefault="009A3A68">
            <w:pPr>
              <w:jc w:val="center"/>
            </w:pPr>
            <w:r>
              <w:t>пункты, через которые осуществляют перевозки (расстояние, км)</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9A3A68">
            <w:pPr>
              <w:jc w:val="center"/>
            </w:pPr>
            <w:r>
              <w:t>1</w:t>
            </w:r>
          </w:p>
        </w:tc>
        <w:tc>
          <w:tcPr>
            <w:tcW w:w="1417" w:type="dxa"/>
            <w:tcBorders>
              <w:top w:val="single" w:sz="6" w:space="0" w:color="auto"/>
              <w:left w:val="single" w:sz="6" w:space="0" w:color="auto"/>
              <w:bottom w:val="single" w:sz="6" w:space="0" w:color="auto"/>
              <w:right w:val="single" w:sz="6" w:space="0" w:color="auto"/>
            </w:tcBorders>
          </w:tcPr>
          <w:p w:rsidR="00000000" w:rsidRDefault="009A3A68">
            <w:pPr>
              <w:jc w:val="center"/>
            </w:pPr>
            <w:r>
              <w:t>2</w:t>
            </w:r>
          </w:p>
        </w:tc>
        <w:tc>
          <w:tcPr>
            <w:tcW w:w="1276"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3</w:t>
            </w:r>
          </w:p>
        </w:tc>
        <w:tc>
          <w:tcPr>
            <w:tcW w:w="681"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4</w:t>
            </w:r>
          </w:p>
        </w:tc>
        <w:tc>
          <w:tcPr>
            <w:tcW w:w="682" w:type="dxa"/>
            <w:tcBorders>
              <w:top w:val="single" w:sz="6" w:space="0" w:color="auto"/>
              <w:left w:val="single" w:sz="6" w:space="0" w:color="auto"/>
              <w:bottom w:val="single" w:sz="6" w:space="0" w:color="auto"/>
              <w:right w:val="single" w:sz="6" w:space="0" w:color="auto"/>
            </w:tcBorders>
          </w:tcPr>
          <w:p w:rsidR="00000000" w:rsidRDefault="009A3A68">
            <w:pPr>
              <w:jc w:val="center"/>
            </w:pPr>
            <w:r>
              <w:t>5</w:t>
            </w:r>
          </w:p>
        </w:tc>
        <w:tc>
          <w:tcPr>
            <w:tcW w:w="682" w:type="dxa"/>
            <w:tcBorders>
              <w:top w:val="single" w:sz="6" w:space="0" w:color="auto"/>
              <w:left w:val="single" w:sz="6" w:space="0" w:color="auto"/>
              <w:bottom w:val="single" w:sz="6" w:space="0" w:color="auto"/>
              <w:right w:val="single" w:sz="6" w:space="0" w:color="auto"/>
            </w:tcBorders>
          </w:tcPr>
          <w:p w:rsidR="00000000" w:rsidRDefault="009A3A68">
            <w:pPr>
              <w:jc w:val="center"/>
            </w:pPr>
            <w:r>
              <w:t>6</w:t>
            </w:r>
          </w:p>
        </w:tc>
        <w:tc>
          <w:tcPr>
            <w:tcW w:w="955"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7</w:t>
            </w:r>
          </w:p>
        </w:tc>
        <w:tc>
          <w:tcPr>
            <w:tcW w:w="1091"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8</w:t>
            </w:r>
          </w:p>
        </w:tc>
        <w:tc>
          <w:tcPr>
            <w:tcW w:w="1091"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9</w:t>
            </w:r>
          </w:p>
        </w:tc>
        <w:tc>
          <w:tcPr>
            <w:tcW w:w="682"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10</w:t>
            </w:r>
          </w:p>
        </w:tc>
        <w:tc>
          <w:tcPr>
            <w:tcW w:w="817"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w:t>
            </w:r>
            <w:r>
              <w:t>1</w:t>
            </w:r>
          </w:p>
        </w:tc>
        <w:tc>
          <w:tcPr>
            <w:tcW w:w="818"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12</w:t>
            </w:r>
          </w:p>
        </w:tc>
        <w:tc>
          <w:tcPr>
            <w:tcW w:w="955" w:type="dxa"/>
            <w:tcBorders>
              <w:top w:val="single" w:sz="6" w:space="0" w:color="auto"/>
              <w:bottom w:val="single" w:sz="6" w:space="0" w:color="auto"/>
              <w:right w:val="single" w:sz="6" w:space="0" w:color="auto"/>
            </w:tcBorders>
          </w:tcPr>
          <w:p w:rsidR="00000000" w:rsidRDefault="009A3A68">
            <w:pPr>
              <w:jc w:val="center"/>
            </w:pPr>
            <w:r>
              <w:t>13</w:t>
            </w:r>
          </w:p>
        </w:tc>
        <w:tc>
          <w:tcPr>
            <w:tcW w:w="1203"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14</w:t>
            </w:r>
          </w:p>
        </w:tc>
        <w:tc>
          <w:tcPr>
            <w:tcW w:w="1541"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15</w:t>
            </w:r>
          </w:p>
        </w:tc>
      </w:tr>
    </w:tbl>
    <w:p w:rsidR="00000000" w:rsidRDefault="009A3A68">
      <w:pPr>
        <w:ind w:firstLine="284"/>
      </w:pPr>
    </w:p>
    <w:p w:rsidR="00000000" w:rsidRDefault="009A3A68">
      <w:pPr>
        <w:ind w:firstLine="284"/>
      </w:pPr>
      <w:r>
        <w:t xml:space="preserve">Составил: </w:t>
      </w:r>
      <w:r>
        <w:tab/>
      </w:r>
      <w:r>
        <w:tab/>
      </w:r>
      <w:r>
        <w:tab/>
      </w:r>
      <w:r>
        <w:tab/>
      </w:r>
      <w:r>
        <w:tab/>
      </w:r>
      <w:r>
        <w:tab/>
      </w:r>
      <w:r>
        <w:tab/>
      </w:r>
      <w:r>
        <w:tab/>
      </w:r>
      <w:r>
        <w:tab/>
      </w:r>
      <w:r>
        <w:tab/>
      </w:r>
      <w:r>
        <w:tab/>
      </w:r>
      <w:r>
        <w:tab/>
      </w:r>
      <w:r>
        <w:tab/>
        <w:t>Проверил:</w:t>
      </w:r>
    </w:p>
    <w:p w:rsidR="00000000" w:rsidRDefault="009A3A68">
      <w:pPr>
        <w:spacing w:before="120"/>
        <w:ind w:firstLine="284"/>
      </w:pPr>
      <w:r>
        <w:rPr>
          <w:spacing w:val="20"/>
        </w:rPr>
        <w:t>Примечания:</w:t>
      </w:r>
      <w:r>
        <w:rPr>
          <w:noProof/>
        </w:rPr>
        <w:t xml:space="preserve"> 1.</w:t>
      </w:r>
      <w:r>
        <w:t xml:space="preserve"> Форму</w:t>
      </w:r>
      <w:r>
        <w:rPr>
          <w:noProof/>
        </w:rPr>
        <w:t xml:space="preserve"> № 8а</w:t>
      </w:r>
      <w:r>
        <w:t xml:space="preserve"> заполняют отдельно по каждому виду транспорта.</w:t>
      </w:r>
    </w:p>
    <w:p w:rsidR="00000000" w:rsidRDefault="009A3A68">
      <w:pPr>
        <w:ind w:firstLine="284"/>
      </w:pPr>
      <w:r>
        <w:rPr>
          <w:noProof/>
        </w:rPr>
        <w:t>2.</w:t>
      </w:r>
      <w:r>
        <w:t xml:space="preserve"> При составлении ведомости для автомобильного транспорта сведения должны включать перевозки, осуществляемые как своим, так и привлеченным транспортом.</w:t>
      </w:r>
    </w:p>
    <w:p w:rsidR="00000000" w:rsidRDefault="009A3A68">
      <w:pPr>
        <w:ind w:firstLine="284"/>
      </w:pPr>
      <w:r>
        <w:rPr>
          <w:noProof/>
        </w:rPr>
        <w:t>3</w:t>
      </w:r>
      <w:r>
        <w:t>. При составлении ведомости для железнодорожного транспорта корреспонденц</w:t>
      </w:r>
      <w:r>
        <w:t>ии при перевозке на расстояние до</w:t>
      </w:r>
      <w:r>
        <w:rPr>
          <w:noProof/>
        </w:rPr>
        <w:t xml:space="preserve"> 300</w:t>
      </w:r>
      <w:r>
        <w:rPr>
          <w:b/>
        </w:rPr>
        <w:t xml:space="preserve"> </w:t>
      </w:r>
      <w:r>
        <w:t>км указывают по каждой станции, а при перевозках свыше</w:t>
      </w:r>
      <w:r>
        <w:rPr>
          <w:noProof/>
        </w:rPr>
        <w:t xml:space="preserve"> 300</w:t>
      </w:r>
      <w:r>
        <w:t xml:space="preserve"> км заносят в ведомость общим итогом, одной строкой.</w:t>
      </w:r>
    </w:p>
    <w:p w:rsidR="00000000" w:rsidRDefault="009A3A68">
      <w:pPr>
        <w:ind w:firstLine="284"/>
      </w:pPr>
    </w:p>
    <w:p w:rsidR="00000000" w:rsidRDefault="009A3A68">
      <w:r>
        <w:t xml:space="preserve">Наименование проектной организации                             </w:t>
      </w:r>
      <w:r>
        <w:tab/>
      </w:r>
      <w:r>
        <w:tab/>
      </w:r>
      <w:r>
        <w:tab/>
      </w:r>
      <w:r>
        <w:tab/>
      </w:r>
      <w:r>
        <w:tab/>
      </w:r>
      <w:r>
        <w:tab/>
      </w:r>
      <w:r>
        <w:tab/>
      </w:r>
      <w:r>
        <w:tab/>
      </w:r>
      <w:r>
        <w:tab/>
      </w:r>
      <w:r>
        <w:tab/>
      </w:r>
      <w:r>
        <w:tab/>
        <w:t>Форма</w:t>
      </w:r>
      <w:r>
        <w:rPr>
          <w:noProof/>
        </w:rPr>
        <w:t xml:space="preserve"> № 9</w:t>
      </w:r>
    </w:p>
    <w:p w:rsidR="00000000" w:rsidRDefault="009A3A68">
      <w:pPr>
        <w:spacing w:before="120"/>
        <w:jc w:val="center"/>
      </w:pPr>
      <w:r>
        <w:t xml:space="preserve">СВЕДЕНИЯ </w:t>
      </w:r>
    </w:p>
    <w:p w:rsidR="00000000" w:rsidRDefault="009A3A68">
      <w:pPr>
        <w:jc w:val="center"/>
      </w:pPr>
      <w:r>
        <w:t xml:space="preserve">о туристских и экскурсионных маршрутах </w:t>
      </w:r>
    </w:p>
    <w:p w:rsidR="00000000" w:rsidRDefault="009A3A68">
      <w:pPr>
        <w:jc w:val="center"/>
      </w:pPr>
      <w:r>
        <w:t>по</w:t>
      </w:r>
      <w:r>
        <w:rPr>
          <w:noProof/>
        </w:rPr>
        <w:t xml:space="preserve"> ___________</w:t>
      </w:r>
      <w:r>
        <w:t>____</w:t>
      </w:r>
      <w:r>
        <w:rPr>
          <w:noProof/>
        </w:rPr>
        <w:t>___________</w:t>
      </w:r>
      <w:r>
        <w:t>области</w:t>
      </w:r>
    </w:p>
    <w:p w:rsidR="00000000" w:rsidRDefault="009A3A68">
      <w:pPr>
        <w:ind w:firstLine="284"/>
      </w:pPr>
    </w:p>
    <w:tbl>
      <w:tblPr>
        <w:tblW w:w="0" w:type="auto"/>
        <w:tblInd w:w="40" w:type="dxa"/>
        <w:tblLayout w:type="fixed"/>
        <w:tblCellMar>
          <w:left w:w="39" w:type="dxa"/>
          <w:right w:w="39" w:type="dxa"/>
        </w:tblCellMar>
        <w:tblLook w:val="0000" w:firstRow="0" w:lastRow="0" w:firstColumn="0" w:lastColumn="0" w:noHBand="0" w:noVBand="0"/>
      </w:tblPr>
      <w:tblGrid>
        <w:gridCol w:w="850"/>
        <w:gridCol w:w="2410"/>
        <w:gridCol w:w="2693"/>
        <w:gridCol w:w="1607"/>
        <w:gridCol w:w="1607"/>
        <w:gridCol w:w="1607"/>
        <w:gridCol w:w="1274"/>
        <w:gridCol w:w="1941"/>
      </w:tblGrid>
      <w:tr w:rsidR="00000000">
        <w:tblPrEx>
          <w:tblCellMar>
            <w:top w:w="0" w:type="dxa"/>
            <w:bottom w:w="0" w:type="dxa"/>
          </w:tblCellMar>
        </w:tblPrEx>
        <w:tc>
          <w:tcPr>
            <w:tcW w:w="850" w:type="dxa"/>
            <w:tcBorders>
              <w:top w:val="single" w:sz="6" w:space="0" w:color="auto"/>
              <w:left w:val="single" w:sz="6" w:space="0" w:color="auto"/>
              <w:right w:val="single" w:sz="6" w:space="0" w:color="auto"/>
            </w:tcBorders>
          </w:tcPr>
          <w:p w:rsidR="00000000" w:rsidRDefault="009A3A68">
            <w:pPr>
              <w:jc w:val="center"/>
            </w:pPr>
            <w:r>
              <w:t>№</w:t>
            </w:r>
            <w:r>
              <w:rPr>
                <w:noProof/>
              </w:rPr>
              <w:t xml:space="preserve"> </w:t>
            </w:r>
            <w:r>
              <w:t>п/п</w:t>
            </w:r>
          </w:p>
        </w:tc>
        <w:tc>
          <w:tcPr>
            <w:tcW w:w="2410" w:type="dxa"/>
            <w:tcBorders>
              <w:top w:val="single" w:sz="6" w:space="0" w:color="auto"/>
              <w:left w:val="single" w:sz="6" w:space="0" w:color="auto"/>
              <w:right w:val="single" w:sz="6" w:space="0" w:color="auto"/>
            </w:tcBorders>
          </w:tcPr>
          <w:p w:rsidR="00000000" w:rsidRDefault="009A3A68">
            <w:pPr>
              <w:jc w:val="center"/>
            </w:pPr>
            <w:r>
              <w:t xml:space="preserve">Наименование туристской базы или начального пункта </w:t>
            </w:r>
          </w:p>
        </w:tc>
        <w:tc>
          <w:tcPr>
            <w:tcW w:w="2693" w:type="dxa"/>
            <w:tcBorders>
              <w:top w:val="single" w:sz="6" w:space="0" w:color="auto"/>
              <w:left w:val="single" w:sz="6" w:space="0" w:color="auto"/>
              <w:right w:val="single" w:sz="6" w:space="0" w:color="auto"/>
            </w:tcBorders>
          </w:tcPr>
          <w:p w:rsidR="00000000" w:rsidRDefault="009A3A68">
            <w:pPr>
              <w:jc w:val="center"/>
            </w:pPr>
            <w:r>
              <w:t xml:space="preserve">Наименование туристского или экскурсионного маршрута </w:t>
            </w:r>
          </w:p>
        </w:tc>
        <w:tc>
          <w:tcPr>
            <w:tcW w:w="1607" w:type="dxa"/>
            <w:tcBorders>
              <w:top w:val="single" w:sz="6" w:space="0" w:color="auto"/>
              <w:left w:val="single" w:sz="6" w:space="0" w:color="auto"/>
              <w:right w:val="single" w:sz="6" w:space="0" w:color="auto"/>
            </w:tcBorders>
          </w:tcPr>
          <w:p w:rsidR="00000000" w:rsidRDefault="009A3A68">
            <w:pPr>
              <w:jc w:val="center"/>
            </w:pPr>
            <w:r>
              <w:t>Количество</w:t>
            </w:r>
            <w:r>
              <w:rPr>
                <w:noProof/>
              </w:rPr>
              <w:t xml:space="preserve"> </w:t>
            </w:r>
            <w:r>
              <w:t>дней работы</w:t>
            </w:r>
          </w:p>
        </w:tc>
        <w:tc>
          <w:tcPr>
            <w:tcW w:w="4488" w:type="dxa"/>
            <w:gridSpan w:val="3"/>
            <w:tcBorders>
              <w:top w:val="single" w:sz="6" w:space="0" w:color="auto"/>
              <w:left w:val="single" w:sz="6" w:space="0" w:color="auto"/>
              <w:bottom w:val="single" w:sz="6" w:space="0" w:color="auto"/>
            </w:tcBorders>
          </w:tcPr>
          <w:p w:rsidR="00000000" w:rsidRDefault="009A3A68">
            <w:pPr>
              <w:jc w:val="center"/>
            </w:pPr>
            <w:r>
              <w:t>Количество туристов (экскурсантов), обслуживаемых данны</w:t>
            </w:r>
            <w:r>
              <w:t>м маршрутом или экскурсией (чел.)</w:t>
            </w:r>
          </w:p>
        </w:tc>
        <w:tc>
          <w:tcPr>
            <w:tcW w:w="1941" w:type="dxa"/>
            <w:tcBorders>
              <w:top w:val="single" w:sz="6" w:space="0" w:color="auto"/>
              <w:left w:val="single" w:sz="6" w:space="0" w:color="auto"/>
              <w:right w:val="single" w:sz="6" w:space="0" w:color="auto"/>
            </w:tcBorders>
          </w:tcPr>
          <w:p w:rsidR="00000000" w:rsidRDefault="009A3A68">
            <w:pPr>
              <w:jc w:val="center"/>
            </w:pPr>
            <w:r>
              <w:t xml:space="preserve">Вид транспорта, обслуживающего, </w:t>
            </w:r>
          </w:p>
        </w:tc>
      </w:tr>
      <w:tr w:rsidR="00000000">
        <w:tblPrEx>
          <w:tblCellMar>
            <w:top w:w="0" w:type="dxa"/>
            <w:bottom w:w="0" w:type="dxa"/>
          </w:tblCellMar>
        </w:tblPrEx>
        <w:tc>
          <w:tcPr>
            <w:tcW w:w="850" w:type="dxa"/>
            <w:tcBorders>
              <w:left w:val="single" w:sz="6" w:space="0" w:color="auto"/>
              <w:bottom w:val="single" w:sz="6" w:space="0" w:color="auto"/>
              <w:right w:val="single" w:sz="6" w:space="0" w:color="auto"/>
            </w:tcBorders>
          </w:tcPr>
          <w:p w:rsidR="00000000" w:rsidRDefault="009A3A68">
            <w:pPr>
              <w:jc w:val="center"/>
            </w:pPr>
          </w:p>
          <w:p w:rsidR="00000000" w:rsidRDefault="009A3A68">
            <w:pPr>
              <w:jc w:val="center"/>
            </w:pPr>
          </w:p>
        </w:tc>
        <w:tc>
          <w:tcPr>
            <w:tcW w:w="2410" w:type="dxa"/>
            <w:tcBorders>
              <w:left w:val="single" w:sz="6" w:space="0" w:color="auto"/>
              <w:bottom w:val="single" w:sz="6" w:space="0" w:color="auto"/>
              <w:right w:val="single" w:sz="6" w:space="0" w:color="auto"/>
            </w:tcBorders>
          </w:tcPr>
          <w:p w:rsidR="00000000" w:rsidRDefault="009A3A68">
            <w:pPr>
              <w:jc w:val="center"/>
            </w:pPr>
            <w:r>
              <w:t>экскурсии</w:t>
            </w:r>
          </w:p>
          <w:p w:rsidR="00000000" w:rsidRDefault="009A3A68">
            <w:pPr>
              <w:jc w:val="center"/>
            </w:pPr>
          </w:p>
        </w:tc>
        <w:tc>
          <w:tcPr>
            <w:tcW w:w="2693" w:type="dxa"/>
            <w:tcBorders>
              <w:left w:val="single" w:sz="6" w:space="0" w:color="auto"/>
              <w:bottom w:val="single" w:sz="6" w:space="0" w:color="auto"/>
              <w:right w:val="single" w:sz="6" w:space="0" w:color="auto"/>
            </w:tcBorders>
          </w:tcPr>
          <w:p w:rsidR="00000000" w:rsidRDefault="009A3A68">
            <w:pPr>
              <w:jc w:val="center"/>
            </w:pPr>
            <w:r>
              <w:t xml:space="preserve">(начальный, промежуточный </w:t>
            </w:r>
          </w:p>
          <w:p w:rsidR="00000000" w:rsidRDefault="009A3A68">
            <w:pPr>
              <w:jc w:val="center"/>
            </w:pPr>
            <w:r>
              <w:t>и конечный пункты)</w:t>
            </w:r>
          </w:p>
        </w:tc>
        <w:tc>
          <w:tcPr>
            <w:tcW w:w="1607" w:type="dxa"/>
            <w:tcBorders>
              <w:left w:val="single" w:sz="6" w:space="0" w:color="auto"/>
              <w:bottom w:val="single" w:sz="6" w:space="0" w:color="auto"/>
              <w:right w:val="single" w:sz="6" w:space="0" w:color="auto"/>
            </w:tcBorders>
          </w:tcPr>
          <w:p w:rsidR="00000000" w:rsidRDefault="009A3A68">
            <w:pPr>
              <w:jc w:val="center"/>
            </w:pPr>
          </w:p>
          <w:p w:rsidR="00000000" w:rsidRDefault="009A3A68">
            <w:pPr>
              <w:jc w:val="center"/>
            </w:pPr>
          </w:p>
        </w:tc>
        <w:tc>
          <w:tcPr>
            <w:tcW w:w="1607" w:type="dxa"/>
            <w:tcBorders>
              <w:top w:val="single" w:sz="6" w:space="0" w:color="auto"/>
              <w:left w:val="single" w:sz="6" w:space="0" w:color="auto"/>
              <w:bottom w:val="single" w:sz="6" w:space="0" w:color="auto"/>
              <w:right w:val="single" w:sz="6" w:space="0" w:color="auto"/>
            </w:tcBorders>
          </w:tcPr>
          <w:p w:rsidR="00000000" w:rsidRDefault="009A3A68">
            <w:pPr>
              <w:jc w:val="center"/>
            </w:pPr>
            <w:r>
              <w:t>1985 г.</w:t>
            </w:r>
          </w:p>
        </w:tc>
        <w:tc>
          <w:tcPr>
            <w:tcW w:w="1607" w:type="dxa"/>
            <w:tcBorders>
              <w:top w:val="single" w:sz="6" w:space="0" w:color="auto"/>
              <w:left w:val="single" w:sz="6" w:space="0" w:color="auto"/>
              <w:bottom w:val="single" w:sz="6" w:space="0" w:color="auto"/>
              <w:right w:val="single" w:sz="6" w:space="0" w:color="auto"/>
            </w:tcBorders>
          </w:tcPr>
          <w:p w:rsidR="00000000" w:rsidRDefault="009A3A68">
            <w:pPr>
              <w:jc w:val="center"/>
            </w:pPr>
            <w:r>
              <w:t>1990 г.</w:t>
            </w:r>
          </w:p>
        </w:tc>
        <w:tc>
          <w:tcPr>
            <w:tcW w:w="1274" w:type="dxa"/>
            <w:tcBorders>
              <w:top w:val="single" w:sz="6" w:space="0" w:color="auto"/>
              <w:left w:val="single" w:sz="6" w:space="0" w:color="auto"/>
              <w:bottom w:val="single" w:sz="6" w:space="0" w:color="auto"/>
              <w:right w:val="single" w:sz="6" w:space="0" w:color="auto"/>
            </w:tcBorders>
          </w:tcPr>
          <w:p w:rsidR="00000000" w:rsidRDefault="009A3A68">
            <w:pPr>
              <w:jc w:val="center"/>
            </w:pPr>
            <w:r>
              <w:t>1995 г.</w:t>
            </w:r>
          </w:p>
        </w:tc>
        <w:tc>
          <w:tcPr>
            <w:tcW w:w="1940" w:type="dxa"/>
            <w:tcBorders>
              <w:left w:val="single" w:sz="6" w:space="0" w:color="auto"/>
              <w:bottom w:val="single" w:sz="6" w:space="0" w:color="auto"/>
              <w:right w:val="single" w:sz="6" w:space="0" w:color="auto"/>
            </w:tcBorders>
          </w:tcPr>
          <w:p w:rsidR="00000000" w:rsidRDefault="009A3A68">
            <w:pPr>
              <w:jc w:val="center"/>
            </w:pPr>
            <w:r>
              <w:t>Маршрут</w:t>
            </w:r>
            <w:r>
              <w:rPr>
                <w:vertAlign w:val="superscript"/>
              </w:rPr>
              <w:t>х)</w:t>
            </w:r>
          </w:p>
          <w:p w:rsidR="00000000" w:rsidRDefault="009A3A68">
            <w:pPr>
              <w:jc w:val="center"/>
            </w:pPr>
          </w:p>
        </w:tc>
      </w:tr>
      <w:tr w:rsidR="00000000">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w:t>
            </w:r>
          </w:p>
        </w:tc>
        <w:tc>
          <w:tcPr>
            <w:tcW w:w="2410"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2</w:t>
            </w:r>
          </w:p>
        </w:tc>
        <w:tc>
          <w:tcPr>
            <w:tcW w:w="2693"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3</w:t>
            </w:r>
          </w:p>
        </w:tc>
        <w:tc>
          <w:tcPr>
            <w:tcW w:w="1607"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4</w:t>
            </w:r>
          </w:p>
        </w:tc>
        <w:tc>
          <w:tcPr>
            <w:tcW w:w="1607"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5</w:t>
            </w:r>
          </w:p>
        </w:tc>
        <w:tc>
          <w:tcPr>
            <w:tcW w:w="1607"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6</w:t>
            </w:r>
          </w:p>
        </w:tc>
        <w:tc>
          <w:tcPr>
            <w:tcW w:w="1274"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7</w:t>
            </w:r>
          </w:p>
        </w:tc>
        <w:tc>
          <w:tcPr>
            <w:tcW w:w="1940"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8</w:t>
            </w:r>
          </w:p>
        </w:tc>
      </w:tr>
    </w:tbl>
    <w:p w:rsidR="00000000" w:rsidRDefault="009A3A68">
      <w:pPr>
        <w:ind w:firstLine="284"/>
      </w:pPr>
    </w:p>
    <w:p w:rsidR="00000000" w:rsidRDefault="009A3A68">
      <w:r>
        <w:t>_____________</w:t>
      </w:r>
    </w:p>
    <w:p w:rsidR="00000000" w:rsidRDefault="009A3A68">
      <w:pPr>
        <w:ind w:firstLine="284"/>
      </w:pPr>
      <w:r>
        <w:rPr>
          <w:vertAlign w:val="superscript"/>
        </w:rPr>
        <w:t>х)</w:t>
      </w:r>
      <w:r>
        <w:t xml:space="preserve"> При использовании нескольких видов транспорта выделить автомобильный.</w:t>
      </w:r>
    </w:p>
    <w:p w:rsidR="00000000" w:rsidRDefault="009A3A68">
      <w:pPr>
        <w:ind w:firstLine="284"/>
      </w:pPr>
    </w:p>
    <w:p w:rsidR="00000000" w:rsidRDefault="009A3A68">
      <w:pPr>
        <w:ind w:firstLine="284"/>
      </w:pPr>
      <w:r>
        <w:t>Составлено по данным (наименование предприятия)</w:t>
      </w:r>
    </w:p>
    <w:p w:rsidR="00000000" w:rsidRDefault="009A3A68">
      <w:pPr>
        <w:ind w:firstLine="284"/>
      </w:pPr>
      <w:r>
        <w:t>Составил: (должность и подпись)</w:t>
      </w:r>
    </w:p>
    <w:p w:rsidR="00000000" w:rsidRDefault="009A3A68">
      <w:r>
        <w:t>Согласовано: (представитель туристско-экскурсионного предприятия)</w:t>
      </w:r>
    </w:p>
    <w:p w:rsidR="00000000" w:rsidRDefault="009A3A68"/>
    <w:p w:rsidR="00000000" w:rsidRDefault="009A3A68">
      <w:pPr>
        <w:sectPr w:rsidR="00000000">
          <w:pgSz w:w="16840" w:h="11907" w:orient="landscape" w:code="9"/>
          <w:pgMar w:top="1134" w:right="1134" w:bottom="1134" w:left="1134" w:header="720" w:footer="720" w:gutter="0"/>
          <w:cols w:space="720"/>
        </w:sectPr>
      </w:pPr>
    </w:p>
    <w:p w:rsidR="00000000" w:rsidRDefault="009A3A68">
      <w:pPr>
        <w:pStyle w:val="1"/>
        <w:spacing w:after="0" w:line="240" w:lineRule="auto"/>
        <w:jc w:val="right"/>
        <w:rPr>
          <w:b w:val="0"/>
        </w:rPr>
      </w:pPr>
      <w:r>
        <w:rPr>
          <w:b w:val="0"/>
        </w:rPr>
        <w:t>Приложение</w:t>
      </w:r>
      <w:r>
        <w:rPr>
          <w:b w:val="0"/>
          <w:noProof/>
        </w:rPr>
        <w:t xml:space="preserve"> 2 </w:t>
      </w:r>
    </w:p>
    <w:p w:rsidR="00000000" w:rsidRDefault="009A3A68">
      <w:pPr>
        <w:ind w:firstLine="284"/>
        <w:jc w:val="right"/>
      </w:pPr>
      <w:r>
        <w:t>Рекомендуемое</w:t>
      </w:r>
    </w:p>
    <w:p w:rsidR="00000000" w:rsidRDefault="009A3A68">
      <w:pPr>
        <w:pStyle w:val="2"/>
      </w:pPr>
      <w:r>
        <w:t>ОБРАЗЦЫ ПИСЕМ</w:t>
      </w:r>
    </w:p>
    <w:p w:rsidR="00000000" w:rsidRDefault="009A3A68">
      <w:pPr>
        <w:jc w:val="center"/>
      </w:pPr>
      <w:r>
        <w:t>ПРЕДСЕДАТЕЛЮ ГОСПЛАНА</w:t>
      </w:r>
      <w:r>
        <w:rPr>
          <w:noProof/>
        </w:rPr>
        <w:t xml:space="preserve"> ___</w:t>
      </w:r>
      <w:r>
        <w:t>__</w:t>
      </w:r>
      <w:r>
        <w:rPr>
          <w:noProof/>
        </w:rPr>
        <w:t>___</w:t>
      </w:r>
      <w:r>
        <w:t>_</w:t>
      </w:r>
      <w:r>
        <w:rPr>
          <w:noProof/>
        </w:rPr>
        <w:t>_</w:t>
      </w:r>
    </w:p>
    <w:p w:rsidR="00000000" w:rsidRDefault="009A3A68">
      <w:pPr>
        <w:jc w:val="both"/>
      </w:pPr>
      <w:r>
        <w:t>республики (исполн</w:t>
      </w:r>
      <w:r>
        <w:t>ительного комитета ________________________</w:t>
      </w:r>
    </w:p>
    <w:p w:rsidR="00000000" w:rsidRDefault="009A3A68">
      <w:pPr>
        <w:jc w:val="both"/>
      </w:pPr>
      <w:r>
        <w:t>Совета депутатов трудящихся)</w:t>
      </w:r>
    </w:p>
    <w:p w:rsidR="00000000" w:rsidRDefault="009A3A68">
      <w:pPr>
        <w:ind w:firstLine="284"/>
        <w:jc w:val="both"/>
      </w:pPr>
    </w:p>
    <w:p w:rsidR="00000000" w:rsidRDefault="009A3A68">
      <w:pPr>
        <w:ind w:firstLine="284"/>
        <w:jc w:val="both"/>
      </w:pPr>
      <w:r>
        <w:t>В соответствии с планом работ на</w:t>
      </w:r>
      <w:r>
        <w:rPr>
          <w:noProof/>
        </w:rPr>
        <w:t xml:space="preserve"> _</w:t>
      </w:r>
      <w:r>
        <w:t>______</w:t>
      </w:r>
      <w:r>
        <w:rPr>
          <w:noProof/>
        </w:rPr>
        <w:t>___</w:t>
      </w:r>
      <w:r>
        <w:t>__</w:t>
      </w:r>
      <w:r>
        <w:rPr>
          <w:noProof/>
        </w:rPr>
        <w:t>_</w:t>
      </w:r>
      <w:r>
        <w:t>г</w:t>
      </w:r>
      <w:r>
        <w:rPr>
          <w:noProof/>
        </w:rPr>
        <w:t>.</w:t>
      </w:r>
      <w:r>
        <w:t xml:space="preserve"> Государственному проектному институту</w:t>
      </w:r>
      <w:r>
        <w:rPr>
          <w:noProof/>
        </w:rPr>
        <w:t xml:space="preserve"> " _________</w:t>
      </w:r>
      <w:r>
        <w:t>__________________</w:t>
      </w:r>
      <w:r>
        <w:rPr>
          <w:noProof/>
        </w:rPr>
        <w:t>"</w:t>
      </w:r>
      <w:r>
        <w:t xml:space="preserve"> </w:t>
      </w:r>
    </w:p>
    <w:p w:rsidR="00000000" w:rsidRDefault="009A3A68">
      <w:pPr>
        <w:jc w:val="both"/>
      </w:pPr>
      <w:r>
        <w:t>Министерства</w:t>
      </w:r>
      <w:r>
        <w:rPr>
          <w:noProof/>
        </w:rPr>
        <w:t xml:space="preserve"> </w:t>
      </w:r>
      <w:r>
        <w:t>_______________</w:t>
      </w:r>
      <w:r>
        <w:rPr>
          <w:noProof/>
        </w:rPr>
        <w:t>_______________</w:t>
      </w:r>
      <w:r>
        <w:t xml:space="preserve"> поручена разработка Генеральной схемы развития сети автомобильных дорог_________________</w:t>
      </w:r>
      <w:r>
        <w:rPr>
          <w:noProof/>
        </w:rPr>
        <w:t>__________</w:t>
      </w:r>
      <w:r>
        <w:t xml:space="preserve"> республики (технико-экономического обоснования строительства (реконструкции) автомобильной дороги) ___________________</w:t>
      </w:r>
      <w:r>
        <w:rPr>
          <w:noProof/>
        </w:rPr>
        <w:t>_______</w:t>
      </w:r>
      <w:r>
        <w:t xml:space="preserve"> </w:t>
      </w:r>
      <w:r>
        <w:rPr>
          <w:noProof/>
        </w:rPr>
        <w:t>____</w:t>
      </w:r>
      <w:r>
        <w:t>__________________________</w:t>
      </w:r>
      <w:r>
        <w:rPr>
          <w:noProof/>
        </w:rPr>
        <w:t>_</w:t>
      </w:r>
      <w:r>
        <w:t xml:space="preserve"> (мостового переход</w:t>
      </w:r>
      <w:r>
        <w:t>а через р.</w:t>
      </w:r>
      <w:r>
        <w:rPr>
          <w:noProof/>
        </w:rPr>
        <w:t xml:space="preserve"> ____________</w:t>
      </w:r>
      <w:r>
        <w:t xml:space="preserve"> у г.</w:t>
      </w:r>
      <w:r>
        <w:rPr>
          <w:noProof/>
        </w:rPr>
        <w:t xml:space="preserve"> </w:t>
      </w:r>
      <w:r>
        <w:t xml:space="preserve"> </w:t>
      </w:r>
      <w:r>
        <w:rPr>
          <w:noProof/>
        </w:rPr>
        <w:t>___</w:t>
      </w:r>
      <w:r>
        <w:t>____</w:t>
      </w:r>
      <w:r>
        <w:rPr>
          <w:noProof/>
        </w:rPr>
        <w:t>_____).</w:t>
      </w:r>
    </w:p>
    <w:p w:rsidR="00000000" w:rsidRDefault="009A3A68">
      <w:pPr>
        <w:ind w:firstLine="284"/>
        <w:jc w:val="both"/>
      </w:pPr>
      <w:r>
        <w:t>В связи с этим ГПИ</w:t>
      </w:r>
      <w:r>
        <w:rPr>
          <w:noProof/>
        </w:rPr>
        <w:t xml:space="preserve"> "___________________________"</w:t>
      </w:r>
      <w:r>
        <w:t xml:space="preserve"> просит оказать помощь и содействие сотрудникам института в получении необходимых материалов, характеризующих существующие и перспективные объемы перевозок грузов и пассажиров в районе изысканий.</w:t>
      </w:r>
    </w:p>
    <w:p w:rsidR="00000000" w:rsidRDefault="009A3A68">
      <w:pPr>
        <w:ind w:left="3600" w:firstLine="720"/>
        <w:jc w:val="both"/>
      </w:pPr>
      <w:r>
        <w:t>Директор</w:t>
      </w:r>
    </w:p>
    <w:p w:rsidR="00000000" w:rsidRDefault="009A3A68">
      <w:pPr>
        <w:spacing w:before="120" w:after="120"/>
        <w:jc w:val="both"/>
      </w:pPr>
      <w:r>
        <w:t>РУКОВОДИТЕЛЮ ПРЕДПРИЯТИЯ (ОРГАНИЗАЦИИ)</w:t>
      </w:r>
    </w:p>
    <w:p w:rsidR="00000000" w:rsidRDefault="009A3A68">
      <w:pPr>
        <w:ind w:firstLine="284"/>
        <w:jc w:val="both"/>
      </w:pPr>
      <w:r>
        <w:t>Государственному проектному институту</w:t>
      </w:r>
      <w:r>
        <w:rPr>
          <w:noProof/>
        </w:rPr>
        <w:t xml:space="preserve"> "____</w:t>
      </w:r>
      <w:r>
        <w:t>_____________</w:t>
      </w:r>
      <w:r>
        <w:rPr>
          <w:noProof/>
        </w:rPr>
        <w:t>_"</w:t>
      </w:r>
      <w:r>
        <w:t xml:space="preserve"> Министерства</w:t>
      </w:r>
      <w:r>
        <w:rPr>
          <w:noProof/>
        </w:rPr>
        <w:t xml:space="preserve"> _</w:t>
      </w:r>
      <w:r>
        <w:t>_______________</w:t>
      </w:r>
      <w:r>
        <w:rPr>
          <w:noProof/>
        </w:rPr>
        <w:t>_____________</w:t>
      </w:r>
      <w:r>
        <w:t>поручена разработка Генеральной схемы развития сети автомобильных дорог ре</w:t>
      </w:r>
      <w:r>
        <w:t>спублики (края, области), (технико-экономического обоснования строительства (реконструкции) автомобильной дороги)</w:t>
      </w:r>
      <w:r>
        <w:rPr>
          <w:noProof/>
        </w:rPr>
        <w:t>_________________________</w:t>
      </w:r>
      <w:r>
        <w:t xml:space="preserve"> (мостового перехода через р.</w:t>
      </w:r>
      <w:r>
        <w:rPr>
          <w:noProof/>
        </w:rPr>
        <w:t xml:space="preserve"> ___________________</w:t>
      </w:r>
      <w:r>
        <w:t>________________, у г.</w:t>
      </w:r>
      <w:r>
        <w:rPr>
          <w:noProof/>
        </w:rPr>
        <w:t xml:space="preserve"> __</w:t>
      </w:r>
      <w:r>
        <w:t>______</w:t>
      </w:r>
      <w:r>
        <w:rPr>
          <w:noProof/>
        </w:rPr>
        <w:t>_____________).</w:t>
      </w:r>
    </w:p>
    <w:p w:rsidR="00000000" w:rsidRDefault="009A3A68">
      <w:pPr>
        <w:ind w:firstLine="284"/>
        <w:jc w:val="both"/>
      </w:pPr>
      <w:r>
        <w:t xml:space="preserve">Для определения перспективных размеров движения автомобилей и категории дороги необходимы данные по Вашему предприятию, характеризующие направления и объемы перевозок грузов и пассажиров, за отчетный </w:t>
      </w:r>
      <w:r>
        <w:rPr>
          <w:noProof/>
        </w:rPr>
        <w:t>____</w:t>
      </w:r>
      <w:r>
        <w:t>_________</w:t>
      </w:r>
      <w:r>
        <w:rPr>
          <w:noProof/>
        </w:rPr>
        <w:t>__</w:t>
      </w:r>
      <w:r>
        <w:t>______</w:t>
      </w:r>
      <w:r>
        <w:rPr>
          <w:noProof/>
        </w:rPr>
        <w:t>__</w:t>
      </w:r>
      <w:r>
        <w:t>г. и в перспективных</w:t>
      </w:r>
      <w:r>
        <w:rPr>
          <w:noProof/>
        </w:rPr>
        <w:t xml:space="preserve"> _____</w:t>
      </w:r>
      <w:r>
        <w:t>__________</w:t>
      </w:r>
      <w:r>
        <w:rPr>
          <w:noProof/>
        </w:rPr>
        <w:t>___</w:t>
      </w:r>
      <w:r>
        <w:t xml:space="preserve"> годах, а также </w:t>
      </w:r>
      <w:r>
        <w:t>технико-эксплуатационные показатели работы автомобильного транспорта.</w:t>
      </w:r>
    </w:p>
    <w:p w:rsidR="00000000" w:rsidRDefault="009A3A68">
      <w:pPr>
        <w:ind w:firstLine="284"/>
        <w:jc w:val="both"/>
      </w:pPr>
      <w:r>
        <w:t xml:space="preserve">Прошу представить указанные сведения в Госплан (обл. </w:t>
      </w:r>
      <w:r>
        <w:rPr>
          <w:noProof/>
        </w:rPr>
        <w:t>-,</w:t>
      </w:r>
      <w:r>
        <w:t xml:space="preserve"> крайисполком) по прилагаемой форме не позднее</w:t>
      </w:r>
      <w:r>
        <w:rPr>
          <w:noProof/>
        </w:rPr>
        <w:t xml:space="preserve"> __</w:t>
      </w:r>
      <w:r>
        <w:t>_______</w:t>
      </w:r>
      <w:r>
        <w:rPr>
          <w:noProof/>
        </w:rPr>
        <w:t>___</w:t>
      </w:r>
      <w:r>
        <w:t>г.</w:t>
      </w:r>
    </w:p>
    <w:p w:rsidR="00000000" w:rsidRDefault="009A3A68">
      <w:pPr>
        <w:ind w:firstLine="284"/>
        <w:jc w:val="both"/>
      </w:pPr>
    </w:p>
    <w:p w:rsidR="00000000" w:rsidRDefault="009A3A68">
      <w:pPr>
        <w:jc w:val="both"/>
      </w:pPr>
      <w:r>
        <w:t>Зам. председателя Госплана (обл. -, крайисполкома)</w:t>
      </w:r>
    </w:p>
    <w:p w:rsidR="00000000" w:rsidRDefault="009A3A68">
      <w:pPr>
        <w:ind w:firstLine="284"/>
      </w:pPr>
    </w:p>
    <w:p w:rsidR="00000000" w:rsidRDefault="009A3A68">
      <w:pPr>
        <w:spacing w:after="120"/>
        <w:jc w:val="center"/>
      </w:pPr>
      <w:r>
        <w:rPr>
          <w:noProof/>
        </w:rPr>
        <w:t>______________</w:t>
      </w:r>
      <w:r>
        <w:t>Совет по туризму</w:t>
      </w:r>
    </w:p>
    <w:p w:rsidR="00000000" w:rsidRDefault="009A3A68">
      <w:pPr>
        <w:ind w:firstLine="284"/>
        <w:jc w:val="both"/>
      </w:pPr>
      <w:r>
        <w:t>В соответствии с планом работ по составлению схем и других материалов по развитию отраслей народного хозяйства и промышленности на ________________г. Государственному проектному институту</w:t>
      </w:r>
      <w:r>
        <w:rPr>
          <w:noProof/>
        </w:rPr>
        <w:t xml:space="preserve"> " ______________"</w:t>
      </w:r>
      <w:r>
        <w:t xml:space="preserve"> Министерства</w:t>
      </w:r>
      <w:r>
        <w:rPr>
          <w:noProof/>
        </w:rPr>
        <w:t xml:space="preserve"> ______________</w:t>
      </w:r>
      <w:r>
        <w:t xml:space="preserve"> поручен</w:t>
      </w:r>
      <w:r>
        <w:t>о составление Генеральной схемы развития сети магистральных автомобильных дорог СССР общегосударственного значения до</w:t>
      </w:r>
      <w:r>
        <w:rPr>
          <w:noProof/>
        </w:rPr>
        <w:t xml:space="preserve"> _</w:t>
      </w:r>
      <w:r>
        <w:t>__</w:t>
      </w:r>
      <w:r>
        <w:rPr>
          <w:noProof/>
        </w:rPr>
        <w:t>____</w:t>
      </w:r>
      <w:r>
        <w:t>г. и с прогнозом на</w:t>
      </w:r>
      <w:r>
        <w:rPr>
          <w:noProof/>
        </w:rPr>
        <w:t xml:space="preserve"> _____</w:t>
      </w:r>
      <w:r>
        <w:t>__</w:t>
      </w:r>
      <w:r>
        <w:rPr>
          <w:noProof/>
        </w:rPr>
        <w:t>_</w:t>
      </w:r>
      <w:r>
        <w:t>г.</w:t>
      </w:r>
    </w:p>
    <w:p w:rsidR="00000000" w:rsidRDefault="009A3A68">
      <w:pPr>
        <w:ind w:firstLine="284"/>
        <w:jc w:val="both"/>
      </w:pPr>
      <w:r>
        <w:t>Для разработки Генеральной схемы необходимы данные о современном состоянии и размещении туристских баз (пансионатов и кемпингов) и экскурсионного обслуживания населения, а также о развитии туризма и экскурсий в перспективе и соображения о возможном освоении новых районов туризма.</w:t>
      </w:r>
    </w:p>
    <w:p w:rsidR="00000000" w:rsidRDefault="009A3A68">
      <w:pPr>
        <w:ind w:firstLine="284"/>
        <w:jc w:val="both"/>
      </w:pPr>
      <w:r>
        <w:t>Прошу</w:t>
      </w:r>
      <w:r>
        <w:rPr>
          <w:b/>
        </w:rPr>
        <w:t xml:space="preserve"> </w:t>
      </w:r>
      <w:r>
        <w:t>Вас сообщить указанные данные согласно прилагаемой форме по адресу___</w:t>
      </w:r>
      <w:r>
        <w:t>_______________________</w:t>
      </w:r>
      <w:r>
        <w:rPr>
          <w:noProof/>
        </w:rPr>
        <w:t>___________________</w:t>
      </w:r>
    </w:p>
    <w:p w:rsidR="00000000" w:rsidRDefault="009A3A68">
      <w:pPr>
        <w:ind w:firstLine="284"/>
      </w:pPr>
    </w:p>
    <w:p w:rsidR="00000000" w:rsidRDefault="009A3A68">
      <w:pPr>
        <w:ind w:left="3600" w:firstLine="720"/>
      </w:pPr>
      <w:r>
        <w:t>Директор</w:t>
      </w:r>
    </w:p>
    <w:p w:rsidR="00000000" w:rsidRDefault="009A3A68">
      <w:pPr>
        <w:ind w:firstLine="284"/>
      </w:pPr>
    </w:p>
    <w:p w:rsidR="00000000" w:rsidRDefault="009A3A68">
      <w:pPr>
        <w:pStyle w:val="1"/>
        <w:spacing w:after="0" w:line="240" w:lineRule="auto"/>
        <w:jc w:val="right"/>
        <w:rPr>
          <w:b w:val="0"/>
        </w:rPr>
      </w:pPr>
      <w:r>
        <w:rPr>
          <w:b w:val="0"/>
        </w:rPr>
        <w:t>Приложение</w:t>
      </w:r>
      <w:r>
        <w:rPr>
          <w:b w:val="0"/>
          <w:noProof/>
        </w:rPr>
        <w:t xml:space="preserve"> 3 </w:t>
      </w:r>
    </w:p>
    <w:p w:rsidR="00000000" w:rsidRDefault="009A3A68">
      <w:pPr>
        <w:ind w:firstLine="284"/>
        <w:jc w:val="right"/>
      </w:pPr>
      <w:r>
        <w:t>Обязательное</w:t>
      </w:r>
    </w:p>
    <w:p w:rsidR="00000000" w:rsidRDefault="009A3A68">
      <w:pPr>
        <w:pStyle w:val="2"/>
        <w:spacing w:after="0"/>
        <w:rPr>
          <w:b w:val="0"/>
        </w:rPr>
      </w:pPr>
      <w:r>
        <w:rPr>
          <w:b w:val="0"/>
        </w:rPr>
        <w:t>ПРОТОКОЛ</w:t>
      </w:r>
    </w:p>
    <w:p w:rsidR="00000000" w:rsidRDefault="009A3A68">
      <w:pPr>
        <w:jc w:val="both"/>
      </w:pPr>
      <w:r>
        <w:t>заседания</w:t>
      </w:r>
      <w:r>
        <w:rPr>
          <w:noProof/>
        </w:rPr>
        <w:t xml:space="preserve"> ____________</w:t>
      </w:r>
      <w:r>
        <w:t>______________</w:t>
      </w:r>
      <w:r>
        <w:rPr>
          <w:noProof/>
        </w:rPr>
        <w:t>__</w:t>
      </w:r>
      <w:r>
        <w:t>областной плановой комиссии</w:t>
      </w:r>
      <w:r>
        <w:rPr>
          <w:noProof/>
        </w:rPr>
        <w:t xml:space="preserve"> ____________19__</w:t>
      </w:r>
      <w:r>
        <w:t>г.</w:t>
      </w:r>
    </w:p>
    <w:p w:rsidR="00000000" w:rsidRDefault="009A3A68">
      <w:pPr>
        <w:jc w:val="both"/>
      </w:pPr>
      <w:r>
        <w:t>Присутствовали:</w:t>
      </w:r>
      <w:r>
        <w:rPr>
          <w:noProof/>
        </w:rPr>
        <w:t xml:space="preserve"> _________________</w:t>
      </w:r>
      <w:r>
        <w:t>_______________</w:t>
      </w:r>
      <w:r>
        <w:rPr>
          <w:noProof/>
        </w:rPr>
        <w:t>_____________</w:t>
      </w:r>
    </w:p>
    <w:p w:rsidR="00000000" w:rsidRDefault="009A3A68">
      <w:pPr>
        <w:ind w:firstLine="284"/>
      </w:pPr>
    </w:p>
    <w:p w:rsidR="00000000" w:rsidRDefault="009A3A68">
      <w:pPr>
        <w:ind w:firstLine="284"/>
        <w:jc w:val="both"/>
      </w:pPr>
      <w:r>
        <w:t>Слушали:</w:t>
      </w:r>
    </w:p>
    <w:p w:rsidR="00000000" w:rsidRDefault="009A3A68">
      <w:pPr>
        <w:jc w:val="both"/>
      </w:pPr>
      <w:r>
        <w:t>Материалы экономических изысканий по</w:t>
      </w:r>
      <w:r>
        <w:rPr>
          <w:noProof/>
        </w:rPr>
        <w:t xml:space="preserve"> _________</w:t>
      </w:r>
      <w:r>
        <w:t>______________</w:t>
      </w:r>
      <w:r>
        <w:rPr>
          <w:noProof/>
        </w:rPr>
        <w:t>_</w:t>
      </w:r>
    </w:p>
    <w:p w:rsidR="00000000" w:rsidRDefault="009A3A68">
      <w:pPr>
        <w:ind w:left="3600" w:firstLine="936"/>
        <w:jc w:val="both"/>
      </w:pPr>
      <w:r>
        <w:t>(наименование</w:t>
      </w:r>
    </w:p>
    <w:p w:rsidR="00000000" w:rsidRDefault="009A3A68">
      <w:pPr>
        <w:jc w:val="both"/>
      </w:pPr>
      <w:r>
        <w:rPr>
          <w:noProof/>
        </w:rPr>
        <w:t>_____________</w:t>
      </w:r>
      <w:r>
        <w:t xml:space="preserve"> доклад представителя</w:t>
      </w:r>
      <w:r>
        <w:rPr>
          <w:noProof/>
        </w:rPr>
        <w:t xml:space="preserve"> ______</w:t>
      </w:r>
      <w:r>
        <w:t>__________________</w:t>
      </w:r>
      <w:r>
        <w:rPr>
          <w:noProof/>
        </w:rPr>
        <w:t>___</w:t>
      </w:r>
    </w:p>
    <w:p w:rsidR="00000000" w:rsidRDefault="009A3A68">
      <w:pPr>
        <w:tabs>
          <w:tab w:val="left" w:pos="4536"/>
        </w:tabs>
        <w:ind w:firstLine="284"/>
        <w:jc w:val="both"/>
      </w:pPr>
      <w:r>
        <w:t xml:space="preserve">объекта)                             </w:t>
      </w:r>
      <w:r>
        <w:tab/>
        <w:t xml:space="preserve">(наименование </w:t>
      </w:r>
    </w:p>
    <w:p w:rsidR="00000000" w:rsidRDefault="009A3A68">
      <w:pPr>
        <w:jc w:val="both"/>
      </w:pPr>
      <w:r>
        <w:t>___________________________________________________________</w:t>
      </w:r>
    </w:p>
    <w:p w:rsidR="00000000" w:rsidRDefault="009A3A68">
      <w:pPr>
        <w:jc w:val="both"/>
      </w:pPr>
      <w:r>
        <w:t>проектной орг</w:t>
      </w:r>
      <w:r>
        <w:t>анизации, фамилия, имя, отчество,</w:t>
      </w:r>
    </w:p>
    <w:p w:rsidR="00000000" w:rsidRDefault="009A3A68">
      <w:pPr>
        <w:jc w:val="both"/>
      </w:pPr>
      <w:r>
        <w:t>__________________</w:t>
      </w:r>
    </w:p>
    <w:p w:rsidR="00000000" w:rsidRDefault="009A3A68">
      <w:pPr>
        <w:ind w:firstLine="284"/>
        <w:jc w:val="both"/>
      </w:pPr>
      <w:r>
        <w:t>должность)</w:t>
      </w:r>
    </w:p>
    <w:p w:rsidR="00000000" w:rsidRDefault="009A3A68">
      <w:pPr>
        <w:ind w:firstLine="284"/>
        <w:jc w:val="both"/>
      </w:pPr>
      <w:r>
        <w:t>Постановили:</w:t>
      </w:r>
    </w:p>
    <w:p w:rsidR="00000000" w:rsidRDefault="009A3A68">
      <w:pPr>
        <w:ind w:firstLine="284"/>
        <w:jc w:val="both"/>
      </w:pPr>
      <w:r>
        <w:rPr>
          <w:noProof/>
        </w:rPr>
        <w:t>1.</w:t>
      </w:r>
      <w:r>
        <w:t xml:space="preserve"> Отметить, что экономическими показателями охвачены все основные грузообразующие точки и обследование проведено с достаточной полнотой.</w:t>
      </w:r>
    </w:p>
    <w:p w:rsidR="00000000" w:rsidRDefault="009A3A68">
      <w:pPr>
        <w:ind w:firstLine="284"/>
        <w:jc w:val="both"/>
      </w:pPr>
      <w:r>
        <w:rPr>
          <w:noProof/>
        </w:rPr>
        <w:t>2.</w:t>
      </w:r>
      <w:r>
        <w:t xml:space="preserve"> Общий объем автоперевозок за отчетный</w:t>
      </w:r>
      <w:r>
        <w:rPr>
          <w:noProof/>
        </w:rPr>
        <w:t xml:space="preserve"> 19__</w:t>
      </w:r>
      <w:r>
        <w:t>________г. составил</w:t>
      </w:r>
      <w:r>
        <w:rPr>
          <w:noProof/>
        </w:rPr>
        <w:t xml:space="preserve"> ________</w:t>
      </w:r>
      <w:r>
        <w:t>тыс. т. На перспективные годы ориентировочный объем перевозок составит:</w:t>
      </w:r>
    </w:p>
    <w:p w:rsidR="00000000" w:rsidRDefault="009A3A68">
      <w:pPr>
        <w:ind w:firstLine="284"/>
        <w:jc w:val="both"/>
      </w:pPr>
      <w:r>
        <w:t>на</w:t>
      </w:r>
      <w:r>
        <w:rPr>
          <w:noProof/>
        </w:rPr>
        <w:t xml:space="preserve"> 19_</w:t>
      </w:r>
      <w:r>
        <w:t>__</w:t>
      </w:r>
      <w:r>
        <w:rPr>
          <w:noProof/>
        </w:rPr>
        <w:t>_</w:t>
      </w:r>
      <w:r>
        <w:t>г.</w:t>
      </w:r>
      <w:r>
        <w:rPr>
          <w:noProof/>
        </w:rPr>
        <w:t xml:space="preserve">            ________</w:t>
      </w:r>
      <w:r>
        <w:t>тыс .т</w:t>
      </w:r>
    </w:p>
    <w:p w:rsidR="00000000" w:rsidRDefault="009A3A68">
      <w:pPr>
        <w:ind w:firstLine="284"/>
        <w:jc w:val="both"/>
      </w:pPr>
      <w:r>
        <w:t>на</w:t>
      </w:r>
      <w:r>
        <w:rPr>
          <w:noProof/>
        </w:rPr>
        <w:t xml:space="preserve"> 19_</w:t>
      </w:r>
      <w:r>
        <w:t>__</w:t>
      </w:r>
      <w:r>
        <w:rPr>
          <w:noProof/>
        </w:rPr>
        <w:t>_</w:t>
      </w:r>
      <w:r>
        <w:t>г.</w:t>
      </w:r>
      <w:r>
        <w:rPr>
          <w:noProof/>
        </w:rPr>
        <w:t xml:space="preserve">            ________</w:t>
      </w:r>
      <w:r>
        <w:t>тыс. т</w:t>
      </w:r>
    </w:p>
    <w:p w:rsidR="00000000" w:rsidRDefault="009A3A68">
      <w:pPr>
        <w:ind w:firstLine="284"/>
        <w:jc w:val="both"/>
      </w:pPr>
      <w:r>
        <w:t>на            г.</w:t>
      </w:r>
      <w:r>
        <w:rPr>
          <w:noProof/>
        </w:rPr>
        <w:t xml:space="preserve">             _______</w:t>
      </w:r>
      <w:r>
        <w:t>_тыс. т</w:t>
      </w:r>
    </w:p>
    <w:p w:rsidR="00000000" w:rsidRDefault="009A3A68">
      <w:pPr>
        <w:ind w:firstLine="284"/>
        <w:jc w:val="both"/>
      </w:pPr>
      <w:r>
        <w:t>(См. приложение к протоколу)</w:t>
      </w:r>
    </w:p>
    <w:p w:rsidR="00000000" w:rsidRDefault="009A3A68">
      <w:pPr>
        <w:ind w:firstLine="284"/>
        <w:jc w:val="both"/>
      </w:pPr>
      <w:r>
        <w:rPr>
          <w:noProof/>
        </w:rPr>
        <w:t>3.</w:t>
      </w:r>
      <w:r>
        <w:t xml:space="preserve"> </w:t>
      </w:r>
      <w:r>
        <w:t>Материалы обследования могут быть положены в основу разработки схемы развития сети дорог региона (или отдельного объекта).</w:t>
      </w:r>
    </w:p>
    <w:p w:rsidR="00000000" w:rsidRDefault="009A3A68">
      <w:pPr>
        <w:ind w:firstLine="284"/>
        <w:jc w:val="both"/>
      </w:pPr>
      <w:r>
        <w:rPr>
          <w:noProof/>
        </w:rPr>
        <w:t>4.</w:t>
      </w:r>
      <w:r>
        <w:t xml:space="preserve"> Во избежание возможного недоучета перевозок грузовыми автомобилями следует установленный по транспортным связям объем перевозок увеличить за отчетный год в</w:t>
      </w:r>
      <w:r>
        <w:rPr>
          <w:noProof/>
        </w:rPr>
        <w:t xml:space="preserve"> __</w:t>
      </w:r>
      <w:r>
        <w:t>____</w:t>
      </w:r>
      <w:r>
        <w:rPr>
          <w:noProof/>
        </w:rPr>
        <w:t>__</w:t>
      </w:r>
      <w:r>
        <w:t>раза, на расчетный год в</w:t>
      </w:r>
      <w:r>
        <w:rPr>
          <w:noProof/>
        </w:rPr>
        <w:t xml:space="preserve"> _</w:t>
      </w:r>
      <w:r>
        <w:t>______</w:t>
      </w:r>
      <w:r>
        <w:rPr>
          <w:noProof/>
        </w:rPr>
        <w:t>_</w:t>
      </w:r>
      <w:r>
        <w:t>раза</w:t>
      </w:r>
    </w:p>
    <w:p w:rsidR="00000000" w:rsidRDefault="009A3A68">
      <w:pPr>
        <w:ind w:firstLine="284"/>
        <w:jc w:val="both"/>
      </w:pPr>
      <w:r>
        <w:rPr>
          <w:noProof/>
        </w:rPr>
        <w:t>5.</w:t>
      </w:r>
      <w:r>
        <w:t xml:space="preserve"> Соображения о тенденции изменения объема перевозок за пределами перспективного периода. </w:t>
      </w:r>
    </w:p>
    <w:p w:rsidR="00000000" w:rsidRDefault="009A3A68">
      <w:pPr>
        <w:jc w:val="both"/>
      </w:pPr>
      <w:r>
        <w:t>Председатель облплана</w:t>
      </w:r>
      <w:r>
        <w:rPr>
          <w:noProof/>
        </w:rPr>
        <w:t xml:space="preserve"> _________</w:t>
      </w:r>
      <w:r>
        <w:t>(подпись)</w:t>
      </w:r>
    </w:p>
    <w:p w:rsidR="00000000" w:rsidRDefault="009A3A68">
      <w:pPr>
        <w:ind w:firstLine="284"/>
      </w:pPr>
    </w:p>
    <w:p w:rsidR="00000000" w:rsidRDefault="009A3A68">
      <w:pPr>
        <w:pStyle w:val="1"/>
        <w:spacing w:after="0" w:line="240" w:lineRule="auto"/>
        <w:jc w:val="right"/>
        <w:rPr>
          <w:b w:val="0"/>
        </w:rPr>
      </w:pPr>
      <w:r>
        <w:rPr>
          <w:b w:val="0"/>
        </w:rPr>
        <w:t>Приложение</w:t>
      </w:r>
      <w:r>
        <w:rPr>
          <w:b w:val="0"/>
          <w:noProof/>
        </w:rPr>
        <w:t xml:space="preserve"> 4 </w:t>
      </w:r>
    </w:p>
    <w:p w:rsidR="00000000" w:rsidRDefault="009A3A68">
      <w:pPr>
        <w:ind w:firstLine="284"/>
        <w:jc w:val="right"/>
      </w:pPr>
      <w:r>
        <w:t>Рекомендуемое</w:t>
      </w:r>
    </w:p>
    <w:p w:rsidR="00000000" w:rsidRDefault="009A3A68">
      <w:pPr>
        <w:pStyle w:val="2"/>
      </w:pPr>
      <w:r>
        <w:t xml:space="preserve">КОЭФФИЦИЕНТЫ ПЕРЕХОДА </w:t>
      </w:r>
      <w:r>
        <w:t>ДЛЯ ОПРЕДЕЛЕНИЯ СРЕДНЕСУТОЧНОЙ ИНТЕНСИВНОСТИ ДВИЖЕНИЯ</w:t>
      </w:r>
    </w:p>
    <w:p w:rsidR="00000000" w:rsidRDefault="009A3A68">
      <w:pPr>
        <w:spacing w:before="120" w:after="120"/>
        <w:ind w:firstLine="284"/>
        <w:jc w:val="right"/>
        <w:rPr>
          <w:spacing w:val="20"/>
        </w:rPr>
      </w:pPr>
      <w:r>
        <w:rPr>
          <w:spacing w:val="20"/>
        </w:rPr>
        <w:t>Таблица</w:t>
      </w:r>
      <w:r>
        <w:rPr>
          <w:noProof/>
          <w:spacing w:val="20"/>
        </w:rPr>
        <w:t xml:space="preserve"> 1</w:t>
      </w:r>
    </w:p>
    <w:tbl>
      <w:tblPr>
        <w:tblW w:w="0" w:type="auto"/>
        <w:tblInd w:w="40" w:type="dxa"/>
        <w:tblLayout w:type="fixed"/>
        <w:tblCellMar>
          <w:left w:w="39" w:type="dxa"/>
          <w:right w:w="39" w:type="dxa"/>
        </w:tblCellMar>
        <w:tblLook w:val="0000" w:firstRow="0" w:lastRow="0" w:firstColumn="0" w:lastColumn="0" w:noHBand="0" w:noVBand="0"/>
      </w:tblPr>
      <w:tblGrid>
        <w:gridCol w:w="708"/>
        <w:gridCol w:w="553"/>
        <w:gridCol w:w="553"/>
        <w:gridCol w:w="553"/>
        <w:gridCol w:w="553"/>
        <w:gridCol w:w="553"/>
        <w:gridCol w:w="553"/>
        <w:gridCol w:w="553"/>
        <w:gridCol w:w="553"/>
        <w:gridCol w:w="553"/>
        <w:gridCol w:w="553"/>
      </w:tblGrid>
      <w:tr w:rsidR="00000000">
        <w:tblPrEx>
          <w:tblCellMar>
            <w:top w:w="0" w:type="dxa"/>
            <w:bottom w:w="0" w:type="dxa"/>
          </w:tblCellMar>
        </w:tblPrEx>
        <w:tc>
          <w:tcPr>
            <w:tcW w:w="708" w:type="dxa"/>
            <w:tcBorders>
              <w:top w:val="single" w:sz="6" w:space="0" w:color="auto"/>
              <w:left w:val="single" w:sz="6" w:space="0" w:color="auto"/>
              <w:right w:val="single" w:sz="6" w:space="0" w:color="auto"/>
            </w:tcBorders>
          </w:tcPr>
          <w:p w:rsidR="00000000" w:rsidRDefault="009A3A68">
            <w:pPr>
              <w:jc w:val="center"/>
            </w:pPr>
            <w:r>
              <w:t>Начало проведения</w:t>
            </w:r>
          </w:p>
        </w:tc>
        <w:tc>
          <w:tcPr>
            <w:tcW w:w="5530" w:type="dxa"/>
            <w:gridSpan w:val="10"/>
            <w:tcBorders>
              <w:top w:val="single" w:sz="6" w:space="0" w:color="auto"/>
              <w:left w:val="single" w:sz="6" w:space="0" w:color="auto"/>
              <w:bottom w:val="single" w:sz="6" w:space="0" w:color="auto"/>
              <w:right w:val="single" w:sz="6" w:space="0" w:color="auto"/>
            </w:tcBorders>
          </w:tcPr>
          <w:p w:rsidR="00000000" w:rsidRDefault="009A3A68">
            <w:pPr>
              <w:jc w:val="center"/>
            </w:pPr>
            <w:r>
              <w:t>Коэффициент перехода к суточной интенсивности движения (</w:t>
            </w:r>
            <w:r>
              <w:rPr>
                <w:lang w:val="en-US"/>
              </w:rPr>
              <w:t>K</w:t>
            </w:r>
            <w:r>
              <w:rPr>
                <w:vertAlign w:val="subscript"/>
                <w:lang w:val="en-US"/>
              </w:rPr>
              <w:t>t</w:t>
            </w:r>
            <w:r>
              <w:rPr>
                <w:lang w:val="en-US"/>
              </w:rPr>
              <w:t>)</w:t>
            </w:r>
            <w:r>
              <w:t xml:space="preserve"> </w:t>
            </w:r>
          </w:p>
          <w:p w:rsidR="00000000" w:rsidRDefault="009A3A68">
            <w:pPr>
              <w:jc w:val="center"/>
            </w:pPr>
            <w:r>
              <w:t>при продолжительности проведения учета движения, ч</w:t>
            </w:r>
          </w:p>
        </w:tc>
      </w:tr>
      <w:tr w:rsidR="00000000">
        <w:tblPrEx>
          <w:tblCellMar>
            <w:top w:w="0" w:type="dxa"/>
            <w:bottom w:w="0" w:type="dxa"/>
          </w:tblCellMar>
        </w:tblPrEx>
        <w:tc>
          <w:tcPr>
            <w:tcW w:w="708" w:type="dxa"/>
            <w:tcBorders>
              <w:left w:val="single" w:sz="6" w:space="0" w:color="auto"/>
              <w:bottom w:val="single" w:sz="6" w:space="0" w:color="auto"/>
              <w:right w:val="single" w:sz="6" w:space="0" w:color="auto"/>
            </w:tcBorders>
          </w:tcPr>
          <w:p w:rsidR="00000000" w:rsidRDefault="009A3A68">
            <w:pPr>
              <w:jc w:val="center"/>
            </w:pPr>
            <w:r>
              <w:t>учета движения, ч</w:t>
            </w:r>
          </w:p>
        </w:tc>
        <w:tc>
          <w:tcPr>
            <w:tcW w:w="553" w:type="dxa"/>
            <w:tcBorders>
              <w:top w:val="single" w:sz="6" w:space="0" w:color="auto"/>
              <w:left w:val="single" w:sz="6" w:space="0" w:color="auto"/>
              <w:bottom w:val="single" w:sz="6" w:space="0" w:color="auto"/>
              <w:right w:val="single" w:sz="6" w:space="0" w:color="auto"/>
            </w:tcBorders>
          </w:tcPr>
          <w:p w:rsidR="00000000" w:rsidRDefault="009A3A68">
            <w:pPr>
              <w:jc w:val="center"/>
            </w:pPr>
          </w:p>
          <w:p w:rsidR="00000000" w:rsidRDefault="009A3A68">
            <w:pPr>
              <w:jc w:val="center"/>
            </w:pPr>
            <w:r>
              <w:rPr>
                <w:noProof/>
              </w:rPr>
              <w:t>1</w:t>
            </w:r>
          </w:p>
        </w:tc>
        <w:tc>
          <w:tcPr>
            <w:tcW w:w="553" w:type="dxa"/>
            <w:tcBorders>
              <w:top w:val="single" w:sz="6" w:space="0" w:color="auto"/>
              <w:left w:val="single" w:sz="6" w:space="0" w:color="auto"/>
              <w:bottom w:val="single" w:sz="6" w:space="0" w:color="auto"/>
              <w:right w:val="single" w:sz="6" w:space="0" w:color="auto"/>
            </w:tcBorders>
          </w:tcPr>
          <w:p w:rsidR="00000000" w:rsidRDefault="009A3A68">
            <w:pPr>
              <w:jc w:val="center"/>
            </w:pPr>
          </w:p>
          <w:p w:rsidR="00000000" w:rsidRDefault="009A3A68">
            <w:pPr>
              <w:jc w:val="center"/>
            </w:pPr>
            <w:r>
              <w:rPr>
                <w:noProof/>
              </w:rPr>
              <w:t>2</w:t>
            </w:r>
          </w:p>
        </w:tc>
        <w:tc>
          <w:tcPr>
            <w:tcW w:w="553" w:type="dxa"/>
            <w:tcBorders>
              <w:top w:val="single" w:sz="6" w:space="0" w:color="auto"/>
              <w:left w:val="single" w:sz="6" w:space="0" w:color="auto"/>
              <w:bottom w:val="single" w:sz="6" w:space="0" w:color="auto"/>
              <w:right w:val="single" w:sz="6" w:space="0" w:color="auto"/>
            </w:tcBorders>
          </w:tcPr>
          <w:p w:rsidR="00000000" w:rsidRDefault="009A3A68">
            <w:pPr>
              <w:jc w:val="center"/>
            </w:pPr>
          </w:p>
          <w:p w:rsidR="00000000" w:rsidRDefault="009A3A68">
            <w:pPr>
              <w:jc w:val="center"/>
            </w:pPr>
            <w:r>
              <w:rPr>
                <w:noProof/>
              </w:rPr>
              <w:t>3</w:t>
            </w:r>
          </w:p>
          <w:p w:rsidR="00000000" w:rsidRDefault="009A3A68">
            <w:pPr>
              <w:jc w:val="center"/>
            </w:pPr>
          </w:p>
        </w:tc>
        <w:tc>
          <w:tcPr>
            <w:tcW w:w="553" w:type="dxa"/>
            <w:tcBorders>
              <w:top w:val="single" w:sz="6" w:space="0" w:color="auto"/>
              <w:left w:val="single" w:sz="6" w:space="0" w:color="auto"/>
              <w:bottom w:val="single" w:sz="6" w:space="0" w:color="auto"/>
              <w:right w:val="single" w:sz="6" w:space="0" w:color="auto"/>
            </w:tcBorders>
          </w:tcPr>
          <w:p w:rsidR="00000000" w:rsidRDefault="009A3A68">
            <w:pPr>
              <w:jc w:val="center"/>
            </w:pPr>
          </w:p>
          <w:p w:rsidR="00000000" w:rsidRDefault="009A3A68">
            <w:pPr>
              <w:jc w:val="center"/>
            </w:pPr>
            <w:r>
              <w:rPr>
                <w:noProof/>
              </w:rPr>
              <w:t>4</w:t>
            </w:r>
          </w:p>
        </w:tc>
        <w:tc>
          <w:tcPr>
            <w:tcW w:w="553" w:type="dxa"/>
            <w:tcBorders>
              <w:top w:val="single" w:sz="6" w:space="0" w:color="auto"/>
              <w:left w:val="single" w:sz="6" w:space="0" w:color="auto"/>
              <w:bottom w:val="single" w:sz="6" w:space="0" w:color="auto"/>
              <w:right w:val="single" w:sz="6" w:space="0" w:color="auto"/>
            </w:tcBorders>
          </w:tcPr>
          <w:p w:rsidR="00000000" w:rsidRDefault="009A3A68">
            <w:pPr>
              <w:jc w:val="center"/>
            </w:pPr>
          </w:p>
          <w:p w:rsidR="00000000" w:rsidRDefault="009A3A68">
            <w:pPr>
              <w:jc w:val="center"/>
            </w:pPr>
            <w:r>
              <w:rPr>
                <w:noProof/>
              </w:rPr>
              <w:t>5</w:t>
            </w:r>
          </w:p>
        </w:tc>
        <w:tc>
          <w:tcPr>
            <w:tcW w:w="553" w:type="dxa"/>
            <w:tcBorders>
              <w:top w:val="single" w:sz="6" w:space="0" w:color="auto"/>
              <w:left w:val="single" w:sz="6" w:space="0" w:color="auto"/>
              <w:bottom w:val="single" w:sz="6" w:space="0" w:color="auto"/>
              <w:right w:val="single" w:sz="6" w:space="0" w:color="auto"/>
            </w:tcBorders>
          </w:tcPr>
          <w:p w:rsidR="00000000" w:rsidRDefault="009A3A68">
            <w:pPr>
              <w:jc w:val="center"/>
            </w:pPr>
          </w:p>
          <w:p w:rsidR="00000000" w:rsidRDefault="009A3A68">
            <w:pPr>
              <w:jc w:val="center"/>
            </w:pPr>
            <w:r>
              <w:rPr>
                <w:noProof/>
              </w:rPr>
              <w:t>6</w:t>
            </w:r>
          </w:p>
        </w:tc>
        <w:tc>
          <w:tcPr>
            <w:tcW w:w="553" w:type="dxa"/>
            <w:tcBorders>
              <w:top w:val="single" w:sz="6" w:space="0" w:color="auto"/>
              <w:left w:val="single" w:sz="6" w:space="0" w:color="auto"/>
              <w:bottom w:val="single" w:sz="6" w:space="0" w:color="auto"/>
              <w:right w:val="single" w:sz="6" w:space="0" w:color="auto"/>
            </w:tcBorders>
          </w:tcPr>
          <w:p w:rsidR="00000000" w:rsidRDefault="009A3A68">
            <w:pPr>
              <w:jc w:val="center"/>
            </w:pPr>
          </w:p>
          <w:p w:rsidR="00000000" w:rsidRDefault="009A3A68">
            <w:pPr>
              <w:jc w:val="center"/>
            </w:pPr>
            <w:r>
              <w:rPr>
                <w:noProof/>
              </w:rPr>
              <w:t>7</w:t>
            </w:r>
          </w:p>
        </w:tc>
        <w:tc>
          <w:tcPr>
            <w:tcW w:w="553" w:type="dxa"/>
            <w:tcBorders>
              <w:top w:val="single" w:sz="6" w:space="0" w:color="auto"/>
              <w:left w:val="single" w:sz="6" w:space="0" w:color="auto"/>
              <w:bottom w:val="single" w:sz="6" w:space="0" w:color="auto"/>
              <w:right w:val="single" w:sz="6" w:space="0" w:color="auto"/>
            </w:tcBorders>
          </w:tcPr>
          <w:p w:rsidR="00000000" w:rsidRDefault="009A3A68">
            <w:pPr>
              <w:jc w:val="center"/>
            </w:pPr>
          </w:p>
          <w:p w:rsidR="00000000" w:rsidRDefault="009A3A68">
            <w:pPr>
              <w:jc w:val="center"/>
            </w:pPr>
            <w:r>
              <w:rPr>
                <w:noProof/>
              </w:rPr>
              <w:t>8</w:t>
            </w:r>
          </w:p>
        </w:tc>
        <w:tc>
          <w:tcPr>
            <w:tcW w:w="553" w:type="dxa"/>
            <w:tcBorders>
              <w:top w:val="single" w:sz="6" w:space="0" w:color="auto"/>
              <w:left w:val="single" w:sz="6" w:space="0" w:color="auto"/>
              <w:bottom w:val="single" w:sz="6" w:space="0" w:color="auto"/>
              <w:right w:val="single" w:sz="6" w:space="0" w:color="auto"/>
            </w:tcBorders>
          </w:tcPr>
          <w:p w:rsidR="00000000" w:rsidRDefault="009A3A68">
            <w:pPr>
              <w:jc w:val="center"/>
            </w:pPr>
          </w:p>
          <w:p w:rsidR="00000000" w:rsidRDefault="009A3A68">
            <w:pPr>
              <w:jc w:val="center"/>
            </w:pPr>
            <w:r>
              <w:rPr>
                <w:noProof/>
              </w:rPr>
              <w:t>9</w:t>
            </w:r>
          </w:p>
        </w:tc>
        <w:tc>
          <w:tcPr>
            <w:tcW w:w="553" w:type="dxa"/>
            <w:tcBorders>
              <w:top w:val="single" w:sz="6" w:space="0" w:color="auto"/>
              <w:left w:val="single" w:sz="6" w:space="0" w:color="auto"/>
              <w:bottom w:val="single" w:sz="6" w:space="0" w:color="auto"/>
              <w:right w:val="single" w:sz="6" w:space="0" w:color="auto"/>
            </w:tcBorders>
          </w:tcPr>
          <w:p w:rsidR="00000000" w:rsidRDefault="009A3A68">
            <w:pPr>
              <w:jc w:val="center"/>
            </w:pPr>
          </w:p>
          <w:p w:rsidR="00000000" w:rsidRDefault="009A3A68">
            <w:pPr>
              <w:jc w:val="center"/>
            </w:pPr>
            <w:r>
              <w:rPr>
                <w:noProof/>
              </w:rPr>
              <w:t>10</w:t>
            </w:r>
          </w:p>
        </w:tc>
      </w:tr>
      <w:tr w:rsidR="00000000">
        <w:tblPrEx>
          <w:tblCellMar>
            <w:top w:w="0" w:type="dxa"/>
            <w:bottom w:w="0" w:type="dxa"/>
          </w:tblCellMar>
        </w:tblPrEx>
        <w:tc>
          <w:tcPr>
            <w:tcW w:w="6238" w:type="dxa"/>
            <w:gridSpan w:val="11"/>
            <w:tcBorders>
              <w:top w:val="single" w:sz="6" w:space="0" w:color="auto"/>
              <w:left w:val="single" w:sz="6" w:space="0" w:color="auto"/>
              <w:right w:val="single" w:sz="6" w:space="0" w:color="auto"/>
            </w:tcBorders>
          </w:tcPr>
          <w:p w:rsidR="00000000" w:rsidRDefault="009A3A68">
            <w:pPr>
              <w:jc w:val="center"/>
            </w:pPr>
            <w:r>
              <w:t>Автомобильные дороги общегосударственного и республиканского значения</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9A3A68">
            <w:pPr>
              <w:jc w:val="center"/>
            </w:pPr>
            <w:r>
              <w:rPr>
                <w:noProof/>
              </w:rPr>
              <w:t>8</w:t>
            </w:r>
          </w:p>
        </w:tc>
        <w:tc>
          <w:tcPr>
            <w:tcW w:w="553" w:type="dxa"/>
            <w:tcBorders>
              <w:left w:val="single" w:sz="6" w:space="0" w:color="auto"/>
              <w:right w:val="single" w:sz="6" w:space="0" w:color="auto"/>
            </w:tcBorders>
          </w:tcPr>
          <w:p w:rsidR="00000000" w:rsidRDefault="009A3A68">
            <w:pPr>
              <w:jc w:val="center"/>
            </w:pPr>
            <w:r>
              <w:rPr>
                <w:noProof/>
              </w:rPr>
              <w:t>13,30</w:t>
            </w:r>
          </w:p>
        </w:tc>
        <w:tc>
          <w:tcPr>
            <w:tcW w:w="553" w:type="dxa"/>
            <w:tcBorders>
              <w:left w:val="single" w:sz="6" w:space="0" w:color="auto"/>
              <w:right w:val="single" w:sz="6" w:space="0" w:color="auto"/>
            </w:tcBorders>
          </w:tcPr>
          <w:p w:rsidR="00000000" w:rsidRDefault="009A3A68">
            <w:pPr>
              <w:jc w:val="center"/>
            </w:pPr>
            <w:r>
              <w:rPr>
                <w:noProof/>
              </w:rPr>
              <w:t>6,06</w:t>
            </w:r>
          </w:p>
        </w:tc>
        <w:tc>
          <w:tcPr>
            <w:tcW w:w="553" w:type="dxa"/>
            <w:tcBorders>
              <w:left w:val="single" w:sz="6" w:space="0" w:color="auto"/>
              <w:right w:val="single" w:sz="6" w:space="0" w:color="auto"/>
            </w:tcBorders>
          </w:tcPr>
          <w:p w:rsidR="00000000" w:rsidRDefault="009A3A68">
            <w:pPr>
              <w:jc w:val="center"/>
            </w:pPr>
            <w:r>
              <w:rPr>
                <w:noProof/>
              </w:rPr>
              <w:t>3,85</w:t>
            </w:r>
          </w:p>
        </w:tc>
        <w:tc>
          <w:tcPr>
            <w:tcW w:w="553" w:type="dxa"/>
            <w:tcBorders>
              <w:left w:val="single" w:sz="6" w:space="0" w:color="auto"/>
              <w:right w:val="single" w:sz="6" w:space="0" w:color="auto"/>
            </w:tcBorders>
          </w:tcPr>
          <w:p w:rsidR="00000000" w:rsidRDefault="009A3A68">
            <w:pPr>
              <w:jc w:val="center"/>
            </w:pPr>
            <w:r>
              <w:rPr>
                <w:noProof/>
              </w:rPr>
              <w:t>2,84</w:t>
            </w:r>
          </w:p>
        </w:tc>
        <w:tc>
          <w:tcPr>
            <w:tcW w:w="553" w:type="dxa"/>
            <w:tcBorders>
              <w:left w:val="single" w:sz="6" w:space="0" w:color="auto"/>
              <w:right w:val="single" w:sz="6" w:space="0" w:color="auto"/>
            </w:tcBorders>
          </w:tcPr>
          <w:p w:rsidR="00000000" w:rsidRDefault="009A3A68">
            <w:pPr>
              <w:jc w:val="center"/>
            </w:pPr>
            <w:r>
              <w:rPr>
                <w:noProof/>
              </w:rPr>
              <w:t>2,31</w:t>
            </w:r>
          </w:p>
        </w:tc>
        <w:tc>
          <w:tcPr>
            <w:tcW w:w="553" w:type="dxa"/>
            <w:tcBorders>
              <w:left w:val="single" w:sz="6" w:space="0" w:color="auto"/>
              <w:right w:val="single" w:sz="6" w:space="0" w:color="auto"/>
            </w:tcBorders>
          </w:tcPr>
          <w:p w:rsidR="00000000" w:rsidRDefault="009A3A68">
            <w:pPr>
              <w:jc w:val="center"/>
            </w:pPr>
            <w:r>
              <w:rPr>
                <w:noProof/>
              </w:rPr>
              <w:t>1,97</w:t>
            </w:r>
          </w:p>
        </w:tc>
        <w:tc>
          <w:tcPr>
            <w:tcW w:w="553" w:type="dxa"/>
            <w:tcBorders>
              <w:left w:val="single" w:sz="6" w:space="0" w:color="auto"/>
              <w:right w:val="single" w:sz="6" w:space="0" w:color="auto"/>
            </w:tcBorders>
          </w:tcPr>
          <w:p w:rsidR="00000000" w:rsidRDefault="009A3A68">
            <w:pPr>
              <w:jc w:val="center"/>
            </w:pPr>
            <w:r>
              <w:rPr>
                <w:noProof/>
              </w:rPr>
              <w:t>1,73</w:t>
            </w:r>
          </w:p>
        </w:tc>
        <w:tc>
          <w:tcPr>
            <w:tcW w:w="553" w:type="dxa"/>
            <w:tcBorders>
              <w:left w:val="single" w:sz="6" w:space="0" w:color="auto"/>
              <w:right w:val="single" w:sz="6" w:space="0" w:color="auto"/>
            </w:tcBorders>
          </w:tcPr>
          <w:p w:rsidR="00000000" w:rsidRDefault="009A3A68">
            <w:pPr>
              <w:jc w:val="center"/>
            </w:pPr>
            <w:r>
              <w:rPr>
                <w:noProof/>
              </w:rPr>
              <w:t>1,53</w:t>
            </w:r>
          </w:p>
        </w:tc>
        <w:tc>
          <w:tcPr>
            <w:tcW w:w="553" w:type="dxa"/>
            <w:tcBorders>
              <w:left w:val="single" w:sz="6" w:space="0" w:color="auto"/>
              <w:right w:val="single" w:sz="6" w:space="0" w:color="auto"/>
            </w:tcBorders>
          </w:tcPr>
          <w:p w:rsidR="00000000" w:rsidRDefault="009A3A68">
            <w:pPr>
              <w:jc w:val="center"/>
            </w:pPr>
            <w:r>
              <w:rPr>
                <w:noProof/>
              </w:rPr>
              <w:t>1,38</w:t>
            </w:r>
          </w:p>
        </w:tc>
        <w:tc>
          <w:tcPr>
            <w:tcW w:w="553" w:type="dxa"/>
            <w:tcBorders>
              <w:left w:val="single" w:sz="6" w:space="0" w:color="auto"/>
              <w:right w:val="single" w:sz="6" w:space="0" w:color="auto"/>
            </w:tcBorders>
          </w:tcPr>
          <w:p w:rsidR="00000000" w:rsidRDefault="009A3A68">
            <w:pPr>
              <w:jc w:val="center"/>
            </w:pPr>
            <w:r>
              <w:rPr>
                <w:noProof/>
              </w:rPr>
              <w:t>1,26</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9A3A68">
            <w:pPr>
              <w:jc w:val="center"/>
            </w:pPr>
            <w:r>
              <w:rPr>
                <w:noProof/>
              </w:rPr>
              <w:t>9</w:t>
            </w:r>
          </w:p>
        </w:tc>
        <w:tc>
          <w:tcPr>
            <w:tcW w:w="553" w:type="dxa"/>
            <w:tcBorders>
              <w:left w:val="single" w:sz="6" w:space="0" w:color="auto"/>
              <w:right w:val="single" w:sz="6" w:space="0" w:color="auto"/>
            </w:tcBorders>
          </w:tcPr>
          <w:p w:rsidR="00000000" w:rsidRDefault="009A3A68">
            <w:pPr>
              <w:jc w:val="center"/>
            </w:pPr>
            <w:r>
              <w:rPr>
                <w:noProof/>
              </w:rPr>
              <w:t>11,11</w:t>
            </w:r>
          </w:p>
        </w:tc>
        <w:tc>
          <w:tcPr>
            <w:tcW w:w="553" w:type="dxa"/>
            <w:tcBorders>
              <w:left w:val="single" w:sz="6" w:space="0" w:color="auto"/>
              <w:right w:val="single" w:sz="6" w:space="0" w:color="auto"/>
            </w:tcBorders>
          </w:tcPr>
          <w:p w:rsidR="00000000" w:rsidRDefault="009A3A68">
            <w:pPr>
              <w:jc w:val="center"/>
            </w:pPr>
            <w:r>
              <w:rPr>
                <w:noProof/>
              </w:rPr>
              <w:t>5,41</w:t>
            </w:r>
          </w:p>
        </w:tc>
        <w:tc>
          <w:tcPr>
            <w:tcW w:w="553" w:type="dxa"/>
            <w:tcBorders>
              <w:left w:val="single" w:sz="6" w:space="0" w:color="auto"/>
              <w:right w:val="single" w:sz="6" w:space="0" w:color="auto"/>
            </w:tcBorders>
          </w:tcPr>
          <w:p w:rsidR="00000000" w:rsidRDefault="009A3A68">
            <w:pPr>
              <w:jc w:val="center"/>
            </w:pPr>
            <w:r>
              <w:rPr>
                <w:noProof/>
              </w:rPr>
              <w:t>3,61</w:t>
            </w:r>
          </w:p>
        </w:tc>
        <w:tc>
          <w:tcPr>
            <w:tcW w:w="553" w:type="dxa"/>
            <w:tcBorders>
              <w:left w:val="single" w:sz="6" w:space="0" w:color="auto"/>
              <w:right w:val="single" w:sz="6" w:space="0" w:color="auto"/>
            </w:tcBorders>
          </w:tcPr>
          <w:p w:rsidR="00000000" w:rsidRDefault="009A3A68">
            <w:pPr>
              <w:jc w:val="center"/>
            </w:pPr>
            <w:r>
              <w:rPr>
                <w:noProof/>
              </w:rPr>
              <w:t>2,80</w:t>
            </w:r>
          </w:p>
        </w:tc>
        <w:tc>
          <w:tcPr>
            <w:tcW w:w="553" w:type="dxa"/>
            <w:tcBorders>
              <w:left w:val="single" w:sz="6" w:space="0" w:color="auto"/>
              <w:right w:val="single" w:sz="6" w:space="0" w:color="auto"/>
            </w:tcBorders>
          </w:tcPr>
          <w:p w:rsidR="00000000" w:rsidRDefault="009A3A68">
            <w:pPr>
              <w:jc w:val="center"/>
            </w:pPr>
            <w:r>
              <w:rPr>
                <w:noProof/>
              </w:rPr>
              <w:t>2,31</w:t>
            </w:r>
          </w:p>
        </w:tc>
        <w:tc>
          <w:tcPr>
            <w:tcW w:w="553" w:type="dxa"/>
            <w:tcBorders>
              <w:left w:val="single" w:sz="6" w:space="0" w:color="auto"/>
              <w:right w:val="single" w:sz="6" w:space="0" w:color="auto"/>
            </w:tcBorders>
          </w:tcPr>
          <w:p w:rsidR="00000000" w:rsidRDefault="009A3A68">
            <w:pPr>
              <w:jc w:val="center"/>
            </w:pPr>
            <w:r>
              <w:rPr>
                <w:noProof/>
              </w:rPr>
              <w:t>1,99</w:t>
            </w:r>
          </w:p>
        </w:tc>
        <w:tc>
          <w:tcPr>
            <w:tcW w:w="553" w:type="dxa"/>
            <w:tcBorders>
              <w:left w:val="single" w:sz="6" w:space="0" w:color="auto"/>
              <w:right w:val="single" w:sz="6" w:space="0" w:color="auto"/>
            </w:tcBorders>
          </w:tcPr>
          <w:p w:rsidR="00000000" w:rsidRDefault="009A3A68">
            <w:pPr>
              <w:jc w:val="center"/>
            </w:pPr>
            <w:r>
              <w:rPr>
                <w:noProof/>
              </w:rPr>
              <w:t>1,73</w:t>
            </w:r>
          </w:p>
        </w:tc>
        <w:tc>
          <w:tcPr>
            <w:tcW w:w="553" w:type="dxa"/>
            <w:tcBorders>
              <w:left w:val="single" w:sz="6" w:space="0" w:color="auto"/>
              <w:right w:val="single" w:sz="6" w:space="0" w:color="auto"/>
            </w:tcBorders>
          </w:tcPr>
          <w:p w:rsidR="00000000" w:rsidRDefault="009A3A68">
            <w:pPr>
              <w:jc w:val="center"/>
            </w:pPr>
            <w:r>
              <w:rPr>
                <w:noProof/>
              </w:rPr>
              <w:t>1,53</w:t>
            </w:r>
          </w:p>
        </w:tc>
        <w:tc>
          <w:tcPr>
            <w:tcW w:w="553" w:type="dxa"/>
            <w:tcBorders>
              <w:left w:val="single" w:sz="6" w:space="0" w:color="auto"/>
              <w:right w:val="single" w:sz="6" w:space="0" w:color="auto"/>
            </w:tcBorders>
          </w:tcPr>
          <w:p w:rsidR="00000000" w:rsidRDefault="009A3A68">
            <w:pPr>
              <w:jc w:val="center"/>
            </w:pPr>
            <w:r>
              <w:rPr>
                <w:noProof/>
              </w:rPr>
              <w:t>1,40</w:t>
            </w:r>
          </w:p>
        </w:tc>
        <w:tc>
          <w:tcPr>
            <w:tcW w:w="553" w:type="dxa"/>
            <w:tcBorders>
              <w:left w:val="single" w:sz="6" w:space="0" w:color="auto"/>
              <w:right w:val="single" w:sz="6" w:space="0" w:color="auto"/>
            </w:tcBorders>
          </w:tcPr>
          <w:p w:rsidR="00000000" w:rsidRDefault="009A3A68">
            <w:pPr>
              <w:jc w:val="center"/>
            </w:pPr>
            <w:r>
              <w:rPr>
                <w:noProof/>
              </w:rPr>
              <w:t>-</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9A3A68">
            <w:pPr>
              <w:jc w:val="center"/>
            </w:pPr>
            <w:r>
              <w:rPr>
                <w:noProof/>
              </w:rPr>
              <w:t>10</w:t>
            </w:r>
          </w:p>
        </w:tc>
        <w:tc>
          <w:tcPr>
            <w:tcW w:w="553" w:type="dxa"/>
            <w:tcBorders>
              <w:left w:val="single" w:sz="6" w:space="0" w:color="auto"/>
              <w:right w:val="single" w:sz="6" w:space="0" w:color="auto"/>
            </w:tcBorders>
          </w:tcPr>
          <w:p w:rsidR="00000000" w:rsidRDefault="009A3A68">
            <w:pPr>
              <w:jc w:val="center"/>
            </w:pPr>
            <w:r>
              <w:t>1</w:t>
            </w:r>
            <w:r>
              <w:rPr>
                <w:noProof/>
              </w:rPr>
              <w:t>0,53</w:t>
            </w:r>
          </w:p>
        </w:tc>
        <w:tc>
          <w:tcPr>
            <w:tcW w:w="553" w:type="dxa"/>
            <w:tcBorders>
              <w:left w:val="single" w:sz="6" w:space="0" w:color="auto"/>
              <w:right w:val="single" w:sz="6" w:space="0" w:color="auto"/>
            </w:tcBorders>
          </w:tcPr>
          <w:p w:rsidR="00000000" w:rsidRDefault="009A3A68">
            <w:pPr>
              <w:jc w:val="center"/>
            </w:pPr>
            <w:r>
              <w:rPr>
                <w:noProof/>
              </w:rPr>
              <w:t>5,35</w:t>
            </w:r>
          </w:p>
        </w:tc>
        <w:tc>
          <w:tcPr>
            <w:tcW w:w="553" w:type="dxa"/>
            <w:tcBorders>
              <w:left w:val="single" w:sz="6" w:space="0" w:color="auto"/>
              <w:right w:val="single" w:sz="6" w:space="0" w:color="auto"/>
            </w:tcBorders>
          </w:tcPr>
          <w:p w:rsidR="00000000" w:rsidRDefault="009A3A68">
            <w:pPr>
              <w:jc w:val="center"/>
            </w:pPr>
            <w:r>
              <w:rPr>
                <w:noProof/>
              </w:rPr>
              <w:t>3,74</w:t>
            </w:r>
          </w:p>
        </w:tc>
        <w:tc>
          <w:tcPr>
            <w:tcW w:w="553" w:type="dxa"/>
            <w:tcBorders>
              <w:left w:val="single" w:sz="6" w:space="0" w:color="auto"/>
              <w:right w:val="single" w:sz="6" w:space="0" w:color="auto"/>
            </w:tcBorders>
          </w:tcPr>
          <w:p w:rsidR="00000000" w:rsidRDefault="009A3A68">
            <w:pPr>
              <w:jc w:val="center"/>
            </w:pPr>
            <w:r>
              <w:rPr>
                <w:noProof/>
              </w:rPr>
              <w:t>2,93</w:t>
            </w:r>
          </w:p>
        </w:tc>
        <w:tc>
          <w:tcPr>
            <w:tcW w:w="553" w:type="dxa"/>
            <w:tcBorders>
              <w:left w:val="single" w:sz="6" w:space="0" w:color="auto"/>
              <w:right w:val="single" w:sz="6" w:space="0" w:color="auto"/>
            </w:tcBorders>
          </w:tcPr>
          <w:p w:rsidR="00000000" w:rsidRDefault="009A3A68">
            <w:pPr>
              <w:jc w:val="center"/>
            </w:pPr>
            <w:r>
              <w:rPr>
                <w:noProof/>
              </w:rPr>
              <w:t>2,42</w:t>
            </w:r>
          </w:p>
        </w:tc>
        <w:tc>
          <w:tcPr>
            <w:tcW w:w="553" w:type="dxa"/>
            <w:tcBorders>
              <w:left w:val="single" w:sz="6" w:space="0" w:color="auto"/>
              <w:right w:val="single" w:sz="6" w:space="0" w:color="auto"/>
            </w:tcBorders>
          </w:tcPr>
          <w:p w:rsidR="00000000" w:rsidRDefault="009A3A68">
            <w:pPr>
              <w:jc w:val="center"/>
            </w:pPr>
            <w:r>
              <w:rPr>
                <w:noProof/>
              </w:rPr>
              <w:t>2,05</w:t>
            </w:r>
          </w:p>
        </w:tc>
        <w:tc>
          <w:tcPr>
            <w:tcW w:w="553" w:type="dxa"/>
            <w:tcBorders>
              <w:left w:val="single" w:sz="6" w:space="0" w:color="auto"/>
              <w:right w:val="single" w:sz="6" w:space="0" w:color="auto"/>
            </w:tcBorders>
          </w:tcPr>
          <w:p w:rsidR="00000000" w:rsidRDefault="009A3A68">
            <w:pPr>
              <w:jc w:val="center"/>
            </w:pPr>
            <w:r>
              <w:rPr>
                <w:noProof/>
              </w:rPr>
              <w:t>1,78</w:t>
            </w:r>
          </w:p>
        </w:tc>
        <w:tc>
          <w:tcPr>
            <w:tcW w:w="553" w:type="dxa"/>
            <w:tcBorders>
              <w:left w:val="single" w:sz="6" w:space="0" w:color="auto"/>
              <w:right w:val="single" w:sz="6" w:space="0" w:color="auto"/>
            </w:tcBorders>
          </w:tcPr>
          <w:p w:rsidR="00000000" w:rsidRDefault="009A3A68">
            <w:pPr>
              <w:jc w:val="center"/>
            </w:pPr>
            <w:r>
              <w:rPr>
                <w:noProof/>
              </w:rPr>
              <w:t>1,60</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9A3A68">
            <w:pPr>
              <w:jc w:val="center"/>
            </w:pPr>
            <w:r>
              <w:rPr>
                <w:noProof/>
              </w:rPr>
              <w:t>11</w:t>
            </w:r>
          </w:p>
        </w:tc>
        <w:tc>
          <w:tcPr>
            <w:tcW w:w="553" w:type="dxa"/>
            <w:tcBorders>
              <w:left w:val="single" w:sz="6" w:space="0" w:color="auto"/>
              <w:right w:val="single" w:sz="6" w:space="0" w:color="auto"/>
            </w:tcBorders>
          </w:tcPr>
          <w:p w:rsidR="00000000" w:rsidRDefault="009A3A68">
            <w:pPr>
              <w:jc w:val="center"/>
            </w:pPr>
            <w:r>
              <w:rPr>
                <w:noProof/>
              </w:rPr>
              <w:t>10,86</w:t>
            </w:r>
          </w:p>
        </w:tc>
        <w:tc>
          <w:tcPr>
            <w:tcW w:w="553" w:type="dxa"/>
            <w:tcBorders>
              <w:left w:val="single" w:sz="6" w:space="0" w:color="auto"/>
              <w:right w:val="single" w:sz="6" w:space="0" w:color="auto"/>
            </w:tcBorders>
          </w:tcPr>
          <w:p w:rsidR="00000000" w:rsidRDefault="009A3A68">
            <w:pPr>
              <w:jc w:val="center"/>
            </w:pPr>
            <w:r>
              <w:rPr>
                <w:noProof/>
              </w:rPr>
              <w:t>5,88</w:t>
            </w:r>
          </w:p>
        </w:tc>
        <w:tc>
          <w:tcPr>
            <w:tcW w:w="553" w:type="dxa"/>
            <w:tcBorders>
              <w:left w:val="single" w:sz="6" w:space="0" w:color="auto"/>
              <w:right w:val="single" w:sz="6" w:space="0" w:color="auto"/>
            </w:tcBorders>
          </w:tcPr>
          <w:p w:rsidR="00000000" w:rsidRDefault="009A3A68">
            <w:pPr>
              <w:jc w:val="center"/>
            </w:pPr>
            <w:r>
              <w:rPr>
                <w:noProof/>
              </w:rPr>
              <w:t>4,06</w:t>
            </w:r>
          </w:p>
        </w:tc>
        <w:tc>
          <w:tcPr>
            <w:tcW w:w="553" w:type="dxa"/>
            <w:tcBorders>
              <w:left w:val="single" w:sz="6" w:space="0" w:color="auto"/>
              <w:right w:val="single" w:sz="6" w:space="0" w:color="auto"/>
            </w:tcBorders>
          </w:tcPr>
          <w:p w:rsidR="00000000" w:rsidRDefault="009A3A68">
            <w:pPr>
              <w:jc w:val="center"/>
            </w:pPr>
            <w:r>
              <w:rPr>
                <w:noProof/>
              </w:rPr>
              <w:t>3,14</w:t>
            </w:r>
          </w:p>
        </w:tc>
        <w:tc>
          <w:tcPr>
            <w:tcW w:w="553" w:type="dxa"/>
            <w:tcBorders>
              <w:left w:val="single" w:sz="6" w:space="0" w:color="auto"/>
              <w:right w:val="single" w:sz="6" w:space="0" w:color="auto"/>
            </w:tcBorders>
          </w:tcPr>
          <w:p w:rsidR="00000000" w:rsidRDefault="009A3A68">
            <w:pPr>
              <w:jc w:val="center"/>
            </w:pPr>
            <w:r>
              <w:rPr>
                <w:noProof/>
              </w:rPr>
              <w:t>2,55</w:t>
            </w:r>
          </w:p>
        </w:tc>
        <w:tc>
          <w:tcPr>
            <w:tcW w:w="553" w:type="dxa"/>
            <w:tcBorders>
              <w:left w:val="single" w:sz="6" w:space="0" w:color="auto"/>
              <w:right w:val="single" w:sz="6" w:space="0" w:color="auto"/>
            </w:tcBorders>
          </w:tcPr>
          <w:p w:rsidR="00000000" w:rsidRDefault="009A3A68">
            <w:pPr>
              <w:jc w:val="center"/>
            </w:pPr>
            <w:r>
              <w:rPr>
                <w:noProof/>
              </w:rPr>
              <w:t>2,14</w:t>
            </w:r>
          </w:p>
        </w:tc>
        <w:tc>
          <w:tcPr>
            <w:tcW w:w="553" w:type="dxa"/>
            <w:tcBorders>
              <w:left w:val="single" w:sz="6" w:space="0" w:color="auto"/>
              <w:right w:val="single" w:sz="6" w:space="0" w:color="auto"/>
            </w:tcBorders>
          </w:tcPr>
          <w:p w:rsidR="00000000" w:rsidRDefault="009A3A68">
            <w:pPr>
              <w:jc w:val="center"/>
            </w:pPr>
            <w:r>
              <w:rPr>
                <w:noProof/>
              </w:rPr>
              <w:t>1,88</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9A3A68">
            <w:pPr>
              <w:jc w:val="center"/>
            </w:pPr>
            <w:r>
              <w:rPr>
                <w:noProof/>
              </w:rPr>
              <w:t>12</w:t>
            </w:r>
          </w:p>
        </w:tc>
        <w:tc>
          <w:tcPr>
            <w:tcW w:w="553" w:type="dxa"/>
            <w:tcBorders>
              <w:left w:val="single" w:sz="6" w:space="0" w:color="auto"/>
              <w:right w:val="single" w:sz="6" w:space="0" w:color="auto"/>
            </w:tcBorders>
          </w:tcPr>
          <w:p w:rsidR="00000000" w:rsidRDefault="009A3A68">
            <w:pPr>
              <w:jc w:val="center"/>
            </w:pPr>
            <w:r>
              <w:rPr>
                <w:noProof/>
              </w:rPr>
              <w:t>12,50</w:t>
            </w:r>
          </w:p>
        </w:tc>
        <w:tc>
          <w:tcPr>
            <w:tcW w:w="553" w:type="dxa"/>
            <w:tcBorders>
              <w:left w:val="single" w:sz="6" w:space="0" w:color="auto"/>
              <w:right w:val="single" w:sz="6" w:space="0" w:color="auto"/>
            </w:tcBorders>
          </w:tcPr>
          <w:p w:rsidR="00000000" w:rsidRDefault="009A3A68">
            <w:pPr>
              <w:jc w:val="center"/>
            </w:pPr>
            <w:r>
              <w:rPr>
                <w:noProof/>
              </w:rPr>
              <w:t>6,49</w:t>
            </w:r>
          </w:p>
        </w:tc>
        <w:tc>
          <w:tcPr>
            <w:tcW w:w="553" w:type="dxa"/>
            <w:tcBorders>
              <w:left w:val="single" w:sz="6" w:space="0" w:color="auto"/>
              <w:right w:val="single" w:sz="6" w:space="0" w:color="auto"/>
            </w:tcBorders>
          </w:tcPr>
          <w:p w:rsidR="00000000" w:rsidRDefault="009A3A68">
            <w:pPr>
              <w:jc w:val="center"/>
            </w:pPr>
            <w:r>
              <w:rPr>
                <w:noProof/>
              </w:rPr>
              <w:t>4,42</w:t>
            </w:r>
          </w:p>
        </w:tc>
        <w:tc>
          <w:tcPr>
            <w:tcW w:w="553" w:type="dxa"/>
            <w:tcBorders>
              <w:left w:val="single" w:sz="6" w:space="0" w:color="auto"/>
              <w:right w:val="single" w:sz="6" w:space="0" w:color="auto"/>
            </w:tcBorders>
          </w:tcPr>
          <w:p w:rsidR="00000000" w:rsidRDefault="009A3A68">
            <w:pPr>
              <w:jc w:val="center"/>
            </w:pPr>
            <w:r>
              <w:rPr>
                <w:noProof/>
              </w:rPr>
              <w:t>3,33</w:t>
            </w:r>
          </w:p>
        </w:tc>
        <w:tc>
          <w:tcPr>
            <w:tcW w:w="553" w:type="dxa"/>
            <w:tcBorders>
              <w:left w:val="single" w:sz="6" w:space="0" w:color="auto"/>
              <w:right w:val="single" w:sz="6" w:space="0" w:color="auto"/>
            </w:tcBorders>
          </w:tcPr>
          <w:p w:rsidR="00000000" w:rsidRDefault="009A3A68">
            <w:pPr>
              <w:jc w:val="center"/>
            </w:pPr>
            <w:r>
              <w:rPr>
                <w:noProof/>
              </w:rPr>
              <w:t>2,67</w:t>
            </w:r>
          </w:p>
        </w:tc>
        <w:tc>
          <w:tcPr>
            <w:tcW w:w="553" w:type="dxa"/>
            <w:tcBorders>
              <w:left w:val="single" w:sz="6" w:space="0" w:color="auto"/>
              <w:right w:val="single" w:sz="6" w:space="0" w:color="auto"/>
            </w:tcBorders>
          </w:tcPr>
          <w:p w:rsidR="00000000" w:rsidRDefault="009A3A68">
            <w:pPr>
              <w:jc w:val="center"/>
            </w:pPr>
            <w:r>
              <w:rPr>
                <w:noProof/>
              </w:rPr>
              <w:t>2,30</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9A3A68">
            <w:pPr>
              <w:jc w:val="center"/>
            </w:pPr>
            <w:r>
              <w:rPr>
                <w:noProof/>
              </w:rPr>
              <w:t>13</w:t>
            </w:r>
          </w:p>
        </w:tc>
        <w:tc>
          <w:tcPr>
            <w:tcW w:w="553" w:type="dxa"/>
            <w:tcBorders>
              <w:left w:val="single" w:sz="6" w:space="0" w:color="auto"/>
              <w:right w:val="single" w:sz="6" w:space="0" w:color="auto"/>
            </w:tcBorders>
          </w:tcPr>
          <w:p w:rsidR="00000000" w:rsidRDefault="009A3A68">
            <w:pPr>
              <w:jc w:val="center"/>
            </w:pPr>
            <w:r>
              <w:rPr>
                <w:noProof/>
              </w:rPr>
              <w:t>13,51</w:t>
            </w:r>
          </w:p>
        </w:tc>
        <w:tc>
          <w:tcPr>
            <w:tcW w:w="553" w:type="dxa"/>
            <w:tcBorders>
              <w:left w:val="single" w:sz="6" w:space="0" w:color="auto"/>
              <w:right w:val="single" w:sz="6" w:space="0" w:color="auto"/>
            </w:tcBorders>
          </w:tcPr>
          <w:p w:rsidR="00000000" w:rsidRDefault="009A3A68">
            <w:pPr>
              <w:jc w:val="center"/>
            </w:pPr>
            <w:r>
              <w:rPr>
                <w:noProof/>
              </w:rPr>
              <w:t>6,84</w:t>
            </w:r>
          </w:p>
        </w:tc>
        <w:tc>
          <w:tcPr>
            <w:tcW w:w="553" w:type="dxa"/>
            <w:tcBorders>
              <w:left w:val="single" w:sz="6" w:space="0" w:color="auto"/>
              <w:right w:val="single" w:sz="6" w:space="0" w:color="auto"/>
            </w:tcBorders>
          </w:tcPr>
          <w:p w:rsidR="00000000" w:rsidRDefault="009A3A68">
            <w:pPr>
              <w:jc w:val="center"/>
            </w:pPr>
            <w:r>
              <w:rPr>
                <w:noProof/>
              </w:rPr>
              <w:t>4,55</w:t>
            </w:r>
          </w:p>
        </w:tc>
        <w:tc>
          <w:tcPr>
            <w:tcW w:w="553" w:type="dxa"/>
            <w:tcBorders>
              <w:left w:val="single" w:sz="6" w:space="0" w:color="auto"/>
              <w:right w:val="single" w:sz="6" w:space="0" w:color="auto"/>
            </w:tcBorders>
          </w:tcPr>
          <w:p w:rsidR="00000000" w:rsidRDefault="009A3A68">
            <w:pPr>
              <w:jc w:val="center"/>
            </w:pPr>
            <w:r>
              <w:rPr>
                <w:noProof/>
              </w:rPr>
              <w:t>3,40</w:t>
            </w:r>
          </w:p>
        </w:tc>
        <w:tc>
          <w:tcPr>
            <w:tcW w:w="553" w:type="dxa"/>
            <w:tcBorders>
              <w:left w:val="single" w:sz="6" w:space="0" w:color="auto"/>
              <w:right w:val="single" w:sz="6" w:space="0" w:color="auto"/>
            </w:tcBorders>
          </w:tcPr>
          <w:p w:rsidR="00000000" w:rsidRDefault="009A3A68">
            <w:pPr>
              <w:jc w:val="center"/>
            </w:pPr>
            <w:r>
              <w:rPr>
                <w:noProof/>
              </w:rPr>
              <w:t>2,78</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9A3A68">
            <w:pPr>
              <w:jc w:val="center"/>
            </w:pPr>
            <w:r>
              <w:rPr>
                <w:noProof/>
              </w:rPr>
              <w:t>14</w:t>
            </w:r>
          </w:p>
        </w:tc>
        <w:tc>
          <w:tcPr>
            <w:tcW w:w="553" w:type="dxa"/>
            <w:tcBorders>
              <w:left w:val="single" w:sz="6" w:space="0" w:color="auto"/>
              <w:right w:val="single" w:sz="6" w:space="0" w:color="auto"/>
            </w:tcBorders>
          </w:tcPr>
          <w:p w:rsidR="00000000" w:rsidRDefault="009A3A68">
            <w:pPr>
              <w:jc w:val="center"/>
            </w:pPr>
            <w:r>
              <w:rPr>
                <w:noProof/>
              </w:rPr>
              <w:t>13,89</w:t>
            </w:r>
          </w:p>
        </w:tc>
        <w:tc>
          <w:tcPr>
            <w:tcW w:w="553" w:type="dxa"/>
            <w:tcBorders>
              <w:left w:val="single" w:sz="6" w:space="0" w:color="auto"/>
              <w:right w:val="single" w:sz="6" w:space="0" w:color="auto"/>
            </w:tcBorders>
          </w:tcPr>
          <w:p w:rsidR="00000000" w:rsidRDefault="009A3A68">
            <w:pPr>
              <w:jc w:val="center"/>
            </w:pPr>
            <w:r>
              <w:rPr>
                <w:noProof/>
              </w:rPr>
              <w:t>6,84</w:t>
            </w:r>
          </w:p>
        </w:tc>
        <w:tc>
          <w:tcPr>
            <w:tcW w:w="553" w:type="dxa"/>
            <w:tcBorders>
              <w:left w:val="single" w:sz="6" w:space="0" w:color="auto"/>
              <w:right w:val="single" w:sz="6" w:space="0" w:color="auto"/>
            </w:tcBorders>
          </w:tcPr>
          <w:p w:rsidR="00000000" w:rsidRDefault="009A3A68">
            <w:pPr>
              <w:jc w:val="center"/>
            </w:pPr>
            <w:r>
              <w:rPr>
                <w:noProof/>
              </w:rPr>
              <w:t>4,55</w:t>
            </w:r>
          </w:p>
        </w:tc>
        <w:tc>
          <w:tcPr>
            <w:tcW w:w="553" w:type="dxa"/>
            <w:tcBorders>
              <w:left w:val="single" w:sz="6" w:space="0" w:color="auto"/>
              <w:right w:val="single" w:sz="6" w:space="0" w:color="auto"/>
            </w:tcBorders>
          </w:tcPr>
          <w:p w:rsidR="00000000" w:rsidRDefault="009A3A68">
            <w:pPr>
              <w:jc w:val="center"/>
            </w:pPr>
            <w:r>
              <w:rPr>
                <w:noProof/>
              </w:rPr>
              <w:t>3,51</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9A3A68">
            <w:pPr>
              <w:jc w:val="center"/>
            </w:pPr>
            <w:r>
              <w:rPr>
                <w:noProof/>
              </w:rPr>
              <w:t>15</w:t>
            </w:r>
          </w:p>
        </w:tc>
        <w:tc>
          <w:tcPr>
            <w:tcW w:w="553" w:type="dxa"/>
            <w:tcBorders>
              <w:left w:val="single" w:sz="6" w:space="0" w:color="auto"/>
              <w:right w:val="single" w:sz="6" w:space="0" w:color="auto"/>
            </w:tcBorders>
          </w:tcPr>
          <w:p w:rsidR="00000000" w:rsidRDefault="009A3A68">
            <w:pPr>
              <w:jc w:val="center"/>
            </w:pPr>
            <w:r>
              <w:rPr>
                <w:noProof/>
              </w:rPr>
              <w:t>13,51</w:t>
            </w:r>
          </w:p>
        </w:tc>
        <w:tc>
          <w:tcPr>
            <w:tcW w:w="553" w:type="dxa"/>
            <w:tcBorders>
              <w:left w:val="single" w:sz="6" w:space="0" w:color="auto"/>
              <w:right w:val="single" w:sz="6" w:space="0" w:color="auto"/>
            </w:tcBorders>
          </w:tcPr>
          <w:p w:rsidR="00000000" w:rsidRDefault="009A3A68">
            <w:pPr>
              <w:jc w:val="center"/>
            </w:pPr>
            <w:r>
              <w:rPr>
                <w:noProof/>
              </w:rPr>
              <w:t>6,76</w:t>
            </w:r>
          </w:p>
        </w:tc>
        <w:tc>
          <w:tcPr>
            <w:tcW w:w="553" w:type="dxa"/>
            <w:tcBorders>
              <w:left w:val="single" w:sz="6" w:space="0" w:color="auto"/>
              <w:right w:val="single" w:sz="6" w:space="0" w:color="auto"/>
            </w:tcBorders>
          </w:tcPr>
          <w:p w:rsidR="00000000" w:rsidRDefault="009A3A68">
            <w:pPr>
              <w:jc w:val="center"/>
            </w:pPr>
            <w:r>
              <w:rPr>
                <w:noProof/>
              </w:rPr>
              <w:t>4,69</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 -</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9A3A68">
            <w:pPr>
              <w:jc w:val="center"/>
            </w:pPr>
            <w:r>
              <w:rPr>
                <w:noProof/>
              </w:rPr>
              <w:t>16</w:t>
            </w:r>
          </w:p>
        </w:tc>
        <w:tc>
          <w:tcPr>
            <w:tcW w:w="553" w:type="dxa"/>
            <w:tcBorders>
              <w:left w:val="single" w:sz="6" w:space="0" w:color="auto"/>
              <w:right w:val="single" w:sz="6" w:space="0" w:color="auto"/>
            </w:tcBorders>
          </w:tcPr>
          <w:p w:rsidR="00000000" w:rsidRDefault="009A3A68">
            <w:pPr>
              <w:jc w:val="center"/>
            </w:pPr>
            <w:r>
              <w:rPr>
                <w:noProof/>
              </w:rPr>
              <w:t>13,51</w:t>
            </w:r>
          </w:p>
        </w:tc>
        <w:tc>
          <w:tcPr>
            <w:tcW w:w="553" w:type="dxa"/>
            <w:tcBorders>
              <w:left w:val="single" w:sz="6" w:space="0" w:color="auto"/>
              <w:right w:val="single" w:sz="6" w:space="0" w:color="auto"/>
            </w:tcBorders>
          </w:tcPr>
          <w:p w:rsidR="00000000" w:rsidRDefault="009A3A68">
            <w:pPr>
              <w:jc w:val="center"/>
            </w:pPr>
            <w:r>
              <w:rPr>
                <w:noProof/>
              </w:rPr>
              <w:t>7,19</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9A3A68">
            <w:pPr>
              <w:jc w:val="center"/>
            </w:pPr>
            <w:r>
              <w:rPr>
                <w:noProof/>
              </w:rPr>
              <w:t>17</w:t>
            </w:r>
          </w:p>
        </w:tc>
        <w:tc>
          <w:tcPr>
            <w:tcW w:w="553" w:type="dxa"/>
            <w:tcBorders>
              <w:left w:val="single" w:sz="6" w:space="0" w:color="auto"/>
              <w:right w:val="single" w:sz="6" w:space="0" w:color="auto"/>
            </w:tcBorders>
          </w:tcPr>
          <w:p w:rsidR="00000000" w:rsidRDefault="009A3A68">
            <w:pPr>
              <w:jc w:val="center"/>
            </w:pPr>
            <w:r>
              <w:rPr>
                <w:noProof/>
              </w:rPr>
              <w:t>15,38</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r>
      <w:tr w:rsidR="00000000">
        <w:tblPrEx>
          <w:tblCellMar>
            <w:top w:w="0" w:type="dxa"/>
            <w:bottom w:w="0" w:type="dxa"/>
          </w:tblCellMar>
        </w:tblPrEx>
        <w:tc>
          <w:tcPr>
            <w:tcW w:w="6238" w:type="dxa"/>
            <w:gridSpan w:val="11"/>
            <w:tcBorders>
              <w:left w:val="single" w:sz="6" w:space="0" w:color="auto"/>
              <w:right w:val="single" w:sz="6" w:space="0" w:color="auto"/>
            </w:tcBorders>
          </w:tcPr>
          <w:p w:rsidR="00000000" w:rsidRDefault="009A3A68">
            <w:pPr>
              <w:jc w:val="center"/>
            </w:pPr>
            <w:r>
              <w:t>Автомобильные дороги областного и местного значения</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9A3A68">
            <w:pPr>
              <w:jc w:val="center"/>
            </w:pPr>
            <w:r>
              <w:rPr>
                <w:noProof/>
              </w:rPr>
              <w:t>8</w:t>
            </w:r>
          </w:p>
        </w:tc>
        <w:tc>
          <w:tcPr>
            <w:tcW w:w="553" w:type="dxa"/>
            <w:tcBorders>
              <w:left w:val="single" w:sz="6" w:space="0" w:color="auto"/>
              <w:right w:val="single" w:sz="6" w:space="0" w:color="auto"/>
            </w:tcBorders>
          </w:tcPr>
          <w:p w:rsidR="00000000" w:rsidRDefault="009A3A68">
            <w:pPr>
              <w:jc w:val="center"/>
            </w:pPr>
            <w:r>
              <w:rPr>
                <w:noProof/>
              </w:rPr>
              <w:t>18,18</w:t>
            </w:r>
          </w:p>
        </w:tc>
        <w:tc>
          <w:tcPr>
            <w:tcW w:w="553" w:type="dxa"/>
            <w:tcBorders>
              <w:left w:val="single" w:sz="6" w:space="0" w:color="auto"/>
              <w:right w:val="single" w:sz="6" w:space="0" w:color="auto"/>
            </w:tcBorders>
          </w:tcPr>
          <w:p w:rsidR="00000000" w:rsidRDefault="009A3A68">
            <w:pPr>
              <w:jc w:val="center"/>
            </w:pPr>
            <w:r>
              <w:rPr>
                <w:noProof/>
              </w:rPr>
              <w:t>7,14</w:t>
            </w:r>
          </w:p>
        </w:tc>
        <w:tc>
          <w:tcPr>
            <w:tcW w:w="553" w:type="dxa"/>
            <w:tcBorders>
              <w:left w:val="single" w:sz="6" w:space="0" w:color="auto"/>
              <w:right w:val="single" w:sz="6" w:space="0" w:color="auto"/>
            </w:tcBorders>
          </w:tcPr>
          <w:p w:rsidR="00000000" w:rsidRDefault="009A3A68">
            <w:pPr>
              <w:jc w:val="center"/>
            </w:pPr>
            <w:r>
              <w:rPr>
                <w:noProof/>
              </w:rPr>
              <w:t>3,97</w:t>
            </w:r>
          </w:p>
        </w:tc>
        <w:tc>
          <w:tcPr>
            <w:tcW w:w="553" w:type="dxa"/>
            <w:tcBorders>
              <w:left w:val="single" w:sz="6" w:space="0" w:color="auto"/>
              <w:right w:val="single" w:sz="6" w:space="0" w:color="auto"/>
            </w:tcBorders>
          </w:tcPr>
          <w:p w:rsidR="00000000" w:rsidRDefault="009A3A68">
            <w:pPr>
              <w:jc w:val="center"/>
            </w:pPr>
            <w:r>
              <w:rPr>
                <w:noProof/>
              </w:rPr>
              <w:t>2,63</w:t>
            </w:r>
          </w:p>
        </w:tc>
        <w:tc>
          <w:tcPr>
            <w:tcW w:w="553" w:type="dxa"/>
            <w:tcBorders>
              <w:left w:val="single" w:sz="6" w:space="0" w:color="auto"/>
              <w:right w:val="single" w:sz="6" w:space="0" w:color="auto"/>
            </w:tcBorders>
          </w:tcPr>
          <w:p w:rsidR="00000000" w:rsidRDefault="009A3A68">
            <w:pPr>
              <w:jc w:val="center"/>
            </w:pPr>
            <w:r>
              <w:rPr>
                <w:noProof/>
              </w:rPr>
              <w:t>1,97</w:t>
            </w:r>
          </w:p>
        </w:tc>
        <w:tc>
          <w:tcPr>
            <w:tcW w:w="553" w:type="dxa"/>
            <w:tcBorders>
              <w:left w:val="single" w:sz="6" w:space="0" w:color="auto"/>
              <w:right w:val="single" w:sz="6" w:space="0" w:color="auto"/>
            </w:tcBorders>
          </w:tcPr>
          <w:p w:rsidR="00000000" w:rsidRDefault="009A3A68">
            <w:pPr>
              <w:jc w:val="center"/>
            </w:pPr>
            <w:r>
              <w:rPr>
                <w:noProof/>
              </w:rPr>
              <w:t>1,60</w:t>
            </w:r>
          </w:p>
        </w:tc>
        <w:tc>
          <w:tcPr>
            <w:tcW w:w="553" w:type="dxa"/>
            <w:tcBorders>
              <w:left w:val="single" w:sz="6" w:space="0" w:color="auto"/>
              <w:right w:val="single" w:sz="6" w:space="0" w:color="auto"/>
            </w:tcBorders>
          </w:tcPr>
          <w:p w:rsidR="00000000" w:rsidRDefault="009A3A68">
            <w:pPr>
              <w:jc w:val="center"/>
            </w:pPr>
            <w:r>
              <w:rPr>
                <w:noProof/>
              </w:rPr>
              <w:t>1,38</w:t>
            </w:r>
          </w:p>
        </w:tc>
        <w:tc>
          <w:tcPr>
            <w:tcW w:w="553" w:type="dxa"/>
            <w:tcBorders>
              <w:left w:val="single" w:sz="6" w:space="0" w:color="auto"/>
              <w:right w:val="single" w:sz="6" w:space="0" w:color="auto"/>
            </w:tcBorders>
          </w:tcPr>
          <w:p w:rsidR="00000000" w:rsidRDefault="009A3A68">
            <w:pPr>
              <w:jc w:val="center"/>
            </w:pPr>
            <w:r>
              <w:rPr>
                <w:noProof/>
              </w:rPr>
              <w:t>1,23</w:t>
            </w:r>
          </w:p>
        </w:tc>
        <w:tc>
          <w:tcPr>
            <w:tcW w:w="553" w:type="dxa"/>
            <w:tcBorders>
              <w:left w:val="single" w:sz="6" w:space="0" w:color="auto"/>
              <w:right w:val="single" w:sz="6" w:space="0" w:color="auto"/>
            </w:tcBorders>
          </w:tcPr>
          <w:p w:rsidR="00000000" w:rsidRDefault="009A3A68">
            <w:pPr>
              <w:jc w:val="center"/>
            </w:pPr>
            <w:r>
              <w:rPr>
                <w:noProof/>
              </w:rPr>
              <w:t>1,14</w:t>
            </w:r>
          </w:p>
        </w:tc>
        <w:tc>
          <w:tcPr>
            <w:tcW w:w="553" w:type="dxa"/>
            <w:tcBorders>
              <w:left w:val="single" w:sz="6" w:space="0" w:color="auto"/>
              <w:right w:val="single" w:sz="6" w:space="0" w:color="auto"/>
            </w:tcBorders>
          </w:tcPr>
          <w:p w:rsidR="00000000" w:rsidRDefault="009A3A68">
            <w:pPr>
              <w:jc w:val="center"/>
            </w:pPr>
            <w:r>
              <w:rPr>
                <w:noProof/>
              </w:rPr>
              <w:t>1,101</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9A3A68">
            <w:pPr>
              <w:jc w:val="center"/>
            </w:pPr>
            <w:r>
              <w:rPr>
                <w:noProof/>
              </w:rPr>
              <w:t>9</w:t>
            </w:r>
          </w:p>
        </w:tc>
        <w:tc>
          <w:tcPr>
            <w:tcW w:w="553" w:type="dxa"/>
            <w:tcBorders>
              <w:left w:val="single" w:sz="6" w:space="0" w:color="auto"/>
              <w:right w:val="single" w:sz="6" w:space="0" w:color="auto"/>
            </w:tcBorders>
          </w:tcPr>
          <w:p w:rsidR="00000000" w:rsidRDefault="009A3A68">
            <w:pPr>
              <w:jc w:val="center"/>
            </w:pPr>
            <w:r>
              <w:rPr>
                <w:noProof/>
              </w:rPr>
              <w:t>11,76</w:t>
            </w:r>
          </w:p>
        </w:tc>
        <w:tc>
          <w:tcPr>
            <w:tcW w:w="553" w:type="dxa"/>
            <w:tcBorders>
              <w:left w:val="single" w:sz="6" w:space="0" w:color="auto"/>
              <w:right w:val="single" w:sz="6" w:space="0" w:color="auto"/>
            </w:tcBorders>
          </w:tcPr>
          <w:p w:rsidR="00000000" w:rsidRDefault="009A3A68">
            <w:pPr>
              <w:jc w:val="center"/>
            </w:pPr>
            <w:r>
              <w:rPr>
                <w:noProof/>
              </w:rPr>
              <w:t>5,08</w:t>
            </w:r>
          </w:p>
        </w:tc>
        <w:tc>
          <w:tcPr>
            <w:tcW w:w="553" w:type="dxa"/>
            <w:tcBorders>
              <w:left w:val="single" w:sz="6" w:space="0" w:color="auto"/>
              <w:right w:val="single" w:sz="6" w:space="0" w:color="auto"/>
            </w:tcBorders>
          </w:tcPr>
          <w:p w:rsidR="00000000" w:rsidRDefault="009A3A68">
            <w:pPr>
              <w:jc w:val="center"/>
            </w:pPr>
            <w:r>
              <w:rPr>
                <w:noProof/>
              </w:rPr>
              <w:t>3,08</w:t>
            </w:r>
          </w:p>
        </w:tc>
        <w:tc>
          <w:tcPr>
            <w:tcW w:w="553" w:type="dxa"/>
            <w:tcBorders>
              <w:left w:val="single" w:sz="6" w:space="0" w:color="auto"/>
              <w:right w:val="single" w:sz="6" w:space="0" w:color="auto"/>
            </w:tcBorders>
          </w:tcPr>
          <w:p w:rsidR="00000000" w:rsidRDefault="009A3A68">
            <w:pPr>
              <w:jc w:val="center"/>
            </w:pPr>
            <w:r>
              <w:rPr>
                <w:noProof/>
              </w:rPr>
              <w:t>2,21</w:t>
            </w:r>
          </w:p>
        </w:tc>
        <w:tc>
          <w:tcPr>
            <w:tcW w:w="553" w:type="dxa"/>
            <w:tcBorders>
              <w:left w:val="single" w:sz="6" w:space="0" w:color="auto"/>
              <w:right w:val="single" w:sz="6" w:space="0" w:color="auto"/>
            </w:tcBorders>
          </w:tcPr>
          <w:p w:rsidR="00000000" w:rsidRDefault="009A3A68">
            <w:pPr>
              <w:jc w:val="center"/>
            </w:pPr>
            <w:r>
              <w:rPr>
                <w:noProof/>
              </w:rPr>
              <w:t>1,75</w:t>
            </w:r>
          </w:p>
        </w:tc>
        <w:tc>
          <w:tcPr>
            <w:tcW w:w="553" w:type="dxa"/>
            <w:tcBorders>
              <w:left w:val="single" w:sz="6" w:space="0" w:color="auto"/>
              <w:right w:val="single" w:sz="6" w:space="0" w:color="auto"/>
            </w:tcBorders>
          </w:tcPr>
          <w:p w:rsidR="00000000" w:rsidRDefault="009A3A68">
            <w:pPr>
              <w:jc w:val="center"/>
            </w:pPr>
            <w:r>
              <w:rPr>
                <w:noProof/>
              </w:rPr>
              <w:t>1,49</w:t>
            </w:r>
          </w:p>
        </w:tc>
        <w:tc>
          <w:tcPr>
            <w:tcW w:w="553" w:type="dxa"/>
            <w:tcBorders>
              <w:left w:val="single" w:sz="6" w:space="0" w:color="auto"/>
              <w:right w:val="single" w:sz="6" w:space="0" w:color="auto"/>
            </w:tcBorders>
          </w:tcPr>
          <w:p w:rsidR="00000000" w:rsidRDefault="009A3A68">
            <w:pPr>
              <w:jc w:val="center"/>
            </w:pPr>
            <w:r>
              <w:rPr>
                <w:noProof/>
              </w:rPr>
              <w:t>1,32</w:t>
            </w:r>
          </w:p>
        </w:tc>
        <w:tc>
          <w:tcPr>
            <w:tcW w:w="553" w:type="dxa"/>
            <w:tcBorders>
              <w:left w:val="single" w:sz="6" w:space="0" w:color="auto"/>
              <w:right w:val="single" w:sz="6" w:space="0" w:color="auto"/>
            </w:tcBorders>
          </w:tcPr>
          <w:p w:rsidR="00000000" w:rsidRDefault="009A3A68">
            <w:pPr>
              <w:jc w:val="center"/>
            </w:pPr>
            <w:r>
              <w:rPr>
                <w:noProof/>
              </w:rPr>
              <w:t>1,22</w:t>
            </w:r>
          </w:p>
        </w:tc>
        <w:tc>
          <w:tcPr>
            <w:tcW w:w="553" w:type="dxa"/>
            <w:tcBorders>
              <w:left w:val="single" w:sz="6" w:space="0" w:color="auto"/>
              <w:right w:val="single" w:sz="6" w:space="0" w:color="auto"/>
            </w:tcBorders>
          </w:tcPr>
          <w:p w:rsidR="00000000" w:rsidRDefault="009A3A68">
            <w:pPr>
              <w:jc w:val="center"/>
            </w:pPr>
            <w:r>
              <w:rPr>
                <w:noProof/>
              </w:rPr>
              <w:t>1,16</w:t>
            </w:r>
          </w:p>
        </w:tc>
        <w:tc>
          <w:tcPr>
            <w:tcW w:w="553" w:type="dxa"/>
            <w:tcBorders>
              <w:left w:val="single" w:sz="6" w:space="0" w:color="auto"/>
              <w:right w:val="single" w:sz="6" w:space="0" w:color="auto"/>
            </w:tcBorders>
          </w:tcPr>
          <w:p w:rsidR="00000000" w:rsidRDefault="009A3A68">
            <w:pPr>
              <w:jc w:val="center"/>
            </w:pPr>
            <w:r>
              <w:rPr>
                <w:noProof/>
              </w:rPr>
              <w:t>-</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9A3A68">
            <w:pPr>
              <w:jc w:val="center"/>
            </w:pPr>
            <w:r>
              <w:rPr>
                <w:noProof/>
              </w:rPr>
              <w:t>10</w:t>
            </w:r>
          </w:p>
        </w:tc>
        <w:tc>
          <w:tcPr>
            <w:tcW w:w="553" w:type="dxa"/>
            <w:tcBorders>
              <w:left w:val="single" w:sz="6" w:space="0" w:color="auto"/>
              <w:right w:val="single" w:sz="6" w:space="0" w:color="auto"/>
            </w:tcBorders>
          </w:tcPr>
          <w:p w:rsidR="00000000" w:rsidRDefault="009A3A68">
            <w:pPr>
              <w:jc w:val="center"/>
            </w:pPr>
            <w:r>
              <w:rPr>
                <w:noProof/>
              </w:rPr>
              <w:t>8,93</w:t>
            </w:r>
          </w:p>
        </w:tc>
        <w:tc>
          <w:tcPr>
            <w:tcW w:w="553" w:type="dxa"/>
            <w:tcBorders>
              <w:left w:val="single" w:sz="6" w:space="0" w:color="auto"/>
              <w:right w:val="single" w:sz="6" w:space="0" w:color="auto"/>
            </w:tcBorders>
          </w:tcPr>
          <w:p w:rsidR="00000000" w:rsidRDefault="009A3A68">
            <w:pPr>
              <w:jc w:val="center"/>
            </w:pPr>
            <w:r>
              <w:rPr>
                <w:noProof/>
              </w:rPr>
              <w:t>4,17</w:t>
            </w:r>
          </w:p>
        </w:tc>
        <w:tc>
          <w:tcPr>
            <w:tcW w:w="553" w:type="dxa"/>
            <w:tcBorders>
              <w:left w:val="single" w:sz="6" w:space="0" w:color="auto"/>
              <w:right w:val="single" w:sz="6" w:space="0" w:color="auto"/>
            </w:tcBorders>
          </w:tcPr>
          <w:p w:rsidR="00000000" w:rsidRDefault="009A3A68">
            <w:pPr>
              <w:jc w:val="center"/>
            </w:pPr>
            <w:r>
              <w:rPr>
                <w:noProof/>
              </w:rPr>
              <w:t>2,72</w:t>
            </w:r>
          </w:p>
        </w:tc>
        <w:tc>
          <w:tcPr>
            <w:tcW w:w="553" w:type="dxa"/>
            <w:tcBorders>
              <w:left w:val="single" w:sz="6" w:space="0" w:color="auto"/>
              <w:right w:val="single" w:sz="6" w:space="0" w:color="auto"/>
            </w:tcBorders>
          </w:tcPr>
          <w:p w:rsidR="00000000" w:rsidRDefault="009A3A68">
            <w:pPr>
              <w:jc w:val="center"/>
            </w:pPr>
            <w:r>
              <w:rPr>
                <w:noProof/>
              </w:rPr>
              <w:t>2,06</w:t>
            </w:r>
          </w:p>
        </w:tc>
        <w:tc>
          <w:tcPr>
            <w:tcW w:w="553" w:type="dxa"/>
            <w:tcBorders>
              <w:left w:val="single" w:sz="6" w:space="0" w:color="auto"/>
              <w:right w:val="single" w:sz="6" w:space="0" w:color="auto"/>
            </w:tcBorders>
          </w:tcPr>
          <w:p w:rsidR="00000000" w:rsidRDefault="009A3A68">
            <w:pPr>
              <w:jc w:val="center"/>
            </w:pPr>
            <w:r>
              <w:rPr>
                <w:noProof/>
              </w:rPr>
              <w:t>1</w:t>
            </w:r>
            <w:r>
              <w:t>,</w:t>
            </w:r>
            <w:r>
              <w:rPr>
                <w:noProof/>
              </w:rPr>
              <w:t>70</w:t>
            </w:r>
          </w:p>
        </w:tc>
        <w:tc>
          <w:tcPr>
            <w:tcW w:w="553" w:type="dxa"/>
            <w:tcBorders>
              <w:left w:val="single" w:sz="6" w:space="0" w:color="auto"/>
              <w:right w:val="single" w:sz="6" w:space="0" w:color="auto"/>
            </w:tcBorders>
          </w:tcPr>
          <w:p w:rsidR="00000000" w:rsidRDefault="009A3A68">
            <w:pPr>
              <w:jc w:val="center"/>
            </w:pPr>
            <w:r>
              <w:rPr>
                <w:noProof/>
              </w:rPr>
              <w:t>1,49</w:t>
            </w:r>
          </w:p>
        </w:tc>
        <w:tc>
          <w:tcPr>
            <w:tcW w:w="553" w:type="dxa"/>
            <w:tcBorders>
              <w:left w:val="single" w:sz="6" w:space="0" w:color="auto"/>
              <w:right w:val="single" w:sz="6" w:space="0" w:color="auto"/>
            </w:tcBorders>
          </w:tcPr>
          <w:p w:rsidR="00000000" w:rsidRDefault="009A3A68">
            <w:pPr>
              <w:jc w:val="center"/>
            </w:pPr>
            <w:r>
              <w:rPr>
                <w:noProof/>
              </w:rPr>
              <w:t>1,36</w:t>
            </w:r>
          </w:p>
        </w:tc>
        <w:tc>
          <w:tcPr>
            <w:tcW w:w="553" w:type="dxa"/>
            <w:tcBorders>
              <w:left w:val="single" w:sz="6" w:space="0" w:color="auto"/>
              <w:right w:val="single" w:sz="6" w:space="0" w:color="auto"/>
            </w:tcBorders>
          </w:tcPr>
          <w:p w:rsidR="00000000" w:rsidRDefault="009A3A68">
            <w:pPr>
              <w:jc w:val="center"/>
            </w:pPr>
            <w:r>
              <w:rPr>
                <w:noProof/>
              </w:rPr>
              <w:t>1,</w:t>
            </w:r>
            <w:r>
              <w:t>2</w:t>
            </w:r>
            <w:r>
              <w:rPr>
                <w:noProof/>
              </w:rPr>
              <w:t>9</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9A3A68">
            <w:pPr>
              <w:jc w:val="center"/>
            </w:pPr>
            <w:r>
              <w:rPr>
                <w:noProof/>
              </w:rPr>
              <w:t>11</w:t>
            </w:r>
          </w:p>
        </w:tc>
        <w:tc>
          <w:tcPr>
            <w:tcW w:w="553" w:type="dxa"/>
            <w:tcBorders>
              <w:left w:val="single" w:sz="6" w:space="0" w:color="auto"/>
              <w:right w:val="single" w:sz="6" w:space="0" w:color="auto"/>
            </w:tcBorders>
          </w:tcPr>
          <w:p w:rsidR="00000000" w:rsidRDefault="009A3A68">
            <w:pPr>
              <w:jc w:val="center"/>
            </w:pPr>
            <w:r>
              <w:rPr>
                <w:noProof/>
              </w:rPr>
              <w:t>7,81</w:t>
            </w:r>
          </w:p>
        </w:tc>
        <w:tc>
          <w:tcPr>
            <w:tcW w:w="553" w:type="dxa"/>
            <w:tcBorders>
              <w:left w:val="single" w:sz="6" w:space="0" w:color="auto"/>
              <w:right w:val="single" w:sz="6" w:space="0" w:color="auto"/>
            </w:tcBorders>
          </w:tcPr>
          <w:p w:rsidR="00000000" w:rsidRDefault="009A3A68">
            <w:pPr>
              <w:jc w:val="center"/>
            </w:pPr>
            <w:r>
              <w:rPr>
                <w:noProof/>
              </w:rPr>
              <w:t>3,91</w:t>
            </w:r>
          </w:p>
        </w:tc>
        <w:tc>
          <w:tcPr>
            <w:tcW w:w="553" w:type="dxa"/>
            <w:tcBorders>
              <w:left w:val="single" w:sz="6" w:space="0" w:color="auto"/>
              <w:right w:val="single" w:sz="6" w:space="0" w:color="auto"/>
            </w:tcBorders>
          </w:tcPr>
          <w:p w:rsidR="00000000" w:rsidRDefault="009A3A68">
            <w:pPr>
              <w:jc w:val="center"/>
            </w:pPr>
            <w:r>
              <w:rPr>
                <w:noProof/>
              </w:rPr>
              <w:t>2,67</w:t>
            </w:r>
          </w:p>
        </w:tc>
        <w:tc>
          <w:tcPr>
            <w:tcW w:w="553" w:type="dxa"/>
            <w:tcBorders>
              <w:left w:val="single" w:sz="6" w:space="0" w:color="auto"/>
              <w:right w:val="single" w:sz="6" w:space="0" w:color="auto"/>
            </w:tcBorders>
          </w:tcPr>
          <w:p w:rsidR="00000000" w:rsidRDefault="009A3A68">
            <w:pPr>
              <w:jc w:val="center"/>
            </w:pPr>
            <w:r>
              <w:rPr>
                <w:noProof/>
              </w:rPr>
              <w:t>2,11</w:t>
            </w:r>
          </w:p>
        </w:tc>
        <w:tc>
          <w:tcPr>
            <w:tcW w:w="553" w:type="dxa"/>
            <w:tcBorders>
              <w:left w:val="single" w:sz="6" w:space="0" w:color="auto"/>
              <w:right w:val="single" w:sz="6" w:space="0" w:color="auto"/>
            </w:tcBorders>
          </w:tcPr>
          <w:p w:rsidR="00000000" w:rsidRDefault="009A3A68">
            <w:pPr>
              <w:jc w:val="center"/>
            </w:pPr>
            <w:r>
              <w:rPr>
                <w:noProof/>
              </w:rPr>
              <w:t>1,79</w:t>
            </w:r>
          </w:p>
        </w:tc>
        <w:tc>
          <w:tcPr>
            <w:tcW w:w="553" w:type="dxa"/>
            <w:tcBorders>
              <w:left w:val="single" w:sz="6" w:space="0" w:color="auto"/>
              <w:right w:val="single" w:sz="6" w:space="0" w:color="auto"/>
            </w:tcBorders>
          </w:tcPr>
          <w:p w:rsidR="00000000" w:rsidRDefault="009A3A68">
            <w:pPr>
              <w:jc w:val="center"/>
            </w:pPr>
            <w:r>
              <w:rPr>
                <w:noProof/>
              </w:rPr>
              <w:t>1,61</w:t>
            </w:r>
          </w:p>
        </w:tc>
        <w:tc>
          <w:tcPr>
            <w:tcW w:w="553" w:type="dxa"/>
            <w:tcBorders>
              <w:left w:val="single" w:sz="6" w:space="0" w:color="auto"/>
              <w:right w:val="single" w:sz="6" w:space="0" w:color="auto"/>
            </w:tcBorders>
          </w:tcPr>
          <w:p w:rsidR="00000000" w:rsidRDefault="009A3A68">
            <w:pPr>
              <w:jc w:val="center"/>
            </w:pPr>
            <w:r>
              <w:rPr>
                <w:noProof/>
              </w:rPr>
              <w:t>1,51</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9A3A68">
            <w:pPr>
              <w:jc w:val="center"/>
            </w:pPr>
            <w:r>
              <w:rPr>
                <w:noProof/>
              </w:rPr>
              <w:t>12</w:t>
            </w:r>
          </w:p>
        </w:tc>
        <w:tc>
          <w:tcPr>
            <w:tcW w:w="553" w:type="dxa"/>
            <w:tcBorders>
              <w:left w:val="single" w:sz="6" w:space="0" w:color="auto"/>
              <w:right w:val="single" w:sz="6" w:space="0" w:color="auto"/>
            </w:tcBorders>
          </w:tcPr>
          <w:p w:rsidR="00000000" w:rsidRDefault="009A3A68">
            <w:pPr>
              <w:jc w:val="center"/>
            </w:pPr>
            <w:r>
              <w:rPr>
                <w:noProof/>
              </w:rPr>
              <w:t>6,81</w:t>
            </w:r>
          </w:p>
        </w:tc>
        <w:tc>
          <w:tcPr>
            <w:tcW w:w="553" w:type="dxa"/>
            <w:tcBorders>
              <w:left w:val="single" w:sz="6" w:space="0" w:color="auto"/>
              <w:right w:val="single" w:sz="6" w:space="0" w:color="auto"/>
            </w:tcBorders>
          </w:tcPr>
          <w:p w:rsidR="00000000" w:rsidRDefault="009A3A68">
            <w:pPr>
              <w:jc w:val="center"/>
            </w:pPr>
            <w:r>
              <w:rPr>
                <w:noProof/>
              </w:rPr>
              <w:t>4,07</w:t>
            </w:r>
          </w:p>
        </w:tc>
        <w:tc>
          <w:tcPr>
            <w:tcW w:w="553" w:type="dxa"/>
            <w:tcBorders>
              <w:left w:val="single" w:sz="6" w:space="0" w:color="auto"/>
              <w:right w:val="single" w:sz="6" w:space="0" w:color="auto"/>
            </w:tcBorders>
          </w:tcPr>
          <w:p w:rsidR="00000000" w:rsidRDefault="009A3A68">
            <w:pPr>
              <w:jc w:val="center"/>
            </w:pPr>
            <w:r>
              <w:rPr>
                <w:noProof/>
              </w:rPr>
              <w:t>2,80</w:t>
            </w:r>
          </w:p>
        </w:tc>
        <w:tc>
          <w:tcPr>
            <w:tcW w:w="553" w:type="dxa"/>
            <w:tcBorders>
              <w:left w:val="single" w:sz="6" w:space="0" w:color="auto"/>
              <w:right w:val="single" w:sz="6" w:space="0" w:color="auto"/>
            </w:tcBorders>
          </w:tcPr>
          <w:p w:rsidR="00000000" w:rsidRDefault="009A3A68">
            <w:pPr>
              <w:jc w:val="center"/>
            </w:pPr>
            <w:r>
              <w:rPr>
                <w:noProof/>
              </w:rPr>
              <w:t>2,27</w:t>
            </w:r>
          </w:p>
        </w:tc>
        <w:tc>
          <w:tcPr>
            <w:tcW w:w="553" w:type="dxa"/>
            <w:tcBorders>
              <w:left w:val="single" w:sz="6" w:space="0" w:color="auto"/>
              <w:right w:val="single" w:sz="6" w:space="0" w:color="auto"/>
            </w:tcBorders>
          </w:tcPr>
          <w:p w:rsidR="00000000" w:rsidRDefault="009A3A68">
            <w:pPr>
              <w:jc w:val="center"/>
            </w:pPr>
            <w:r>
              <w:rPr>
                <w:noProof/>
              </w:rPr>
              <w:t>1,98</w:t>
            </w:r>
          </w:p>
        </w:tc>
        <w:tc>
          <w:tcPr>
            <w:tcW w:w="553" w:type="dxa"/>
            <w:tcBorders>
              <w:left w:val="single" w:sz="6" w:space="0" w:color="auto"/>
              <w:right w:val="single" w:sz="6" w:space="0" w:color="auto"/>
            </w:tcBorders>
          </w:tcPr>
          <w:p w:rsidR="00000000" w:rsidRDefault="009A3A68">
            <w:pPr>
              <w:jc w:val="center"/>
            </w:pPr>
            <w:r>
              <w:rPr>
                <w:noProof/>
              </w:rPr>
              <w:t>1,83</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9A3A68">
            <w:pPr>
              <w:jc w:val="center"/>
            </w:pPr>
            <w:r>
              <w:rPr>
                <w:noProof/>
              </w:rPr>
              <w:t>13</w:t>
            </w:r>
          </w:p>
        </w:tc>
        <w:tc>
          <w:tcPr>
            <w:tcW w:w="553" w:type="dxa"/>
            <w:tcBorders>
              <w:left w:val="single" w:sz="6" w:space="0" w:color="auto"/>
              <w:right w:val="single" w:sz="6" w:space="0" w:color="auto"/>
            </w:tcBorders>
          </w:tcPr>
          <w:p w:rsidR="00000000" w:rsidRDefault="009A3A68">
            <w:pPr>
              <w:jc w:val="center"/>
            </w:pPr>
            <w:r>
              <w:rPr>
                <w:noProof/>
              </w:rPr>
              <w:t>8,47</w:t>
            </w:r>
          </w:p>
        </w:tc>
        <w:tc>
          <w:tcPr>
            <w:tcW w:w="553" w:type="dxa"/>
            <w:tcBorders>
              <w:left w:val="single" w:sz="6" w:space="0" w:color="auto"/>
              <w:right w:val="single" w:sz="6" w:space="0" w:color="auto"/>
            </w:tcBorders>
          </w:tcPr>
          <w:p w:rsidR="00000000" w:rsidRDefault="009A3A68">
            <w:pPr>
              <w:jc w:val="center"/>
            </w:pPr>
            <w:r>
              <w:rPr>
                <w:noProof/>
              </w:rPr>
              <w:t>4,57</w:t>
            </w:r>
          </w:p>
        </w:tc>
        <w:tc>
          <w:tcPr>
            <w:tcW w:w="553" w:type="dxa"/>
            <w:tcBorders>
              <w:left w:val="single" w:sz="6" w:space="0" w:color="auto"/>
              <w:right w:val="single" w:sz="6" w:space="0" w:color="auto"/>
            </w:tcBorders>
          </w:tcPr>
          <w:p w:rsidR="00000000" w:rsidRDefault="009A3A68">
            <w:pPr>
              <w:jc w:val="center"/>
            </w:pPr>
            <w:r>
              <w:rPr>
                <w:noProof/>
              </w:rPr>
              <w:t>3,29</w:t>
            </w:r>
          </w:p>
        </w:tc>
        <w:tc>
          <w:tcPr>
            <w:tcW w:w="553" w:type="dxa"/>
            <w:tcBorders>
              <w:left w:val="single" w:sz="6" w:space="0" w:color="auto"/>
              <w:right w:val="single" w:sz="6" w:space="0" w:color="auto"/>
            </w:tcBorders>
          </w:tcPr>
          <w:p w:rsidR="00000000" w:rsidRDefault="009A3A68">
            <w:pPr>
              <w:jc w:val="center"/>
            </w:pPr>
            <w:r>
              <w:rPr>
                <w:noProof/>
              </w:rPr>
              <w:t>2,73</w:t>
            </w:r>
          </w:p>
        </w:tc>
        <w:tc>
          <w:tcPr>
            <w:tcW w:w="553" w:type="dxa"/>
            <w:tcBorders>
              <w:left w:val="single" w:sz="6" w:space="0" w:color="auto"/>
              <w:right w:val="single" w:sz="6" w:space="0" w:color="auto"/>
            </w:tcBorders>
          </w:tcPr>
          <w:p w:rsidR="00000000" w:rsidRDefault="009A3A68">
            <w:pPr>
              <w:jc w:val="center"/>
            </w:pPr>
            <w:r>
              <w:rPr>
                <w:noProof/>
              </w:rPr>
              <w:t>2,46</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9A3A68">
            <w:pPr>
              <w:jc w:val="center"/>
            </w:pPr>
            <w:r>
              <w:rPr>
                <w:noProof/>
              </w:rPr>
              <w:t>14</w:t>
            </w:r>
          </w:p>
        </w:tc>
        <w:tc>
          <w:tcPr>
            <w:tcW w:w="553" w:type="dxa"/>
            <w:tcBorders>
              <w:left w:val="single" w:sz="6" w:space="0" w:color="auto"/>
              <w:right w:val="single" w:sz="6" w:space="0" w:color="auto"/>
            </w:tcBorders>
          </w:tcPr>
          <w:p w:rsidR="00000000" w:rsidRDefault="009A3A68">
            <w:pPr>
              <w:jc w:val="center"/>
            </w:pPr>
            <w:r>
              <w:rPr>
                <w:noProof/>
              </w:rPr>
              <w:t>9,90</w:t>
            </w:r>
          </w:p>
        </w:tc>
        <w:tc>
          <w:tcPr>
            <w:tcW w:w="553" w:type="dxa"/>
            <w:tcBorders>
              <w:left w:val="single" w:sz="6" w:space="0" w:color="auto"/>
              <w:right w:val="single" w:sz="6" w:space="0" w:color="auto"/>
            </w:tcBorders>
          </w:tcPr>
          <w:p w:rsidR="00000000" w:rsidRDefault="009A3A68">
            <w:pPr>
              <w:jc w:val="center"/>
            </w:pPr>
            <w:r>
              <w:rPr>
                <w:noProof/>
              </w:rPr>
              <w:t>5,38</w:t>
            </w:r>
          </w:p>
        </w:tc>
        <w:tc>
          <w:tcPr>
            <w:tcW w:w="553" w:type="dxa"/>
            <w:tcBorders>
              <w:left w:val="single" w:sz="6" w:space="0" w:color="auto"/>
              <w:right w:val="single" w:sz="6" w:space="0" w:color="auto"/>
            </w:tcBorders>
          </w:tcPr>
          <w:p w:rsidR="00000000" w:rsidRDefault="009A3A68">
            <w:pPr>
              <w:jc w:val="center"/>
            </w:pPr>
            <w:r>
              <w:rPr>
                <w:noProof/>
              </w:rPr>
              <w:t>4,03</w:t>
            </w:r>
          </w:p>
        </w:tc>
        <w:tc>
          <w:tcPr>
            <w:tcW w:w="553" w:type="dxa"/>
            <w:tcBorders>
              <w:left w:val="single" w:sz="6" w:space="0" w:color="auto"/>
              <w:right w:val="single" w:sz="6" w:space="0" w:color="auto"/>
            </w:tcBorders>
          </w:tcPr>
          <w:p w:rsidR="00000000" w:rsidRDefault="009A3A68">
            <w:pPr>
              <w:jc w:val="center"/>
            </w:pPr>
            <w:r>
              <w:rPr>
                <w:noProof/>
              </w:rPr>
              <w:t>3,46</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9A3A68">
            <w:pPr>
              <w:jc w:val="center"/>
            </w:pPr>
            <w:r>
              <w:rPr>
                <w:noProof/>
              </w:rPr>
              <w:t>15</w:t>
            </w:r>
          </w:p>
        </w:tc>
        <w:tc>
          <w:tcPr>
            <w:tcW w:w="553" w:type="dxa"/>
            <w:tcBorders>
              <w:left w:val="single" w:sz="6" w:space="0" w:color="auto"/>
              <w:right w:val="single" w:sz="6" w:space="0" w:color="auto"/>
            </w:tcBorders>
          </w:tcPr>
          <w:p w:rsidR="00000000" w:rsidRDefault="009A3A68">
            <w:pPr>
              <w:jc w:val="center"/>
            </w:pPr>
            <w:r>
              <w:rPr>
                <w:noProof/>
              </w:rPr>
              <w:t>11,76</w:t>
            </w:r>
          </w:p>
        </w:tc>
        <w:tc>
          <w:tcPr>
            <w:tcW w:w="553" w:type="dxa"/>
            <w:tcBorders>
              <w:left w:val="single" w:sz="6" w:space="0" w:color="auto"/>
              <w:right w:val="single" w:sz="6" w:space="0" w:color="auto"/>
            </w:tcBorders>
          </w:tcPr>
          <w:p w:rsidR="00000000" w:rsidRDefault="009A3A68">
            <w:pPr>
              <w:jc w:val="center"/>
            </w:pPr>
            <w:r>
              <w:rPr>
                <w:noProof/>
              </w:rPr>
              <w:t>6,80</w:t>
            </w:r>
          </w:p>
        </w:tc>
        <w:tc>
          <w:tcPr>
            <w:tcW w:w="553" w:type="dxa"/>
            <w:tcBorders>
              <w:left w:val="single" w:sz="6" w:space="0" w:color="auto"/>
              <w:right w:val="single" w:sz="6" w:space="0" w:color="auto"/>
            </w:tcBorders>
          </w:tcPr>
          <w:p w:rsidR="00000000" w:rsidRDefault="009A3A68">
            <w:pPr>
              <w:jc w:val="center"/>
            </w:pPr>
            <w:r>
              <w:rPr>
                <w:noProof/>
              </w:rPr>
              <w:t>5,32</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9A3A68">
            <w:pPr>
              <w:jc w:val="center"/>
            </w:pPr>
            <w:r>
              <w:rPr>
                <w:noProof/>
              </w:rPr>
              <w:t>16</w:t>
            </w:r>
          </w:p>
        </w:tc>
        <w:tc>
          <w:tcPr>
            <w:tcW w:w="553" w:type="dxa"/>
            <w:tcBorders>
              <w:left w:val="single" w:sz="6" w:space="0" w:color="auto"/>
              <w:right w:val="single" w:sz="6" w:space="0" w:color="auto"/>
            </w:tcBorders>
          </w:tcPr>
          <w:p w:rsidR="00000000" w:rsidRDefault="009A3A68">
            <w:pPr>
              <w:jc w:val="center"/>
            </w:pPr>
            <w:r>
              <w:rPr>
                <w:noProof/>
              </w:rPr>
              <w:t>16,13</w:t>
            </w:r>
          </w:p>
        </w:tc>
        <w:tc>
          <w:tcPr>
            <w:tcW w:w="553" w:type="dxa"/>
            <w:tcBorders>
              <w:left w:val="single" w:sz="6" w:space="0" w:color="auto"/>
              <w:right w:val="single" w:sz="6" w:space="0" w:color="auto"/>
            </w:tcBorders>
          </w:tcPr>
          <w:p w:rsidR="00000000" w:rsidRDefault="009A3A68">
            <w:pPr>
              <w:jc w:val="center"/>
            </w:pPr>
            <w:r>
              <w:rPr>
                <w:noProof/>
              </w:rPr>
              <w:t>9,71</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right w:val="single" w:sz="6" w:space="0" w:color="auto"/>
            </w:tcBorders>
          </w:tcPr>
          <w:p w:rsidR="00000000" w:rsidRDefault="009A3A68">
            <w:pPr>
              <w:jc w:val="center"/>
            </w:pPr>
            <w:r>
              <w:rPr>
                <w:noProof/>
              </w:rPr>
              <w:t>-</w:t>
            </w:r>
          </w:p>
        </w:tc>
      </w:tr>
      <w:tr w:rsidR="00000000">
        <w:tblPrEx>
          <w:tblCellMar>
            <w:top w:w="0" w:type="dxa"/>
            <w:bottom w:w="0" w:type="dxa"/>
          </w:tblCellMar>
        </w:tblPrEx>
        <w:tc>
          <w:tcPr>
            <w:tcW w:w="708" w:type="dxa"/>
            <w:tcBorders>
              <w:left w:val="single" w:sz="6" w:space="0" w:color="auto"/>
              <w:bottom w:val="single" w:sz="6" w:space="0" w:color="auto"/>
              <w:right w:val="single" w:sz="6" w:space="0" w:color="auto"/>
            </w:tcBorders>
          </w:tcPr>
          <w:p w:rsidR="00000000" w:rsidRDefault="009A3A68">
            <w:pPr>
              <w:jc w:val="center"/>
            </w:pPr>
            <w:r>
              <w:rPr>
                <w:noProof/>
              </w:rPr>
              <w:t>17</w:t>
            </w:r>
          </w:p>
        </w:tc>
        <w:tc>
          <w:tcPr>
            <w:tcW w:w="553" w:type="dxa"/>
            <w:tcBorders>
              <w:left w:val="single" w:sz="6" w:space="0" w:color="auto"/>
              <w:bottom w:val="single" w:sz="6" w:space="0" w:color="auto"/>
              <w:right w:val="single" w:sz="6" w:space="0" w:color="auto"/>
            </w:tcBorders>
          </w:tcPr>
          <w:p w:rsidR="00000000" w:rsidRDefault="009A3A68">
            <w:pPr>
              <w:jc w:val="center"/>
            </w:pPr>
            <w:r>
              <w:rPr>
                <w:noProof/>
              </w:rPr>
              <w:t>24,39</w:t>
            </w:r>
          </w:p>
        </w:tc>
        <w:tc>
          <w:tcPr>
            <w:tcW w:w="553" w:type="dxa"/>
            <w:tcBorders>
              <w:left w:val="single" w:sz="6" w:space="0" w:color="auto"/>
              <w:bottom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bottom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bottom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bottom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bottom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bottom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bottom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bottom w:val="single" w:sz="6" w:space="0" w:color="auto"/>
              <w:right w:val="single" w:sz="6" w:space="0" w:color="auto"/>
            </w:tcBorders>
          </w:tcPr>
          <w:p w:rsidR="00000000" w:rsidRDefault="009A3A68">
            <w:pPr>
              <w:jc w:val="center"/>
            </w:pPr>
            <w:r>
              <w:rPr>
                <w:noProof/>
              </w:rPr>
              <w:t>-</w:t>
            </w:r>
          </w:p>
        </w:tc>
        <w:tc>
          <w:tcPr>
            <w:tcW w:w="553" w:type="dxa"/>
            <w:tcBorders>
              <w:left w:val="single" w:sz="6" w:space="0" w:color="auto"/>
              <w:bottom w:val="single" w:sz="6" w:space="0" w:color="auto"/>
              <w:right w:val="single" w:sz="6" w:space="0" w:color="auto"/>
            </w:tcBorders>
          </w:tcPr>
          <w:p w:rsidR="00000000" w:rsidRDefault="009A3A68">
            <w:pPr>
              <w:jc w:val="center"/>
            </w:pPr>
            <w:r>
              <w:rPr>
                <w:noProof/>
              </w:rPr>
              <w:t>-</w:t>
            </w:r>
          </w:p>
        </w:tc>
      </w:tr>
    </w:tbl>
    <w:p w:rsidR="00000000" w:rsidRDefault="009A3A68">
      <w:pPr>
        <w:ind w:firstLine="284"/>
      </w:pPr>
    </w:p>
    <w:p w:rsidR="00000000" w:rsidRDefault="009A3A68">
      <w:pPr>
        <w:spacing w:after="120"/>
        <w:ind w:firstLine="284"/>
        <w:jc w:val="right"/>
        <w:rPr>
          <w:spacing w:val="20"/>
        </w:rPr>
      </w:pPr>
      <w:r>
        <w:rPr>
          <w:spacing w:val="20"/>
        </w:rPr>
        <w:t>Таблица</w:t>
      </w:r>
      <w:r>
        <w:rPr>
          <w:noProof/>
          <w:spacing w:val="20"/>
        </w:rPr>
        <w:t xml:space="preserve">  2</w:t>
      </w:r>
    </w:p>
    <w:tbl>
      <w:tblPr>
        <w:tblW w:w="0" w:type="auto"/>
        <w:tblInd w:w="40" w:type="dxa"/>
        <w:tblLayout w:type="fixed"/>
        <w:tblCellMar>
          <w:left w:w="39" w:type="dxa"/>
          <w:right w:w="39" w:type="dxa"/>
        </w:tblCellMar>
        <w:tblLook w:val="0000" w:firstRow="0" w:lastRow="0" w:firstColumn="0" w:lastColumn="0" w:noHBand="0" w:noVBand="0"/>
      </w:tblPr>
      <w:tblGrid>
        <w:gridCol w:w="1700"/>
        <w:gridCol w:w="2273"/>
        <w:gridCol w:w="2273"/>
      </w:tblGrid>
      <w:tr w:rsidR="00000000">
        <w:tblPrEx>
          <w:tblCellMar>
            <w:top w:w="0" w:type="dxa"/>
            <w:bottom w:w="0" w:type="dxa"/>
          </w:tblCellMar>
        </w:tblPrEx>
        <w:tc>
          <w:tcPr>
            <w:tcW w:w="1700" w:type="dxa"/>
            <w:tcBorders>
              <w:top w:val="single" w:sz="6" w:space="0" w:color="auto"/>
              <w:left w:val="single" w:sz="6" w:space="0" w:color="auto"/>
            </w:tcBorders>
          </w:tcPr>
          <w:p w:rsidR="00000000" w:rsidRDefault="009A3A68">
            <w:pPr>
              <w:jc w:val="center"/>
            </w:pPr>
          </w:p>
          <w:p w:rsidR="00000000" w:rsidRDefault="009A3A68">
            <w:pPr>
              <w:jc w:val="center"/>
            </w:pPr>
            <w:r>
              <w:t xml:space="preserve">День проведения </w:t>
            </w:r>
          </w:p>
        </w:tc>
        <w:tc>
          <w:tcPr>
            <w:tcW w:w="4546" w:type="dxa"/>
            <w:gridSpan w:val="2"/>
            <w:tcBorders>
              <w:top w:val="single" w:sz="6" w:space="0" w:color="auto"/>
              <w:left w:val="single" w:sz="6" w:space="0" w:color="auto"/>
              <w:bottom w:val="single" w:sz="6" w:space="0" w:color="auto"/>
              <w:right w:val="single" w:sz="6" w:space="0" w:color="auto"/>
            </w:tcBorders>
          </w:tcPr>
          <w:p w:rsidR="00000000" w:rsidRDefault="009A3A68">
            <w:pPr>
              <w:jc w:val="center"/>
            </w:pPr>
            <w:r>
              <w:t>Коэффициент перехода к средненедельной суточной интенсивности движения (К</w:t>
            </w:r>
            <w:r>
              <w:rPr>
                <w:vertAlign w:val="subscript"/>
              </w:rPr>
              <w:t>н</w:t>
            </w:r>
            <w:r>
              <w:t>) на автомобильных дорогах</w:t>
            </w:r>
          </w:p>
        </w:tc>
      </w:tr>
      <w:tr w:rsidR="00000000">
        <w:tblPrEx>
          <w:tblCellMar>
            <w:top w:w="0" w:type="dxa"/>
            <w:bottom w:w="0" w:type="dxa"/>
          </w:tblCellMar>
        </w:tblPrEx>
        <w:tc>
          <w:tcPr>
            <w:tcW w:w="1700" w:type="dxa"/>
            <w:tcBorders>
              <w:left w:val="single" w:sz="6" w:space="0" w:color="auto"/>
              <w:bottom w:val="single" w:sz="6" w:space="0" w:color="auto"/>
              <w:right w:val="single" w:sz="6" w:space="0" w:color="auto"/>
            </w:tcBorders>
          </w:tcPr>
          <w:p w:rsidR="00000000" w:rsidRDefault="009A3A68">
            <w:pPr>
              <w:jc w:val="center"/>
            </w:pPr>
            <w:r>
              <w:t>учета движения</w:t>
            </w:r>
          </w:p>
        </w:tc>
        <w:tc>
          <w:tcPr>
            <w:tcW w:w="2273" w:type="dxa"/>
            <w:tcBorders>
              <w:top w:val="single" w:sz="6" w:space="0" w:color="auto"/>
              <w:left w:val="single" w:sz="6" w:space="0" w:color="auto"/>
              <w:bottom w:val="single" w:sz="6" w:space="0" w:color="auto"/>
              <w:right w:val="single" w:sz="6" w:space="0" w:color="auto"/>
            </w:tcBorders>
          </w:tcPr>
          <w:p w:rsidR="00000000" w:rsidRDefault="009A3A68">
            <w:pPr>
              <w:jc w:val="center"/>
            </w:pPr>
            <w:r>
              <w:t>общегосударственного и республиканского значения</w:t>
            </w:r>
          </w:p>
        </w:tc>
        <w:tc>
          <w:tcPr>
            <w:tcW w:w="2273" w:type="dxa"/>
            <w:tcBorders>
              <w:top w:val="single" w:sz="6" w:space="0" w:color="auto"/>
              <w:left w:val="single" w:sz="6" w:space="0" w:color="auto"/>
              <w:bottom w:val="single" w:sz="6" w:space="0" w:color="auto"/>
              <w:right w:val="single" w:sz="6" w:space="0" w:color="auto"/>
            </w:tcBorders>
          </w:tcPr>
          <w:p w:rsidR="00000000" w:rsidRDefault="009A3A68">
            <w:pPr>
              <w:jc w:val="center"/>
            </w:pPr>
            <w:r>
              <w:t>областного и местного значения</w:t>
            </w:r>
          </w:p>
        </w:tc>
      </w:tr>
      <w:tr w:rsidR="00000000">
        <w:tblPrEx>
          <w:tblCellMar>
            <w:top w:w="0" w:type="dxa"/>
            <w:bottom w:w="0" w:type="dxa"/>
          </w:tblCellMar>
        </w:tblPrEx>
        <w:tc>
          <w:tcPr>
            <w:tcW w:w="1700" w:type="dxa"/>
            <w:tcBorders>
              <w:top w:val="single" w:sz="6" w:space="0" w:color="auto"/>
              <w:left w:val="single" w:sz="6" w:space="0" w:color="auto"/>
              <w:right w:val="single" w:sz="6" w:space="0" w:color="auto"/>
            </w:tcBorders>
          </w:tcPr>
          <w:p w:rsidR="00000000" w:rsidRDefault="009A3A68">
            <w:r>
              <w:t>Понедельник</w:t>
            </w:r>
          </w:p>
        </w:tc>
        <w:tc>
          <w:tcPr>
            <w:tcW w:w="2273" w:type="dxa"/>
            <w:tcBorders>
              <w:top w:val="single" w:sz="6" w:space="0" w:color="auto"/>
              <w:left w:val="single" w:sz="6" w:space="0" w:color="auto"/>
              <w:right w:val="single" w:sz="6" w:space="0" w:color="auto"/>
            </w:tcBorders>
          </w:tcPr>
          <w:p w:rsidR="00000000" w:rsidRDefault="009A3A68">
            <w:pPr>
              <w:jc w:val="center"/>
            </w:pPr>
            <w:r>
              <w:rPr>
                <w:noProof/>
              </w:rPr>
              <w:t>1,06</w:t>
            </w:r>
          </w:p>
        </w:tc>
        <w:tc>
          <w:tcPr>
            <w:tcW w:w="2273" w:type="dxa"/>
            <w:tcBorders>
              <w:top w:val="single" w:sz="6" w:space="0" w:color="auto"/>
              <w:left w:val="single" w:sz="6" w:space="0" w:color="auto"/>
              <w:right w:val="single" w:sz="6" w:space="0" w:color="auto"/>
            </w:tcBorders>
          </w:tcPr>
          <w:p w:rsidR="00000000" w:rsidRDefault="009A3A68">
            <w:pPr>
              <w:jc w:val="center"/>
            </w:pPr>
            <w:r>
              <w:rPr>
                <w:noProof/>
              </w:rPr>
              <w:t>1,25</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9A3A68">
            <w:r>
              <w:t>Вторник</w:t>
            </w:r>
          </w:p>
        </w:tc>
        <w:tc>
          <w:tcPr>
            <w:tcW w:w="2273" w:type="dxa"/>
            <w:tcBorders>
              <w:left w:val="single" w:sz="6" w:space="0" w:color="auto"/>
              <w:right w:val="single" w:sz="6" w:space="0" w:color="auto"/>
            </w:tcBorders>
          </w:tcPr>
          <w:p w:rsidR="00000000" w:rsidRDefault="009A3A68">
            <w:pPr>
              <w:jc w:val="center"/>
            </w:pPr>
            <w:r>
              <w:rPr>
                <w:noProof/>
              </w:rPr>
              <w:t>0,96</w:t>
            </w:r>
          </w:p>
        </w:tc>
        <w:tc>
          <w:tcPr>
            <w:tcW w:w="2273" w:type="dxa"/>
            <w:tcBorders>
              <w:left w:val="single" w:sz="6" w:space="0" w:color="auto"/>
              <w:right w:val="single" w:sz="6" w:space="0" w:color="auto"/>
            </w:tcBorders>
          </w:tcPr>
          <w:p w:rsidR="00000000" w:rsidRDefault="009A3A68">
            <w:pPr>
              <w:jc w:val="center"/>
            </w:pPr>
            <w:r>
              <w:rPr>
                <w:noProof/>
              </w:rPr>
              <w:t>0,89</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9A3A68">
            <w:r>
              <w:t>Среда</w:t>
            </w:r>
          </w:p>
        </w:tc>
        <w:tc>
          <w:tcPr>
            <w:tcW w:w="2273" w:type="dxa"/>
            <w:tcBorders>
              <w:left w:val="single" w:sz="6" w:space="0" w:color="auto"/>
              <w:right w:val="single" w:sz="6" w:space="0" w:color="auto"/>
            </w:tcBorders>
          </w:tcPr>
          <w:p w:rsidR="00000000" w:rsidRDefault="009A3A68">
            <w:pPr>
              <w:jc w:val="center"/>
            </w:pPr>
            <w:r>
              <w:rPr>
                <w:noProof/>
              </w:rPr>
              <w:t>0,88</w:t>
            </w:r>
          </w:p>
        </w:tc>
        <w:tc>
          <w:tcPr>
            <w:tcW w:w="2273" w:type="dxa"/>
            <w:tcBorders>
              <w:left w:val="single" w:sz="6" w:space="0" w:color="auto"/>
              <w:right w:val="single" w:sz="6" w:space="0" w:color="auto"/>
            </w:tcBorders>
          </w:tcPr>
          <w:p w:rsidR="00000000" w:rsidRDefault="009A3A68">
            <w:pPr>
              <w:jc w:val="center"/>
            </w:pPr>
            <w:r>
              <w:rPr>
                <w:noProof/>
              </w:rPr>
              <w:t>0,80</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9A3A68">
            <w:r>
              <w:t>Четверг</w:t>
            </w:r>
          </w:p>
        </w:tc>
        <w:tc>
          <w:tcPr>
            <w:tcW w:w="2273" w:type="dxa"/>
            <w:tcBorders>
              <w:left w:val="single" w:sz="6" w:space="0" w:color="auto"/>
              <w:right w:val="single" w:sz="6" w:space="0" w:color="auto"/>
            </w:tcBorders>
          </w:tcPr>
          <w:p w:rsidR="00000000" w:rsidRDefault="009A3A68">
            <w:pPr>
              <w:jc w:val="center"/>
            </w:pPr>
            <w:r>
              <w:rPr>
                <w:noProof/>
              </w:rPr>
              <w:t>0,84</w:t>
            </w:r>
          </w:p>
        </w:tc>
        <w:tc>
          <w:tcPr>
            <w:tcW w:w="2273" w:type="dxa"/>
            <w:tcBorders>
              <w:left w:val="single" w:sz="6" w:space="0" w:color="auto"/>
              <w:right w:val="single" w:sz="6" w:space="0" w:color="auto"/>
            </w:tcBorders>
          </w:tcPr>
          <w:p w:rsidR="00000000" w:rsidRDefault="009A3A68">
            <w:pPr>
              <w:jc w:val="center"/>
            </w:pPr>
            <w:r>
              <w:rPr>
                <w:noProof/>
              </w:rPr>
              <w:t>0,80</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9A3A68">
            <w:r>
              <w:t>Пятница</w:t>
            </w:r>
          </w:p>
        </w:tc>
        <w:tc>
          <w:tcPr>
            <w:tcW w:w="2273" w:type="dxa"/>
            <w:tcBorders>
              <w:left w:val="single" w:sz="6" w:space="0" w:color="auto"/>
              <w:right w:val="single" w:sz="6" w:space="0" w:color="auto"/>
            </w:tcBorders>
          </w:tcPr>
          <w:p w:rsidR="00000000" w:rsidRDefault="009A3A68">
            <w:pPr>
              <w:jc w:val="center"/>
            </w:pPr>
            <w:r>
              <w:rPr>
                <w:noProof/>
              </w:rPr>
              <w:t>0,93</w:t>
            </w:r>
          </w:p>
        </w:tc>
        <w:tc>
          <w:tcPr>
            <w:tcW w:w="2273" w:type="dxa"/>
            <w:tcBorders>
              <w:left w:val="single" w:sz="6" w:space="0" w:color="auto"/>
              <w:right w:val="single" w:sz="6" w:space="0" w:color="auto"/>
            </w:tcBorders>
          </w:tcPr>
          <w:p w:rsidR="00000000" w:rsidRDefault="009A3A68">
            <w:pPr>
              <w:jc w:val="center"/>
            </w:pPr>
            <w:r>
              <w:rPr>
                <w:noProof/>
              </w:rPr>
              <w:t>0,89</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9A3A68">
            <w:r>
              <w:t>Суббота</w:t>
            </w:r>
          </w:p>
        </w:tc>
        <w:tc>
          <w:tcPr>
            <w:tcW w:w="2273" w:type="dxa"/>
            <w:tcBorders>
              <w:left w:val="single" w:sz="6" w:space="0" w:color="auto"/>
              <w:right w:val="single" w:sz="6" w:space="0" w:color="auto"/>
            </w:tcBorders>
          </w:tcPr>
          <w:p w:rsidR="00000000" w:rsidRDefault="009A3A68">
            <w:pPr>
              <w:jc w:val="center"/>
            </w:pPr>
            <w:r>
              <w:rPr>
                <w:noProof/>
              </w:rPr>
              <w:t>1,14</w:t>
            </w:r>
          </w:p>
        </w:tc>
        <w:tc>
          <w:tcPr>
            <w:tcW w:w="2273" w:type="dxa"/>
            <w:tcBorders>
              <w:left w:val="single" w:sz="6" w:space="0" w:color="auto"/>
              <w:right w:val="single" w:sz="6" w:space="0" w:color="auto"/>
            </w:tcBorders>
          </w:tcPr>
          <w:p w:rsidR="00000000" w:rsidRDefault="009A3A68">
            <w:pPr>
              <w:jc w:val="center"/>
            </w:pPr>
            <w:r>
              <w:rPr>
                <w:noProof/>
              </w:rPr>
              <w:t>1,25</w:t>
            </w:r>
          </w:p>
        </w:tc>
      </w:tr>
      <w:tr w:rsidR="00000000">
        <w:tblPrEx>
          <w:tblCellMar>
            <w:top w:w="0" w:type="dxa"/>
            <w:bottom w:w="0" w:type="dxa"/>
          </w:tblCellMar>
        </w:tblPrEx>
        <w:tc>
          <w:tcPr>
            <w:tcW w:w="1700" w:type="dxa"/>
            <w:tcBorders>
              <w:left w:val="single" w:sz="6" w:space="0" w:color="auto"/>
              <w:bottom w:val="single" w:sz="6" w:space="0" w:color="auto"/>
              <w:right w:val="single" w:sz="6" w:space="0" w:color="auto"/>
            </w:tcBorders>
          </w:tcPr>
          <w:p w:rsidR="00000000" w:rsidRDefault="009A3A68">
            <w:r>
              <w:t>Воскресенье</w:t>
            </w:r>
          </w:p>
        </w:tc>
        <w:tc>
          <w:tcPr>
            <w:tcW w:w="2273" w:type="dxa"/>
            <w:tcBorders>
              <w:left w:val="single" w:sz="6" w:space="0" w:color="auto"/>
              <w:bottom w:val="single" w:sz="6" w:space="0" w:color="auto"/>
              <w:right w:val="single" w:sz="6" w:space="0" w:color="auto"/>
            </w:tcBorders>
          </w:tcPr>
          <w:p w:rsidR="00000000" w:rsidRDefault="009A3A68">
            <w:pPr>
              <w:jc w:val="center"/>
            </w:pPr>
            <w:r>
              <w:rPr>
                <w:noProof/>
              </w:rPr>
              <w:t>1,35</w:t>
            </w:r>
          </w:p>
        </w:tc>
        <w:tc>
          <w:tcPr>
            <w:tcW w:w="2273" w:type="dxa"/>
            <w:tcBorders>
              <w:left w:val="single" w:sz="6" w:space="0" w:color="auto"/>
              <w:bottom w:val="single" w:sz="6" w:space="0" w:color="auto"/>
              <w:right w:val="single" w:sz="6" w:space="0" w:color="auto"/>
            </w:tcBorders>
          </w:tcPr>
          <w:p w:rsidR="00000000" w:rsidRDefault="009A3A68">
            <w:pPr>
              <w:jc w:val="center"/>
            </w:pPr>
            <w:r>
              <w:rPr>
                <w:noProof/>
              </w:rPr>
              <w:t>1,52</w:t>
            </w:r>
          </w:p>
        </w:tc>
      </w:tr>
    </w:tbl>
    <w:p w:rsidR="00000000" w:rsidRDefault="009A3A68">
      <w:pPr>
        <w:ind w:firstLine="284"/>
      </w:pPr>
    </w:p>
    <w:p w:rsidR="00000000" w:rsidRDefault="009A3A68">
      <w:pPr>
        <w:spacing w:after="120"/>
        <w:ind w:firstLine="284"/>
        <w:jc w:val="right"/>
        <w:rPr>
          <w:spacing w:val="20"/>
        </w:rPr>
      </w:pPr>
      <w:r>
        <w:rPr>
          <w:spacing w:val="20"/>
        </w:rPr>
        <w:t>Таблица</w:t>
      </w:r>
      <w:r>
        <w:rPr>
          <w:noProof/>
          <w:spacing w:val="20"/>
        </w:rPr>
        <w:t xml:space="preserve"> 3</w:t>
      </w:r>
    </w:p>
    <w:tbl>
      <w:tblPr>
        <w:tblW w:w="0" w:type="auto"/>
        <w:tblInd w:w="40" w:type="dxa"/>
        <w:tblLayout w:type="fixed"/>
        <w:tblCellMar>
          <w:left w:w="39" w:type="dxa"/>
          <w:right w:w="39" w:type="dxa"/>
        </w:tblCellMar>
        <w:tblLook w:val="0000" w:firstRow="0" w:lastRow="0" w:firstColumn="0" w:lastColumn="0" w:noHBand="0" w:noVBand="0"/>
      </w:tblPr>
      <w:tblGrid>
        <w:gridCol w:w="1700"/>
        <w:gridCol w:w="2273"/>
        <w:gridCol w:w="2830"/>
      </w:tblGrid>
      <w:tr w:rsidR="00000000">
        <w:tblPrEx>
          <w:tblCellMar>
            <w:top w:w="0" w:type="dxa"/>
            <w:bottom w:w="0" w:type="dxa"/>
          </w:tblCellMar>
        </w:tblPrEx>
        <w:tc>
          <w:tcPr>
            <w:tcW w:w="1700" w:type="dxa"/>
            <w:tcBorders>
              <w:top w:val="single" w:sz="6" w:space="0" w:color="auto"/>
              <w:left w:val="single" w:sz="6" w:space="0" w:color="auto"/>
              <w:right w:val="single" w:sz="6" w:space="0" w:color="auto"/>
            </w:tcBorders>
          </w:tcPr>
          <w:p w:rsidR="00000000" w:rsidRDefault="009A3A68">
            <w:pPr>
              <w:jc w:val="center"/>
            </w:pPr>
          </w:p>
          <w:p w:rsidR="00000000" w:rsidRDefault="009A3A68">
            <w:pPr>
              <w:jc w:val="center"/>
            </w:pPr>
            <w:r>
              <w:t xml:space="preserve">Месяц проведения </w:t>
            </w:r>
          </w:p>
        </w:tc>
        <w:tc>
          <w:tcPr>
            <w:tcW w:w="5103" w:type="dxa"/>
            <w:gridSpan w:val="2"/>
            <w:tcBorders>
              <w:top w:val="single" w:sz="6" w:space="0" w:color="auto"/>
              <w:left w:val="single" w:sz="6" w:space="0" w:color="auto"/>
              <w:bottom w:val="single" w:sz="6" w:space="0" w:color="auto"/>
              <w:right w:val="single" w:sz="6" w:space="0" w:color="auto"/>
            </w:tcBorders>
          </w:tcPr>
          <w:p w:rsidR="00000000" w:rsidRDefault="009A3A68">
            <w:pPr>
              <w:jc w:val="center"/>
            </w:pPr>
            <w:r>
              <w:t>Коэффициент перехода к среднегодовой суточной интенсивности движения (К</w:t>
            </w:r>
            <w:r>
              <w:rPr>
                <w:vertAlign w:val="subscript"/>
              </w:rPr>
              <w:t>г</w:t>
            </w:r>
            <w:r>
              <w:t>) на автомобильных дорогах</w:t>
            </w:r>
          </w:p>
        </w:tc>
      </w:tr>
      <w:tr w:rsidR="00000000">
        <w:tblPrEx>
          <w:tblCellMar>
            <w:top w:w="0" w:type="dxa"/>
            <w:bottom w:w="0" w:type="dxa"/>
          </w:tblCellMar>
        </w:tblPrEx>
        <w:tc>
          <w:tcPr>
            <w:tcW w:w="1700" w:type="dxa"/>
            <w:tcBorders>
              <w:left w:val="single" w:sz="6" w:space="0" w:color="auto"/>
              <w:bottom w:val="single" w:sz="6" w:space="0" w:color="auto"/>
              <w:right w:val="single" w:sz="6" w:space="0" w:color="auto"/>
            </w:tcBorders>
          </w:tcPr>
          <w:p w:rsidR="00000000" w:rsidRDefault="009A3A68">
            <w:pPr>
              <w:jc w:val="center"/>
            </w:pPr>
            <w:r>
              <w:t>учета движения</w:t>
            </w:r>
          </w:p>
        </w:tc>
        <w:tc>
          <w:tcPr>
            <w:tcW w:w="2273" w:type="dxa"/>
            <w:tcBorders>
              <w:top w:val="single" w:sz="6" w:space="0" w:color="auto"/>
              <w:left w:val="single" w:sz="6" w:space="0" w:color="auto"/>
              <w:bottom w:val="single" w:sz="6" w:space="0" w:color="auto"/>
              <w:right w:val="single" w:sz="6" w:space="0" w:color="auto"/>
            </w:tcBorders>
          </w:tcPr>
          <w:p w:rsidR="00000000" w:rsidRDefault="009A3A68">
            <w:pPr>
              <w:jc w:val="center"/>
            </w:pPr>
            <w:r>
              <w:t>общегосударственного и республиканского значения</w:t>
            </w:r>
          </w:p>
        </w:tc>
        <w:tc>
          <w:tcPr>
            <w:tcW w:w="2830" w:type="dxa"/>
            <w:tcBorders>
              <w:top w:val="single" w:sz="6" w:space="0" w:color="auto"/>
              <w:left w:val="single" w:sz="6" w:space="0" w:color="auto"/>
              <w:bottom w:val="single" w:sz="6" w:space="0" w:color="auto"/>
              <w:right w:val="single" w:sz="6" w:space="0" w:color="auto"/>
            </w:tcBorders>
          </w:tcPr>
          <w:p w:rsidR="00000000" w:rsidRDefault="009A3A68">
            <w:pPr>
              <w:jc w:val="center"/>
            </w:pPr>
            <w:r>
              <w:t>областного и местного значения</w:t>
            </w:r>
          </w:p>
        </w:tc>
      </w:tr>
      <w:tr w:rsidR="00000000">
        <w:tblPrEx>
          <w:tblCellMar>
            <w:top w:w="0" w:type="dxa"/>
            <w:bottom w:w="0" w:type="dxa"/>
          </w:tblCellMar>
        </w:tblPrEx>
        <w:tc>
          <w:tcPr>
            <w:tcW w:w="1700" w:type="dxa"/>
            <w:tcBorders>
              <w:top w:val="single" w:sz="6" w:space="0" w:color="auto"/>
              <w:left w:val="single" w:sz="6" w:space="0" w:color="auto"/>
              <w:right w:val="single" w:sz="6" w:space="0" w:color="auto"/>
            </w:tcBorders>
          </w:tcPr>
          <w:p w:rsidR="00000000" w:rsidRDefault="009A3A68">
            <w:r>
              <w:t>Январь</w:t>
            </w:r>
          </w:p>
        </w:tc>
        <w:tc>
          <w:tcPr>
            <w:tcW w:w="2273" w:type="dxa"/>
            <w:tcBorders>
              <w:top w:val="single" w:sz="6" w:space="0" w:color="auto"/>
              <w:left w:val="single" w:sz="6" w:space="0" w:color="auto"/>
              <w:right w:val="single" w:sz="6" w:space="0" w:color="auto"/>
            </w:tcBorders>
          </w:tcPr>
          <w:p w:rsidR="00000000" w:rsidRDefault="009A3A68">
            <w:pPr>
              <w:jc w:val="center"/>
            </w:pPr>
            <w:r>
              <w:rPr>
                <w:noProof/>
              </w:rPr>
              <w:t>1,67</w:t>
            </w:r>
          </w:p>
        </w:tc>
        <w:tc>
          <w:tcPr>
            <w:tcW w:w="2830" w:type="dxa"/>
            <w:tcBorders>
              <w:top w:val="single" w:sz="6" w:space="0" w:color="auto"/>
              <w:left w:val="single" w:sz="6" w:space="0" w:color="auto"/>
              <w:right w:val="single" w:sz="6" w:space="0" w:color="auto"/>
            </w:tcBorders>
          </w:tcPr>
          <w:p w:rsidR="00000000" w:rsidRDefault="009A3A68">
            <w:pPr>
              <w:jc w:val="center"/>
            </w:pPr>
            <w:r>
              <w:rPr>
                <w:noProof/>
              </w:rPr>
              <w:t>1,92</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9A3A68">
            <w:r>
              <w:t>Февраль</w:t>
            </w:r>
          </w:p>
        </w:tc>
        <w:tc>
          <w:tcPr>
            <w:tcW w:w="2273" w:type="dxa"/>
            <w:tcBorders>
              <w:left w:val="single" w:sz="6" w:space="0" w:color="auto"/>
              <w:right w:val="single" w:sz="6" w:space="0" w:color="auto"/>
            </w:tcBorders>
          </w:tcPr>
          <w:p w:rsidR="00000000" w:rsidRDefault="009A3A68">
            <w:pPr>
              <w:jc w:val="center"/>
            </w:pPr>
            <w:r>
              <w:rPr>
                <w:noProof/>
              </w:rPr>
              <w:t>1,61</w:t>
            </w:r>
          </w:p>
        </w:tc>
        <w:tc>
          <w:tcPr>
            <w:tcW w:w="2830" w:type="dxa"/>
            <w:tcBorders>
              <w:left w:val="single" w:sz="6" w:space="0" w:color="auto"/>
              <w:right w:val="single" w:sz="6" w:space="0" w:color="auto"/>
            </w:tcBorders>
          </w:tcPr>
          <w:p w:rsidR="00000000" w:rsidRDefault="009A3A68">
            <w:pPr>
              <w:jc w:val="center"/>
            </w:pPr>
            <w:r>
              <w:rPr>
                <w:noProof/>
              </w:rPr>
              <w:t>1,82</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9A3A68">
            <w:r>
              <w:t>Март</w:t>
            </w:r>
          </w:p>
        </w:tc>
        <w:tc>
          <w:tcPr>
            <w:tcW w:w="2273" w:type="dxa"/>
            <w:tcBorders>
              <w:left w:val="single" w:sz="6" w:space="0" w:color="auto"/>
              <w:right w:val="single" w:sz="6" w:space="0" w:color="auto"/>
            </w:tcBorders>
          </w:tcPr>
          <w:p w:rsidR="00000000" w:rsidRDefault="009A3A68">
            <w:pPr>
              <w:jc w:val="center"/>
            </w:pPr>
            <w:r>
              <w:rPr>
                <w:noProof/>
              </w:rPr>
              <w:t>1,43</w:t>
            </w:r>
          </w:p>
        </w:tc>
        <w:tc>
          <w:tcPr>
            <w:tcW w:w="2830" w:type="dxa"/>
            <w:tcBorders>
              <w:left w:val="single" w:sz="6" w:space="0" w:color="auto"/>
              <w:right w:val="single" w:sz="6" w:space="0" w:color="auto"/>
            </w:tcBorders>
          </w:tcPr>
          <w:p w:rsidR="00000000" w:rsidRDefault="009A3A68">
            <w:pPr>
              <w:jc w:val="center"/>
            </w:pPr>
            <w:r>
              <w:rPr>
                <w:noProof/>
              </w:rPr>
              <w:t>1,64</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9A3A68">
            <w:r>
              <w:t>Апрель</w:t>
            </w:r>
          </w:p>
        </w:tc>
        <w:tc>
          <w:tcPr>
            <w:tcW w:w="2273" w:type="dxa"/>
            <w:tcBorders>
              <w:left w:val="single" w:sz="6" w:space="0" w:color="auto"/>
              <w:right w:val="single" w:sz="6" w:space="0" w:color="auto"/>
            </w:tcBorders>
          </w:tcPr>
          <w:p w:rsidR="00000000" w:rsidRDefault="009A3A68">
            <w:pPr>
              <w:jc w:val="center"/>
            </w:pPr>
            <w:r>
              <w:rPr>
                <w:noProof/>
              </w:rPr>
              <w:t>1,22</w:t>
            </w:r>
          </w:p>
        </w:tc>
        <w:tc>
          <w:tcPr>
            <w:tcW w:w="2830" w:type="dxa"/>
            <w:tcBorders>
              <w:left w:val="single" w:sz="6" w:space="0" w:color="auto"/>
              <w:right w:val="single" w:sz="6" w:space="0" w:color="auto"/>
            </w:tcBorders>
          </w:tcPr>
          <w:p w:rsidR="00000000" w:rsidRDefault="009A3A68">
            <w:pPr>
              <w:jc w:val="center"/>
            </w:pPr>
            <w:r>
              <w:rPr>
                <w:noProof/>
              </w:rPr>
              <w:t>1,41</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9A3A68">
            <w:r>
              <w:t>Май</w:t>
            </w:r>
          </w:p>
        </w:tc>
        <w:tc>
          <w:tcPr>
            <w:tcW w:w="2273" w:type="dxa"/>
            <w:tcBorders>
              <w:left w:val="single" w:sz="6" w:space="0" w:color="auto"/>
              <w:right w:val="single" w:sz="6" w:space="0" w:color="auto"/>
            </w:tcBorders>
          </w:tcPr>
          <w:p w:rsidR="00000000" w:rsidRDefault="009A3A68">
            <w:pPr>
              <w:jc w:val="center"/>
            </w:pPr>
            <w:r>
              <w:rPr>
                <w:noProof/>
              </w:rPr>
              <w:t>0,98</w:t>
            </w:r>
          </w:p>
        </w:tc>
        <w:tc>
          <w:tcPr>
            <w:tcW w:w="2830" w:type="dxa"/>
            <w:tcBorders>
              <w:left w:val="single" w:sz="6" w:space="0" w:color="auto"/>
              <w:right w:val="single" w:sz="6" w:space="0" w:color="auto"/>
            </w:tcBorders>
          </w:tcPr>
          <w:p w:rsidR="00000000" w:rsidRDefault="009A3A68">
            <w:pPr>
              <w:jc w:val="center"/>
            </w:pPr>
            <w:r>
              <w:rPr>
                <w:noProof/>
              </w:rPr>
              <w:t>1,16</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9A3A68">
            <w:r>
              <w:t>Июнь</w:t>
            </w:r>
          </w:p>
        </w:tc>
        <w:tc>
          <w:tcPr>
            <w:tcW w:w="2273" w:type="dxa"/>
            <w:tcBorders>
              <w:left w:val="single" w:sz="6" w:space="0" w:color="auto"/>
              <w:right w:val="single" w:sz="6" w:space="0" w:color="auto"/>
            </w:tcBorders>
          </w:tcPr>
          <w:p w:rsidR="00000000" w:rsidRDefault="009A3A68">
            <w:pPr>
              <w:jc w:val="center"/>
            </w:pPr>
            <w:r>
              <w:rPr>
                <w:noProof/>
              </w:rPr>
              <w:t>0,79</w:t>
            </w:r>
          </w:p>
        </w:tc>
        <w:tc>
          <w:tcPr>
            <w:tcW w:w="2830" w:type="dxa"/>
            <w:tcBorders>
              <w:left w:val="single" w:sz="6" w:space="0" w:color="auto"/>
              <w:right w:val="single" w:sz="6" w:space="0" w:color="auto"/>
            </w:tcBorders>
          </w:tcPr>
          <w:p w:rsidR="00000000" w:rsidRDefault="009A3A68">
            <w:pPr>
              <w:jc w:val="center"/>
            </w:pPr>
            <w:r>
              <w:rPr>
                <w:noProof/>
              </w:rPr>
              <w:t>0,91</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9A3A68">
            <w:r>
              <w:t>Июль</w:t>
            </w:r>
          </w:p>
        </w:tc>
        <w:tc>
          <w:tcPr>
            <w:tcW w:w="2273" w:type="dxa"/>
            <w:tcBorders>
              <w:left w:val="single" w:sz="6" w:space="0" w:color="auto"/>
              <w:right w:val="single" w:sz="6" w:space="0" w:color="auto"/>
            </w:tcBorders>
          </w:tcPr>
          <w:p w:rsidR="00000000" w:rsidRDefault="009A3A68">
            <w:pPr>
              <w:jc w:val="center"/>
            </w:pPr>
            <w:r>
              <w:rPr>
                <w:noProof/>
              </w:rPr>
              <w:t>0,69</w:t>
            </w:r>
          </w:p>
        </w:tc>
        <w:tc>
          <w:tcPr>
            <w:tcW w:w="2830" w:type="dxa"/>
            <w:tcBorders>
              <w:left w:val="single" w:sz="6" w:space="0" w:color="auto"/>
              <w:right w:val="single" w:sz="6" w:space="0" w:color="auto"/>
            </w:tcBorders>
          </w:tcPr>
          <w:p w:rsidR="00000000" w:rsidRDefault="009A3A68">
            <w:pPr>
              <w:jc w:val="center"/>
            </w:pPr>
            <w:r>
              <w:rPr>
                <w:noProof/>
              </w:rPr>
              <w:t>0,70</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9A3A68">
            <w:r>
              <w:t>Август</w:t>
            </w:r>
          </w:p>
        </w:tc>
        <w:tc>
          <w:tcPr>
            <w:tcW w:w="2273" w:type="dxa"/>
            <w:tcBorders>
              <w:left w:val="single" w:sz="6" w:space="0" w:color="auto"/>
              <w:right w:val="single" w:sz="6" w:space="0" w:color="auto"/>
            </w:tcBorders>
          </w:tcPr>
          <w:p w:rsidR="00000000" w:rsidRDefault="009A3A68">
            <w:pPr>
              <w:jc w:val="center"/>
            </w:pPr>
            <w:r>
              <w:rPr>
                <w:noProof/>
              </w:rPr>
              <w:t>0,68</w:t>
            </w:r>
          </w:p>
        </w:tc>
        <w:tc>
          <w:tcPr>
            <w:tcW w:w="2830" w:type="dxa"/>
            <w:tcBorders>
              <w:left w:val="single" w:sz="6" w:space="0" w:color="auto"/>
              <w:right w:val="single" w:sz="6" w:space="0" w:color="auto"/>
            </w:tcBorders>
          </w:tcPr>
          <w:p w:rsidR="00000000" w:rsidRDefault="009A3A68">
            <w:pPr>
              <w:jc w:val="center"/>
            </w:pPr>
            <w:r>
              <w:rPr>
                <w:noProof/>
              </w:rPr>
              <w:t>0,60</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9A3A68">
            <w:r>
              <w:t>Сентябрь</w:t>
            </w:r>
          </w:p>
        </w:tc>
        <w:tc>
          <w:tcPr>
            <w:tcW w:w="2273" w:type="dxa"/>
            <w:tcBorders>
              <w:left w:val="single" w:sz="6" w:space="0" w:color="auto"/>
              <w:right w:val="single" w:sz="6" w:space="0" w:color="auto"/>
            </w:tcBorders>
          </w:tcPr>
          <w:p w:rsidR="00000000" w:rsidRDefault="009A3A68">
            <w:pPr>
              <w:jc w:val="center"/>
            </w:pPr>
            <w:r>
              <w:rPr>
                <w:noProof/>
              </w:rPr>
              <w:t>0,72</w:t>
            </w:r>
          </w:p>
        </w:tc>
        <w:tc>
          <w:tcPr>
            <w:tcW w:w="2830" w:type="dxa"/>
            <w:tcBorders>
              <w:left w:val="single" w:sz="6" w:space="0" w:color="auto"/>
              <w:right w:val="single" w:sz="6" w:space="0" w:color="auto"/>
            </w:tcBorders>
          </w:tcPr>
          <w:p w:rsidR="00000000" w:rsidRDefault="009A3A68">
            <w:pPr>
              <w:jc w:val="center"/>
            </w:pPr>
            <w:r>
              <w:rPr>
                <w:noProof/>
              </w:rPr>
              <w:t>0,56</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9A3A68">
            <w:r>
              <w:t>Октябрь</w:t>
            </w:r>
          </w:p>
        </w:tc>
        <w:tc>
          <w:tcPr>
            <w:tcW w:w="2273" w:type="dxa"/>
            <w:tcBorders>
              <w:left w:val="single" w:sz="6" w:space="0" w:color="auto"/>
              <w:right w:val="single" w:sz="6" w:space="0" w:color="auto"/>
            </w:tcBorders>
          </w:tcPr>
          <w:p w:rsidR="00000000" w:rsidRDefault="009A3A68">
            <w:pPr>
              <w:jc w:val="center"/>
            </w:pPr>
            <w:r>
              <w:rPr>
                <w:noProof/>
              </w:rPr>
              <w:t>0,87</w:t>
            </w:r>
          </w:p>
        </w:tc>
        <w:tc>
          <w:tcPr>
            <w:tcW w:w="2830" w:type="dxa"/>
            <w:tcBorders>
              <w:left w:val="single" w:sz="6" w:space="0" w:color="auto"/>
              <w:right w:val="single" w:sz="6" w:space="0" w:color="auto"/>
            </w:tcBorders>
          </w:tcPr>
          <w:p w:rsidR="00000000" w:rsidRDefault="009A3A68">
            <w:pPr>
              <w:jc w:val="center"/>
            </w:pPr>
            <w:r>
              <w:rPr>
                <w:noProof/>
              </w:rPr>
              <w:t>0,71</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9A3A68">
            <w:r>
              <w:t>Ноябрь</w:t>
            </w:r>
          </w:p>
        </w:tc>
        <w:tc>
          <w:tcPr>
            <w:tcW w:w="2273" w:type="dxa"/>
            <w:tcBorders>
              <w:left w:val="single" w:sz="6" w:space="0" w:color="auto"/>
              <w:right w:val="single" w:sz="6" w:space="0" w:color="auto"/>
            </w:tcBorders>
          </w:tcPr>
          <w:p w:rsidR="00000000" w:rsidRDefault="009A3A68">
            <w:pPr>
              <w:jc w:val="center"/>
            </w:pPr>
            <w:r>
              <w:rPr>
                <w:noProof/>
              </w:rPr>
              <w:t>1,16</w:t>
            </w:r>
          </w:p>
        </w:tc>
        <w:tc>
          <w:tcPr>
            <w:tcW w:w="2830" w:type="dxa"/>
            <w:tcBorders>
              <w:left w:val="single" w:sz="6" w:space="0" w:color="auto"/>
              <w:right w:val="single" w:sz="6" w:space="0" w:color="auto"/>
            </w:tcBorders>
          </w:tcPr>
          <w:p w:rsidR="00000000" w:rsidRDefault="009A3A68">
            <w:pPr>
              <w:jc w:val="center"/>
            </w:pPr>
            <w:r>
              <w:rPr>
                <w:noProof/>
              </w:rPr>
              <w:t>1,32</w:t>
            </w:r>
          </w:p>
        </w:tc>
      </w:tr>
      <w:tr w:rsidR="00000000">
        <w:tblPrEx>
          <w:tblCellMar>
            <w:top w:w="0" w:type="dxa"/>
            <w:bottom w:w="0" w:type="dxa"/>
          </w:tblCellMar>
        </w:tblPrEx>
        <w:tc>
          <w:tcPr>
            <w:tcW w:w="1700" w:type="dxa"/>
            <w:tcBorders>
              <w:left w:val="single" w:sz="6" w:space="0" w:color="auto"/>
              <w:bottom w:val="single" w:sz="6" w:space="0" w:color="auto"/>
              <w:right w:val="single" w:sz="6" w:space="0" w:color="auto"/>
            </w:tcBorders>
          </w:tcPr>
          <w:p w:rsidR="00000000" w:rsidRDefault="009A3A68">
            <w:r>
              <w:t>Декабрь</w:t>
            </w:r>
          </w:p>
        </w:tc>
        <w:tc>
          <w:tcPr>
            <w:tcW w:w="2273" w:type="dxa"/>
            <w:tcBorders>
              <w:left w:val="single" w:sz="6" w:space="0" w:color="auto"/>
              <w:bottom w:val="single" w:sz="6" w:space="0" w:color="auto"/>
              <w:right w:val="single" w:sz="6" w:space="0" w:color="auto"/>
            </w:tcBorders>
          </w:tcPr>
          <w:p w:rsidR="00000000" w:rsidRDefault="009A3A68">
            <w:pPr>
              <w:jc w:val="center"/>
            </w:pPr>
            <w:r>
              <w:rPr>
                <w:noProof/>
              </w:rPr>
              <w:t>1,56</w:t>
            </w:r>
          </w:p>
        </w:tc>
        <w:tc>
          <w:tcPr>
            <w:tcW w:w="2830" w:type="dxa"/>
            <w:tcBorders>
              <w:left w:val="single" w:sz="6" w:space="0" w:color="auto"/>
              <w:bottom w:val="single" w:sz="6" w:space="0" w:color="auto"/>
              <w:right w:val="single" w:sz="6" w:space="0" w:color="auto"/>
            </w:tcBorders>
          </w:tcPr>
          <w:p w:rsidR="00000000" w:rsidRDefault="009A3A68">
            <w:pPr>
              <w:jc w:val="center"/>
            </w:pPr>
            <w:r>
              <w:rPr>
                <w:noProof/>
              </w:rPr>
              <w:t>1,82</w:t>
            </w:r>
          </w:p>
        </w:tc>
      </w:tr>
    </w:tbl>
    <w:p w:rsidR="00000000" w:rsidRDefault="009A3A68"/>
    <w:p w:rsidR="00000000" w:rsidRDefault="009A3A68">
      <w:pPr>
        <w:sectPr w:rsidR="00000000">
          <w:pgSz w:w="11906" w:h="16838"/>
          <w:pgMar w:top="1440" w:right="1800" w:bottom="1440" w:left="1800" w:header="720" w:footer="720" w:gutter="0"/>
          <w:cols w:space="720"/>
        </w:sectPr>
      </w:pPr>
    </w:p>
    <w:p w:rsidR="00000000" w:rsidRDefault="009A3A68">
      <w:pPr>
        <w:pStyle w:val="1"/>
        <w:spacing w:after="0" w:line="240" w:lineRule="auto"/>
        <w:jc w:val="right"/>
        <w:rPr>
          <w:b w:val="0"/>
        </w:rPr>
      </w:pPr>
      <w:r>
        <w:rPr>
          <w:b w:val="0"/>
        </w:rPr>
        <w:t>Приложение</w:t>
      </w:r>
      <w:r>
        <w:rPr>
          <w:b w:val="0"/>
          <w:noProof/>
        </w:rPr>
        <w:t xml:space="preserve"> 5 </w:t>
      </w:r>
    </w:p>
    <w:p w:rsidR="00000000" w:rsidRDefault="009A3A68">
      <w:pPr>
        <w:ind w:firstLine="284"/>
        <w:jc w:val="right"/>
      </w:pPr>
      <w:r>
        <w:t>Рекомендуемое</w:t>
      </w:r>
    </w:p>
    <w:p w:rsidR="00000000" w:rsidRDefault="009A3A68">
      <w:pPr>
        <w:pStyle w:val="2"/>
        <w:spacing w:after="0"/>
      </w:pPr>
      <w:r>
        <w:t>ФОРМЫ БЛАНКОВ УЧЕТА</w:t>
      </w:r>
      <w:r>
        <w:t xml:space="preserve"> ИНТЕНСИВНОСТИ, СОСТАВА </w:t>
      </w:r>
    </w:p>
    <w:p w:rsidR="00000000" w:rsidRDefault="009A3A68">
      <w:pPr>
        <w:pStyle w:val="2"/>
        <w:spacing w:before="0"/>
      </w:pPr>
      <w:r>
        <w:t>И РЕЖИМА ДВИЖЕНИЯ АВТОМОБИЛЕЙ</w:t>
      </w:r>
    </w:p>
    <w:p w:rsidR="00000000" w:rsidRDefault="009A3A68">
      <w:r>
        <w:t xml:space="preserve">Наименование проектной организации    </w:t>
      </w:r>
      <w:r>
        <w:tab/>
      </w:r>
      <w:r>
        <w:tab/>
      </w:r>
      <w:r>
        <w:tab/>
      </w:r>
      <w:r>
        <w:tab/>
      </w:r>
      <w:r>
        <w:tab/>
      </w:r>
      <w:r>
        <w:tab/>
      </w:r>
      <w:r>
        <w:tab/>
      </w:r>
      <w:r>
        <w:tab/>
      </w:r>
      <w:r>
        <w:tab/>
      </w:r>
      <w:r>
        <w:tab/>
      </w:r>
      <w:r>
        <w:tab/>
      </w:r>
      <w:r>
        <w:tab/>
      </w:r>
      <w:r>
        <w:tab/>
        <w:t>Форма</w:t>
      </w:r>
      <w:r>
        <w:rPr>
          <w:noProof/>
        </w:rPr>
        <w:t xml:space="preserve"> № 1</w:t>
      </w:r>
    </w:p>
    <w:p w:rsidR="00000000" w:rsidRDefault="009A3A68">
      <w:pPr>
        <w:spacing w:before="120"/>
        <w:jc w:val="center"/>
      </w:pPr>
      <w:r>
        <w:t>БЛАНК УЧЕТА ДВИЖЕНИЯ АВТОМОБИЛЕЙ (без опроса водителей)</w:t>
      </w:r>
    </w:p>
    <w:p w:rsidR="00000000" w:rsidRDefault="009A3A68">
      <w:pPr>
        <w:jc w:val="center"/>
      </w:pPr>
      <w:r>
        <w:t>на дороге</w:t>
      </w:r>
      <w:r>
        <w:rPr>
          <w:noProof/>
        </w:rPr>
        <w:t xml:space="preserve"> </w:t>
      </w:r>
      <w:r>
        <w:rPr>
          <w:i/>
          <w:noProof/>
        </w:rPr>
        <w:t>____</w:t>
      </w:r>
      <w:r>
        <w:rPr>
          <w:noProof/>
        </w:rPr>
        <w:t>___</w:t>
      </w:r>
      <w:r>
        <w:t>____</w:t>
      </w:r>
    </w:p>
    <w:p w:rsidR="00000000" w:rsidRDefault="009A3A68">
      <w:pPr>
        <w:tabs>
          <w:tab w:val="left" w:pos="11057"/>
          <w:tab w:val="left" w:pos="11624"/>
        </w:tabs>
        <w:jc w:val="center"/>
      </w:pPr>
      <w:r>
        <w:t xml:space="preserve">_______________ 19 ___г.            ___________________________________________                          Схема </w:t>
      </w:r>
    </w:p>
    <w:p w:rsidR="00000000" w:rsidRDefault="009A3A68">
      <w:pPr>
        <w:tabs>
          <w:tab w:val="left" w:pos="10632"/>
        </w:tabs>
        <w:ind w:firstLine="6237"/>
      </w:pPr>
      <w:r>
        <w:t xml:space="preserve">(Местоположение учетного пункта) </w:t>
      </w:r>
      <w:r>
        <w:tab/>
        <w:t>учетного пункта</w:t>
      </w:r>
    </w:p>
    <w:p w:rsidR="00000000" w:rsidRDefault="009A3A68">
      <w:pPr>
        <w:tabs>
          <w:tab w:val="left" w:pos="10632"/>
        </w:tabs>
        <w:ind w:firstLine="6237"/>
      </w:pPr>
    </w:p>
    <w:tbl>
      <w:tblPr>
        <w:tblW w:w="0" w:type="auto"/>
        <w:tblInd w:w="40" w:type="dxa"/>
        <w:tblLayout w:type="fixed"/>
        <w:tblCellMar>
          <w:left w:w="39" w:type="dxa"/>
          <w:right w:w="39" w:type="dxa"/>
        </w:tblCellMar>
        <w:tblLook w:val="0000" w:firstRow="0" w:lastRow="0" w:firstColumn="0" w:lastColumn="0" w:noHBand="0" w:noVBand="0"/>
      </w:tblPr>
      <w:tblGrid>
        <w:gridCol w:w="1272"/>
        <w:gridCol w:w="1846"/>
        <w:gridCol w:w="1208"/>
        <w:gridCol w:w="1208"/>
        <w:gridCol w:w="1208"/>
        <w:gridCol w:w="1208"/>
        <w:gridCol w:w="1208"/>
        <w:gridCol w:w="1208"/>
        <w:gridCol w:w="1208"/>
        <w:gridCol w:w="1208"/>
        <w:gridCol w:w="1208"/>
      </w:tblGrid>
      <w:tr w:rsidR="00000000">
        <w:tblPrEx>
          <w:tblCellMar>
            <w:top w:w="0" w:type="dxa"/>
            <w:bottom w:w="0" w:type="dxa"/>
          </w:tblCellMar>
        </w:tblPrEx>
        <w:tc>
          <w:tcPr>
            <w:tcW w:w="1272" w:type="dxa"/>
            <w:tcBorders>
              <w:top w:val="single" w:sz="6" w:space="0" w:color="auto"/>
              <w:left w:val="single" w:sz="6" w:space="0" w:color="auto"/>
              <w:right w:val="single" w:sz="6" w:space="0" w:color="auto"/>
            </w:tcBorders>
          </w:tcPr>
          <w:p w:rsidR="00000000" w:rsidRDefault="009A3A68">
            <w:pPr>
              <w:jc w:val="center"/>
            </w:pPr>
            <w:r>
              <w:t>Направление</w:t>
            </w:r>
          </w:p>
        </w:tc>
        <w:tc>
          <w:tcPr>
            <w:tcW w:w="1846" w:type="dxa"/>
            <w:tcBorders>
              <w:top w:val="single" w:sz="6" w:space="0" w:color="auto"/>
              <w:left w:val="single" w:sz="6" w:space="0" w:color="auto"/>
              <w:right w:val="single" w:sz="6" w:space="0" w:color="auto"/>
            </w:tcBorders>
          </w:tcPr>
          <w:p w:rsidR="00000000" w:rsidRDefault="009A3A68">
            <w:pPr>
              <w:jc w:val="center"/>
            </w:pPr>
            <w:r>
              <w:t>Часы</w:t>
            </w:r>
          </w:p>
        </w:tc>
        <w:tc>
          <w:tcPr>
            <w:tcW w:w="9664" w:type="dxa"/>
            <w:gridSpan w:val="8"/>
            <w:tcBorders>
              <w:top w:val="single" w:sz="6" w:space="0" w:color="auto"/>
              <w:left w:val="single" w:sz="6" w:space="0" w:color="auto"/>
              <w:bottom w:val="single" w:sz="6" w:space="0" w:color="auto"/>
            </w:tcBorders>
          </w:tcPr>
          <w:p w:rsidR="00000000" w:rsidRDefault="009A3A68">
            <w:pPr>
              <w:jc w:val="center"/>
            </w:pPr>
            <w:r>
              <w:t>Типы автомобилей</w:t>
            </w:r>
          </w:p>
        </w:tc>
        <w:tc>
          <w:tcPr>
            <w:tcW w:w="1208" w:type="dxa"/>
            <w:tcBorders>
              <w:top w:val="single" w:sz="6" w:space="0" w:color="auto"/>
              <w:left w:val="single" w:sz="6" w:space="0" w:color="auto"/>
              <w:right w:val="single" w:sz="6" w:space="0" w:color="auto"/>
            </w:tcBorders>
          </w:tcPr>
          <w:p w:rsidR="00000000" w:rsidRDefault="009A3A68">
            <w:pPr>
              <w:jc w:val="center"/>
            </w:pPr>
            <w:r>
              <w:t>Итого</w:t>
            </w:r>
          </w:p>
        </w:tc>
      </w:tr>
      <w:tr w:rsidR="00000000">
        <w:tblPrEx>
          <w:tblCellMar>
            <w:top w:w="0" w:type="dxa"/>
            <w:bottom w:w="0" w:type="dxa"/>
          </w:tblCellMar>
        </w:tblPrEx>
        <w:tc>
          <w:tcPr>
            <w:tcW w:w="1272" w:type="dxa"/>
            <w:tcBorders>
              <w:left w:val="single" w:sz="6" w:space="0" w:color="auto"/>
              <w:right w:val="single" w:sz="6" w:space="0" w:color="auto"/>
            </w:tcBorders>
          </w:tcPr>
          <w:p w:rsidR="00000000" w:rsidRDefault="009A3A68">
            <w:pPr>
              <w:jc w:val="center"/>
            </w:pPr>
          </w:p>
        </w:tc>
        <w:tc>
          <w:tcPr>
            <w:tcW w:w="1846" w:type="dxa"/>
            <w:tcBorders>
              <w:left w:val="single" w:sz="6" w:space="0" w:color="auto"/>
              <w:right w:val="single" w:sz="6" w:space="0" w:color="auto"/>
            </w:tcBorders>
          </w:tcPr>
          <w:p w:rsidR="00000000" w:rsidRDefault="009A3A68">
            <w:pPr>
              <w:jc w:val="center"/>
            </w:pPr>
            <w:r>
              <w:t>учета</w:t>
            </w:r>
          </w:p>
        </w:tc>
        <w:tc>
          <w:tcPr>
            <w:tcW w:w="7248" w:type="dxa"/>
            <w:gridSpan w:val="6"/>
            <w:tcBorders>
              <w:top w:val="single" w:sz="6" w:space="0" w:color="auto"/>
              <w:left w:val="single" w:sz="6" w:space="0" w:color="auto"/>
              <w:bottom w:val="single" w:sz="6" w:space="0" w:color="auto"/>
            </w:tcBorders>
          </w:tcPr>
          <w:p w:rsidR="00000000" w:rsidRDefault="009A3A68">
            <w:pPr>
              <w:jc w:val="center"/>
            </w:pPr>
            <w:r>
              <w:t>Грузовые</w:t>
            </w:r>
          </w:p>
        </w:tc>
        <w:tc>
          <w:tcPr>
            <w:tcW w:w="1208" w:type="dxa"/>
            <w:tcBorders>
              <w:top w:val="single" w:sz="6" w:space="0" w:color="auto"/>
              <w:left w:val="single" w:sz="6" w:space="0" w:color="auto"/>
              <w:right w:val="single" w:sz="6" w:space="0" w:color="auto"/>
            </w:tcBorders>
          </w:tcPr>
          <w:p w:rsidR="00000000" w:rsidRDefault="009A3A68">
            <w:pPr>
              <w:jc w:val="center"/>
            </w:pPr>
            <w:r>
              <w:t>Легковые</w:t>
            </w:r>
          </w:p>
        </w:tc>
        <w:tc>
          <w:tcPr>
            <w:tcW w:w="1208" w:type="dxa"/>
            <w:tcBorders>
              <w:top w:val="single" w:sz="6" w:space="0" w:color="auto"/>
              <w:left w:val="single" w:sz="6" w:space="0" w:color="auto"/>
              <w:right w:val="single" w:sz="6" w:space="0" w:color="auto"/>
            </w:tcBorders>
          </w:tcPr>
          <w:p w:rsidR="00000000" w:rsidRDefault="009A3A68">
            <w:pPr>
              <w:jc w:val="center"/>
            </w:pPr>
            <w:r>
              <w:t>Автобусы</w:t>
            </w:r>
          </w:p>
        </w:tc>
        <w:tc>
          <w:tcPr>
            <w:tcW w:w="1208" w:type="dxa"/>
            <w:tcBorders>
              <w:left w:val="single" w:sz="6" w:space="0" w:color="auto"/>
              <w:right w:val="single" w:sz="6" w:space="0" w:color="auto"/>
            </w:tcBorders>
          </w:tcPr>
          <w:p w:rsidR="00000000" w:rsidRDefault="009A3A68">
            <w:pPr>
              <w:jc w:val="center"/>
            </w:pPr>
            <w:r>
              <w:t>автомобилей</w:t>
            </w:r>
          </w:p>
        </w:tc>
      </w:tr>
      <w:tr w:rsidR="00000000">
        <w:tblPrEx>
          <w:tblCellMar>
            <w:top w:w="0" w:type="dxa"/>
            <w:bottom w:w="0" w:type="dxa"/>
          </w:tblCellMar>
        </w:tblPrEx>
        <w:tc>
          <w:tcPr>
            <w:tcW w:w="1272" w:type="dxa"/>
            <w:tcBorders>
              <w:left w:val="single" w:sz="6" w:space="0" w:color="auto"/>
              <w:bottom w:val="single" w:sz="6" w:space="0" w:color="auto"/>
              <w:right w:val="single" w:sz="6" w:space="0" w:color="auto"/>
            </w:tcBorders>
          </w:tcPr>
          <w:p w:rsidR="00000000" w:rsidRDefault="009A3A68">
            <w:pPr>
              <w:jc w:val="center"/>
            </w:pPr>
          </w:p>
        </w:tc>
        <w:tc>
          <w:tcPr>
            <w:tcW w:w="1846" w:type="dxa"/>
            <w:tcBorders>
              <w:left w:val="single" w:sz="6" w:space="0" w:color="auto"/>
              <w:bottom w:val="single" w:sz="6" w:space="0" w:color="auto"/>
              <w:right w:val="single" w:sz="6" w:space="0" w:color="auto"/>
            </w:tcBorders>
          </w:tcPr>
          <w:p w:rsidR="00000000" w:rsidRDefault="009A3A68">
            <w:pPr>
              <w:jc w:val="center"/>
            </w:pPr>
          </w:p>
        </w:tc>
        <w:tc>
          <w:tcPr>
            <w:tcW w:w="1208" w:type="dxa"/>
            <w:tcBorders>
              <w:top w:val="single" w:sz="6" w:space="0" w:color="auto"/>
              <w:left w:val="single" w:sz="6" w:space="0" w:color="auto"/>
              <w:bottom w:val="single" w:sz="6" w:space="0" w:color="auto"/>
              <w:right w:val="single" w:sz="6" w:space="0" w:color="auto"/>
            </w:tcBorders>
          </w:tcPr>
          <w:p w:rsidR="00000000" w:rsidRDefault="009A3A68">
            <w:pPr>
              <w:jc w:val="center"/>
            </w:pPr>
            <w:r>
              <w:t>2 т</w:t>
            </w:r>
          </w:p>
        </w:tc>
        <w:tc>
          <w:tcPr>
            <w:tcW w:w="1208" w:type="dxa"/>
            <w:tcBorders>
              <w:top w:val="single" w:sz="6" w:space="0" w:color="auto"/>
              <w:left w:val="single" w:sz="6" w:space="0" w:color="auto"/>
              <w:bottom w:val="single" w:sz="6" w:space="0" w:color="auto"/>
              <w:right w:val="single" w:sz="6" w:space="0" w:color="auto"/>
            </w:tcBorders>
          </w:tcPr>
          <w:p w:rsidR="00000000" w:rsidRDefault="009A3A68">
            <w:pPr>
              <w:jc w:val="center"/>
            </w:pPr>
            <w:r>
              <w:t>2-5 т</w:t>
            </w:r>
          </w:p>
        </w:tc>
        <w:tc>
          <w:tcPr>
            <w:tcW w:w="1208" w:type="dxa"/>
            <w:tcBorders>
              <w:top w:val="single" w:sz="6" w:space="0" w:color="auto"/>
              <w:left w:val="single" w:sz="6" w:space="0" w:color="auto"/>
              <w:bottom w:val="single" w:sz="6" w:space="0" w:color="auto"/>
              <w:right w:val="single" w:sz="6" w:space="0" w:color="auto"/>
            </w:tcBorders>
          </w:tcPr>
          <w:p w:rsidR="00000000" w:rsidRDefault="009A3A68">
            <w:pPr>
              <w:jc w:val="center"/>
            </w:pPr>
            <w:r>
              <w:t>5-8 т</w:t>
            </w:r>
          </w:p>
        </w:tc>
        <w:tc>
          <w:tcPr>
            <w:tcW w:w="1208" w:type="dxa"/>
            <w:tcBorders>
              <w:top w:val="single" w:sz="6" w:space="0" w:color="auto"/>
              <w:left w:val="single" w:sz="6" w:space="0" w:color="auto"/>
              <w:bottom w:val="single" w:sz="6" w:space="0" w:color="auto"/>
              <w:right w:val="single" w:sz="6" w:space="0" w:color="auto"/>
            </w:tcBorders>
          </w:tcPr>
          <w:p w:rsidR="00000000" w:rsidRDefault="009A3A68">
            <w:pPr>
              <w:jc w:val="center"/>
            </w:pPr>
            <w:r>
              <w:t>8-12 т</w:t>
            </w:r>
          </w:p>
        </w:tc>
        <w:tc>
          <w:tcPr>
            <w:tcW w:w="1208" w:type="dxa"/>
            <w:tcBorders>
              <w:top w:val="single" w:sz="6" w:space="0" w:color="auto"/>
              <w:left w:val="single" w:sz="6" w:space="0" w:color="auto"/>
              <w:bottom w:val="single" w:sz="6" w:space="0" w:color="auto"/>
              <w:right w:val="single" w:sz="6" w:space="0" w:color="auto"/>
            </w:tcBorders>
          </w:tcPr>
          <w:p w:rsidR="00000000" w:rsidRDefault="009A3A68">
            <w:pPr>
              <w:jc w:val="center"/>
            </w:pPr>
            <w:r>
              <w:t>12 т</w:t>
            </w:r>
          </w:p>
        </w:tc>
        <w:tc>
          <w:tcPr>
            <w:tcW w:w="1208" w:type="dxa"/>
            <w:tcBorders>
              <w:top w:val="single" w:sz="6" w:space="0" w:color="auto"/>
              <w:left w:val="single" w:sz="6" w:space="0" w:color="auto"/>
              <w:bottom w:val="single" w:sz="6" w:space="0" w:color="auto"/>
              <w:right w:val="single" w:sz="6" w:space="0" w:color="auto"/>
            </w:tcBorders>
          </w:tcPr>
          <w:p w:rsidR="00000000" w:rsidRDefault="009A3A68">
            <w:pPr>
              <w:jc w:val="center"/>
            </w:pPr>
            <w:r>
              <w:t>Всего</w:t>
            </w:r>
          </w:p>
        </w:tc>
        <w:tc>
          <w:tcPr>
            <w:tcW w:w="1208" w:type="dxa"/>
            <w:tcBorders>
              <w:left w:val="single" w:sz="6" w:space="0" w:color="auto"/>
              <w:bottom w:val="single" w:sz="6" w:space="0" w:color="auto"/>
              <w:right w:val="single" w:sz="6" w:space="0" w:color="auto"/>
            </w:tcBorders>
          </w:tcPr>
          <w:p w:rsidR="00000000" w:rsidRDefault="009A3A68">
            <w:pPr>
              <w:jc w:val="center"/>
            </w:pPr>
          </w:p>
        </w:tc>
        <w:tc>
          <w:tcPr>
            <w:tcW w:w="1208" w:type="dxa"/>
            <w:tcBorders>
              <w:left w:val="single" w:sz="6" w:space="0" w:color="auto"/>
              <w:bottom w:val="single" w:sz="6" w:space="0" w:color="auto"/>
              <w:right w:val="single" w:sz="6" w:space="0" w:color="auto"/>
            </w:tcBorders>
          </w:tcPr>
          <w:p w:rsidR="00000000" w:rsidRDefault="009A3A68">
            <w:pPr>
              <w:jc w:val="center"/>
            </w:pPr>
          </w:p>
        </w:tc>
        <w:tc>
          <w:tcPr>
            <w:tcW w:w="1208" w:type="dxa"/>
            <w:tcBorders>
              <w:left w:val="single" w:sz="6" w:space="0" w:color="auto"/>
              <w:bottom w:val="single" w:sz="6" w:space="0" w:color="auto"/>
              <w:right w:val="single" w:sz="6" w:space="0" w:color="auto"/>
            </w:tcBorders>
          </w:tcPr>
          <w:p w:rsidR="00000000" w:rsidRDefault="009A3A68">
            <w:pPr>
              <w:jc w:val="center"/>
            </w:pPr>
            <w:r>
              <w:t>всех типов</w:t>
            </w:r>
          </w:p>
        </w:tc>
      </w:tr>
      <w:tr w:rsidR="00000000">
        <w:tblPrEx>
          <w:tblCellMar>
            <w:top w:w="0" w:type="dxa"/>
            <w:bottom w:w="0" w:type="dxa"/>
          </w:tblCellMar>
        </w:tblPrEx>
        <w:tc>
          <w:tcPr>
            <w:tcW w:w="1272" w:type="dxa"/>
            <w:tcBorders>
              <w:top w:val="single" w:sz="6" w:space="0" w:color="auto"/>
              <w:left w:val="single" w:sz="6" w:space="0" w:color="auto"/>
              <w:bottom w:val="single" w:sz="6" w:space="0" w:color="auto"/>
              <w:right w:val="single" w:sz="6" w:space="0" w:color="auto"/>
            </w:tcBorders>
          </w:tcPr>
          <w:p w:rsidR="00000000" w:rsidRDefault="009A3A68">
            <w:r>
              <w:t>Прямое</w:t>
            </w:r>
          </w:p>
        </w:tc>
        <w:tc>
          <w:tcPr>
            <w:tcW w:w="1846" w:type="dxa"/>
            <w:tcBorders>
              <w:top w:val="single" w:sz="6" w:space="0" w:color="auto"/>
              <w:left w:val="single" w:sz="6" w:space="0" w:color="auto"/>
              <w:bottom w:val="single" w:sz="6" w:space="0" w:color="auto"/>
              <w:right w:val="single" w:sz="6" w:space="0" w:color="auto"/>
            </w:tcBorders>
          </w:tcPr>
          <w:p w:rsidR="00000000" w:rsidRDefault="009A3A68">
            <w:pPr>
              <w:jc w:val="center"/>
            </w:pPr>
            <w:r>
              <w:t>С</w:t>
            </w:r>
            <w:r>
              <w:rPr>
                <w:noProof/>
              </w:rPr>
              <w:t xml:space="preserve"> 8</w:t>
            </w:r>
            <w:r>
              <w:t xml:space="preserve"> до</w:t>
            </w:r>
            <w:r>
              <w:rPr>
                <w:noProof/>
              </w:rPr>
              <w:t xml:space="preserve"> 9</w:t>
            </w:r>
            <w:r>
              <w:t xml:space="preserve"> ч</w:t>
            </w:r>
            <w:r>
              <w:t xml:space="preserve"> </w:t>
            </w:r>
          </w:p>
          <w:p w:rsidR="00000000" w:rsidRDefault="009A3A68">
            <w:pPr>
              <w:jc w:val="center"/>
            </w:pPr>
            <w:r>
              <w:t>О</w:t>
            </w:r>
            <w:r>
              <w:rPr>
                <w:vertAlign w:val="superscript"/>
              </w:rPr>
              <w:t>х)</w:t>
            </w:r>
            <w:r>
              <w:t xml:space="preserve"> </w:t>
            </w:r>
          </w:p>
          <w:p w:rsidR="00000000" w:rsidRDefault="009A3A68">
            <w:pPr>
              <w:jc w:val="center"/>
            </w:pPr>
            <w:r>
              <w:t>П</w:t>
            </w:r>
            <w:r>
              <w:rPr>
                <w:vertAlign w:val="superscript"/>
              </w:rPr>
              <w:t>хх)</w:t>
            </w:r>
          </w:p>
          <w:p w:rsidR="00000000" w:rsidRDefault="009A3A68">
            <w:pPr>
              <w:jc w:val="center"/>
            </w:pPr>
            <w:r>
              <w:t>С</w:t>
            </w:r>
            <w:r>
              <w:rPr>
                <w:noProof/>
              </w:rPr>
              <w:t xml:space="preserve"> 9</w:t>
            </w:r>
            <w:r>
              <w:t xml:space="preserve"> до</w:t>
            </w:r>
            <w:r>
              <w:rPr>
                <w:noProof/>
              </w:rPr>
              <w:t xml:space="preserve"> 10</w:t>
            </w:r>
            <w:r>
              <w:t xml:space="preserve"> ч</w:t>
            </w:r>
          </w:p>
          <w:p w:rsidR="00000000" w:rsidRDefault="009A3A68">
            <w:pPr>
              <w:jc w:val="center"/>
            </w:pPr>
            <w:r>
              <w:t xml:space="preserve">Итого с </w:t>
            </w:r>
            <w:r>
              <w:rPr>
                <w:noProof/>
              </w:rPr>
              <w:t>8</w:t>
            </w:r>
            <w:r>
              <w:t xml:space="preserve"> до</w:t>
            </w:r>
            <w:r>
              <w:rPr>
                <w:noProof/>
              </w:rPr>
              <w:t xml:space="preserve"> 20</w:t>
            </w:r>
            <w:r>
              <w:t xml:space="preserve"> ч</w:t>
            </w:r>
          </w:p>
        </w:tc>
        <w:tc>
          <w:tcPr>
            <w:tcW w:w="1208" w:type="dxa"/>
            <w:tcBorders>
              <w:top w:val="single" w:sz="6" w:space="0" w:color="auto"/>
              <w:left w:val="single" w:sz="6" w:space="0" w:color="auto"/>
              <w:bottom w:val="single" w:sz="6" w:space="0" w:color="auto"/>
              <w:right w:val="single" w:sz="6" w:space="0" w:color="auto"/>
            </w:tcBorders>
          </w:tcPr>
          <w:p w:rsidR="00000000" w:rsidRDefault="009A3A68">
            <w:pPr>
              <w:jc w:val="center"/>
            </w:pPr>
          </w:p>
          <w:p w:rsidR="00000000" w:rsidRDefault="009A3A68">
            <w:pPr>
              <w:jc w:val="center"/>
            </w:pPr>
          </w:p>
        </w:tc>
        <w:tc>
          <w:tcPr>
            <w:tcW w:w="1208" w:type="dxa"/>
            <w:tcBorders>
              <w:top w:val="single" w:sz="6" w:space="0" w:color="auto"/>
              <w:left w:val="single" w:sz="6" w:space="0" w:color="auto"/>
              <w:bottom w:val="single" w:sz="6" w:space="0" w:color="auto"/>
              <w:right w:val="single" w:sz="6" w:space="0" w:color="auto"/>
            </w:tcBorders>
          </w:tcPr>
          <w:p w:rsidR="00000000" w:rsidRDefault="009A3A68">
            <w:pPr>
              <w:jc w:val="center"/>
            </w:pPr>
          </w:p>
          <w:p w:rsidR="00000000" w:rsidRDefault="009A3A68">
            <w:pPr>
              <w:jc w:val="center"/>
            </w:pPr>
          </w:p>
        </w:tc>
        <w:tc>
          <w:tcPr>
            <w:tcW w:w="1208" w:type="dxa"/>
            <w:tcBorders>
              <w:top w:val="single" w:sz="6" w:space="0" w:color="auto"/>
              <w:left w:val="single" w:sz="6" w:space="0" w:color="auto"/>
              <w:bottom w:val="single" w:sz="6" w:space="0" w:color="auto"/>
              <w:right w:val="single" w:sz="6" w:space="0" w:color="auto"/>
            </w:tcBorders>
          </w:tcPr>
          <w:p w:rsidR="00000000" w:rsidRDefault="009A3A68">
            <w:pPr>
              <w:jc w:val="center"/>
            </w:pPr>
          </w:p>
          <w:p w:rsidR="00000000" w:rsidRDefault="009A3A68">
            <w:pPr>
              <w:jc w:val="center"/>
            </w:pPr>
          </w:p>
        </w:tc>
        <w:tc>
          <w:tcPr>
            <w:tcW w:w="1208" w:type="dxa"/>
            <w:tcBorders>
              <w:top w:val="single" w:sz="6" w:space="0" w:color="auto"/>
              <w:left w:val="single" w:sz="6" w:space="0" w:color="auto"/>
              <w:bottom w:val="single" w:sz="6" w:space="0" w:color="auto"/>
              <w:right w:val="single" w:sz="6" w:space="0" w:color="auto"/>
            </w:tcBorders>
          </w:tcPr>
          <w:p w:rsidR="00000000" w:rsidRDefault="009A3A68">
            <w:pPr>
              <w:jc w:val="center"/>
            </w:pPr>
          </w:p>
          <w:p w:rsidR="00000000" w:rsidRDefault="009A3A68">
            <w:pPr>
              <w:jc w:val="center"/>
            </w:pPr>
          </w:p>
        </w:tc>
        <w:tc>
          <w:tcPr>
            <w:tcW w:w="1208" w:type="dxa"/>
            <w:tcBorders>
              <w:top w:val="single" w:sz="6" w:space="0" w:color="auto"/>
              <w:left w:val="single" w:sz="6" w:space="0" w:color="auto"/>
              <w:bottom w:val="single" w:sz="6" w:space="0" w:color="auto"/>
              <w:right w:val="single" w:sz="6" w:space="0" w:color="auto"/>
            </w:tcBorders>
          </w:tcPr>
          <w:p w:rsidR="00000000" w:rsidRDefault="009A3A68">
            <w:pPr>
              <w:jc w:val="center"/>
            </w:pPr>
          </w:p>
          <w:p w:rsidR="00000000" w:rsidRDefault="009A3A68">
            <w:pPr>
              <w:jc w:val="center"/>
            </w:pPr>
          </w:p>
        </w:tc>
        <w:tc>
          <w:tcPr>
            <w:tcW w:w="1208" w:type="dxa"/>
            <w:tcBorders>
              <w:top w:val="single" w:sz="6" w:space="0" w:color="auto"/>
              <w:left w:val="single" w:sz="6" w:space="0" w:color="auto"/>
              <w:bottom w:val="single" w:sz="6" w:space="0" w:color="auto"/>
              <w:right w:val="single" w:sz="6" w:space="0" w:color="auto"/>
            </w:tcBorders>
          </w:tcPr>
          <w:p w:rsidR="00000000" w:rsidRDefault="009A3A68">
            <w:pPr>
              <w:jc w:val="center"/>
            </w:pPr>
          </w:p>
          <w:p w:rsidR="00000000" w:rsidRDefault="009A3A68">
            <w:pPr>
              <w:jc w:val="center"/>
            </w:pPr>
          </w:p>
        </w:tc>
        <w:tc>
          <w:tcPr>
            <w:tcW w:w="1208" w:type="dxa"/>
            <w:tcBorders>
              <w:top w:val="single" w:sz="6" w:space="0" w:color="auto"/>
              <w:left w:val="single" w:sz="6" w:space="0" w:color="auto"/>
              <w:bottom w:val="single" w:sz="6" w:space="0" w:color="auto"/>
              <w:right w:val="single" w:sz="6" w:space="0" w:color="auto"/>
            </w:tcBorders>
          </w:tcPr>
          <w:p w:rsidR="00000000" w:rsidRDefault="009A3A68">
            <w:pPr>
              <w:jc w:val="center"/>
            </w:pPr>
          </w:p>
          <w:p w:rsidR="00000000" w:rsidRDefault="009A3A68">
            <w:pPr>
              <w:jc w:val="center"/>
            </w:pPr>
          </w:p>
        </w:tc>
        <w:tc>
          <w:tcPr>
            <w:tcW w:w="1208" w:type="dxa"/>
            <w:tcBorders>
              <w:top w:val="single" w:sz="6" w:space="0" w:color="auto"/>
              <w:left w:val="single" w:sz="6" w:space="0" w:color="auto"/>
              <w:bottom w:val="single" w:sz="6" w:space="0" w:color="auto"/>
              <w:right w:val="single" w:sz="6" w:space="0" w:color="auto"/>
            </w:tcBorders>
          </w:tcPr>
          <w:p w:rsidR="00000000" w:rsidRDefault="009A3A68">
            <w:pPr>
              <w:jc w:val="center"/>
            </w:pPr>
          </w:p>
          <w:p w:rsidR="00000000" w:rsidRDefault="009A3A68">
            <w:pPr>
              <w:jc w:val="center"/>
            </w:pPr>
          </w:p>
        </w:tc>
        <w:tc>
          <w:tcPr>
            <w:tcW w:w="1208" w:type="dxa"/>
            <w:tcBorders>
              <w:top w:val="single" w:sz="6" w:space="0" w:color="auto"/>
              <w:left w:val="single" w:sz="6" w:space="0" w:color="auto"/>
              <w:bottom w:val="single" w:sz="6" w:space="0" w:color="auto"/>
              <w:right w:val="single" w:sz="6" w:space="0" w:color="auto"/>
            </w:tcBorders>
          </w:tcPr>
          <w:p w:rsidR="00000000" w:rsidRDefault="009A3A68">
            <w:pPr>
              <w:jc w:val="center"/>
            </w:pPr>
          </w:p>
          <w:p w:rsidR="00000000" w:rsidRDefault="009A3A68">
            <w:pPr>
              <w:jc w:val="center"/>
            </w:pPr>
          </w:p>
        </w:tc>
      </w:tr>
    </w:tbl>
    <w:p w:rsidR="00000000" w:rsidRDefault="009A3A68">
      <w:r>
        <w:t>Обратное</w:t>
      </w:r>
      <w:r>
        <w:rPr>
          <w:noProof/>
        </w:rPr>
        <w:t xml:space="preserve"> </w:t>
      </w:r>
    </w:p>
    <w:p w:rsidR="00000000" w:rsidRDefault="009A3A68">
      <w:pPr>
        <w:ind w:firstLine="1276"/>
      </w:pPr>
      <w:r>
        <w:t>Итого в обоих направлениях</w:t>
      </w:r>
    </w:p>
    <w:p w:rsidR="00000000" w:rsidRDefault="009A3A68">
      <w:r>
        <w:t xml:space="preserve">Учет провел: </w:t>
      </w:r>
      <w:r>
        <w:tab/>
      </w:r>
      <w:r>
        <w:tab/>
      </w:r>
      <w:r>
        <w:tab/>
      </w:r>
      <w:r>
        <w:tab/>
      </w:r>
      <w:r>
        <w:tab/>
      </w:r>
      <w:r>
        <w:tab/>
      </w:r>
      <w:r>
        <w:tab/>
      </w:r>
      <w:r>
        <w:tab/>
      </w:r>
      <w:r>
        <w:tab/>
      </w:r>
      <w:r>
        <w:tab/>
      </w:r>
      <w:r>
        <w:tab/>
      </w:r>
      <w:r>
        <w:tab/>
      </w:r>
      <w:r>
        <w:tab/>
      </w:r>
      <w:r>
        <w:tab/>
      </w:r>
      <w:r>
        <w:tab/>
        <w:t>Обработал:</w:t>
      </w:r>
    </w:p>
    <w:p w:rsidR="00000000" w:rsidRDefault="009A3A68">
      <w:r>
        <w:t>_____________</w:t>
      </w:r>
    </w:p>
    <w:p w:rsidR="00000000" w:rsidRDefault="009A3A68">
      <w:pPr>
        <w:ind w:firstLine="284"/>
        <w:jc w:val="both"/>
      </w:pPr>
      <w:r>
        <w:rPr>
          <w:vertAlign w:val="superscript"/>
        </w:rPr>
        <w:t>х)</w:t>
      </w:r>
      <w:r>
        <w:t xml:space="preserve"> В строке регистрируют автомобили, принадлежащие области, где расположен учетный пункт, и автомобили, имеющие литер на номерных знаках из двух букв (регистрируют без записи литеров).</w:t>
      </w:r>
    </w:p>
    <w:p w:rsidR="00000000" w:rsidRDefault="009A3A68">
      <w:pPr>
        <w:ind w:firstLine="284"/>
      </w:pPr>
      <w:r>
        <w:rPr>
          <w:vertAlign w:val="superscript"/>
        </w:rPr>
        <w:t>хх)</w:t>
      </w:r>
      <w:r>
        <w:t xml:space="preserve"> В строке регистрируют автомобили прочих областей с записью литеров на номерных знаках.</w:t>
      </w:r>
    </w:p>
    <w:p w:rsidR="00000000" w:rsidRDefault="009A3A68">
      <w:pPr>
        <w:ind w:firstLine="284"/>
        <w:jc w:val="right"/>
      </w:pPr>
      <w:r>
        <w:t>Форма</w:t>
      </w:r>
      <w:r>
        <w:rPr>
          <w:noProof/>
        </w:rPr>
        <w:t xml:space="preserve"> № 2</w:t>
      </w:r>
    </w:p>
    <w:p w:rsidR="00000000" w:rsidRDefault="009A3A68">
      <w:pPr>
        <w:tabs>
          <w:tab w:val="left" w:pos="4820"/>
        </w:tabs>
        <w:spacing w:before="120"/>
      </w:pPr>
      <w:r>
        <w:t xml:space="preserve">Наименование проектной организации    </w:t>
      </w:r>
      <w:r>
        <w:tab/>
        <w:t>Схема учетного пункта</w:t>
      </w:r>
    </w:p>
    <w:p w:rsidR="00000000" w:rsidRDefault="009A3A68">
      <w:pPr>
        <w:spacing w:before="120"/>
        <w:jc w:val="center"/>
      </w:pPr>
      <w:r>
        <w:t>БЛАНК УЧЕТА ДВ</w:t>
      </w:r>
      <w:r>
        <w:t xml:space="preserve">ИЖЕНИЯ АВТОМОБИЛЕЙ </w:t>
      </w:r>
    </w:p>
    <w:p w:rsidR="00000000" w:rsidRDefault="009A3A68">
      <w:pPr>
        <w:jc w:val="center"/>
      </w:pPr>
      <w:r>
        <w:t>(с опросом водителей)</w:t>
      </w:r>
    </w:p>
    <w:p w:rsidR="00000000" w:rsidRDefault="009A3A68">
      <w:pPr>
        <w:jc w:val="center"/>
      </w:pPr>
      <w:r>
        <w:t>на дороге</w:t>
      </w:r>
      <w:r>
        <w:rPr>
          <w:noProof/>
        </w:rPr>
        <w:t xml:space="preserve"> ______</w:t>
      </w:r>
      <w:r>
        <w:t>___</w:t>
      </w:r>
      <w:r>
        <w:rPr>
          <w:noProof/>
        </w:rPr>
        <w:t>_____</w:t>
      </w:r>
    </w:p>
    <w:p w:rsidR="00000000" w:rsidRDefault="009A3A68">
      <w:pPr>
        <w:spacing w:before="120"/>
        <w:jc w:val="center"/>
      </w:pPr>
      <w:r>
        <w:t>пункт</w:t>
      </w:r>
      <w:r>
        <w:rPr>
          <w:noProof/>
        </w:rPr>
        <w:t xml:space="preserve"> № ____ "   "_______19__</w:t>
      </w:r>
      <w:r>
        <w:t xml:space="preserve">  с </w:t>
      </w:r>
      <w:r>
        <w:rPr>
          <w:noProof/>
        </w:rPr>
        <w:t>__</w:t>
      </w:r>
      <w:r>
        <w:t xml:space="preserve">час. до </w:t>
      </w:r>
      <w:r>
        <w:rPr>
          <w:noProof/>
        </w:rPr>
        <w:t>_</w:t>
      </w:r>
      <w:r>
        <w:t>_час</w:t>
      </w:r>
    </w:p>
    <w:p w:rsidR="00000000" w:rsidRDefault="009A3A68">
      <w:pPr>
        <w:ind w:firstLine="284"/>
      </w:pPr>
    </w:p>
    <w:tbl>
      <w:tblPr>
        <w:tblW w:w="0" w:type="auto"/>
        <w:tblInd w:w="40" w:type="dxa"/>
        <w:tblLayout w:type="fixed"/>
        <w:tblCellMar>
          <w:left w:w="39" w:type="dxa"/>
          <w:right w:w="39" w:type="dxa"/>
        </w:tblCellMar>
        <w:tblLook w:val="0000" w:firstRow="0" w:lastRow="0" w:firstColumn="0" w:lastColumn="0" w:noHBand="0" w:noVBand="0"/>
      </w:tblPr>
      <w:tblGrid>
        <w:gridCol w:w="425"/>
        <w:gridCol w:w="708"/>
        <w:gridCol w:w="709"/>
        <w:gridCol w:w="992"/>
        <w:gridCol w:w="709"/>
        <w:gridCol w:w="992"/>
        <w:gridCol w:w="851"/>
        <w:gridCol w:w="1331"/>
        <w:gridCol w:w="1363"/>
        <w:gridCol w:w="1134"/>
        <w:gridCol w:w="897"/>
        <w:gridCol w:w="1476"/>
        <w:gridCol w:w="1884"/>
      </w:tblGrid>
      <w:tr w:rsidR="00000000">
        <w:tblPrEx>
          <w:tblCellMar>
            <w:top w:w="0" w:type="dxa"/>
            <w:bottom w:w="0" w:type="dxa"/>
          </w:tblCellMar>
        </w:tblPrEx>
        <w:tc>
          <w:tcPr>
            <w:tcW w:w="425" w:type="dxa"/>
            <w:tcBorders>
              <w:top w:val="single" w:sz="6" w:space="0" w:color="auto"/>
              <w:left w:val="single" w:sz="6" w:space="0" w:color="auto"/>
              <w:right w:val="single" w:sz="6" w:space="0" w:color="auto"/>
            </w:tcBorders>
          </w:tcPr>
          <w:p w:rsidR="00000000" w:rsidRDefault="009A3A68">
            <w:pPr>
              <w:jc w:val="center"/>
            </w:pPr>
            <w:r>
              <w:t>№ п/п</w:t>
            </w:r>
          </w:p>
        </w:tc>
        <w:tc>
          <w:tcPr>
            <w:tcW w:w="708" w:type="dxa"/>
            <w:tcBorders>
              <w:top w:val="single" w:sz="6" w:space="0" w:color="auto"/>
              <w:left w:val="single" w:sz="6" w:space="0" w:color="auto"/>
              <w:right w:val="single" w:sz="6" w:space="0" w:color="auto"/>
            </w:tcBorders>
          </w:tcPr>
          <w:p w:rsidR="00000000" w:rsidRDefault="009A3A68">
            <w:pPr>
              <w:jc w:val="center"/>
            </w:pPr>
          </w:p>
          <w:p w:rsidR="00000000" w:rsidRDefault="009A3A68">
            <w:pPr>
              <w:jc w:val="center"/>
            </w:pPr>
            <w:r>
              <w:t>Марка</w:t>
            </w:r>
          </w:p>
        </w:tc>
        <w:tc>
          <w:tcPr>
            <w:tcW w:w="709" w:type="dxa"/>
            <w:tcBorders>
              <w:top w:val="single" w:sz="6" w:space="0" w:color="auto"/>
              <w:left w:val="single" w:sz="6" w:space="0" w:color="auto"/>
              <w:right w:val="single" w:sz="6" w:space="0" w:color="auto"/>
            </w:tcBorders>
          </w:tcPr>
          <w:p w:rsidR="00000000" w:rsidRDefault="009A3A68">
            <w:pPr>
              <w:jc w:val="center"/>
            </w:pPr>
          </w:p>
          <w:p w:rsidR="00000000" w:rsidRDefault="009A3A68">
            <w:pPr>
              <w:jc w:val="center"/>
            </w:pPr>
            <w:r>
              <w:t>Литер</w:t>
            </w:r>
          </w:p>
        </w:tc>
        <w:tc>
          <w:tcPr>
            <w:tcW w:w="992" w:type="dxa"/>
            <w:tcBorders>
              <w:top w:val="single" w:sz="6" w:space="0" w:color="auto"/>
              <w:left w:val="single" w:sz="6" w:space="0" w:color="auto"/>
              <w:right w:val="single" w:sz="6" w:space="0" w:color="auto"/>
            </w:tcBorders>
          </w:tcPr>
          <w:p w:rsidR="00000000" w:rsidRDefault="009A3A68">
            <w:pPr>
              <w:jc w:val="center"/>
            </w:pPr>
          </w:p>
          <w:p w:rsidR="00000000" w:rsidRDefault="009A3A68">
            <w:pPr>
              <w:jc w:val="center"/>
            </w:pPr>
            <w:r>
              <w:t>Шифр</w:t>
            </w:r>
            <w:r>
              <w:rPr>
                <w:vertAlign w:val="superscript"/>
              </w:rPr>
              <w:t>х)</w:t>
            </w:r>
          </w:p>
        </w:tc>
        <w:tc>
          <w:tcPr>
            <w:tcW w:w="3882" w:type="dxa"/>
            <w:gridSpan w:val="4"/>
            <w:tcBorders>
              <w:top w:val="single" w:sz="6" w:space="0" w:color="auto"/>
              <w:left w:val="single" w:sz="6" w:space="0" w:color="auto"/>
              <w:bottom w:val="single" w:sz="6" w:space="0" w:color="auto"/>
            </w:tcBorders>
          </w:tcPr>
          <w:p w:rsidR="00000000" w:rsidRDefault="009A3A68">
            <w:pPr>
              <w:jc w:val="center"/>
            </w:pPr>
            <w:r>
              <w:t>Маршрут движения автомобилей</w:t>
            </w:r>
          </w:p>
        </w:tc>
        <w:tc>
          <w:tcPr>
            <w:tcW w:w="1363" w:type="dxa"/>
            <w:tcBorders>
              <w:top w:val="single" w:sz="6" w:space="0" w:color="auto"/>
              <w:left w:val="single" w:sz="6" w:space="0" w:color="auto"/>
              <w:right w:val="single" w:sz="6" w:space="0" w:color="auto"/>
            </w:tcBorders>
          </w:tcPr>
          <w:p w:rsidR="00000000" w:rsidRDefault="009A3A68">
            <w:pPr>
              <w:jc w:val="center"/>
            </w:pPr>
            <w:r>
              <w:t>Наименование груза</w:t>
            </w:r>
          </w:p>
        </w:tc>
        <w:tc>
          <w:tcPr>
            <w:tcW w:w="1134" w:type="dxa"/>
            <w:tcBorders>
              <w:top w:val="single" w:sz="6" w:space="0" w:color="auto"/>
              <w:left w:val="single" w:sz="6" w:space="0" w:color="auto"/>
              <w:right w:val="single" w:sz="6" w:space="0" w:color="auto"/>
            </w:tcBorders>
          </w:tcPr>
          <w:p w:rsidR="00000000" w:rsidRDefault="009A3A68">
            <w:pPr>
              <w:jc w:val="center"/>
            </w:pPr>
          </w:p>
          <w:p w:rsidR="00000000" w:rsidRDefault="009A3A68">
            <w:pPr>
              <w:jc w:val="center"/>
            </w:pPr>
            <w:r>
              <w:t>Шифр</w:t>
            </w:r>
            <w:r>
              <w:rPr>
                <w:vertAlign w:val="superscript"/>
              </w:rPr>
              <w:t>х)</w:t>
            </w:r>
          </w:p>
        </w:tc>
        <w:tc>
          <w:tcPr>
            <w:tcW w:w="2373" w:type="dxa"/>
            <w:gridSpan w:val="2"/>
            <w:tcBorders>
              <w:top w:val="single" w:sz="6" w:space="0" w:color="auto"/>
              <w:left w:val="single" w:sz="6" w:space="0" w:color="auto"/>
              <w:bottom w:val="single" w:sz="6" w:space="0" w:color="auto"/>
              <w:right w:val="single" w:sz="6" w:space="0" w:color="auto"/>
            </w:tcBorders>
          </w:tcPr>
          <w:p w:rsidR="00000000" w:rsidRDefault="009A3A68">
            <w:pPr>
              <w:jc w:val="center"/>
            </w:pPr>
            <w:r>
              <w:t>Количество груза</w:t>
            </w:r>
          </w:p>
        </w:tc>
        <w:tc>
          <w:tcPr>
            <w:tcW w:w="1884" w:type="dxa"/>
            <w:tcBorders>
              <w:top w:val="single" w:sz="6" w:space="0" w:color="auto"/>
              <w:left w:val="single" w:sz="6" w:space="0" w:color="auto"/>
              <w:right w:val="single" w:sz="6" w:space="0" w:color="auto"/>
            </w:tcBorders>
          </w:tcPr>
          <w:p w:rsidR="00000000" w:rsidRDefault="009A3A68">
            <w:pPr>
              <w:jc w:val="center"/>
            </w:pPr>
            <w:r>
              <w:t>Примечание</w:t>
            </w:r>
          </w:p>
        </w:tc>
      </w:tr>
      <w:tr w:rsidR="00000000">
        <w:tblPrEx>
          <w:tblCellMar>
            <w:top w:w="0" w:type="dxa"/>
            <w:bottom w:w="0" w:type="dxa"/>
          </w:tblCellMar>
        </w:tblPrEx>
        <w:tc>
          <w:tcPr>
            <w:tcW w:w="425" w:type="dxa"/>
            <w:tcBorders>
              <w:left w:val="single" w:sz="6" w:space="0" w:color="auto"/>
              <w:bottom w:val="single" w:sz="6" w:space="0" w:color="auto"/>
              <w:right w:val="single" w:sz="6" w:space="0" w:color="auto"/>
            </w:tcBorders>
          </w:tcPr>
          <w:p w:rsidR="00000000" w:rsidRDefault="009A3A68">
            <w:pPr>
              <w:jc w:val="center"/>
            </w:pPr>
          </w:p>
        </w:tc>
        <w:tc>
          <w:tcPr>
            <w:tcW w:w="708" w:type="dxa"/>
            <w:tcBorders>
              <w:left w:val="single" w:sz="6" w:space="0" w:color="auto"/>
              <w:bottom w:val="single" w:sz="6" w:space="0" w:color="auto"/>
              <w:right w:val="single" w:sz="6" w:space="0" w:color="auto"/>
            </w:tcBorders>
          </w:tcPr>
          <w:p w:rsidR="00000000" w:rsidRDefault="009A3A68">
            <w:pPr>
              <w:jc w:val="center"/>
            </w:pPr>
          </w:p>
        </w:tc>
        <w:tc>
          <w:tcPr>
            <w:tcW w:w="709" w:type="dxa"/>
            <w:tcBorders>
              <w:left w:val="single" w:sz="6" w:space="0" w:color="auto"/>
              <w:bottom w:val="single" w:sz="6" w:space="0" w:color="auto"/>
              <w:right w:val="single" w:sz="6" w:space="0" w:color="auto"/>
            </w:tcBorders>
          </w:tcPr>
          <w:p w:rsidR="00000000" w:rsidRDefault="009A3A68">
            <w:pPr>
              <w:jc w:val="center"/>
            </w:pPr>
          </w:p>
        </w:tc>
        <w:tc>
          <w:tcPr>
            <w:tcW w:w="992" w:type="dxa"/>
            <w:tcBorders>
              <w:left w:val="single" w:sz="6" w:space="0" w:color="auto"/>
              <w:bottom w:val="single" w:sz="6" w:space="0" w:color="auto"/>
              <w:right w:val="single" w:sz="6" w:space="0" w:color="auto"/>
            </w:tcBorders>
          </w:tcPr>
          <w:p w:rsidR="00000000" w:rsidRDefault="009A3A68">
            <w:pPr>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9A3A68">
            <w:pPr>
              <w:jc w:val="center"/>
            </w:pPr>
            <w:r>
              <w:t>откуда</w:t>
            </w:r>
          </w:p>
        </w:tc>
        <w:tc>
          <w:tcPr>
            <w:tcW w:w="992" w:type="dxa"/>
            <w:tcBorders>
              <w:top w:val="single" w:sz="6" w:space="0" w:color="auto"/>
              <w:left w:val="single" w:sz="6" w:space="0" w:color="auto"/>
              <w:bottom w:val="single" w:sz="6" w:space="0" w:color="auto"/>
              <w:right w:val="single" w:sz="6" w:space="0" w:color="auto"/>
            </w:tcBorders>
          </w:tcPr>
          <w:p w:rsidR="00000000" w:rsidRDefault="009A3A68">
            <w:pPr>
              <w:jc w:val="center"/>
            </w:pPr>
            <w:r>
              <w:t>шифр</w:t>
            </w:r>
            <w:r>
              <w:rPr>
                <w:vertAlign w:val="superscript"/>
              </w:rPr>
              <w:t>х)</w:t>
            </w:r>
          </w:p>
        </w:tc>
        <w:tc>
          <w:tcPr>
            <w:tcW w:w="851" w:type="dxa"/>
            <w:tcBorders>
              <w:top w:val="single" w:sz="6" w:space="0" w:color="auto"/>
              <w:left w:val="single" w:sz="6" w:space="0" w:color="auto"/>
              <w:bottom w:val="single" w:sz="6" w:space="0" w:color="auto"/>
              <w:right w:val="single" w:sz="6" w:space="0" w:color="auto"/>
            </w:tcBorders>
          </w:tcPr>
          <w:p w:rsidR="00000000" w:rsidRDefault="009A3A68">
            <w:pPr>
              <w:jc w:val="center"/>
            </w:pPr>
            <w:r>
              <w:t>куда</w:t>
            </w:r>
          </w:p>
        </w:tc>
        <w:tc>
          <w:tcPr>
            <w:tcW w:w="1331" w:type="dxa"/>
            <w:tcBorders>
              <w:top w:val="single" w:sz="6" w:space="0" w:color="auto"/>
              <w:left w:val="single" w:sz="6" w:space="0" w:color="auto"/>
              <w:bottom w:val="single" w:sz="6" w:space="0" w:color="auto"/>
              <w:right w:val="single" w:sz="6" w:space="0" w:color="auto"/>
            </w:tcBorders>
          </w:tcPr>
          <w:p w:rsidR="00000000" w:rsidRDefault="009A3A68">
            <w:pPr>
              <w:jc w:val="center"/>
            </w:pPr>
            <w:r>
              <w:t>шифр</w:t>
            </w:r>
            <w:r>
              <w:rPr>
                <w:vertAlign w:val="superscript"/>
              </w:rPr>
              <w:t>х)</w:t>
            </w:r>
          </w:p>
        </w:tc>
        <w:tc>
          <w:tcPr>
            <w:tcW w:w="1362" w:type="dxa"/>
            <w:tcBorders>
              <w:left w:val="single" w:sz="6" w:space="0" w:color="auto"/>
              <w:bottom w:val="single" w:sz="6" w:space="0" w:color="auto"/>
              <w:right w:val="single" w:sz="6" w:space="0" w:color="auto"/>
            </w:tcBorders>
          </w:tcPr>
          <w:p w:rsidR="00000000" w:rsidRDefault="009A3A68">
            <w:pPr>
              <w:jc w:val="center"/>
            </w:pPr>
          </w:p>
        </w:tc>
        <w:tc>
          <w:tcPr>
            <w:tcW w:w="1134" w:type="dxa"/>
            <w:tcBorders>
              <w:left w:val="single" w:sz="6" w:space="0" w:color="auto"/>
              <w:bottom w:val="single" w:sz="6" w:space="0" w:color="auto"/>
              <w:right w:val="single" w:sz="6" w:space="0" w:color="auto"/>
            </w:tcBorders>
          </w:tcPr>
          <w:p w:rsidR="00000000" w:rsidRDefault="009A3A68">
            <w:pPr>
              <w:jc w:val="center"/>
            </w:pPr>
          </w:p>
        </w:tc>
        <w:tc>
          <w:tcPr>
            <w:tcW w:w="897" w:type="dxa"/>
            <w:tcBorders>
              <w:top w:val="single" w:sz="6" w:space="0" w:color="auto"/>
              <w:left w:val="single" w:sz="6" w:space="0" w:color="auto"/>
              <w:bottom w:val="single" w:sz="6" w:space="0" w:color="auto"/>
              <w:right w:val="single" w:sz="6" w:space="0" w:color="auto"/>
            </w:tcBorders>
          </w:tcPr>
          <w:p w:rsidR="00000000" w:rsidRDefault="009A3A68">
            <w:pPr>
              <w:jc w:val="center"/>
            </w:pPr>
            <w:r>
              <w:t>тонн</w:t>
            </w:r>
          </w:p>
        </w:tc>
        <w:tc>
          <w:tcPr>
            <w:tcW w:w="1475" w:type="dxa"/>
            <w:tcBorders>
              <w:top w:val="single" w:sz="6" w:space="0" w:color="auto"/>
              <w:left w:val="single" w:sz="6" w:space="0" w:color="auto"/>
              <w:bottom w:val="single" w:sz="6" w:space="0" w:color="auto"/>
              <w:right w:val="single" w:sz="6" w:space="0" w:color="auto"/>
            </w:tcBorders>
          </w:tcPr>
          <w:p w:rsidR="00000000" w:rsidRDefault="009A3A68">
            <w:pPr>
              <w:jc w:val="center"/>
            </w:pPr>
            <w:r>
              <w:t>в натуральном выражении</w:t>
            </w:r>
          </w:p>
        </w:tc>
        <w:tc>
          <w:tcPr>
            <w:tcW w:w="1881" w:type="dxa"/>
            <w:tcBorders>
              <w:left w:val="single" w:sz="6" w:space="0" w:color="auto"/>
              <w:bottom w:val="single" w:sz="6" w:space="0" w:color="auto"/>
              <w:right w:val="single" w:sz="6" w:space="0" w:color="auto"/>
            </w:tcBorders>
          </w:tcPr>
          <w:p w:rsidR="00000000" w:rsidRDefault="009A3A68">
            <w:pPr>
              <w:jc w:val="center"/>
            </w:pPr>
          </w:p>
        </w:tc>
      </w:tr>
    </w:tbl>
    <w:p w:rsidR="00000000" w:rsidRDefault="009A3A68">
      <w:pPr>
        <w:ind w:firstLine="284"/>
      </w:pPr>
    </w:p>
    <w:p w:rsidR="00000000" w:rsidRDefault="009A3A68">
      <w:pPr>
        <w:tabs>
          <w:tab w:val="left" w:pos="2127"/>
          <w:tab w:val="left" w:pos="4536"/>
        </w:tabs>
      </w:pPr>
      <w:r>
        <w:t>Учет провел:</w:t>
      </w:r>
      <w:r>
        <w:tab/>
        <w:t>Обработал:</w:t>
      </w:r>
      <w:r>
        <w:tab/>
        <w:t>Зашифровал:</w:t>
      </w:r>
    </w:p>
    <w:p w:rsidR="00000000" w:rsidRDefault="009A3A68">
      <w:r>
        <w:t>_____________</w:t>
      </w:r>
    </w:p>
    <w:p w:rsidR="00000000" w:rsidRDefault="009A3A68">
      <w:pPr>
        <w:ind w:firstLine="284"/>
      </w:pPr>
      <w:r>
        <w:rPr>
          <w:vertAlign w:val="superscript"/>
        </w:rPr>
        <w:t>х)</w:t>
      </w:r>
      <w:r>
        <w:t xml:space="preserve"> Заполняют при автоматизированной обработке.</w:t>
      </w:r>
    </w:p>
    <w:p w:rsidR="00000000" w:rsidRDefault="009A3A68">
      <w:pPr>
        <w:ind w:firstLine="284"/>
        <w:jc w:val="right"/>
      </w:pPr>
      <w:r>
        <w:t>Форма</w:t>
      </w:r>
      <w:r>
        <w:rPr>
          <w:noProof/>
        </w:rPr>
        <w:t xml:space="preserve"> № 3</w:t>
      </w:r>
    </w:p>
    <w:p w:rsidR="00000000" w:rsidRDefault="009A3A68">
      <w:pPr>
        <w:spacing w:before="120"/>
        <w:jc w:val="center"/>
      </w:pPr>
      <w:r>
        <w:t xml:space="preserve">БЛАНК ХРОНОМЕТРАЖА ДВИЖЕНИЯ АВТОМОБИЛЕЙ </w:t>
      </w:r>
    </w:p>
    <w:p w:rsidR="00000000" w:rsidRDefault="009A3A68">
      <w:pPr>
        <w:jc w:val="center"/>
      </w:pPr>
      <w:r>
        <w:t>______________________________________________________________________</w:t>
      </w:r>
      <w:r>
        <w:t>______________________</w:t>
      </w:r>
    </w:p>
    <w:p w:rsidR="00000000" w:rsidRDefault="009A3A68">
      <w:pPr>
        <w:jc w:val="center"/>
      </w:pPr>
      <w:r>
        <w:t>(Наименование объекта изысканий)</w:t>
      </w:r>
    </w:p>
    <w:p w:rsidR="00000000" w:rsidRDefault="009A3A68">
      <w:pPr>
        <w:jc w:val="center"/>
      </w:pPr>
      <w:r>
        <w:t>____________________________________________________________________________________________</w:t>
      </w:r>
    </w:p>
    <w:p w:rsidR="00000000" w:rsidRDefault="009A3A68">
      <w:pPr>
        <w:jc w:val="center"/>
      </w:pPr>
      <w:r>
        <w:t>_</w:t>
      </w:r>
      <w:r>
        <w:rPr>
          <w:noProof/>
        </w:rPr>
        <w:t>__________________________________________________</w:t>
      </w:r>
      <w:r>
        <w:t xml:space="preserve">____________________________ </w:t>
      </w:r>
      <w:r>
        <w:sym w:font="Arial" w:char="201C"/>
      </w:r>
      <w:r>
        <w:t xml:space="preserve">      </w:t>
      </w:r>
      <w:r>
        <w:sym w:font="Arial" w:char="201D"/>
      </w:r>
      <w:r>
        <w:t xml:space="preserve"> 19 ___г.</w:t>
      </w:r>
    </w:p>
    <w:p w:rsidR="00000000" w:rsidRDefault="009A3A68">
      <w:pPr>
        <w:ind w:firstLine="5103"/>
      </w:pPr>
      <w:r>
        <w:t>(Проектная организация)</w:t>
      </w:r>
    </w:p>
    <w:p w:rsidR="00000000" w:rsidRDefault="009A3A68">
      <w:pPr>
        <w:ind w:firstLine="284"/>
      </w:pPr>
    </w:p>
    <w:tbl>
      <w:tblPr>
        <w:tblW w:w="0" w:type="auto"/>
        <w:tblInd w:w="40" w:type="dxa"/>
        <w:tblLayout w:type="fixed"/>
        <w:tblCellMar>
          <w:left w:w="39" w:type="dxa"/>
          <w:right w:w="39" w:type="dxa"/>
        </w:tblCellMar>
        <w:tblLook w:val="0000" w:firstRow="0" w:lastRow="0" w:firstColumn="0" w:lastColumn="0" w:noHBand="0" w:noVBand="0"/>
      </w:tblPr>
      <w:tblGrid>
        <w:gridCol w:w="992"/>
        <w:gridCol w:w="1134"/>
        <w:gridCol w:w="420"/>
        <w:gridCol w:w="420"/>
        <w:gridCol w:w="421"/>
        <w:gridCol w:w="1148"/>
        <w:gridCol w:w="851"/>
        <w:gridCol w:w="992"/>
        <w:gridCol w:w="870"/>
        <w:gridCol w:w="400"/>
        <w:gridCol w:w="431"/>
        <w:gridCol w:w="397"/>
        <w:gridCol w:w="1187"/>
        <w:gridCol w:w="867"/>
        <w:gridCol w:w="968"/>
        <w:gridCol w:w="1128"/>
        <w:gridCol w:w="847"/>
        <w:gridCol w:w="987"/>
      </w:tblGrid>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9A3A68">
            <w:pPr>
              <w:jc w:val="center"/>
            </w:pPr>
            <w:r>
              <w:t>Номер</w:t>
            </w:r>
          </w:p>
        </w:tc>
        <w:tc>
          <w:tcPr>
            <w:tcW w:w="5386" w:type="dxa"/>
            <w:gridSpan w:val="7"/>
            <w:tcBorders>
              <w:top w:val="single" w:sz="6" w:space="0" w:color="auto"/>
              <w:left w:val="single" w:sz="6" w:space="0" w:color="auto"/>
              <w:bottom w:val="single" w:sz="6" w:space="0" w:color="auto"/>
            </w:tcBorders>
          </w:tcPr>
          <w:p w:rsidR="00000000" w:rsidRDefault="009A3A68">
            <w:pPr>
              <w:jc w:val="center"/>
            </w:pPr>
            <w:r>
              <w:t>Прямое движение</w:t>
            </w:r>
          </w:p>
        </w:tc>
        <w:tc>
          <w:tcPr>
            <w:tcW w:w="5118" w:type="dxa"/>
            <w:gridSpan w:val="7"/>
            <w:tcBorders>
              <w:top w:val="single" w:sz="6" w:space="0" w:color="auto"/>
              <w:left w:val="single" w:sz="6" w:space="0" w:color="auto"/>
              <w:bottom w:val="single" w:sz="6" w:space="0" w:color="auto"/>
            </w:tcBorders>
          </w:tcPr>
          <w:p w:rsidR="00000000" w:rsidRDefault="009A3A68">
            <w:pPr>
              <w:jc w:val="center"/>
            </w:pPr>
            <w:r>
              <w:t>Обратное движение</w:t>
            </w:r>
          </w:p>
        </w:tc>
        <w:tc>
          <w:tcPr>
            <w:tcW w:w="2962" w:type="dxa"/>
            <w:gridSpan w:val="3"/>
            <w:tcBorders>
              <w:top w:val="single" w:sz="6" w:space="0" w:color="auto"/>
              <w:left w:val="single" w:sz="6" w:space="0" w:color="auto"/>
              <w:bottom w:val="single" w:sz="6" w:space="0" w:color="auto"/>
              <w:right w:val="single" w:sz="6" w:space="0" w:color="auto"/>
            </w:tcBorders>
          </w:tcPr>
          <w:p w:rsidR="00000000" w:rsidRDefault="009A3A68">
            <w:pPr>
              <w:jc w:val="center"/>
            </w:pPr>
            <w:r>
              <w:t>Средние показатели</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A3A68">
            <w:pPr>
              <w:jc w:val="center"/>
            </w:pPr>
            <w:r>
              <w:t>пункта</w:t>
            </w:r>
          </w:p>
        </w:tc>
        <w:tc>
          <w:tcPr>
            <w:tcW w:w="2395" w:type="dxa"/>
            <w:gridSpan w:val="4"/>
            <w:tcBorders>
              <w:top w:val="single" w:sz="6" w:space="0" w:color="auto"/>
              <w:left w:val="single" w:sz="6" w:space="0" w:color="auto"/>
              <w:bottom w:val="single" w:sz="6" w:space="0" w:color="auto"/>
            </w:tcBorders>
          </w:tcPr>
          <w:p w:rsidR="00000000" w:rsidRDefault="009A3A68">
            <w:pPr>
              <w:jc w:val="center"/>
            </w:pPr>
            <w:r>
              <w:t>Отсчеты</w:t>
            </w:r>
          </w:p>
        </w:tc>
        <w:tc>
          <w:tcPr>
            <w:tcW w:w="1148" w:type="dxa"/>
            <w:tcBorders>
              <w:top w:val="single" w:sz="6" w:space="0" w:color="auto"/>
              <w:left w:val="single" w:sz="6" w:space="0" w:color="auto"/>
              <w:right w:val="single" w:sz="6" w:space="0" w:color="auto"/>
            </w:tcBorders>
          </w:tcPr>
          <w:p w:rsidR="00000000" w:rsidRDefault="009A3A68">
            <w:pPr>
              <w:jc w:val="center"/>
            </w:pPr>
            <w:r>
              <w:t>Расстояние,</w:t>
            </w:r>
          </w:p>
        </w:tc>
        <w:tc>
          <w:tcPr>
            <w:tcW w:w="851" w:type="dxa"/>
            <w:tcBorders>
              <w:top w:val="single" w:sz="6" w:space="0" w:color="auto"/>
              <w:left w:val="single" w:sz="6" w:space="0" w:color="auto"/>
              <w:right w:val="single" w:sz="6" w:space="0" w:color="auto"/>
            </w:tcBorders>
          </w:tcPr>
          <w:p w:rsidR="00000000" w:rsidRDefault="009A3A68">
            <w:pPr>
              <w:jc w:val="center"/>
            </w:pPr>
            <w:r>
              <w:t>Время</w:t>
            </w:r>
          </w:p>
        </w:tc>
        <w:tc>
          <w:tcPr>
            <w:tcW w:w="992" w:type="dxa"/>
            <w:tcBorders>
              <w:top w:val="single" w:sz="6" w:space="0" w:color="auto"/>
              <w:left w:val="single" w:sz="6" w:space="0" w:color="auto"/>
              <w:right w:val="single" w:sz="6" w:space="0" w:color="auto"/>
            </w:tcBorders>
          </w:tcPr>
          <w:p w:rsidR="00000000" w:rsidRDefault="009A3A68">
            <w:pPr>
              <w:jc w:val="center"/>
            </w:pPr>
            <w:r>
              <w:t>Скорость</w:t>
            </w:r>
          </w:p>
        </w:tc>
        <w:tc>
          <w:tcPr>
            <w:tcW w:w="2097" w:type="dxa"/>
            <w:gridSpan w:val="4"/>
            <w:tcBorders>
              <w:top w:val="single" w:sz="6" w:space="0" w:color="auto"/>
              <w:left w:val="single" w:sz="6" w:space="0" w:color="auto"/>
              <w:bottom w:val="single" w:sz="6" w:space="0" w:color="auto"/>
            </w:tcBorders>
          </w:tcPr>
          <w:p w:rsidR="00000000" w:rsidRDefault="009A3A68">
            <w:pPr>
              <w:jc w:val="center"/>
            </w:pPr>
            <w:r>
              <w:t>Отсчеты</w:t>
            </w:r>
          </w:p>
        </w:tc>
        <w:tc>
          <w:tcPr>
            <w:tcW w:w="1187" w:type="dxa"/>
            <w:tcBorders>
              <w:top w:val="single" w:sz="6" w:space="0" w:color="auto"/>
              <w:left w:val="single" w:sz="6" w:space="0" w:color="auto"/>
              <w:right w:val="single" w:sz="6" w:space="0" w:color="auto"/>
            </w:tcBorders>
          </w:tcPr>
          <w:p w:rsidR="00000000" w:rsidRDefault="009A3A68">
            <w:pPr>
              <w:jc w:val="center"/>
            </w:pPr>
            <w:r>
              <w:t>Расстояние,</w:t>
            </w:r>
          </w:p>
        </w:tc>
        <w:tc>
          <w:tcPr>
            <w:tcW w:w="866" w:type="dxa"/>
            <w:tcBorders>
              <w:top w:val="single" w:sz="6" w:space="0" w:color="auto"/>
              <w:left w:val="single" w:sz="6" w:space="0" w:color="auto"/>
              <w:right w:val="single" w:sz="6" w:space="0" w:color="auto"/>
            </w:tcBorders>
          </w:tcPr>
          <w:p w:rsidR="00000000" w:rsidRDefault="009A3A68">
            <w:pPr>
              <w:jc w:val="center"/>
            </w:pPr>
            <w:r>
              <w:t>Время</w:t>
            </w:r>
          </w:p>
        </w:tc>
        <w:tc>
          <w:tcPr>
            <w:tcW w:w="968" w:type="dxa"/>
            <w:tcBorders>
              <w:top w:val="single" w:sz="6" w:space="0" w:color="auto"/>
              <w:left w:val="single" w:sz="6" w:space="0" w:color="auto"/>
              <w:right w:val="single" w:sz="6" w:space="0" w:color="auto"/>
            </w:tcBorders>
          </w:tcPr>
          <w:p w:rsidR="00000000" w:rsidRDefault="009A3A68">
            <w:pPr>
              <w:jc w:val="center"/>
            </w:pPr>
            <w:r>
              <w:t>Скорость</w:t>
            </w:r>
          </w:p>
        </w:tc>
        <w:tc>
          <w:tcPr>
            <w:tcW w:w="1128" w:type="dxa"/>
            <w:tcBorders>
              <w:top w:val="single" w:sz="6" w:space="0" w:color="auto"/>
              <w:left w:val="single" w:sz="6" w:space="0" w:color="auto"/>
              <w:right w:val="single" w:sz="6" w:space="0" w:color="auto"/>
            </w:tcBorders>
          </w:tcPr>
          <w:p w:rsidR="00000000" w:rsidRDefault="009A3A68">
            <w:pPr>
              <w:jc w:val="center"/>
            </w:pPr>
            <w:r>
              <w:t>Расстояние,</w:t>
            </w:r>
          </w:p>
        </w:tc>
        <w:tc>
          <w:tcPr>
            <w:tcW w:w="847" w:type="dxa"/>
            <w:tcBorders>
              <w:top w:val="single" w:sz="6" w:space="0" w:color="auto"/>
              <w:left w:val="single" w:sz="6" w:space="0" w:color="auto"/>
              <w:right w:val="single" w:sz="6" w:space="0" w:color="auto"/>
            </w:tcBorders>
          </w:tcPr>
          <w:p w:rsidR="00000000" w:rsidRDefault="009A3A68">
            <w:pPr>
              <w:jc w:val="center"/>
            </w:pPr>
            <w:r>
              <w:t>Время</w:t>
            </w:r>
          </w:p>
        </w:tc>
        <w:tc>
          <w:tcPr>
            <w:tcW w:w="987" w:type="dxa"/>
            <w:tcBorders>
              <w:top w:val="single" w:sz="6" w:space="0" w:color="auto"/>
              <w:left w:val="single" w:sz="6" w:space="0" w:color="auto"/>
              <w:right w:val="single" w:sz="6" w:space="0" w:color="auto"/>
            </w:tcBorders>
          </w:tcPr>
          <w:p w:rsidR="00000000" w:rsidRDefault="009A3A68">
            <w:pPr>
              <w:jc w:val="center"/>
            </w:pPr>
            <w:r>
              <w:t>Скорость</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A3A68">
            <w:pPr>
              <w:jc w:val="center"/>
            </w:pPr>
            <w:r>
              <w:t>регистрац</w:t>
            </w:r>
          </w:p>
        </w:tc>
        <w:tc>
          <w:tcPr>
            <w:tcW w:w="1134" w:type="dxa"/>
            <w:tcBorders>
              <w:top w:val="single" w:sz="6" w:space="0" w:color="auto"/>
              <w:left w:val="single" w:sz="6" w:space="0" w:color="auto"/>
              <w:right w:val="single" w:sz="6" w:space="0" w:color="auto"/>
            </w:tcBorders>
          </w:tcPr>
          <w:p w:rsidR="00000000" w:rsidRDefault="009A3A68">
            <w:pPr>
              <w:jc w:val="center"/>
            </w:pPr>
            <w:r>
              <w:t>спидометра,</w:t>
            </w:r>
          </w:p>
        </w:tc>
        <w:tc>
          <w:tcPr>
            <w:tcW w:w="1261" w:type="dxa"/>
            <w:gridSpan w:val="3"/>
            <w:tcBorders>
              <w:top w:val="single" w:sz="6" w:space="0" w:color="auto"/>
              <w:left w:val="single" w:sz="6" w:space="0" w:color="auto"/>
              <w:bottom w:val="single" w:sz="6" w:space="0" w:color="auto"/>
            </w:tcBorders>
          </w:tcPr>
          <w:p w:rsidR="00000000" w:rsidRDefault="009A3A68">
            <w:pPr>
              <w:jc w:val="center"/>
            </w:pPr>
            <w:r>
              <w:t>хронометра</w:t>
            </w:r>
          </w:p>
        </w:tc>
        <w:tc>
          <w:tcPr>
            <w:tcW w:w="1148" w:type="dxa"/>
            <w:tcBorders>
              <w:left w:val="single" w:sz="6" w:space="0" w:color="auto"/>
              <w:right w:val="single" w:sz="6" w:space="0" w:color="auto"/>
            </w:tcBorders>
          </w:tcPr>
          <w:p w:rsidR="00000000" w:rsidRDefault="009A3A68">
            <w:pPr>
              <w:jc w:val="center"/>
            </w:pPr>
            <w:r>
              <w:t>км</w:t>
            </w:r>
          </w:p>
        </w:tc>
        <w:tc>
          <w:tcPr>
            <w:tcW w:w="851" w:type="dxa"/>
            <w:tcBorders>
              <w:left w:val="single" w:sz="6" w:space="0" w:color="auto"/>
              <w:right w:val="single" w:sz="6" w:space="0" w:color="auto"/>
            </w:tcBorders>
          </w:tcPr>
          <w:p w:rsidR="00000000" w:rsidRDefault="009A3A68">
            <w:pPr>
              <w:jc w:val="center"/>
            </w:pPr>
            <w:r>
              <w:t>проезда,</w:t>
            </w:r>
          </w:p>
        </w:tc>
        <w:tc>
          <w:tcPr>
            <w:tcW w:w="992" w:type="dxa"/>
            <w:tcBorders>
              <w:left w:val="single" w:sz="6" w:space="0" w:color="auto"/>
              <w:right w:val="single" w:sz="6" w:space="0" w:color="auto"/>
            </w:tcBorders>
          </w:tcPr>
          <w:p w:rsidR="00000000" w:rsidRDefault="009A3A68">
            <w:pPr>
              <w:jc w:val="center"/>
            </w:pPr>
            <w:r>
              <w:t>движения,</w:t>
            </w:r>
          </w:p>
        </w:tc>
        <w:tc>
          <w:tcPr>
            <w:tcW w:w="870" w:type="dxa"/>
            <w:tcBorders>
              <w:top w:val="single" w:sz="6" w:space="0" w:color="auto"/>
              <w:left w:val="single" w:sz="6" w:space="0" w:color="auto"/>
              <w:right w:val="single" w:sz="6" w:space="0" w:color="auto"/>
            </w:tcBorders>
          </w:tcPr>
          <w:p w:rsidR="00000000" w:rsidRDefault="009A3A68">
            <w:pPr>
              <w:jc w:val="center"/>
            </w:pPr>
            <w:r>
              <w:t>спидоме</w:t>
            </w:r>
          </w:p>
        </w:tc>
        <w:tc>
          <w:tcPr>
            <w:tcW w:w="1227" w:type="dxa"/>
            <w:gridSpan w:val="3"/>
            <w:tcBorders>
              <w:top w:val="single" w:sz="6" w:space="0" w:color="auto"/>
              <w:left w:val="single" w:sz="6" w:space="0" w:color="auto"/>
              <w:bottom w:val="single" w:sz="6" w:space="0" w:color="auto"/>
              <w:right w:val="single" w:sz="6" w:space="0" w:color="auto"/>
            </w:tcBorders>
          </w:tcPr>
          <w:p w:rsidR="00000000" w:rsidRDefault="009A3A68">
            <w:pPr>
              <w:jc w:val="center"/>
            </w:pPr>
            <w:r>
              <w:t>хронометра</w:t>
            </w:r>
          </w:p>
        </w:tc>
        <w:tc>
          <w:tcPr>
            <w:tcW w:w="1187" w:type="dxa"/>
            <w:tcBorders>
              <w:left w:val="single" w:sz="6" w:space="0" w:color="auto"/>
              <w:right w:val="single" w:sz="6" w:space="0" w:color="auto"/>
            </w:tcBorders>
          </w:tcPr>
          <w:p w:rsidR="00000000" w:rsidRDefault="009A3A68">
            <w:pPr>
              <w:jc w:val="center"/>
            </w:pPr>
            <w:r>
              <w:t>к</w:t>
            </w:r>
            <w:r>
              <w:t>м</w:t>
            </w:r>
          </w:p>
        </w:tc>
        <w:tc>
          <w:tcPr>
            <w:tcW w:w="866" w:type="dxa"/>
            <w:tcBorders>
              <w:left w:val="single" w:sz="6" w:space="0" w:color="auto"/>
              <w:right w:val="single" w:sz="6" w:space="0" w:color="auto"/>
            </w:tcBorders>
          </w:tcPr>
          <w:p w:rsidR="00000000" w:rsidRDefault="009A3A68">
            <w:pPr>
              <w:jc w:val="center"/>
            </w:pPr>
            <w:r>
              <w:t>проезда,</w:t>
            </w:r>
          </w:p>
        </w:tc>
        <w:tc>
          <w:tcPr>
            <w:tcW w:w="968" w:type="dxa"/>
            <w:tcBorders>
              <w:left w:val="single" w:sz="6" w:space="0" w:color="auto"/>
              <w:right w:val="single" w:sz="6" w:space="0" w:color="auto"/>
            </w:tcBorders>
          </w:tcPr>
          <w:p w:rsidR="00000000" w:rsidRDefault="009A3A68">
            <w:pPr>
              <w:jc w:val="center"/>
            </w:pPr>
            <w:r>
              <w:t>движения,</w:t>
            </w:r>
          </w:p>
        </w:tc>
        <w:tc>
          <w:tcPr>
            <w:tcW w:w="1128" w:type="dxa"/>
            <w:tcBorders>
              <w:left w:val="single" w:sz="6" w:space="0" w:color="auto"/>
              <w:right w:val="single" w:sz="6" w:space="0" w:color="auto"/>
            </w:tcBorders>
          </w:tcPr>
          <w:p w:rsidR="00000000" w:rsidRDefault="009A3A68">
            <w:pPr>
              <w:jc w:val="center"/>
            </w:pPr>
            <w:r>
              <w:t>км</w:t>
            </w:r>
          </w:p>
        </w:tc>
        <w:tc>
          <w:tcPr>
            <w:tcW w:w="847" w:type="dxa"/>
            <w:tcBorders>
              <w:left w:val="single" w:sz="6" w:space="0" w:color="auto"/>
              <w:right w:val="single" w:sz="6" w:space="0" w:color="auto"/>
            </w:tcBorders>
          </w:tcPr>
          <w:p w:rsidR="00000000" w:rsidRDefault="009A3A68">
            <w:pPr>
              <w:jc w:val="center"/>
            </w:pPr>
            <w:r>
              <w:t>проезда,</w:t>
            </w:r>
          </w:p>
        </w:tc>
        <w:tc>
          <w:tcPr>
            <w:tcW w:w="987" w:type="dxa"/>
            <w:tcBorders>
              <w:left w:val="single" w:sz="6" w:space="0" w:color="auto"/>
              <w:right w:val="single" w:sz="6" w:space="0" w:color="auto"/>
            </w:tcBorders>
          </w:tcPr>
          <w:p w:rsidR="00000000" w:rsidRDefault="009A3A68">
            <w:pPr>
              <w:jc w:val="center"/>
            </w:pPr>
            <w:r>
              <w:t>движения,</w:t>
            </w:r>
          </w:p>
        </w:tc>
      </w:tr>
      <w:tr w:rsidR="00000000">
        <w:tblPrEx>
          <w:tblCellMar>
            <w:top w:w="0" w:type="dxa"/>
            <w:bottom w:w="0" w:type="dxa"/>
          </w:tblCellMar>
        </w:tblPrEx>
        <w:tc>
          <w:tcPr>
            <w:tcW w:w="992" w:type="dxa"/>
            <w:tcBorders>
              <w:left w:val="single" w:sz="6" w:space="0" w:color="auto"/>
              <w:bottom w:val="single" w:sz="6" w:space="0" w:color="auto"/>
              <w:right w:val="single" w:sz="6" w:space="0" w:color="auto"/>
            </w:tcBorders>
          </w:tcPr>
          <w:p w:rsidR="00000000" w:rsidRDefault="009A3A68">
            <w:pPr>
              <w:jc w:val="center"/>
            </w:pPr>
            <w:r>
              <w:t>ии</w:t>
            </w:r>
          </w:p>
        </w:tc>
        <w:tc>
          <w:tcPr>
            <w:tcW w:w="1134" w:type="dxa"/>
            <w:tcBorders>
              <w:left w:val="single" w:sz="6" w:space="0" w:color="auto"/>
              <w:bottom w:val="single" w:sz="6" w:space="0" w:color="auto"/>
              <w:right w:val="single" w:sz="6" w:space="0" w:color="auto"/>
            </w:tcBorders>
          </w:tcPr>
          <w:p w:rsidR="00000000" w:rsidRDefault="009A3A68">
            <w:pPr>
              <w:jc w:val="center"/>
            </w:pPr>
            <w:r>
              <w:t>км</w:t>
            </w:r>
          </w:p>
        </w:tc>
        <w:tc>
          <w:tcPr>
            <w:tcW w:w="420" w:type="dxa"/>
            <w:tcBorders>
              <w:top w:val="single" w:sz="6" w:space="0" w:color="auto"/>
              <w:left w:val="single" w:sz="6" w:space="0" w:color="auto"/>
              <w:bottom w:val="single" w:sz="6" w:space="0" w:color="auto"/>
              <w:right w:val="single" w:sz="6" w:space="0" w:color="auto"/>
            </w:tcBorders>
          </w:tcPr>
          <w:p w:rsidR="00000000" w:rsidRDefault="009A3A68">
            <w:pPr>
              <w:jc w:val="center"/>
            </w:pPr>
            <w:r>
              <w:t>ч</w:t>
            </w:r>
          </w:p>
        </w:tc>
        <w:tc>
          <w:tcPr>
            <w:tcW w:w="420" w:type="dxa"/>
            <w:tcBorders>
              <w:top w:val="single" w:sz="6" w:space="0" w:color="auto"/>
              <w:left w:val="single" w:sz="6" w:space="0" w:color="auto"/>
              <w:bottom w:val="single" w:sz="6" w:space="0" w:color="auto"/>
              <w:right w:val="single" w:sz="6" w:space="0" w:color="auto"/>
            </w:tcBorders>
          </w:tcPr>
          <w:p w:rsidR="00000000" w:rsidRDefault="009A3A68">
            <w:pPr>
              <w:jc w:val="center"/>
            </w:pPr>
            <w:r>
              <w:t>мин</w:t>
            </w:r>
          </w:p>
        </w:tc>
        <w:tc>
          <w:tcPr>
            <w:tcW w:w="421" w:type="dxa"/>
            <w:tcBorders>
              <w:top w:val="single" w:sz="6" w:space="0" w:color="auto"/>
              <w:left w:val="single" w:sz="6" w:space="0" w:color="auto"/>
              <w:bottom w:val="single" w:sz="6" w:space="0" w:color="auto"/>
              <w:right w:val="single" w:sz="6" w:space="0" w:color="auto"/>
            </w:tcBorders>
          </w:tcPr>
          <w:p w:rsidR="00000000" w:rsidRDefault="009A3A68">
            <w:pPr>
              <w:jc w:val="center"/>
            </w:pPr>
            <w:r>
              <w:t>с</w:t>
            </w:r>
          </w:p>
        </w:tc>
        <w:tc>
          <w:tcPr>
            <w:tcW w:w="1148" w:type="dxa"/>
            <w:tcBorders>
              <w:left w:val="single" w:sz="6" w:space="0" w:color="auto"/>
              <w:bottom w:val="single" w:sz="6" w:space="0" w:color="auto"/>
              <w:right w:val="single" w:sz="6" w:space="0" w:color="auto"/>
            </w:tcBorders>
          </w:tcPr>
          <w:p w:rsidR="00000000" w:rsidRDefault="009A3A68">
            <w:pPr>
              <w:jc w:val="center"/>
            </w:pPr>
          </w:p>
        </w:tc>
        <w:tc>
          <w:tcPr>
            <w:tcW w:w="851" w:type="dxa"/>
            <w:tcBorders>
              <w:left w:val="single" w:sz="6" w:space="0" w:color="auto"/>
              <w:bottom w:val="single" w:sz="6" w:space="0" w:color="auto"/>
              <w:right w:val="single" w:sz="6" w:space="0" w:color="auto"/>
            </w:tcBorders>
          </w:tcPr>
          <w:p w:rsidR="00000000" w:rsidRDefault="009A3A68">
            <w:pPr>
              <w:jc w:val="center"/>
            </w:pPr>
            <w:r>
              <w:t>мин., с</w:t>
            </w:r>
          </w:p>
        </w:tc>
        <w:tc>
          <w:tcPr>
            <w:tcW w:w="992" w:type="dxa"/>
            <w:tcBorders>
              <w:left w:val="single" w:sz="6" w:space="0" w:color="auto"/>
              <w:bottom w:val="single" w:sz="6" w:space="0" w:color="auto"/>
              <w:right w:val="single" w:sz="6" w:space="0" w:color="auto"/>
            </w:tcBorders>
          </w:tcPr>
          <w:p w:rsidR="00000000" w:rsidRDefault="009A3A68">
            <w:pPr>
              <w:jc w:val="center"/>
            </w:pPr>
            <w:r>
              <w:t>км/ч</w:t>
            </w:r>
          </w:p>
        </w:tc>
        <w:tc>
          <w:tcPr>
            <w:tcW w:w="870" w:type="dxa"/>
            <w:tcBorders>
              <w:left w:val="single" w:sz="6" w:space="0" w:color="auto"/>
              <w:bottom w:val="single" w:sz="6" w:space="0" w:color="auto"/>
              <w:right w:val="single" w:sz="6" w:space="0" w:color="auto"/>
            </w:tcBorders>
          </w:tcPr>
          <w:p w:rsidR="00000000" w:rsidRDefault="009A3A68">
            <w:pPr>
              <w:jc w:val="center"/>
            </w:pPr>
            <w:r>
              <w:t>тра, км</w:t>
            </w:r>
          </w:p>
        </w:tc>
        <w:tc>
          <w:tcPr>
            <w:tcW w:w="400" w:type="dxa"/>
            <w:tcBorders>
              <w:left w:val="single" w:sz="6" w:space="0" w:color="auto"/>
              <w:bottom w:val="single" w:sz="6" w:space="0" w:color="auto"/>
              <w:right w:val="single" w:sz="6" w:space="0" w:color="auto"/>
            </w:tcBorders>
          </w:tcPr>
          <w:p w:rsidR="00000000" w:rsidRDefault="009A3A68">
            <w:pPr>
              <w:jc w:val="center"/>
            </w:pPr>
            <w:r>
              <w:t>ч</w:t>
            </w:r>
          </w:p>
        </w:tc>
        <w:tc>
          <w:tcPr>
            <w:tcW w:w="431" w:type="dxa"/>
            <w:tcBorders>
              <w:left w:val="single" w:sz="6" w:space="0" w:color="auto"/>
              <w:bottom w:val="single" w:sz="6" w:space="0" w:color="auto"/>
              <w:right w:val="single" w:sz="6" w:space="0" w:color="auto"/>
            </w:tcBorders>
          </w:tcPr>
          <w:p w:rsidR="00000000" w:rsidRDefault="009A3A68">
            <w:pPr>
              <w:jc w:val="center"/>
            </w:pPr>
            <w:r>
              <w:t>мин</w:t>
            </w:r>
          </w:p>
        </w:tc>
        <w:tc>
          <w:tcPr>
            <w:tcW w:w="397" w:type="dxa"/>
            <w:tcBorders>
              <w:left w:val="single" w:sz="6" w:space="0" w:color="auto"/>
              <w:bottom w:val="single" w:sz="6" w:space="0" w:color="auto"/>
              <w:right w:val="single" w:sz="6" w:space="0" w:color="auto"/>
            </w:tcBorders>
          </w:tcPr>
          <w:p w:rsidR="00000000" w:rsidRDefault="009A3A68">
            <w:pPr>
              <w:jc w:val="center"/>
            </w:pPr>
            <w:r>
              <w:t>с</w:t>
            </w:r>
          </w:p>
        </w:tc>
        <w:tc>
          <w:tcPr>
            <w:tcW w:w="1186" w:type="dxa"/>
            <w:tcBorders>
              <w:left w:val="single" w:sz="6" w:space="0" w:color="auto"/>
              <w:bottom w:val="single" w:sz="6" w:space="0" w:color="auto"/>
              <w:right w:val="single" w:sz="6" w:space="0" w:color="auto"/>
            </w:tcBorders>
          </w:tcPr>
          <w:p w:rsidR="00000000" w:rsidRDefault="009A3A68">
            <w:pPr>
              <w:jc w:val="center"/>
            </w:pPr>
          </w:p>
        </w:tc>
        <w:tc>
          <w:tcPr>
            <w:tcW w:w="867" w:type="dxa"/>
            <w:tcBorders>
              <w:left w:val="single" w:sz="6" w:space="0" w:color="auto"/>
              <w:bottom w:val="single" w:sz="6" w:space="0" w:color="auto"/>
              <w:right w:val="single" w:sz="6" w:space="0" w:color="auto"/>
            </w:tcBorders>
          </w:tcPr>
          <w:p w:rsidR="00000000" w:rsidRDefault="009A3A68">
            <w:pPr>
              <w:jc w:val="center"/>
            </w:pPr>
            <w:r>
              <w:t>мин., с</w:t>
            </w:r>
          </w:p>
        </w:tc>
        <w:tc>
          <w:tcPr>
            <w:tcW w:w="967" w:type="dxa"/>
            <w:tcBorders>
              <w:left w:val="single" w:sz="6" w:space="0" w:color="auto"/>
              <w:bottom w:val="single" w:sz="6" w:space="0" w:color="auto"/>
              <w:right w:val="single" w:sz="6" w:space="0" w:color="auto"/>
            </w:tcBorders>
          </w:tcPr>
          <w:p w:rsidR="00000000" w:rsidRDefault="009A3A68">
            <w:pPr>
              <w:jc w:val="center"/>
            </w:pPr>
            <w:r>
              <w:t>км/ч</w:t>
            </w:r>
          </w:p>
        </w:tc>
        <w:tc>
          <w:tcPr>
            <w:tcW w:w="1128" w:type="dxa"/>
            <w:tcBorders>
              <w:left w:val="single" w:sz="6" w:space="0" w:color="auto"/>
              <w:bottom w:val="single" w:sz="6" w:space="0" w:color="auto"/>
              <w:right w:val="single" w:sz="6" w:space="0" w:color="auto"/>
            </w:tcBorders>
          </w:tcPr>
          <w:p w:rsidR="00000000" w:rsidRDefault="009A3A68">
            <w:pPr>
              <w:jc w:val="center"/>
            </w:pPr>
          </w:p>
        </w:tc>
        <w:tc>
          <w:tcPr>
            <w:tcW w:w="847" w:type="dxa"/>
            <w:tcBorders>
              <w:left w:val="single" w:sz="6" w:space="0" w:color="auto"/>
              <w:bottom w:val="single" w:sz="6" w:space="0" w:color="auto"/>
              <w:right w:val="single" w:sz="6" w:space="0" w:color="auto"/>
            </w:tcBorders>
          </w:tcPr>
          <w:p w:rsidR="00000000" w:rsidRDefault="009A3A68">
            <w:pPr>
              <w:jc w:val="center"/>
            </w:pPr>
            <w:r>
              <w:t>мин., с</w:t>
            </w:r>
          </w:p>
        </w:tc>
        <w:tc>
          <w:tcPr>
            <w:tcW w:w="987" w:type="dxa"/>
            <w:tcBorders>
              <w:left w:val="single" w:sz="6" w:space="0" w:color="auto"/>
              <w:bottom w:val="single" w:sz="6" w:space="0" w:color="auto"/>
              <w:right w:val="single" w:sz="6" w:space="0" w:color="auto"/>
            </w:tcBorders>
          </w:tcPr>
          <w:p w:rsidR="00000000" w:rsidRDefault="009A3A68">
            <w:pPr>
              <w:jc w:val="center"/>
            </w:pPr>
            <w:r>
              <w:t>км/ч</w:t>
            </w:r>
          </w:p>
        </w:tc>
      </w:tr>
      <w:tr w:rsidR="00000000">
        <w:tblPrEx>
          <w:tblCellMar>
            <w:top w:w="0" w:type="dxa"/>
            <w:bottom w:w="0" w:type="dxa"/>
          </w:tblCellMar>
        </w:tblPrEx>
        <w:tc>
          <w:tcPr>
            <w:tcW w:w="992"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w:t>
            </w:r>
          </w:p>
        </w:tc>
        <w:tc>
          <w:tcPr>
            <w:tcW w:w="1134"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2</w:t>
            </w:r>
          </w:p>
        </w:tc>
        <w:tc>
          <w:tcPr>
            <w:tcW w:w="420"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3</w:t>
            </w:r>
          </w:p>
        </w:tc>
        <w:tc>
          <w:tcPr>
            <w:tcW w:w="420"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4</w:t>
            </w:r>
          </w:p>
        </w:tc>
        <w:tc>
          <w:tcPr>
            <w:tcW w:w="421"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5</w:t>
            </w:r>
          </w:p>
        </w:tc>
        <w:tc>
          <w:tcPr>
            <w:tcW w:w="1148"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6</w:t>
            </w:r>
          </w:p>
        </w:tc>
        <w:tc>
          <w:tcPr>
            <w:tcW w:w="851"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7</w:t>
            </w:r>
          </w:p>
        </w:tc>
        <w:tc>
          <w:tcPr>
            <w:tcW w:w="992"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8</w:t>
            </w:r>
          </w:p>
        </w:tc>
        <w:tc>
          <w:tcPr>
            <w:tcW w:w="870"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9</w:t>
            </w:r>
          </w:p>
        </w:tc>
        <w:tc>
          <w:tcPr>
            <w:tcW w:w="400"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10</w:t>
            </w:r>
          </w:p>
        </w:tc>
        <w:tc>
          <w:tcPr>
            <w:tcW w:w="431"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11</w:t>
            </w:r>
          </w:p>
        </w:tc>
        <w:tc>
          <w:tcPr>
            <w:tcW w:w="397"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12</w:t>
            </w:r>
          </w:p>
        </w:tc>
        <w:tc>
          <w:tcPr>
            <w:tcW w:w="1186"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13</w:t>
            </w:r>
          </w:p>
        </w:tc>
        <w:tc>
          <w:tcPr>
            <w:tcW w:w="867"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14</w:t>
            </w:r>
          </w:p>
        </w:tc>
        <w:tc>
          <w:tcPr>
            <w:tcW w:w="967"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15</w:t>
            </w:r>
          </w:p>
        </w:tc>
        <w:tc>
          <w:tcPr>
            <w:tcW w:w="1128"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16</w:t>
            </w:r>
          </w:p>
        </w:tc>
        <w:tc>
          <w:tcPr>
            <w:tcW w:w="847"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17</w:t>
            </w:r>
          </w:p>
        </w:tc>
        <w:tc>
          <w:tcPr>
            <w:tcW w:w="987" w:type="dxa"/>
            <w:tcBorders>
              <w:top w:val="single" w:sz="6" w:space="0" w:color="auto"/>
              <w:left w:val="single" w:sz="6" w:space="0" w:color="auto"/>
              <w:bottom w:val="single" w:sz="6" w:space="0" w:color="auto"/>
              <w:right w:val="single" w:sz="6" w:space="0" w:color="auto"/>
            </w:tcBorders>
          </w:tcPr>
          <w:p w:rsidR="00000000" w:rsidRDefault="009A3A68">
            <w:pPr>
              <w:jc w:val="center"/>
            </w:pPr>
            <w:r>
              <w:rPr>
                <w:noProof/>
              </w:rPr>
              <w:t>18</w:t>
            </w:r>
          </w:p>
        </w:tc>
      </w:tr>
    </w:tbl>
    <w:p w:rsidR="00000000" w:rsidRDefault="009A3A68">
      <w:pPr>
        <w:ind w:firstLine="284"/>
      </w:pPr>
    </w:p>
    <w:p w:rsidR="00000000" w:rsidRDefault="009A3A68">
      <w:pPr>
        <w:ind w:left="2880" w:firstLine="720"/>
      </w:pPr>
      <w:r>
        <w:t>МАРШРУТ</w:t>
      </w:r>
      <w:r>
        <w:rPr>
          <w:noProof/>
        </w:rPr>
        <w:t xml:space="preserve"> № _____________</w:t>
      </w:r>
      <w:r>
        <w:rPr>
          <w:u w:val="single"/>
        </w:rPr>
        <w:t>(пункт</w:t>
      </w:r>
      <w:r>
        <w:rPr>
          <w:noProof/>
        </w:rPr>
        <w:t>_</w:t>
      </w:r>
      <w:r>
        <w:t>___</w:t>
      </w:r>
      <w:r>
        <w:rPr>
          <w:noProof/>
        </w:rPr>
        <w:t>___</w:t>
      </w:r>
      <w:r>
        <w:rPr>
          <w:u w:val="single"/>
        </w:rPr>
        <w:t>пункт)</w:t>
      </w:r>
    </w:p>
    <w:p w:rsidR="00000000" w:rsidRDefault="009A3A68">
      <w:pPr>
        <w:spacing w:before="120"/>
        <w:ind w:left="5760" w:firstLine="720"/>
      </w:pPr>
      <w:r>
        <w:t>Итого по маршруту</w:t>
      </w:r>
      <w:r>
        <w:rPr>
          <w:noProof/>
        </w:rPr>
        <w:t xml:space="preserve"> №</w:t>
      </w:r>
    </w:p>
    <w:p w:rsidR="00000000" w:rsidRDefault="009A3A68">
      <w:pPr>
        <w:ind w:firstLine="284"/>
      </w:pPr>
      <w:r>
        <w:t xml:space="preserve">Хронометраж провел:                   </w:t>
      </w:r>
      <w:r>
        <w:tab/>
      </w:r>
      <w:r>
        <w:tab/>
      </w:r>
      <w:r>
        <w:tab/>
      </w:r>
      <w:r>
        <w:tab/>
      </w:r>
      <w:r>
        <w:tab/>
      </w:r>
      <w:r>
        <w:tab/>
      </w:r>
      <w:r>
        <w:tab/>
      </w:r>
      <w:r>
        <w:tab/>
      </w:r>
      <w:r>
        <w:tab/>
        <w:t>Данные обработал:</w:t>
      </w:r>
    </w:p>
    <w:p w:rsidR="00000000" w:rsidRDefault="009A3A68">
      <w:pPr>
        <w:ind w:firstLine="284"/>
        <w:jc w:val="right"/>
      </w:pPr>
      <w:r>
        <w:t>Оборотная сторона бланка (форма</w:t>
      </w:r>
      <w:r>
        <w:rPr>
          <w:noProof/>
        </w:rPr>
        <w:t xml:space="preserve"> № 3)</w:t>
      </w:r>
    </w:p>
    <w:p w:rsidR="00000000" w:rsidRDefault="009A3A68">
      <w:pPr>
        <w:spacing w:before="120"/>
        <w:jc w:val="center"/>
      </w:pPr>
      <w:r>
        <w:t xml:space="preserve">СХЕМА </w:t>
      </w:r>
    </w:p>
    <w:p w:rsidR="00000000" w:rsidRDefault="009A3A68">
      <w:pPr>
        <w:spacing w:after="120"/>
        <w:jc w:val="center"/>
      </w:pPr>
      <w:r>
        <w:t>размещения пунктов регистрации отсчетов</w:t>
      </w:r>
    </w:p>
    <w:tbl>
      <w:tblPr>
        <w:tblW w:w="0" w:type="auto"/>
        <w:tblInd w:w="40" w:type="dxa"/>
        <w:tblLayout w:type="fixed"/>
        <w:tblCellMar>
          <w:left w:w="39" w:type="dxa"/>
          <w:right w:w="39" w:type="dxa"/>
        </w:tblCellMar>
        <w:tblLook w:val="0000" w:firstRow="0" w:lastRow="0" w:firstColumn="0" w:lastColumn="0" w:noHBand="0" w:noVBand="0"/>
      </w:tblPr>
      <w:tblGrid>
        <w:gridCol w:w="6999"/>
        <w:gridCol w:w="6999"/>
      </w:tblGrid>
      <w:tr w:rsidR="00000000">
        <w:tblPrEx>
          <w:tblCellMar>
            <w:top w:w="0" w:type="dxa"/>
            <w:bottom w:w="0" w:type="dxa"/>
          </w:tblCellMar>
        </w:tblPrEx>
        <w:tc>
          <w:tcPr>
            <w:tcW w:w="6999" w:type="dxa"/>
            <w:tcBorders>
              <w:top w:val="single" w:sz="6" w:space="0" w:color="auto"/>
              <w:left w:val="single" w:sz="6" w:space="0" w:color="auto"/>
              <w:right w:val="single" w:sz="6" w:space="0" w:color="auto"/>
            </w:tcBorders>
          </w:tcPr>
          <w:p w:rsidR="00000000" w:rsidRDefault="009A3A68">
            <w:pPr>
              <w:jc w:val="center"/>
            </w:pPr>
            <w:r>
              <w:t>СВЕДЕНИЯ</w:t>
            </w:r>
          </w:p>
        </w:tc>
        <w:tc>
          <w:tcPr>
            <w:tcW w:w="6999" w:type="dxa"/>
            <w:tcBorders>
              <w:top w:val="single" w:sz="6" w:space="0" w:color="auto"/>
              <w:left w:val="single" w:sz="6" w:space="0" w:color="auto"/>
              <w:right w:val="single" w:sz="6" w:space="0" w:color="auto"/>
            </w:tcBorders>
          </w:tcPr>
          <w:p w:rsidR="00000000" w:rsidRDefault="009A3A68">
            <w:pPr>
              <w:jc w:val="center"/>
            </w:pPr>
            <w:r>
              <w:t>ПРИНЯТЫЕ ОБОЗНАЧЕНИЯ:</w:t>
            </w:r>
          </w:p>
        </w:tc>
      </w:tr>
      <w:tr w:rsidR="00000000">
        <w:tblPrEx>
          <w:tblCellMar>
            <w:top w:w="0" w:type="dxa"/>
            <w:bottom w:w="0" w:type="dxa"/>
          </w:tblCellMar>
        </w:tblPrEx>
        <w:tc>
          <w:tcPr>
            <w:tcW w:w="6999" w:type="dxa"/>
            <w:tcBorders>
              <w:left w:val="single" w:sz="6" w:space="0" w:color="auto"/>
              <w:bottom w:val="single" w:sz="6" w:space="0" w:color="auto"/>
              <w:right w:val="single" w:sz="6" w:space="0" w:color="auto"/>
            </w:tcBorders>
          </w:tcPr>
          <w:p w:rsidR="00000000" w:rsidRDefault="009A3A68">
            <w:pPr>
              <w:jc w:val="center"/>
            </w:pPr>
            <w:r>
              <w:t xml:space="preserve">об условиях хронометража </w:t>
            </w:r>
          </w:p>
          <w:p w:rsidR="00000000" w:rsidRDefault="009A3A68">
            <w:r>
              <w:t>Марка автомобиля _________________________________________________________</w:t>
            </w:r>
          </w:p>
          <w:p w:rsidR="00000000" w:rsidRDefault="009A3A68">
            <w:r>
              <w:t>Пог</w:t>
            </w:r>
            <w:r>
              <w:t>ода ___________________________________________________________________</w:t>
            </w:r>
          </w:p>
          <w:p w:rsidR="00000000" w:rsidRDefault="009A3A68">
            <w:r>
              <w:t>(ясно, ливень, дождь, снег, гололед и т.д.)</w:t>
            </w:r>
          </w:p>
          <w:p w:rsidR="00000000" w:rsidRDefault="009A3A68">
            <w:pPr>
              <w:rPr>
                <w:spacing w:val="20"/>
              </w:rPr>
            </w:pPr>
          </w:p>
          <w:p w:rsidR="00000000" w:rsidRDefault="009A3A68">
            <w:r>
              <w:rPr>
                <w:spacing w:val="20"/>
              </w:rPr>
              <w:t>Примечание.</w:t>
            </w:r>
            <w:r>
              <w:t xml:space="preserve"> На схеме следует отразить особые условия движения (свободное, стесненное, колонное, а также состояние проезжей части, наличие пересечений с железными дорогами и т.д.)</w:t>
            </w:r>
          </w:p>
        </w:tc>
        <w:tc>
          <w:tcPr>
            <w:tcW w:w="6999" w:type="dxa"/>
            <w:tcBorders>
              <w:left w:val="single" w:sz="6" w:space="0" w:color="auto"/>
              <w:bottom w:val="single" w:sz="6" w:space="0" w:color="auto"/>
              <w:right w:val="single" w:sz="6" w:space="0" w:color="auto"/>
            </w:tcBorders>
          </w:tcPr>
          <w:p w:rsidR="00000000" w:rsidRDefault="009A3A68">
            <w:r>
              <w:rPr>
                <w:noProof/>
              </w:rPr>
              <w:t>2 -</w:t>
            </w:r>
            <w:r>
              <w:t xml:space="preserve"> пункт наблюдения, где производятся отсчеты спидометра и хронометра;</w:t>
            </w:r>
          </w:p>
          <w:p w:rsidR="00000000" w:rsidRDefault="009A3A68">
            <w:r>
              <w:t>СВ</w:t>
            </w:r>
            <w:r>
              <w:rPr>
                <w:noProof/>
              </w:rPr>
              <w:t xml:space="preserve"> -</w:t>
            </w:r>
            <w:r>
              <w:t xml:space="preserve"> свободное движение; </w:t>
            </w:r>
          </w:p>
          <w:p w:rsidR="00000000" w:rsidRDefault="009A3A68">
            <w:r>
              <w:t>СТ</w:t>
            </w:r>
            <w:r>
              <w:rPr>
                <w:noProof/>
              </w:rPr>
              <w:t xml:space="preserve"> -</w:t>
            </w:r>
            <w:r>
              <w:t xml:space="preserve"> стесненное движение; </w:t>
            </w:r>
          </w:p>
          <w:p w:rsidR="00000000" w:rsidRDefault="009A3A68">
            <w:r>
              <w:t>КЛ</w:t>
            </w:r>
            <w:r>
              <w:rPr>
                <w:noProof/>
              </w:rPr>
              <w:t xml:space="preserve"> -</w:t>
            </w:r>
            <w:r>
              <w:t xml:space="preserve"> колонное движение.</w:t>
            </w:r>
          </w:p>
          <w:p w:rsidR="00000000" w:rsidRDefault="009A3A68">
            <w:pPr>
              <w:jc w:val="center"/>
            </w:pPr>
            <w:r>
              <w:t xml:space="preserve">СОСТОЯНИЕ ПРОЕЗЖЕЙ ЧАСТИ: </w:t>
            </w:r>
          </w:p>
          <w:p w:rsidR="00000000" w:rsidRDefault="009A3A68">
            <w:r>
              <w:t>ОП</w:t>
            </w:r>
            <w:r>
              <w:rPr>
                <w:noProof/>
              </w:rPr>
              <w:t xml:space="preserve"> -</w:t>
            </w:r>
            <w:r>
              <w:t xml:space="preserve"> покрытие разрушено;</w:t>
            </w:r>
          </w:p>
          <w:p w:rsidR="00000000" w:rsidRDefault="009A3A68">
            <w:r>
              <w:t>П</w:t>
            </w:r>
            <w:r>
              <w:rPr>
                <w:noProof/>
              </w:rPr>
              <w:t xml:space="preserve"> -</w:t>
            </w:r>
            <w:r>
              <w:t xml:space="preserve"> сетка трещи</w:t>
            </w:r>
            <w:r>
              <w:t>н, выбоины;</w:t>
            </w:r>
          </w:p>
          <w:p w:rsidR="00000000" w:rsidRDefault="009A3A68">
            <w:r>
              <w:t>У</w:t>
            </w:r>
            <w:r>
              <w:rPr>
                <w:noProof/>
              </w:rPr>
              <w:t xml:space="preserve"> -</w:t>
            </w:r>
            <w:r>
              <w:t xml:space="preserve"> отдельные выбоины, неровные кромки, ряд трещин;</w:t>
            </w:r>
          </w:p>
          <w:p w:rsidR="00000000" w:rsidRDefault="009A3A68">
            <w:r>
              <w:rPr>
                <w:noProof/>
              </w:rPr>
              <w:t>X -</w:t>
            </w:r>
            <w:r>
              <w:t xml:space="preserve"> отдельные поперечные трещины;</w:t>
            </w:r>
          </w:p>
          <w:p w:rsidR="00000000" w:rsidRDefault="009A3A68">
            <w:r>
              <w:t>О</w:t>
            </w:r>
            <w:r>
              <w:rPr>
                <w:noProof/>
              </w:rPr>
              <w:t xml:space="preserve"> -</w:t>
            </w:r>
            <w:r>
              <w:t xml:space="preserve"> ровная поверхность, хорошее сцепление колес с покрытием дороги;</w:t>
            </w:r>
          </w:p>
          <w:p w:rsidR="00000000" w:rsidRDefault="009A3A68">
            <w:r>
              <w:t>Ж</w:t>
            </w:r>
            <w:r>
              <w:rPr>
                <w:noProof/>
              </w:rPr>
              <w:t xml:space="preserve"> -</w:t>
            </w:r>
            <w:r>
              <w:t xml:space="preserve"> пересечение с железной дорогой.</w:t>
            </w:r>
          </w:p>
        </w:tc>
      </w:tr>
    </w:tbl>
    <w:p w:rsidR="00000000" w:rsidRDefault="009A3A68"/>
    <w:sectPr w:rsidR="00000000">
      <w:pgSz w:w="16840" w:h="11907" w:orient="landscape"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A68"/>
    <w:rsid w:val="009A3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widowControl w:val="0"/>
      <w:spacing w:before="120" w:after="120" w:line="319" w:lineRule="auto"/>
      <w:jc w:val="center"/>
      <w:outlineLvl w:val="0"/>
    </w:pPr>
    <w:rPr>
      <w:b/>
      <w:kern w:val="28"/>
    </w:rPr>
  </w:style>
  <w:style w:type="paragraph" w:styleId="2">
    <w:name w:val="heading 2"/>
    <w:basedOn w:val="a"/>
    <w:next w:val="a"/>
    <w:qFormat/>
    <w:pPr>
      <w:keepNext/>
      <w:widowControl w:val="0"/>
      <w:spacing w:before="120" w:after="120"/>
      <w:jc w:val="center"/>
      <w:outlineLvl w:val="1"/>
    </w:pPr>
    <w:rPr>
      <w:b/>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1600"/>
      <w:ind w:left="120"/>
      <w:jc w:val="center"/>
      <w:textAlignment w:val="baseline"/>
    </w:pPr>
    <w:rPr>
      <w:sz w:val="32"/>
    </w:rPr>
  </w:style>
  <w:style w:type="paragraph" w:customStyle="1" w:styleId="FR2">
    <w:name w:val="FR2"/>
    <w:pPr>
      <w:widowControl w:val="0"/>
      <w:overflowPunct w:val="0"/>
      <w:autoSpaceDE w:val="0"/>
      <w:autoSpaceDN w:val="0"/>
      <w:adjustRightInd w:val="0"/>
      <w:ind w:left="640"/>
      <w:textAlignment w:val="baseline"/>
    </w:pPr>
    <w:rPr>
      <w:rFonts w:ascii="Arial" w:hAnsi="Arial"/>
      <w:sz w:val="28"/>
    </w:rPr>
  </w:style>
  <w:style w:type="paragraph" w:customStyle="1" w:styleId="FR3">
    <w:name w:val="FR3"/>
    <w:pPr>
      <w:widowControl w:val="0"/>
      <w:overflowPunct w:val="0"/>
      <w:autoSpaceDE w:val="0"/>
      <w:autoSpaceDN w:val="0"/>
      <w:adjustRightInd w:val="0"/>
      <w:spacing w:line="360" w:lineRule="auto"/>
      <w:ind w:firstLine="340"/>
      <w:textAlignment w:val="baseline"/>
    </w:pPr>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oleObject" Target="embeddings/oleObject4.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wmf"/><Relationship Id="rId5" Type="http://schemas.openxmlformats.org/officeDocument/2006/relationships/oleObject" Target="embeddings/oleObject1.bin"/><Relationship Id="rId10" Type="http://schemas.openxmlformats.org/officeDocument/2006/relationships/oleObject" Target="embeddings/oleObject3.bin"/><Relationship Id="rId4" Type="http://schemas.openxmlformats.org/officeDocument/2006/relationships/image" Target="media/image1.wmf"/><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12983</Words>
  <Characters>74005</Characters>
  <Application>Microsoft Office Word</Application>
  <DocSecurity>0</DocSecurity>
  <Lines>616</Lines>
  <Paragraphs>173</Paragraphs>
  <ScaleCrop>false</ScaleCrop>
  <Company>Elcom Ltd</Company>
  <LinksUpToDate>false</LinksUpToDate>
  <CharactersWithSpaces>86815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ВЕДОМСТВЕННЫЕ СТРОИТЕЛЬНЫЕ НОРМЫ</dc:title>
  <dc:subject/>
  <dc:creator>CNTI</dc:creator>
  <cp:keywords/>
  <dc:description/>
  <cp:lastModifiedBy>Parhomeiai</cp:lastModifiedBy>
  <cp:revision>2</cp:revision>
  <cp:lastPrinted>1601-01-01T00:00:00Z</cp:lastPrinted>
  <dcterms:created xsi:type="dcterms:W3CDTF">2013-04-11T10:19:00Z</dcterms:created>
  <dcterms:modified xsi:type="dcterms:W3CDTF">2013-04-11T10:19:00Z</dcterms:modified>
</cp:coreProperties>
</file>