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811E0">
      <w:pPr>
        <w:pStyle w:val="Heading"/>
        <w:jc w:val="center"/>
        <w:rPr>
          <w:rFonts w:ascii="Times New Roman" w:hAnsi="Times New Roman"/>
          <w:sz w:val="20"/>
        </w:rPr>
      </w:pPr>
      <w:bookmarkStart w:id="0" w:name="_GoBack"/>
      <w:bookmarkEnd w:id="0"/>
      <w:r>
        <w:rPr>
          <w:rFonts w:ascii="Times New Roman" w:hAnsi="Times New Roman"/>
          <w:sz w:val="20"/>
        </w:rPr>
        <w:t>Система нормативных документов в газовой промышленности Ведомственные строительные нормы</w:t>
      </w:r>
    </w:p>
    <w:p w:rsidR="00000000" w:rsidRDefault="00C811E0">
      <w:pPr>
        <w:pStyle w:val="Heading"/>
        <w:jc w:val="center"/>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ИНСТРУКЦИЯ</w:t>
      </w:r>
    </w:p>
    <w:p w:rsidR="00000000" w:rsidRDefault="00C811E0">
      <w:pPr>
        <w:pStyle w:val="Heading"/>
        <w:jc w:val="center"/>
        <w:rPr>
          <w:rFonts w:ascii="Times New Roman" w:hAnsi="Times New Roman"/>
          <w:sz w:val="20"/>
          <w:lang w:val="en-US"/>
        </w:rPr>
      </w:pPr>
      <w:r>
        <w:rPr>
          <w:rFonts w:ascii="Times New Roman" w:hAnsi="Times New Roman"/>
          <w:sz w:val="20"/>
        </w:rPr>
        <w:t xml:space="preserve"> ПО РЕМОНТУ ДЕФЕКТНЫХ ТРУБ МАГИСТРАЛЬНЫХ ГАЗОПРОВОДОВ ПОЛИМЕРНЫМИ КОМПОЗИЦИОННЫМИ МАТЕРИАЛАМИ</w:t>
      </w:r>
    </w:p>
    <w:p w:rsidR="00000000" w:rsidRDefault="00C811E0">
      <w:pPr>
        <w:pStyle w:val="Heading"/>
        <w:jc w:val="center"/>
        <w:rPr>
          <w:rFonts w:ascii="Times New Roman" w:hAnsi="Times New Roman"/>
          <w:sz w:val="20"/>
          <w:lang w:val="en-US"/>
        </w:rPr>
      </w:pPr>
    </w:p>
    <w:p w:rsidR="00000000" w:rsidRDefault="00C811E0">
      <w:pPr>
        <w:jc w:val="center"/>
        <w:rPr>
          <w:rFonts w:ascii="Times New Roman" w:hAnsi="Times New Roman"/>
          <w:b/>
          <w:sz w:val="20"/>
        </w:rPr>
      </w:pPr>
      <w:r>
        <w:rPr>
          <w:rFonts w:ascii="Times New Roman" w:hAnsi="Times New Roman"/>
          <w:b/>
          <w:sz w:val="20"/>
        </w:rPr>
        <w:t xml:space="preserve">ВСН 39-1.10-001-99 </w:t>
      </w:r>
    </w:p>
    <w:p w:rsidR="00000000" w:rsidRDefault="00C811E0">
      <w:pPr>
        <w:pStyle w:val="Heading"/>
        <w:jc w:val="center"/>
        <w:rPr>
          <w:rFonts w:ascii="Times New Roman" w:hAnsi="Times New Roman"/>
          <w:sz w:val="20"/>
        </w:rPr>
      </w:pPr>
    </w:p>
    <w:p w:rsidR="00000000" w:rsidRDefault="00C811E0">
      <w:pPr>
        <w:jc w:val="right"/>
        <w:rPr>
          <w:rFonts w:ascii="Times New Roman" w:hAnsi="Times New Roman"/>
          <w:i/>
          <w:sz w:val="20"/>
        </w:rPr>
      </w:pPr>
      <w:r>
        <w:rPr>
          <w:rFonts w:ascii="Times New Roman" w:hAnsi="Times New Roman"/>
          <w:i/>
          <w:sz w:val="20"/>
        </w:rPr>
        <w:t>Дата введения 2000-03-05</w:t>
      </w:r>
    </w:p>
    <w:p w:rsidR="00000000" w:rsidRDefault="00C811E0">
      <w:pPr>
        <w:pStyle w:val="Heading"/>
        <w:jc w:val="center"/>
        <w:rPr>
          <w:rFonts w:ascii="Times New Roman" w:hAnsi="Times New Roman"/>
          <w:sz w:val="20"/>
        </w:rPr>
      </w:pPr>
    </w:p>
    <w:p w:rsidR="00000000" w:rsidRDefault="00C811E0">
      <w:pPr>
        <w:pStyle w:val="Heading"/>
        <w:jc w:val="center"/>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ПРЕДИСЛОВИЕ </w:t>
      </w:r>
    </w:p>
    <w:p w:rsidR="00000000" w:rsidRDefault="00C811E0">
      <w:pPr>
        <w:pStyle w:val="Heading"/>
        <w:jc w:val="center"/>
        <w:rPr>
          <w:rFonts w:ascii="Times New Roman" w:hAnsi="Times New Roman"/>
          <w:sz w:val="20"/>
        </w:rPr>
      </w:pPr>
    </w:p>
    <w:p w:rsidR="00000000" w:rsidRDefault="00C811E0">
      <w:pPr>
        <w:ind w:firstLine="225"/>
        <w:jc w:val="both"/>
        <w:rPr>
          <w:rFonts w:ascii="Times New Roman" w:hAnsi="Times New Roman"/>
          <w:sz w:val="20"/>
          <w:lang w:val="en-US"/>
        </w:rPr>
      </w:pPr>
      <w:r>
        <w:rPr>
          <w:rFonts w:ascii="Times New Roman" w:hAnsi="Times New Roman"/>
          <w:sz w:val="20"/>
        </w:rPr>
        <w:t>РАЗРАБОТАН: Производственным объединением "Спецнефтегаз", Всероссийским научно-исследовательским институтом природных газов и газовых технологий.</w:t>
      </w:r>
    </w:p>
    <w:p w:rsidR="00000000" w:rsidRDefault="00C811E0">
      <w:pPr>
        <w:ind w:firstLine="225"/>
        <w:jc w:val="both"/>
        <w:rPr>
          <w:rFonts w:ascii="Times New Roman" w:hAnsi="Times New Roman"/>
          <w:sz w:val="20"/>
        </w:rPr>
      </w:pPr>
    </w:p>
    <w:p w:rsidR="00000000" w:rsidRDefault="00C811E0">
      <w:pPr>
        <w:ind w:firstLine="225"/>
        <w:jc w:val="both"/>
        <w:rPr>
          <w:rFonts w:ascii="Times New Roman" w:hAnsi="Times New Roman"/>
          <w:sz w:val="20"/>
          <w:lang w:val="en-US"/>
        </w:rPr>
      </w:pPr>
      <w:r>
        <w:rPr>
          <w:rFonts w:ascii="Times New Roman" w:hAnsi="Times New Roman"/>
          <w:sz w:val="20"/>
        </w:rPr>
        <w:t>ВНЕСЕН: Членом Правления ОАО "Газпром" Б. В. Будзуляком 19 октября 1999г.</w:t>
      </w:r>
    </w:p>
    <w:p w:rsidR="00000000" w:rsidRDefault="00C811E0">
      <w:pPr>
        <w:ind w:firstLine="225"/>
        <w:jc w:val="both"/>
        <w:rPr>
          <w:rFonts w:ascii="Times New Roman" w:hAnsi="Times New Roman"/>
          <w:sz w:val="20"/>
        </w:rPr>
      </w:pPr>
    </w:p>
    <w:p w:rsidR="00000000" w:rsidRDefault="00C811E0">
      <w:pPr>
        <w:ind w:firstLine="225"/>
        <w:jc w:val="both"/>
        <w:rPr>
          <w:rFonts w:ascii="Times New Roman" w:hAnsi="Times New Roman"/>
          <w:sz w:val="20"/>
          <w:lang w:val="en-US"/>
        </w:rPr>
      </w:pPr>
      <w:r>
        <w:rPr>
          <w:rFonts w:ascii="Times New Roman" w:hAnsi="Times New Roman"/>
          <w:sz w:val="20"/>
        </w:rPr>
        <w:t>УТВЕРЖДЕН: Управлением проектирования и экспертизы ОАО "Газпром".</w:t>
      </w:r>
    </w:p>
    <w:p w:rsidR="00000000" w:rsidRDefault="00C811E0">
      <w:pPr>
        <w:ind w:firstLine="225"/>
        <w:jc w:val="both"/>
        <w:rPr>
          <w:rFonts w:ascii="Times New Roman" w:hAnsi="Times New Roman"/>
          <w:sz w:val="20"/>
        </w:rPr>
      </w:pPr>
    </w:p>
    <w:p w:rsidR="00000000" w:rsidRDefault="00C811E0">
      <w:pPr>
        <w:ind w:firstLine="225"/>
        <w:jc w:val="both"/>
        <w:rPr>
          <w:rFonts w:ascii="Times New Roman" w:hAnsi="Times New Roman"/>
          <w:sz w:val="20"/>
          <w:lang w:val="en-US"/>
        </w:rPr>
      </w:pPr>
      <w:r>
        <w:rPr>
          <w:rFonts w:ascii="Times New Roman" w:hAnsi="Times New Roman"/>
          <w:sz w:val="20"/>
        </w:rPr>
        <w:t>ВВЕДЕН В ДЕЙСТВИЕ Приказом ОАО "Газпром" от 15 февраля 2000 г. № 23 с 5 марта 2000</w:t>
      </w:r>
      <w:r>
        <w:rPr>
          <w:rFonts w:ascii="Times New Roman" w:hAnsi="Times New Roman"/>
          <w:sz w:val="20"/>
          <w:lang w:val="en-US"/>
        </w:rPr>
        <w:t xml:space="preserve"> </w:t>
      </w:r>
      <w:r>
        <w:rPr>
          <w:rFonts w:ascii="Times New Roman" w:hAnsi="Times New Roman"/>
          <w:sz w:val="20"/>
        </w:rPr>
        <w:t>г.</w:t>
      </w:r>
    </w:p>
    <w:p w:rsidR="00000000" w:rsidRDefault="00C811E0">
      <w:pPr>
        <w:ind w:firstLine="225"/>
        <w:jc w:val="both"/>
        <w:rPr>
          <w:rFonts w:ascii="Times New Roman" w:hAnsi="Times New Roman"/>
          <w:sz w:val="20"/>
        </w:rPr>
      </w:pPr>
    </w:p>
    <w:p w:rsidR="00000000" w:rsidRDefault="00C811E0">
      <w:pPr>
        <w:ind w:firstLine="225"/>
        <w:jc w:val="both"/>
        <w:rPr>
          <w:rFonts w:ascii="Times New Roman" w:hAnsi="Times New Roman"/>
          <w:sz w:val="20"/>
          <w:lang w:val="en-US"/>
        </w:rPr>
      </w:pPr>
      <w:r>
        <w:rPr>
          <w:rFonts w:ascii="Times New Roman" w:hAnsi="Times New Roman"/>
          <w:sz w:val="20"/>
        </w:rPr>
        <w:t>СОГЛАСОВАН:  Федеральным горным и промышленным надзором России от 16 ноября 1999 г. № 10-03/724, Управлением по транспортировке газа и</w:t>
      </w:r>
      <w:r>
        <w:rPr>
          <w:rFonts w:ascii="Times New Roman" w:hAnsi="Times New Roman"/>
          <w:sz w:val="20"/>
        </w:rPr>
        <w:t xml:space="preserve"> газового конденсата ОАО "Газпром".</w:t>
      </w:r>
    </w:p>
    <w:p w:rsidR="00000000" w:rsidRDefault="00C811E0">
      <w:pPr>
        <w:ind w:firstLine="225"/>
        <w:jc w:val="both"/>
        <w:rPr>
          <w:rFonts w:ascii="Times New Roman" w:hAnsi="Times New Roman"/>
          <w:sz w:val="20"/>
        </w:rPr>
      </w:pPr>
    </w:p>
    <w:p w:rsidR="00000000" w:rsidRDefault="00C811E0">
      <w:pPr>
        <w:ind w:firstLine="225"/>
        <w:jc w:val="both"/>
        <w:rPr>
          <w:rFonts w:ascii="Times New Roman" w:hAnsi="Times New Roman"/>
          <w:sz w:val="20"/>
        </w:rPr>
      </w:pPr>
      <w:r>
        <w:rPr>
          <w:rFonts w:ascii="Times New Roman" w:hAnsi="Times New Roman"/>
          <w:sz w:val="20"/>
        </w:rPr>
        <w:t xml:space="preserve">ВВЕДЕН ВПЕРВЫЕ </w:t>
      </w: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ВВЕДЕНИЕ</w:t>
      </w:r>
    </w:p>
    <w:p w:rsidR="00000000" w:rsidRDefault="00C811E0">
      <w:pPr>
        <w:jc w:val="both"/>
        <w:rPr>
          <w:rFonts w:ascii="Times New Roman" w:hAnsi="Times New Roman"/>
          <w:b/>
          <w:sz w:val="20"/>
        </w:rPr>
      </w:pPr>
    </w:p>
    <w:p w:rsidR="00000000" w:rsidRDefault="00C811E0">
      <w:pPr>
        <w:ind w:firstLine="225"/>
        <w:jc w:val="both"/>
        <w:rPr>
          <w:rFonts w:ascii="Times New Roman" w:hAnsi="Times New Roman"/>
          <w:sz w:val="20"/>
        </w:rPr>
      </w:pPr>
      <w:r>
        <w:rPr>
          <w:rFonts w:ascii="Times New Roman" w:hAnsi="Times New Roman"/>
          <w:sz w:val="20"/>
        </w:rPr>
        <w:t>"Инструкция по ремонту дефектных труб магистральных газопроводов полимерными композиционными материалами" регламентирует производство ремонтно-восстановительных работ действующих трубопроводов с применением полимерных композиционных материалов без остановки транспорта продукта. В инструкции приведена классификация типов подлежащих ремонту дефектов, способы и технология безопасного восстановительного ремонта трубопроводов.</w:t>
      </w:r>
    </w:p>
    <w:p w:rsidR="00000000" w:rsidRDefault="00C811E0">
      <w:pPr>
        <w:ind w:firstLine="225"/>
        <w:jc w:val="both"/>
        <w:rPr>
          <w:rFonts w:ascii="Times New Roman" w:hAnsi="Times New Roman"/>
          <w:sz w:val="20"/>
        </w:rPr>
      </w:pPr>
      <w:r>
        <w:rPr>
          <w:rFonts w:ascii="Times New Roman" w:hAnsi="Times New Roman"/>
          <w:sz w:val="20"/>
        </w:rPr>
        <w:t>Методические рекоменда</w:t>
      </w:r>
      <w:r>
        <w:rPr>
          <w:rFonts w:ascii="Times New Roman" w:hAnsi="Times New Roman"/>
          <w:sz w:val="20"/>
        </w:rPr>
        <w:t>ции разработаны в Управлении диагностики и ремонта ПО "Спецнефтегаз" (к.т.н. Мирошниченко Б.И., к.т.н. Аладинский В.В., к.т.н. Мельников В.Л., к.т.н. Маханев В.О., Гердов М.Г.) и НТЦ "Ремонт газопроводов" ВНИИГАЗа (к.т.н. Велиюлин И.И., к.т.н. Решетников А.Д., к.т.н. Голенко Ю.В., к.т.н. Стебенев В.И., Карамян С.А., Растворцева А.М.).</w:t>
      </w:r>
    </w:p>
    <w:p w:rsidR="00000000" w:rsidRDefault="00C811E0">
      <w:pPr>
        <w:jc w:val="right"/>
        <w:rPr>
          <w:rFonts w:ascii="Times New Roman" w:hAnsi="Times New Roman"/>
          <w:sz w:val="20"/>
        </w:rPr>
      </w:pPr>
    </w:p>
    <w:p w:rsidR="00000000" w:rsidRDefault="00C811E0">
      <w:pPr>
        <w:jc w:val="right"/>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1. ОБЩИЕ ПОЛОЖЕНИЯ </w:t>
      </w:r>
    </w:p>
    <w:p w:rsidR="00000000" w:rsidRDefault="00C811E0">
      <w:pPr>
        <w:ind w:firstLine="225"/>
        <w:jc w:val="both"/>
        <w:rPr>
          <w:rFonts w:ascii="Times New Roman" w:hAnsi="Times New Roman"/>
          <w:sz w:val="20"/>
          <w:lang w:val="en-US"/>
        </w:rPr>
      </w:pPr>
    </w:p>
    <w:p w:rsidR="00000000" w:rsidRDefault="00C811E0">
      <w:pPr>
        <w:ind w:firstLine="225"/>
        <w:jc w:val="both"/>
        <w:rPr>
          <w:rFonts w:ascii="Times New Roman" w:hAnsi="Times New Roman"/>
          <w:sz w:val="20"/>
        </w:rPr>
      </w:pPr>
      <w:r>
        <w:rPr>
          <w:rFonts w:ascii="Times New Roman" w:hAnsi="Times New Roman"/>
          <w:sz w:val="20"/>
        </w:rPr>
        <w:t>1.1. Действие настоящей инструкции распространяется на ремонт полимерными композиционными материалами дефектных труб магистральных трубопроводов диаметр</w:t>
      </w:r>
      <w:r>
        <w:rPr>
          <w:rFonts w:ascii="Times New Roman" w:hAnsi="Times New Roman"/>
          <w:sz w:val="20"/>
        </w:rPr>
        <w:t>ом до 1420 мм включительно с рабочим давлением до 7,5 МПа, предназначенных для транспортировки природного газа, газоконденсата и других продуктов, не содержащих коррозионно-активных компонентов.</w:t>
      </w:r>
    </w:p>
    <w:p w:rsidR="00000000" w:rsidRDefault="00C811E0">
      <w:pPr>
        <w:ind w:firstLine="225"/>
        <w:jc w:val="both"/>
        <w:rPr>
          <w:rFonts w:ascii="Times New Roman" w:hAnsi="Times New Roman"/>
          <w:sz w:val="20"/>
        </w:rPr>
      </w:pPr>
      <w:r>
        <w:rPr>
          <w:rFonts w:ascii="Times New Roman" w:hAnsi="Times New Roman"/>
          <w:sz w:val="20"/>
        </w:rPr>
        <w:t>1.2. Настоящий нормативный документ определяет порядок, допуск и правила выполнения работ на магистральных трубопроводах при проведении ремонта коррозионных и механических повреждений труб, дефектов сварных стыков с использованием полимерных композиционных материалов (ПКМ).</w:t>
      </w:r>
    </w:p>
    <w:p w:rsidR="00000000" w:rsidRDefault="00C811E0">
      <w:pPr>
        <w:ind w:firstLine="225"/>
        <w:jc w:val="both"/>
        <w:rPr>
          <w:rFonts w:ascii="Times New Roman" w:hAnsi="Times New Roman"/>
          <w:sz w:val="20"/>
        </w:rPr>
      </w:pPr>
      <w:r>
        <w:rPr>
          <w:rFonts w:ascii="Times New Roman" w:hAnsi="Times New Roman"/>
          <w:sz w:val="20"/>
        </w:rPr>
        <w:t>1.3. Ремонт композиционными материалами ос</w:t>
      </w:r>
      <w:r>
        <w:rPr>
          <w:rFonts w:ascii="Times New Roman" w:hAnsi="Times New Roman"/>
          <w:sz w:val="20"/>
        </w:rPr>
        <w:t>уществляется без остановки эксплуатации трубопровода при снижении рабочего давления.</w:t>
      </w:r>
    </w:p>
    <w:p w:rsidR="00000000" w:rsidRDefault="00C811E0">
      <w:pPr>
        <w:ind w:firstLine="225"/>
        <w:jc w:val="both"/>
        <w:rPr>
          <w:rFonts w:ascii="Times New Roman" w:hAnsi="Times New Roman"/>
          <w:sz w:val="20"/>
        </w:rPr>
      </w:pPr>
      <w:r>
        <w:rPr>
          <w:rFonts w:ascii="Times New Roman" w:hAnsi="Times New Roman"/>
          <w:sz w:val="20"/>
        </w:rPr>
        <w:t xml:space="preserve">1.4. Ремонт дефектных труб с использованием композиционных материалов должен обеспечивать восстановление несущей способности трубы в соответствии с требованиями </w:t>
      </w:r>
      <w:r>
        <w:rPr>
          <w:rFonts w:ascii="Times New Roman" w:hAnsi="Times New Roman"/>
          <w:sz w:val="20"/>
        </w:rPr>
        <w:lastRenderedPageBreak/>
        <w:t>нормативно-технических документов:</w:t>
      </w:r>
    </w:p>
    <w:p w:rsidR="00000000" w:rsidRDefault="00C811E0">
      <w:pPr>
        <w:ind w:firstLine="270"/>
        <w:jc w:val="both"/>
        <w:rPr>
          <w:rFonts w:ascii="Times New Roman" w:hAnsi="Times New Roman"/>
          <w:sz w:val="20"/>
        </w:rPr>
      </w:pPr>
      <w:r>
        <w:rPr>
          <w:rFonts w:ascii="Times New Roman" w:hAnsi="Times New Roman"/>
          <w:sz w:val="20"/>
        </w:rPr>
        <w:t>- СНиП 2.05.06-85*. Магистральные трубопроводы / Госстрой России. - М.:ГУПЦПП, 1998;</w:t>
      </w:r>
    </w:p>
    <w:p w:rsidR="00000000" w:rsidRDefault="00C811E0">
      <w:pPr>
        <w:ind w:firstLine="270"/>
        <w:jc w:val="both"/>
        <w:rPr>
          <w:rFonts w:ascii="Times New Roman" w:hAnsi="Times New Roman"/>
          <w:sz w:val="20"/>
        </w:rPr>
      </w:pPr>
      <w:r>
        <w:rPr>
          <w:rFonts w:ascii="Times New Roman" w:hAnsi="Times New Roman"/>
          <w:sz w:val="20"/>
        </w:rPr>
        <w:t>- СНиП III-42-80*. Магистральные трубопроводы / Госстрой России. - М.: ГУПЦПП, 1998.</w:t>
      </w:r>
    </w:p>
    <w:p w:rsidR="00000000" w:rsidRDefault="00C811E0">
      <w:pPr>
        <w:ind w:firstLine="225"/>
        <w:jc w:val="both"/>
        <w:rPr>
          <w:rFonts w:ascii="Times New Roman" w:hAnsi="Times New Roman"/>
          <w:sz w:val="20"/>
        </w:rPr>
      </w:pPr>
      <w:r>
        <w:rPr>
          <w:rFonts w:ascii="Times New Roman" w:hAnsi="Times New Roman"/>
          <w:sz w:val="20"/>
        </w:rPr>
        <w:t>1.5. Данный нормативный документ разработан на основании прод</w:t>
      </w:r>
      <w:r>
        <w:rPr>
          <w:rFonts w:ascii="Times New Roman" w:hAnsi="Times New Roman"/>
          <w:sz w:val="20"/>
        </w:rPr>
        <w:t>олжительного опыта производства работ по ремонту магистральных трубопроводов диаметром 1020-1420 мм композиционными материалами и в развитие действующих нормативных документов:</w:t>
      </w:r>
    </w:p>
    <w:p w:rsidR="00000000" w:rsidRDefault="00C811E0">
      <w:pPr>
        <w:ind w:firstLine="225"/>
        <w:jc w:val="both"/>
        <w:rPr>
          <w:rFonts w:ascii="Times New Roman" w:hAnsi="Times New Roman"/>
          <w:sz w:val="20"/>
        </w:rPr>
      </w:pPr>
      <w:r>
        <w:rPr>
          <w:rFonts w:ascii="Times New Roman" w:hAnsi="Times New Roman"/>
          <w:sz w:val="20"/>
        </w:rPr>
        <w:t>- Инструкции по ремонту дефектов действующих нефтегазопроводов и нефтепродуктопроводов с применением композиционных спиральных муфт. - М., ВНИИСТ-СКТ, 1998;</w:t>
      </w:r>
    </w:p>
    <w:p w:rsidR="00000000" w:rsidRDefault="00C811E0">
      <w:pPr>
        <w:ind w:firstLine="225"/>
        <w:jc w:val="both"/>
        <w:rPr>
          <w:rFonts w:ascii="Times New Roman" w:hAnsi="Times New Roman"/>
          <w:sz w:val="20"/>
        </w:rPr>
      </w:pPr>
      <w:r>
        <w:rPr>
          <w:rFonts w:ascii="Times New Roman" w:hAnsi="Times New Roman"/>
          <w:sz w:val="20"/>
        </w:rPr>
        <w:t>- Временного руководящего документа по проведению ремонтных работ с применением клея "Монолит" на объектах газовой промышленности. - М., ВНИИГАЗ, 1996;</w:t>
      </w:r>
    </w:p>
    <w:p w:rsidR="00000000" w:rsidRDefault="00C811E0">
      <w:pPr>
        <w:ind w:firstLine="225"/>
        <w:jc w:val="both"/>
        <w:rPr>
          <w:rFonts w:ascii="Times New Roman" w:hAnsi="Times New Roman"/>
          <w:sz w:val="20"/>
        </w:rPr>
      </w:pPr>
      <w:r>
        <w:rPr>
          <w:rFonts w:ascii="Times New Roman" w:hAnsi="Times New Roman"/>
          <w:sz w:val="20"/>
        </w:rPr>
        <w:t>- Руководящего документа п</w:t>
      </w:r>
      <w:r>
        <w:rPr>
          <w:rFonts w:ascii="Times New Roman" w:hAnsi="Times New Roman"/>
          <w:sz w:val="20"/>
        </w:rPr>
        <w:t>о применению композиционных материалов фирмы "Диамант" для ремонтных работ на объектах нефтяной и газовой промышленности. - М., ОАО "Газпром", 1998.</w:t>
      </w:r>
    </w:p>
    <w:p w:rsidR="00000000" w:rsidRDefault="00C811E0">
      <w:pPr>
        <w:ind w:firstLine="225"/>
        <w:jc w:val="both"/>
        <w:rPr>
          <w:rFonts w:ascii="Times New Roman" w:hAnsi="Times New Roman"/>
          <w:sz w:val="20"/>
        </w:rPr>
      </w:pPr>
      <w:r>
        <w:rPr>
          <w:rFonts w:ascii="Times New Roman" w:hAnsi="Times New Roman"/>
          <w:sz w:val="20"/>
        </w:rPr>
        <w:t>1.6. Допускается использование новых полимерных композиционных материалов, прошедших межведомственные испытания по типовой методике ОАО "Газпром" от 11.03.99 г. и согласованных к применению в установленном порядке.</w:t>
      </w:r>
    </w:p>
    <w:p w:rsidR="00000000" w:rsidRDefault="00C811E0">
      <w:pPr>
        <w:ind w:firstLine="225"/>
        <w:jc w:val="both"/>
        <w:rPr>
          <w:rFonts w:ascii="Times New Roman" w:hAnsi="Times New Roman"/>
          <w:sz w:val="20"/>
        </w:rPr>
      </w:pPr>
      <w:r>
        <w:rPr>
          <w:rFonts w:ascii="Times New Roman" w:hAnsi="Times New Roman"/>
          <w:sz w:val="20"/>
        </w:rPr>
        <w:t>1.7. В зависимости от характера и размеров дефектов предусматривается применение трех вариантов использования ПКМ:</w:t>
      </w:r>
    </w:p>
    <w:p w:rsidR="00000000" w:rsidRDefault="00C811E0">
      <w:pPr>
        <w:ind w:firstLine="270"/>
        <w:jc w:val="both"/>
        <w:rPr>
          <w:rFonts w:ascii="Times New Roman" w:hAnsi="Times New Roman"/>
          <w:sz w:val="20"/>
        </w:rPr>
      </w:pPr>
      <w:r>
        <w:rPr>
          <w:rFonts w:ascii="Times New Roman" w:hAnsi="Times New Roman"/>
          <w:sz w:val="20"/>
        </w:rPr>
        <w:t xml:space="preserve">- ремонт заливным композиционным </w:t>
      </w:r>
      <w:r>
        <w:rPr>
          <w:rFonts w:ascii="Times New Roman" w:hAnsi="Times New Roman"/>
          <w:sz w:val="20"/>
        </w:rPr>
        <w:t>материалом;</w:t>
      </w:r>
    </w:p>
    <w:p w:rsidR="00000000" w:rsidRDefault="00C811E0">
      <w:pPr>
        <w:ind w:firstLine="270"/>
        <w:jc w:val="both"/>
        <w:rPr>
          <w:rFonts w:ascii="Times New Roman" w:hAnsi="Times New Roman"/>
          <w:sz w:val="20"/>
        </w:rPr>
      </w:pPr>
      <w:r>
        <w:rPr>
          <w:rFonts w:ascii="Times New Roman" w:hAnsi="Times New Roman"/>
          <w:sz w:val="20"/>
        </w:rPr>
        <w:t>- ремонт муфтовым композиционным материалом;</w:t>
      </w:r>
    </w:p>
    <w:p w:rsidR="00000000" w:rsidRDefault="00C811E0">
      <w:pPr>
        <w:ind w:firstLine="270"/>
        <w:jc w:val="both"/>
        <w:rPr>
          <w:rFonts w:ascii="Times New Roman" w:hAnsi="Times New Roman"/>
          <w:sz w:val="20"/>
        </w:rPr>
      </w:pPr>
      <w:r>
        <w:rPr>
          <w:rFonts w:ascii="Times New Roman" w:hAnsi="Times New Roman"/>
          <w:sz w:val="20"/>
        </w:rPr>
        <w:t>- комбинированный ремонт - сочетание заливного и муфтового композиционных материалов.</w:t>
      </w:r>
    </w:p>
    <w:p w:rsidR="00000000" w:rsidRDefault="00C811E0">
      <w:pPr>
        <w:ind w:firstLine="225"/>
        <w:jc w:val="both"/>
        <w:rPr>
          <w:rFonts w:ascii="Times New Roman" w:hAnsi="Times New Roman"/>
          <w:sz w:val="20"/>
        </w:rPr>
      </w:pPr>
      <w:r>
        <w:rPr>
          <w:rFonts w:ascii="Times New Roman" w:hAnsi="Times New Roman"/>
          <w:sz w:val="20"/>
        </w:rPr>
        <w:t>1.8. Инструкция регламентирует возможность установки муфт с зазором между смежными муфтами (на основе автоматизированных расчетов с использованием специализированной компьютерной программы), что позволяет производить восстановление несущей способности коррелированных труб на большой площади поражения. Расстояние между муфтами определяется в зависимости от свойств мет</w:t>
      </w:r>
      <w:r>
        <w:rPr>
          <w:rFonts w:ascii="Times New Roman" w:hAnsi="Times New Roman"/>
          <w:sz w:val="20"/>
        </w:rPr>
        <w:t>алла труб, прочностных характеристик применяемых композиционных материалов, параметров дефектов.</w:t>
      </w: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2. ПРИМЕНЯЕМЫЕ КОМПОЗИЦИОННЫЕ МАТЕРИАЛЫ</w:t>
      </w:r>
    </w:p>
    <w:p w:rsidR="00000000" w:rsidRDefault="00C811E0">
      <w:pPr>
        <w:pStyle w:val="Heading"/>
        <w:jc w:val="center"/>
        <w:rPr>
          <w:rFonts w:ascii="Times New Roman" w:hAnsi="Times New Roman"/>
          <w:sz w:val="20"/>
        </w:rPr>
      </w:pPr>
    </w:p>
    <w:p w:rsidR="00000000" w:rsidRDefault="00C811E0">
      <w:pPr>
        <w:ind w:firstLine="225"/>
        <w:jc w:val="both"/>
        <w:rPr>
          <w:rFonts w:ascii="Times New Roman" w:hAnsi="Times New Roman"/>
          <w:sz w:val="20"/>
        </w:rPr>
      </w:pPr>
      <w:r>
        <w:rPr>
          <w:rFonts w:ascii="Times New Roman" w:hAnsi="Times New Roman"/>
          <w:sz w:val="20"/>
        </w:rPr>
        <w:t>2.1. Для ремонта дефектов трубопроводов применяются два типа полимерных композиционных материалов: заливной и муфтовый. Заливной ПКМ используется для заполнения дефектов, связанных с потерей металла по толщине стенки трубы. Муфтовый ПКМ обеспечивает восстановление несущей способности труб с дефектами.</w:t>
      </w:r>
    </w:p>
    <w:p w:rsidR="00000000" w:rsidRDefault="00C811E0">
      <w:pPr>
        <w:ind w:firstLine="225"/>
        <w:jc w:val="both"/>
        <w:rPr>
          <w:rFonts w:ascii="Times New Roman" w:hAnsi="Times New Roman"/>
          <w:sz w:val="20"/>
        </w:rPr>
      </w:pPr>
      <w:r>
        <w:rPr>
          <w:rFonts w:ascii="Times New Roman" w:hAnsi="Times New Roman"/>
          <w:sz w:val="20"/>
        </w:rPr>
        <w:t>2.2. Заливные ПКМ: клей "Монолит" (ВНИИГАЗ) и молекулярметаллы фирмы "</w:t>
      </w:r>
      <w:r>
        <w:rPr>
          <w:rFonts w:ascii="Times New Roman" w:hAnsi="Times New Roman"/>
          <w:sz w:val="20"/>
        </w:rPr>
        <w:t>Диамант-Металлопластик" ГМбХ (Германия), показавшие при испытаниях и эксплуатации наилучшие адгезионные и прочностные характеристики.</w:t>
      </w:r>
    </w:p>
    <w:p w:rsidR="00000000" w:rsidRDefault="00C811E0">
      <w:pPr>
        <w:ind w:firstLine="225"/>
        <w:jc w:val="both"/>
        <w:rPr>
          <w:rFonts w:ascii="Times New Roman" w:hAnsi="Times New Roman"/>
          <w:sz w:val="20"/>
        </w:rPr>
      </w:pPr>
      <w:r>
        <w:rPr>
          <w:rFonts w:ascii="Times New Roman" w:hAnsi="Times New Roman"/>
          <w:sz w:val="20"/>
        </w:rPr>
        <w:t>2.3. Муфтовые ПКМ: гибкий анизотропный рулонированный стеклопластик (ГАРС), композиционная спиральная муфта (КСМ), углеродная однонаправленная лента (УОЛ-300-1).</w:t>
      </w:r>
    </w:p>
    <w:p w:rsidR="00000000" w:rsidRDefault="00C811E0">
      <w:pPr>
        <w:ind w:firstLine="225"/>
        <w:jc w:val="both"/>
        <w:rPr>
          <w:rFonts w:ascii="Times New Roman" w:hAnsi="Times New Roman"/>
          <w:sz w:val="20"/>
        </w:rPr>
      </w:pPr>
      <w:r>
        <w:rPr>
          <w:rFonts w:ascii="Times New Roman" w:hAnsi="Times New Roman"/>
          <w:sz w:val="20"/>
        </w:rPr>
        <w:t>2.4. Отечественные ПКМ изготавливаются и поставляются по следующим техническим условиям:</w:t>
      </w:r>
    </w:p>
    <w:p w:rsidR="00000000" w:rsidRDefault="00C811E0">
      <w:pPr>
        <w:ind w:firstLine="225"/>
        <w:jc w:val="both"/>
        <w:rPr>
          <w:rFonts w:ascii="Times New Roman" w:hAnsi="Times New Roman"/>
          <w:sz w:val="20"/>
        </w:rPr>
      </w:pPr>
      <w:r>
        <w:rPr>
          <w:rFonts w:ascii="Times New Roman" w:hAnsi="Times New Roman"/>
          <w:sz w:val="20"/>
        </w:rPr>
        <w:t>- ремонтный состав "Монолит+" - ТУ 2252-154-05786904-99;</w:t>
      </w:r>
    </w:p>
    <w:p w:rsidR="00000000" w:rsidRDefault="00C811E0">
      <w:pPr>
        <w:ind w:firstLine="225"/>
        <w:jc w:val="both"/>
        <w:rPr>
          <w:rFonts w:ascii="Times New Roman" w:hAnsi="Times New Roman"/>
          <w:sz w:val="20"/>
        </w:rPr>
      </w:pPr>
      <w:r>
        <w:rPr>
          <w:rFonts w:ascii="Times New Roman" w:hAnsi="Times New Roman"/>
          <w:sz w:val="20"/>
        </w:rPr>
        <w:t>- ГАРС - ТУ 2296-152-05786904-99;</w:t>
      </w:r>
    </w:p>
    <w:p w:rsidR="00000000" w:rsidRDefault="00C811E0">
      <w:pPr>
        <w:ind w:firstLine="225"/>
        <w:jc w:val="both"/>
        <w:rPr>
          <w:rFonts w:ascii="Times New Roman" w:hAnsi="Times New Roman"/>
          <w:sz w:val="20"/>
        </w:rPr>
      </w:pPr>
      <w:r>
        <w:rPr>
          <w:rFonts w:ascii="Times New Roman" w:hAnsi="Times New Roman"/>
          <w:sz w:val="20"/>
        </w:rPr>
        <w:t>- УОЛ - ТУ 1916-167-0576346-96;</w:t>
      </w:r>
    </w:p>
    <w:p w:rsidR="00000000" w:rsidRDefault="00C811E0">
      <w:pPr>
        <w:ind w:firstLine="225"/>
        <w:jc w:val="both"/>
        <w:rPr>
          <w:rFonts w:ascii="Times New Roman" w:hAnsi="Times New Roman"/>
          <w:sz w:val="20"/>
        </w:rPr>
      </w:pPr>
      <w:r>
        <w:rPr>
          <w:rFonts w:ascii="Times New Roman" w:hAnsi="Times New Roman"/>
          <w:sz w:val="20"/>
        </w:rPr>
        <w:t>- КС</w:t>
      </w:r>
      <w:r>
        <w:rPr>
          <w:rFonts w:ascii="Times New Roman" w:hAnsi="Times New Roman"/>
          <w:sz w:val="20"/>
        </w:rPr>
        <w:t>М - ТУ 92-115-14-98.</w:t>
      </w:r>
    </w:p>
    <w:p w:rsidR="00000000" w:rsidRDefault="00C811E0">
      <w:pPr>
        <w:ind w:firstLine="225"/>
        <w:jc w:val="both"/>
        <w:rPr>
          <w:rFonts w:ascii="Times New Roman" w:hAnsi="Times New Roman"/>
          <w:sz w:val="20"/>
        </w:rPr>
      </w:pPr>
      <w:r>
        <w:rPr>
          <w:rFonts w:ascii="Times New Roman" w:hAnsi="Times New Roman"/>
          <w:sz w:val="20"/>
        </w:rPr>
        <w:t>2.7. Поставка ПКМ производится в соответствии с данными сертификатов качества завода-изготовителя.</w:t>
      </w:r>
    </w:p>
    <w:p w:rsidR="00000000" w:rsidRDefault="00C811E0">
      <w:pPr>
        <w:ind w:firstLine="225"/>
        <w:jc w:val="both"/>
        <w:rPr>
          <w:rFonts w:ascii="Times New Roman" w:hAnsi="Times New Roman"/>
          <w:sz w:val="20"/>
        </w:rPr>
      </w:pPr>
      <w:r>
        <w:rPr>
          <w:rFonts w:ascii="Times New Roman" w:hAnsi="Times New Roman"/>
          <w:sz w:val="20"/>
        </w:rPr>
        <w:t>2.8. Ширина муфтовой композиционной ленты составляет 300 ± 20 мм. Длина стандартных муфт рассчитана на восемь слоев намотки.</w:t>
      </w:r>
    </w:p>
    <w:p w:rsidR="00000000" w:rsidRDefault="00C811E0">
      <w:pPr>
        <w:ind w:firstLine="225"/>
        <w:jc w:val="both"/>
        <w:rPr>
          <w:rFonts w:ascii="Times New Roman" w:hAnsi="Times New Roman"/>
          <w:sz w:val="20"/>
        </w:rPr>
      </w:pPr>
      <w:r>
        <w:rPr>
          <w:rFonts w:ascii="Times New Roman" w:hAnsi="Times New Roman"/>
          <w:sz w:val="20"/>
        </w:rPr>
        <w:t>2.9. Заливной ПКМ применяется для дефектов небольшой площади (царапины, задиры, дефекты типа каверны, питтинговая коррозия).</w:t>
      </w: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3. ДЕФЕКТЫ, ДОПУСКАЕМЫЕ К РЕМОНТУ КОМПОЗИЦИОННЫМИ МАТЕРИАЛАМИ </w:t>
      </w:r>
    </w:p>
    <w:p w:rsidR="00000000" w:rsidRDefault="00C811E0">
      <w:pPr>
        <w:ind w:firstLine="270"/>
        <w:jc w:val="both"/>
        <w:rPr>
          <w:rFonts w:ascii="Times New Roman" w:hAnsi="Times New Roman"/>
          <w:sz w:val="20"/>
          <w:lang w:val="en-US"/>
        </w:rPr>
      </w:pPr>
    </w:p>
    <w:p w:rsidR="00000000" w:rsidRDefault="00C811E0">
      <w:pPr>
        <w:ind w:firstLine="270"/>
        <w:jc w:val="both"/>
        <w:rPr>
          <w:rFonts w:ascii="Times New Roman" w:hAnsi="Times New Roman"/>
          <w:sz w:val="20"/>
        </w:rPr>
      </w:pPr>
      <w:r>
        <w:rPr>
          <w:rFonts w:ascii="Times New Roman" w:hAnsi="Times New Roman"/>
          <w:sz w:val="20"/>
        </w:rPr>
        <w:t>3.1. Ремонт труб с применением полимерных композиционных материалов производи</w:t>
      </w:r>
      <w:r>
        <w:rPr>
          <w:rFonts w:ascii="Times New Roman" w:hAnsi="Times New Roman"/>
          <w:sz w:val="20"/>
        </w:rPr>
        <w:t>тся для следующих типов, дефектов:</w:t>
      </w:r>
    </w:p>
    <w:p w:rsidR="00000000" w:rsidRDefault="00C811E0">
      <w:pPr>
        <w:ind w:firstLine="270"/>
        <w:jc w:val="both"/>
        <w:rPr>
          <w:rFonts w:ascii="Times New Roman" w:hAnsi="Times New Roman"/>
          <w:sz w:val="20"/>
        </w:rPr>
      </w:pPr>
      <w:r>
        <w:rPr>
          <w:rFonts w:ascii="Times New Roman" w:hAnsi="Times New Roman"/>
          <w:sz w:val="20"/>
        </w:rPr>
        <w:t>- общая коррозия (наружная и внутренняя);</w:t>
      </w:r>
    </w:p>
    <w:p w:rsidR="00000000" w:rsidRDefault="00C811E0">
      <w:pPr>
        <w:ind w:firstLine="270"/>
        <w:jc w:val="both"/>
        <w:rPr>
          <w:rFonts w:ascii="Times New Roman" w:hAnsi="Times New Roman"/>
          <w:sz w:val="20"/>
        </w:rPr>
      </w:pPr>
      <w:r>
        <w:rPr>
          <w:rFonts w:ascii="Times New Roman" w:hAnsi="Times New Roman"/>
          <w:sz w:val="20"/>
        </w:rPr>
        <w:lastRenderedPageBreak/>
        <w:t>- питтинговая коррозия;</w:t>
      </w:r>
    </w:p>
    <w:p w:rsidR="00000000" w:rsidRDefault="00C811E0">
      <w:pPr>
        <w:ind w:firstLine="270"/>
        <w:jc w:val="both"/>
        <w:rPr>
          <w:rFonts w:ascii="Times New Roman" w:hAnsi="Times New Roman"/>
          <w:sz w:val="20"/>
        </w:rPr>
      </w:pPr>
      <w:r>
        <w:rPr>
          <w:rFonts w:ascii="Times New Roman" w:hAnsi="Times New Roman"/>
          <w:sz w:val="20"/>
        </w:rPr>
        <w:t>- задиры, царапины, сколы;</w:t>
      </w:r>
    </w:p>
    <w:p w:rsidR="00000000" w:rsidRDefault="00C811E0">
      <w:pPr>
        <w:ind w:firstLine="270"/>
        <w:jc w:val="both"/>
        <w:rPr>
          <w:rFonts w:ascii="Times New Roman" w:hAnsi="Times New Roman"/>
          <w:sz w:val="20"/>
        </w:rPr>
      </w:pPr>
      <w:r>
        <w:rPr>
          <w:rFonts w:ascii="Times New Roman" w:hAnsi="Times New Roman"/>
          <w:sz w:val="20"/>
        </w:rPr>
        <w:t>- каверны;</w:t>
      </w:r>
    </w:p>
    <w:p w:rsidR="00000000" w:rsidRDefault="00C811E0">
      <w:pPr>
        <w:ind w:firstLine="270"/>
        <w:jc w:val="both"/>
        <w:rPr>
          <w:rFonts w:ascii="Times New Roman" w:hAnsi="Times New Roman"/>
          <w:sz w:val="20"/>
        </w:rPr>
      </w:pPr>
      <w:r>
        <w:rPr>
          <w:rFonts w:ascii="Times New Roman" w:hAnsi="Times New Roman"/>
          <w:sz w:val="20"/>
        </w:rPr>
        <w:t>- вмятины глубиной до 5 % диаметра трубы;</w:t>
      </w:r>
    </w:p>
    <w:p w:rsidR="00000000" w:rsidRDefault="00C811E0">
      <w:pPr>
        <w:ind w:firstLine="270"/>
        <w:jc w:val="both"/>
        <w:rPr>
          <w:rFonts w:ascii="Times New Roman" w:hAnsi="Times New Roman"/>
          <w:sz w:val="20"/>
        </w:rPr>
      </w:pPr>
      <w:r>
        <w:rPr>
          <w:rFonts w:ascii="Times New Roman" w:hAnsi="Times New Roman"/>
          <w:sz w:val="20"/>
        </w:rPr>
        <w:t>- дефекты кольцевых сварных стыков - смещение кромок до 30% толщины стенки трубы, утяжины до 20% толщины стенки трубы на длине до 1/12 периметра трубы;</w:t>
      </w:r>
    </w:p>
    <w:p w:rsidR="00000000" w:rsidRDefault="00C811E0">
      <w:pPr>
        <w:ind w:firstLine="270"/>
        <w:jc w:val="both"/>
        <w:rPr>
          <w:rFonts w:ascii="Times New Roman" w:hAnsi="Times New Roman"/>
          <w:sz w:val="20"/>
        </w:rPr>
      </w:pPr>
      <w:r>
        <w:rPr>
          <w:rFonts w:ascii="Times New Roman" w:hAnsi="Times New Roman"/>
          <w:sz w:val="20"/>
        </w:rPr>
        <w:t>- коррозионные дефекты на сварных стыках.</w:t>
      </w:r>
    </w:p>
    <w:p w:rsidR="00000000" w:rsidRDefault="00C811E0">
      <w:pPr>
        <w:ind w:firstLine="225"/>
        <w:jc w:val="both"/>
        <w:rPr>
          <w:rFonts w:ascii="Times New Roman" w:hAnsi="Times New Roman"/>
          <w:sz w:val="20"/>
        </w:rPr>
      </w:pPr>
      <w:r>
        <w:rPr>
          <w:rFonts w:ascii="Times New Roman" w:hAnsi="Times New Roman"/>
          <w:sz w:val="20"/>
        </w:rPr>
        <w:t>3.2. Не подлежат ремонту ПКМ следующие дефекты:</w:t>
      </w:r>
    </w:p>
    <w:p w:rsidR="00000000" w:rsidRDefault="00C811E0">
      <w:pPr>
        <w:ind w:firstLine="270"/>
        <w:jc w:val="both"/>
        <w:rPr>
          <w:rFonts w:ascii="Times New Roman" w:hAnsi="Times New Roman"/>
          <w:sz w:val="20"/>
        </w:rPr>
      </w:pPr>
      <w:r>
        <w:rPr>
          <w:rFonts w:ascii="Times New Roman" w:hAnsi="Times New Roman"/>
          <w:sz w:val="20"/>
        </w:rPr>
        <w:t>- трещины;</w:t>
      </w:r>
    </w:p>
    <w:p w:rsidR="00000000" w:rsidRDefault="00C811E0">
      <w:pPr>
        <w:ind w:firstLine="270"/>
        <w:jc w:val="both"/>
        <w:rPr>
          <w:rFonts w:ascii="Times New Roman" w:hAnsi="Times New Roman"/>
          <w:sz w:val="20"/>
        </w:rPr>
      </w:pPr>
      <w:r>
        <w:rPr>
          <w:rFonts w:ascii="Times New Roman" w:hAnsi="Times New Roman"/>
          <w:sz w:val="20"/>
        </w:rPr>
        <w:t>- сквозные дефекты;</w:t>
      </w:r>
    </w:p>
    <w:p w:rsidR="00000000" w:rsidRDefault="00C811E0">
      <w:pPr>
        <w:ind w:firstLine="270"/>
        <w:jc w:val="both"/>
        <w:rPr>
          <w:rFonts w:ascii="Times New Roman" w:hAnsi="Times New Roman"/>
          <w:sz w:val="20"/>
        </w:rPr>
      </w:pPr>
      <w:r>
        <w:rPr>
          <w:rFonts w:ascii="Times New Roman" w:hAnsi="Times New Roman"/>
          <w:sz w:val="20"/>
        </w:rPr>
        <w:t>- стресс-коррозионные дефекты;</w:t>
      </w:r>
    </w:p>
    <w:p w:rsidR="00000000" w:rsidRDefault="00C811E0">
      <w:pPr>
        <w:ind w:firstLine="270"/>
        <w:jc w:val="both"/>
        <w:rPr>
          <w:rFonts w:ascii="Times New Roman" w:hAnsi="Times New Roman"/>
          <w:sz w:val="20"/>
        </w:rPr>
      </w:pPr>
      <w:r>
        <w:rPr>
          <w:rFonts w:ascii="Times New Roman" w:hAnsi="Times New Roman"/>
          <w:sz w:val="20"/>
        </w:rPr>
        <w:t>- гофры;</w:t>
      </w:r>
    </w:p>
    <w:p w:rsidR="00000000" w:rsidRDefault="00C811E0">
      <w:pPr>
        <w:ind w:firstLine="270"/>
        <w:jc w:val="both"/>
        <w:rPr>
          <w:rFonts w:ascii="Times New Roman" w:hAnsi="Times New Roman"/>
          <w:sz w:val="20"/>
        </w:rPr>
      </w:pPr>
      <w:r>
        <w:rPr>
          <w:rFonts w:ascii="Times New Roman" w:hAnsi="Times New Roman"/>
          <w:sz w:val="20"/>
        </w:rPr>
        <w:t>- вмятины в сочета</w:t>
      </w:r>
      <w:r>
        <w:rPr>
          <w:rFonts w:ascii="Times New Roman" w:hAnsi="Times New Roman"/>
          <w:sz w:val="20"/>
        </w:rPr>
        <w:t>нии с дополнительным концентратором.</w:t>
      </w:r>
    </w:p>
    <w:p w:rsidR="00000000" w:rsidRDefault="00C811E0">
      <w:pPr>
        <w:ind w:firstLine="225"/>
        <w:jc w:val="both"/>
        <w:rPr>
          <w:rFonts w:ascii="Times New Roman" w:hAnsi="Times New Roman"/>
          <w:sz w:val="20"/>
        </w:rPr>
      </w:pPr>
      <w:r>
        <w:rPr>
          <w:rFonts w:ascii="Times New Roman" w:hAnsi="Times New Roman"/>
          <w:sz w:val="20"/>
        </w:rPr>
        <w:t>3.3. Перед проведением ремонта в обязательном порядке производится обследование локальной зоны дефекта с помощью неразрушающих методов контроля для выявления трещин.</w:t>
      </w: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4. ОПРЕДЕЛЕНИЕ ДОПУСКАЕМЫХ РАЗМЕРОВ РЕМОНТИРУЕМЫХ ДЕФЕКТОВ </w:t>
      </w:r>
    </w:p>
    <w:p w:rsidR="00000000" w:rsidRDefault="00C811E0">
      <w:pPr>
        <w:ind w:firstLine="45"/>
        <w:jc w:val="both"/>
        <w:rPr>
          <w:rFonts w:ascii="Times New Roman" w:hAnsi="Times New Roman"/>
          <w:sz w:val="20"/>
        </w:rPr>
      </w:pPr>
    </w:p>
    <w:p w:rsidR="00000000" w:rsidRDefault="00C811E0">
      <w:pPr>
        <w:ind w:firstLine="180"/>
        <w:jc w:val="both"/>
        <w:rPr>
          <w:rFonts w:ascii="Times New Roman" w:hAnsi="Times New Roman"/>
          <w:sz w:val="20"/>
        </w:rPr>
      </w:pPr>
      <w:r>
        <w:rPr>
          <w:rFonts w:ascii="Times New Roman" w:hAnsi="Times New Roman"/>
          <w:sz w:val="20"/>
        </w:rPr>
        <w:t xml:space="preserve">4.1. Метод ремонта, обеспечивающий восстановление несущей способности ремонтируемых труб в соответствии с СНиП 2.05.06-85*, и допускаемые к производству ремонта дефекты определяются по табл.1 (в формулах для допускаемых размеров дефектов: R </w:t>
      </w:r>
      <w:r>
        <w:rPr>
          <w:rFonts w:ascii="Times New Roman" w:hAnsi="Times New Roman"/>
          <w:i/>
          <w:sz w:val="20"/>
        </w:rPr>
        <w:t>-</w:t>
      </w:r>
      <w:r>
        <w:rPr>
          <w:rFonts w:ascii="Times New Roman" w:hAnsi="Times New Roman"/>
          <w:sz w:val="20"/>
        </w:rPr>
        <w:t xml:space="preserve"> ради</w:t>
      </w:r>
      <w:r>
        <w:rPr>
          <w:rFonts w:ascii="Times New Roman" w:hAnsi="Times New Roman"/>
          <w:sz w:val="20"/>
        </w:rPr>
        <w:t xml:space="preserve">ус трубы в мм, </w:t>
      </w:r>
      <w:r>
        <w:rPr>
          <w:rFonts w:ascii="Times New Roman" w:hAns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3.5pt">
            <v:imagedata r:id="rId4" o:title=""/>
          </v:shape>
        </w:pict>
      </w:r>
      <w:r>
        <w:rPr>
          <w:rFonts w:ascii="Times New Roman" w:hAnsi="Times New Roman"/>
          <w:sz w:val="20"/>
        </w:rPr>
        <w:t xml:space="preserve"> - толщина стенки трубы в мм) или с применением специализированной компьютерной программой автоматизированного расчета "Гриф-2".</w:t>
      </w: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Табл. 1. Размеры дефектов, допускаемых к ремонту композиционными материалами </w:t>
      </w:r>
    </w:p>
    <w:p w:rsidR="00000000" w:rsidRDefault="00C811E0">
      <w:pPr>
        <w:jc w:val="right"/>
        <w:rPr>
          <w:rFonts w:ascii="Times New Roman" w:hAnsi="Times New Roman"/>
          <w:sz w:val="20"/>
        </w:rPr>
      </w:pPr>
    </w:p>
    <w:tbl>
      <w:tblPr>
        <w:tblW w:w="0" w:type="auto"/>
        <w:tblInd w:w="45" w:type="dxa"/>
        <w:tblLayout w:type="fixed"/>
        <w:tblCellMar>
          <w:left w:w="45" w:type="dxa"/>
          <w:right w:w="45" w:type="dxa"/>
        </w:tblCellMar>
        <w:tblLook w:val="0000" w:firstRow="0" w:lastRow="0" w:firstColumn="0" w:lastColumn="0" w:noHBand="0" w:noVBand="0"/>
      </w:tblPr>
      <w:tblGrid>
        <w:gridCol w:w="426"/>
        <w:gridCol w:w="1842"/>
        <w:gridCol w:w="1397"/>
        <w:gridCol w:w="1290"/>
        <w:gridCol w:w="1424"/>
        <w:gridCol w:w="1980"/>
      </w:tblGrid>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w:t>
            </w:r>
          </w:p>
          <w:p w:rsidR="00000000" w:rsidRDefault="00C811E0">
            <w:pPr>
              <w:jc w:val="center"/>
              <w:rPr>
                <w:rFonts w:ascii="Times New Roman" w:hAnsi="Times New Roman"/>
                <w:sz w:val="20"/>
              </w:rPr>
            </w:pPr>
            <w:r>
              <w:rPr>
                <w:rFonts w:ascii="Times New Roman" w:hAnsi="Times New Roman"/>
                <w:sz w:val="20"/>
              </w:rPr>
              <w:t>п/п</w:t>
            </w:r>
          </w:p>
        </w:tc>
        <w:tc>
          <w:tcPr>
            <w:tcW w:w="1842" w:type="dxa"/>
            <w:tcBorders>
              <w:top w:val="single" w:sz="6" w:space="0" w:color="auto"/>
              <w:left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Тип дефекта </w:t>
            </w:r>
          </w:p>
        </w:tc>
        <w:tc>
          <w:tcPr>
            <w:tcW w:w="4111" w:type="dxa"/>
            <w:gridSpan w:val="3"/>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Допускаемые размеры дефектов </w:t>
            </w:r>
          </w:p>
        </w:tc>
        <w:tc>
          <w:tcPr>
            <w:tcW w:w="1979" w:type="dxa"/>
            <w:tcBorders>
              <w:top w:val="single" w:sz="6" w:space="0" w:color="auto"/>
              <w:left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Метод ремонта </w:t>
            </w: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p>
        </w:tc>
        <w:tc>
          <w:tcPr>
            <w:tcW w:w="1842" w:type="dxa"/>
            <w:tcBorders>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w:t>
            </w: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Глубина,</w:t>
            </w:r>
            <w:r>
              <w:rPr>
                <w:rFonts w:ascii="Times New Roman" w:hAnsi="Times New Roman"/>
                <w:sz w:val="20"/>
                <w:lang w:val="en-US"/>
              </w:rPr>
              <w:t xml:space="preserve"> </w:t>
            </w:r>
            <w:r>
              <w:rPr>
                <w:rFonts w:ascii="Times New Roman" w:hAnsi="Times New Roman"/>
                <w:sz w:val="20"/>
              </w:rPr>
              <w:t>%</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Длина, мм </w: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Ширина, мм </w:t>
            </w:r>
          </w:p>
        </w:tc>
        <w:tc>
          <w:tcPr>
            <w:tcW w:w="1980" w:type="dxa"/>
            <w:tcBorders>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1 </w:t>
            </w:r>
          </w:p>
        </w:tc>
        <w:tc>
          <w:tcPr>
            <w:tcW w:w="1842"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Каверны, коррозия </w:t>
            </w: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&lt; 12</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Без ограничений </w: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Без ограничений </w:t>
            </w:r>
          </w:p>
        </w:tc>
        <w:tc>
          <w:tcPr>
            <w:tcW w:w="198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Ремонт композиционными материалами не требуется</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2 </w:t>
            </w:r>
          </w:p>
        </w:tc>
        <w:tc>
          <w:tcPr>
            <w:tcW w:w="1842"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Каверны, питтинги</w:t>
            </w: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&lt; 65</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26" type="#_x0000_t75" style="width:52.5pt;height:18pt">
                  <v:imagedata r:id="rId5" o:title=""/>
                </v:shape>
              </w:pic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27" type="#_x0000_t75" style="width:51pt;height:13.5pt">
                  <v:imagedata r:id="rId6" o:title=""/>
                </v:shape>
              </w:pict>
            </w:r>
          </w:p>
        </w:tc>
        <w:tc>
          <w:tcPr>
            <w:tcW w:w="1980" w:type="dxa"/>
            <w:tcBorders>
              <w:top w:val="single" w:sz="6" w:space="0" w:color="auto"/>
              <w:left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Ремонт заливным ПКМ</w:t>
            </w:r>
          </w:p>
        </w:tc>
      </w:tr>
      <w:tr w:rsidR="00000000">
        <w:tblPrEx>
          <w:tblCellMar>
            <w:top w:w="0" w:type="dxa"/>
            <w:bottom w:w="0" w:type="dxa"/>
          </w:tblCellMar>
        </w:tblPrEx>
        <w:tc>
          <w:tcPr>
            <w:tcW w:w="426"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3 </w:t>
            </w:r>
          </w:p>
        </w:tc>
        <w:tc>
          <w:tcPr>
            <w:tcW w:w="1842"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Линейные дефект</w:t>
            </w:r>
            <w:r>
              <w:rPr>
                <w:rFonts w:ascii="Times New Roman" w:hAnsi="Times New Roman"/>
                <w:sz w:val="20"/>
              </w:rPr>
              <w:t xml:space="preserve">ы </w:t>
            </w: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&lt; 35</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28" type="#_x0000_t75" style="width:57pt;height:18.75pt">
                  <v:imagedata r:id="rId7" o:title=""/>
                </v:shape>
              </w:pic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29" type="#_x0000_t75" style="width:57pt;height:13.5pt">
                  <v:imagedata r:id="rId8" o:title=""/>
                </v:shape>
              </w:pict>
            </w:r>
            <w:r>
              <w:rPr>
                <w:rFonts w:ascii="Times New Roman" w:hAnsi="Times New Roman"/>
                <w:sz w:val="20"/>
              </w:rPr>
              <w:t xml:space="preserve"> </w:t>
            </w:r>
          </w:p>
        </w:tc>
        <w:tc>
          <w:tcPr>
            <w:tcW w:w="1980" w:type="dxa"/>
            <w:tcBorders>
              <w:left w:val="single" w:sz="6" w:space="0" w:color="auto"/>
              <w:bottom w:val="single" w:sz="6" w:space="0" w:color="auto"/>
              <w:right w:val="single" w:sz="6" w:space="0" w:color="auto"/>
            </w:tcBorders>
          </w:tcPr>
          <w:p w:rsidR="00000000" w:rsidRDefault="00C811E0">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4 </w:t>
            </w:r>
          </w:p>
        </w:tc>
        <w:tc>
          <w:tcPr>
            <w:tcW w:w="1842" w:type="dxa"/>
            <w:tcBorders>
              <w:top w:val="single" w:sz="6" w:space="0" w:color="auto"/>
              <w:left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Общая коррозия при отсутствии дефектов по п/п 2, 3</w:t>
            </w: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&lt; 40</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Без ограничений </w: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Без ограничений </w:t>
            </w:r>
          </w:p>
        </w:tc>
        <w:tc>
          <w:tcPr>
            <w:tcW w:w="1980" w:type="dxa"/>
            <w:tcBorders>
              <w:top w:val="single" w:sz="6" w:space="0" w:color="auto"/>
              <w:left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Ремонт муфтовым ПКМ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C811E0">
            <w:pPr>
              <w:rPr>
                <w:rFonts w:ascii="Times New Roman" w:hAnsi="Times New Roman"/>
                <w:sz w:val="20"/>
              </w:rPr>
            </w:pPr>
          </w:p>
        </w:tc>
        <w:tc>
          <w:tcPr>
            <w:tcW w:w="1842" w:type="dxa"/>
            <w:tcBorders>
              <w:left w:val="single" w:sz="6" w:space="0" w:color="auto"/>
              <w:right w:val="single" w:sz="6" w:space="0" w:color="auto"/>
            </w:tcBorders>
          </w:tcPr>
          <w:p w:rsidR="00000000" w:rsidRDefault="00C811E0">
            <w:pPr>
              <w:rPr>
                <w:rFonts w:ascii="Times New Roman" w:hAnsi="Times New Roman"/>
                <w:sz w:val="20"/>
              </w:rPr>
            </w:pP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40...50</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30" type="#_x0000_t75" style="width:51.75pt;height:18.75pt">
                  <v:imagedata r:id="rId9" o:title=""/>
                </v:shape>
              </w:pic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31" type="#_x0000_t75" style="width:45pt;height:13.5pt">
                  <v:imagedata r:id="rId10" o:title=""/>
                </v:shape>
              </w:pict>
            </w:r>
          </w:p>
        </w:tc>
        <w:tc>
          <w:tcPr>
            <w:tcW w:w="1980" w:type="dxa"/>
            <w:tcBorders>
              <w:left w:val="single" w:sz="6" w:space="0" w:color="auto"/>
              <w:right w:val="single" w:sz="6" w:space="0" w:color="auto"/>
            </w:tcBorders>
          </w:tcPr>
          <w:p w:rsidR="00000000" w:rsidRDefault="00C811E0">
            <w:pPr>
              <w:rPr>
                <w:rFonts w:ascii="Times New Roman" w:hAnsi="Times New Roman"/>
                <w:sz w:val="20"/>
              </w:rPr>
            </w:pP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  </w:t>
            </w:r>
          </w:p>
        </w:tc>
        <w:tc>
          <w:tcPr>
            <w:tcW w:w="1842" w:type="dxa"/>
            <w:tcBorders>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  </w:t>
            </w: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50...60</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32" type="#_x0000_t75" style="width:51.75pt;height:18.75pt">
                  <v:imagedata r:id="rId11" o:title=""/>
                </v:shape>
              </w:pic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33" type="#_x0000_t75" style="width:45pt;height:13.5pt">
                  <v:imagedata r:id="rId12" o:title=""/>
                </v:shape>
              </w:pict>
            </w:r>
          </w:p>
        </w:tc>
        <w:tc>
          <w:tcPr>
            <w:tcW w:w="1980" w:type="dxa"/>
            <w:tcBorders>
              <w:left w:val="single" w:sz="6" w:space="0" w:color="auto"/>
              <w:bottom w:val="single" w:sz="6" w:space="0" w:color="auto"/>
              <w:right w:val="single" w:sz="6" w:space="0" w:color="auto"/>
            </w:tcBorders>
          </w:tcPr>
          <w:p w:rsidR="00000000" w:rsidRDefault="00C811E0">
            <w:pPr>
              <w:rPr>
                <w:rFonts w:ascii="Times New Roman" w:hAnsi="Times New Roman"/>
                <w:sz w:val="20"/>
              </w:rPr>
            </w:pPr>
          </w:p>
        </w:tc>
      </w:tr>
      <w:tr w:rsidR="00000000">
        <w:tblPrEx>
          <w:tblCellMar>
            <w:top w:w="0" w:type="dxa"/>
            <w:bottom w:w="0" w:type="dxa"/>
          </w:tblCellMar>
        </w:tblPrEx>
        <w:tc>
          <w:tcPr>
            <w:tcW w:w="426" w:type="dxa"/>
            <w:tcBorders>
              <w:top w:val="single" w:sz="6" w:space="0" w:color="auto"/>
              <w:left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5 </w:t>
            </w:r>
          </w:p>
        </w:tc>
        <w:tc>
          <w:tcPr>
            <w:tcW w:w="1842" w:type="dxa"/>
            <w:tcBorders>
              <w:top w:val="single" w:sz="6" w:space="0" w:color="auto"/>
              <w:left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Общая коррозия</w:t>
            </w:r>
            <w:r>
              <w:rPr>
                <w:rFonts w:ascii="Times New Roman" w:hAnsi="Times New Roman"/>
                <w:sz w:val="20"/>
                <w:lang w:val="en-US"/>
              </w:rPr>
              <w:t xml:space="preserve"> </w:t>
            </w:r>
            <w:r>
              <w:rPr>
                <w:rFonts w:ascii="Times New Roman" w:hAnsi="Times New Roman"/>
                <w:sz w:val="20"/>
              </w:rPr>
              <w:t xml:space="preserve">при наличии дефектов по п/п 2, 3 </w:t>
            </w: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&lt;40</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Без ограничений </w: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Без ограничений </w:t>
            </w:r>
          </w:p>
        </w:tc>
        <w:tc>
          <w:tcPr>
            <w:tcW w:w="1980" w:type="dxa"/>
            <w:tcBorders>
              <w:top w:val="single" w:sz="6" w:space="0" w:color="auto"/>
              <w:left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Комбинированный ремонт </w:t>
            </w:r>
          </w:p>
        </w:tc>
      </w:tr>
      <w:tr w:rsidR="00000000">
        <w:tblPrEx>
          <w:tblCellMar>
            <w:top w:w="0" w:type="dxa"/>
            <w:bottom w:w="0" w:type="dxa"/>
          </w:tblCellMar>
        </w:tblPrEx>
        <w:tc>
          <w:tcPr>
            <w:tcW w:w="426" w:type="dxa"/>
            <w:tcBorders>
              <w:left w:val="single" w:sz="6" w:space="0" w:color="auto"/>
              <w:right w:val="single" w:sz="6" w:space="0" w:color="auto"/>
            </w:tcBorders>
          </w:tcPr>
          <w:p w:rsidR="00000000" w:rsidRDefault="00C811E0">
            <w:pPr>
              <w:rPr>
                <w:rFonts w:ascii="Times New Roman" w:hAnsi="Times New Roman"/>
                <w:sz w:val="20"/>
              </w:rPr>
            </w:pPr>
          </w:p>
        </w:tc>
        <w:tc>
          <w:tcPr>
            <w:tcW w:w="1842" w:type="dxa"/>
            <w:tcBorders>
              <w:left w:val="single" w:sz="6" w:space="0" w:color="auto"/>
              <w:right w:val="single" w:sz="6" w:space="0" w:color="auto"/>
            </w:tcBorders>
          </w:tcPr>
          <w:p w:rsidR="00000000" w:rsidRDefault="00C811E0">
            <w:pPr>
              <w:rPr>
                <w:rFonts w:ascii="Times New Roman" w:hAnsi="Times New Roman"/>
                <w:sz w:val="20"/>
              </w:rPr>
            </w:pP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40...50</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34" type="#_x0000_t75" style="width:51.75pt;height:18.75pt">
                  <v:imagedata r:id="rId9" o:title=""/>
                </v:shape>
              </w:pic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35" type="#_x0000_t75" style="width:45pt;height:13.5pt">
                  <v:imagedata r:id="rId10" o:title=""/>
                </v:shape>
              </w:pict>
            </w:r>
          </w:p>
        </w:tc>
        <w:tc>
          <w:tcPr>
            <w:tcW w:w="1980" w:type="dxa"/>
            <w:tcBorders>
              <w:left w:val="single" w:sz="6" w:space="0" w:color="auto"/>
              <w:right w:val="single" w:sz="6" w:space="0" w:color="auto"/>
            </w:tcBorders>
          </w:tcPr>
          <w:p w:rsidR="00000000" w:rsidRDefault="00C811E0">
            <w:pPr>
              <w:rPr>
                <w:rFonts w:ascii="Times New Roman" w:hAnsi="Times New Roman"/>
                <w:sz w:val="20"/>
              </w:rPr>
            </w:pPr>
          </w:p>
        </w:tc>
      </w:tr>
      <w:tr w:rsidR="00000000">
        <w:tblPrEx>
          <w:tblCellMar>
            <w:top w:w="0" w:type="dxa"/>
            <w:bottom w:w="0" w:type="dxa"/>
          </w:tblCellMar>
        </w:tblPrEx>
        <w:tc>
          <w:tcPr>
            <w:tcW w:w="426" w:type="dxa"/>
            <w:tcBorders>
              <w:left w:val="single" w:sz="6" w:space="0" w:color="auto"/>
              <w:bottom w:val="single" w:sz="6" w:space="0" w:color="auto"/>
              <w:right w:val="single" w:sz="6" w:space="0" w:color="auto"/>
            </w:tcBorders>
          </w:tcPr>
          <w:p w:rsidR="00000000" w:rsidRDefault="00C811E0">
            <w:pPr>
              <w:rPr>
                <w:rFonts w:ascii="Times New Roman" w:hAnsi="Times New Roman"/>
                <w:sz w:val="20"/>
              </w:rPr>
            </w:pPr>
          </w:p>
        </w:tc>
        <w:tc>
          <w:tcPr>
            <w:tcW w:w="1842" w:type="dxa"/>
            <w:tcBorders>
              <w:left w:val="single" w:sz="6" w:space="0" w:color="auto"/>
              <w:bottom w:val="single" w:sz="6" w:space="0" w:color="auto"/>
              <w:right w:val="single" w:sz="6" w:space="0" w:color="auto"/>
            </w:tcBorders>
          </w:tcPr>
          <w:p w:rsidR="00000000" w:rsidRDefault="00C811E0">
            <w:pPr>
              <w:rPr>
                <w:rFonts w:ascii="Times New Roman" w:hAnsi="Times New Roman"/>
                <w:sz w:val="20"/>
              </w:rPr>
            </w:pPr>
          </w:p>
        </w:tc>
        <w:tc>
          <w:tcPr>
            <w:tcW w:w="1397"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50...60</w:t>
            </w:r>
          </w:p>
        </w:tc>
        <w:tc>
          <w:tcPr>
            <w:tcW w:w="1290"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36" type="#_x0000_t75" style="width:51.75pt;height:18.75pt">
                  <v:imagedata r:id="rId11" o:title=""/>
                </v:shape>
              </w:pict>
            </w:r>
          </w:p>
        </w:tc>
        <w:tc>
          <w:tcPr>
            <w:tcW w:w="1424"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pict>
                <v:shape id="_x0000_i1037" type="#_x0000_t75" style="width:45pt;height:13.5pt">
                  <v:imagedata r:id="rId12" o:title=""/>
                </v:shape>
              </w:pict>
            </w:r>
          </w:p>
        </w:tc>
        <w:tc>
          <w:tcPr>
            <w:tcW w:w="1980" w:type="dxa"/>
            <w:tcBorders>
              <w:left w:val="single" w:sz="6" w:space="0" w:color="auto"/>
              <w:bottom w:val="single" w:sz="6" w:space="0" w:color="auto"/>
              <w:right w:val="single" w:sz="6" w:space="0" w:color="auto"/>
            </w:tcBorders>
          </w:tcPr>
          <w:p w:rsidR="00000000" w:rsidRDefault="00C811E0">
            <w:pPr>
              <w:rPr>
                <w:rFonts w:ascii="Times New Roman" w:hAnsi="Times New Roman"/>
                <w:sz w:val="20"/>
              </w:rPr>
            </w:pPr>
          </w:p>
        </w:tc>
      </w:tr>
    </w:tbl>
    <w:p w:rsidR="00000000" w:rsidRDefault="00C811E0">
      <w:pPr>
        <w:ind w:firstLine="45"/>
        <w:jc w:val="both"/>
        <w:rPr>
          <w:rFonts w:ascii="Times New Roman" w:hAnsi="Times New Roman"/>
          <w:sz w:val="20"/>
        </w:rPr>
      </w:pPr>
    </w:p>
    <w:p w:rsidR="00000000" w:rsidRDefault="00C811E0">
      <w:pPr>
        <w:ind w:firstLine="180"/>
        <w:jc w:val="both"/>
        <w:rPr>
          <w:rFonts w:ascii="Times New Roman" w:hAnsi="Times New Roman"/>
          <w:sz w:val="20"/>
        </w:rPr>
      </w:pPr>
      <w:r>
        <w:rPr>
          <w:rFonts w:ascii="Times New Roman" w:hAnsi="Times New Roman"/>
          <w:sz w:val="20"/>
        </w:rPr>
        <w:t>4.2. Необходимое количество слоев композиционных муфт N зависит от диаметра, толщины стенки и механических свойств ремонтируемой трубы, размеров дефекта, прочностных характеристик полимерных констру</w:t>
      </w:r>
      <w:r>
        <w:rPr>
          <w:rFonts w:ascii="Times New Roman" w:hAnsi="Times New Roman"/>
          <w:sz w:val="20"/>
        </w:rPr>
        <w:t>кционных материалов, используемых при ремонте. При ремонте без предварительного автоматизированного расчета требуемое количество слоев композиционных муфт - 8, муфты должны устанавливаться без зазора и полностью закрывать дефект. Автоматизированный расчет позволяет оптимизировать требуемое количество слоев композиционной муфт N в диапазоне от 6 до 12. Длина композиционной ленты L определяется для трубы диаметром D по соотношению:</w:t>
      </w:r>
    </w:p>
    <w:p w:rsidR="00000000" w:rsidRDefault="00C811E0">
      <w:pPr>
        <w:ind w:firstLine="225"/>
        <w:jc w:val="both"/>
        <w:rPr>
          <w:rFonts w:ascii="Times New Roman" w:hAnsi="Times New Roman"/>
          <w:sz w:val="20"/>
        </w:rPr>
      </w:pPr>
    </w:p>
    <w:p w:rsidR="00000000" w:rsidRDefault="00C811E0">
      <w:pPr>
        <w:jc w:val="center"/>
        <w:rPr>
          <w:rFonts w:ascii="Times New Roman" w:hAnsi="Times New Roman"/>
          <w:sz w:val="20"/>
        </w:rPr>
      </w:pPr>
      <w:r>
        <w:rPr>
          <w:rFonts w:ascii="Times New Roman" w:hAnsi="Times New Roman"/>
          <w:sz w:val="20"/>
        </w:rPr>
        <w:pict>
          <v:shape id="_x0000_i1038" type="#_x0000_t75" style="width:84pt;height:13.5pt">
            <v:imagedata r:id="rId13" o:title=""/>
          </v:shape>
        </w:pict>
      </w:r>
    </w:p>
    <w:p w:rsidR="00000000" w:rsidRDefault="00C811E0">
      <w:pPr>
        <w:rPr>
          <w:rFonts w:ascii="Times New Roman" w:hAnsi="Times New Roman"/>
          <w:sz w:val="20"/>
        </w:rPr>
      </w:pPr>
      <w:r>
        <w:rPr>
          <w:rFonts w:ascii="Times New Roman" w:hAnsi="Times New Roman"/>
          <w:sz w:val="20"/>
        </w:rPr>
        <w:t xml:space="preserve"> </w:t>
      </w:r>
    </w:p>
    <w:p w:rsidR="00000000" w:rsidRDefault="00C811E0">
      <w:pPr>
        <w:ind w:firstLine="225"/>
        <w:jc w:val="both"/>
        <w:rPr>
          <w:rFonts w:ascii="Times New Roman" w:hAnsi="Times New Roman"/>
          <w:sz w:val="20"/>
        </w:rPr>
      </w:pPr>
      <w:r>
        <w:rPr>
          <w:rFonts w:ascii="Times New Roman" w:hAnsi="Times New Roman"/>
          <w:sz w:val="20"/>
        </w:rPr>
        <w:t>4.3. Допустимость ремонта с применением композиционных материалов для деф</w:t>
      </w:r>
      <w:r>
        <w:rPr>
          <w:rFonts w:ascii="Times New Roman" w:hAnsi="Times New Roman"/>
          <w:sz w:val="20"/>
        </w:rPr>
        <w:t>ектов глубиной более 60% (кроме одиночных каверн) в каждом конкретном случае должна быть подтверждена расчетом (выполняется программой "Гриф-2").</w:t>
      </w:r>
    </w:p>
    <w:p w:rsidR="00000000" w:rsidRDefault="00C811E0">
      <w:pPr>
        <w:ind w:firstLine="225"/>
        <w:jc w:val="both"/>
        <w:rPr>
          <w:rFonts w:ascii="Times New Roman" w:hAnsi="Times New Roman"/>
          <w:sz w:val="20"/>
        </w:rPr>
      </w:pPr>
      <w:r>
        <w:rPr>
          <w:rFonts w:ascii="Times New Roman" w:hAnsi="Times New Roman"/>
          <w:sz w:val="20"/>
        </w:rPr>
        <w:t>4.4. Программа разработана для различных параметров и сочетаний дефектов: одиночные, смежно-расположенные, цепочка дефектов, дефект в дефекте.</w:t>
      </w:r>
    </w:p>
    <w:p w:rsidR="00000000" w:rsidRDefault="00C811E0">
      <w:pPr>
        <w:ind w:firstLine="225"/>
        <w:jc w:val="both"/>
        <w:rPr>
          <w:rFonts w:ascii="Times New Roman" w:hAnsi="Times New Roman"/>
          <w:sz w:val="20"/>
        </w:rPr>
      </w:pPr>
      <w:r>
        <w:rPr>
          <w:rFonts w:ascii="Times New Roman" w:hAnsi="Times New Roman"/>
          <w:sz w:val="20"/>
        </w:rPr>
        <w:t>4.5. Программа оценивает необходимость проведения ремонта, условия достаточности ремонта заливным ПКМ, условия и параметры комбинированного ремонта, количество муфт для каждого вида и сочетания дефектов, места установки муф</w:t>
      </w:r>
      <w:r>
        <w:rPr>
          <w:rFonts w:ascii="Times New Roman" w:hAnsi="Times New Roman"/>
          <w:sz w:val="20"/>
        </w:rPr>
        <w:t>т, расстояние между смежными муфтами, минимально допустимое количество слоев композиционной ленты на каждой конкретной муфте.</w:t>
      </w:r>
    </w:p>
    <w:p w:rsidR="00000000" w:rsidRDefault="00C811E0">
      <w:pPr>
        <w:ind w:firstLine="225"/>
        <w:jc w:val="both"/>
        <w:rPr>
          <w:rFonts w:ascii="Times New Roman" w:hAnsi="Times New Roman"/>
          <w:sz w:val="20"/>
        </w:rPr>
      </w:pPr>
      <w:r>
        <w:rPr>
          <w:rFonts w:ascii="Times New Roman" w:hAnsi="Times New Roman"/>
          <w:sz w:val="20"/>
        </w:rPr>
        <w:t>Расчеты проводятся с учетом механических свойств ремонтируемых труб и используемых ПКМ.</w:t>
      </w: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5. ОРГАНИЗАЦИЯ РЕМОНТНЫХ РАБОТ </w:t>
      </w:r>
    </w:p>
    <w:p w:rsidR="00000000" w:rsidRDefault="00C811E0">
      <w:pPr>
        <w:ind w:firstLine="270"/>
        <w:jc w:val="both"/>
        <w:rPr>
          <w:rFonts w:ascii="Times New Roman" w:hAnsi="Times New Roman"/>
          <w:sz w:val="20"/>
          <w:lang w:val="en-US"/>
        </w:rPr>
      </w:pPr>
    </w:p>
    <w:p w:rsidR="00000000" w:rsidRDefault="00C811E0">
      <w:pPr>
        <w:ind w:firstLine="270"/>
        <w:jc w:val="both"/>
        <w:rPr>
          <w:rFonts w:ascii="Times New Roman" w:hAnsi="Times New Roman"/>
          <w:sz w:val="20"/>
        </w:rPr>
      </w:pPr>
      <w:r>
        <w:rPr>
          <w:rFonts w:ascii="Times New Roman" w:hAnsi="Times New Roman"/>
          <w:sz w:val="20"/>
        </w:rPr>
        <w:t>5.1. Ремонт дефектных труб полимерными композиционными материалами выполняется специализированной ремонтной бригадой. Бригада должна иметь:</w:t>
      </w:r>
    </w:p>
    <w:p w:rsidR="00000000" w:rsidRDefault="00C811E0">
      <w:pPr>
        <w:ind w:firstLine="270"/>
        <w:jc w:val="both"/>
        <w:rPr>
          <w:rFonts w:ascii="Times New Roman" w:hAnsi="Times New Roman"/>
          <w:sz w:val="20"/>
        </w:rPr>
      </w:pPr>
      <w:r>
        <w:rPr>
          <w:rFonts w:ascii="Times New Roman" w:hAnsi="Times New Roman"/>
          <w:sz w:val="20"/>
        </w:rPr>
        <w:t>- лицензию на проведение ремонтных работ;</w:t>
      </w:r>
    </w:p>
    <w:p w:rsidR="00000000" w:rsidRDefault="00C811E0">
      <w:pPr>
        <w:ind w:firstLine="270"/>
        <w:jc w:val="both"/>
        <w:rPr>
          <w:rFonts w:ascii="Times New Roman" w:hAnsi="Times New Roman"/>
          <w:sz w:val="20"/>
        </w:rPr>
      </w:pPr>
      <w:r>
        <w:rPr>
          <w:rFonts w:ascii="Times New Roman" w:hAnsi="Times New Roman"/>
          <w:sz w:val="20"/>
        </w:rPr>
        <w:t>- протоколы проверки знаний (или удостоверения) членов бригады по применению компо</w:t>
      </w:r>
      <w:r>
        <w:rPr>
          <w:rFonts w:ascii="Times New Roman" w:hAnsi="Times New Roman"/>
          <w:sz w:val="20"/>
        </w:rPr>
        <w:t>зиционных материалов, выданные фирмами-производителями ПКМ на основании проведенного обучения;</w:t>
      </w:r>
    </w:p>
    <w:p w:rsidR="00000000" w:rsidRDefault="00C811E0">
      <w:pPr>
        <w:ind w:firstLine="270"/>
        <w:jc w:val="both"/>
        <w:rPr>
          <w:rFonts w:ascii="Times New Roman" w:hAnsi="Times New Roman"/>
          <w:sz w:val="20"/>
        </w:rPr>
      </w:pPr>
      <w:r>
        <w:rPr>
          <w:rFonts w:ascii="Times New Roman" w:hAnsi="Times New Roman"/>
          <w:sz w:val="20"/>
        </w:rPr>
        <w:t>- квалификационное удостоверение специалиста бригады на работу по ультразвуковому методу неразрушающего контроля не ниже 3 уровня;</w:t>
      </w:r>
    </w:p>
    <w:p w:rsidR="00000000" w:rsidRDefault="00C811E0">
      <w:pPr>
        <w:ind w:firstLine="270"/>
        <w:jc w:val="both"/>
        <w:rPr>
          <w:rFonts w:ascii="Times New Roman" w:hAnsi="Times New Roman"/>
          <w:sz w:val="20"/>
        </w:rPr>
      </w:pPr>
      <w:r>
        <w:rPr>
          <w:rFonts w:ascii="Times New Roman" w:hAnsi="Times New Roman"/>
          <w:sz w:val="20"/>
        </w:rPr>
        <w:t>- сертификаты качества используемых ПКМ.</w:t>
      </w:r>
    </w:p>
    <w:p w:rsidR="00000000" w:rsidRDefault="00C811E0">
      <w:pPr>
        <w:ind w:firstLine="225"/>
        <w:jc w:val="both"/>
        <w:rPr>
          <w:rFonts w:ascii="Times New Roman" w:hAnsi="Times New Roman"/>
          <w:sz w:val="20"/>
        </w:rPr>
      </w:pPr>
      <w:r>
        <w:rPr>
          <w:rFonts w:ascii="Times New Roman" w:hAnsi="Times New Roman"/>
          <w:sz w:val="20"/>
        </w:rPr>
        <w:t>5.2. Линейно-транспортное предприятие должно обеспечить:</w:t>
      </w:r>
    </w:p>
    <w:p w:rsidR="00000000" w:rsidRDefault="00C811E0">
      <w:pPr>
        <w:ind w:firstLine="270"/>
        <w:jc w:val="both"/>
        <w:rPr>
          <w:rFonts w:ascii="Times New Roman" w:hAnsi="Times New Roman"/>
          <w:sz w:val="20"/>
        </w:rPr>
      </w:pPr>
      <w:r>
        <w:rPr>
          <w:rFonts w:ascii="Times New Roman" w:hAnsi="Times New Roman"/>
          <w:sz w:val="20"/>
        </w:rPr>
        <w:t>- назначение руководителя работ, ответственного за организацию и проведение ремонта;</w:t>
      </w:r>
    </w:p>
    <w:p w:rsidR="00000000" w:rsidRDefault="00C811E0">
      <w:pPr>
        <w:ind w:firstLine="270"/>
        <w:jc w:val="both"/>
        <w:rPr>
          <w:rFonts w:ascii="Times New Roman" w:hAnsi="Times New Roman"/>
          <w:sz w:val="20"/>
        </w:rPr>
      </w:pPr>
      <w:r>
        <w:rPr>
          <w:rFonts w:ascii="Times New Roman" w:hAnsi="Times New Roman"/>
          <w:sz w:val="20"/>
        </w:rPr>
        <w:t xml:space="preserve">- условия, необходимые для проведения качественного ремонта: подготовку шурфа, очистку дефектной зоны, </w:t>
      </w:r>
      <w:r>
        <w:rPr>
          <w:rFonts w:ascii="Times New Roman" w:hAnsi="Times New Roman"/>
          <w:sz w:val="20"/>
        </w:rPr>
        <w:t>тентовое укрытие, настилы в шурфах, создание необходимой температуры в палатке при выполнении ремонта труб в зимних условиях, подвод электропитания 220 В.;</w:t>
      </w:r>
    </w:p>
    <w:p w:rsidR="00000000" w:rsidRDefault="00C811E0">
      <w:pPr>
        <w:ind w:firstLine="270"/>
        <w:jc w:val="both"/>
        <w:rPr>
          <w:rFonts w:ascii="Times New Roman" w:hAnsi="Times New Roman"/>
          <w:sz w:val="20"/>
        </w:rPr>
      </w:pPr>
      <w:r>
        <w:rPr>
          <w:rFonts w:ascii="Times New Roman" w:hAnsi="Times New Roman"/>
          <w:sz w:val="20"/>
        </w:rPr>
        <w:t>- мероприятия по технике безопасности при проведении ремонтных работ на трубопроводе;</w:t>
      </w:r>
    </w:p>
    <w:p w:rsidR="00000000" w:rsidRDefault="00C811E0">
      <w:pPr>
        <w:ind w:firstLine="270"/>
        <w:jc w:val="both"/>
        <w:rPr>
          <w:rFonts w:ascii="Times New Roman" w:hAnsi="Times New Roman"/>
          <w:sz w:val="20"/>
        </w:rPr>
      </w:pPr>
      <w:r>
        <w:rPr>
          <w:rFonts w:ascii="Times New Roman" w:hAnsi="Times New Roman"/>
          <w:sz w:val="20"/>
        </w:rPr>
        <w:t>- снижение давления в трубопроводе до уровня 70% от разрешенного эксплуатационного давления на период времени, обусловленный регламентом работ.</w:t>
      </w:r>
    </w:p>
    <w:p w:rsidR="00000000" w:rsidRDefault="00C811E0">
      <w:pPr>
        <w:ind w:firstLine="225"/>
        <w:jc w:val="both"/>
        <w:rPr>
          <w:rFonts w:ascii="Times New Roman" w:hAnsi="Times New Roman"/>
          <w:sz w:val="20"/>
        </w:rPr>
      </w:pPr>
      <w:r>
        <w:rPr>
          <w:rFonts w:ascii="Times New Roman" w:hAnsi="Times New Roman"/>
          <w:sz w:val="20"/>
        </w:rPr>
        <w:t>5.3. До начала проведения работ приказами по предприятиям, участвующим в ремонте, назначаются руководители работ, отвечающие з</w:t>
      </w:r>
      <w:r>
        <w:rPr>
          <w:rFonts w:ascii="Times New Roman" w:hAnsi="Times New Roman"/>
          <w:sz w:val="20"/>
        </w:rPr>
        <w:t>а организацию ремонта, качество выполнения работ, соблюдение технологического регламента и техники безопасности.</w:t>
      </w:r>
    </w:p>
    <w:p w:rsidR="00000000" w:rsidRDefault="00C811E0">
      <w:pPr>
        <w:ind w:firstLine="225"/>
        <w:jc w:val="both"/>
        <w:rPr>
          <w:rFonts w:ascii="Times New Roman" w:hAnsi="Times New Roman"/>
          <w:sz w:val="20"/>
        </w:rPr>
      </w:pPr>
      <w:r>
        <w:rPr>
          <w:rFonts w:ascii="Times New Roman" w:hAnsi="Times New Roman"/>
          <w:sz w:val="20"/>
        </w:rPr>
        <w:t>5.4. Готовность объекта к ремонту, включая принятие необходимых мер безопасности, подтверждается закрытием наряда-допуска на проведение работ, подписанного:</w:t>
      </w:r>
    </w:p>
    <w:p w:rsidR="00000000" w:rsidRDefault="00C811E0">
      <w:pPr>
        <w:ind w:firstLine="270"/>
        <w:jc w:val="both"/>
        <w:rPr>
          <w:rFonts w:ascii="Times New Roman" w:hAnsi="Times New Roman"/>
          <w:sz w:val="20"/>
        </w:rPr>
      </w:pPr>
      <w:r>
        <w:rPr>
          <w:rFonts w:ascii="Times New Roman" w:hAnsi="Times New Roman"/>
          <w:sz w:val="20"/>
        </w:rPr>
        <w:t>- ответственным за подготовку к ремонту;</w:t>
      </w:r>
    </w:p>
    <w:p w:rsidR="00000000" w:rsidRDefault="00C811E0">
      <w:pPr>
        <w:ind w:firstLine="270"/>
        <w:jc w:val="both"/>
        <w:rPr>
          <w:rFonts w:ascii="Times New Roman" w:hAnsi="Times New Roman"/>
          <w:sz w:val="20"/>
        </w:rPr>
      </w:pPr>
      <w:r>
        <w:rPr>
          <w:rFonts w:ascii="Times New Roman" w:hAnsi="Times New Roman"/>
          <w:sz w:val="20"/>
        </w:rPr>
        <w:t>- ответственным за проведение собственно ремонта;</w:t>
      </w:r>
    </w:p>
    <w:p w:rsidR="00000000" w:rsidRDefault="00C811E0">
      <w:pPr>
        <w:ind w:firstLine="270"/>
        <w:jc w:val="both"/>
        <w:rPr>
          <w:rFonts w:ascii="Times New Roman" w:hAnsi="Times New Roman"/>
          <w:sz w:val="20"/>
          <w:lang w:val="en-US"/>
        </w:rPr>
      </w:pPr>
      <w:r>
        <w:rPr>
          <w:rFonts w:ascii="Times New Roman" w:hAnsi="Times New Roman"/>
          <w:sz w:val="20"/>
        </w:rPr>
        <w:t>- руководителем предприятия.</w:t>
      </w:r>
    </w:p>
    <w:p w:rsidR="00000000" w:rsidRDefault="00C811E0">
      <w:pPr>
        <w:ind w:firstLine="270"/>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6. ТЕХНОЛОГИЯ ПРОВЕДЕНИЯ РЕМОНТА КОРРОЗИОННЫХ ДЕФЕКТОВ </w:t>
      </w:r>
    </w:p>
    <w:p w:rsidR="00000000" w:rsidRDefault="00C811E0">
      <w:pPr>
        <w:ind w:firstLine="225"/>
        <w:jc w:val="both"/>
        <w:rPr>
          <w:rFonts w:ascii="Times New Roman" w:hAnsi="Times New Roman"/>
          <w:sz w:val="20"/>
          <w:lang w:val="en-US"/>
        </w:rPr>
      </w:pPr>
    </w:p>
    <w:p w:rsidR="00000000" w:rsidRDefault="00C811E0">
      <w:pPr>
        <w:ind w:firstLine="225"/>
        <w:jc w:val="both"/>
        <w:rPr>
          <w:rFonts w:ascii="Times New Roman" w:hAnsi="Times New Roman"/>
          <w:sz w:val="20"/>
        </w:rPr>
      </w:pPr>
      <w:r>
        <w:rPr>
          <w:rFonts w:ascii="Times New Roman" w:hAnsi="Times New Roman"/>
          <w:sz w:val="20"/>
        </w:rPr>
        <w:t>6.1. До начала производства ремонтных работ с использованием ПКМ</w:t>
      </w:r>
      <w:r>
        <w:rPr>
          <w:rFonts w:ascii="Times New Roman" w:hAnsi="Times New Roman"/>
          <w:sz w:val="20"/>
        </w:rPr>
        <w:t xml:space="preserve"> выполняются следующие операции:</w:t>
      </w:r>
    </w:p>
    <w:p w:rsidR="00000000" w:rsidRDefault="00C811E0">
      <w:pPr>
        <w:ind w:firstLine="270"/>
        <w:jc w:val="both"/>
        <w:rPr>
          <w:rFonts w:ascii="Times New Roman" w:hAnsi="Times New Roman"/>
          <w:sz w:val="20"/>
        </w:rPr>
      </w:pPr>
      <w:r>
        <w:rPr>
          <w:rFonts w:ascii="Times New Roman" w:hAnsi="Times New Roman"/>
          <w:sz w:val="20"/>
        </w:rPr>
        <w:t>- проверка соответствия давления в трубопроводе безопасному уровню;</w:t>
      </w:r>
    </w:p>
    <w:p w:rsidR="00000000" w:rsidRDefault="00C811E0">
      <w:pPr>
        <w:ind w:firstLine="270"/>
        <w:jc w:val="both"/>
        <w:rPr>
          <w:rFonts w:ascii="Times New Roman" w:hAnsi="Times New Roman"/>
          <w:sz w:val="20"/>
        </w:rPr>
      </w:pPr>
      <w:r>
        <w:rPr>
          <w:rFonts w:ascii="Times New Roman" w:hAnsi="Times New Roman"/>
          <w:sz w:val="20"/>
        </w:rPr>
        <w:t>- вскрытие трубопровода;</w:t>
      </w:r>
    </w:p>
    <w:p w:rsidR="00000000" w:rsidRDefault="00C811E0">
      <w:pPr>
        <w:ind w:firstLine="270"/>
        <w:jc w:val="both"/>
        <w:rPr>
          <w:rFonts w:ascii="Times New Roman" w:hAnsi="Times New Roman"/>
          <w:sz w:val="20"/>
        </w:rPr>
      </w:pPr>
      <w:r>
        <w:rPr>
          <w:rFonts w:ascii="Times New Roman" w:hAnsi="Times New Roman"/>
          <w:sz w:val="20"/>
        </w:rPr>
        <w:t>- снятие изоляционного покрытия;</w:t>
      </w:r>
    </w:p>
    <w:p w:rsidR="00000000" w:rsidRDefault="00C811E0">
      <w:pPr>
        <w:ind w:firstLine="270"/>
        <w:jc w:val="both"/>
        <w:rPr>
          <w:rFonts w:ascii="Times New Roman" w:hAnsi="Times New Roman"/>
          <w:sz w:val="20"/>
        </w:rPr>
      </w:pPr>
      <w:r>
        <w:rPr>
          <w:rFonts w:ascii="Times New Roman" w:hAnsi="Times New Roman"/>
          <w:sz w:val="20"/>
        </w:rPr>
        <w:t>- визуальный осмотр дефектной зоны трубы с предварительным измерением ее толщины стенки и глубины наиболее крупных каверн;</w:t>
      </w:r>
    </w:p>
    <w:p w:rsidR="00000000" w:rsidRDefault="00C811E0">
      <w:pPr>
        <w:ind w:firstLine="270"/>
        <w:jc w:val="both"/>
        <w:rPr>
          <w:rFonts w:ascii="Times New Roman" w:hAnsi="Times New Roman"/>
          <w:sz w:val="20"/>
        </w:rPr>
      </w:pPr>
      <w:r>
        <w:rPr>
          <w:rFonts w:ascii="Times New Roman" w:hAnsi="Times New Roman"/>
          <w:sz w:val="20"/>
        </w:rPr>
        <w:t>- пескоструйная очистка поверхности трубы на дефектном участке с использованием портативных установок Сопло-160, Стык-325 и т. п. Допускается механическая зачистка дефектного участка металлической щеткой с помощью шлиф машинки или</w:t>
      </w:r>
      <w:r>
        <w:rPr>
          <w:rFonts w:ascii="Times New Roman" w:hAnsi="Times New Roman"/>
          <w:sz w:val="20"/>
        </w:rPr>
        <w:t xml:space="preserve"> вручную с качеством поверхности не ниже 3-й степени по ВСН 008-88, ГОСТ 9402-80.</w:t>
      </w:r>
    </w:p>
    <w:p w:rsidR="00000000" w:rsidRDefault="00C811E0">
      <w:pPr>
        <w:ind w:firstLine="225"/>
        <w:jc w:val="both"/>
        <w:rPr>
          <w:rFonts w:ascii="Times New Roman" w:hAnsi="Times New Roman"/>
          <w:sz w:val="20"/>
        </w:rPr>
      </w:pPr>
      <w:r>
        <w:rPr>
          <w:rFonts w:ascii="Times New Roman" w:hAnsi="Times New Roman"/>
          <w:sz w:val="20"/>
        </w:rPr>
        <w:t>6.2. Допустимость дефектов к ремонту определяется по результатам приборного обследования и измерения их точных параметров.</w:t>
      </w:r>
    </w:p>
    <w:p w:rsidR="00000000" w:rsidRDefault="00C811E0">
      <w:pPr>
        <w:ind w:firstLine="225"/>
        <w:jc w:val="both"/>
        <w:rPr>
          <w:rFonts w:ascii="Times New Roman" w:hAnsi="Times New Roman"/>
          <w:sz w:val="20"/>
        </w:rPr>
      </w:pPr>
      <w:r>
        <w:rPr>
          <w:rFonts w:ascii="Times New Roman" w:hAnsi="Times New Roman"/>
          <w:sz w:val="20"/>
        </w:rPr>
        <w:t>6.2.1. Выполняются следующие измерения: измерение длины - максимального размера дефекта вдоль оси трубы, ширины - максимального размера дефекта в направлении периметра трубы, глубины - максимального размера дефекта в направлении толщины стенки трубы.</w:t>
      </w:r>
    </w:p>
    <w:p w:rsidR="00000000" w:rsidRDefault="00C811E0">
      <w:pPr>
        <w:ind w:firstLine="225"/>
        <w:jc w:val="both"/>
        <w:rPr>
          <w:rFonts w:ascii="Times New Roman" w:hAnsi="Times New Roman"/>
          <w:sz w:val="20"/>
        </w:rPr>
      </w:pPr>
      <w:r>
        <w:rPr>
          <w:rFonts w:ascii="Times New Roman" w:hAnsi="Times New Roman"/>
          <w:sz w:val="20"/>
        </w:rPr>
        <w:t>6.2.2. Привязка дефектов по местоположению на трубе прои</w:t>
      </w:r>
      <w:r>
        <w:rPr>
          <w:rFonts w:ascii="Times New Roman" w:hAnsi="Times New Roman"/>
          <w:sz w:val="20"/>
        </w:rPr>
        <w:t>зводится относительно сварных швов до центра дефекта: по ходу потока относительно кольцевого шва и по часовой стрелке от продольного шва.</w:t>
      </w:r>
    </w:p>
    <w:p w:rsidR="00000000" w:rsidRDefault="00C811E0">
      <w:pPr>
        <w:ind w:firstLine="225"/>
        <w:jc w:val="both"/>
        <w:rPr>
          <w:rFonts w:ascii="Times New Roman" w:hAnsi="Times New Roman"/>
          <w:sz w:val="20"/>
        </w:rPr>
      </w:pPr>
      <w:r>
        <w:rPr>
          <w:rFonts w:ascii="Times New Roman" w:hAnsi="Times New Roman"/>
          <w:sz w:val="20"/>
        </w:rPr>
        <w:t>6.2.3. Для дефектов типа питтинговой коррозии на фоне общей коррозии отдельно измеряется максимальная глубина общей коррозии и глубина, диаметр и привязка наиболее крупных каверн.</w:t>
      </w:r>
    </w:p>
    <w:p w:rsidR="00000000" w:rsidRDefault="00C811E0">
      <w:pPr>
        <w:ind w:firstLine="225"/>
        <w:jc w:val="both"/>
        <w:rPr>
          <w:rFonts w:ascii="Times New Roman" w:hAnsi="Times New Roman"/>
          <w:sz w:val="20"/>
        </w:rPr>
      </w:pPr>
      <w:r>
        <w:rPr>
          <w:rFonts w:ascii="Times New Roman" w:hAnsi="Times New Roman"/>
          <w:sz w:val="20"/>
        </w:rPr>
        <w:t>6.2.4. Для групповых дефектов измеряется величина продольной перемычки бездефектного металла трубы между смежными дефектами.</w:t>
      </w:r>
    </w:p>
    <w:p w:rsidR="00000000" w:rsidRDefault="00C811E0">
      <w:pPr>
        <w:ind w:firstLine="225"/>
        <w:jc w:val="both"/>
        <w:rPr>
          <w:rFonts w:ascii="Times New Roman" w:hAnsi="Times New Roman"/>
          <w:sz w:val="20"/>
        </w:rPr>
      </w:pPr>
      <w:r>
        <w:rPr>
          <w:rFonts w:ascii="Times New Roman" w:hAnsi="Times New Roman"/>
          <w:sz w:val="20"/>
        </w:rPr>
        <w:t>6.2.5. Каждый измеряемый параметр дефекта и его привязка последовател</w:t>
      </w:r>
      <w:r>
        <w:rPr>
          <w:rFonts w:ascii="Times New Roman" w:hAnsi="Times New Roman"/>
          <w:sz w:val="20"/>
        </w:rPr>
        <w:t>ьно заносится в таблицу результатов инструментального контроля.</w:t>
      </w:r>
    </w:p>
    <w:p w:rsidR="00000000" w:rsidRDefault="00C811E0">
      <w:pPr>
        <w:ind w:firstLine="225"/>
        <w:jc w:val="both"/>
        <w:rPr>
          <w:rFonts w:ascii="Times New Roman" w:hAnsi="Times New Roman"/>
          <w:sz w:val="20"/>
        </w:rPr>
      </w:pPr>
      <w:r>
        <w:rPr>
          <w:rFonts w:ascii="Times New Roman" w:hAnsi="Times New Roman"/>
          <w:sz w:val="20"/>
        </w:rPr>
        <w:t>6.3. Допустимость к ремонту дефектов трубы осуществляется с помощью табл. 1 настоящей инструкции или по программе "Гриф-2" при вводе в нее данных о размерах и расположении дефектов, параметров ремонтируемой трубы, механических свойств стали труб и применяемых композиционных материалов.</w:t>
      </w:r>
    </w:p>
    <w:p w:rsidR="00000000" w:rsidRDefault="00C811E0">
      <w:pPr>
        <w:ind w:firstLine="225"/>
        <w:jc w:val="both"/>
        <w:rPr>
          <w:rFonts w:ascii="Times New Roman" w:hAnsi="Times New Roman"/>
          <w:sz w:val="20"/>
        </w:rPr>
      </w:pPr>
      <w:r>
        <w:rPr>
          <w:rFonts w:ascii="Times New Roman" w:hAnsi="Times New Roman"/>
          <w:sz w:val="20"/>
        </w:rPr>
        <w:t>6.4. При использовании специализированной программы "Гриф-2" после ввода всех параметров и расчета программа выдает один из следующих вариантов ремонта:</w:t>
      </w:r>
    </w:p>
    <w:p w:rsidR="00000000" w:rsidRDefault="00C811E0">
      <w:pPr>
        <w:ind w:firstLine="270"/>
        <w:jc w:val="both"/>
        <w:rPr>
          <w:rFonts w:ascii="Times New Roman" w:hAnsi="Times New Roman"/>
          <w:sz w:val="20"/>
        </w:rPr>
      </w:pPr>
      <w:r>
        <w:rPr>
          <w:rFonts w:ascii="Times New Roman" w:hAnsi="Times New Roman"/>
          <w:sz w:val="20"/>
        </w:rPr>
        <w:t>- дефект</w:t>
      </w:r>
      <w:r>
        <w:rPr>
          <w:rFonts w:ascii="Times New Roman" w:hAnsi="Times New Roman"/>
          <w:sz w:val="20"/>
        </w:rPr>
        <w:t xml:space="preserve"> безопасен для последующей эксплуатации, проведение ремонта ПКМ не требуется. В этом случае производится очистка от продуктов коррозии и переизоляция трубы. По требованию заказчика дефект может быть отремонтирован композиционными материалами;</w:t>
      </w:r>
    </w:p>
    <w:p w:rsidR="00000000" w:rsidRDefault="00C811E0">
      <w:pPr>
        <w:ind w:firstLine="270"/>
        <w:jc w:val="both"/>
        <w:rPr>
          <w:rFonts w:ascii="Times New Roman" w:hAnsi="Times New Roman"/>
          <w:sz w:val="20"/>
        </w:rPr>
      </w:pPr>
      <w:r>
        <w:rPr>
          <w:rFonts w:ascii="Times New Roman" w:hAnsi="Times New Roman"/>
          <w:sz w:val="20"/>
        </w:rPr>
        <w:t>- требуется ремонт только заливным ПКМ;</w:t>
      </w:r>
    </w:p>
    <w:p w:rsidR="00000000" w:rsidRDefault="00C811E0">
      <w:pPr>
        <w:ind w:firstLine="270"/>
        <w:jc w:val="both"/>
        <w:rPr>
          <w:rFonts w:ascii="Times New Roman" w:hAnsi="Times New Roman"/>
          <w:sz w:val="20"/>
        </w:rPr>
      </w:pPr>
      <w:r>
        <w:rPr>
          <w:rFonts w:ascii="Times New Roman" w:hAnsi="Times New Roman"/>
          <w:sz w:val="20"/>
        </w:rPr>
        <w:t>- требуется ремонт только муфтовым ПКМ;</w:t>
      </w:r>
    </w:p>
    <w:p w:rsidR="00000000" w:rsidRDefault="00C811E0">
      <w:pPr>
        <w:ind w:firstLine="270"/>
        <w:jc w:val="both"/>
        <w:rPr>
          <w:rFonts w:ascii="Times New Roman" w:hAnsi="Times New Roman"/>
          <w:sz w:val="20"/>
        </w:rPr>
      </w:pPr>
      <w:r>
        <w:rPr>
          <w:rFonts w:ascii="Times New Roman" w:hAnsi="Times New Roman"/>
          <w:sz w:val="20"/>
        </w:rPr>
        <w:t>- требуется комбинированный ремонт композиционными материалами;</w:t>
      </w:r>
    </w:p>
    <w:p w:rsidR="00000000" w:rsidRDefault="00C811E0">
      <w:pPr>
        <w:ind w:firstLine="270"/>
        <w:jc w:val="both"/>
        <w:rPr>
          <w:rFonts w:ascii="Times New Roman" w:hAnsi="Times New Roman"/>
          <w:sz w:val="20"/>
        </w:rPr>
      </w:pPr>
      <w:r>
        <w:rPr>
          <w:rFonts w:ascii="Times New Roman" w:hAnsi="Times New Roman"/>
          <w:sz w:val="20"/>
        </w:rPr>
        <w:t>- ремонт композиционными материалами невозможен, дефект подлежит вырезке.</w:t>
      </w:r>
    </w:p>
    <w:p w:rsidR="00000000" w:rsidRDefault="00C811E0">
      <w:pPr>
        <w:ind w:firstLine="225"/>
        <w:jc w:val="both"/>
        <w:rPr>
          <w:rFonts w:ascii="Times New Roman" w:hAnsi="Times New Roman"/>
          <w:sz w:val="20"/>
        </w:rPr>
      </w:pPr>
      <w:r>
        <w:rPr>
          <w:rFonts w:ascii="Times New Roman" w:hAnsi="Times New Roman"/>
          <w:sz w:val="20"/>
        </w:rPr>
        <w:t>6.5. При положительном решении о допустимости ремон</w:t>
      </w:r>
      <w:r>
        <w:rPr>
          <w:rFonts w:ascii="Times New Roman" w:hAnsi="Times New Roman"/>
          <w:sz w:val="20"/>
        </w:rPr>
        <w:t>та трубопровода композиционными материалами разрабатывается карта проведения восстановительного ремонта, которая является обязательным приложением к акту на выполненный ремонт. В карте указывается способ ремонта ПКМ, количество упрочняющих муфт, их расположение на трубе. При применении программы "Гриф-2" карта разрабатывается по результатам автоматизированного расчета.</w:t>
      </w:r>
    </w:p>
    <w:p w:rsidR="00000000" w:rsidRDefault="00C811E0">
      <w:pPr>
        <w:ind w:firstLine="225"/>
        <w:jc w:val="both"/>
        <w:rPr>
          <w:rFonts w:ascii="Times New Roman" w:hAnsi="Times New Roman"/>
          <w:sz w:val="20"/>
        </w:rPr>
      </w:pPr>
      <w:r>
        <w:rPr>
          <w:rFonts w:ascii="Times New Roman" w:hAnsi="Times New Roman"/>
          <w:sz w:val="20"/>
        </w:rPr>
        <w:t>6.6. Работы при ремонте дефектов трубопроводов ПКМ выполняются в следующей технологической последовательности:</w:t>
      </w:r>
    </w:p>
    <w:p w:rsidR="00000000" w:rsidRDefault="00C811E0">
      <w:pPr>
        <w:ind w:firstLine="270"/>
        <w:jc w:val="both"/>
        <w:rPr>
          <w:rFonts w:ascii="Times New Roman" w:hAnsi="Times New Roman"/>
          <w:sz w:val="20"/>
        </w:rPr>
      </w:pPr>
      <w:r>
        <w:rPr>
          <w:rFonts w:ascii="Times New Roman" w:hAnsi="Times New Roman"/>
          <w:sz w:val="20"/>
        </w:rPr>
        <w:t>- разметка участка трубы, под</w:t>
      </w:r>
      <w:r>
        <w:rPr>
          <w:rFonts w:ascii="Times New Roman" w:hAnsi="Times New Roman"/>
          <w:sz w:val="20"/>
        </w:rPr>
        <w:t>лежащего ремонту;</w:t>
      </w:r>
    </w:p>
    <w:p w:rsidR="00000000" w:rsidRDefault="00C811E0">
      <w:pPr>
        <w:ind w:firstLine="270"/>
        <w:jc w:val="both"/>
        <w:rPr>
          <w:rFonts w:ascii="Times New Roman" w:hAnsi="Times New Roman"/>
          <w:sz w:val="20"/>
        </w:rPr>
      </w:pPr>
      <w:r>
        <w:rPr>
          <w:rFonts w:ascii="Times New Roman" w:hAnsi="Times New Roman"/>
          <w:sz w:val="20"/>
        </w:rPr>
        <w:t>- обезжиривание зоны ремонта;</w:t>
      </w:r>
    </w:p>
    <w:p w:rsidR="00000000" w:rsidRDefault="00C811E0">
      <w:pPr>
        <w:ind w:firstLine="270"/>
        <w:jc w:val="both"/>
        <w:rPr>
          <w:rFonts w:ascii="Times New Roman" w:hAnsi="Times New Roman"/>
          <w:sz w:val="20"/>
        </w:rPr>
      </w:pPr>
      <w:r>
        <w:rPr>
          <w:rFonts w:ascii="Times New Roman" w:hAnsi="Times New Roman"/>
          <w:sz w:val="20"/>
        </w:rPr>
        <w:t>- осушка ремонтируемой поверхности безогневым методом (при необходимости):</w:t>
      </w:r>
    </w:p>
    <w:p w:rsidR="00000000" w:rsidRDefault="00C811E0">
      <w:pPr>
        <w:ind w:firstLine="270"/>
        <w:jc w:val="both"/>
        <w:rPr>
          <w:rFonts w:ascii="Times New Roman" w:hAnsi="Times New Roman"/>
          <w:sz w:val="20"/>
        </w:rPr>
      </w:pPr>
      <w:r>
        <w:rPr>
          <w:rFonts w:ascii="Times New Roman" w:hAnsi="Times New Roman"/>
          <w:sz w:val="20"/>
        </w:rPr>
        <w:t>- приготовление заливного ПКМ;</w:t>
      </w:r>
    </w:p>
    <w:p w:rsidR="00000000" w:rsidRDefault="00C811E0">
      <w:pPr>
        <w:ind w:firstLine="270"/>
        <w:jc w:val="both"/>
        <w:rPr>
          <w:rFonts w:ascii="Times New Roman" w:hAnsi="Times New Roman"/>
          <w:sz w:val="20"/>
        </w:rPr>
      </w:pPr>
      <w:r>
        <w:rPr>
          <w:rFonts w:ascii="Times New Roman" w:hAnsi="Times New Roman"/>
          <w:sz w:val="20"/>
        </w:rPr>
        <w:t>- послойное нанесение и заполнение заливным ПКМ каверн, узких продольных дефектов, питтинговой коррозии с выдержкой в соответствии с требуемым временем отвердевания;</w:t>
      </w:r>
    </w:p>
    <w:p w:rsidR="00000000" w:rsidRDefault="00C811E0">
      <w:pPr>
        <w:ind w:firstLine="270"/>
        <w:jc w:val="both"/>
        <w:rPr>
          <w:rFonts w:ascii="Times New Roman" w:hAnsi="Times New Roman"/>
          <w:sz w:val="20"/>
        </w:rPr>
      </w:pPr>
      <w:r>
        <w:rPr>
          <w:rFonts w:ascii="Times New Roman" w:hAnsi="Times New Roman"/>
          <w:sz w:val="20"/>
        </w:rPr>
        <w:t>- обезжиривание поверхности трубы по всему параметру в местах установки упрочняющих муфт;</w:t>
      </w:r>
    </w:p>
    <w:p w:rsidR="00000000" w:rsidRDefault="00C811E0">
      <w:pPr>
        <w:ind w:firstLine="270"/>
        <w:jc w:val="both"/>
        <w:rPr>
          <w:rFonts w:ascii="Times New Roman" w:hAnsi="Times New Roman"/>
          <w:sz w:val="20"/>
        </w:rPr>
      </w:pPr>
      <w:r>
        <w:rPr>
          <w:rFonts w:ascii="Times New Roman" w:hAnsi="Times New Roman"/>
          <w:sz w:val="20"/>
        </w:rPr>
        <w:t>- приготовление герметизирующей мастики для выравнивания поверхности трубы;</w:t>
      </w:r>
    </w:p>
    <w:p w:rsidR="00000000" w:rsidRDefault="00C811E0">
      <w:pPr>
        <w:ind w:firstLine="270"/>
        <w:jc w:val="both"/>
        <w:rPr>
          <w:rFonts w:ascii="Times New Roman" w:hAnsi="Times New Roman"/>
          <w:sz w:val="20"/>
        </w:rPr>
      </w:pPr>
      <w:r>
        <w:rPr>
          <w:rFonts w:ascii="Times New Roman" w:hAnsi="Times New Roman"/>
          <w:sz w:val="20"/>
        </w:rPr>
        <w:t>- нанесение мастики для во</w:t>
      </w:r>
      <w:r>
        <w:rPr>
          <w:rFonts w:ascii="Times New Roman" w:hAnsi="Times New Roman"/>
          <w:sz w:val="20"/>
        </w:rPr>
        <w:t>сстановления толщины стенки трубы;</w:t>
      </w:r>
    </w:p>
    <w:p w:rsidR="00000000" w:rsidRDefault="00C811E0">
      <w:pPr>
        <w:ind w:firstLine="270"/>
        <w:jc w:val="both"/>
        <w:rPr>
          <w:rFonts w:ascii="Times New Roman" w:hAnsi="Times New Roman"/>
          <w:sz w:val="20"/>
        </w:rPr>
      </w:pPr>
      <w:r>
        <w:rPr>
          <w:rFonts w:ascii="Times New Roman" w:hAnsi="Times New Roman"/>
          <w:sz w:val="20"/>
        </w:rPr>
        <w:t>- приготовление клеевого состава для приклеивания композиционной ленты муфты к трубе и склеивания витков ленты между собой;</w:t>
      </w:r>
    </w:p>
    <w:p w:rsidR="00000000" w:rsidRDefault="00C811E0">
      <w:pPr>
        <w:ind w:firstLine="270"/>
        <w:jc w:val="both"/>
        <w:rPr>
          <w:rFonts w:ascii="Times New Roman" w:hAnsi="Times New Roman"/>
          <w:sz w:val="20"/>
        </w:rPr>
      </w:pPr>
      <w:r>
        <w:rPr>
          <w:rFonts w:ascii="Times New Roman" w:hAnsi="Times New Roman"/>
          <w:sz w:val="20"/>
        </w:rPr>
        <w:t>- намотка композиционной ленты на ремонтируемый участок трубы с нанесением клеящего состава между витками;</w:t>
      </w:r>
    </w:p>
    <w:p w:rsidR="00000000" w:rsidRDefault="00C811E0">
      <w:pPr>
        <w:ind w:firstLine="270"/>
        <w:jc w:val="both"/>
        <w:rPr>
          <w:rFonts w:ascii="Times New Roman" w:hAnsi="Times New Roman"/>
          <w:sz w:val="20"/>
        </w:rPr>
      </w:pPr>
      <w:r>
        <w:rPr>
          <w:rFonts w:ascii="Times New Roman" w:hAnsi="Times New Roman"/>
          <w:sz w:val="20"/>
        </w:rPr>
        <w:t>- фиксация начала ленты композиционной муфты на трубе;</w:t>
      </w:r>
    </w:p>
    <w:p w:rsidR="00000000" w:rsidRDefault="00C811E0">
      <w:pPr>
        <w:ind w:firstLine="270"/>
        <w:jc w:val="both"/>
        <w:rPr>
          <w:rFonts w:ascii="Times New Roman" w:hAnsi="Times New Roman"/>
          <w:sz w:val="20"/>
        </w:rPr>
      </w:pPr>
      <w:r>
        <w:rPr>
          <w:rFonts w:ascii="Times New Roman" w:hAnsi="Times New Roman"/>
          <w:sz w:val="20"/>
        </w:rPr>
        <w:t>- натяжение ленты муфты на трубе;</w:t>
      </w:r>
    </w:p>
    <w:p w:rsidR="00000000" w:rsidRDefault="00C811E0">
      <w:pPr>
        <w:ind w:firstLine="270"/>
        <w:jc w:val="both"/>
        <w:rPr>
          <w:rFonts w:ascii="Times New Roman" w:hAnsi="Times New Roman"/>
          <w:sz w:val="20"/>
        </w:rPr>
      </w:pPr>
      <w:r>
        <w:rPr>
          <w:rFonts w:ascii="Times New Roman" w:hAnsi="Times New Roman"/>
          <w:sz w:val="20"/>
        </w:rPr>
        <w:t>- фиксация конца композиционной ленты;</w:t>
      </w:r>
    </w:p>
    <w:p w:rsidR="00000000" w:rsidRDefault="00C811E0">
      <w:pPr>
        <w:ind w:firstLine="270"/>
        <w:jc w:val="both"/>
        <w:rPr>
          <w:rFonts w:ascii="Times New Roman" w:hAnsi="Times New Roman"/>
          <w:sz w:val="20"/>
        </w:rPr>
      </w:pPr>
      <w:r>
        <w:rPr>
          <w:rFonts w:ascii="Times New Roman" w:hAnsi="Times New Roman"/>
          <w:sz w:val="20"/>
        </w:rPr>
        <w:t>- заполнение зазоров между витками, обработка торцев муфты клеевым составом;</w:t>
      </w:r>
    </w:p>
    <w:p w:rsidR="00000000" w:rsidRDefault="00C811E0">
      <w:pPr>
        <w:ind w:firstLine="270"/>
        <w:jc w:val="both"/>
        <w:rPr>
          <w:rFonts w:ascii="Times New Roman" w:hAnsi="Times New Roman"/>
          <w:sz w:val="20"/>
        </w:rPr>
      </w:pPr>
      <w:r>
        <w:rPr>
          <w:rFonts w:ascii="Times New Roman" w:hAnsi="Times New Roman"/>
          <w:sz w:val="20"/>
        </w:rPr>
        <w:t>- проведение контроля отвердевания клеево</w:t>
      </w:r>
      <w:r>
        <w:rPr>
          <w:rFonts w:ascii="Times New Roman" w:hAnsi="Times New Roman"/>
          <w:sz w:val="20"/>
        </w:rPr>
        <w:t>го состава.</w:t>
      </w:r>
    </w:p>
    <w:p w:rsidR="00000000" w:rsidRDefault="00C811E0">
      <w:pPr>
        <w:ind w:firstLine="225"/>
        <w:jc w:val="both"/>
        <w:rPr>
          <w:rFonts w:ascii="Times New Roman" w:hAnsi="Times New Roman"/>
          <w:sz w:val="20"/>
        </w:rPr>
      </w:pPr>
      <w:r>
        <w:rPr>
          <w:rFonts w:ascii="Times New Roman" w:hAnsi="Times New Roman"/>
          <w:sz w:val="20"/>
        </w:rPr>
        <w:t>6.7. В местах нанесения клеевых композиций и установки упрочняющих муфт поверхность трубы должны быть протерта ветошью и обезжирена хлопчатобумажной бязью, смоченной в ацетоне ГОСТ 2768. Применение бензина для обезжиривания поверхности трубы не допускается.</w:t>
      </w:r>
    </w:p>
    <w:p w:rsidR="00000000" w:rsidRDefault="00C811E0">
      <w:pPr>
        <w:ind w:firstLine="225"/>
        <w:jc w:val="both"/>
        <w:rPr>
          <w:rFonts w:ascii="Times New Roman" w:hAnsi="Times New Roman"/>
          <w:sz w:val="20"/>
        </w:rPr>
      </w:pPr>
      <w:r>
        <w:rPr>
          <w:rFonts w:ascii="Times New Roman" w:hAnsi="Times New Roman"/>
          <w:sz w:val="20"/>
        </w:rPr>
        <w:t>6.8. При наличии влаги (конденсата) поверхность трубы перед нанесением ПКМ и установкой упрочняющих муфт должна быть просушена. Температура просушки 40... 60 °С. При температуре воздуха ниже +5 °С просушка поверхности трубы в месте ремонта об</w:t>
      </w:r>
      <w:r>
        <w:rPr>
          <w:rFonts w:ascii="Times New Roman" w:hAnsi="Times New Roman"/>
          <w:sz w:val="20"/>
        </w:rPr>
        <w:t>язательна.</w:t>
      </w:r>
    </w:p>
    <w:p w:rsidR="00000000" w:rsidRDefault="00C811E0">
      <w:pPr>
        <w:ind w:firstLine="225"/>
        <w:jc w:val="both"/>
        <w:rPr>
          <w:rFonts w:ascii="Times New Roman" w:hAnsi="Times New Roman"/>
          <w:sz w:val="20"/>
        </w:rPr>
      </w:pPr>
      <w:r>
        <w:rPr>
          <w:rFonts w:ascii="Times New Roman" w:hAnsi="Times New Roman"/>
          <w:sz w:val="20"/>
        </w:rPr>
        <w:t>6.9. Границы установки композиционных муфт должны быть размечены маркером или мелом по периметру трубы. Разметка выполняется намоткой одного-двух витков шаблона. Ширина шаблона должна быть равна ширине композиционной ленты.</w:t>
      </w:r>
    </w:p>
    <w:p w:rsidR="00000000" w:rsidRDefault="00C811E0">
      <w:pPr>
        <w:ind w:firstLine="225"/>
        <w:jc w:val="both"/>
        <w:rPr>
          <w:rFonts w:ascii="Times New Roman" w:hAnsi="Times New Roman"/>
          <w:sz w:val="20"/>
        </w:rPr>
      </w:pPr>
      <w:r>
        <w:rPr>
          <w:rFonts w:ascii="Times New Roman" w:hAnsi="Times New Roman"/>
          <w:sz w:val="20"/>
        </w:rPr>
        <w:t>6.10. Перед началом выполнения ремонтных работ проводится визуальный осмотр упрочняющих муфт. При наличии на них трещин, расслоений, вздутий, посторонних включений и заусениц муфты бракуются и установке на трубопровод не подлежат.</w:t>
      </w:r>
    </w:p>
    <w:p w:rsidR="00000000" w:rsidRDefault="00C811E0">
      <w:pPr>
        <w:ind w:firstLine="225"/>
        <w:jc w:val="both"/>
        <w:rPr>
          <w:rFonts w:ascii="Times New Roman" w:hAnsi="Times New Roman"/>
          <w:sz w:val="20"/>
        </w:rPr>
      </w:pPr>
      <w:r>
        <w:rPr>
          <w:rFonts w:ascii="Times New Roman" w:hAnsi="Times New Roman"/>
          <w:sz w:val="20"/>
        </w:rPr>
        <w:t>6.11. Приготовление клеевых составов для каждо</w:t>
      </w:r>
      <w:r>
        <w:rPr>
          <w:rFonts w:ascii="Times New Roman" w:hAnsi="Times New Roman"/>
          <w:sz w:val="20"/>
        </w:rPr>
        <w:t xml:space="preserve">го ПКМ и регламент проведения работ с ними должен выполняться в строгом соответствии с Инструкциями на применяемые материалы. </w:t>
      </w:r>
    </w:p>
    <w:p w:rsidR="00000000" w:rsidRDefault="00C811E0">
      <w:pPr>
        <w:ind w:firstLine="225"/>
        <w:jc w:val="both"/>
        <w:rPr>
          <w:rFonts w:ascii="Times New Roman" w:hAnsi="Times New Roman"/>
          <w:sz w:val="20"/>
        </w:rPr>
      </w:pPr>
      <w:r>
        <w:rPr>
          <w:rFonts w:ascii="Times New Roman" w:hAnsi="Times New Roman"/>
          <w:sz w:val="20"/>
        </w:rPr>
        <w:t>6.12. При ремонте дефектов труб попадание влаги, масел и загрязнений на ремонтируемый участок трубы, на клеевую композицию и на упрочняющую муфту не допускается.</w:t>
      </w:r>
    </w:p>
    <w:p w:rsidR="00000000" w:rsidRDefault="00C811E0">
      <w:pPr>
        <w:ind w:firstLine="225"/>
        <w:jc w:val="both"/>
        <w:rPr>
          <w:rFonts w:ascii="Times New Roman" w:hAnsi="Times New Roman"/>
          <w:sz w:val="20"/>
        </w:rPr>
      </w:pPr>
      <w:r>
        <w:rPr>
          <w:rFonts w:ascii="Times New Roman" w:hAnsi="Times New Roman"/>
          <w:sz w:val="20"/>
        </w:rPr>
        <w:t>6.13. При ремонте труб диаметром более 720 мм намотка композиционной ленты на трубу производиться с применением специальной технологической оснастки, которая закрепляется в верхней части трубы с помощью двух натяжных ремней</w:t>
      </w:r>
      <w:r>
        <w:rPr>
          <w:rFonts w:ascii="Times New Roman" w:hAnsi="Times New Roman"/>
          <w:sz w:val="20"/>
        </w:rPr>
        <w:t>. При ремонте труб диаметром до 720 мм рулон с лентой при намотке поддерживается оператором.</w:t>
      </w:r>
    </w:p>
    <w:p w:rsidR="00000000" w:rsidRDefault="00C811E0">
      <w:pPr>
        <w:ind w:firstLine="225"/>
        <w:jc w:val="both"/>
        <w:rPr>
          <w:rFonts w:ascii="Times New Roman" w:hAnsi="Times New Roman"/>
          <w:sz w:val="20"/>
        </w:rPr>
      </w:pPr>
      <w:r>
        <w:rPr>
          <w:rFonts w:ascii="Times New Roman" w:hAnsi="Times New Roman"/>
          <w:sz w:val="20"/>
        </w:rPr>
        <w:t>6.14. Нанесение клеящего материала на трубу и на композиционную ленту муфты изводится послойно с помощью валика равномерным слоем. Толщина слоя при нанесении клеящего материала должна быть 0,5... 0,7 мм. Клеевой состав при намотке наносится на каждый наружный слой ленты, за исключением последнего слоя.</w:t>
      </w:r>
    </w:p>
    <w:p w:rsidR="00000000" w:rsidRDefault="00C811E0">
      <w:pPr>
        <w:ind w:firstLine="225"/>
        <w:jc w:val="both"/>
        <w:rPr>
          <w:rFonts w:ascii="Times New Roman" w:hAnsi="Times New Roman"/>
          <w:sz w:val="20"/>
        </w:rPr>
      </w:pPr>
      <w:r>
        <w:rPr>
          <w:rFonts w:ascii="Times New Roman" w:hAnsi="Times New Roman"/>
          <w:sz w:val="20"/>
        </w:rPr>
        <w:t>6.15. Перед намоткой начало ленты муфты фиксируется или приклеивается при помощи двусторонней самоклеющейся ленты н</w:t>
      </w:r>
      <w:r>
        <w:rPr>
          <w:rFonts w:ascii="Times New Roman" w:hAnsi="Times New Roman"/>
          <w:sz w:val="20"/>
        </w:rPr>
        <w:t>а поверхности трубы на расстоянии не менее 400 мм от границы дефектного участка. Закрепление начала ленты муфты должно исключить ее прокручивание вокруг ремонтируемой трубы.</w:t>
      </w:r>
    </w:p>
    <w:p w:rsidR="00000000" w:rsidRDefault="00C811E0">
      <w:pPr>
        <w:ind w:firstLine="225"/>
        <w:jc w:val="both"/>
        <w:rPr>
          <w:rFonts w:ascii="Times New Roman" w:hAnsi="Times New Roman"/>
          <w:sz w:val="20"/>
        </w:rPr>
      </w:pPr>
      <w:r>
        <w:rPr>
          <w:rFonts w:ascii="Times New Roman" w:hAnsi="Times New Roman"/>
          <w:sz w:val="20"/>
        </w:rPr>
        <w:t>6.16. Намотка ленты на трубу должна производиться с натяжением до устранения зазоров. Перекосы ленты при намотке не допускаются. Выступающие слои ленты после намотки должны быть выровнены по торцам муфты.</w:t>
      </w:r>
    </w:p>
    <w:p w:rsidR="00000000" w:rsidRDefault="00C811E0">
      <w:pPr>
        <w:ind w:firstLine="225"/>
        <w:jc w:val="both"/>
        <w:rPr>
          <w:rFonts w:ascii="Times New Roman" w:hAnsi="Times New Roman"/>
          <w:sz w:val="20"/>
        </w:rPr>
      </w:pPr>
      <w:r>
        <w:rPr>
          <w:rFonts w:ascii="Times New Roman" w:hAnsi="Times New Roman"/>
          <w:sz w:val="20"/>
        </w:rPr>
        <w:t>6.17. При ремонте дефектов трубопровода меньшего диаметра муфтами, предназначенными для ремонта труб большего диаметра, после нанесен</w:t>
      </w:r>
      <w:r>
        <w:rPr>
          <w:rFonts w:ascii="Times New Roman" w:hAnsi="Times New Roman"/>
          <w:sz w:val="20"/>
        </w:rPr>
        <w:t>ия на трубу 8-ми слоев ленту муфты необходимо отрезать шлифмашинкой. Линия реза должна быть перпендикулярна к боковым сторонам ленты муфты.</w:t>
      </w:r>
    </w:p>
    <w:p w:rsidR="00000000" w:rsidRDefault="00C811E0">
      <w:pPr>
        <w:ind w:firstLine="225"/>
        <w:jc w:val="both"/>
        <w:rPr>
          <w:rFonts w:ascii="Times New Roman" w:hAnsi="Times New Roman"/>
          <w:sz w:val="20"/>
        </w:rPr>
      </w:pPr>
      <w:r>
        <w:rPr>
          <w:rFonts w:ascii="Times New Roman" w:hAnsi="Times New Roman"/>
          <w:sz w:val="20"/>
        </w:rPr>
        <w:t>6.18. Для плотного прилегания муфты к ремонтируемой трубе производится дополнительное натяжение ленты, выполняемое вручную с помощью специального приспособления, которое закрепляется на самой композиционной ленте. При натяжении витки ленты упрочняющей муфты должны прокручиваться относительно друг друга.</w:t>
      </w:r>
    </w:p>
    <w:p w:rsidR="00000000" w:rsidRDefault="00C811E0">
      <w:pPr>
        <w:ind w:firstLine="225"/>
        <w:jc w:val="both"/>
        <w:rPr>
          <w:rFonts w:ascii="Times New Roman" w:hAnsi="Times New Roman"/>
          <w:sz w:val="20"/>
        </w:rPr>
      </w:pPr>
      <w:r>
        <w:rPr>
          <w:rFonts w:ascii="Times New Roman" w:hAnsi="Times New Roman"/>
          <w:sz w:val="20"/>
        </w:rPr>
        <w:t>Если не удается обеспечить натяжение ленты (преждевременное отверде</w:t>
      </w:r>
      <w:r>
        <w:rPr>
          <w:rFonts w:ascii="Times New Roman" w:hAnsi="Times New Roman"/>
          <w:sz w:val="20"/>
        </w:rPr>
        <w:t>вание клеящего материала, отсутствие надежного закрепления начала ленты на поверхности трубы), то необходимо снять композиционную муфту, разрезав, ее пополам по ширине с помощью шлифмашинки, и установить новую муфту. При разрезке композиционной муфты касание абразивным диском поверхности трубы не допускается.</w:t>
      </w:r>
    </w:p>
    <w:p w:rsidR="00000000" w:rsidRDefault="00C811E0">
      <w:pPr>
        <w:ind w:firstLine="225"/>
        <w:jc w:val="both"/>
        <w:rPr>
          <w:rFonts w:ascii="Times New Roman" w:hAnsi="Times New Roman"/>
          <w:sz w:val="20"/>
        </w:rPr>
      </w:pPr>
      <w:r>
        <w:rPr>
          <w:rFonts w:ascii="Times New Roman" w:hAnsi="Times New Roman"/>
          <w:sz w:val="20"/>
        </w:rPr>
        <w:t>6.19. После натяжения ленты видимые локальные зазоры между муфтой и поверхностью трубы, а также и между слоями ленты должны заполняться клеящим материалом. Торцы установленной композиционной муфты долж</w:t>
      </w:r>
      <w:r>
        <w:rPr>
          <w:rFonts w:ascii="Times New Roman" w:hAnsi="Times New Roman"/>
          <w:sz w:val="20"/>
        </w:rPr>
        <w:t>на быть обработаны клеевым составом, который формуется под углом 30...45° по обеим сторонам муфты.</w:t>
      </w:r>
    </w:p>
    <w:p w:rsidR="00000000" w:rsidRDefault="00C811E0">
      <w:pPr>
        <w:ind w:firstLine="225"/>
        <w:jc w:val="both"/>
        <w:rPr>
          <w:rFonts w:ascii="Times New Roman" w:hAnsi="Times New Roman"/>
          <w:sz w:val="20"/>
        </w:rPr>
      </w:pPr>
      <w:r>
        <w:rPr>
          <w:rFonts w:ascii="Times New Roman" w:hAnsi="Times New Roman"/>
          <w:sz w:val="20"/>
        </w:rPr>
        <w:t>6.20. После натяжения лента муфты закрепляется с помощью двух натяжных ремней, которые располагаются по краям муфты на расстоянии 20... 30 мм от торцев, или липких лент (скотч) шириной 40 мм. Натяжное приспособление после натяжения ленты снимается. Конечный участок последнего витка муфты дополнительно прикрепляется к предыдущему витку с помощью липкой ленты.</w:t>
      </w:r>
    </w:p>
    <w:p w:rsidR="00000000" w:rsidRDefault="00C811E0">
      <w:pPr>
        <w:ind w:firstLine="225"/>
        <w:jc w:val="both"/>
        <w:rPr>
          <w:rFonts w:ascii="Times New Roman" w:hAnsi="Times New Roman"/>
          <w:sz w:val="20"/>
        </w:rPr>
      </w:pPr>
      <w:r>
        <w:rPr>
          <w:rFonts w:ascii="Times New Roman" w:hAnsi="Times New Roman"/>
          <w:sz w:val="20"/>
        </w:rPr>
        <w:t>6.21. Ремонт с использованием спиральных композицион</w:t>
      </w:r>
      <w:r>
        <w:rPr>
          <w:rFonts w:ascii="Times New Roman" w:hAnsi="Times New Roman"/>
          <w:sz w:val="20"/>
        </w:rPr>
        <w:t>ных муфт может быть использован в качестве упрочнения на локальных участках трубопроводов с внутренней коррозией. Ремонтные работы проводятся после обследования дефекта ультразвуковым толщиномером и определения его глубины и границ. Ремонт выполняется по вышеприведенной технологии установки муфт.</w:t>
      </w:r>
    </w:p>
    <w:p w:rsidR="00000000" w:rsidRDefault="00C811E0">
      <w:pPr>
        <w:ind w:firstLine="225"/>
        <w:jc w:val="both"/>
        <w:rPr>
          <w:rFonts w:ascii="Times New Roman" w:hAnsi="Times New Roman"/>
          <w:sz w:val="20"/>
        </w:rPr>
      </w:pPr>
      <w:r>
        <w:rPr>
          <w:rFonts w:ascii="Times New Roman" w:hAnsi="Times New Roman"/>
          <w:sz w:val="20"/>
        </w:rPr>
        <w:t xml:space="preserve">6.22. После установки муфта накрывается полиэтиленовой пленкой (при необходимости). Время полной полимеризации ремонтного соединения составляет 24 часа при температуре окружающего воздуха 15... 35 °С и не менее 72 </w:t>
      </w:r>
      <w:r>
        <w:rPr>
          <w:rFonts w:ascii="Times New Roman" w:hAnsi="Times New Roman"/>
          <w:sz w:val="20"/>
        </w:rPr>
        <w:t>часов при температуре ниже 15 °С.</w:t>
      </w:r>
    </w:p>
    <w:p w:rsidR="00000000" w:rsidRDefault="00C811E0">
      <w:pPr>
        <w:ind w:firstLine="225"/>
        <w:jc w:val="both"/>
        <w:rPr>
          <w:rFonts w:ascii="Times New Roman" w:hAnsi="Times New Roman"/>
          <w:sz w:val="20"/>
        </w:rPr>
      </w:pPr>
      <w:r>
        <w:rPr>
          <w:rFonts w:ascii="Times New Roman" w:hAnsi="Times New Roman"/>
          <w:sz w:val="20"/>
        </w:rPr>
        <w:t>6.23. Для ускорения процесса отвердевания клеевого состава композиционной муфты применяют гибкие электрические подогреватели или воздуходувки, осуществляющие подогрев места установки муфты до температуры 40... 60 °С в течение 5...6 часов.</w:t>
      </w:r>
    </w:p>
    <w:p w:rsidR="00000000" w:rsidRDefault="00C811E0">
      <w:pPr>
        <w:ind w:firstLine="225"/>
        <w:jc w:val="both"/>
        <w:rPr>
          <w:rFonts w:ascii="Times New Roman" w:hAnsi="Times New Roman"/>
          <w:sz w:val="20"/>
        </w:rPr>
      </w:pPr>
      <w:r>
        <w:rPr>
          <w:rFonts w:ascii="Times New Roman" w:hAnsi="Times New Roman"/>
          <w:sz w:val="20"/>
        </w:rPr>
        <w:t>6.24. В процессе ремонта выполняется пооперационный контроль:</w:t>
      </w:r>
    </w:p>
    <w:p w:rsidR="00000000" w:rsidRDefault="00C811E0">
      <w:pPr>
        <w:ind w:firstLine="270"/>
        <w:jc w:val="both"/>
        <w:rPr>
          <w:rFonts w:ascii="Times New Roman" w:hAnsi="Times New Roman"/>
          <w:sz w:val="20"/>
        </w:rPr>
      </w:pPr>
      <w:r>
        <w:rPr>
          <w:rFonts w:ascii="Times New Roman" w:hAnsi="Times New Roman"/>
          <w:sz w:val="20"/>
        </w:rPr>
        <w:t>- зачистки поверхности трубы в месте установки муфты;</w:t>
      </w:r>
    </w:p>
    <w:p w:rsidR="00000000" w:rsidRDefault="00C811E0">
      <w:pPr>
        <w:ind w:firstLine="270"/>
        <w:jc w:val="both"/>
        <w:rPr>
          <w:rFonts w:ascii="Times New Roman" w:hAnsi="Times New Roman"/>
          <w:sz w:val="20"/>
        </w:rPr>
      </w:pPr>
      <w:r>
        <w:rPr>
          <w:rFonts w:ascii="Times New Roman" w:hAnsi="Times New Roman"/>
          <w:sz w:val="20"/>
        </w:rPr>
        <w:t>- зачистки дефектного участка трубы;</w:t>
      </w:r>
    </w:p>
    <w:p w:rsidR="00000000" w:rsidRDefault="00C811E0">
      <w:pPr>
        <w:ind w:firstLine="270"/>
        <w:jc w:val="both"/>
        <w:rPr>
          <w:rFonts w:ascii="Times New Roman" w:hAnsi="Times New Roman"/>
          <w:sz w:val="20"/>
        </w:rPr>
      </w:pPr>
      <w:r>
        <w:rPr>
          <w:rFonts w:ascii="Times New Roman" w:hAnsi="Times New Roman"/>
          <w:sz w:val="20"/>
        </w:rPr>
        <w:t>- приготовления и нанесения заливного композиционного материала;</w:t>
      </w:r>
    </w:p>
    <w:p w:rsidR="00000000" w:rsidRDefault="00C811E0">
      <w:pPr>
        <w:ind w:firstLine="270"/>
        <w:jc w:val="both"/>
        <w:rPr>
          <w:rFonts w:ascii="Times New Roman" w:hAnsi="Times New Roman"/>
          <w:sz w:val="20"/>
        </w:rPr>
      </w:pPr>
      <w:r>
        <w:rPr>
          <w:rFonts w:ascii="Times New Roman" w:hAnsi="Times New Roman"/>
          <w:sz w:val="20"/>
        </w:rPr>
        <w:t>- приготовления масти</w:t>
      </w:r>
      <w:r>
        <w:rPr>
          <w:rFonts w:ascii="Times New Roman" w:hAnsi="Times New Roman"/>
          <w:sz w:val="20"/>
        </w:rPr>
        <w:t>ки для заполнения дефектов;</w:t>
      </w:r>
    </w:p>
    <w:p w:rsidR="00000000" w:rsidRDefault="00C811E0">
      <w:pPr>
        <w:ind w:firstLine="270"/>
        <w:jc w:val="both"/>
        <w:rPr>
          <w:rFonts w:ascii="Times New Roman" w:hAnsi="Times New Roman"/>
          <w:sz w:val="20"/>
        </w:rPr>
      </w:pPr>
      <w:r>
        <w:rPr>
          <w:rFonts w:ascii="Times New Roman" w:hAnsi="Times New Roman"/>
          <w:sz w:val="20"/>
        </w:rPr>
        <w:t>- заполнения мастикой дефектов на поверхности трубы;</w:t>
      </w:r>
    </w:p>
    <w:p w:rsidR="00000000" w:rsidRDefault="00C811E0">
      <w:pPr>
        <w:ind w:firstLine="270"/>
        <w:jc w:val="both"/>
        <w:rPr>
          <w:rFonts w:ascii="Times New Roman" w:hAnsi="Times New Roman"/>
          <w:sz w:val="20"/>
        </w:rPr>
      </w:pPr>
      <w:r>
        <w:rPr>
          <w:rFonts w:ascii="Times New Roman" w:hAnsi="Times New Roman"/>
          <w:sz w:val="20"/>
        </w:rPr>
        <w:t>- приготовления двухкомпонентного клеящего материала;</w:t>
      </w:r>
    </w:p>
    <w:p w:rsidR="00000000" w:rsidRDefault="00C811E0">
      <w:pPr>
        <w:ind w:firstLine="270"/>
        <w:jc w:val="both"/>
        <w:rPr>
          <w:rFonts w:ascii="Times New Roman" w:hAnsi="Times New Roman"/>
          <w:sz w:val="20"/>
        </w:rPr>
      </w:pPr>
      <w:r>
        <w:rPr>
          <w:rFonts w:ascii="Times New Roman" w:hAnsi="Times New Roman"/>
          <w:sz w:val="20"/>
        </w:rPr>
        <w:t>- нанесения клеящего материала на поверхность трубы и ленту муфты;</w:t>
      </w:r>
    </w:p>
    <w:p w:rsidR="00000000" w:rsidRDefault="00C811E0">
      <w:pPr>
        <w:ind w:firstLine="270"/>
        <w:jc w:val="both"/>
        <w:rPr>
          <w:rFonts w:ascii="Times New Roman" w:hAnsi="Times New Roman"/>
          <w:sz w:val="20"/>
        </w:rPr>
      </w:pPr>
      <w:r>
        <w:rPr>
          <w:rFonts w:ascii="Times New Roman" w:hAnsi="Times New Roman"/>
          <w:sz w:val="20"/>
        </w:rPr>
        <w:t>- намотки и натяжения слоев муфты;</w:t>
      </w:r>
    </w:p>
    <w:p w:rsidR="00000000" w:rsidRDefault="00C811E0">
      <w:pPr>
        <w:ind w:firstLine="270"/>
        <w:jc w:val="both"/>
        <w:rPr>
          <w:rFonts w:ascii="Times New Roman" w:hAnsi="Times New Roman"/>
          <w:sz w:val="20"/>
        </w:rPr>
      </w:pPr>
      <w:r>
        <w:rPr>
          <w:rFonts w:ascii="Times New Roman" w:hAnsi="Times New Roman"/>
          <w:sz w:val="20"/>
        </w:rPr>
        <w:t>- качества отвердевания клеевого состава.</w:t>
      </w:r>
    </w:p>
    <w:p w:rsidR="00000000" w:rsidRDefault="00C811E0">
      <w:pPr>
        <w:ind w:firstLine="225"/>
        <w:jc w:val="both"/>
        <w:rPr>
          <w:rFonts w:ascii="Times New Roman" w:hAnsi="Times New Roman"/>
          <w:sz w:val="20"/>
        </w:rPr>
      </w:pPr>
      <w:r>
        <w:rPr>
          <w:rFonts w:ascii="Times New Roman" w:hAnsi="Times New Roman"/>
          <w:sz w:val="20"/>
        </w:rPr>
        <w:t>6.25. После окончания работ по установке упрочняющей композиционной муфты на трубопровод проводится визуальный контроль и оценка качества ремонта с проверкой: равномерности намотки слоев ленты муфты на трубе, отсутствия зазоров между</w:t>
      </w:r>
      <w:r>
        <w:rPr>
          <w:rFonts w:ascii="Times New Roman" w:hAnsi="Times New Roman"/>
          <w:sz w:val="20"/>
        </w:rPr>
        <w:t xml:space="preserve"> слоями ленты и зазоров между первым слоем ленты и поверхностью трубы.</w:t>
      </w:r>
    </w:p>
    <w:p w:rsidR="00000000" w:rsidRDefault="00C811E0">
      <w:pPr>
        <w:ind w:firstLine="225"/>
        <w:jc w:val="both"/>
        <w:rPr>
          <w:rFonts w:ascii="Times New Roman" w:hAnsi="Times New Roman"/>
          <w:sz w:val="20"/>
        </w:rPr>
      </w:pPr>
      <w:r>
        <w:rPr>
          <w:rFonts w:ascii="Times New Roman" w:hAnsi="Times New Roman"/>
          <w:sz w:val="20"/>
        </w:rPr>
        <w:t>При наличии локальных зазоров последние должны заполняться клеящим материалом с помощью шпателя. Подтеки клеевого материала должны быть удалены с помощью шлифмашинки.</w:t>
      </w:r>
    </w:p>
    <w:p w:rsidR="00000000" w:rsidRDefault="00C811E0">
      <w:pPr>
        <w:ind w:firstLine="225"/>
        <w:jc w:val="both"/>
        <w:rPr>
          <w:rFonts w:ascii="Times New Roman" w:hAnsi="Times New Roman"/>
          <w:sz w:val="20"/>
        </w:rPr>
      </w:pPr>
      <w:r>
        <w:rPr>
          <w:rFonts w:ascii="Times New Roman" w:hAnsi="Times New Roman"/>
          <w:sz w:val="20"/>
        </w:rPr>
        <w:t>6.26. Контроль отвердевания клеящего материала определяется нажатием металлического стержня диаметром 2...3 мм с нагрузкой 5 кгс на слой клея по краям муфты, при этом клеящий материал следует считать отвердевшим при отсутствии визуально наблюдаемых вмятин.</w:t>
      </w:r>
    </w:p>
    <w:p w:rsidR="00000000" w:rsidRDefault="00C811E0">
      <w:pPr>
        <w:ind w:firstLine="225"/>
        <w:jc w:val="both"/>
        <w:rPr>
          <w:rFonts w:ascii="Times New Roman" w:hAnsi="Times New Roman"/>
          <w:sz w:val="20"/>
        </w:rPr>
      </w:pPr>
      <w:r>
        <w:rPr>
          <w:rFonts w:ascii="Times New Roman" w:hAnsi="Times New Roman"/>
          <w:sz w:val="20"/>
        </w:rPr>
        <w:t>Затвердевание кле</w:t>
      </w:r>
      <w:r>
        <w:rPr>
          <w:rFonts w:ascii="Times New Roman" w:hAnsi="Times New Roman"/>
          <w:sz w:val="20"/>
        </w:rPr>
        <w:t>ящего материала проверяется не менее чем в 8-ми точках периметра трубы.</w:t>
      </w:r>
    </w:p>
    <w:p w:rsidR="00000000" w:rsidRDefault="00C811E0">
      <w:pPr>
        <w:ind w:firstLine="225"/>
        <w:jc w:val="both"/>
        <w:rPr>
          <w:rFonts w:ascii="Times New Roman" w:hAnsi="Times New Roman"/>
          <w:sz w:val="20"/>
        </w:rPr>
      </w:pPr>
      <w:r>
        <w:rPr>
          <w:rFonts w:ascii="Times New Roman" w:hAnsi="Times New Roman"/>
          <w:sz w:val="20"/>
        </w:rPr>
        <w:t>6.27. После окончания ремонтных работ производится изоляция ремонтируемого участка трубы в месте установки муфты в соответствии с ВСН 008-88, ГОСТ 25812-83.</w:t>
      </w:r>
    </w:p>
    <w:p w:rsidR="00000000" w:rsidRDefault="00C811E0">
      <w:pPr>
        <w:ind w:firstLine="225"/>
        <w:jc w:val="both"/>
        <w:rPr>
          <w:rFonts w:ascii="Times New Roman" w:hAnsi="Times New Roman"/>
          <w:sz w:val="20"/>
        </w:rPr>
      </w:pPr>
      <w:r>
        <w:rPr>
          <w:rFonts w:ascii="Times New Roman" w:hAnsi="Times New Roman"/>
          <w:sz w:val="20"/>
        </w:rPr>
        <w:t>Изоляция трубопровода в месте установки муфты должна проводиться только после отвердевания клеящего материала.</w:t>
      </w:r>
    </w:p>
    <w:p w:rsidR="00000000" w:rsidRDefault="00C811E0">
      <w:pPr>
        <w:ind w:firstLine="225"/>
        <w:jc w:val="both"/>
        <w:rPr>
          <w:rFonts w:ascii="Times New Roman" w:hAnsi="Times New Roman"/>
          <w:sz w:val="20"/>
        </w:rPr>
      </w:pPr>
      <w:r>
        <w:rPr>
          <w:rFonts w:ascii="Times New Roman" w:hAnsi="Times New Roman"/>
          <w:sz w:val="20"/>
        </w:rPr>
        <w:t>Тип наносимого на отремонтированный участок изоляционного покрытия должен соответствовать типу изоляции трубы.</w:t>
      </w:r>
    </w:p>
    <w:p w:rsidR="00000000" w:rsidRDefault="00C811E0">
      <w:pPr>
        <w:ind w:firstLine="225"/>
        <w:jc w:val="both"/>
        <w:rPr>
          <w:rFonts w:ascii="Times New Roman" w:hAnsi="Times New Roman"/>
          <w:sz w:val="20"/>
        </w:rPr>
      </w:pPr>
      <w:r>
        <w:rPr>
          <w:rFonts w:ascii="Times New Roman" w:hAnsi="Times New Roman"/>
          <w:sz w:val="20"/>
        </w:rPr>
        <w:t>6.28. Технологические условия проведения ремонта:</w:t>
      </w:r>
    </w:p>
    <w:p w:rsidR="00000000" w:rsidRDefault="00C811E0">
      <w:pPr>
        <w:ind w:firstLine="270"/>
        <w:jc w:val="both"/>
        <w:rPr>
          <w:rFonts w:ascii="Times New Roman" w:hAnsi="Times New Roman"/>
          <w:sz w:val="20"/>
        </w:rPr>
      </w:pPr>
      <w:r>
        <w:rPr>
          <w:rFonts w:ascii="Times New Roman" w:hAnsi="Times New Roman"/>
          <w:sz w:val="20"/>
        </w:rPr>
        <w:t>- минимальн</w:t>
      </w:r>
      <w:r>
        <w:rPr>
          <w:rFonts w:ascii="Times New Roman" w:hAnsi="Times New Roman"/>
          <w:sz w:val="20"/>
        </w:rPr>
        <w:t>ая температура стенки трубы - +5 °С;</w:t>
      </w:r>
    </w:p>
    <w:p w:rsidR="00000000" w:rsidRDefault="00C811E0">
      <w:pPr>
        <w:ind w:firstLine="270"/>
        <w:jc w:val="both"/>
        <w:rPr>
          <w:rFonts w:ascii="Times New Roman" w:hAnsi="Times New Roman"/>
          <w:sz w:val="20"/>
        </w:rPr>
      </w:pPr>
      <w:r>
        <w:rPr>
          <w:rFonts w:ascii="Times New Roman" w:hAnsi="Times New Roman"/>
          <w:sz w:val="20"/>
        </w:rPr>
        <w:t>- время полимеризации заливного композиционного материала - 3 ч.;</w:t>
      </w:r>
    </w:p>
    <w:p w:rsidR="00000000" w:rsidRDefault="00C811E0">
      <w:pPr>
        <w:ind w:firstLine="270"/>
        <w:jc w:val="both"/>
        <w:rPr>
          <w:rFonts w:ascii="Times New Roman" w:hAnsi="Times New Roman"/>
          <w:sz w:val="20"/>
        </w:rPr>
      </w:pPr>
      <w:r>
        <w:rPr>
          <w:rFonts w:ascii="Times New Roman" w:hAnsi="Times New Roman"/>
          <w:sz w:val="20"/>
        </w:rPr>
        <w:t>- время полимеризации композиционных муфт - 24 ч.</w:t>
      </w:r>
    </w:p>
    <w:p w:rsidR="00000000" w:rsidRDefault="00C811E0">
      <w:pPr>
        <w:ind w:firstLine="225"/>
        <w:jc w:val="both"/>
        <w:rPr>
          <w:rFonts w:ascii="Times New Roman" w:hAnsi="Times New Roman"/>
          <w:sz w:val="20"/>
        </w:rPr>
      </w:pPr>
      <w:r>
        <w:rPr>
          <w:rFonts w:ascii="Times New Roman" w:hAnsi="Times New Roman"/>
          <w:sz w:val="20"/>
        </w:rPr>
        <w:t>Ремонт дефектов с применением ПКМ производится при положительных температурах окружающего воздуха (5...40 °С). При более низкой температуре ремонт выполняется в палатках с подачей теплого воздуха Т = 30... 50 °С.</w:t>
      </w: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7. ТЕХНОЛОГИЯ ПРОВЕДЕНИЯ РЕМОНТА ДЕФЕКТОВ СВАРНЫХ СТЫКОВ И ВМЯТИН </w:t>
      </w:r>
    </w:p>
    <w:p w:rsidR="00000000" w:rsidRDefault="00C811E0">
      <w:pPr>
        <w:rPr>
          <w:rFonts w:ascii="Times New Roman" w:hAnsi="Times New Roman"/>
          <w:sz w:val="20"/>
        </w:rPr>
      </w:pPr>
      <w:r>
        <w:rPr>
          <w:rFonts w:ascii="Times New Roman" w:hAnsi="Times New Roman"/>
          <w:sz w:val="20"/>
        </w:rPr>
        <w:t xml:space="preserve">  </w:t>
      </w:r>
    </w:p>
    <w:p w:rsidR="00000000" w:rsidRDefault="00C811E0">
      <w:pPr>
        <w:ind w:firstLine="135"/>
        <w:jc w:val="both"/>
        <w:rPr>
          <w:rFonts w:ascii="Times New Roman" w:hAnsi="Times New Roman"/>
          <w:sz w:val="20"/>
        </w:rPr>
      </w:pPr>
      <w:r>
        <w:rPr>
          <w:rFonts w:ascii="Times New Roman" w:hAnsi="Times New Roman"/>
          <w:sz w:val="20"/>
        </w:rPr>
        <w:t>7.1. После подготовки поверхности трубы к ремонту, в соответствии с раздело</w:t>
      </w:r>
      <w:r>
        <w:rPr>
          <w:rFonts w:ascii="Times New Roman" w:hAnsi="Times New Roman"/>
          <w:sz w:val="20"/>
        </w:rPr>
        <w:t>м 6, производится ультразвуковая дефектоскопия зоны ремонта для выявления трещин любого происхождения, расслоений и т.п. При их наличии ремонт вмятин и дефектов в сварных стыках с применением ПКМ не допускается.</w:t>
      </w:r>
    </w:p>
    <w:p w:rsidR="00000000" w:rsidRDefault="00C811E0">
      <w:pPr>
        <w:ind w:firstLine="225"/>
        <w:jc w:val="both"/>
        <w:rPr>
          <w:rFonts w:ascii="Times New Roman" w:hAnsi="Times New Roman"/>
          <w:sz w:val="20"/>
        </w:rPr>
      </w:pPr>
      <w:r>
        <w:rPr>
          <w:rFonts w:ascii="Times New Roman" w:hAnsi="Times New Roman"/>
          <w:sz w:val="20"/>
        </w:rPr>
        <w:t>7.2. Ремонт дефектных кольцевых стыков. Каверны, раковины заполняются заливным ПКМ. На сварной шов устанавливается три композиционные муфты: две - по краям сварного шва вплотную к его усилению, третья - сверху на уже установленные муфты. При этом верхняя муфта должна располагаться по центру сварного</w:t>
      </w:r>
      <w:r>
        <w:rPr>
          <w:rFonts w:ascii="Times New Roman" w:hAnsi="Times New Roman"/>
          <w:sz w:val="20"/>
        </w:rPr>
        <w:t xml:space="preserve"> шва. Ширина боковых муфт - не менее 100 мм, верхней - не менее 150 мм. Расстояние между боковыми муфтами не должно превышать 40 мм. Количество слоев в каждой монтируемой муфте - 8. Пространство над усилением сварного шва между боковыми муфтами заполняется мастикой по всему периметру трубы заподлицо с поверхностью муфт.</w:t>
      </w:r>
    </w:p>
    <w:p w:rsidR="00000000" w:rsidRDefault="00C811E0">
      <w:pPr>
        <w:ind w:firstLine="225"/>
        <w:jc w:val="both"/>
        <w:rPr>
          <w:rFonts w:ascii="Times New Roman" w:hAnsi="Times New Roman"/>
          <w:sz w:val="20"/>
        </w:rPr>
      </w:pPr>
      <w:r>
        <w:rPr>
          <w:rFonts w:ascii="Times New Roman" w:hAnsi="Times New Roman"/>
          <w:sz w:val="20"/>
        </w:rPr>
        <w:t>7.3. Ремонт вмятин. Поверхность вмятины заполняется мастикой до выравнивания наружной поверхности трубы. По центру вмятины устанавливается муфта.</w:t>
      </w:r>
    </w:p>
    <w:p w:rsidR="00000000" w:rsidRDefault="00C811E0">
      <w:pPr>
        <w:ind w:firstLine="225"/>
        <w:jc w:val="both"/>
        <w:rPr>
          <w:rFonts w:ascii="Times New Roman" w:hAnsi="Times New Roman"/>
          <w:sz w:val="20"/>
        </w:rPr>
      </w:pPr>
      <w:r>
        <w:rPr>
          <w:rFonts w:ascii="Times New Roman" w:hAnsi="Times New Roman"/>
          <w:sz w:val="20"/>
        </w:rPr>
        <w:t>7.4. Установка композиционных муфт выполняет</w:t>
      </w:r>
      <w:r>
        <w:rPr>
          <w:rFonts w:ascii="Times New Roman" w:hAnsi="Times New Roman"/>
          <w:sz w:val="20"/>
        </w:rPr>
        <w:t>ся в соответствии с технологией и контролем качества работ, изложенных в разделе 6.</w:t>
      </w: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8.ТЕХНИКА БЕЗОПАСНОСТИ </w:t>
      </w:r>
    </w:p>
    <w:p w:rsidR="00000000" w:rsidRDefault="00C811E0">
      <w:pPr>
        <w:ind w:firstLine="180"/>
        <w:jc w:val="both"/>
        <w:rPr>
          <w:rFonts w:ascii="Times New Roman" w:hAnsi="Times New Roman"/>
          <w:sz w:val="20"/>
          <w:lang w:val="en-US"/>
        </w:rPr>
      </w:pPr>
    </w:p>
    <w:p w:rsidR="00000000" w:rsidRDefault="00C811E0">
      <w:pPr>
        <w:ind w:firstLine="180"/>
        <w:jc w:val="both"/>
        <w:rPr>
          <w:rFonts w:ascii="Times New Roman" w:hAnsi="Times New Roman"/>
          <w:sz w:val="20"/>
        </w:rPr>
      </w:pPr>
      <w:r>
        <w:rPr>
          <w:rFonts w:ascii="Times New Roman" w:hAnsi="Times New Roman"/>
          <w:sz w:val="20"/>
        </w:rPr>
        <w:t>8.1. При работе с полимерными композиционными материалами требования техники безопасности должны соответствовать действующим: Правилам безопасности в нефтяной и газовой промышленности. - М.: НПО ОБТ Госгортехнадзора России, 1993; Правилам безопасности в газовом хозяйстве. - М.: Недра, 1992; Правилам безопасности при эксплуатации магистральных газопроводов. - М.: Недра, 1995.</w:t>
      </w:r>
    </w:p>
    <w:p w:rsidR="00000000" w:rsidRDefault="00C811E0">
      <w:pPr>
        <w:ind w:firstLine="225"/>
        <w:jc w:val="both"/>
        <w:rPr>
          <w:rFonts w:ascii="Times New Roman" w:hAnsi="Times New Roman"/>
          <w:sz w:val="20"/>
        </w:rPr>
      </w:pPr>
      <w:r>
        <w:rPr>
          <w:rFonts w:ascii="Times New Roman" w:hAnsi="Times New Roman"/>
          <w:sz w:val="20"/>
        </w:rPr>
        <w:t>8.2. Требования пожарной</w:t>
      </w:r>
      <w:r>
        <w:rPr>
          <w:rFonts w:ascii="Times New Roman" w:hAnsi="Times New Roman"/>
          <w:sz w:val="20"/>
        </w:rPr>
        <w:t xml:space="preserve"> безопасности должны соответствовать действующим Правилам пожарной безопасности в газовой промышленности. - М.: Недра, 1986.</w:t>
      </w:r>
    </w:p>
    <w:p w:rsidR="00000000" w:rsidRDefault="00C811E0">
      <w:pPr>
        <w:ind w:firstLine="225"/>
        <w:jc w:val="both"/>
        <w:rPr>
          <w:rFonts w:ascii="Times New Roman" w:hAnsi="Times New Roman"/>
          <w:sz w:val="20"/>
        </w:rPr>
      </w:pPr>
      <w:r>
        <w:rPr>
          <w:rFonts w:ascii="Times New Roman" w:hAnsi="Times New Roman"/>
          <w:sz w:val="20"/>
        </w:rPr>
        <w:t>8.3. Во избежание поражения электрическим током при нагревании трубы электронагреватели должны соответствовать требованиям ГОСТ 12.2.007.0-75.</w:t>
      </w:r>
    </w:p>
    <w:p w:rsidR="00000000" w:rsidRDefault="00C811E0">
      <w:pPr>
        <w:ind w:firstLine="225"/>
        <w:jc w:val="both"/>
        <w:rPr>
          <w:rFonts w:ascii="Times New Roman" w:hAnsi="Times New Roman"/>
          <w:sz w:val="20"/>
        </w:rPr>
      </w:pPr>
      <w:r>
        <w:rPr>
          <w:rFonts w:ascii="Times New Roman" w:hAnsi="Times New Roman"/>
          <w:sz w:val="20"/>
        </w:rPr>
        <w:t>8.4. К работе по ремонту действующих трубопроводов допускаются лица не моложе 18 лет, прошедшие инструктаж и обучение безопасным методом производства работ с полимерными композиционными материалами.</w:t>
      </w:r>
    </w:p>
    <w:p w:rsidR="00000000" w:rsidRDefault="00C811E0">
      <w:pPr>
        <w:ind w:firstLine="225"/>
        <w:jc w:val="both"/>
        <w:rPr>
          <w:rFonts w:ascii="Times New Roman" w:hAnsi="Times New Roman"/>
          <w:sz w:val="20"/>
        </w:rPr>
      </w:pPr>
      <w:r>
        <w:rPr>
          <w:rFonts w:ascii="Times New Roman" w:hAnsi="Times New Roman"/>
          <w:sz w:val="20"/>
        </w:rPr>
        <w:t>8.5. Во избежание несчастных случаев:</w:t>
      </w:r>
    </w:p>
    <w:p w:rsidR="00000000" w:rsidRDefault="00C811E0">
      <w:pPr>
        <w:ind w:firstLine="270"/>
        <w:jc w:val="both"/>
        <w:rPr>
          <w:rFonts w:ascii="Times New Roman" w:hAnsi="Times New Roman"/>
          <w:sz w:val="20"/>
        </w:rPr>
      </w:pPr>
      <w:r>
        <w:rPr>
          <w:rFonts w:ascii="Times New Roman" w:hAnsi="Times New Roman"/>
          <w:sz w:val="20"/>
        </w:rPr>
        <w:t>- при р</w:t>
      </w:r>
      <w:r>
        <w:rPr>
          <w:rFonts w:ascii="Times New Roman" w:hAnsi="Times New Roman"/>
          <w:sz w:val="20"/>
        </w:rPr>
        <w:t>аботе с мастикой, клеящими материалами и т. п. запрещается курение и другое применение открытого огня;</w:t>
      </w:r>
    </w:p>
    <w:p w:rsidR="00000000" w:rsidRDefault="00C811E0">
      <w:pPr>
        <w:ind w:firstLine="270"/>
        <w:jc w:val="both"/>
        <w:rPr>
          <w:rFonts w:ascii="Times New Roman" w:hAnsi="Times New Roman"/>
          <w:sz w:val="20"/>
        </w:rPr>
      </w:pPr>
      <w:r>
        <w:rPr>
          <w:rFonts w:ascii="Times New Roman" w:hAnsi="Times New Roman"/>
          <w:sz w:val="20"/>
        </w:rPr>
        <w:t>- все виды работ, связанные с использованием мастики и клеящих материалов, проводятся в резиновых перчатках.</w:t>
      </w:r>
    </w:p>
    <w:p w:rsidR="00000000" w:rsidRDefault="00C811E0">
      <w:pPr>
        <w:ind w:firstLine="225"/>
        <w:jc w:val="both"/>
        <w:rPr>
          <w:rFonts w:ascii="Times New Roman" w:hAnsi="Times New Roman"/>
          <w:sz w:val="20"/>
        </w:rPr>
      </w:pPr>
      <w:r>
        <w:rPr>
          <w:rFonts w:ascii="Times New Roman" w:hAnsi="Times New Roman"/>
          <w:sz w:val="20"/>
        </w:rPr>
        <w:t>8.6. При попадании мастики или клеящего материала на открытые участки тела, мастика или клей должны быть сняты тампоном, смоченным в бензине, а затем промыты водой с мылом.</w:t>
      </w: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9. ОФОРМЛЕНИЕ ТЕХНИЧЕСКОЙ ДОКУМЕНТАЦИИ </w:t>
      </w:r>
    </w:p>
    <w:p w:rsidR="00000000" w:rsidRDefault="00C811E0">
      <w:pPr>
        <w:ind w:firstLine="135"/>
        <w:jc w:val="both"/>
        <w:rPr>
          <w:rFonts w:ascii="Times New Roman" w:hAnsi="Times New Roman"/>
          <w:sz w:val="20"/>
        </w:rPr>
      </w:pPr>
    </w:p>
    <w:p w:rsidR="00000000" w:rsidRDefault="00C811E0">
      <w:pPr>
        <w:ind w:firstLine="270"/>
        <w:jc w:val="both"/>
        <w:rPr>
          <w:rFonts w:ascii="Times New Roman" w:hAnsi="Times New Roman"/>
          <w:sz w:val="20"/>
        </w:rPr>
      </w:pPr>
      <w:r>
        <w:rPr>
          <w:rFonts w:ascii="Times New Roman" w:hAnsi="Times New Roman"/>
          <w:sz w:val="20"/>
        </w:rPr>
        <w:t xml:space="preserve">9.1. После окончания ремонтных работ оформляется Акт на проведение восстановительных </w:t>
      </w:r>
      <w:r>
        <w:rPr>
          <w:rFonts w:ascii="Times New Roman" w:hAnsi="Times New Roman"/>
          <w:sz w:val="20"/>
        </w:rPr>
        <w:t>работ дефектного участка трубопровода (Приложение 1), в котором представляется следующая информация:</w:t>
      </w:r>
    </w:p>
    <w:p w:rsidR="00000000" w:rsidRDefault="00C811E0">
      <w:pPr>
        <w:ind w:firstLine="270"/>
        <w:jc w:val="both"/>
        <w:rPr>
          <w:rFonts w:ascii="Times New Roman" w:hAnsi="Times New Roman"/>
          <w:sz w:val="20"/>
        </w:rPr>
      </w:pPr>
      <w:r>
        <w:rPr>
          <w:rFonts w:ascii="Times New Roman" w:hAnsi="Times New Roman"/>
          <w:sz w:val="20"/>
        </w:rPr>
        <w:t>- наименование трубопровода;</w:t>
      </w:r>
    </w:p>
    <w:p w:rsidR="00000000" w:rsidRDefault="00C811E0">
      <w:pPr>
        <w:ind w:firstLine="270"/>
        <w:jc w:val="both"/>
        <w:rPr>
          <w:rFonts w:ascii="Times New Roman" w:hAnsi="Times New Roman"/>
          <w:sz w:val="20"/>
        </w:rPr>
      </w:pPr>
      <w:r>
        <w:rPr>
          <w:rFonts w:ascii="Times New Roman" w:hAnsi="Times New Roman"/>
          <w:sz w:val="20"/>
        </w:rPr>
        <w:t>- наименование участка;</w:t>
      </w:r>
    </w:p>
    <w:p w:rsidR="00000000" w:rsidRDefault="00C811E0">
      <w:pPr>
        <w:ind w:firstLine="270"/>
        <w:jc w:val="both"/>
        <w:rPr>
          <w:rFonts w:ascii="Times New Roman" w:hAnsi="Times New Roman"/>
          <w:sz w:val="20"/>
        </w:rPr>
      </w:pPr>
      <w:r>
        <w:rPr>
          <w:rFonts w:ascii="Times New Roman" w:hAnsi="Times New Roman"/>
          <w:sz w:val="20"/>
        </w:rPr>
        <w:t>- наименование предприятия заказчика;</w:t>
      </w:r>
    </w:p>
    <w:p w:rsidR="00000000" w:rsidRDefault="00C811E0">
      <w:pPr>
        <w:ind w:firstLine="270"/>
        <w:jc w:val="both"/>
        <w:rPr>
          <w:rFonts w:ascii="Times New Roman" w:hAnsi="Times New Roman"/>
          <w:sz w:val="20"/>
        </w:rPr>
      </w:pPr>
      <w:r>
        <w:rPr>
          <w:rFonts w:ascii="Times New Roman" w:hAnsi="Times New Roman"/>
          <w:sz w:val="20"/>
        </w:rPr>
        <w:t>- пикетная отметка на трассе трубопровода;</w:t>
      </w:r>
    </w:p>
    <w:p w:rsidR="00000000" w:rsidRDefault="00C811E0">
      <w:pPr>
        <w:ind w:firstLine="270"/>
        <w:jc w:val="both"/>
        <w:rPr>
          <w:rFonts w:ascii="Times New Roman" w:hAnsi="Times New Roman"/>
          <w:sz w:val="20"/>
        </w:rPr>
      </w:pPr>
      <w:r>
        <w:rPr>
          <w:rFonts w:ascii="Times New Roman" w:hAnsi="Times New Roman"/>
          <w:sz w:val="20"/>
        </w:rPr>
        <w:t>- диаметр, толщина стенки и марка стали трубопровода;</w:t>
      </w:r>
    </w:p>
    <w:p w:rsidR="00000000" w:rsidRDefault="00C811E0">
      <w:pPr>
        <w:ind w:firstLine="270"/>
        <w:jc w:val="both"/>
        <w:rPr>
          <w:rFonts w:ascii="Times New Roman" w:hAnsi="Times New Roman"/>
          <w:sz w:val="20"/>
        </w:rPr>
      </w:pPr>
      <w:r>
        <w:rPr>
          <w:rFonts w:ascii="Times New Roman" w:hAnsi="Times New Roman"/>
          <w:sz w:val="20"/>
        </w:rPr>
        <w:t>- вид и размеры дефекта;</w:t>
      </w:r>
    </w:p>
    <w:p w:rsidR="00000000" w:rsidRDefault="00C811E0">
      <w:pPr>
        <w:ind w:firstLine="270"/>
        <w:jc w:val="both"/>
        <w:rPr>
          <w:rFonts w:ascii="Times New Roman" w:hAnsi="Times New Roman"/>
          <w:sz w:val="20"/>
        </w:rPr>
      </w:pPr>
      <w:r>
        <w:rPr>
          <w:rFonts w:ascii="Times New Roman" w:hAnsi="Times New Roman"/>
          <w:sz w:val="20"/>
        </w:rPr>
        <w:t>- дата проведения ремонтных работ;</w:t>
      </w:r>
    </w:p>
    <w:p w:rsidR="00000000" w:rsidRDefault="00C811E0">
      <w:pPr>
        <w:ind w:firstLine="270"/>
        <w:jc w:val="both"/>
        <w:rPr>
          <w:rFonts w:ascii="Times New Roman" w:hAnsi="Times New Roman"/>
          <w:sz w:val="20"/>
        </w:rPr>
      </w:pPr>
      <w:r>
        <w:rPr>
          <w:rFonts w:ascii="Times New Roman" w:hAnsi="Times New Roman"/>
          <w:sz w:val="20"/>
        </w:rPr>
        <w:t>- температура окружающего воздуха при ремонте;</w:t>
      </w:r>
    </w:p>
    <w:p w:rsidR="00000000" w:rsidRDefault="00C811E0">
      <w:pPr>
        <w:ind w:firstLine="270"/>
        <w:jc w:val="both"/>
        <w:rPr>
          <w:rFonts w:ascii="Times New Roman" w:hAnsi="Times New Roman"/>
          <w:sz w:val="20"/>
        </w:rPr>
      </w:pPr>
      <w:r>
        <w:rPr>
          <w:rFonts w:ascii="Times New Roman" w:hAnsi="Times New Roman"/>
          <w:sz w:val="20"/>
        </w:rPr>
        <w:t>- данные о примененных ПКМ;</w:t>
      </w:r>
    </w:p>
    <w:p w:rsidR="00000000" w:rsidRDefault="00C811E0">
      <w:pPr>
        <w:ind w:firstLine="270"/>
        <w:jc w:val="both"/>
        <w:rPr>
          <w:rFonts w:ascii="Times New Roman" w:hAnsi="Times New Roman"/>
          <w:sz w:val="20"/>
        </w:rPr>
      </w:pPr>
      <w:r>
        <w:rPr>
          <w:rFonts w:ascii="Times New Roman" w:hAnsi="Times New Roman"/>
          <w:sz w:val="20"/>
        </w:rPr>
        <w:t>- время полной полимеризации ремонтного соединения;</w:t>
      </w:r>
    </w:p>
    <w:p w:rsidR="00000000" w:rsidRDefault="00C811E0">
      <w:pPr>
        <w:ind w:firstLine="270"/>
        <w:jc w:val="both"/>
        <w:rPr>
          <w:rFonts w:ascii="Times New Roman" w:hAnsi="Times New Roman"/>
          <w:sz w:val="20"/>
        </w:rPr>
      </w:pPr>
      <w:r>
        <w:rPr>
          <w:rFonts w:ascii="Times New Roman" w:hAnsi="Times New Roman"/>
          <w:sz w:val="20"/>
        </w:rPr>
        <w:t>- количество установленных муфт и ра</w:t>
      </w:r>
      <w:r>
        <w:rPr>
          <w:rFonts w:ascii="Times New Roman" w:hAnsi="Times New Roman"/>
          <w:sz w:val="20"/>
        </w:rPr>
        <w:t>сходных ремонтных материалов на каждом ремонтируемом участке трубы;</w:t>
      </w:r>
    </w:p>
    <w:p w:rsidR="00000000" w:rsidRDefault="00C811E0">
      <w:pPr>
        <w:ind w:firstLine="270"/>
        <w:jc w:val="both"/>
        <w:rPr>
          <w:rFonts w:ascii="Times New Roman" w:hAnsi="Times New Roman"/>
          <w:sz w:val="20"/>
        </w:rPr>
      </w:pPr>
      <w:r>
        <w:rPr>
          <w:rFonts w:ascii="Times New Roman" w:hAnsi="Times New Roman"/>
          <w:sz w:val="20"/>
        </w:rPr>
        <w:t>- сведения по проведенному неразрушающему контролю;</w:t>
      </w:r>
    </w:p>
    <w:p w:rsidR="00000000" w:rsidRDefault="00C811E0">
      <w:pPr>
        <w:ind w:firstLine="270"/>
        <w:jc w:val="both"/>
        <w:rPr>
          <w:rFonts w:ascii="Times New Roman" w:hAnsi="Times New Roman"/>
          <w:sz w:val="20"/>
        </w:rPr>
      </w:pPr>
      <w:r>
        <w:rPr>
          <w:rFonts w:ascii="Times New Roman" w:hAnsi="Times New Roman"/>
          <w:sz w:val="20"/>
        </w:rPr>
        <w:t>- заключение о качестве выполненного ремонта;</w:t>
      </w:r>
    </w:p>
    <w:p w:rsidR="00000000" w:rsidRDefault="00C811E0">
      <w:pPr>
        <w:ind w:firstLine="270"/>
        <w:jc w:val="both"/>
        <w:rPr>
          <w:rFonts w:ascii="Times New Roman" w:hAnsi="Times New Roman"/>
          <w:sz w:val="20"/>
        </w:rPr>
      </w:pPr>
      <w:r>
        <w:rPr>
          <w:rFonts w:ascii="Times New Roman" w:hAnsi="Times New Roman"/>
          <w:sz w:val="20"/>
        </w:rPr>
        <w:t>- наименование организации, фамилии операторов, выполняющих ремонтные работы с применением ПКМ;</w:t>
      </w:r>
    </w:p>
    <w:p w:rsidR="00000000" w:rsidRDefault="00C811E0">
      <w:pPr>
        <w:ind w:firstLine="270"/>
        <w:jc w:val="both"/>
        <w:rPr>
          <w:rFonts w:ascii="Times New Roman" w:hAnsi="Times New Roman"/>
          <w:sz w:val="20"/>
        </w:rPr>
      </w:pPr>
      <w:r>
        <w:rPr>
          <w:rFonts w:ascii="Times New Roman" w:hAnsi="Times New Roman"/>
          <w:sz w:val="20"/>
        </w:rPr>
        <w:t>- подписи ответственных за проведение ремонтных работ лиц.</w:t>
      </w:r>
    </w:p>
    <w:p w:rsidR="00000000" w:rsidRDefault="00C811E0">
      <w:pPr>
        <w:ind w:firstLine="225"/>
        <w:jc w:val="both"/>
        <w:rPr>
          <w:rFonts w:ascii="Times New Roman" w:hAnsi="Times New Roman"/>
          <w:sz w:val="20"/>
        </w:rPr>
      </w:pPr>
      <w:r>
        <w:rPr>
          <w:rFonts w:ascii="Times New Roman" w:hAnsi="Times New Roman"/>
          <w:sz w:val="20"/>
        </w:rPr>
        <w:t>9.2. К Акту прилагается карта проведения восстановительного ремонта (форма для автоматизированного расчета по программе "Гриф-2" приведена в Приложении 2).</w:t>
      </w:r>
    </w:p>
    <w:p w:rsidR="00000000" w:rsidRDefault="00C811E0">
      <w:pPr>
        <w:ind w:firstLine="225"/>
        <w:jc w:val="both"/>
        <w:rPr>
          <w:rFonts w:ascii="Times New Roman" w:hAnsi="Times New Roman"/>
          <w:sz w:val="20"/>
        </w:rPr>
      </w:pPr>
    </w:p>
    <w:p w:rsidR="00000000" w:rsidRDefault="00C811E0">
      <w:pPr>
        <w:ind w:firstLine="225"/>
        <w:jc w:val="both"/>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ПРИЛОЖЕНИЕ 1. АКТ НА ПРОВЕДЕНИЕ В</w:t>
      </w:r>
      <w:r>
        <w:rPr>
          <w:rFonts w:ascii="Times New Roman" w:hAnsi="Times New Roman"/>
          <w:sz w:val="20"/>
        </w:rPr>
        <w:t xml:space="preserve">ОССТАНОВИТЕЛЬНЫХ РАБОТ </w:t>
      </w:r>
    </w:p>
    <w:p w:rsidR="00000000" w:rsidRDefault="00C811E0">
      <w:pPr>
        <w:ind w:firstLine="90"/>
        <w:jc w:val="both"/>
        <w:rPr>
          <w:rFonts w:ascii="Times New Roman" w:hAnsi="Times New Roman"/>
          <w:sz w:val="20"/>
        </w:rPr>
      </w:pPr>
    </w:p>
    <w:p w:rsidR="00000000" w:rsidRDefault="00C811E0">
      <w:pPr>
        <w:ind w:firstLine="135"/>
        <w:jc w:val="both"/>
        <w:rPr>
          <w:rFonts w:ascii="Times New Roman" w:hAnsi="Times New Roman"/>
          <w:sz w:val="20"/>
        </w:rPr>
      </w:pPr>
      <w:r>
        <w:rPr>
          <w:rFonts w:ascii="Times New Roman" w:hAnsi="Times New Roman"/>
          <w:sz w:val="20"/>
        </w:rPr>
        <w:t>П1. В соответствии с разделом 9 после окончания ремонтных работ оформляется Акт на проведение восстановительных работ дефектного участка трубопровода, образец которого представлен на рис. П1.1.</w:t>
      </w:r>
    </w:p>
    <w:p w:rsidR="00000000" w:rsidRDefault="00C811E0">
      <w:pPr>
        <w:ind w:firstLine="225"/>
        <w:jc w:val="both"/>
        <w:rPr>
          <w:rFonts w:ascii="Times New Roman" w:hAnsi="Times New Roman"/>
          <w:sz w:val="20"/>
          <w:lang w:val="en-US"/>
        </w:rPr>
      </w:pPr>
    </w:p>
    <w:p w:rsidR="00000000" w:rsidRDefault="00C811E0">
      <w:pPr>
        <w:ind w:firstLine="225"/>
        <w:jc w:val="both"/>
        <w:rPr>
          <w:rFonts w:ascii="Times New Roman" w:hAnsi="Times New Roman"/>
          <w:sz w:val="20"/>
          <w:lang w:val="en-US"/>
        </w:rPr>
      </w:pPr>
    </w:p>
    <w:p w:rsidR="00000000" w:rsidRDefault="00C811E0">
      <w:pPr>
        <w:ind w:firstLine="225"/>
        <w:jc w:val="both"/>
        <w:rPr>
          <w:rFonts w:ascii="Times New Roman" w:hAnsi="Times New Roman"/>
          <w:sz w:val="20"/>
          <w:lang w:val="en-US"/>
        </w:rPr>
      </w:pPr>
    </w:p>
    <w:p w:rsidR="00000000" w:rsidRDefault="00C811E0">
      <w:pPr>
        <w:ind w:firstLine="225"/>
        <w:jc w:val="both"/>
        <w:rPr>
          <w:rFonts w:ascii="Times New Roman" w:hAnsi="Times New Roman"/>
          <w:sz w:val="20"/>
        </w:rPr>
      </w:pPr>
    </w:p>
    <w:tbl>
      <w:tblPr>
        <w:tblW w:w="0" w:type="auto"/>
        <w:tblLayout w:type="fixed"/>
        <w:tblCellMar>
          <w:left w:w="56" w:type="dxa"/>
          <w:right w:w="56" w:type="dxa"/>
        </w:tblCellMar>
        <w:tblLook w:val="0000" w:firstRow="0" w:lastRow="0" w:firstColumn="0" w:lastColumn="0" w:noHBand="0" w:noVBand="0"/>
      </w:tblPr>
      <w:tblGrid>
        <w:gridCol w:w="8148"/>
      </w:tblGrid>
      <w:tr w:rsidR="00000000">
        <w:tblPrEx>
          <w:tblCellMar>
            <w:top w:w="0" w:type="dxa"/>
            <w:bottom w:w="0" w:type="dxa"/>
          </w:tblCellMar>
        </w:tblPrEx>
        <w:tc>
          <w:tcPr>
            <w:tcW w:w="8148" w:type="dxa"/>
            <w:tcBorders>
              <w:top w:val="single" w:sz="6" w:space="0" w:color="auto"/>
              <w:left w:val="single" w:sz="6" w:space="0" w:color="auto"/>
              <w:bottom w:val="single" w:sz="6" w:space="0" w:color="auto"/>
              <w:right w:val="single" w:sz="6" w:space="0" w:color="auto"/>
            </w:tcBorders>
          </w:tcPr>
          <w:p w:rsidR="00000000" w:rsidRDefault="00C811E0">
            <w:pPr>
              <w:jc w:val="right"/>
              <w:rPr>
                <w:rFonts w:ascii="Times New Roman" w:hAnsi="Times New Roman"/>
                <w:b/>
                <w:sz w:val="20"/>
                <w:lang w:val="en-US"/>
              </w:rPr>
            </w:pPr>
          </w:p>
          <w:p w:rsidR="00000000" w:rsidRDefault="00C811E0">
            <w:pPr>
              <w:jc w:val="right"/>
              <w:rPr>
                <w:rFonts w:ascii="Times New Roman" w:hAnsi="Times New Roman"/>
                <w:b/>
                <w:sz w:val="20"/>
              </w:rPr>
            </w:pPr>
            <w:r>
              <w:rPr>
                <w:rFonts w:ascii="Times New Roman" w:hAnsi="Times New Roman"/>
                <w:b/>
                <w:sz w:val="20"/>
              </w:rPr>
              <w:t>Утверждаю</w:t>
            </w:r>
          </w:p>
          <w:p w:rsidR="00000000" w:rsidRDefault="00C811E0">
            <w:pPr>
              <w:jc w:val="right"/>
              <w:rPr>
                <w:rFonts w:ascii="Times New Roman" w:hAnsi="Times New Roman"/>
                <w:b/>
                <w:sz w:val="20"/>
              </w:rPr>
            </w:pPr>
            <w:r>
              <w:rPr>
                <w:rFonts w:ascii="Times New Roman" w:hAnsi="Times New Roman"/>
                <w:b/>
                <w:sz w:val="20"/>
              </w:rPr>
              <w:t>Главный инженер ____________ ЛПУМГ</w:t>
            </w:r>
          </w:p>
          <w:p w:rsidR="00000000" w:rsidRDefault="00C811E0">
            <w:pPr>
              <w:jc w:val="right"/>
              <w:rPr>
                <w:rFonts w:ascii="Times New Roman" w:hAnsi="Times New Roman"/>
                <w:b/>
                <w:sz w:val="20"/>
              </w:rPr>
            </w:pPr>
            <w:r>
              <w:rPr>
                <w:rFonts w:ascii="Times New Roman" w:hAnsi="Times New Roman"/>
                <w:b/>
                <w:sz w:val="20"/>
              </w:rPr>
              <w:t>_______________/ /</w:t>
            </w:r>
          </w:p>
          <w:p w:rsidR="00000000" w:rsidRDefault="00C811E0">
            <w:pPr>
              <w:jc w:val="right"/>
              <w:rPr>
                <w:rFonts w:ascii="Times New Roman" w:hAnsi="Times New Roman"/>
                <w:sz w:val="20"/>
              </w:rPr>
            </w:pPr>
            <w:r>
              <w:rPr>
                <w:rFonts w:ascii="Times New Roman" w:hAnsi="Times New Roman"/>
                <w:b/>
                <w:sz w:val="20"/>
              </w:rPr>
              <w:t>"___"_________________ _____г.</w:t>
            </w:r>
            <w:r>
              <w:rPr>
                <w:rFonts w:ascii="Times New Roman" w:hAnsi="Times New Roman"/>
                <w:sz w:val="20"/>
              </w:rPr>
              <w:t xml:space="preserve"> </w:t>
            </w:r>
          </w:p>
          <w:p w:rsidR="00000000" w:rsidRDefault="00C811E0">
            <w:pPr>
              <w:rPr>
                <w:rFonts w:ascii="Times New Roman" w:hAnsi="Times New Roman"/>
                <w:sz w:val="20"/>
              </w:rPr>
            </w:pPr>
          </w:p>
          <w:p w:rsidR="00000000" w:rsidRDefault="00C811E0">
            <w:pPr>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АКТ №____</w:t>
            </w:r>
          </w:p>
          <w:p w:rsidR="00000000" w:rsidRDefault="00C811E0">
            <w:pPr>
              <w:pStyle w:val="Heading"/>
              <w:jc w:val="center"/>
              <w:rPr>
                <w:rFonts w:ascii="Times New Roman" w:hAnsi="Times New Roman"/>
                <w:sz w:val="20"/>
              </w:rPr>
            </w:pPr>
            <w:r>
              <w:rPr>
                <w:rFonts w:ascii="Times New Roman" w:hAnsi="Times New Roman"/>
                <w:sz w:val="20"/>
              </w:rPr>
              <w:t>на проведение восстановительных работ дефектного места газопровода</w:t>
            </w:r>
          </w:p>
          <w:p w:rsidR="00000000" w:rsidRDefault="00C811E0">
            <w:pPr>
              <w:pStyle w:val="Heading"/>
              <w:jc w:val="center"/>
              <w:rPr>
                <w:rFonts w:ascii="Times New Roman" w:hAnsi="Times New Roman"/>
                <w:sz w:val="20"/>
              </w:rPr>
            </w:pPr>
          </w:p>
          <w:p w:rsidR="00000000" w:rsidRDefault="00C811E0">
            <w:pPr>
              <w:rPr>
                <w:rFonts w:ascii="Times New Roman" w:hAnsi="Times New Roman"/>
                <w:b/>
                <w:sz w:val="20"/>
              </w:rPr>
            </w:pPr>
            <w:r>
              <w:rPr>
                <w:rFonts w:ascii="Times New Roman" w:hAnsi="Times New Roman"/>
                <w:b/>
                <w:sz w:val="20"/>
              </w:rPr>
              <w:t xml:space="preserve">     Предприятие - Заказчик:    "_____________"</w:t>
            </w:r>
          </w:p>
          <w:p w:rsidR="00000000" w:rsidRDefault="00C811E0">
            <w:pPr>
              <w:rPr>
                <w:rFonts w:ascii="Times New Roman" w:hAnsi="Times New Roman"/>
                <w:b/>
                <w:sz w:val="20"/>
              </w:rPr>
            </w:pPr>
            <w:r>
              <w:rPr>
                <w:rFonts w:ascii="Times New Roman" w:hAnsi="Times New Roman"/>
                <w:b/>
                <w:sz w:val="20"/>
              </w:rPr>
              <w:t xml:space="preserve">     Предприятие - Исполнитель: "_____________"</w:t>
            </w:r>
          </w:p>
          <w:p w:rsidR="00000000" w:rsidRDefault="00C811E0">
            <w:pPr>
              <w:rPr>
                <w:rFonts w:ascii="Times New Roman" w:hAnsi="Times New Roman"/>
                <w:b/>
                <w:sz w:val="20"/>
              </w:rPr>
            </w:pPr>
            <w:r>
              <w:rPr>
                <w:rFonts w:ascii="Times New Roman" w:hAnsi="Times New Roman"/>
                <w:b/>
                <w:sz w:val="20"/>
              </w:rPr>
              <w:t xml:space="preserve">     Наименовани</w:t>
            </w:r>
            <w:r>
              <w:rPr>
                <w:rFonts w:ascii="Times New Roman" w:hAnsi="Times New Roman"/>
                <w:b/>
                <w:sz w:val="20"/>
              </w:rPr>
              <w:t>е газопровода: "__________________", диаметр ____ мм</w:t>
            </w:r>
          </w:p>
          <w:p w:rsidR="00000000" w:rsidRDefault="00C811E0">
            <w:pPr>
              <w:rPr>
                <w:rFonts w:ascii="Times New Roman" w:hAnsi="Times New Roman"/>
                <w:sz w:val="20"/>
              </w:rPr>
            </w:pPr>
            <w:r>
              <w:rPr>
                <w:rFonts w:ascii="Times New Roman" w:hAnsi="Times New Roman"/>
                <w:b/>
                <w:sz w:val="20"/>
              </w:rPr>
              <w:t xml:space="preserve">     Участок: _______________    ________ -______ км, ____________ ЛПУ МГ__________</w:t>
            </w:r>
          </w:p>
          <w:p w:rsidR="00000000" w:rsidRDefault="00C811E0">
            <w:pPr>
              <w:rPr>
                <w:rFonts w:ascii="Times New Roman" w:hAnsi="Times New Roman"/>
                <w:sz w:val="20"/>
              </w:rPr>
            </w:pPr>
            <w:r>
              <w:rPr>
                <w:rFonts w:ascii="Times New Roman" w:hAnsi="Times New Roman"/>
                <w:sz w:val="20"/>
              </w:rPr>
              <w:t xml:space="preserve">     Номера дефектов по таблице результатов внутритрубного обследования: ____, согласно отчету за ____ год.</w:t>
            </w:r>
          </w:p>
          <w:p w:rsidR="00000000" w:rsidRDefault="00C811E0">
            <w:pPr>
              <w:rPr>
                <w:rFonts w:ascii="Times New Roman" w:hAnsi="Times New Roman"/>
                <w:sz w:val="20"/>
              </w:rPr>
            </w:pPr>
            <w:r>
              <w:rPr>
                <w:rFonts w:ascii="Times New Roman" w:hAnsi="Times New Roman"/>
                <w:sz w:val="20"/>
              </w:rPr>
              <w:t xml:space="preserve">     Координата дефектного места от камеры запуска: _____ м. Пикетная отметка по трассе газопровода:        _____ км.</w:t>
            </w:r>
          </w:p>
          <w:p w:rsidR="00000000" w:rsidRDefault="00C811E0">
            <w:pPr>
              <w:rPr>
                <w:rFonts w:ascii="Times New Roman" w:hAnsi="Times New Roman"/>
                <w:sz w:val="20"/>
              </w:rPr>
            </w:pPr>
            <w:r>
              <w:rPr>
                <w:rFonts w:ascii="Times New Roman" w:hAnsi="Times New Roman"/>
                <w:sz w:val="20"/>
              </w:rPr>
              <w:t xml:space="preserve">     </w:t>
            </w:r>
            <w:r>
              <w:rPr>
                <w:rFonts w:ascii="Times New Roman" w:hAnsi="Times New Roman"/>
                <w:b/>
                <w:sz w:val="20"/>
              </w:rPr>
              <w:t>1. Результаты приборного обследования.</w:t>
            </w:r>
          </w:p>
          <w:p w:rsidR="00000000" w:rsidRDefault="00C811E0">
            <w:pPr>
              <w:rPr>
                <w:rFonts w:ascii="Times New Roman" w:hAnsi="Times New Roman"/>
                <w:sz w:val="20"/>
              </w:rPr>
            </w:pPr>
            <w:r>
              <w:rPr>
                <w:rFonts w:ascii="Times New Roman" w:hAnsi="Times New Roman"/>
                <w:sz w:val="20"/>
              </w:rPr>
              <w:t xml:space="preserve">     Приборное обследование выполнено _________ __г. специалистами _______________</w:t>
            </w:r>
            <w:r>
              <w:rPr>
                <w:rFonts w:ascii="Times New Roman" w:hAnsi="Times New Roman"/>
                <w:sz w:val="20"/>
                <w:lang w:val="en-US"/>
              </w:rPr>
              <w:t>_</w:t>
            </w:r>
            <w:r>
              <w:rPr>
                <w:rFonts w:ascii="Times New Roman" w:hAnsi="Times New Roman"/>
                <w:sz w:val="20"/>
              </w:rPr>
              <w:t>__.</w:t>
            </w:r>
          </w:p>
          <w:p w:rsidR="00000000" w:rsidRDefault="00C811E0">
            <w:pPr>
              <w:rPr>
                <w:rFonts w:ascii="Times New Roman" w:hAnsi="Times New Roman"/>
                <w:sz w:val="20"/>
              </w:rPr>
            </w:pPr>
            <w:r>
              <w:rPr>
                <w:rFonts w:ascii="Times New Roman" w:hAnsi="Times New Roman"/>
                <w:sz w:val="20"/>
              </w:rPr>
              <w:t xml:space="preserve">     Трещины и рас</w:t>
            </w:r>
            <w:r>
              <w:rPr>
                <w:rFonts w:ascii="Times New Roman" w:hAnsi="Times New Roman"/>
                <w:sz w:val="20"/>
              </w:rPr>
              <w:t>слоения ____________________________</w:t>
            </w:r>
            <w:r>
              <w:rPr>
                <w:rFonts w:ascii="Times New Roman" w:hAnsi="Times New Roman"/>
                <w:sz w:val="20"/>
                <w:lang w:val="en-US"/>
              </w:rPr>
              <w:t>_</w:t>
            </w:r>
            <w:r>
              <w:rPr>
                <w:rFonts w:ascii="Times New Roman" w:hAnsi="Times New Roman"/>
                <w:sz w:val="20"/>
              </w:rPr>
              <w:t xml:space="preserve">___________________________. </w:t>
            </w:r>
          </w:p>
          <w:p w:rsidR="00000000" w:rsidRDefault="00C811E0">
            <w:pPr>
              <w:ind w:firstLine="2268"/>
              <w:jc w:val="center"/>
              <w:rPr>
                <w:rFonts w:ascii="Times New Roman" w:hAnsi="Times New Roman"/>
                <w:sz w:val="20"/>
              </w:rPr>
            </w:pPr>
            <w:r>
              <w:rPr>
                <w:rFonts w:ascii="Times New Roman" w:hAnsi="Times New Roman"/>
                <w:sz w:val="20"/>
              </w:rPr>
              <w:t xml:space="preserve"> (обнаружены, не обнаружены)</w:t>
            </w:r>
          </w:p>
          <w:p w:rsidR="00000000" w:rsidRDefault="00C811E0">
            <w:pPr>
              <w:rPr>
                <w:rFonts w:ascii="Times New Roman" w:hAnsi="Times New Roman"/>
                <w:sz w:val="20"/>
              </w:rPr>
            </w:pPr>
            <w:r>
              <w:rPr>
                <w:rFonts w:ascii="Times New Roman" w:hAnsi="Times New Roman"/>
                <w:sz w:val="20"/>
              </w:rPr>
              <w:t xml:space="preserve">     Формуляр обследования прилагается (приложение № 1). </w:t>
            </w:r>
          </w:p>
          <w:p w:rsidR="00000000" w:rsidRDefault="00C811E0">
            <w:pPr>
              <w:rPr>
                <w:rFonts w:ascii="Times New Roman" w:hAnsi="Times New Roman"/>
                <w:sz w:val="20"/>
              </w:rPr>
            </w:pPr>
            <w:r>
              <w:rPr>
                <w:rFonts w:ascii="Times New Roman" w:hAnsi="Times New Roman"/>
                <w:sz w:val="20"/>
              </w:rPr>
              <w:t xml:space="preserve">     </w:t>
            </w:r>
            <w:r>
              <w:rPr>
                <w:rFonts w:ascii="Times New Roman" w:hAnsi="Times New Roman"/>
                <w:b/>
                <w:sz w:val="20"/>
              </w:rPr>
              <w:t>2. Результаты инструментального обследования</w:t>
            </w:r>
          </w:p>
          <w:p w:rsidR="00000000" w:rsidRDefault="00C811E0">
            <w:pPr>
              <w:rPr>
                <w:rFonts w:ascii="Times New Roman" w:hAnsi="Times New Roman"/>
                <w:sz w:val="20"/>
              </w:rPr>
            </w:pPr>
            <w:r>
              <w:rPr>
                <w:rFonts w:ascii="Times New Roman" w:hAnsi="Times New Roman"/>
                <w:sz w:val="20"/>
              </w:rPr>
              <w:t xml:space="preserve">     Результаты инструментального обследования приведены в приложении № 2.</w:t>
            </w:r>
          </w:p>
          <w:p w:rsidR="00000000" w:rsidRDefault="00C811E0">
            <w:pPr>
              <w:rPr>
                <w:rFonts w:ascii="Times New Roman" w:hAnsi="Times New Roman"/>
                <w:sz w:val="20"/>
              </w:rPr>
            </w:pPr>
            <w:r>
              <w:rPr>
                <w:rFonts w:ascii="Times New Roman" w:hAnsi="Times New Roman"/>
                <w:sz w:val="20"/>
              </w:rPr>
              <w:t xml:space="preserve">     </w:t>
            </w:r>
            <w:r>
              <w:rPr>
                <w:rFonts w:ascii="Times New Roman" w:hAnsi="Times New Roman"/>
                <w:b/>
                <w:sz w:val="20"/>
              </w:rPr>
              <w:t>3. Заключение по ремонтопригодности</w:t>
            </w:r>
          </w:p>
          <w:p w:rsidR="00000000" w:rsidRDefault="00C811E0">
            <w:pPr>
              <w:rPr>
                <w:rFonts w:ascii="Times New Roman" w:hAnsi="Times New Roman"/>
                <w:sz w:val="20"/>
              </w:rPr>
            </w:pPr>
            <w:r>
              <w:rPr>
                <w:rFonts w:ascii="Times New Roman" w:hAnsi="Times New Roman"/>
                <w:sz w:val="20"/>
              </w:rPr>
              <w:t xml:space="preserve">     Дефектное место ______________________________________ ремонту композиционными </w:t>
            </w:r>
          </w:p>
          <w:p w:rsidR="00000000" w:rsidRDefault="00C811E0">
            <w:pPr>
              <w:rPr>
                <w:rFonts w:ascii="Times New Roman" w:hAnsi="Times New Roman"/>
                <w:sz w:val="20"/>
              </w:rPr>
            </w:pPr>
            <w:r>
              <w:rPr>
                <w:rFonts w:ascii="Times New Roman" w:hAnsi="Times New Roman"/>
                <w:sz w:val="20"/>
              </w:rPr>
              <w:t xml:space="preserve">                                                  (подлежит или не подлежит) </w:t>
            </w:r>
          </w:p>
          <w:p w:rsidR="00000000" w:rsidRDefault="00C811E0">
            <w:pPr>
              <w:rPr>
                <w:rFonts w:ascii="Times New Roman" w:hAnsi="Times New Roman"/>
                <w:sz w:val="20"/>
                <w:lang w:val="en-US"/>
              </w:rPr>
            </w:pPr>
            <w:r>
              <w:rPr>
                <w:rFonts w:ascii="Times New Roman" w:hAnsi="Times New Roman"/>
                <w:sz w:val="20"/>
              </w:rPr>
              <w:t xml:space="preserve">     материалами ____________</w:t>
            </w:r>
            <w:r>
              <w:rPr>
                <w:rFonts w:ascii="Times New Roman" w:hAnsi="Times New Roman"/>
                <w:sz w:val="20"/>
              </w:rPr>
              <w:t>_____________________________________________________</w:t>
            </w:r>
          </w:p>
          <w:p w:rsidR="00000000" w:rsidRDefault="00C811E0">
            <w:pPr>
              <w:jc w:val="center"/>
              <w:rPr>
                <w:rFonts w:ascii="Times New Roman" w:hAnsi="Times New Roman"/>
                <w:sz w:val="20"/>
              </w:rPr>
            </w:pPr>
            <w:r>
              <w:rPr>
                <w:rFonts w:ascii="Times New Roman" w:hAnsi="Times New Roman"/>
                <w:sz w:val="20"/>
              </w:rPr>
              <w:t xml:space="preserve"> (с установкой или без установки муфт)</w:t>
            </w:r>
          </w:p>
          <w:p w:rsidR="00000000" w:rsidRDefault="00C811E0">
            <w:pPr>
              <w:rPr>
                <w:rFonts w:ascii="Times New Roman" w:hAnsi="Times New Roman"/>
                <w:sz w:val="20"/>
              </w:rPr>
            </w:pPr>
            <w:r>
              <w:rPr>
                <w:rFonts w:ascii="Times New Roman" w:hAnsi="Times New Roman"/>
                <w:sz w:val="20"/>
              </w:rPr>
              <w:t xml:space="preserve">     в соответствии с картой ремонта (приложение № 3).</w:t>
            </w:r>
          </w:p>
          <w:p w:rsidR="00000000" w:rsidRDefault="00C811E0">
            <w:pPr>
              <w:rPr>
                <w:rFonts w:ascii="Times New Roman" w:hAnsi="Times New Roman"/>
                <w:sz w:val="20"/>
              </w:rPr>
            </w:pPr>
            <w:r>
              <w:rPr>
                <w:rFonts w:ascii="Times New Roman" w:hAnsi="Times New Roman"/>
                <w:sz w:val="20"/>
              </w:rPr>
              <w:t xml:space="preserve">     </w:t>
            </w:r>
            <w:r>
              <w:rPr>
                <w:rFonts w:ascii="Times New Roman" w:hAnsi="Times New Roman"/>
                <w:b/>
                <w:sz w:val="20"/>
              </w:rPr>
              <w:t>4. Условия выполнения ремонта.</w:t>
            </w:r>
          </w:p>
          <w:p w:rsidR="00000000" w:rsidRDefault="00C811E0">
            <w:pPr>
              <w:rPr>
                <w:rFonts w:ascii="Times New Roman" w:hAnsi="Times New Roman"/>
                <w:sz w:val="20"/>
              </w:rPr>
            </w:pPr>
            <w:r>
              <w:rPr>
                <w:rFonts w:ascii="Times New Roman" w:hAnsi="Times New Roman"/>
                <w:sz w:val="20"/>
              </w:rPr>
              <w:t xml:space="preserve">     Рабочее (эксплуатационное) давление газопровода ___МПа.</w:t>
            </w:r>
          </w:p>
          <w:p w:rsidR="00000000" w:rsidRDefault="00C811E0">
            <w:pPr>
              <w:rPr>
                <w:rFonts w:ascii="Times New Roman" w:hAnsi="Times New Roman"/>
                <w:sz w:val="20"/>
              </w:rPr>
            </w:pPr>
            <w:r>
              <w:rPr>
                <w:rFonts w:ascii="Times New Roman" w:hAnsi="Times New Roman"/>
                <w:sz w:val="20"/>
              </w:rPr>
              <w:t xml:space="preserve">     Давление на время выполнения ремонта снижено до ___МПа.</w:t>
            </w:r>
          </w:p>
          <w:p w:rsidR="00000000" w:rsidRDefault="00C811E0">
            <w:pPr>
              <w:rPr>
                <w:rFonts w:ascii="Times New Roman" w:hAnsi="Times New Roman"/>
                <w:sz w:val="20"/>
              </w:rPr>
            </w:pPr>
            <w:r>
              <w:rPr>
                <w:rFonts w:ascii="Times New Roman" w:hAnsi="Times New Roman"/>
                <w:sz w:val="20"/>
              </w:rPr>
              <w:t xml:space="preserve">     Температура стенки трубы при ремонте +__°С. </w:t>
            </w:r>
          </w:p>
          <w:p w:rsidR="00000000" w:rsidRDefault="00C811E0">
            <w:pPr>
              <w:rPr>
                <w:rFonts w:ascii="Times New Roman" w:hAnsi="Times New Roman"/>
                <w:sz w:val="20"/>
              </w:rPr>
            </w:pPr>
            <w:r>
              <w:rPr>
                <w:rFonts w:ascii="Times New Roman" w:hAnsi="Times New Roman"/>
                <w:sz w:val="20"/>
              </w:rPr>
              <w:t xml:space="preserve">     Температура окружающего воздуха при ремонте: от + __ °С до __°С.</w:t>
            </w:r>
          </w:p>
          <w:p w:rsidR="00000000" w:rsidRDefault="00C811E0">
            <w:pPr>
              <w:rPr>
                <w:rFonts w:ascii="Times New Roman" w:hAnsi="Times New Roman"/>
                <w:sz w:val="20"/>
              </w:rPr>
            </w:pPr>
            <w:r>
              <w:rPr>
                <w:rFonts w:ascii="Times New Roman" w:hAnsi="Times New Roman"/>
                <w:sz w:val="20"/>
              </w:rPr>
              <w:t xml:space="preserve">     Начало ремонтных работ ____________, окончание ____________________.</w:t>
            </w:r>
          </w:p>
          <w:p w:rsidR="00000000" w:rsidRDefault="00C811E0">
            <w:pPr>
              <w:rPr>
                <w:rFonts w:ascii="Times New Roman" w:hAnsi="Times New Roman"/>
                <w:sz w:val="20"/>
              </w:rPr>
            </w:pPr>
            <w:r>
              <w:rPr>
                <w:rFonts w:ascii="Times New Roman" w:hAnsi="Times New Roman"/>
                <w:sz w:val="20"/>
              </w:rPr>
              <w:t xml:space="preserve">     </w:t>
            </w:r>
          </w:p>
        </w:tc>
      </w:tr>
    </w:tbl>
    <w:p w:rsidR="00000000" w:rsidRDefault="00C811E0">
      <w:pPr>
        <w:rPr>
          <w:rFonts w:ascii="Times New Roman" w:hAnsi="Times New Roman"/>
          <w:sz w:val="20"/>
        </w:rPr>
      </w:pPr>
    </w:p>
    <w:p w:rsidR="00000000" w:rsidRDefault="00C811E0">
      <w:pPr>
        <w:jc w:val="center"/>
        <w:rPr>
          <w:rFonts w:ascii="Times New Roman" w:hAnsi="Times New Roman"/>
          <w:b/>
          <w:sz w:val="20"/>
        </w:rPr>
      </w:pPr>
      <w:r>
        <w:rPr>
          <w:rFonts w:ascii="Times New Roman" w:hAnsi="Times New Roman"/>
          <w:b/>
          <w:sz w:val="20"/>
        </w:rPr>
        <w:t>Рис.</w:t>
      </w:r>
      <w:r>
        <w:rPr>
          <w:rFonts w:ascii="Times New Roman" w:hAnsi="Times New Roman"/>
          <w:b/>
          <w:sz w:val="20"/>
        </w:rPr>
        <w:t xml:space="preserve"> П 1.1.</w:t>
      </w:r>
      <w:r>
        <w:rPr>
          <w:rFonts w:ascii="Times New Roman" w:hAnsi="Times New Roman"/>
          <w:sz w:val="20"/>
        </w:rPr>
        <w:t xml:space="preserve"> Образец Акта на проведение восстановительных работ дефектного участка трубопровода (начало)</w:t>
      </w:r>
    </w:p>
    <w:p w:rsidR="00000000" w:rsidRDefault="00C811E0">
      <w:pPr>
        <w:jc w:val="center"/>
        <w:rPr>
          <w:rFonts w:ascii="Times New Roman" w:hAnsi="Times New Roman"/>
          <w:sz w:val="20"/>
        </w:rPr>
      </w:pPr>
    </w:p>
    <w:p w:rsidR="00000000" w:rsidRDefault="00C811E0">
      <w:pPr>
        <w:jc w:val="center"/>
        <w:rPr>
          <w:rFonts w:ascii="Times New Roman" w:hAnsi="Times New Roman"/>
          <w:sz w:val="20"/>
        </w:rPr>
      </w:pPr>
    </w:p>
    <w:tbl>
      <w:tblPr>
        <w:tblW w:w="0" w:type="auto"/>
        <w:tblLayout w:type="fixed"/>
        <w:tblCellMar>
          <w:left w:w="56" w:type="dxa"/>
          <w:right w:w="56" w:type="dxa"/>
        </w:tblCellMar>
        <w:tblLook w:val="0000" w:firstRow="0" w:lastRow="0" w:firstColumn="0" w:lastColumn="0" w:noHBand="0" w:noVBand="0"/>
      </w:tblPr>
      <w:tblGrid>
        <w:gridCol w:w="8131"/>
      </w:tblGrid>
      <w:tr w:rsidR="00000000">
        <w:tblPrEx>
          <w:tblCellMar>
            <w:top w:w="0" w:type="dxa"/>
            <w:bottom w:w="0" w:type="dxa"/>
          </w:tblCellMar>
        </w:tblPrEx>
        <w:tc>
          <w:tcPr>
            <w:tcW w:w="8131" w:type="dxa"/>
            <w:tcBorders>
              <w:top w:val="single" w:sz="6" w:space="0" w:color="auto"/>
              <w:left w:val="single" w:sz="6" w:space="0" w:color="auto"/>
              <w:bottom w:val="single" w:sz="6" w:space="0" w:color="auto"/>
              <w:right w:val="single" w:sz="6" w:space="0" w:color="auto"/>
            </w:tcBorders>
          </w:tcPr>
          <w:p w:rsidR="00000000" w:rsidRDefault="00C811E0">
            <w:pPr>
              <w:ind w:firstLine="180"/>
              <w:jc w:val="both"/>
              <w:rPr>
                <w:rFonts w:ascii="Times New Roman" w:hAnsi="Times New Roman"/>
                <w:b/>
                <w:sz w:val="20"/>
                <w:lang w:val="en-US"/>
              </w:rPr>
            </w:pPr>
          </w:p>
          <w:p w:rsidR="00000000" w:rsidRDefault="00C811E0">
            <w:pPr>
              <w:ind w:firstLine="180"/>
              <w:jc w:val="both"/>
              <w:rPr>
                <w:rFonts w:ascii="Times New Roman" w:hAnsi="Times New Roman"/>
                <w:sz w:val="20"/>
              </w:rPr>
            </w:pPr>
            <w:r>
              <w:rPr>
                <w:rFonts w:ascii="Times New Roman" w:hAnsi="Times New Roman"/>
                <w:b/>
                <w:sz w:val="20"/>
              </w:rPr>
              <w:t>5. Результаты выполненного ремонта</w:t>
            </w:r>
          </w:p>
          <w:p w:rsidR="00000000" w:rsidRDefault="00C811E0">
            <w:pPr>
              <w:ind w:firstLine="225"/>
              <w:jc w:val="both"/>
              <w:rPr>
                <w:rFonts w:ascii="Times New Roman" w:hAnsi="Times New Roman"/>
                <w:sz w:val="20"/>
              </w:rPr>
            </w:pPr>
            <w:r>
              <w:rPr>
                <w:rFonts w:ascii="Times New Roman" w:hAnsi="Times New Roman"/>
                <w:sz w:val="20"/>
              </w:rPr>
              <w:t>Мы, нижеподписавшиеся, представители Заказчика (__________ЛПУ МГ) и представители Исполнителя (__________) составили настоящий акт о том, что по результатам приборного и инструментального обследования разработана карта проведения восстановительного ремонта (приложение № 3). Работы по ремонту проведены в соответствии с действующим нормативом ВСН _____ "Инструкция по ремонт</w:t>
            </w:r>
            <w:r>
              <w:rPr>
                <w:rFonts w:ascii="Times New Roman" w:hAnsi="Times New Roman"/>
                <w:sz w:val="20"/>
              </w:rPr>
              <w:t xml:space="preserve">у дефектных труб магистральных газопроводов полимерными композиционными материалами", согласованной Госгортехнадзором РФ. Дефектное место отремонтировано композиционными материалами согласно разработанной карте. Все ремонтные композиционные материалы разрешены к применению Госгортехнадзором России и имеют сертификаты качества (прилагаются). </w:t>
            </w:r>
          </w:p>
          <w:p w:rsidR="00000000" w:rsidRDefault="00C811E0">
            <w:pPr>
              <w:ind w:firstLine="225"/>
              <w:jc w:val="both"/>
              <w:rPr>
                <w:rFonts w:ascii="Times New Roman" w:hAnsi="Times New Roman"/>
                <w:sz w:val="20"/>
              </w:rPr>
            </w:pPr>
            <w:r>
              <w:rPr>
                <w:rFonts w:ascii="Times New Roman" w:hAnsi="Times New Roman"/>
                <w:sz w:val="20"/>
              </w:rPr>
              <w:t>Контроль качества произведенных работ выполнялся _______________________________.</w:t>
            </w:r>
          </w:p>
          <w:p w:rsidR="00000000" w:rsidRDefault="00C811E0">
            <w:pPr>
              <w:ind w:firstLine="4820"/>
              <w:jc w:val="center"/>
              <w:rPr>
                <w:rFonts w:ascii="Times New Roman" w:hAnsi="Times New Roman"/>
                <w:sz w:val="20"/>
              </w:rPr>
            </w:pPr>
            <w:r>
              <w:rPr>
                <w:rFonts w:ascii="Times New Roman" w:hAnsi="Times New Roman"/>
                <w:sz w:val="20"/>
              </w:rPr>
              <w:t>(метод или способ контроля)</w:t>
            </w:r>
          </w:p>
          <w:p w:rsidR="00000000" w:rsidRDefault="00C811E0">
            <w:pPr>
              <w:ind w:firstLine="225"/>
              <w:jc w:val="both"/>
              <w:rPr>
                <w:rFonts w:ascii="Times New Roman" w:hAnsi="Times New Roman"/>
                <w:sz w:val="20"/>
              </w:rPr>
            </w:pPr>
            <w:r>
              <w:rPr>
                <w:rFonts w:ascii="Times New Roman" w:hAnsi="Times New Roman"/>
                <w:sz w:val="20"/>
              </w:rPr>
              <w:t>Дефекты __________________________________________________</w:t>
            </w:r>
            <w:r>
              <w:rPr>
                <w:rFonts w:ascii="Times New Roman" w:hAnsi="Times New Roman"/>
                <w:sz w:val="20"/>
              </w:rPr>
              <w:t>___________________</w:t>
            </w:r>
          </w:p>
          <w:p w:rsidR="00000000" w:rsidRDefault="00C811E0">
            <w:pPr>
              <w:ind w:firstLine="225"/>
              <w:jc w:val="center"/>
              <w:rPr>
                <w:rFonts w:ascii="Times New Roman" w:hAnsi="Times New Roman"/>
                <w:sz w:val="20"/>
              </w:rPr>
            </w:pPr>
            <w:r>
              <w:rPr>
                <w:rFonts w:ascii="Times New Roman" w:hAnsi="Times New Roman"/>
                <w:sz w:val="20"/>
              </w:rPr>
              <w:t>(не обнаружены, устранены)</w:t>
            </w:r>
          </w:p>
          <w:p w:rsidR="00000000" w:rsidRDefault="00C811E0">
            <w:pPr>
              <w:ind w:firstLine="180"/>
              <w:jc w:val="both"/>
              <w:rPr>
                <w:rFonts w:ascii="Times New Roman" w:hAnsi="Times New Roman"/>
                <w:sz w:val="20"/>
              </w:rPr>
            </w:pPr>
          </w:p>
        </w:tc>
      </w:tr>
    </w:tbl>
    <w:p w:rsidR="00000000" w:rsidRDefault="00C811E0">
      <w:pPr>
        <w:rPr>
          <w:rFonts w:ascii="Times New Roman" w:hAnsi="Times New Roman"/>
          <w:sz w:val="20"/>
        </w:rPr>
      </w:pPr>
    </w:p>
    <w:p w:rsidR="00000000" w:rsidRDefault="00C811E0">
      <w:pPr>
        <w:rPr>
          <w:rFonts w:ascii="Times New Roman" w:hAnsi="Times New Roman"/>
          <w:sz w:val="20"/>
        </w:rPr>
      </w:pPr>
      <w:r>
        <w:rPr>
          <w:rFonts w:ascii="Times New Roman" w:hAnsi="Times New Roman"/>
          <w:sz w:val="20"/>
        </w:rPr>
        <w:t xml:space="preserve">     В месте ремонта восстановлена проектная несущая способность стенки трубы. С ___ часов _________ _____г. разрешен подъем давления до ____ МПа.</w:t>
      </w:r>
    </w:p>
    <w:p w:rsidR="00000000" w:rsidRDefault="00C811E0">
      <w:pPr>
        <w:rPr>
          <w:rFonts w:ascii="Times New Roman" w:hAnsi="Times New Roman"/>
          <w:sz w:val="20"/>
        </w:rPr>
      </w:pPr>
      <w:r>
        <w:rPr>
          <w:rFonts w:ascii="Times New Roman" w:hAnsi="Times New Roman"/>
          <w:sz w:val="20"/>
        </w:rPr>
        <w:t xml:space="preserve">     Состав ремонтной бригады:</w:t>
      </w:r>
    </w:p>
    <w:p w:rsidR="00000000" w:rsidRDefault="00C811E0">
      <w:pPr>
        <w:rPr>
          <w:rFonts w:ascii="Times New Roman" w:hAnsi="Times New Roman"/>
          <w:sz w:val="20"/>
        </w:rPr>
      </w:pPr>
    </w:p>
    <w:tbl>
      <w:tblPr>
        <w:tblW w:w="0" w:type="auto"/>
        <w:tblInd w:w="195" w:type="dxa"/>
        <w:tblLayout w:type="fixed"/>
        <w:tblCellMar>
          <w:left w:w="45" w:type="dxa"/>
          <w:right w:w="45" w:type="dxa"/>
        </w:tblCellMar>
        <w:tblLook w:val="0000" w:firstRow="0" w:lastRow="0" w:firstColumn="0" w:lastColumn="0" w:noHBand="0" w:noVBand="0"/>
      </w:tblPr>
      <w:tblGrid>
        <w:gridCol w:w="2358"/>
        <w:gridCol w:w="2835"/>
        <w:gridCol w:w="3015"/>
      </w:tblGrid>
      <w:tr w:rsidR="00000000">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Фамилия, И.О. оператора </w:t>
            </w:r>
          </w:p>
        </w:tc>
        <w:tc>
          <w:tcPr>
            <w:tcW w:w="283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Обучение технологии ремонта композиционным  заливным материалом </w:t>
            </w:r>
          </w:p>
        </w:tc>
        <w:tc>
          <w:tcPr>
            <w:tcW w:w="301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Обучение технологии ремонта композиционными муфтами </w:t>
            </w:r>
          </w:p>
        </w:tc>
      </w:tr>
      <w:tr w:rsidR="00000000">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Протокол №_____</w:t>
            </w:r>
          </w:p>
          <w:p w:rsidR="00000000" w:rsidRDefault="00C811E0">
            <w:pPr>
              <w:rPr>
                <w:rFonts w:ascii="Times New Roman" w:hAnsi="Times New Roman"/>
                <w:sz w:val="20"/>
              </w:rPr>
            </w:pPr>
            <w:r>
              <w:rPr>
                <w:rFonts w:ascii="Times New Roman" w:hAnsi="Times New Roman"/>
                <w:sz w:val="20"/>
              </w:rPr>
              <w:t xml:space="preserve"> от ______________г.</w:t>
            </w:r>
          </w:p>
        </w:tc>
        <w:tc>
          <w:tcPr>
            <w:tcW w:w="3015"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Протокол №________ от ___________г.</w:t>
            </w:r>
          </w:p>
        </w:tc>
      </w:tr>
      <w:tr w:rsidR="00000000">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c>
          <w:tcPr>
            <w:tcW w:w="3015"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r>
      <w:tr w:rsidR="00000000">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c>
          <w:tcPr>
            <w:tcW w:w="3015"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r>
      <w:tr w:rsidR="00000000">
        <w:tblPrEx>
          <w:tblCellMar>
            <w:top w:w="0" w:type="dxa"/>
            <w:bottom w:w="0" w:type="dxa"/>
          </w:tblCellMar>
        </w:tblPrEx>
        <w:tc>
          <w:tcPr>
            <w:tcW w:w="2358"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c>
          <w:tcPr>
            <w:tcW w:w="2835"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c>
          <w:tcPr>
            <w:tcW w:w="3015"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p>
          <w:p w:rsidR="00000000" w:rsidRDefault="00C811E0">
            <w:pPr>
              <w:rPr>
                <w:rFonts w:ascii="Times New Roman" w:hAnsi="Times New Roman"/>
                <w:sz w:val="20"/>
              </w:rPr>
            </w:pPr>
          </w:p>
        </w:tc>
      </w:tr>
    </w:tbl>
    <w:p w:rsidR="00000000" w:rsidRDefault="00C811E0">
      <w:pPr>
        <w:rPr>
          <w:rFonts w:ascii="Times New Roman" w:hAnsi="Times New Roman"/>
          <w:sz w:val="20"/>
        </w:rPr>
      </w:pPr>
      <w:r>
        <w:rPr>
          <w:rFonts w:ascii="Times New Roman" w:hAnsi="Times New Roman"/>
          <w:sz w:val="20"/>
        </w:rPr>
        <w:t xml:space="preserve">     </w:t>
      </w:r>
    </w:p>
    <w:p w:rsidR="00000000" w:rsidRDefault="00C811E0">
      <w:pPr>
        <w:jc w:val="both"/>
        <w:rPr>
          <w:rFonts w:ascii="Times New Roman" w:hAnsi="Times New Roman"/>
          <w:sz w:val="20"/>
        </w:rPr>
      </w:pPr>
      <w:r>
        <w:rPr>
          <w:rFonts w:ascii="Times New Roman" w:hAnsi="Times New Roman"/>
          <w:sz w:val="20"/>
        </w:rPr>
        <w:t xml:space="preserve">     Персонал ремонтной бригады ____</w:t>
      </w:r>
      <w:r>
        <w:rPr>
          <w:rFonts w:ascii="Times New Roman" w:hAnsi="Times New Roman"/>
          <w:sz w:val="20"/>
        </w:rPr>
        <w:t xml:space="preserve">______ аттестован, лицензия Госгортехнадзора России за № _______ на право осуществления ремонтных работ представлена, протоколы обучения и инструктажа имеются. </w:t>
      </w:r>
    </w:p>
    <w:p w:rsidR="00000000" w:rsidRDefault="00C811E0">
      <w:pPr>
        <w:ind w:firstLine="225"/>
        <w:jc w:val="both"/>
        <w:rPr>
          <w:rFonts w:ascii="Times New Roman" w:hAnsi="Times New Roman"/>
          <w:sz w:val="20"/>
        </w:rPr>
      </w:pPr>
      <w:r>
        <w:rPr>
          <w:rFonts w:ascii="Times New Roman" w:hAnsi="Times New Roman"/>
          <w:sz w:val="20"/>
        </w:rPr>
        <w:t>На выполненный ремонт израсходовано:</w:t>
      </w:r>
    </w:p>
    <w:p w:rsidR="00000000" w:rsidRDefault="00C811E0">
      <w:pPr>
        <w:ind w:firstLine="225"/>
        <w:jc w:val="both"/>
        <w:rPr>
          <w:rFonts w:ascii="Times New Roman" w:hAnsi="Times New Roman"/>
          <w:sz w:val="20"/>
        </w:rPr>
      </w:pPr>
      <w:r>
        <w:rPr>
          <w:rFonts w:ascii="Times New Roman" w:hAnsi="Times New Roman"/>
          <w:sz w:val="20"/>
        </w:rPr>
        <w:t>- композиционных спиральных муфт  ____ шт.;</w:t>
      </w:r>
    </w:p>
    <w:p w:rsidR="00000000" w:rsidRDefault="00C811E0">
      <w:pPr>
        <w:ind w:firstLine="225"/>
        <w:jc w:val="both"/>
        <w:rPr>
          <w:rFonts w:ascii="Times New Roman" w:hAnsi="Times New Roman"/>
          <w:sz w:val="20"/>
        </w:rPr>
      </w:pPr>
      <w:r>
        <w:rPr>
          <w:rFonts w:ascii="Times New Roman" w:hAnsi="Times New Roman"/>
          <w:sz w:val="20"/>
        </w:rPr>
        <w:t>- композиционного заливного материала______________________________________ кг.</w:t>
      </w:r>
    </w:p>
    <w:p w:rsidR="00000000" w:rsidRDefault="00C811E0">
      <w:pPr>
        <w:ind w:firstLine="225"/>
        <w:jc w:val="both"/>
        <w:rPr>
          <w:rFonts w:ascii="Times New Roman" w:hAnsi="Times New Roman"/>
          <w:sz w:val="20"/>
        </w:rPr>
      </w:pPr>
      <w:r>
        <w:rPr>
          <w:rFonts w:ascii="Times New Roman" w:hAnsi="Times New Roman"/>
          <w:b/>
          <w:sz w:val="20"/>
        </w:rPr>
        <w:t>6. Рекомендации ремонтной организации</w:t>
      </w:r>
      <w:r>
        <w:rPr>
          <w:rFonts w:ascii="Times New Roman" w:hAnsi="Times New Roman"/>
          <w:sz w:val="20"/>
        </w:rPr>
        <w:t xml:space="preserve"> </w:t>
      </w:r>
    </w:p>
    <w:p w:rsidR="00000000" w:rsidRDefault="00C811E0">
      <w:pPr>
        <w:ind w:firstLine="225"/>
        <w:jc w:val="both"/>
        <w:rPr>
          <w:rFonts w:ascii="Times New Roman" w:hAnsi="Times New Roman"/>
          <w:sz w:val="20"/>
        </w:rPr>
      </w:pPr>
      <w:r>
        <w:rPr>
          <w:rFonts w:ascii="Times New Roman" w:hAnsi="Times New Roman"/>
          <w:sz w:val="20"/>
        </w:rPr>
        <w:t>Ремонтное место подлежит тщательной изоляции согласно ВСН 008-88, ГОСТ 25812-83. Отремонтированное дефектное место должно быть с двух сторон обозначено</w:t>
      </w:r>
      <w:r>
        <w:rPr>
          <w:rFonts w:ascii="Times New Roman" w:hAnsi="Times New Roman"/>
          <w:sz w:val="20"/>
        </w:rPr>
        <w:t xml:space="preserve"> маркерными накладками 350х350 мм, что позволит распознавать места ремонта при проведении последующих обследований газопровода внутритрубными снарядами. Накладки должны быть установлены на изолированную после ремонта поверхность трубы.</w:t>
      </w:r>
    </w:p>
    <w:p w:rsidR="00000000" w:rsidRDefault="00C811E0">
      <w:pPr>
        <w:ind w:firstLine="225"/>
        <w:jc w:val="both"/>
        <w:rPr>
          <w:rFonts w:ascii="Times New Roman" w:hAnsi="Times New Roman"/>
          <w:sz w:val="20"/>
        </w:rPr>
      </w:pPr>
      <w:r>
        <w:rPr>
          <w:rFonts w:ascii="Times New Roman" w:hAnsi="Times New Roman"/>
          <w:sz w:val="20"/>
        </w:rPr>
        <w:t xml:space="preserve">От Исполнителя </w:t>
      </w:r>
    </w:p>
    <w:p w:rsidR="00000000" w:rsidRDefault="00C811E0">
      <w:pPr>
        <w:ind w:firstLine="225"/>
        <w:jc w:val="both"/>
        <w:rPr>
          <w:rFonts w:ascii="Times New Roman" w:hAnsi="Times New Roman"/>
          <w:sz w:val="20"/>
        </w:rPr>
      </w:pPr>
      <w:r>
        <w:rPr>
          <w:rFonts w:ascii="Times New Roman" w:hAnsi="Times New Roman"/>
          <w:sz w:val="20"/>
        </w:rPr>
        <w:t>Руководитель ремонтной бригады    /______________/</w:t>
      </w:r>
    </w:p>
    <w:p w:rsidR="00000000" w:rsidRDefault="00C811E0">
      <w:pPr>
        <w:ind w:firstLine="225"/>
        <w:jc w:val="both"/>
        <w:rPr>
          <w:rFonts w:ascii="Times New Roman" w:hAnsi="Times New Roman"/>
          <w:sz w:val="20"/>
        </w:rPr>
      </w:pPr>
      <w:r>
        <w:rPr>
          <w:rFonts w:ascii="Times New Roman" w:hAnsi="Times New Roman"/>
          <w:sz w:val="20"/>
        </w:rPr>
        <w:t>От________________ ЛПУ МГ              /____________/</w:t>
      </w:r>
    </w:p>
    <w:p w:rsidR="00000000" w:rsidRDefault="00C811E0">
      <w:pPr>
        <w:ind w:firstLine="225"/>
        <w:jc w:val="both"/>
        <w:rPr>
          <w:rFonts w:ascii="Times New Roman" w:hAnsi="Times New Roman"/>
          <w:sz w:val="20"/>
        </w:rPr>
      </w:pPr>
      <w:r>
        <w:rPr>
          <w:rFonts w:ascii="Times New Roman" w:hAnsi="Times New Roman"/>
          <w:sz w:val="20"/>
        </w:rPr>
        <w:t xml:space="preserve">Начальник ЛЭС </w:t>
      </w:r>
    </w:p>
    <w:p w:rsidR="00000000" w:rsidRDefault="00C811E0">
      <w:pPr>
        <w:jc w:val="center"/>
        <w:rPr>
          <w:rFonts w:ascii="Times New Roman" w:hAnsi="Times New Roman"/>
          <w:b/>
          <w:sz w:val="20"/>
          <w:lang w:val="en-US"/>
        </w:rPr>
      </w:pPr>
    </w:p>
    <w:p w:rsidR="00000000" w:rsidRDefault="00C811E0">
      <w:pPr>
        <w:jc w:val="center"/>
        <w:rPr>
          <w:rFonts w:ascii="Times New Roman" w:hAnsi="Times New Roman"/>
          <w:sz w:val="20"/>
        </w:rPr>
      </w:pPr>
      <w:r>
        <w:rPr>
          <w:rFonts w:ascii="Times New Roman" w:hAnsi="Times New Roman"/>
          <w:b/>
          <w:sz w:val="20"/>
        </w:rPr>
        <w:t>Рис. П 1.1.</w:t>
      </w:r>
      <w:r>
        <w:rPr>
          <w:rFonts w:ascii="Times New Roman" w:hAnsi="Times New Roman"/>
          <w:sz w:val="20"/>
        </w:rPr>
        <w:t xml:space="preserve"> Образец Акта на проведение восстановительных работ дефектного участка трубопровода (окончание)</w:t>
      </w:r>
    </w:p>
    <w:p w:rsidR="00000000" w:rsidRDefault="00C811E0">
      <w:pPr>
        <w:jc w:val="center"/>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ПРИЛОЖЕНИЕ 2. АВТОМАТИЗИРОВАННО</w:t>
      </w:r>
      <w:r>
        <w:rPr>
          <w:rFonts w:ascii="Times New Roman" w:hAnsi="Times New Roman"/>
          <w:sz w:val="20"/>
        </w:rPr>
        <w:t>Е ПОСТРОЕНИЕ КАРТЫ ПРОВЕДЕНИЯ</w:t>
      </w:r>
      <w:r>
        <w:rPr>
          <w:rFonts w:ascii="Times New Roman" w:hAnsi="Times New Roman"/>
          <w:sz w:val="20"/>
          <w:lang w:val="en-US"/>
        </w:rPr>
        <w:t xml:space="preserve"> </w:t>
      </w:r>
      <w:r>
        <w:rPr>
          <w:rFonts w:ascii="Times New Roman" w:hAnsi="Times New Roman"/>
          <w:sz w:val="20"/>
        </w:rPr>
        <w:t>ВОССТАНОВИТЕЛЬНОГО РЕМОНТА</w:t>
      </w:r>
    </w:p>
    <w:p w:rsidR="00000000" w:rsidRDefault="00C811E0">
      <w:pPr>
        <w:pStyle w:val="Heading"/>
        <w:jc w:val="center"/>
        <w:rPr>
          <w:rFonts w:ascii="Times New Roman" w:hAnsi="Times New Roman"/>
          <w:sz w:val="20"/>
        </w:rPr>
      </w:pPr>
    </w:p>
    <w:p w:rsidR="00000000" w:rsidRDefault="00C811E0">
      <w:pPr>
        <w:ind w:firstLine="225"/>
        <w:jc w:val="both"/>
        <w:rPr>
          <w:rFonts w:ascii="Times New Roman" w:hAnsi="Times New Roman"/>
          <w:sz w:val="20"/>
        </w:rPr>
      </w:pPr>
      <w:r>
        <w:rPr>
          <w:rFonts w:ascii="Times New Roman" w:hAnsi="Times New Roman"/>
          <w:sz w:val="20"/>
        </w:rPr>
        <w:t>П2.1. При автоматизированном расчете по программе "Гриф-2" используются результаты инструментального обследования дефектного места (рис. П2.1).</w:t>
      </w:r>
    </w:p>
    <w:p w:rsidR="00000000" w:rsidRDefault="00C811E0">
      <w:pPr>
        <w:ind w:firstLine="225"/>
        <w:jc w:val="both"/>
        <w:rPr>
          <w:rFonts w:ascii="Times New Roman" w:hAnsi="Times New Roman"/>
          <w:sz w:val="20"/>
        </w:rPr>
      </w:pPr>
    </w:p>
    <w:tbl>
      <w:tblPr>
        <w:tblW w:w="0" w:type="auto"/>
        <w:tblLayout w:type="fixed"/>
        <w:tblCellMar>
          <w:left w:w="56" w:type="dxa"/>
          <w:right w:w="56" w:type="dxa"/>
        </w:tblCellMar>
        <w:tblLook w:val="0000" w:firstRow="0" w:lastRow="0" w:firstColumn="0" w:lastColumn="0" w:noHBand="0" w:noVBand="0"/>
      </w:tblPr>
      <w:tblGrid>
        <w:gridCol w:w="8216"/>
      </w:tblGrid>
      <w:tr w:rsidR="00000000">
        <w:tblPrEx>
          <w:tblCellMar>
            <w:top w:w="0" w:type="dxa"/>
            <w:bottom w:w="0" w:type="dxa"/>
          </w:tblCellMar>
        </w:tblPrEx>
        <w:tc>
          <w:tcPr>
            <w:tcW w:w="8216" w:type="dxa"/>
            <w:tcBorders>
              <w:top w:val="single" w:sz="6" w:space="0" w:color="auto"/>
              <w:left w:val="single" w:sz="6" w:space="0" w:color="auto"/>
              <w:bottom w:val="single" w:sz="6" w:space="0" w:color="auto"/>
              <w:right w:val="single" w:sz="6" w:space="0" w:color="auto"/>
            </w:tcBorders>
          </w:tcPr>
          <w:p w:rsidR="00000000" w:rsidRDefault="00C811E0">
            <w:pPr>
              <w:rPr>
                <w:rFonts w:ascii="Times New Roman" w:hAnsi="Times New Roman"/>
                <w:sz w:val="20"/>
              </w:rPr>
            </w:pPr>
            <w:r>
              <w:rPr>
                <w:rFonts w:ascii="Times New Roman" w:hAnsi="Times New Roman"/>
                <w:sz w:val="20"/>
              </w:rPr>
              <w:t xml:space="preserve">  </w:t>
            </w:r>
          </w:p>
          <w:p w:rsidR="00000000" w:rsidRDefault="00C811E0">
            <w:pPr>
              <w:pStyle w:val="Heading"/>
              <w:jc w:val="center"/>
              <w:rPr>
                <w:rFonts w:ascii="Times New Roman" w:hAnsi="Times New Roman"/>
                <w:sz w:val="20"/>
              </w:rPr>
            </w:pPr>
            <w:r>
              <w:rPr>
                <w:rFonts w:ascii="Times New Roman" w:hAnsi="Times New Roman"/>
                <w:sz w:val="20"/>
              </w:rPr>
              <w:t xml:space="preserve">Результаты инструментального обследования </w:t>
            </w:r>
          </w:p>
          <w:p w:rsidR="00000000" w:rsidRDefault="00C811E0">
            <w:pPr>
              <w:rPr>
                <w:rFonts w:ascii="Times New Roman" w:hAnsi="Times New Roman"/>
                <w:sz w:val="20"/>
              </w:rPr>
            </w:pPr>
            <w:r>
              <w:rPr>
                <w:rFonts w:ascii="Times New Roman" w:hAnsi="Times New Roman"/>
                <w:sz w:val="20"/>
              </w:rPr>
              <w:t xml:space="preserve">     Газопровод:</w:t>
            </w:r>
          </w:p>
          <w:p w:rsidR="00000000" w:rsidRDefault="00C811E0">
            <w:pPr>
              <w:rPr>
                <w:rFonts w:ascii="Times New Roman" w:hAnsi="Times New Roman"/>
                <w:sz w:val="20"/>
              </w:rPr>
            </w:pPr>
            <w:r>
              <w:rPr>
                <w:rFonts w:ascii="Times New Roman" w:hAnsi="Times New Roman"/>
                <w:sz w:val="20"/>
              </w:rPr>
              <w:t xml:space="preserve">     - проектное давление: 7,5 МПа</w:t>
            </w:r>
          </w:p>
          <w:p w:rsidR="00000000" w:rsidRDefault="00C811E0">
            <w:pPr>
              <w:rPr>
                <w:rFonts w:ascii="Times New Roman" w:hAnsi="Times New Roman"/>
                <w:sz w:val="20"/>
              </w:rPr>
            </w:pPr>
            <w:r>
              <w:rPr>
                <w:rFonts w:ascii="Times New Roman" w:hAnsi="Times New Roman"/>
                <w:sz w:val="20"/>
              </w:rPr>
              <w:t xml:space="preserve">     - диаметртрубы:1420 мм</w:t>
            </w:r>
          </w:p>
          <w:p w:rsidR="00000000" w:rsidRDefault="00C811E0">
            <w:pPr>
              <w:rPr>
                <w:rFonts w:ascii="Times New Roman" w:hAnsi="Times New Roman"/>
                <w:sz w:val="20"/>
              </w:rPr>
            </w:pPr>
            <w:r>
              <w:rPr>
                <w:rFonts w:ascii="Times New Roman" w:hAnsi="Times New Roman"/>
                <w:sz w:val="20"/>
              </w:rPr>
              <w:t xml:space="preserve">     - толщина стенки трубы:16 мм</w:t>
            </w:r>
          </w:p>
          <w:p w:rsidR="00000000" w:rsidRDefault="00C811E0">
            <w:pPr>
              <w:rPr>
                <w:rFonts w:ascii="Times New Roman" w:hAnsi="Times New Roman"/>
                <w:sz w:val="20"/>
              </w:rPr>
            </w:pPr>
            <w:r>
              <w:rPr>
                <w:rFonts w:ascii="Times New Roman" w:hAnsi="Times New Roman"/>
                <w:sz w:val="20"/>
              </w:rPr>
              <w:t xml:space="preserve">     - категория участка: 3</w:t>
            </w:r>
          </w:p>
          <w:p w:rsidR="00000000" w:rsidRDefault="00C811E0">
            <w:pPr>
              <w:rPr>
                <w:rFonts w:ascii="Times New Roman" w:hAnsi="Times New Roman"/>
                <w:sz w:val="20"/>
              </w:rPr>
            </w:pPr>
          </w:p>
          <w:p w:rsidR="00000000" w:rsidRDefault="00C811E0">
            <w:pPr>
              <w:rPr>
                <w:rFonts w:ascii="Times New Roman" w:hAnsi="Times New Roman"/>
                <w:sz w:val="20"/>
              </w:rPr>
            </w:pPr>
            <w:r>
              <w:rPr>
                <w:rFonts w:ascii="Times New Roman" w:hAnsi="Times New Roman"/>
                <w:sz w:val="20"/>
              </w:rPr>
              <w:t xml:space="preserve">     Материал трубы:</w:t>
            </w:r>
          </w:p>
          <w:p w:rsidR="00000000" w:rsidRDefault="00C811E0">
            <w:pPr>
              <w:rPr>
                <w:rFonts w:ascii="Times New Roman" w:hAnsi="Times New Roman"/>
                <w:sz w:val="20"/>
              </w:rPr>
            </w:pPr>
            <w:r>
              <w:rPr>
                <w:rFonts w:ascii="Times New Roman" w:hAnsi="Times New Roman"/>
                <w:sz w:val="20"/>
              </w:rPr>
              <w:t xml:space="preserve">     - марка стали: 17ГС</w:t>
            </w:r>
          </w:p>
          <w:p w:rsidR="00000000" w:rsidRDefault="00C811E0">
            <w:pPr>
              <w:rPr>
                <w:rFonts w:ascii="Times New Roman" w:hAnsi="Times New Roman"/>
                <w:sz w:val="20"/>
              </w:rPr>
            </w:pPr>
            <w:r>
              <w:rPr>
                <w:rFonts w:ascii="Times New Roman" w:hAnsi="Times New Roman"/>
                <w:sz w:val="20"/>
              </w:rPr>
              <w:t xml:space="preserve">     - предел текучести: 440,0 МПа</w:t>
            </w:r>
          </w:p>
          <w:p w:rsidR="00000000" w:rsidRDefault="00C811E0">
            <w:pPr>
              <w:rPr>
                <w:rFonts w:ascii="Times New Roman" w:hAnsi="Times New Roman"/>
                <w:sz w:val="20"/>
              </w:rPr>
            </w:pPr>
            <w:r>
              <w:rPr>
                <w:rFonts w:ascii="Times New Roman" w:hAnsi="Times New Roman"/>
                <w:sz w:val="20"/>
              </w:rPr>
              <w:t xml:space="preserve">     - предел прочности: 550,0 Мпа</w:t>
            </w:r>
          </w:p>
          <w:p w:rsidR="00000000" w:rsidRDefault="00C811E0">
            <w:pPr>
              <w:rPr>
                <w:rFonts w:ascii="Times New Roman" w:hAnsi="Times New Roman"/>
                <w:sz w:val="20"/>
              </w:rPr>
            </w:pPr>
            <w:r>
              <w:rPr>
                <w:rFonts w:ascii="Times New Roman" w:hAnsi="Times New Roman"/>
                <w:sz w:val="20"/>
              </w:rPr>
              <w:t xml:space="preserve">    </w:t>
            </w:r>
            <w:r>
              <w:rPr>
                <w:rFonts w:ascii="Times New Roman" w:hAnsi="Times New Roman"/>
                <w:sz w:val="20"/>
              </w:rPr>
              <w:t xml:space="preserve"> </w:t>
            </w:r>
          </w:p>
          <w:p w:rsidR="00000000" w:rsidRDefault="00C811E0">
            <w:pPr>
              <w:rPr>
                <w:rFonts w:ascii="Times New Roman" w:hAnsi="Times New Roman"/>
                <w:sz w:val="20"/>
              </w:rPr>
            </w:pPr>
            <w:r>
              <w:rPr>
                <w:rFonts w:ascii="Times New Roman" w:hAnsi="Times New Roman"/>
                <w:sz w:val="20"/>
              </w:rPr>
              <w:t xml:space="preserve">     Дефектное место:</w:t>
            </w:r>
          </w:p>
          <w:p w:rsidR="00000000" w:rsidRDefault="00C811E0">
            <w:pPr>
              <w:rPr>
                <w:rFonts w:ascii="Times New Roman" w:hAnsi="Times New Roman"/>
                <w:sz w:val="20"/>
              </w:rPr>
            </w:pPr>
            <w:r>
              <w:rPr>
                <w:rFonts w:ascii="Times New Roman" w:hAnsi="Times New Roman"/>
                <w:sz w:val="20"/>
              </w:rPr>
              <w:t xml:space="preserve">     - тип дефекта: </w:t>
            </w:r>
            <w:r>
              <w:rPr>
                <w:rFonts w:ascii="Times New Roman" w:hAnsi="Times New Roman"/>
                <w:sz w:val="20"/>
                <w:u w:val="single"/>
              </w:rPr>
              <w:t>Коррозионное или механическое повреждение</w:t>
            </w:r>
            <w:r>
              <w:rPr>
                <w:rFonts w:ascii="Times New Roman" w:hAnsi="Times New Roman"/>
                <w:sz w:val="20"/>
              </w:rPr>
              <w:t xml:space="preserve"> </w:t>
            </w:r>
          </w:p>
          <w:p w:rsidR="00000000" w:rsidRDefault="00C811E0">
            <w:pPr>
              <w:rPr>
                <w:rFonts w:ascii="Times New Roman" w:hAnsi="Times New Roman"/>
                <w:sz w:val="20"/>
              </w:rPr>
            </w:pPr>
            <w:r>
              <w:rPr>
                <w:rFonts w:ascii="Times New Roman" w:hAnsi="Times New Roman"/>
                <w:sz w:val="20"/>
              </w:rPr>
              <w:t xml:space="preserve">     - макс. Глубина: 9,1 мм (57%)</w:t>
            </w:r>
          </w:p>
          <w:p w:rsidR="00000000" w:rsidRDefault="00C811E0">
            <w:pPr>
              <w:rPr>
                <w:rFonts w:ascii="Times New Roman" w:hAnsi="Times New Roman"/>
                <w:sz w:val="20"/>
              </w:rPr>
            </w:pPr>
            <w:r>
              <w:rPr>
                <w:rFonts w:ascii="Times New Roman" w:hAnsi="Times New Roman"/>
                <w:sz w:val="20"/>
              </w:rPr>
              <w:t xml:space="preserve">     - общая длина: 9167,8 мм</w:t>
            </w:r>
          </w:p>
          <w:p w:rsidR="00000000" w:rsidRDefault="00C811E0">
            <w:pPr>
              <w:rPr>
                <w:rFonts w:ascii="Times New Roman" w:hAnsi="Times New Roman"/>
                <w:sz w:val="20"/>
              </w:rPr>
            </w:pPr>
            <w:r>
              <w:rPr>
                <w:rFonts w:ascii="Times New Roman" w:hAnsi="Times New Roman"/>
                <w:sz w:val="20"/>
              </w:rPr>
              <w:t xml:space="preserve">     - общая ширина: 4293,3 мм</w:t>
            </w:r>
          </w:p>
          <w:p w:rsidR="00000000" w:rsidRDefault="00C811E0">
            <w:pPr>
              <w:rPr>
                <w:rFonts w:ascii="Times New Roman" w:hAnsi="Times New Roman"/>
                <w:sz w:val="20"/>
              </w:rPr>
            </w:pPr>
            <w:r>
              <w:rPr>
                <w:rFonts w:ascii="Times New Roman" w:hAnsi="Times New Roman"/>
                <w:sz w:val="20"/>
              </w:rPr>
              <w:t xml:space="preserve">     </w:t>
            </w:r>
          </w:p>
          <w:p w:rsidR="00000000" w:rsidRDefault="00C811E0">
            <w:pPr>
              <w:rPr>
                <w:rFonts w:ascii="Times New Roman" w:hAnsi="Times New Roman"/>
                <w:sz w:val="20"/>
              </w:rPr>
            </w:pPr>
            <w:r>
              <w:rPr>
                <w:rFonts w:ascii="Times New Roman" w:hAnsi="Times New Roman"/>
                <w:sz w:val="20"/>
              </w:rPr>
              <w:t xml:space="preserve">     </w:t>
            </w:r>
          </w:p>
        </w:tc>
      </w:tr>
    </w:tbl>
    <w:p w:rsidR="00000000" w:rsidRDefault="00C811E0">
      <w:pPr>
        <w:rPr>
          <w:rFonts w:ascii="Times New Roman" w:hAnsi="Times New Roman"/>
          <w:sz w:val="20"/>
        </w:rPr>
      </w:pPr>
    </w:p>
    <w:p w:rsidR="00000000" w:rsidRDefault="00C811E0">
      <w:pPr>
        <w:jc w:val="center"/>
        <w:rPr>
          <w:rFonts w:ascii="Times New Roman" w:hAnsi="Times New Roman"/>
          <w:sz w:val="20"/>
        </w:rPr>
      </w:pPr>
      <w:r>
        <w:rPr>
          <w:rFonts w:ascii="Times New Roman" w:hAnsi="Times New Roman"/>
          <w:sz w:val="20"/>
        </w:rPr>
        <w:t xml:space="preserve">Табл.1. Уточненные координаты и размеры дефектов </w:t>
      </w:r>
    </w:p>
    <w:p w:rsidR="00000000" w:rsidRDefault="00C811E0">
      <w:pPr>
        <w:rPr>
          <w:rFonts w:ascii="Times New Roman" w:hAnsi="Times New Roman"/>
          <w:sz w:val="20"/>
        </w:rPr>
      </w:pPr>
    </w:p>
    <w:tbl>
      <w:tblPr>
        <w:tblW w:w="0" w:type="auto"/>
        <w:tblInd w:w="600" w:type="dxa"/>
        <w:tblLayout w:type="fixed"/>
        <w:tblCellMar>
          <w:left w:w="105" w:type="dxa"/>
          <w:right w:w="105" w:type="dxa"/>
        </w:tblCellMar>
        <w:tblLook w:val="0000" w:firstRow="0" w:lastRow="0" w:firstColumn="0" w:lastColumn="0" w:noHBand="0" w:noVBand="0"/>
      </w:tblPr>
      <w:tblGrid>
        <w:gridCol w:w="476"/>
        <w:gridCol w:w="2740"/>
        <w:gridCol w:w="1929"/>
        <w:gridCol w:w="836"/>
        <w:gridCol w:w="965"/>
        <w:gridCol w:w="923"/>
      </w:tblGrid>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Координаты центра дефекта, мм </w:t>
            </w:r>
          </w:p>
        </w:tc>
        <w:tc>
          <w:tcPr>
            <w:tcW w:w="4653" w:type="dxa"/>
            <w:gridSpan w:val="4"/>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Размеры дефекта, мм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Вдоль оси трубы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Поперек оси трубы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Длина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Ширина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Глубина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581,6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- 113,4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1397,6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1109,3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2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- 4662,8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1492,4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813,5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155,9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3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- 4879,3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1418,1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1387,0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2076,2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4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147,4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w:t>
            </w:r>
            <w:r>
              <w:rPr>
                <w:rFonts w:ascii="Times New Roman" w:hAnsi="Times New Roman"/>
                <w:sz w:val="20"/>
              </w:rPr>
              <w:t xml:space="preserve">1795,4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2479,7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1555,8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5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3131,0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- 1617,6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100,0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100,0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6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- 3000,0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- 1620,0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200,0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200,0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9,1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7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3570,0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- 1617,6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50,0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50,0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7,0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8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- 2800,0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- 1617,6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100,0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100,0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47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9 </w:t>
            </w:r>
          </w:p>
        </w:tc>
        <w:tc>
          <w:tcPr>
            <w:tcW w:w="2740"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250,0 </w:t>
            </w:r>
          </w:p>
        </w:tc>
        <w:tc>
          <w:tcPr>
            <w:tcW w:w="1929"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  2000,0 </w:t>
            </w:r>
          </w:p>
        </w:tc>
        <w:tc>
          <w:tcPr>
            <w:tcW w:w="836"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40,0 </w:t>
            </w:r>
          </w:p>
        </w:tc>
        <w:tc>
          <w:tcPr>
            <w:tcW w:w="965"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40,0 </w:t>
            </w:r>
          </w:p>
        </w:tc>
        <w:tc>
          <w:tcPr>
            <w:tcW w:w="923" w:type="dxa"/>
            <w:tcBorders>
              <w:top w:val="single" w:sz="6" w:space="0" w:color="auto"/>
              <w:left w:val="single" w:sz="6" w:space="0" w:color="auto"/>
              <w:bottom w:val="single" w:sz="6" w:space="0" w:color="auto"/>
              <w:right w:val="single" w:sz="6" w:space="0" w:color="auto"/>
            </w:tcBorders>
          </w:tcPr>
          <w:p w:rsidR="00000000" w:rsidRDefault="00C811E0">
            <w:pPr>
              <w:jc w:val="center"/>
              <w:rPr>
                <w:rFonts w:ascii="Times New Roman" w:hAnsi="Times New Roman"/>
                <w:sz w:val="20"/>
              </w:rPr>
            </w:pPr>
            <w:r>
              <w:rPr>
                <w:rFonts w:ascii="Times New Roman" w:hAnsi="Times New Roman"/>
                <w:sz w:val="20"/>
              </w:rPr>
              <w:t xml:space="preserve">4,0 </w:t>
            </w:r>
          </w:p>
        </w:tc>
      </w:tr>
    </w:tbl>
    <w:p w:rsidR="00000000" w:rsidRDefault="00C811E0">
      <w:pPr>
        <w:rPr>
          <w:rFonts w:ascii="Times New Roman" w:hAnsi="Times New Roman"/>
          <w:sz w:val="20"/>
        </w:rPr>
      </w:pPr>
    </w:p>
    <w:p w:rsidR="00000000" w:rsidRDefault="00C811E0">
      <w:pPr>
        <w:rPr>
          <w:rFonts w:ascii="Times New Roman" w:hAnsi="Times New Roman"/>
          <w:sz w:val="20"/>
        </w:rPr>
      </w:pPr>
      <w:r>
        <w:object w:dxaOrig="11805" w:dyaOrig="5055">
          <v:shape id="_x0000_i1039" type="#_x0000_t75" style="width:429.75pt;height:183.75pt" o:ole="">
            <v:imagedata r:id="rId14" o:title=""/>
          </v:shape>
          <o:OLEObject Type="Embed" ProgID="MSPhotoEd.3" ShapeID="_x0000_i1039" DrawAspect="Content" ObjectID="_1427195897" r:id="rId15"/>
        </w:object>
      </w:r>
    </w:p>
    <w:p w:rsidR="00000000" w:rsidRDefault="00C811E0">
      <w:pPr>
        <w:ind w:firstLine="225"/>
        <w:jc w:val="both"/>
        <w:rPr>
          <w:rFonts w:ascii="Times New Roman" w:hAnsi="Times New Roman"/>
        </w:rPr>
      </w:pPr>
      <w:r>
        <w:rPr>
          <w:rFonts w:ascii="Times New Roman" w:hAnsi="Times New Roman"/>
        </w:rPr>
        <w:t>Примечания:</w:t>
      </w:r>
    </w:p>
    <w:p w:rsidR="00000000" w:rsidRDefault="00C811E0">
      <w:pPr>
        <w:ind w:firstLine="225"/>
        <w:jc w:val="both"/>
        <w:rPr>
          <w:rFonts w:ascii="Times New Roman" w:hAnsi="Times New Roman"/>
        </w:rPr>
      </w:pPr>
      <w:r>
        <w:rPr>
          <w:rFonts w:ascii="Times New Roman" w:hAnsi="Times New Roman"/>
        </w:rPr>
        <w:t>1. Приведена полная развертка дефектного места трубопровода.</w:t>
      </w:r>
    </w:p>
    <w:p w:rsidR="00000000" w:rsidRDefault="00C811E0">
      <w:pPr>
        <w:ind w:firstLine="225"/>
        <w:jc w:val="both"/>
        <w:rPr>
          <w:rFonts w:ascii="Times New Roman" w:hAnsi="Times New Roman"/>
        </w:rPr>
      </w:pPr>
      <w:r>
        <w:rPr>
          <w:rFonts w:ascii="Times New Roman" w:hAnsi="Times New Roman"/>
        </w:rPr>
        <w:t>2. Дефекты представлены в упрощенной форме в виде прямоугольников, длина и ширина которых соответствуют протяженности дефектов вдоль и поперек оси трубы.</w:t>
      </w:r>
    </w:p>
    <w:p w:rsidR="00000000" w:rsidRDefault="00C811E0">
      <w:pPr>
        <w:ind w:firstLine="225"/>
        <w:jc w:val="both"/>
        <w:rPr>
          <w:rFonts w:ascii="Times New Roman" w:hAnsi="Times New Roman"/>
        </w:rPr>
      </w:pPr>
      <w:r>
        <w:rPr>
          <w:rFonts w:ascii="Times New Roman" w:hAnsi="Times New Roman"/>
        </w:rPr>
        <w:t xml:space="preserve">3. Номера дефектов </w:t>
      </w:r>
      <w:r>
        <w:rPr>
          <w:rFonts w:ascii="Times New Roman" w:hAnsi="Times New Roman"/>
        </w:rPr>
        <w:t>обозначены согласно табл.</w:t>
      </w:r>
    </w:p>
    <w:p w:rsidR="00000000" w:rsidRDefault="00C811E0">
      <w:pPr>
        <w:ind w:firstLine="225"/>
        <w:jc w:val="both"/>
        <w:rPr>
          <w:rFonts w:ascii="Times New Roman" w:hAnsi="Times New Roman"/>
        </w:rPr>
      </w:pPr>
      <w:r>
        <w:rPr>
          <w:rFonts w:ascii="Times New Roman" w:hAnsi="Times New Roman"/>
        </w:rPr>
        <w:t xml:space="preserve">4. Отметка "0" показывают расположение кольцевого и продольного сварных швов. </w:t>
      </w:r>
    </w:p>
    <w:p w:rsidR="00000000" w:rsidRDefault="00C811E0">
      <w:pPr>
        <w:ind w:firstLine="225"/>
        <w:jc w:val="both"/>
        <w:rPr>
          <w:rFonts w:ascii="Times New Roman" w:hAnsi="Times New Roman"/>
          <w:sz w:val="20"/>
        </w:rPr>
      </w:pPr>
    </w:p>
    <w:p w:rsidR="00000000" w:rsidRDefault="00C811E0">
      <w:pPr>
        <w:jc w:val="center"/>
        <w:rPr>
          <w:rFonts w:ascii="Times New Roman" w:hAnsi="Times New Roman"/>
          <w:sz w:val="20"/>
        </w:rPr>
      </w:pPr>
      <w:r>
        <w:rPr>
          <w:rFonts w:ascii="Times New Roman" w:hAnsi="Times New Roman"/>
          <w:b/>
          <w:sz w:val="20"/>
        </w:rPr>
        <w:t>Рис. П 2.1.</w:t>
      </w:r>
      <w:r>
        <w:rPr>
          <w:rFonts w:ascii="Times New Roman" w:hAnsi="Times New Roman"/>
          <w:sz w:val="20"/>
        </w:rPr>
        <w:t xml:space="preserve"> Пример результатов инструментального обследования дефектного участка трубопровода </w:t>
      </w:r>
    </w:p>
    <w:p w:rsidR="00000000" w:rsidRDefault="00C811E0">
      <w:pPr>
        <w:ind w:firstLine="135"/>
        <w:jc w:val="both"/>
        <w:rPr>
          <w:rFonts w:ascii="Times New Roman" w:hAnsi="Times New Roman"/>
          <w:sz w:val="20"/>
        </w:rPr>
      </w:pPr>
    </w:p>
    <w:p w:rsidR="00000000" w:rsidRDefault="00C811E0">
      <w:pPr>
        <w:ind w:firstLine="225"/>
        <w:jc w:val="both"/>
        <w:rPr>
          <w:rFonts w:ascii="Times New Roman" w:hAnsi="Times New Roman"/>
          <w:sz w:val="20"/>
        </w:rPr>
      </w:pPr>
      <w:r>
        <w:rPr>
          <w:rFonts w:ascii="Times New Roman" w:hAnsi="Times New Roman"/>
          <w:sz w:val="20"/>
        </w:rPr>
        <w:t>П2.2. В результате расчетов определяются: необходимость ремонта, возможность ремонта композиционными материалами и способ ремонта, количество и расположение композиционных муфт, дефекты, заполняемые заливным ПКМ, требуемое количество заливного ПКМ. В итоге создается карта проведения восстановительного ремонта</w:t>
      </w:r>
      <w:r>
        <w:rPr>
          <w:rFonts w:ascii="Times New Roman" w:hAnsi="Times New Roman"/>
          <w:sz w:val="20"/>
        </w:rPr>
        <w:t>, образец которой представлен на рис. П 2.2.</w:t>
      </w:r>
    </w:p>
    <w:p w:rsidR="00000000" w:rsidRDefault="00C811E0">
      <w:pPr>
        <w:ind w:firstLine="225"/>
        <w:jc w:val="both"/>
        <w:rPr>
          <w:rFonts w:ascii="Times New Roman" w:hAnsi="Times New Roman"/>
          <w:sz w:val="20"/>
        </w:rPr>
      </w:pPr>
    </w:p>
    <w:tbl>
      <w:tblPr>
        <w:tblW w:w="0" w:type="auto"/>
        <w:tblInd w:w="735" w:type="dxa"/>
        <w:tblLayout w:type="fixed"/>
        <w:tblCellMar>
          <w:left w:w="105" w:type="dxa"/>
          <w:right w:w="105" w:type="dxa"/>
        </w:tblCellMar>
        <w:tblLook w:val="0000" w:firstRow="0" w:lastRow="0" w:firstColumn="0" w:lastColumn="0" w:noHBand="0" w:noVBand="0"/>
      </w:tblPr>
      <w:tblGrid>
        <w:gridCol w:w="7788"/>
      </w:tblGrid>
      <w:tr w:rsidR="00000000">
        <w:tblPrEx>
          <w:tblCellMar>
            <w:top w:w="0" w:type="dxa"/>
            <w:bottom w:w="0" w:type="dxa"/>
          </w:tblCellMar>
        </w:tblPrEx>
        <w:tc>
          <w:tcPr>
            <w:tcW w:w="7788" w:type="dxa"/>
            <w:tcBorders>
              <w:top w:val="single" w:sz="6" w:space="0" w:color="auto"/>
              <w:left w:val="single" w:sz="6" w:space="0" w:color="auto"/>
              <w:bottom w:val="single" w:sz="6" w:space="0" w:color="auto"/>
              <w:right w:val="single" w:sz="6" w:space="0" w:color="auto"/>
            </w:tcBorders>
          </w:tcPr>
          <w:p w:rsidR="00000000" w:rsidRDefault="00C811E0">
            <w:pPr>
              <w:pStyle w:val="Heading"/>
              <w:jc w:val="center"/>
              <w:rPr>
                <w:rFonts w:ascii="Times New Roman" w:hAnsi="Times New Roman"/>
                <w:sz w:val="20"/>
              </w:rPr>
            </w:pPr>
          </w:p>
          <w:p w:rsidR="00000000" w:rsidRDefault="00C811E0">
            <w:pPr>
              <w:pStyle w:val="Heading"/>
              <w:jc w:val="center"/>
              <w:rPr>
                <w:rFonts w:ascii="Times New Roman" w:hAnsi="Times New Roman"/>
                <w:sz w:val="20"/>
              </w:rPr>
            </w:pPr>
            <w:r>
              <w:rPr>
                <w:rFonts w:ascii="Times New Roman" w:hAnsi="Times New Roman"/>
                <w:sz w:val="20"/>
              </w:rPr>
              <w:t xml:space="preserve">Карта проведения восстановительного ремонта </w:t>
            </w:r>
          </w:p>
          <w:p w:rsidR="00000000" w:rsidRDefault="00C811E0">
            <w:pPr>
              <w:rPr>
                <w:rFonts w:ascii="Times New Roman" w:hAnsi="Times New Roman"/>
                <w:b/>
                <w:sz w:val="20"/>
              </w:rPr>
            </w:pPr>
            <w:r>
              <w:rPr>
                <w:rFonts w:ascii="Times New Roman" w:hAnsi="Times New Roman"/>
                <w:b/>
                <w:sz w:val="20"/>
              </w:rPr>
              <w:t xml:space="preserve">    </w:t>
            </w:r>
          </w:p>
          <w:p w:rsidR="00000000" w:rsidRDefault="00C811E0">
            <w:pPr>
              <w:rPr>
                <w:rFonts w:ascii="Times New Roman" w:hAnsi="Times New Roman"/>
                <w:sz w:val="20"/>
              </w:rPr>
            </w:pPr>
            <w:r>
              <w:rPr>
                <w:rFonts w:ascii="Times New Roman" w:hAnsi="Times New Roman"/>
                <w:b/>
                <w:sz w:val="20"/>
              </w:rPr>
              <w:t xml:space="preserve">     Композиционная муфта:</w:t>
            </w:r>
          </w:p>
          <w:p w:rsidR="00000000" w:rsidRDefault="00C811E0">
            <w:pPr>
              <w:rPr>
                <w:rFonts w:ascii="Times New Roman" w:hAnsi="Times New Roman"/>
                <w:sz w:val="20"/>
              </w:rPr>
            </w:pPr>
            <w:r>
              <w:rPr>
                <w:rFonts w:ascii="Times New Roman" w:hAnsi="Times New Roman"/>
                <w:sz w:val="20"/>
              </w:rPr>
              <w:t xml:space="preserve">     - тип: ГАРС</w:t>
            </w:r>
          </w:p>
          <w:p w:rsidR="00000000" w:rsidRDefault="00C811E0">
            <w:pPr>
              <w:rPr>
                <w:rFonts w:ascii="Times New Roman" w:hAnsi="Times New Roman"/>
                <w:sz w:val="20"/>
              </w:rPr>
            </w:pPr>
            <w:r>
              <w:rPr>
                <w:rFonts w:ascii="Times New Roman" w:hAnsi="Times New Roman"/>
                <w:sz w:val="20"/>
              </w:rPr>
              <w:t xml:space="preserve">     - ширина ленты: 300,0 мм</w:t>
            </w:r>
          </w:p>
          <w:p w:rsidR="00000000" w:rsidRDefault="00C811E0">
            <w:pPr>
              <w:rPr>
                <w:rFonts w:ascii="Times New Roman" w:hAnsi="Times New Roman"/>
                <w:sz w:val="20"/>
              </w:rPr>
            </w:pPr>
            <w:r>
              <w:rPr>
                <w:rFonts w:ascii="Times New Roman" w:hAnsi="Times New Roman"/>
                <w:sz w:val="20"/>
              </w:rPr>
              <w:t xml:space="preserve">     - толщина ленты: 1,500 мм</w:t>
            </w:r>
          </w:p>
          <w:p w:rsidR="00000000" w:rsidRDefault="00C811E0">
            <w:pPr>
              <w:rPr>
                <w:rFonts w:ascii="Times New Roman" w:hAnsi="Times New Roman"/>
                <w:sz w:val="20"/>
              </w:rPr>
            </w:pPr>
            <w:r>
              <w:rPr>
                <w:rFonts w:ascii="Times New Roman" w:hAnsi="Times New Roman"/>
                <w:sz w:val="20"/>
              </w:rPr>
              <w:t xml:space="preserve">     - число слоев в муфте: 8</w:t>
            </w:r>
          </w:p>
          <w:p w:rsidR="00000000" w:rsidRDefault="00C811E0">
            <w:pPr>
              <w:rPr>
                <w:rFonts w:ascii="Times New Roman" w:hAnsi="Times New Roman"/>
                <w:sz w:val="20"/>
              </w:rPr>
            </w:pPr>
            <w:r>
              <w:rPr>
                <w:rFonts w:ascii="Times New Roman" w:hAnsi="Times New Roman"/>
                <w:sz w:val="20"/>
              </w:rPr>
              <w:t xml:space="preserve">     - требуемое количество: 6 шт.</w:t>
            </w:r>
          </w:p>
          <w:p w:rsidR="00000000" w:rsidRDefault="00C811E0">
            <w:pPr>
              <w:rPr>
                <w:rFonts w:ascii="Times New Roman" w:hAnsi="Times New Roman"/>
                <w:sz w:val="20"/>
              </w:rPr>
            </w:pPr>
            <w:r>
              <w:rPr>
                <w:rFonts w:ascii="Times New Roman" w:hAnsi="Times New Roman"/>
                <w:sz w:val="20"/>
              </w:rPr>
              <w:t xml:space="preserve">     </w:t>
            </w:r>
          </w:p>
          <w:p w:rsidR="00000000" w:rsidRDefault="00C811E0">
            <w:pPr>
              <w:rPr>
                <w:rFonts w:ascii="Times New Roman" w:hAnsi="Times New Roman"/>
                <w:sz w:val="20"/>
              </w:rPr>
            </w:pPr>
            <w:r>
              <w:rPr>
                <w:rFonts w:ascii="Times New Roman" w:hAnsi="Times New Roman"/>
                <w:sz w:val="20"/>
              </w:rPr>
              <w:t xml:space="preserve">     </w:t>
            </w:r>
            <w:r>
              <w:rPr>
                <w:rFonts w:ascii="Times New Roman" w:hAnsi="Times New Roman"/>
                <w:b/>
                <w:sz w:val="20"/>
              </w:rPr>
              <w:t>Заливной композиционный материал:</w:t>
            </w:r>
            <w:r>
              <w:rPr>
                <w:rFonts w:ascii="Times New Roman" w:hAnsi="Times New Roman"/>
                <w:sz w:val="20"/>
              </w:rPr>
              <w:t xml:space="preserve">  </w:t>
            </w:r>
          </w:p>
          <w:p w:rsidR="00000000" w:rsidRDefault="00C811E0">
            <w:pPr>
              <w:rPr>
                <w:rFonts w:ascii="Times New Roman" w:hAnsi="Times New Roman"/>
                <w:sz w:val="20"/>
              </w:rPr>
            </w:pPr>
            <w:r>
              <w:rPr>
                <w:rFonts w:ascii="Times New Roman" w:hAnsi="Times New Roman"/>
                <w:sz w:val="20"/>
              </w:rPr>
              <w:t xml:space="preserve">     - тип: Диамант</w:t>
            </w:r>
          </w:p>
          <w:p w:rsidR="00000000" w:rsidRDefault="00C811E0">
            <w:pPr>
              <w:rPr>
                <w:rFonts w:ascii="Times New Roman" w:hAnsi="Times New Roman"/>
                <w:sz w:val="20"/>
              </w:rPr>
            </w:pPr>
            <w:r>
              <w:rPr>
                <w:rFonts w:ascii="Times New Roman" w:hAnsi="Times New Roman"/>
                <w:sz w:val="20"/>
              </w:rPr>
              <w:t xml:space="preserve">     - требуемое количество: 0,29 кг</w:t>
            </w:r>
          </w:p>
          <w:p w:rsidR="00000000" w:rsidRDefault="00C811E0">
            <w:pPr>
              <w:rPr>
                <w:rFonts w:ascii="Times New Roman" w:hAnsi="Times New Roman"/>
                <w:sz w:val="20"/>
              </w:rPr>
            </w:pPr>
          </w:p>
          <w:p w:rsidR="00000000" w:rsidRDefault="00C811E0">
            <w:pPr>
              <w:rPr>
                <w:rFonts w:ascii="Times New Roman" w:hAnsi="Times New Roman"/>
                <w:sz w:val="20"/>
              </w:rPr>
            </w:pPr>
          </w:p>
        </w:tc>
      </w:tr>
    </w:tbl>
    <w:p w:rsidR="00000000" w:rsidRDefault="00C811E0">
      <w:pPr>
        <w:ind w:firstLine="450"/>
        <w:jc w:val="both"/>
        <w:rPr>
          <w:rFonts w:ascii="Times New Roman" w:hAnsi="Times New Roman"/>
          <w:b/>
          <w:sz w:val="20"/>
          <w:lang w:val="en-US"/>
        </w:rPr>
      </w:pPr>
    </w:p>
    <w:p w:rsidR="00000000" w:rsidRDefault="00C811E0">
      <w:pPr>
        <w:ind w:firstLine="450"/>
        <w:jc w:val="both"/>
        <w:rPr>
          <w:rFonts w:ascii="Times New Roman" w:hAnsi="Times New Roman"/>
          <w:sz w:val="20"/>
        </w:rPr>
      </w:pPr>
      <w:r>
        <w:rPr>
          <w:rFonts w:ascii="Times New Roman" w:hAnsi="Times New Roman"/>
          <w:b/>
          <w:sz w:val="20"/>
        </w:rPr>
        <w:t>Ремонтные зоны:</w:t>
      </w:r>
    </w:p>
    <w:p w:rsidR="00000000" w:rsidRDefault="00C811E0">
      <w:pPr>
        <w:ind w:firstLine="225"/>
        <w:jc w:val="both"/>
        <w:rPr>
          <w:rFonts w:ascii="Times New Roman" w:hAnsi="Times New Roman"/>
          <w:sz w:val="20"/>
        </w:rPr>
      </w:pPr>
      <w:r>
        <w:rPr>
          <w:rFonts w:ascii="Times New Roman" w:hAnsi="Times New Roman"/>
          <w:sz w:val="20"/>
        </w:rPr>
        <w:t>А: Участок от - 5573 мм до - 4186 мм. Ремонт муфтовым композиционным материалом.</w:t>
      </w:r>
    </w:p>
    <w:p w:rsidR="00000000" w:rsidRDefault="00C811E0">
      <w:pPr>
        <w:ind w:firstLine="225"/>
        <w:jc w:val="both"/>
        <w:rPr>
          <w:rFonts w:ascii="Times New Roman" w:hAnsi="Times New Roman"/>
          <w:sz w:val="20"/>
        </w:rPr>
      </w:pPr>
      <w:r>
        <w:rPr>
          <w:rFonts w:ascii="Times New Roman" w:hAnsi="Times New Roman"/>
          <w:sz w:val="20"/>
        </w:rPr>
        <w:t>В. Участок от - 3100 мм до - 2750 мм. Ре</w:t>
      </w:r>
      <w:r>
        <w:rPr>
          <w:rFonts w:ascii="Times New Roman" w:hAnsi="Times New Roman"/>
          <w:sz w:val="20"/>
        </w:rPr>
        <w:t>монт композиционными материалами невозможен.</w:t>
      </w:r>
    </w:p>
    <w:p w:rsidR="00000000" w:rsidRDefault="00C811E0">
      <w:pPr>
        <w:ind w:firstLine="225"/>
        <w:jc w:val="both"/>
        <w:rPr>
          <w:rFonts w:ascii="Times New Roman" w:hAnsi="Times New Roman"/>
          <w:sz w:val="20"/>
        </w:rPr>
      </w:pPr>
      <w:r>
        <w:rPr>
          <w:rFonts w:ascii="Times New Roman" w:hAnsi="Times New Roman"/>
          <w:sz w:val="20"/>
        </w:rPr>
        <w:t>С. Участок от - 1092 мм до 1387 мм. Комбинированный ремонт композиционными материалами.</w:t>
      </w:r>
    </w:p>
    <w:p w:rsidR="00000000" w:rsidRDefault="00C811E0">
      <w:pPr>
        <w:ind w:firstLine="225"/>
        <w:jc w:val="both"/>
        <w:rPr>
          <w:rFonts w:ascii="Times New Roman" w:hAnsi="Times New Roman"/>
          <w:sz w:val="20"/>
        </w:rPr>
      </w:pPr>
      <w:r>
        <w:rPr>
          <w:rFonts w:ascii="Times New Roman" w:hAnsi="Times New Roman"/>
          <w:sz w:val="20"/>
        </w:rPr>
        <w:t>D. Участок от 3081 мм до 3181 мм. Ремонт муфтовым композиционным материалом.</w:t>
      </w:r>
    </w:p>
    <w:p w:rsidR="00000000" w:rsidRDefault="00C811E0">
      <w:pPr>
        <w:ind w:firstLine="225"/>
        <w:jc w:val="both"/>
        <w:rPr>
          <w:rFonts w:ascii="Times New Roman" w:hAnsi="Times New Roman"/>
          <w:sz w:val="20"/>
        </w:rPr>
      </w:pPr>
      <w:r>
        <w:rPr>
          <w:rFonts w:ascii="Times New Roman" w:hAnsi="Times New Roman"/>
          <w:sz w:val="20"/>
        </w:rPr>
        <w:t>Е. Участок от 3545 мм до 3595 мм. Ремонт заливным композиционным материалом.</w:t>
      </w:r>
    </w:p>
    <w:p w:rsidR="00000000" w:rsidRDefault="00C811E0">
      <w:pPr>
        <w:rPr>
          <w:rFonts w:ascii="Times New Roman" w:hAnsi="Times New Roman"/>
          <w:sz w:val="20"/>
          <w:lang w:val="en-US"/>
        </w:rPr>
      </w:pPr>
    </w:p>
    <w:p w:rsidR="00000000" w:rsidRDefault="00C811E0">
      <w:pPr>
        <w:rPr>
          <w:rFonts w:ascii="Times New Roman" w:hAnsi="Times New Roman"/>
          <w:sz w:val="20"/>
        </w:rPr>
      </w:pPr>
      <w:r>
        <w:object w:dxaOrig="11325" w:dyaOrig="4515">
          <v:shape id="_x0000_i1040" type="#_x0000_t75" style="width:415.5pt;height:165.75pt" o:ole="">
            <v:imagedata r:id="rId16" o:title=""/>
          </v:shape>
          <o:OLEObject Type="Embed" ProgID="MSPhotoEd.3" ShapeID="_x0000_i1040" DrawAspect="Content" ObjectID="_1427195898" r:id="rId17"/>
        </w:object>
      </w:r>
    </w:p>
    <w:p w:rsidR="00000000" w:rsidRDefault="00C811E0">
      <w:pPr>
        <w:jc w:val="both"/>
        <w:rPr>
          <w:rFonts w:ascii="Times New Roman" w:hAnsi="Times New Roman"/>
          <w:sz w:val="20"/>
        </w:rPr>
      </w:pPr>
      <w:r>
        <w:rPr>
          <w:rFonts w:ascii="Times New Roman" w:hAnsi="Times New Roman"/>
          <w:sz w:val="20"/>
        </w:rPr>
        <w:t xml:space="preserve"> </w:t>
      </w:r>
    </w:p>
    <w:p w:rsidR="00000000" w:rsidRDefault="00C811E0">
      <w:pPr>
        <w:rPr>
          <w:rFonts w:ascii="Times New Roman" w:hAnsi="Times New Roman"/>
          <w:sz w:val="20"/>
        </w:rPr>
      </w:pPr>
      <w:r>
        <w:rPr>
          <w:rFonts w:ascii="Times New Roman" w:hAnsi="Times New Roman"/>
          <w:sz w:val="20"/>
        </w:rPr>
        <w:t xml:space="preserve">     Размещение композиционных муфт вдоль оси трубы (номер муфты и расстояние от начала координат до левого торца муфты, мм):</w:t>
      </w:r>
    </w:p>
    <w:p w:rsidR="00000000" w:rsidRDefault="00C811E0">
      <w:pPr>
        <w:rPr>
          <w:rFonts w:ascii="Times New Roman" w:hAnsi="Times New Roman"/>
          <w:sz w:val="20"/>
        </w:rPr>
      </w:pPr>
      <w:r>
        <w:rPr>
          <w:rFonts w:ascii="Times New Roman" w:hAnsi="Times New Roman"/>
          <w:sz w:val="20"/>
        </w:rPr>
        <w:t xml:space="preserve">     Муфты №1     - 5275</w:t>
      </w:r>
    </w:p>
    <w:p w:rsidR="00000000" w:rsidRDefault="00C811E0">
      <w:pPr>
        <w:rPr>
          <w:rFonts w:ascii="Times New Roman" w:hAnsi="Times New Roman"/>
          <w:sz w:val="20"/>
        </w:rPr>
      </w:pPr>
      <w:r>
        <w:rPr>
          <w:rFonts w:ascii="Times New Roman" w:hAnsi="Times New Roman"/>
          <w:sz w:val="20"/>
        </w:rPr>
        <w:t xml:space="preserve">     Муфты №2     - 4730</w:t>
      </w:r>
    </w:p>
    <w:p w:rsidR="00000000" w:rsidRDefault="00C811E0">
      <w:pPr>
        <w:rPr>
          <w:rFonts w:ascii="Times New Roman" w:hAnsi="Times New Roman"/>
          <w:sz w:val="20"/>
        </w:rPr>
      </w:pPr>
      <w:r>
        <w:rPr>
          <w:rFonts w:ascii="Times New Roman" w:hAnsi="Times New Roman"/>
          <w:sz w:val="20"/>
        </w:rPr>
        <w:t xml:space="preserve">     Муфты №3     - 3</w:t>
      </w:r>
      <w:r>
        <w:rPr>
          <w:rFonts w:ascii="Times New Roman" w:hAnsi="Times New Roman"/>
          <w:sz w:val="20"/>
        </w:rPr>
        <w:t>81</w:t>
      </w:r>
    </w:p>
    <w:p w:rsidR="00000000" w:rsidRDefault="00C811E0">
      <w:pPr>
        <w:rPr>
          <w:rFonts w:ascii="Times New Roman" w:hAnsi="Times New Roman"/>
          <w:sz w:val="20"/>
        </w:rPr>
      </w:pPr>
      <w:r>
        <w:rPr>
          <w:rFonts w:ascii="Times New Roman" w:hAnsi="Times New Roman"/>
          <w:sz w:val="20"/>
        </w:rPr>
        <w:t xml:space="preserve">     Муфты №4        175</w:t>
      </w:r>
    </w:p>
    <w:p w:rsidR="00000000" w:rsidRDefault="00C811E0">
      <w:pPr>
        <w:rPr>
          <w:rFonts w:ascii="Times New Roman" w:hAnsi="Times New Roman"/>
          <w:sz w:val="20"/>
        </w:rPr>
      </w:pPr>
      <w:r>
        <w:rPr>
          <w:rFonts w:ascii="Times New Roman" w:hAnsi="Times New Roman"/>
          <w:sz w:val="20"/>
        </w:rPr>
        <w:t xml:space="preserve">     Муфты №5        781 </w:t>
      </w:r>
    </w:p>
    <w:p w:rsidR="00000000" w:rsidRDefault="00C811E0">
      <w:pPr>
        <w:rPr>
          <w:rFonts w:ascii="Times New Roman" w:hAnsi="Times New Roman"/>
          <w:sz w:val="20"/>
        </w:rPr>
      </w:pPr>
      <w:r>
        <w:rPr>
          <w:rFonts w:ascii="Times New Roman" w:hAnsi="Times New Roman"/>
          <w:sz w:val="20"/>
        </w:rPr>
        <w:t xml:space="preserve">     Муфты №6        2981</w:t>
      </w:r>
    </w:p>
    <w:p w:rsidR="00000000" w:rsidRDefault="00C811E0">
      <w:pPr>
        <w:rPr>
          <w:rFonts w:ascii="Times New Roman" w:hAnsi="Times New Roman"/>
          <w:sz w:val="20"/>
        </w:rPr>
      </w:pPr>
      <w:r>
        <w:rPr>
          <w:rFonts w:ascii="Times New Roman" w:hAnsi="Times New Roman"/>
          <w:sz w:val="20"/>
        </w:rPr>
        <w:t xml:space="preserve">     </w:t>
      </w:r>
    </w:p>
    <w:p w:rsidR="00000000" w:rsidRDefault="00C811E0">
      <w:pPr>
        <w:rPr>
          <w:rFonts w:ascii="Times New Roman" w:hAnsi="Times New Roman"/>
          <w:sz w:val="20"/>
        </w:rPr>
      </w:pPr>
      <w:r>
        <w:rPr>
          <w:rFonts w:ascii="Times New Roman" w:hAnsi="Times New Roman"/>
          <w:sz w:val="20"/>
        </w:rPr>
        <w:t xml:space="preserve">     Номера дефектов, подлежащих ремонту заливным композиционным материалом: 7    9</w:t>
      </w:r>
    </w:p>
    <w:p w:rsidR="00000000" w:rsidRDefault="00C811E0">
      <w:pPr>
        <w:rPr>
          <w:rFonts w:ascii="Times New Roman" w:hAnsi="Times New Roman"/>
          <w:sz w:val="20"/>
        </w:rPr>
      </w:pPr>
      <w:r>
        <w:rPr>
          <w:rFonts w:ascii="Times New Roman" w:hAnsi="Times New Roman"/>
          <w:sz w:val="20"/>
        </w:rPr>
        <w:t xml:space="preserve">     </w:t>
      </w:r>
    </w:p>
    <w:p w:rsidR="00000000" w:rsidRDefault="00C811E0">
      <w:pPr>
        <w:rPr>
          <w:rFonts w:ascii="Times New Roman" w:hAnsi="Times New Roman"/>
        </w:rPr>
      </w:pPr>
      <w:r>
        <w:rPr>
          <w:rFonts w:ascii="Times New Roman" w:hAnsi="Times New Roman"/>
        </w:rPr>
        <w:t xml:space="preserve">     Примечание:</w:t>
      </w:r>
    </w:p>
    <w:p w:rsidR="00000000" w:rsidRDefault="00C811E0">
      <w:pPr>
        <w:rPr>
          <w:rFonts w:ascii="Times New Roman" w:hAnsi="Times New Roman"/>
        </w:rPr>
      </w:pPr>
      <w:r>
        <w:rPr>
          <w:rFonts w:ascii="Times New Roman" w:hAnsi="Times New Roman"/>
        </w:rPr>
        <w:t xml:space="preserve">     1.     Дефектное место разбито на ремонтные зоны.</w:t>
      </w:r>
    </w:p>
    <w:p w:rsidR="00000000" w:rsidRDefault="00C811E0">
      <w:pPr>
        <w:rPr>
          <w:rFonts w:ascii="Times New Roman" w:hAnsi="Times New Roman"/>
        </w:rPr>
      </w:pPr>
      <w:r>
        <w:rPr>
          <w:rFonts w:ascii="Times New Roman" w:hAnsi="Times New Roman"/>
        </w:rPr>
        <w:t xml:space="preserve">     2.     Номера дефектов обозначены согласно табл.1.</w:t>
      </w:r>
    </w:p>
    <w:p w:rsidR="00000000" w:rsidRDefault="00C811E0">
      <w:pPr>
        <w:rPr>
          <w:rFonts w:ascii="Times New Roman" w:hAnsi="Times New Roman"/>
        </w:rPr>
      </w:pPr>
      <w:r>
        <w:rPr>
          <w:rFonts w:ascii="Times New Roman" w:hAnsi="Times New Roman"/>
        </w:rPr>
        <w:t xml:space="preserve">     3.     Отметки "0" показывают положение кольцевого и продольного сварных швов.</w:t>
      </w:r>
    </w:p>
    <w:p w:rsidR="00000000" w:rsidRDefault="00C811E0">
      <w:pPr>
        <w:rPr>
          <w:rFonts w:ascii="Times New Roman" w:hAnsi="Times New Roman"/>
        </w:rPr>
      </w:pPr>
      <w:r>
        <w:rPr>
          <w:rFonts w:ascii="Times New Roman" w:hAnsi="Times New Roman"/>
        </w:rPr>
        <w:t xml:space="preserve">     4.     Заштрихованными областями показаны места установки композиционных муфт.</w:t>
      </w:r>
    </w:p>
    <w:p w:rsidR="00000000" w:rsidRDefault="00C811E0">
      <w:pPr>
        <w:ind w:firstLine="225"/>
        <w:jc w:val="both"/>
        <w:rPr>
          <w:rFonts w:ascii="Times New Roman" w:hAnsi="Times New Roman"/>
          <w:sz w:val="20"/>
        </w:rPr>
      </w:pPr>
    </w:p>
    <w:p w:rsidR="00000000" w:rsidRDefault="00C811E0">
      <w:pPr>
        <w:jc w:val="center"/>
        <w:rPr>
          <w:rFonts w:ascii="Times New Roman" w:hAnsi="Times New Roman"/>
          <w:sz w:val="20"/>
        </w:rPr>
      </w:pPr>
      <w:r>
        <w:rPr>
          <w:rFonts w:ascii="Times New Roman" w:hAnsi="Times New Roman"/>
          <w:b/>
          <w:sz w:val="20"/>
        </w:rPr>
        <w:t>Рис. П 2.2.</w:t>
      </w:r>
      <w:r>
        <w:rPr>
          <w:rFonts w:ascii="Times New Roman" w:hAnsi="Times New Roman"/>
          <w:sz w:val="20"/>
        </w:rPr>
        <w:t xml:space="preserve"> Пример автоматизированного </w:t>
      </w:r>
      <w:r>
        <w:rPr>
          <w:rFonts w:ascii="Times New Roman" w:hAnsi="Times New Roman"/>
          <w:sz w:val="20"/>
        </w:rPr>
        <w:t xml:space="preserve">построения карты проведения восстановительного ремонта </w:t>
      </w:r>
    </w:p>
    <w:p w:rsidR="00000000" w:rsidRDefault="00C811E0">
      <w:pPr>
        <w:pStyle w:val="Heading"/>
        <w:jc w:val="center"/>
        <w:rPr>
          <w:rFonts w:ascii="Times New Roman" w:hAnsi="Times New Roman"/>
          <w:sz w:val="20"/>
          <w:lang w:val="en-US"/>
        </w:rPr>
      </w:pPr>
    </w:p>
    <w:p w:rsidR="00000000" w:rsidRDefault="00C811E0">
      <w:pPr>
        <w:pStyle w:val="Heading"/>
        <w:jc w:val="center"/>
        <w:rPr>
          <w:rFonts w:ascii="Times New Roman" w:hAnsi="Times New Roman"/>
          <w:sz w:val="20"/>
        </w:rPr>
      </w:pPr>
      <w:r>
        <w:rPr>
          <w:rFonts w:ascii="Times New Roman" w:hAnsi="Times New Roman"/>
          <w:sz w:val="20"/>
        </w:rPr>
        <w:t xml:space="preserve">СОДЕРЖАНИЕ </w:t>
      </w:r>
    </w:p>
    <w:p w:rsidR="00000000" w:rsidRDefault="00C811E0">
      <w:pPr>
        <w:jc w:val="both"/>
        <w:rPr>
          <w:rFonts w:ascii="Times New Roman" w:hAnsi="Times New Roman"/>
          <w:sz w:val="20"/>
        </w:rPr>
      </w:pPr>
    </w:p>
    <w:p w:rsidR="00000000" w:rsidRDefault="00C811E0">
      <w:pPr>
        <w:ind w:firstLine="225"/>
        <w:jc w:val="both"/>
        <w:rPr>
          <w:rFonts w:ascii="Times New Roman" w:hAnsi="Times New Roman"/>
          <w:sz w:val="20"/>
        </w:rPr>
      </w:pPr>
      <w:r>
        <w:rPr>
          <w:rFonts w:ascii="Times New Roman" w:hAnsi="Times New Roman"/>
          <w:sz w:val="20"/>
        </w:rPr>
        <w:t xml:space="preserve">1. Общие положения </w:t>
      </w:r>
    </w:p>
    <w:p w:rsidR="00000000" w:rsidRDefault="00C811E0">
      <w:pPr>
        <w:ind w:firstLine="225"/>
        <w:jc w:val="both"/>
        <w:rPr>
          <w:rFonts w:ascii="Times New Roman" w:hAnsi="Times New Roman"/>
          <w:sz w:val="20"/>
        </w:rPr>
      </w:pPr>
      <w:r>
        <w:rPr>
          <w:rFonts w:ascii="Times New Roman" w:hAnsi="Times New Roman"/>
          <w:sz w:val="20"/>
        </w:rPr>
        <w:t xml:space="preserve">2. Применяемые композиционные материалы </w:t>
      </w:r>
    </w:p>
    <w:p w:rsidR="00000000" w:rsidRDefault="00C811E0">
      <w:pPr>
        <w:ind w:firstLine="225"/>
        <w:jc w:val="both"/>
        <w:rPr>
          <w:rFonts w:ascii="Times New Roman" w:hAnsi="Times New Roman"/>
          <w:sz w:val="20"/>
        </w:rPr>
      </w:pPr>
      <w:r>
        <w:rPr>
          <w:rFonts w:ascii="Times New Roman" w:hAnsi="Times New Roman"/>
          <w:sz w:val="20"/>
        </w:rPr>
        <w:t xml:space="preserve">3. Дефекты, допускаемые к ремонту композиционными материалами </w:t>
      </w:r>
    </w:p>
    <w:p w:rsidR="00000000" w:rsidRDefault="00C811E0">
      <w:pPr>
        <w:ind w:firstLine="225"/>
        <w:jc w:val="both"/>
        <w:rPr>
          <w:rFonts w:ascii="Times New Roman" w:hAnsi="Times New Roman"/>
          <w:sz w:val="20"/>
        </w:rPr>
      </w:pPr>
      <w:r>
        <w:rPr>
          <w:rFonts w:ascii="Times New Roman" w:hAnsi="Times New Roman"/>
          <w:sz w:val="20"/>
        </w:rPr>
        <w:t xml:space="preserve">4. Определение допускаемых размеров ремонтируемых дефектов </w:t>
      </w:r>
    </w:p>
    <w:p w:rsidR="00000000" w:rsidRDefault="00C811E0">
      <w:pPr>
        <w:ind w:firstLine="225"/>
        <w:jc w:val="both"/>
        <w:rPr>
          <w:rFonts w:ascii="Times New Roman" w:hAnsi="Times New Roman"/>
          <w:sz w:val="20"/>
        </w:rPr>
      </w:pPr>
      <w:r>
        <w:rPr>
          <w:rFonts w:ascii="Times New Roman" w:hAnsi="Times New Roman"/>
          <w:sz w:val="20"/>
        </w:rPr>
        <w:t xml:space="preserve">5. Организация ремонтных работ </w:t>
      </w:r>
    </w:p>
    <w:p w:rsidR="00000000" w:rsidRDefault="00C811E0">
      <w:pPr>
        <w:ind w:firstLine="225"/>
        <w:jc w:val="both"/>
        <w:rPr>
          <w:rFonts w:ascii="Times New Roman" w:hAnsi="Times New Roman"/>
          <w:sz w:val="20"/>
        </w:rPr>
      </w:pPr>
      <w:r>
        <w:rPr>
          <w:rFonts w:ascii="Times New Roman" w:hAnsi="Times New Roman"/>
          <w:sz w:val="20"/>
        </w:rPr>
        <w:t xml:space="preserve">6. Технология проведения ремонта коррозионных дефектов </w:t>
      </w:r>
    </w:p>
    <w:p w:rsidR="00000000" w:rsidRDefault="00C811E0">
      <w:pPr>
        <w:ind w:firstLine="225"/>
        <w:jc w:val="both"/>
        <w:rPr>
          <w:rFonts w:ascii="Times New Roman" w:hAnsi="Times New Roman"/>
          <w:sz w:val="20"/>
        </w:rPr>
      </w:pPr>
      <w:r>
        <w:rPr>
          <w:rFonts w:ascii="Times New Roman" w:hAnsi="Times New Roman"/>
          <w:sz w:val="20"/>
        </w:rPr>
        <w:t xml:space="preserve">7. Технология проведения ремонта дефектов сварных швов и вмятин </w:t>
      </w:r>
    </w:p>
    <w:p w:rsidR="00000000" w:rsidRDefault="00C811E0">
      <w:pPr>
        <w:ind w:firstLine="225"/>
        <w:jc w:val="both"/>
        <w:rPr>
          <w:rFonts w:ascii="Times New Roman" w:hAnsi="Times New Roman"/>
          <w:sz w:val="20"/>
        </w:rPr>
      </w:pPr>
      <w:r>
        <w:rPr>
          <w:rFonts w:ascii="Times New Roman" w:hAnsi="Times New Roman"/>
          <w:sz w:val="20"/>
        </w:rPr>
        <w:t xml:space="preserve">8. Техника безопасности </w:t>
      </w:r>
    </w:p>
    <w:p w:rsidR="00000000" w:rsidRDefault="00C811E0">
      <w:pPr>
        <w:ind w:firstLine="225"/>
        <w:jc w:val="both"/>
        <w:rPr>
          <w:rFonts w:ascii="Times New Roman" w:hAnsi="Times New Roman"/>
          <w:sz w:val="20"/>
        </w:rPr>
      </w:pPr>
      <w:r>
        <w:rPr>
          <w:rFonts w:ascii="Times New Roman" w:hAnsi="Times New Roman"/>
          <w:sz w:val="20"/>
        </w:rPr>
        <w:t xml:space="preserve">9. Оформление технической документации </w:t>
      </w:r>
    </w:p>
    <w:p w:rsidR="00000000" w:rsidRDefault="00C811E0">
      <w:pPr>
        <w:ind w:firstLine="225"/>
        <w:jc w:val="both"/>
        <w:rPr>
          <w:rFonts w:ascii="Times New Roman" w:hAnsi="Times New Roman"/>
          <w:sz w:val="20"/>
        </w:rPr>
      </w:pPr>
      <w:r>
        <w:rPr>
          <w:rFonts w:ascii="Times New Roman" w:hAnsi="Times New Roman"/>
          <w:sz w:val="20"/>
        </w:rPr>
        <w:t>Приложение 1. Акт на проведение восстано</w:t>
      </w:r>
      <w:r>
        <w:rPr>
          <w:rFonts w:ascii="Times New Roman" w:hAnsi="Times New Roman"/>
          <w:sz w:val="20"/>
        </w:rPr>
        <w:t xml:space="preserve">вительных работ </w:t>
      </w:r>
    </w:p>
    <w:p w:rsidR="00000000" w:rsidRDefault="00C811E0">
      <w:pPr>
        <w:ind w:firstLine="225"/>
        <w:jc w:val="both"/>
        <w:rPr>
          <w:rFonts w:ascii="Times New Roman" w:hAnsi="Times New Roman"/>
          <w:sz w:val="20"/>
        </w:rPr>
      </w:pPr>
      <w:r>
        <w:rPr>
          <w:rFonts w:ascii="Times New Roman" w:hAnsi="Times New Roman"/>
          <w:sz w:val="20"/>
        </w:rPr>
        <w:t xml:space="preserve">Приложение 2. Автоматизированное построение карты  проведения восстановительного ремонта </w:t>
      </w:r>
    </w:p>
    <w:p w:rsidR="00000000" w:rsidRDefault="00C811E0">
      <w:pPr>
        <w:pStyle w:val="a3"/>
        <w:rPr>
          <w:rFonts w:ascii="Times New Roman" w:hAnsi="Times New Roman"/>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1E0"/>
    <w:rsid w:val="00C811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oleObject" Target="embeddings/oleObject2.bin"/><Relationship Id="rId2" Type="http://schemas.openxmlformats.org/officeDocument/2006/relationships/settings" Target="settings.xml"/><Relationship Id="rId16" Type="http://schemas.openxmlformats.org/officeDocument/2006/relationships/image" Target="media/image12.png"/><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5" Type="http://schemas.openxmlformats.org/officeDocument/2006/relationships/oleObject" Target="embeddings/oleObject1.bin"/><Relationship Id="rId10" Type="http://schemas.openxmlformats.org/officeDocument/2006/relationships/image" Target="media/image7.wmf"/><Relationship Id="rId19"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image" Target="media/image6.wmf"/><Relationship Id="rId14"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5174</Words>
  <Characters>29494</Characters>
  <Application>Microsoft Office Word</Application>
  <DocSecurity>0</DocSecurity>
  <Lines>245</Lines>
  <Paragraphs>69</Paragraphs>
  <ScaleCrop>false</ScaleCrop>
  <Company>Elcom Ltd</Company>
  <LinksUpToDate>false</LinksUpToDate>
  <CharactersWithSpaces>34599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нормативных документов в газовой промышленности Ведомственные строительные нормы</dc:title>
  <dc:subject/>
  <dc:creator>CNTI</dc:creator>
  <cp:keywords/>
  <dc:description/>
  <cp:lastModifiedBy>Parhomeiai</cp:lastModifiedBy>
  <cp:revision>2</cp:revision>
  <dcterms:created xsi:type="dcterms:W3CDTF">2013-04-11T10:19:00Z</dcterms:created>
  <dcterms:modified xsi:type="dcterms:W3CDTF">2013-04-11T10:19:00Z</dcterms:modified>
</cp:coreProperties>
</file>