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3B7B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А Д М И Н И С Т Р А Ц И Я П Е Р М С К О Й О Б Л А С Т И</w:t>
      </w:r>
    </w:p>
    <w:p w:rsidR="00000000" w:rsidRDefault="007F3B7B">
      <w:pPr>
        <w:ind w:firstLine="284"/>
        <w:jc w:val="center"/>
        <w:rPr>
          <w:b/>
        </w:rPr>
      </w:pPr>
    </w:p>
    <w:p w:rsidR="00000000" w:rsidRDefault="007F3B7B">
      <w:pPr>
        <w:ind w:firstLine="284"/>
        <w:jc w:val="center"/>
        <w:rPr>
          <w:b/>
        </w:rPr>
      </w:pPr>
      <w:r>
        <w:rPr>
          <w:b/>
        </w:rPr>
        <w:t>П О С Т А Н О В Л Е Н И Е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25.03.96                                                                                             N 97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О территориальных</w:t>
      </w:r>
    </w:p>
    <w:p w:rsidR="00000000" w:rsidRDefault="007F3B7B">
      <w:pPr>
        <w:ind w:firstLine="284"/>
        <w:jc w:val="both"/>
      </w:pPr>
      <w:r>
        <w:t>строительных нормах</w:t>
      </w:r>
    </w:p>
    <w:p w:rsidR="00000000" w:rsidRDefault="007F3B7B">
      <w:pPr>
        <w:ind w:firstLine="284"/>
        <w:jc w:val="both"/>
      </w:pPr>
      <w:r>
        <w:t>ТСН 12-301-96</w:t>
      </w:r>
    </w:p>
    <w:p w:rsidR="00000000" w:rsidRDefault="007F3B7B">
      <w:pPr>
        <w:ind w:firstLine="284"/>
        <w:jc w:val="both"/>
      </w:pPr>
      <w:r>
        <w:t>Пермской обла</w:t>
      </w:r>
      <w:r>
        <w:t>сти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В связи с отсутствием федеральных строительных норм и правил, регламентирующих порядок приемки и ввода в эксплуатацию законченных строительством объектов, на основании согласования </w:t>
      </w:r>
      <w:proofErr w:type="spellStart"/>
      <w:r>
        <w:t>Главтехнормирования</w:t>
      </w:r>
      <w:proofErr w:type="spellEnd"/>
      <w:r>
        <w:t xml:space="preserve"> </w:t>
      </w:r>
      <w:proofErr w:type="spellStart"/>
      <w:r>
        <w:t>Минстроя</w:t>
      </w:r>
      <w:proofErr w:type="spellEnd"/>
      <w:r>
        <w:t xml:space="preserve"> России и руководствуясь СНиП 10-01-94 «Система нормативных документов в строительстве. Основные положения»,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ПОСТАНОВЛЯЮ: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1 Утвердить разработанные областным управлением государственного архитектурно-строительного надзора территориальные строительные нормы ТСН 12-301-96 Пермской области «Приемк</w:t>
      </w:r>
      <w:r>
        <w:t>а и ввод в эксплуатацию законченных строительством объектов. Основные положения» (далее - ТСН 12-301-96 Пермской области) согласно приложению.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2 Ввести ТСН 12-301-96 Пермской области в действие на территории области взамен СНиП 3.01.04-87 «Приемка в эксплуатацию законченных строительством объектов. Основные положения» с 11.04.96 до ввода в действие соответствующих федеральных строительных норм и правил.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3 Органам управления и надзора, предприятиям, учреждениям, организациям и объединениям, юридическим и ф</w:t>
      </w:r>
      <w:r>
        <w:t>изическим лицам независимо от форм собственности и принадлежности, участвующим в строительстве, приемке и вводе в эксплуатацию объектов на территории области, принять вводимые нормы к руководству и исполнению.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4 Участие представителей органов государственного управления, надзора и контроля в приемке объектов в эксплуатацию осуществлять на безвозмездной основе.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5 Временные правила приемки в эксплуатацию законченных строительством территориальных автомобильных дорог, утвержденные постановлением губернатора </w:t>
      </w:r>
      <w:r>
        <w:t>области от 31.07.95 N 240, считать действующими в части, не противоречащей ТСН 12-301-96 Пермской области.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6 Возложить на органы </w:t>
      </w:r>
      <w:proofErr w:type="spellStart"/>
      <w:r>
        <w:t>Госархстройнадзора</w:t>
      </w:r>
      <w:proofErr w:type="spellEnd"/>
      <w:r>
        <w:t xml:space="preserve"> области ведение систематического контроля за соблюдением вводимых норм при приемке и вводе в эксплуатацию законченных строительством объектов. В месячный срок внести соответствующие изменения и дополнения в Положения об органах </w:t>
      </w:r>
      <w:proofErr w:type="spellStart"/>
      <w:r>
        <w:t>Госархстройнадзора</w:t>
      </w:r>
      <w:proofErr w:type="spellEnd"/>
      <w:r>
        <w:t xml:space="preserve"> области, обеспечить издание, распространение и разъяснение вводимых норм.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7 Координацию работы по введению норм воз</w:t>
      </w:r>
      <w:r>
        <w:t>ложить на главное управление архитектуры и градостроительства администрации области.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8 Контроль за выполнением постановления возложить на заместителя губернатора области Морозова В.Г.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Губернатор области                                                                                              </w:t>
      </w:r>
      <w:proofErr w:type="spellStart"/>
      <w:r>
        <w:t>Г.В.Игумнов</w:t>
      </w:r>
      <w:proofErr w:type="spellEnd"/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6237"/>
        <w:jc w:val="both"/>
      </w:pPr>
      <w:r>
        <w:t>Утверждены</w:t>
      </w:r>
    </w:p>
    <w:p w:rsidR="00000000" w:rsidRDefault="007F3B7B">
      <w:pPr>
        <w:ind w:firstLine="6237"/>
        <w:jc w:val="both"/>
      </w:pPr>
      <w:r>
        <w:lastRenderedPageBreak/>
        <w:t>постановлением</w:t>
      </w:r>
    </w:p>
    <w:p w:rsidR="00000000" w:rsidRDefault="007F3B7B">
      <w:pPr>
        <w:ind w:firstLine="6237"/>
        <w:jc w:val="both"/>
      </w:pPr>
      <w:r>
        <w:t>губернатора области</w:t>
      </w:r>
    </w:p>
    <w:p w:rsidR="00000000" w:rsidRDefault="007F3B7B">
      <w:pPr>
        <w:ind w:firstLine="6237"/>
        <w:jc w:val="both"/>
      </w:pPr>
      <w:r>
        <w:t>25.03.96 N 97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  <w:rPr>
          <w:b/>
        </w:rPr>
      </w:pPr>
      <w:r>
        <w:rPr>
          <w:b/>
        </w:rPr>
        <w:t>Система нормативных документов в строительстве</w:t>
      </w:r>
    </w:p>
    <w:p w:rsidR="00000000" w:rsidRDefault="007F3B7B">
      <w:pPr>
        <w:ind w:firstLine="284"/>
        <w:jc w:val="center"/>
        <w:rPr>
          <w:b/>
        </w:rPr>
      </w:pPr>
    </w:p>
    <w:p w:rsidR="00000000" w:rsidRDefault="007F3B7B">
      <w:pPr>
        <w:ind w:firstLine="284"/>
        <w:jc w:val="center"/>
        <w:rPr>
          <w:b/>
        </w:rPr>
      </w:pPr>
      <w:r>
        <w:rPr>
          <w:b/>
        </w:rPr>
        <w:t>ТЕРРИТОРИАЛЬНЫЕ СТРОИТЕЛЬНЫЕ НОРМЫ</w:t>
      </w:r>
    </w:p>
    <w:p w:rsidR="00000000" w:rsidRDefault="007F3B7B">
      <w:pPr>
        <w:ind w:firstLine="284"/>
        <w:jc w:val="center"/>
        <w:rPr>
          <w:b/>
        </w:rPr>
      </w:pPr>
      <w:r>
        <w:rPr>
          <w:b/>
        </w:rPr>
        <w:t>ПЕРМСКОЙ ОБЛАСТИ</w:t>
      </w:r>
    </w:p>
    <w:p w:rsidR="00000000" w:rsidRDefault="007F3B7B">
      <w:pPr>
        <w:ind w:firstLine="284"/>
        <w:jc w:val="center"/>
        <w:rPr>
          <w:b/>
        </w:rPr>
      </w:pPr>
    </w:p>
    <w:p w:rsidR="00000000" w:rsidRDefault="007F3B7B">
      <w:pPr>
        <w:ind w:firstLine="284"/>
        <w:jc w:val="center"/>
        <w:rPr>
          <w:b/>
        </w:rPr>
      </w:pPr>
      <w:r>
        <w:rPr>
          <w:b/>
        </w:rPr>
        <w:t>ПРИЕМКА И ВВОД В ЭКСПЛУАТАЦИЮ</w:t>
      </w:r>
    </w:p>
    <w:p w:rsidR="00000000" w:rsidRDefault="007F3B7B">
      <w:pPr>
        <w:ind w:firstLine="284"/>
        <w:jc w:val="center"/>
        <w:rPr>
          <w:b/>
        </w:rPr>
      </w:pPr>
      <w:r>
        <w:rPr>
          <w:b/>
        </w:rPr>
        <w:t>ЗАКОНЧЕ</w:t>
      </w:r>
      <w:r>
        <w:rPr>
          <w:b/>
        </w:rPr>
        <w:t>ННЫХ СТРОИТЕЛЬСТВОМ ОБЪЕКТОВ</w:t>
      </w:r>
    </w:p>
    <w:p w:rsidR="00000000" w:rsidRDefault="007F3B7B">
      <w:pPr>
        <w:ind w:firstLine="284"/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7F3B7B">
      <w:pPr>
        <w:ind w:firstLine="284"/>
        <w:jc w:val="center"/>
        <w:rPr>
          <w:b/>
        </w:rPr>
      </w:pPr>
    </w:p>
    <w:p w:rsidR="00000000" w:rsidRDefault="007F3B7B">
      <w:pPr>
        <w:ind w:firstLine="284"/>
        <w:jc w:val="center"/>
        <w:rPr>
          <w:b/>
        </w:rPr>
      </w:pPr>
      <w:r>
        <w:rPr>
          <w:b/>
        </w:rPr>
        <w:t>ТСН 12-301-96</w:t>
      </w:r>
    </w:p>
    <w:p w:rsidR="00000000" w:rsidRDefault="007F3B7B">
      <w:pPr>
        <w:ind w:firstLine="284"/>
        <w:jc w:val="center"/>
        <w:rPr>
          <w:b/>
        </w:rPr>
      </w:pPr>
      <w:r>
        <w:rPr>
          <w:b/>
        </w:rPr>
        <w:t>ПЕРМСКОЙ ОБЛАСТИ</w:t>
      </w:r>
    </w:p>
    <w:p w:rsidR="00000000" w:rsidRDefault="007F3B7B">
      <w:pPr>
        <w:ind w:firstLine="284"/>
        <w:jc w:val="both"/>
        <w:rPr>
          <w:b/>
        </w:rPr>
      </w:pPr>
    </w:p>
    <w:p w:rsidR="00000000" w:rsidRDefault="007F3B7B">
      <w:pPr>
        <w:ind w:firstLine="284"/>
        <w:jc w:val="right"/>
      </w:pPr>
      <w:r>
        <w:t>Дата введения 1996-04-11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П Р Е Д И С Л О В И Е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1 Разработаны управлением государственного архитектурно-строительного надзора администрации области (</w:t>
      </w:r>
      <w:proofErr w:type="spellStart"/>
      <w:r>
        <w:t>В.А.Дьячков</w:t>
      </w:r>
      <w:proofErr w:type="spellEnd"/>
      <w:r>
        <w:t>).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2 Внесены управлением государственного архитектурно-строительного надзора администрации области.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3 Приняты и введены в действие постановлением губернатора Пермской области от 25.03.96 N 97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4 Взамен СНиП 3.01.04-87.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 xml:space="preserve">В </w:t>
      </w:r>
      <w:proofErr w:type="spellStart"/>
      <w:r>
        <w:t>В</w:t>
      </w:r>
      <w:proofErr w:type="spellEnd"/>
      <w:r>
        <w:t xml:space="preserve"> Е Д Е Н И Е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Правила приемки и ввода в экс</w:t>
      </w:r>
      <w:r>
        <w:t>плуатацию законченных строительством объектов устанавливаются в целях защиты прав и охраняемых законом интересов потребителей строительной продукции, общества и государства.</w:t>
      </w:r>
    </w:p>
    <w:p w:rsidR="00000000" w:rsidRDefault="007F3B7B">
      <w:pPr>
        <w:ind w:firstLine="284"/>
        <w:jc w:val="both"/>
      </w:pPr>
      <w:r>
        <w:t>Главная задача Правил - установление общих принципов объективной, независимой и всесторонней оценки готовности законченных строительством объектов к нормальной эксплуатации, а также упорядочение процедур приемки, ввода и их документирования.</w:t>
      </w:r>
    </w:p>
    <w:p w:rsidR="00000000" w:rsidRDefault="007F3B7B">
      <w:pPr>
        <w:ind w:firstLine="284"/>
        <w:jc w:val="both"/>
      </w:pPr>
      <w:r>
        <w:t>Правила основаны на методе комиссионной проверки соответствия законченных строительством объекто</w:t>
      </w:r>
      <w:r>
        <w:t>в утвержденной в установленном порядке проектной документации и требованиям нормативных документов.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1 ОБЛАСТЬ ПРИМЕНЕНИЯ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1.1 Настоящие нормы устанавливают порядок приемки и ввода в эксплуатацию законченных новым строительством, расширением, реконструкцией, техническим перевооружением (в дальнейшем - </w:t>
      </w:r>
      <w:r>
        <w:rPr>
          <w:b/>
        </w:rPr>
        <w:t>строительством</w:t>
      </w:r>
      <w:r>
        <w:t>) объектов производственного и непроизводственного назначения независимо от источников финансирования, кроме малоэтажных жилых домов и вспомогательных построек индивидуальных застройщиков, прием</w:t>
      </w:r>
      <w:r>
        <w:t>ка и ввод в эксплуатацию которых осуществляется в порядке, устанавливаемом соответствующими территориальными строительными нормами Пермской области.</w:t>
      </w:r>
    </w:p>
    <w:p w:rsidR="00000000" w:rsidRDefault="007F3B7B">
      <w:pPr>
        <w:ind w:firstLine="284"/>
        <w:jc w:val="both"/>
      </w:pPr>
      <w:r>
        <w:t>1.2 Положения настоящего документа обязательны для органов управления и надзора, предприятий, организаций и объединений, юридических и физических лиц (независимо от форм собственности и принадлежности), участвующих в строительстве, приемке и вводе в эксплуатацию объектов на территории Пермской области.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2 ОПРЕДЕЛЕНИЯ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В настоящих территориальных строительных но</w:t>
      </w:r>
      <w:r>
        <w:t>рмах применены следующие термины и их определения.</w:t>
      </w:r>
    </w:p>
    <w:p w:rsidR="00000000" w:rsidRDefault="007F3B7B">
      <w:pPr>
        <w:ind w:firstLine="284"/>
        <w:jc w:val="both"/>
      </w:pPr>
      <w:r>
        <w:t xml:space="preserve">2.1 </w:t>
      </w:r>
      <w:r>
        <w:rPr>
          <w:b/>
        </w:rPr>
        <w:t>Инвестор</w:t>
      </w:r>
      <w:r>
        <w:t xml:space="preserve"> - единое юридическое или физическое лицо, осуществляющее от своего имени или группы юридических (физических) лиц-вкладчиков вложение собственных, заемных или привлеченных средств в форме инвестиций на строительство объекта в объеме полного его инвестирования, а также обеспечивающее их целевое использование.</w:t>
      </w:r>
    </w:p>
    <w:p w:rsidR="00000000" w:rsidRDefault="007F3B7B">
      <w:pPr>
        <w:ind w:firstLine="284"/>
        <w:jc w:val="both"/>
      </w:pPr>
      <w:r>
        <w:t xml:space="preserve">2.2 </w:t>
      </w:r>
      <w:r>
        <w:rPr>
          <w:b/>
        </w:rPr>
        <w:t>Вкладчик</w:t>
      </w:r>
      <w:r>
        <w:t xml:space="preserve"> - юридическое или физическое лицо, передающее инвестору на договорных условиях собственные, заемные или привлеченные средства </w:t>
      </w:r>
      <w:r>
        <w:t>в качестве доли для формирования инвестиций на строительство объекта.</w:t>
      </w:r>
    </w:p>
    <w:p w:rsidR="00000000" w:rsidRDefault="007F3B7B">
      <w:pPr>
        <w:ind w:firstLine="284"/>
        <w:jc w:val="both"/>
      </w:pPr>
      <w:r>
        <w:t xml:space="preserve">2.3 </w:t>
      </w:r>
      <w:r>
        <w:rPr>
          <w:b/>
        </w:rPr>
        <w:t>Заказчик</w:t>
      </w:r>
      <w:r>
        <w:t xml:space="preserve"> - инвестор или другое, уполномоченное инвестором юридическое или физическое лицо, осуществляющее реализацию инвестиционного проекта по строительству и подготовке к вводу в эксплуатацию объекта за счет средств инвестора с привлечением подрядчика на основе договора подряда для выполнения строительно-монтажных работ.</w:t>
      </w:r>
    </w:p>
    <w:p w:rsidR="00000000" w:rsidRDefault="007F3B7B">
      <w:pPr>
        <w:ind w:firstLine="284"/>
        <w:jc w:val="both"/>
      </w:pPr>
      <w:r>
        <w:t xml:space="preserve">2.4 </w:t>
      </w:r>
      <w:r>
        <w:rPr>
          <w:b/>
        </w:rPr>
        <w:t>Индивидуальный застройщик</w:t>
      </w:r>
      <w:r>
        <w:t xml:space="preserve"> - физическое лицо, осуществляющее для собственных нужд, за свой счет, своими силами</w:t>
      </w:r>
      <w:r>
        <w:t xml:space="preserve"> и под свою ответственность строительство малоэтажного жилого дома и вспомогательных построек без привлечения подрядчика.</w:t>
      </w:r>
    </w:p>
    <w:p w:rsidR="00000000" w:rsidRDefault="007F3B7B">
      <w:pPr>
        <w:ind w:firstLine="284"/>
        <w:jc w:val="both"/>
      </w:pPr>
      <w:r>
        <w:t xml:space="preserve">2.5 </w:t>
      </w:r>
      <w:r>
        <w:rPr>
          <w:b/>
        </w:rPr>
        <w:t>Подрядчик</w:t>
      </w:r>
      <w:r>
        <w:t xml:space="preserve"> - юридическое или физическое лицо, принимающее на себя, по договору подряда с заказчиком, обязательство своими силами и под свою ответственность выполнить строительно-монтажные работы, обеспечивающие полную реализацию инвестиционного проекта по строительству объекта.</w:t>
      </w:r>
    </w:p>
    <w:p w:rsidR="00000000" w:rsidRDefault="007F3B7B">
      <w:pPr>
        <w:ind w:firstLine="284"/>
        <w:jc w:val="both"/>
      </w:pPr>
      <w:r>
        <w:t xml:space="preserve">2.6 </w:t>
      </w:r>
      <w:r>
        <w:rPr>
          <w:b/>
        </w:rPr>
        <w:t>Генеральный подрядчик</w:t>
      </w:r>
      <w:r>
        <w:t xml:space="preserve"> - подрядчик, привлекающий на договорной основе субподрядчиков к выполнению специал</w:t>
      </w:r>
      <w:r>
        <w:t>ьных работ при реализации инвестиционного проекта по строительству объекта.</w:t>
      </w:r>
    </w:p>
    <w:p w:rsidR="00000000" w:rsidRDefault="007F3B7B">
      <w:pPr>
        <w:ind w:firstLine="284"/>
        <w:jc w:val="both"/>
      </w:pPr>
      <w:r>
        <w:t xml:space="preserve">2.7 </w:t>
      </w:r>
      <w:r>
        <w:rPr>
          <w:b/>
        </w:rPr>
        <w:t>Объект</w:t>
      </w:r>
      <w:r>
        <w:t xml:space="preserve"> - предусмотренный утвержденной в установленном порядке проектной документацией комплекс зданий и сооружений, отдельное здание или сооружение или его автономная часть в составе, обеспечивающем их самостоятельную эксплуатацию по назначению в соответствии с требованиями нормативных документов.</w:t>
      </w:r>
    </w:p>
    <w:p w:rsidR="00000000" w:rsidRDefault="007F3B7B">
      <w:pPr>
        <w:ind w:firstLine="284"/>
        <w:jc w:val="both"/>
      </w:pPr>
      <w:r>
        <w:t xml:space="preserve">2.8 </w:t>
      </w:r>
      <w:r>
        <w:rPr>
          <w:b/>
        </w:rPr>
        <w:t>Законченный строительством объект</w:t>
      </w:r>
      <w:r>
        <w:t xml:space="preserve"> - объект, на котором выполнены и приняты в соответствии с требованиями проекта и нормативных до</w:t>
      </w:r>
      <w:r>
        <w:t>кументов все строительно-монтажные работы, а также пуско-наладочные и другие работы по подготовке его к вводу в эксплуатацию.</w:t>
      </w:r>
    </w:p>
    <w:p w:rsidR="00000000" w:rsidRDefault="007F3B7B">
      <w:pPr>
        <w:ind w:firstLine="284"/>
        <w:jc w:val="both"/>
      </w:pPr>
      <w:r>
        <w:t xml:space="preserve">2.9 </w:t>
      </w:r>
      <w:r>
        <w:rPr>
          <w:b/>
        </w:rPr>
        <w:t>Приемка законченного строительством объекта</w:t>
      </w:r>
      <w:r>
        <w:t xml:space="preserve"> - комиссионная проверка и документальное подтверждение готовности объекта к вводу в эксплуатацию.</w:t>
      </w:r>
    </w:p>
    <w:p w:rsidR="00000000" w:rsidRDefault="007F3B7B">
      <w:pPr>
        <w:ind w:firstLine="284"/>
        <w:jc w:val="both"/>
      </w:pPr>
      <w:r>
        <w:t xml:space="preserve">2.10 </w:t>
      </w:r>
      <w:r>
        <w:rPr>
          <w:b/>
        </w:rPr>
        <w:t>Приемочная комиссия</w:t>
      </w:r>
      <w:r>
        <w:t xml:space="preserve"> - временный коллегиальный орган, устанавливающий и документально подтверждающий соответствие законченного строительством объекта утвержденной в установленном порядке проектной документации и требованиям нормативных </w:t>
      </w:r>
      <w:r>
        <w:t>документов, а также готовность его к вводу в эксплуатацию.</w:t>
      </w:r>
    </w:p>
    <w:p w:rsidR="00000000" w:rsidRDefault="007F3B7B">
      <w:pPr>
        <w:ind w:firstLine="284"/>
        <w:jc w:val="both"/>
      </w:pPr>
      <w:r>
        <w:t xml:space="preserve">2.11 </w:t>
      </w:r>
      <w:r>
        <w:rPr>
          <w:b/>
        </w:rPr>
        <w:t>Ввод объекта в эксплуатацию</w:t>
      </w:r>
      <w:r>
        <w:t xml:space="preserve"> - юридическое действие, осуществляемое инвестором и состоящее из получения разрешения на ввод объекта в эксплуатацию в органах </w:t>
      </w:r>
      <w:proofErr w:type="spellStart"/>
      <w:r>
        <w:t>Госархстройнадзора</w:t>
      </w:r>
      <w:proofErr w:type="spellEnd"/>
      <w:r>
        <w:t>, включения объекта в государственную статистическую отчетность о вводе, технической паспортизации, государственной регистрации и начала эксплуатации объекта в соответствии с его назначением.</w:t>
      </w:r>
    </w:p>
    <w:p w:rsidR="00000000" w:rsidRDefault="007F3B7B">
      <w:pPr>
        <w:ind w:firstLine="284"/>
        <w:jc w:val="both"/>
      </w:pPr>
      <w:r>
        <w:t xml:space="preserve">2.12 </w:t>
      </w:r>
      <w:r>
        <w:rPr>
          <w:b/>
        </w:rPr>
        <w:t>Техническая паспортизация объекта</w:t>
      </w:r>
      <w:r>
        <w:t xml:space="preserve"> - составление технического паспорта объекта </w:t>
      </w:r>
      <w:r>
        <w:t>органами технической инвентаризации в установленном порядке.</w:t>
      </w:r>
    </w:p>
    <w:p w:rsidR="00000000" w:rsidRDefault="007F3B7B">
      <w:pPr>
        <w:ind w:firstLine="284"/>
        <w:jc w:val="both"/>
      </w:pPr>
      <w:r>
        <w:t xml:space="preserve">2.13 </w:t>
      </w:r>
      <w:r>
        <w:rPr>
          <w:b/>
        </w:rPr>
        <w:t>Государственная регистрация объекта</w:t>
      </w:r>
      <w:r>
        <w:t xml:space="preserve"> - регистрация права собственности на здания, сооружения и другое вновь созданное недвижимое имущество, а также сделок с ним в уполномоченных государственных органах в установленном порядке.</w:t>
      </w:r>
    </w:p>
    <w:p w:rsidR="00000000" w:rsidRDefault="007F3B7B">
      <w:pPr>
        <w:ind w:firstLine="284"/>
        <w:jc w:val="both"/>
      </w:pPr>
      <w:r>
        <w:t xml:space="preserve">2.14 </w:t>
      </w:r>
      <w:r>
        <w:rPr>
          <w:b/>
        </w:rPr>
        <w:t>Малоэтажные жилые дома</w:t>
      </w:r>
      <w:r>
        <w:t xml:space="preserve"> - жилые дома, которые могут иметь до двух жилых этажей, цокольные и мансардные этажи.</w:t>
      </w:r>
    </w:p>
    <w:p w:rsidR="00000000" w:rsidRDefault="007F3B7B">
      <w:pPr>
        <w:ind w:firstLine="284"/>
        <w:jc w:val="both"/>
      </w:pPr>
      <w:r>
        <w:t xml:space="preserve">2.15 </w:t>
      </w:r>
      <w:r>
        <w:rPr>
          <w:b/>
        </w:rPr>
        <w:t>Вспомогательные постройки</w:t>
      </w:r>
      <w:r>
        <w:t xml:space="preserve"> - служебно-хозяйственные строения на индивидуальном приусадебном участке, в</w:t>
      </w:r>
      <w:r>
        <w:t>ыполняющие вспомогательные функции для ведения домашнего хозяйства.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3 ОБЩИЕ ПОЛОЖЕНИЯ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3.1 Законченный строительством объект должен быть принят приемочной комиссией и введен в эксплуатацию в установленном данными нормами порядке.</w:t>
      </w:r>
    </w:p>
    <w:p w:rsidR="00000000" w:rsidRDefault="007F3B7B">
      <w:pPr>
        <w:ind w:firstLine="284"/>
        <w:jc w:val="both"/>
      </w:pPr>
      <w:r>
        <w:t>3.2 Заказчик имеет право предъявить инвестору для приемки, инвестор - назначить приемочную комиссию, а приемочная комиссия - принять только законченный строительством объект при наличии документации в соответствии с перечнем, приведенным в приложении А.</w:t>
      </w:r>
    </w:p>
    <w:p w:rsidR="00000000" w:rsidRDefault="007F3B7B">
      <w:pPr>
        <w:ind w:firstLine="284"/>
        <w:jc w:val="both"/>
      </w:pPr>
      <w:r>
        <w:t>3.3 Инвестор имеет право вв</w:t>
      </w:r>
      <w:r>
        <w:t xml:space="preserve">ести в эксплуатацию только законченный строительством и принятый приемочной комиссией объект при наличии документации в соответствии с перечнем, приведенным в приложении А, после получения разрешения органов Государственного архитектурно-строительного надзора на ввод объекта в эксплуатацию по форме, приведенной в приложении Б. </w:t>
      </w:r>
    </w:p>
    <w:p w:rsidR="00000000" w:rsidRDefault="007F3B7B">
      <w:pPr>
        <w:ind w:firstLine="284"/>
        <w:jc w:val="both"/>
      </w:pPr>
      <w:r>
        <w:t>3.4 Принятый и введенный в эксплуатацию объект должен отвечать всем требованиям, предъявляемым к законченным строительством объектам.</w:t>
      </w:r>
    </w:p>
    <w:p w:rsidR="00000000" w:rsidRDefault="007F3B7B">
      <w:pPr>
        <w:ind w:firstLine="284"/>
        <w:jc w:val="both"/>
      </w:pPr>
      <w:r>
        <w:t>На объектах, принимаемых в эксплуатацию в зимнее</w:t>
      </w:r>
      <w:r>
        <w:t xml:space="preserve"> время, допускается по решению приемочной комиссии переносить сроки выполнения работ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на ближайший весенне-летний период, но не позднее августа месяца, со сдачей их приемочной комиссии в установленном данными нормами порядке.</w:t>
      </w:r>
    </w:p>
    <w:p w:rsidR="00000000" w:rsidRDefault="007F3B7B">
      <w:pPr>
        <w:ind w:firstLine="284"/>
        <w:jc w:val="both"/>
      </w:pPr>
      <w:r>
        <w:t>3.5 Заселение жилых домов и эксплуатация объектов гражданского назначения, а также промышленная эксплуатация производ</w:t>
      </w:r>
      <w:r>
        <w:t>ственных объектов до их приемки и ввода в эксплуатацию в соответствии с настоящими нормами запрещается.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4 ПОРЯДОК ПРИЕМКИ И ВВОДА В ЭКСПЛУАТАЦИЮ</w:t>
      </w:r>
    </w:p>
    <w:p w:rsidR="00000000" w:rsidRDefault="007F3B7B">
      <w:pPr>
        <w:ind w:firstLine="284"/>
        <w:jc w:val="center"/>
      </w:pPr>
      <w:r>
        <w:t>ЗАКОНЧЕННЫХ СТРОИТЕЛЬСТВОМ ОБЪЕКТОВ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4.1 Приемка объекта заказчиком от подрядчика должна производиться в порядке, устанавливаемом договором подряда.</w:t>
      </w:r>
    </w:p>
    <w:p w:rsidR="00000000" w:rsidRDefault="007F3B7B">
      <w:pPr>
        <w:ind w:firstLine="284"/>
        <w:jc w:val="both"/>
      </w:pPr>
      <w:r>
        <w:t>4.2 Заказчик после приемки объекта от подрядчика должен подготовить его к вводу в эксплуатацию, обеспечив: выполнение комплексного опробования оборудования и пуско-наладочных работ с пробным выпуском продукции, переда</w:t>
      </w:r>
      <w:r>
        <w:t>чу территориальным или другим эксплуатационным организациям внешних наружных коммуникаций на обслуживание, получение специальных разрешений на эксплуатацию объектов и оборудования в соответствующих органах государственного надзора, укомплектование объекта эксплуатационными кадрами, сырьевыми и другими материально-техническими ресурсами.</w:t>
      </w:r>
    </w:p>
    <w:p w:rsidR="00000000" w:rsidRDefault="007F3B7B">
      <w:pPr>
        <w:ind w:firstLine="284"/>
        <w:jc w:val="both"/>
      </w:pPr>
      <w:r>
        <w:t>4.3 Законченный строительством и подготовленный к вводу в эксплуатацию объект заказчик обязан заблаговременно в зависимости от характера и сложности объекта предъявить инвес</w:t>
      </w:r>
      <w:r>
        <w:t>тору для приемки приемочной комиссией, представив документацию в соответствии с перечнем, приведенным в приложении А.</w:t>
      </w:r>
    </w:p>
    <w:p w:rsidR="00000000" w:rsidRDefault="007F3B7B">
      <w:pPr>
        <w:ind w:firstLine="284"/>
        <w:jc w:val="both"/>
      </w:pPr>
      <w:r>
        <w:t>4.4 Инвестор обязан в течение 15 дней после получения заявки заказчика назначить приемочную комиссию либо дать в письменной форме мотивированный отказ в ее назначении.</w:t>
      </w:r>
    </w:p>
    <w:p w:rsidR="00000000" w:rsidRDefault="007F3B7B">
      <w:pPr>
        <w:ind w:firstLine="284"/>
        <w:jc w:val="both"/>
      </w:pPr>
      <w:r>
        <w:t>4.5 Приемочная комиссия должна быть назначена приказом, распоряжением инвестора, в котором обязательно должны быть приведены: цель и задачи комиссии, полное наименование и адрес подлежащего приемке объекта, персональный состав</w:t>
      </w:r>
      <w:r>
        <w:t xml:space="preserve"> комиссии, даты начала и окончания работы комиссии.</w:t>
      </w:r>
    </w:p>
    <w:p w:rsidR="00000000" w:rsidRDefault="007F3B7B">
      <w:pPr>
        <w:ind w:firstLine="284"/>
        <w:jc w:val="both"/>
      </w:pPr>
      <w:r>
        <w:t>Персональный состав комиссии должен устанавливаться инвестором по согласованию (не позднее чем за 15 дней до начала работы комиссии) с органами, представители которых должны включаться в состав комиссии.</w:t>
      </w:r>
    </w:p>
    <w:p w:rsidR="00000000" w:rsidRDefault="007F3B7B">
      <w:pPr>
        <w:ind w:firstLine="284"/>
        <w:jc w:val="both"/>
      </w:pPr>
      <w:r>
        <w:t>Замена персонального состава комиссии после ее назначения в обоснованных случаях может производиться органами, представители которых заменяются, что подтверждается доверенностью, оформленной в установленном порядке.</w:t>
      </w:r>
    </w:p>
    <w:p w:rsidR="00000000" w:rsidRDefault="007F3B7B">
      <w:pPr>
        <w:ind w:firstLine="284"/>
        <w:jc w:val="both"/>
      </w:pPr>
      <w:r>
        <w:t xml:space="preserve">4.6 В состав приемочной комиссии должны </w:t>
      </w:r>
      <w:r>
        <w:t xml:space="preserve">быть включены представители: инвестора (председатель комиссии), заказчика, исполнительного органа городского (районного) самоуправления, генподрядчика, </w:t>
      </w:r>
      <w:proofErr w:type="spellStart"/>
      <w:r>
        <w:t>генпроектировщика</w:t>
      </w:r>
      <w:proofErr w:type="spellEnd"/>
      <w:r>
        <w:t>, эксплуатирующей организации и органов государственного надзора, контроля и управления, которым поднадзорен принимаемый объект из перечня, приведенного в приложении В. Инвестором в состав приемочной комиссии могут включаться также представители других органов государственного и ведомственного надзора и контроля, других заинтересованных орга</w:t>
      </w:r>
      <w:r>
        <w:t>нов и организаций.</w:t>
      </w:r>
    </w:p>
    <w:p w:rsidR="00000000" w:rsidRDefault="007F3B7B">
      <w:pPr>
        <w:ind w:firstLine="284"/>
        <w:jc w:val="both"/>
      </w:pPr>
      <w:r>
        <w:t>4.7 Председатель и члены приемочной комиссии должны проверить законченность строительством и подготовленность объекта к вводу в эксплуатацию в соответствии с требованиями проектной документации и нормативных документов.</w:t>
      </w:r>
    </w:p>
    <w:p w:rsidR="00000000" w:rsidRDefault="007F3B7B">
      <w:pPr>
        <w:ind w:firstLine="284"/>
        <w:jc w:val="both"/>
      </w:pPr>
      <w:r>
        <w:t>4.8 Приемочная комиссия самостоятельно устанавливает программу проверки, назначает в необходимых случаях контрольные опробования, испытания и проверки, в том числе со вскрытием отдельных узлов и конструкций.</w:t>
      </w:r>
    </w:p>
    <w:p w:rsidR="00000000" w:rsidRDefault="007F3B7B">
      <w:pPr>
        <w:ind w:firstLine="284"/>
        <w:jc w:val="both"/>
      </w:pPr>
      <w:r>
        <w:t>4.9 Приемка законченного строительством объекта оформляется актом</w:t>
      </w:r>
      <w:r>
        <w:t xml:space="preserve"> приемочной комиссии, который должен быть составлен председателем приемочной комиссии по форме, приведенной в приложении Г, в пяти экземплярах. К акту должны быть приложены документы по перечню, приведенному в приложении А.</w:t>
      </w:r>
    </w:p>
    <w:p w:rsidR="00000000" w:rsidRDefault="007F3B7B">
      <w:pPr>
        <w:ind w:firstLine="284"/>
        <w:jc w:val="both"/>
      </w:pPr>
      <w:r>
        <w:t>4.10 Акт приемки законченного строительством объекта должен быть подписан всеми членами и председателем приемочной комиссии и в установленный для работы комиссии срок представлен председателем комиссии инвестору (три экземпляра), заказчику и подрядчику.</w:t>
      </w:r>
    </w:p>
    <w:p w:rsidR="00000000" w:rsidRDefault="007F3B7B">
      <w:pPr>
        <w:ind w:firstLine="284"/>
        <w:jc w:val="both"/>
      </w:pPr>
      <w:r>
        <w:t>Право подписи акта имеют только ли</w:t>
      </w:r>
      <w:r>
        <w:t xml:space="preserve">ца, персонально назначенные в состав приемочной комиссии в соответствии с п.4.5 и п.4.6. </w:t>
      </w:r>
    </w:p>
    <w:p w:rsidR="00000000" w:rsidRDefault="007F3B7B">
      <w:pPr>
        <w:ind w:firstLine="284"/>
        <w:jc w:val="both"/>
      </w:pPr>
      <w:r>
        <w:t>4.11 В случае отказа отдельных членов приемочной комиссии от подписи акта, они должны представить председателю комиссии мотивированные заключения в письменной форме с изложением замечаний, входящих в полномочия органов, давших заключения, и имеющих отношение к исполнению требований проектной документации принимаемого объекта и нормативных документов. Эти требования должны быть выполнены или сняты с участием органов, да</w:t>
      </w:r>
      <w:r>
        <w:t>вших заключения. Объекты, по которым не выполнены или не сняты такие требования в установленный для работы комиссии срок, должны быть признаны комиссией не подготовленными к приемке.</w:t>
      </w:r>
    </w:p>
    <w:p w:rsidR="00000000" w:rsidRDefault="007F3B7B">
      <w:pPr>
        <w:ind w:firstLine="284"/>
        <w:jc w:val="both"/>
      </w:pPr>
      <w:r>
        <w:t xml:space="preserve">4.12 Приемочная комиссия при установлении неподготовленности объекта к приемке должна составить в письменной форме, в четырех экземплярах, мотивированное заключение об этом и в установленный для работы комиссии срок представить его инвестору, заказчику, подрядчику и органам </w:t>
      </w:r>
      <w:proofErr w:type="spellStart"/>
      <w:r>
        <w:t>Госархстройнадзора</w:t>
      </w:r>
      <w:proofErr w:type="spellEnd"/>
      <w:r>
        <w:t>.</w:t>
      </w:r>
    </w:p>
    <w:p w:rsidR="00000000" w:rsidRDefault="007F3B7B">
      <w:pPr>
        <w:ind w:firstLine="284"/>
        <w:jc w:val="both"/>
      </w:pPr>
      <w:r>
        <w:t>4.13 Объекты, по которым акты не п</w:t>
      </w:r>
      <w:r>
        <w:t>одписаны в установленном п.4.10 порядке в установленный для работы комиссии срок, считаются не принятыми и по ним должна быть назначена приемочная комиссия повторно.</w:t>
      </w:r>
    </w:p>
    <w:p w:rsidR="00000000" w:rsidRDefault="007F3B7B">
      <w:pPr>
        <w:ind w:firstLine="284"/>
        <w:jc w:val="both"/>
      </w:pPr>
      <w:r>
        <w:t xml:space="preserve">4.14 Инвестор в течение трех дней после получения акта о приемке объекта, подписанного всеми членами и председателем приемочной комиссии, должен представить его со всеми приложениями в органы </w:t>
      </w:r>
      <w:proofErr w:type="spellStart"/>
      <w:r>
        <w:t>Госархстройнадзора</w:t>
      </w:r>
      <w:proofErr w:type="spellEnd"/>
      <w:r>
        <w:t xml:space="preserve"> с заявлением по форме, приведенной в приложении Д, о выдаче разрешения на ввод объекта в эксплуатацию.</w:t>
      </w:r>
    </w:p>
    <w:p w:rsidR="00000000" w:rsidRDefault="007F3B7B">
      <w:pPr>
        <w:ind w:firstLine="284"/>
        <w:jc w:val="both"/>
      </w:pPr>
      <w:r>
        <w:t xml:space="preserve">4.15 Органы </w:t>
      </w:r>
      <w:proofErr w:type="spellStart"/>
      <w:r>
        <w:t>Госархстройнадзора</w:t>
      </w:r>
      <w:proofErr w:type="spellEnd"/>
      <w:r>
        <w:t xml:space="preserve"> в</w:t>
      </w:r>
      <w:r>
        <w:t xml:space="preserve"> течение пяти дней после получения заявления инвестора, акта приемочной комиссии и полного комплекта прилагаемой документации должны проверить соблюдение правил приемки законченного строительством объекта и выдать инвестору разрешение на ввод его в эксплуатацию или мотивированное заключение об отказе в выдаче разрешения в письменной форме.</w:t>
      </w:r>
    </w:p>
    <w:p w:rsidR="00000000" w:rsidRDefault="007F3B7B">
      <w:pPr>
        <w:ind w:firstLine="284"/>
        <w:jc w:val="both"/>
      </w:pPr>
      <w:r>
        <w:t xml:space="preserve">4.16 Органы </w:t>
      </w:r>
      <w:proofErr w:type="spellStart"/>
      <w:r>
        <w:t>Госархстройнадзора</w:t>
      </w:r>
      <w:proofErr w:type="spellEnd"/>
      <w:r>
        <w:t xml:space="preserve"> вправе отказать в выдаче разрешения на ввод объекта в эксплуатацию только в случае выявления нарушений настоящих норм и при этом должны в у</w:t>
      </w:r>
      <w:r>
        <w:t>становленном порядке принять меры по привлечению виновных к ответственности.</w:t>
      </w:r>
    </w:p>
    <w:p w:rsidR="00000000" w:rsidRDefault="007F3B7B">
      <w:pPr>
        <w:ind w:firstLine="284"/>
        <w:jc w:val="both"/>
      </w:pPr>
      <w:r>
        <w:t xml:space="preserve">4.17 После получения инвестором разрешения органов </w:t>
      </w:r>
      <w:proofErr w:type="spellStart"/>
      <w:r>
        <w:t>Госархстройнадзора</w:t>
      </w:r>
      <w:proofErr w:type="spellEnd"/>
      <w:r>
        <w:t xml:space="preserve"> на ввод объекта в эксплуатацию заказчик и подрядчик должны представить в органы государственной статистики отчеты о вводе в действие объекта, основных фондов и об использовании капитальных вложений в установленном Госкомстатом России порядке.</w:t>
      </w:r>
    </w:p>
    <w:p w:rsidR="00000000" w:rsidRDefault="007F3B7B">
      <w:pPr>
        <w:ind w:firstLine="284"/>
        <w:jc w:val="both"/>
      </w:pPr>
      <w:r>
        <w:t>4.18 Инвестор в течение пяти дней после получения разрешения на ввод объекта в эксплуатацию должен получить в органах техн</w:t>
      </w:r>
      <w:r>
        <w:t>ической инвентаризации, а органы технической инвентаризации выдать инвестору технический паспорт объекта в установленном порядке.</w:t>
      </w:r>
    </w:p>
    <w:p w:rsidR="00000000" w:rsidRDefault="007F3B7B">
      <w:pPr>
        <w:ind w:firstLine="284"/>
        <w:jc w:val="both"/>
      </w:pPr>
      <w:r>
        <w:t>4.19 Инвестор в течение трех дней после получения технического паспорта объекта должен осуществить государственную регистрацию объекта, а специально уполномоченные органы произвести ее с выдачей документов о регистрации в установленном порядке.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5 ОТВЕТСТВЕННОСТЬ УЧАСТНИКОВ ПРИЕМКИ И ВВОДА ОБЪЕКТОВ В ЭКСПЛУАТАЦИЮ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5.1 Участники приемки и ввода объектов в эксплуатацию несут в у</w:t>
      </w:r>
      <w:r>
        <w:t>становленном порядке административную, материальную и уголовную ответственность за нарушения настоящих норм и за ущерб, причиненный охраняемым законом правам или интересам потребителей строительной продукции, общества и государства, в пределах своей компетенции.</w:t>
      </w:r>
    </w:p>
    <w:p w:rsidR="00000000" w:rsidRDefault="007F3B7B">
      <w:pPr>
        <w:ind w:firstLine="284"/>
        <w:jc w:val="both"/>
      </w:pPr>
      <w:r>
        <w:t>5.2 Исполнение меры наказания не освобождает виновных от исправления нарушений и возмещения ущерба.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right"/>
      </w:pPr>
      <w:r>
        <w:t>ПРИЛОЖЕНИЕ А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П Е Р Е Ч Е Н Ь</w:t>
      </w:r>
    </w:p>
    <w:p w:rsidR="00000000" w:rsidRDefault="007F3B7B">
      <w:pPr>
        <w:ind w:firstLine="284"/>
        <w:jc w:val="center"/>
      </w:pPr>
      <w:r>
        <w:t>ДОКУМЕНТАЦИИ, ПРЕДСТАВЛЯЕМОЙ ИНВЕСТОРУ ДЛЯ НАЗНАЧЕНИЯ</w:t>
      </w:r>
    </w:p>
    <w:p w:rsidR="00000000" w:rsidRDefault="007F3B7B">
      <w:pPr>
        <w:ind w:firstLine="284"/>
        <w:jc w:val="center"/>
      </w:pPr>
      <w:r>
        <w:t>ПРИЕМОЧНОЙ КОМИССИИ И ПРИЛАГАЕМОЙ К АКТУ ПРИЕМКИ</w:t>
      </w:r>
    </w:p>
    <w:p w:rsidR="00000000" w:rsidRDefault="007F3B7B">
      <w:pPr>
        <w:ind w:firstLine="284"/>
        <w:jc w:val="center"/>
      </w:pPr>
      <w:r>
        <w:t>ЗАКОНЧЕННОГО СТ</w:t>
      </w:r>
      <w:r>
        <w:t>РОИТЕЛЬСТВОМ ОБЪЕКТА</w:t>
      </w:r>
    </w:p>
    <w:p w:rsidR="00000000" w:rsidRDefault="007F3B7B">
      <w:pPr>
        <w:ind w:firstLine="284"/>
        <w:jc w:val="center"/>
      </w:pPr>
    </w:p>
    <w:p w:rsidR="00000000" w:rsidRDefault="007F3B7B">
      <w:pPr>
        <w:ind w:firstLine="284"/>
        <w:jc w:val="center"/>
      </w:pPr>
      <w:r>
        <w:t>Документация, представляемая генеральным подрядчиком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1 Перечень организаций, участвующих в производстве строительно-монтажных и пуско-наладочных работ, с указанием видов выполняемых ими работ, фамилий инженерно-технических работников, непосредственно ответственных за их выполнение, и данных о наличии соответствующих лицензий.</w:t>
      </w:r>
    </w:p>
    <w:p w:rsidR="00000000" w:rsidRDefault="007F3B7B">
      <w:pPr>
        <w:ind w:firstLine="284"/>
        <w:jc w:val="both"/>
      </w:pPr>
      <w:r>
        <w:t>2 Комплект рабочих чертежей на строительство предъявляемого к приемке объекта с надписями, сделанными лицами, ответственными за производство строительно-монтажны</w:t>
      </w:r>
      <w:r>
        <w:t>х работ, о соответствии выполненных в натуре работ этим чертежам или внесенным в них проектной организацией в установленном порядке изменениям по согласованию с органами управления и надзора, компетенцию которых эти изменения затрагивают.</w:t>
      </w:r>
    </w:p>
    <w:p w:rsidR="00000000" w:rsidRDefault="007F3B7B">
      <w:pPr>
        <w:ind w:firstLine="284"/>
        <w:jc w:val="both"/>
      </w:pPr>
      <w:r>
        <w:t>3 Исполнительная геодезическая документация в составе, установленном требованиями СНиП на соответствующие здания, сооружения, конструкции и виды работ, ГОСТ на исполнительную геодезическую документацию.</w:t>
      </w:r>
    </w:p>
    <w:p w:rsidR="00000000" w:rsidRDefault="007F3B7B">
      <w:pPr>
        <w:ind w:firstLine="284"/>
        <w:jc w:val="both"/>
      </w:pPr>
      <w:r>
        <w:t>4 Сертификаты, технические паспорта, протоколы испытаний или другие до</w:t>
      </w:r>
      <w:r>
        <w:t>кументы, удостоверяющие качество, безопасность и свойства материалов, конструкций и изделий, примененных при производстве работ.</w:t>
      </w:r>
    </w:p>
    <w:p w:rsidR="00000000" w:rsidRDefault="007F3B7B">
      <w:pPr>
        <w:ind w:firstLine="284"/>
        <w:jc w:val="both"/>
      </w:pPr>
      <w:r>
        <w:t>5 Акты освидетельствования скрытых работ и акты промежуточной приемки отдельных ответственных конструкций и узлов (опор и пролетных строений мостов, арок, сводов, подпорных стен, несущих металлических и сборных железобетонных конструкций и т.п.).</w:t>
      </w:r>
    </w:p>
    <w:p w:rsidR="00000000" w:rsidRDefault="007F3B7B">
      <w:pPr>
        <w:ind w:firstLine="284"/>
        <w:jc w:val="both"/>
      </w:pPr>
      <w:r>
        <w:t>6 Акты индивидуальных испытаний смонтированного оборудования.</w:t>
      </w:r>
    </w:p>
    <w:p w:rsidR="00000000" w:rsidRDefault="007F3B7B">
      <w:pPr>
        <w:ind w:firstLine="284"/>
        <w:jc w:val="both"/>
      </w:pPr>
      <w:r>
        <w:t>7 Акты испытаний технологических трубопроводов, внутренних систем холодног</w:t>
      </w:r>
      <w:r>
        <w:t>о и горячего водоснабжения, канализации, газоснабжения, отопления и вентиляции, наружных сетей и сооружений водоснабжения, канализации, теплоснабжения, газоснабжения, дренажных устройств, а также испытаний сварных соединений.</w:t>
      </w:r>
    </w:p>
    <w:p w:rsidR="00000000" w:rsidRDefault="007F3B7B">
      <w:pPr>
        <w:ind w:firstLine="284"/>
        <w:jc w:val="both"/>
      </w:pPr>
      <w:r>
        <w:t>8 Акт о выполнении уплотнения (герметизации) вводов и выпусков инженерных коммуникаций в местах их прохода через подземную часть наружных стен зданий в соответствии с проектом.</w:t>
      </w:r>
    </w:p>
    <w:p w:rsidR="00000000" w:rsidRDefault="007F3B7B">
      <w:pPr>
        <w:ind w:firstLine="284"/>
        <w:jc w:val="both"/>
      </w:pPr>
      <w:r>
        <w:t>9 Акты испытаний внутренних и наружных электроустановок и электросетей.</w:t>
      </w:r>
    </w:p>
    <w:p w:rsidR="00000000" w:rsidRDefault="007F3B7B">
      <w:pPr>
        <w:ind w:firstLine="284"/>
        <w:jc w:val="both"/>
      </w:pPr>
      <w:r>
        <w:t>10 Акты испытаний устройств телефониз</w:t>
      </w:r>
      <w:r>
        <w:t>ации, радиофикации, телевидения, сигнализации и автоматизации.</w:t>
      </w:r>
    </w:p>
    <w:p w:rsidR="00000000" w:rsidRDefault="007F3B7B">
      <w:pPr>
        <w:ind w:firstLine="284"/>
        <w:jc w:val="both"/>
      </w:pPr>
      <w:r>
        <w:t xml:space="preserve">11 Акты испытаний устройств, обеспечивающих взрывную, пожарную безопасность, </w:t>
      </w:r>
      <w:proofErr w:type="spellStart"/>
      <w:r>
        <w:t>молниезащиту</w:t>
      </w:r>
      <w:proofErr w:type="spellEnd"/>
      <w:r>
        <w:t>, и систем противопожарной защиты.</w:t>
      </w:r>
    </w:p>
    <w:p w:rsidR="00000000" w:rsidRDefault="007F3B7B">
      <w:pPr>
        <w:ind w:firstLine="284"/>
        <w:jc w:val="both"/>
      </w:pPr>
      <w:r>
        <w:t>12 Акты испытаний прочности сцепления в кладке несущих стен каменных зданий, расположенных в сейсмических районах.</w:t>
      </w:r>
    </w:p>
    <w:p w:rsidR="00000000" w:rsidRDefault="007F3B7B">
      <w:pPr>
        <w:ind w:firstLine="284"/>
        <w:jc w:val="both"/>
      </w:pPr>
      <w:r>
        <w:t>13 Журналы производства работ и авторского надзора проектных организаций.</w:t>
      </w:r>
    </w:p>
    <w:p w:rsidR="00000000" w:rsidRDefault="007F3B7B">
      <w:pPr>
        <w:ind w:firstLine="284"/>
        <w:jc w:val="both"/>
      </w:pPr>
      <w:r>
        <w:t>14 Материалы проверок, проведенных в процессе строительства органами государственного и ведомственного надзора.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Документация, предста</w:t>
      </w:r>
      <w:r>
        <w:t>вляемая заказчиком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15 Заявление заказчика о готовности объекта к вводу в эксплуатацию с просьбой о назначении приемочной комиссии.</w:t>
      </w:r>
    </w:p>
    <w:p w:rsidR="00000000" w:rsidRDefault="007F3B7B">
      <w:pPr>
        <w:ind w:firstLine="284"/>
        <w:jc w:val="both"/>
      </w:pPr>
      <w:r>
        <w:t>16 Документ, подтверждающий приемку объекта заказчиком от подрядчика.</w:t>
      </w:r>
    </w:p>
    <w:p w:rsidR="00000000" w:rsidRDefault="007F3B7B">
      <w:pPr>
        <w:ind w:firstLine="284"/>
        <w:jc w:val="both"/>
      </w:pPr>
      <w:r>
        <w:t>17 Утвержденная проектная документация.</w:t>
      </w:r>
    </w:p>
    <w:p w:rsidR="00000000" w:rsidRDefault="007F3B7B">
      <w:pPr>
        <w:ind w:firstLine="284"/>
        <w:jc w:val="both"/>
      </w:pPr>
      <w:r>
        <w:t xml:space="preserve">18 Документы о геологии и гидрологии строительной площадки, о результатах испытаний грунта и анализах грунтовых вод, данные о результатах </w:t>
      </w:r>
      <w:proofErr w:type="spellStart"/>
      <w:r>
        <w:t>микросейсморайонирования</w:t>
      </w:r>
      <w:proofErr w:type="spellEnd"/>
      <w:r>
        <w:t xml:space="preserve"> и экологических изысканий.</w:t>
      </w:r>
    </w:p>
    <w:p w:rsidR="00000000" w:rsidRDefault="007F3B7B">
      <w:pPr>
        <w:ind w:firstLine="284"/>
        <w:jc w:val="both"/>
      </w:pPr>
      <w:r>
        <w:t>19 Документы об отводе земельных участков.</w:t>
      </w:r>
    </w:p>
    <w:p w:rsidR="00000000" w:rsidRDefault="007F3B7B">
      <w:pPr>
        <w:ind w:firstLine="284"/>
        <w:jc w:val="both"/>
      </w:pPr>
      <w:r>
        <w:t xml:space="preserve">20 Разрешения органов </w:t>
      </w:r>
      <w:proofErr w:type="spellStart"/>
      <w:r>
        <w:t>Госархстройнадз</w:t>
      </w:r>
      <w:r>
        <w:t>ора</w:t>
      </w:r>
      <w:proofErr w:type="spellEnd"/>
      <w:r>
        <w:t xml:space="preserve"> на выполнение строительно-монтажных работ.</w:t>
      </w:r>
    </w:p>
    <w:p w:rsidR="00000000" w:rsidRDefault="007F3B7B">
      <w:pPr>
        <w:ind w:firstLine="284"/>
        <w:jc w:val="both"/>
      </w:pPr>
      <w:r>
        <w:t>21 Лицензия на комплексное природопользование в Пермской области с документами на специальное водопользование.</w:t>
      </w:r>
    </w:p>
    <w:p w:rsidR="00000000" w:rsidRDefault="007F3B7B">
      <w:pPr>
        <w:ind w:firstLine="284"/>
        <w:jc w:val="both"/>
      </w:pPr>
      <w:r>
        <w:t>22 Документы на геодезическую разбивочную основу для строительства, а также на геодезические работы в процессе строительства, выполненные заказчиком.</w:t>
      </w:r>
    </w:p>
    <w:p w:rsidR="00000000" w:rsidRDefault="007F3B7B">
      <w:pPr>
        <w:ind w:firstLine="284"/>
        <w:jc w:val="both"/>
      </w:pPr>
      <w:r>
        <w:t xml:space="preserve">23 Справки территориальных или других эксплуатационных организаций о том, что внешние наружные коммуникации холодного и горячего водоснабжения, канализации, теплоснабжения, газоснабжения, энергоснабжения </w:t>
      </w:r>
      <w:r>
        <w:t>и связи обеспечивают нормальную эксплуатацию объекта и приняты ими на обслуживание.</w:t>
      </w:r>
    </w:p>
    <w:p w:rsidR="00000000" w:rsidRDefault="007F3B7B">
      <w:pPr>
        <w:ind w:firstLine="284"/>
        <w:jc w:val="both"/>
      </w:pPr>
      <w:r>
        <w:t>24 Паспорта на установленное оборудование.</w:t>
      </w:r>
    </w:p>
    <w:p w:rsidR="00000000" w:rsidRDefault="007F3B7B">
      <w:pPr>
        <w:ind w:firstLine="284"/>
        <w:jc w:val="both"/>
      </w:pPr>
      <w:r>
        <w:t>25 Акты о комплексном опробовании оборудования.</w:t>
      </w:r>
    </w:p>
    <w:p w:rsidR="00000000" w:rsidRDefault="007F3B7B">
      <w:pPr>
        <w:ind w:firstLine="284"/>
        <w:jc w:val="both"/>
      </w:pPr>
      <w:r>
        <w:t>26 Специальные разрешения на эксплуатацию объектов и оборудования, подконтрольных соответствующим органам государственного надзора в случаях, когда выдача таких разрешений предусмотрена положениями об этих органах (заключения органов Госсанэпиднадзора о радиационной безопасности объекта и о соответствии качества питьевой воды на объект</w:t>
      </w:r>
      <w:r>
        <w:t>е требованиям ГОСТ, разрешения органов Госгортехнадзора на эксплуатацию лифтов и другого оборудования и т.п.).</w:t>
      </w:r>
    </w:p>
    <w:p w:rsidR="00000000" w:rsidRDefault="007F3B7B">
      <w:pPr>
        <w:ind w:firstLine="284"/>
        <w:jc w:val="both"/>
      </w:pPr>
      <w:r>
        <w:t>27 Справка о соответствии вводимых в действие мощностей (для начального периода освоения проектных мощностей) мощностям, предусмотренным проектом.</w:t>
      </w:r>
    </w:p>
    <w:p w:rsidR="00000000" w:rsidRDefault="007F3B7B">
      <w:pPr>
        <w:ind w:firstLine="284"/>
        <w:jc w:val="both"/>
      </w:pPr>
      <w:r>
        <w:t>28 Акт о пробном выпуске продукции.</w:t>
      </w:r>
    </w:p>
    <w:p w:rsidR="00000000" w:rsidRDefault="007F3B7B">
      <w:pPr>
        <w:ind w:firstLine="284"/>
        <w:jc w:val="both"/>
      </w:pPr>
      <w:r>
        <w:t>29 Справка БТИ о фактических показателях жилых домов.</w:t>
      </w:r>
    </w:p>
    <w:p w:rsidR="00000000" w:rsidRDefault="007F3B7B">
      <w:pPr>
        <w:ind w:firstLine="284"/>
        <w:jc w:val="both"/>
      </w:pPr>
      <w:r>
        <w:t>30 Проект акта приемочной комиссии.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right"/>
      </w:pPr>
      <w:r>
        <w:t>ПРИЛОЖЕНИЕ Б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И Н С П Е К Ц И Я</w:t>
      </w:r>
    </w:p>
    <w:p w:rsidR="00000000" w:rsidRDefault="007F3B7B">
      <w:pPr>
        <w:ind w:firstLine="284"/>
        <w:jc w:val="center"/>
      </w:pPr>
      <w:r>
        <w:t>Государственного архитектурно-строительного</w:t>
      </w:r>
    </w:p>
    <w:p w:rsidR="00000000" w:rsidRDefault="007F3B7B">
      <w:pPr>
        <w:ind w:firstLine="284"/>
        <w:jc w:val="center"/>
      </w:pPr>
      <w:r>
        <w:t>надзора Российской Федерации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РАЗРЕШЕНИЕ № _____</w:t>
      </w:r>
    </w:p>
    <w:p w:rsidR="00000000" w:rsidRDefault="007F3B7B">
      <w:pPr>
        <w:ind w:firstLine="284"/>
        <w:jc w:val="center"/>
      </w:pPr>
      <w:r>
        <w:t>на</w:t>
      </w:r>
      <w:r>
        <w:t xml:space="preserve"> ввод объекта в эксплуатацию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Выдано ________________________________________________________________________</w:t>
      </w:r>
    </w:p>
    <w:p w:rsidR="00000000" w:rsidRDefault="007F3B7B">
      <w:pPr>
        <w:ind w:firstLine="284"/>
        <w:jc w:val="center"/>
      </w:pPr>
      <w:r>
        <w:t>(наименование инвестора, его принадлежность)</w:t>
      </w:r>
    </w:p>
    <w:p w:rsidR="00000000" w:rsidRDefault="007F3B7B">
      <w:pPr>
        <w:ind w:firstLine="284"/>
        <w:jc w:val="both"/>
      </w:pPr>
      <w:r>
        <w:t>_______________________________________________________________________________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на ввод в эксплуатацию законченного строительством 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_______________________________________________________________________________</w:t>
      </w:r>
    </w:p>
    <w:p w:rsidR="00000000" w:rsidRDefault="007F3B7B">
      <w:pPr>
        <w:ind w:firstLine="284"/>
        <w:jc w:val="center"/>
      </w:pPr>
      <w:r>
        <w:t>(наименование объекта, основные его показатели)</w:t>
      </w:r>
    </w:p>
    <w:p w:rsidR="00000000" w:rsidRDefault="007F3B7B">
      <w:pPr>
        <w:ind w:firstLine="284"/>
        <w:jc w:val="both"/>
      </w:pPr>
      <w:r>
        <w:t>_______________________________________________________________</w:t>
      </w:r>
      <w:r>
        <w:t>________________</w:t>
      </w:r>
    </w:p>
    <w:p w:rsidR="00000000" w:rsidRDefault="007F3B7B">
      <w:pPr>
        <w:ind w:firstLine="284"/>
        <w:jc w:val="both"/>
      </w:pPr>
      <w:r>
        <w:t>расположенного по адресу:________________________________________________________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_______________________________________________________________________________</w:t>
      </w:r>
    </w:p>
    <w:p w:rsidR="00000000" w:rsidRDefault="007F3B7B">
      <w:pPr>
        <w:ind w:firstLine="284"/>
        <w:jc w:val="both"/>
      </w:pPr>
      <w:r>
        <w:t>Разрешение выдано на основании:</w:t>
      </w:r>
    </w:p>
    <w:p w:rsidR="00000000" w:rsidRDefault="007F3B7B">
      <w:pPr>
        <w:ind w:firstLine="284"/>
        <w:jc w:val="both"/>
      </w:pPr>
      <w:r>
        <w:t>заявления инвестора  от ___________________N ______ ;</w:t>
      </w:r>
    </w:p>
    <w:p w:rsidR="00000000" w:rsidRDefault="007F3B7B">
      <w:pPr>
        <w:ind w:firstLine="284"/>
        <w:jc w:val="both"/>
      </w:pPr>
      <w:r>
        <w:t>акта приемочной комиссии от ________________с приложением на ___________ листах;</w:t>
      </w:r>
    </w:p>
    <w:p w:rsidR="00000000" w:rsidRDefault="007F3B7B">
      <w:pPr>
        <w:ind w:firstLine="284"/>
        <w:jc w:val="both"/>
      </w:pPr>
      <w:r>
        <w:t>проверки соблюдения правил приемки, выполненной __________________________________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_______________________________________________________________________________</w:t>
      </w:r>
    </w:p>
    <w:p w:rsidR="00000000" w:rsidRDefault="007F3B7B">
      <w:pPr>
        <w:ind w:firstLine="284"/>
        <w:jc w:val="center"/>
      </w:pPr>
      <w:r>
        <w:t xml:space="preserve"> (ф</w:t>
      </w:r>
      <w:r>
        <w:t>амилия, имя, отчество, должность)</w:t>
      </w:r>
    </w:p>
    <w:p w:rsidR="00000000" w:rsidRDefault="007F3B7B">
      <w:pPr>
        <w:ind w:firstLine="284"/>
        <w:jc w:val="both"/>
      </w:pPr>
      <w:r>
        <w:t xml:space="preserve">инспекции </w:t>
      </w:r>
      <w:proofErr w:type="spellStart"/>
      <w:r>
        <w:t>Госархстройнадзора</w:t>
      </w:r>
      <w:proofErr w:type="spellEnd"/>
      <w:r>
        <w:t xml:space="preserve"> ____________________________________________________</w:t>
      </w:r>
    </w:p>
    <w:p w:rsidR="00000000" w:rsidRDefault="007F3B7B">
      <w:pPr>
        <w:ind w:firstLine="2977"/>
        <w:jc w:val="center"/>
      </w:pPr>
      <w:r>
        <w:t xml:space="preserve"> (наименование города, района, области)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Разрешение  дает  право  на включение объекта в государственную статистическую отчетность, техническую      паспортизацию, государственную  регистрацию  и   после  этого на начало эксплуатации объекта в соответствии с его назначением.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Начальник инспекции         _____________       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   (п</w:t>
      </w:r>
      <w:r>
        <w:t>одпись)                 (фамилия и.о.)</w:t>
      </w:r>
    </w:p>
    <w:p w:rsidR="00000000" w:rsidRDefault="007F3B7B">
      <w:pPr>
        <w:ind w:firstLine="284"/>
        <w:jc w:val="both"/>
      </w:pPr>
      <w:r>
        <w:t xml:space="preserve">                                                            _____________</w:t>
      </w:r>
    </w:p>
    <w:p w:rsidR="00000000" w:rsidRDefault="007F3B7B">
      <w:pPr>
        <w:ind w:firstLine="284"/>
        <w:jc w:val="both"/>
      </w:pPr>
      <w:r>
        <w:t xml:space="preserve">              М.П.                                            (дата)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right"/>
        <w:rPr>
          <w:b/>
        </w:rPr>
      </w:pPr>
      <w:r>
        <w:rPr>
          <w:b/>
        </w:rPr>
        <w:t>ПРИЛОЖЕНИЕ  В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П Е Р Е Ч Е Н Ь</w:t>
      </w:r>
    </w:p>
    <w:p w:rsidR="00000000" w:rsidRDefault="007F3B7B">
      <w:pPr>
        <w:ind w:firstLine="284"/>
        <w:jc w:val="center"/>
      </w:pPr>
      <w:r>
        <w:t>органов государственного надзора, контроля и управления,</w:t>
      </w:r>
    </w:p>
    <w:p w:rsidR="00000000" w:rsidRDefault="007F3B7B">
      <w:pPr>
        <w:ind w:firstLine="284"/>
        <w:jc w:val="center"/>
      </w:pPr>
      <w:r>
        <w:t>принимающих участие в работе приемочных комиссий</w:t>
      </w:r>
    </w:p>
    <w:p w:rsidR="00000000" w:rsidRDefault="007F3B7B">
      <w:pPr>
        <w:ind w:firstLine="284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center"/>
            </w:pPr>
          </w:p>
          <w:p w:rsidR="00000000" w:rsidRDefault="007F3B7B">
            <w:pPr>
              <w:jc w:val="center"/>
            </w:pPr>
            <w:r>
              <w:t>Наименование органа</w:t>
            </w:r>
          </w:p>
          <w:p w:rsidR="00000000" w:rsidRDefault="007F3B7B">
            <w:pPr>
              <w:jc w:val="center"/>
            </w:pPr>
          </w:p>
        </w:tc>
        <w:tc>
          <w:tcPr>
            <w:tcW w:w="6004" w:type="dxa"/>
          </w:tcPr>
          <w:p w:rsidR="00000000" w:rsidRDefault="007F3B7B">
            <w:pPr>
              <w:jc w:val="center"/>
            </w:pPr>
          </w:p>
          <w:p w:rsidR="00000000" w:rsidRDefault="007F3B7B">
            <w:pPr>
              <w:jc w:val="center"/>
            </w:pPr>
            <w:r>
              <w:t>Виды принимаемых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Территориальный орган Госсанэпиднадзора</w:t>
            </w:r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>Все объекты производственного и жилищно-гражданского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Территориальный орган Государственн</w:t>
            </w:r>
            <w:r>
              <w:t>ой противопожарной службы</w:t>
            </w:r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>Все объекты производственного и жилищно-гражданского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Территориальный орган Минприроды России</w:t>
            </w:r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>Все объекты производственного и жилищно-гражданского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Территориальный орган  </w:t>
            </w:r>
            <w:proofErr w:type="spellStart"/>
            <w:r>
              <w:t>Рострудинспекции</w:t>
            </w:r>
            <w:proofErr w:type="spellEnd"/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>Объекты производственного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Территориальный орган </w:t>
            </w:r>
            <w:proofErr w:type="spellStart"/>
            <w:r>
              <w:t>Госатомнадзорa</w:t>
            </w:r>
            <w:proofErr w:type="spellEnd"/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 xml:space="preserve">Объекты атомной энергетики, производства, переработки, хранения ядерных материалов и другие объекты, подконтрольные </w:t>
            </w:r>
            <w:proofErr w:type="spellStart"/>
            <w:r>
              <w:t>Госатомнадзору</w:t>
            </w:r>
            <w:proofErr w:type="spellEnd"/>
            <w:r>
              <w:t xml:space="preserve">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Отделение </w:t>
            </w:r>
            <w:proofErr w:type="spellStart"/>
            <w:r>
              <w:t>Ространсинспекции</w:t>
            </w:r>
            <w:proofErr w:type="spellEnd"/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>Железные и автомобильные дороги, а</w:t>
            </w:r>
            <w:r>
              <w:t>эродромы, другие объекты железнодорожного, автомобильного, воздушного  и  водного транспорта, все объекты,  имеющие  в  своем составе  подъездные пути,  посадочные площадки, терминалы, пристани и т.п. элементы, входящие в транспортно-дорожный комплекс федерального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Инспекция ГАИ УВД</w:t>
            </w:r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>Автомобильные дороги  и  другие объекты, подконтрольные ГАИ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Территориальный орган Роскомзема</w:t>
            </w:r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 xml:space="preserve">Объекты  оросительных  и  осушительных систем, </w:t>
            </w:r>
            <w:proofErr w:type="spellStart"/>
            <w:r>
              <w:t>рекультивированные</w:t>
            </w:r>
            <w:proofErr w:type="spellEnd"/>
            <w:r>
              <w:t xml:space="preserve">  земли,  лесные  насаждения, противоэрозионные гидротехниче</w:t>
            </w:r>
            <w:r>
              <w:t>ские сооружения и другие объекты, сооружаемые  в целях  повышения плодородия  и охраны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Территориальный орган по делам гражданской обороны, чрезвычайных ситуаций  и ликвидации последствий стихийных бедствий МЧС России</w:t>
            </w:r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>Объекты со встроенными  сооружениями (помещениями) гражданской обороны или отдельно стоящие сооружения гражданской обороны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Территориальный орган </w:t>
            </w:r>
            <w:proofErr w:type="spellStart"/>
            <w:r>
              <w:t>Госсвязьнадзора</w:t>
            </w:r>
            <w:proofErr w:type="spellEnd"/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>Объекты и сооружения связи и телевидения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7F3B7B">
            <w:pPr>
              <w:jc w:val="both"/>
            </w:pPr>
            <w:r>
              <w:t>Территориальный орган Госгортехнадзора России</w:t>
            </w:r>
          </w:p>
        </w:tc>
        <w:tc>
          <w:tcPr>
            <w:tcW w:w="6004" w:type="dxa"/>
            <w:tcBorders>
              <w:bottom w:val="nil"/>
            </w:tcBorders>
          </w:tcPr>
          <w:p w:rsidR="00000000" w:rsidRDefault="007F3B7B">
            <w:pPr>
              <w:jc w:val="both"/>
            </w:pPr>
            <w:r>
              <w:t>Объекты, подконтрольные  Госгортехнад</w:t>
            </w:r>
            <w:r>
              <w:t>зору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single" w:sz="6" w:space="0" w:color="auto"/>
            </w:tcBorders>
          </w:tcPr>
          <w:p w:rsidR="00000000" w:rsidRDefault="007F3B7B">
            <w:pPr>
              <w:jc w:val="both"/>
            </w:pPr>
            <w:r>
              <w:t>Территориальный орган государственной ветеринарной службы</w:t>
            </w:r>
          </w:p>
        </w:tc>
        <w:tc>
          <w:tcPr>
            <w:tcW w:w="6004" w:type="dxa"/>
            <w:tcBorders>
              <w:bottom w:val="single" w:sz="6" w:space="0" w:color="auto"/>
            </w:tcBorders>
          </w:tcPr>
          <w:p w:rsidR="00000000" w:rsidRDefault="007F3B7B">
            <w:pPr>
              <w:jc w:val="both"/>
            </w:pPr>
            <w:r>
              <w:t>Объекты, связанные с производством, переработкой  и  хранением продуктов животноводства, производством  вакцин,  сывороток  и иных средств защиты животных от болезней; крестьянские (фермерские) хозяйства</w:t>
            </w:r>
          </w:p>
        </w:tc>
      </w:tr>
    </w:tbl>
    <w:p w:rsidR="00000000" w:rsidRDefault="007F3B7B">
      <w:pPr>
        <w:jc w:val="both"/>
      </w:pPr>
      <w:r>
        <w:t>____________</w:t>
      </w:r>
    </w:p>
    <w:p w:rsidR="00000000" w:rsidRDefault="007F3B7B">
      <w:pPr>
        <w:jc w:val="both"/>
      </w:pPr>
      <w:r>
        <w:t>Примечание.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Территориальный орган </w:t>
            </w:r>
            <w:proofErr w:type="spellStart"/>
            <w:r>
              <w:t>Госархстройнадзора</w:t>
            </w:r>
            <w:proofErr w:type="spellEnd"/>
          </w:p>
        </w:tc>
        <w:tc>
          <w:tcPr>
            <w:tcW w:w="6004" w:type="dxa"/>
          </w:tcPr>
          <w:p w:rsidR="00000000" w:rsidRDefault="007F3B7B">
            <w:pPr>
              <w:jc w:val="both"/>
            </w:pPr>
            <w:r>
              <w:t>Выдает разрешения на ввод в эксплуатацию всех  объектов  производственного и жилищно-гражданского назначения  после   приемки объекта приемочной комиссией  и проверки соб</w:t>
            </w:r>
            <w:r>
              <w:t>людения правил  приемки</w:t>
            </w:r>
          </w:p>
        </w:tc>
      </w:tr>
    </w:tbl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right"/>
      </w:pPr>
      <w:r>
        <w:t>ПРИЛОЖЕНИЕ Г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А К Т</w:t>
      </w:r>
    </w:p>
    <w:p w:rsidR="00000000" w:rsidRDefault="007F3B7B">
      <w:pPr>
        <w:ind w:firstLine="284"/>
        <w:jc w:val="center"/>
      </w:pPr>
      <w:r>
        <w:t>приемки законченного строительством объекта</w:t>
      </w:r>
    </w:p>
    <w:p w:rsidR="00000000" w:rsidRDefault="007F3B7B">
      <w:pPr>
        <w:ind w:firstLine="284"/>
        <w:jc w:val="center"/>
      </w:pPr>
      <w:r>
        <w:t>приемочной комиссией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«____»____________ 19__ г.                                 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                                               (местонахождение объекта)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Приемочная комиссия, назначенная решением (приказом, постановлением и др.) от «____»____________19__г. N______________________</w:t>
      </w:r>
    </w:p>
    <w:p w:rsidR="00000000" w:rsidRDefault="007F3B7B">
      <w:pPr>
        <w:ind w:firstLine="284"/>
        <w:jc w:val="both"/>
      </w:pPr>
      <w:r>
        <w:t>_____________________________________________________</w:t>
      </w:r>
      <w:r>
        <w:t>__________________________</w:t>
      </w:r>
    </w:p>
    <w:p w:rsidR="00000000" w:rsidRDefault="007F3B7B">
      <w:pPr>
        <w:ind w:firstLine="284"/>
        <w:jc w:val="center"/>
      </w:pPr>
      <w:r>
        <w:t xml:space="preserve"> (наименование органа, назначившего комиссию)</w:t>
      </w:r>
    </w:p>
    <w:p w:rsidR="00000000" w:rsidRDefault="007F3B7B">
      <w:pPr>
        <w:ind w:firstLine="284"/>
        <w:jc w:val="both"/>
      </w:pPr>
      <w:r>
        <w:t>в составе:</w:t>
      </w:r>
    </w:p>
    <w:p w:rsidR="00000000" w:rsidRDefault="007F3B7B">
      <w:pPr>
        <w:ind w:firstLine="284"/>
        <w:jc w:val="both"/>
      </w:pPr>
      <w:r>
        <w:t>председателя ____________________________________     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(фамилия, имя, отчество)                            (должность)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членов комиссии - представителей:</w:t>
      </w:r>
    </w:p>
    <w:p w:rsidR="00000000" w:rsidRDefault="007F3B7B">
      <w:pPr>
        <w:ind w:firstLine="284"/>
        <w:jc w:val="both"/>
      </w:pPr>
      <w:r>
        <w:t>заказчика    _____________________________________     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(фамилия, имя, отчество)                           (должность)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исполнительного органа городского, районно</w:t>
      </w:r>
      <w:r>
        <w:t>го самоуправления</w:t>
      </w:r>
    </w:p>
    <w:p w:rsidR="00000000" w:rsidRDefault="007F3B7B">
      <w:pPr>
        <w:ind w:firstLine="284"/>
        <w:jc w:val="both"/>
      </w:pPr>
      <w:r>
        <w:t xml:space="preserve">               ________________________________     _______________</w:t>
      </w:r>
    </w:p>
    <w:p w:rsidR="00000000" w:rsidRDefault="007F3B7B">
      <w:pPr>
        <w:ind w:firstLine="284"/>
        <w:jc w:val="both"/>
      </w:pPr>
      <w:r>
        <w:t xml:space="preserve">                            (фамилия, имя, отчество)            (должность)</w:t>
      </w:r>
    </w:p>
    <w:p w:rsidR="00000000" w:rsidRDefault="007F3B7B">
      <w:pPr>
        <w:ind w:firstLine="284"/>
        <w:jc w:val="both"/>
      </w:pPr>
      <w:r>
        <w:t>генерального подрядчика (подрядчика)</w:t>
      </w:r>
    </w:p>
    <w:p w:rsidR="00000000" w:rsidRDefault="007F3B7B">
      <w:pPr>
        <w:ind w:firstLine="284"/>
        <w:jc w:val="both"/>
      </w:pPr>
      <w:r>
        <w:t xml:space="preserve">                      ___________________________    _______________</w:t>
      </w:r>
    </w:p>
    <w:p w:rsidR="00000000" w:rsidRDefault="007F3B7B">
      <w:pPr>
        <w:ind w:firstLine="284"/>
        <w:jc w:val="both"/>
      </w:pPr>
      <w:r>
        <w:t xml:space="preserve">                      (фамилия, имя, отчество)               (должность)</w:t>
      </w:r>
    </w:p>
    <w:p w:rsidR="00000000" w:rsidRDefault="007F3B7B">
      <w:pPr>
        <w:ind w:firstLine="284"/>
        <w:jc w:val="both"/>
      </w:pPr>
      <w:r>
        <w:t>генерального проектировщика (проектировщика)</w:t>
      </w:r>
    </w:p>
    <w:p w:rsidR="00000000" w:rsidRDefault="007F3B7B">
      <w:pPr>
        <w:ind w:firstLine="284"/>
        <w:jc w:val="both"/>
      </w:pPr>
      <w:r>
        <w:t>_________________________________________   ______________</w:t>
      </w:r>
    </w:p>
    <w:p w:rsidR="00000000" w:rsidRDefault="007F3B7B">
      <w:pPr>
        <w:ind w:firstLine="284"/>
        <w:jc w:val="both"/>
      </w:pPr>
      <w:r>
        <w:t xml:space="preserve">                    (фамилия, имя, отчество)                       </w:t>
      </w:r>
      <w:r>
        <w:t xml:space="preserve"> (должность)</w:t>
      </w:r>
    </w:p>
    <w:p w:rsidR="00000000" w:rsidRDefault="007F3B7B">
      <w:pPr>
        <w:ind w:firstLine="284"/>
        <w:jc w:val="both"/>
      </w:pPr>
      <w:r>
        <w:t>эксплуатирующей организации</w:t>
      </w:r>
    </w:p>
    <w:p w:rsidR="00000000" w:rsidRDefault="007F3B7B">
      <w:pPr>
        <w:ind w:firstLine="284"/>
        <w:jc w:val="both"/>
      </w:pPr>
      <w:r>
        <w:t>________________________________________    ____________</w:t>
      </w:r>
    </w:p>
    <w:p w:rsidR="00000000" w:rsidRDefault="007F3B7B">
      <w:pPr>
        <w:ind w:firstLine="284"/>
        <w:jc w:val="both"/>
      </w:pPr>
      <w:r>
        <w:t xml:space="preserve">                    (фамилия, имя, отчество)                     (должность)</w:t>
      </w:r>
    </w:p>
    <w:p w:rsidR="00000000" w:rsidRDefault="007F3B7B">
      <w:pPr>
        <w:ind w:firstLine="284"/>
        <w:jc w:val="both"/>
      </w:pPr>
      <w:r>
        <w:t>территориального органа Госсанэпиднадзора</w:t>
      </w:r>
    </w:p>
    <w:p w:rsidR="00000000" w:rsidRDefault="007F3B7B">
      <w:pPr>
        <w:ind w:firstLine="284"/>
        <w:jc w:val="both"/>
      </w:pPr>
      <w:r>
        <w:t>________________________________________      __________</w:t>
      </w:r>
    </w:p>
    <w:p w:rsidR="00000000" w:rsidRDefault="007F3B7B">
      <w:pPr>
        <w:ind w:firstLine="284"/>
        <w:jc w:val="both"/>
      </w:pPr>
      <w:r>
        <w:t xml:space="preserve">                  (фамилия, имя, отчество)                       (должность)</w:t>
      </w:r>
    </w:p>
    <w:p w:rsidR="00000000" w:rsidRDefault="007F3B7B">
      <w:pPr>
        <w:ind w:firstLine="284"/>
        <w:jc w:val="both"/>
      </w:pPr>
      <w:r>
        <w:t>территориального органа государственной противопожарной службы</w:t>
      </w:r>
    </w:p>
    <w:p w:rsidR="00000000" w:rsidRDefault="007F3B7B">
      <w:pPr>
        <w:ind w:firstLine="284"/>
        <w:jc w:val="both"/>
      </w:pPr>
      <w:r>
        <w:t>________________________________________    ____________</w:t>
      </w:r>
    </w:p>
    <w:p w:rsidR="00000000" w:rsidRDefault="007F3B7B">
      <w:pPr>
        <w:ind w:firstLine="284"/>
        <w:jc w:val="both"/>
      </w:pPr>
      <w:r>
        <w:t xml:space="preserve">                   (фамилия, имя, отчеств</w:t>
      </w:r>
      <w:r>
        <w:t>о)                      (должность)</w:t>
      </w:r>
    </w:p>
    <w:p w:rsidR="00000000" w:rsidRDefault="007F3B7B">
      <w:pPr>
        <w:ind w:firstLine="284"/>
        <w:jc w:val="both"/>
      </w:pPr>
      <w:r>
        <w:t>территориального органа Минприроды России</w:t>
      </w:r>
    </w:p>
    <w:p w:rsidR="00000000" w:rsidRDefault="007F3B7B">
      <w:pPr>
        <w:ind w:firstLine="284"/>
        <w:jc w:val="both"/>
      </w:pPr>
      <w:r>
        <w:t>________________________________________   ___________</w:t>
      </w:r>
    </w:p>
    <w:p w:rsidR="00000000" w:rsidRDefault="007F3B7B">
      <w:pPr>
        <w:ind w:firstLine="284"/>
        <w:jc w:val="both"/>
      </w:pPr>
      <w:r>
        <w:t xml:space="preserve">                    (фамилия, имя, отчество)                    (должность)</w:t>
      </w:r>
    </w:p>
    <w:p w:rsidR="00000000" w:rsidRDefault="007F3B7B">
      <w:pPr>
        <w:ind w:firstLine="284"/>
        <w:jc w:val="both"/>
      </w:pPr>
      <w:r>
        <w:t>других  органов государственного и ведомственного надзора, которым в</w:t>
      </w:r>
    </w:p>
    <w:p w:rsidR="00000000" w:rsidRDefault="007F3B7B">
      <w:pPr>
        <w:ind w:firstLine="284"/>
        <w:jc w:val="both"/>
      </w:pPr>
      <w:r>
        <w:t>соответствии  с  их  компетенцией  подконтролен  принимаемый  объект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                    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(наименование органа)</w:t>
      </w:r>
    </w:p>
    <w:p w:rsidR="00000000" w:rsidRDefault="007F3B7B">
      <w:pPr>
        <w:ind w:firstLine="284"/>
        <w:jc w:val="both"/>
      </w:pPr>
      <w:r>
        <w:t xml:space="preserve">                    _____</w:t>
      </w:r>
      <w:r>
        <w:t>___________________________    ____________</w:t>
      </w:r>
    </w:p>
    <w:p w:rsidR="00000000" w:rsidRDefault="007F3B7B">
      <w:pPr>
        <w:ind w:firstLine="284"/>
        <w:jc w:val="both"/>
      </w:pPr>
      <w:r>
        <w:t xml:space="preserve">                             (фамилия, имя, отчество)             (должность)</w:t>
      </w:r>
    </w:p>
    <w:p w:rsidR="00000000" w:rsidRDefault="007F3B7B">
      <w:pPr>
        <w:ind w:firstLine="284"/>
        <w:jc w:val="both"/>
      </w:pPr>
      <w:r>
        <w:t xml:space="preserve">                    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(наименование органа)</w:t>
      </w:r>
    </w:p>
    <w:p w:rsidR="00000000" w:rsidRDefault="007F3B7B">
      <w:pPr>
        <w:ind w:firstLine="284"/>
        <w:jc w:val="both"/>
      </w:pPr>
      <w:r>
        <w:t xml:space="preserve">                      ________________________________   ___________</w:t>
      </w:r>
    </w:p>
    <w:p w:rsidR="00000000" w:rsidRDefault="007F3B7B">
      <w:pPr>
        <w:ind w:firstLine="284"/>
        <w:jc w:val="both"/>
      </w:pPr>
      <w:r>
        <w:t xml:space="preserve">                             (фамилия, имя, отчество)            (должность)</w:t>
      </w:r>
    </w:p>
    <w:p w:rsidR="00000000" w:rsidRDefault="007F3B7B">
      <w:pPr>
        <w:ind w:firstLine="284"/>
        <w:jc w:val="both"/>
      </w:pPr>
      <w:r>
        <w:t>других заинтересованных органов и организаций</w:t>
      </w:r>
    </w:p>
    <w:p w:rsidR="00000000" w:rsidRDefault="007F3B7B">
      <w:pPr>
        <w:ind w:firstLine="284"/>
        <w:jc w:val="both"/>
      </w:pPr>
      <w:r>
        <w:t xml:space="preserve">                      _____________________________________</w:t>
      </w:r>
      <w:r>
        <w:t>_________</w:t>
      </w:r>
    </w:p>
    <w:p w:rsidR="00000000" w:rsidRDefault="007F3B7B">
      <w:pPr>
        <w:ind w:firstLine="284"/>
        <w:jc w:val="both"/>
      </w:pPr>
      <w:r>
        <w:t xml:space="preserve">                                             (наименование органа)</w:t>
      </w:r>
    </w:p>
    <w:p w:rsidR="00000000" w:rsidRDefault="007F3B7B">
      <w:pPr>
        <w:ind w:firstLine="284"/>
        <w:jc w:val="both"/>
      </w:pPr>
      <w:r>
        <w:t xml:space="preserve">                      ________________________________   ___________</w:t>
      </w:r>
    </w:p>
    <w:p w:rsidR="00000000" w:rsidRDefault="007F3B7B">
      <w:pPr>
        <w:ind w:firstLine="284"/>
        <w:jc w:val="both"/>
      </w:pPr>
      <w:r>
        <w:t xml:space="preserve">                             (фамилия, имя, отчество)             (должность)</w:t>
      </w:r>
    </w:p>
    <w:p w:rsidR="00000000" w:rsidRDefault="007F3B7B">
      <w:pPr>
        <w:ind w:firstLine="284"/>
        <w:jc w:val="both"/>
      </w:pPr>
      <w:r>
        <w:t xml:space="preserve">                      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(наименование органа)</w:t>
      </w:r>
    </w:p>
    <w:p w:rsidR="00000000" w:rsidRDefault="007F3B7B">
      <w:pPr>
        <w:ind w:firstLine="284"/>
        <w:jc w:val="both"/>
      </w:pPr>
      <w:r>
        <w:t xml:space="preserve">                      ________________________________   __________,</w:t>
      </w:r>
    </w:p>
    <w:p w:rsidR="00000000" w:rsidRDefault="007F3B7B">
      <w:pPr>
        <w:ind w:firstLine="284"/>
        <w:jc w:val="both"/>
      </w:pPr>
      <w:r>
        <w:t xml:space="preserve">                                   (фамилия, имя, отчество)           (должность)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р</w:t>
      </w:r>
      <w:r>
        <w:t>уководствуясь ТСН 12-301-96 Пермской области   «Приемка и ввод в</w:t>
      </w:r>
    </w:p>
    <w:p w:rsidR="00000000" w:rsidRDefault="007F3B7B">
      <w:pPr>
        <w:ind w:firstLine="284"/>
        <w:jc w:val="both"/>
      </w:pPr>
      <w:r>
        <w:t>эксплуатацию законченных строительством объектов. Основные положе-</w:t>
      </w:r>
    </w:p>
    <w:p w:rsidR="00000000" w:rsidRDefault="007F3B7B">
      <w:pPr>
        <w:ind w:firstLine="284"/>
        <w:jc w:val="both"/>
      </w:pPr>
      <w:proofErr w:type="spellStart"/>
      <w:r>
        <w:t>ния</w:t>
      </w:r>
      <w:proofErr w:type="spellEnd"/>
      <w:r>
        <w:t>» и __________________________________________________________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(наименование других нормативных документов по приемке)</w:t>
      </w:r>
    </w:p>
    <w:p w:rsidR="00000000" w:rsidRDefault="007F3B7B">
      <w:pPr>
        <w:ind w:firstLine="284"/>
        <w:jc w:val="both"/>
      </w:pPr>
      <w:r>
        <w:t>_________________________________________________________________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</w:t>
      </w:r>
      <w:r>
        <w:t>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_________________________________________________________________,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УСТАНОВИЛА:</w:t>
      </w:r>
    </w:p>
    <w:p w:rsidR="00000000" w:rsidRDefault="007F3B7B">
      <w:pPr>
        <w:ind w:firstLine="284"/>
        <w:jc w:val="both"/>
      </w:pPr>
      <w:r>
        <w:t>1 Заказчиком 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(наименование организации и ее реквизиты)</w:t>
      </w:r>
    </w:p>
    <w:p w:rsidR="00000000" w:rsidRDefault="007F3B7B">
      <w:pPr>
        <w:ind w:firstLine="284"/>
        <w:jc w:val="both"/>
      </w:pPr>
      <w:r>
        <w:t>_________________________________________________________________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_________________________________________________________________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предъявлен к приемке законченный строительством 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</w:t>
      </w:r>
      <w:r>
        <w:t>___</w:t>
      </w:r>
    </w:p>
    <w:p w:rsidR="00000000" w:rsidRDefault="007F3B7B">
      <w:pPr>
        <w:ind w:firstLine="284"/>
        <w:jc w:val="both"/>
      </w:pPr>
      <w:r>
        <w:t xml:space="preserve">                           (вид строительства, наименование объекта)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расположенный по адресу __________________________________________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_________________________________________________________________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2 </w:t>
      </w:r>
      <w:proofErr w:type="spellStart"/>
      <w:r>
        <w:t>Cтроительство</w:t>
      </w:r>
      <w:proofErr w:type="spellEnd"/>
      <w:r>
        <w:t xml:space="preserve"> производилось в соответствии с разрешением на</w:t>
      </w:r>
    </w:p>
    <w:p w:rsidR="00000000" w:rsidRDefault="007F3B7B">
      <w:pPr>
        <w:ind w:firstLine="284"/>
        <w:jc w:val="both"/>
      </w:pPr>
      <w:r>
        <w:t>выполнение строительно-монтажных работ, выданным 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                                                  (дата, N)</w:t>
      </w:r>
    </w:p>
    <w:p w:rsidR="00000000" w:rsidRDefault="007F3B7B">
      <w:pPr>
        <w:ind w:firstLine="284"/>
        <w:jc w:val="both"/>
      </w:pPr>
      <w:r>
        <w:t>_________________________________________________________________</w:t>
      </w:r>
    </w:p>
    <w:p w:rsidR="00000000" w:rsidRDefault="007F3B7B">
      <w:pPr>
        <w:ind w:firstLine="284"/>
        <w:jc w:val="both"/>
      </w:pPr>
      <w:r>
        <w:t xml:space="preserve"> </w:t>
      </w:r>
      <w:r>
        <w:t xml:space="preserve">    (наименование органа </w:t>
      </w:r>
      <w:proofErr w:type="spellStart"/>
      <w:r>
        <w:t>Госархстройнадзора</w:t>
      </w:r>
      <w:proofErr w:type="spellEnd"/>
      <w:r>
        <w:t>, выдавшего разрешение)</w:t>
      </w:r>
    </w:p>
    <w:p w:rsidR="00000000" w:rsidRDefault="007F3B7B">
      <w:pPr>
        <w:ind w:firstLine="284"/>
        <w:jc w:val="both"/>
      </w:pPr>
      <w:r>
        <w:t>3 Строительство осуществлено генеральным подрядчиком 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(наименование организации и ее реквизиты)</w:t>
      </w:r>
    </w:p>
    <w:p w:rsidR="00000000" w:rsidRDefault="007F3B7B">
      <w:pPr>
        <w:ind w:firstLine="284"/>
        <w:jc w:val="both"/>
      </w:pPr>
      <w:r>
        <w:t>выполнившим 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  (наименование видов работ)</w:t>
      </w:r>
    </w:p>
    <w:p w:rsidR="00000000" w:rsidRDefault="007F3B7B">
      <w:pPr>
        <w:ind w:firstLine="284"/>
        <w:jc w:val="both"/>
      </w:pPr>
      <w:r>
        <w:t>_________________________________________________________________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и субподрядными организациями  (их</w:t>
      </w:r>
      <w:r>
        <w:t xml:space="preserve"> </w:t>
      </w:r>
      <w:proofErr w:type="spellStart"/>
      <w:r>
        <w:t>перечень,реквизиты</w:t>
      </w:r>
      <w:proofErr w:type="spellEnd"/>
      <w:r>
        <w:t>, виды работ,</w:t>
      </w:r>
    </w:p>
    <w:p w:rsidR="00000000" w:rsidRDefault="007F3B7B">
      <w:pPr>
        <w:ind w:firstLine="284"/>
        <w:jc w:val="both"/>
      </w:pPr>
      <w:r>
        <w:t>выполненные каждой из них, приведены в приложении N ____ ).</w:t>
      </w:r>
    </w:p>
    <w:p w:rsidR="00000000" w:rsidRDefault="007F3B7B">
      <w:pPr>
        <w:ind w:firstLine="284"/>
        <w:jc w:val="both"/>
      </w:pPr>
      <w:r>
        <w:t>4 Проектно-сметная документация на строительство  разработана</w:t>
      </w:r>
    </w:p>
    <w:p w:rsidR="00000000" w:rsidRDefault="007F3B7B">
      <w:pPr>
        <w:ind w:firstLine="284"/>
        <w:jc w:val="both"/>
      </w:pPr>
      <w:r>
        <w:t>генеральным проектировщиком 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    (наименование организации и ее реквизиты)</w:t>
      </w:r>
    </w:p>
    <w:p w:rsidR="00000000" w:rsidRDefault="007F3B7B">
      <w:pPr>
        <w:ind w:firstLine="284"/>
        <w:jc w:val="both"/>
      </w:pPr>
      <w:r>
        <w:t>выполнившим 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(наименование частей и разделов документации)</w:t>
      </w:r>
    </w:p>
    <w:p w:rsidR="00000000" w:rsidRDefault="007F3B7B">
      <w:pPr>
        <w:ind w:firstLine="284"/>
        <w:jc w:val="both"/>
      </w:pPr>
      <w:r>
        <w:t>и субподрядными организациями  (их перечень,  рек</w:t>
      </w:r>
      <w:r>
        <w:t>визиты,  части и</w:t>
      </w:r>
    </w:p>
    <w:p w:rsidR="00000000" w:rsidRDefault="007F3B7B">
      <w:pPr>
        <w:ind w:firstLine="284"/>
        <w:jc w:val="both"/>
      </w:pPr>
      <w:r>
        <w:t>разделы документации, выполненные каждой из них, приведены  в при-</w:t>
      </w:r>
    </w:p>
    <w:p w:rsidR="00000000" w:rsidRDefault="007F3B7B">
      <w:pPr>
        <w:ind w:firstLine="284"/>
        <w:jc w:val="both"/>
      </w:pPr>
      <w:proofErr w:type="spellStart"/>
      <w:r>
        <w:t>ложении</w:t>
      </w:r>
      <w:proofErr w:type="spellEnd"/>
      <w:r>
        <w:t xml:space="preserve"> N____).</w:t>
      </w:r>
    </w:p>
    <w:p w:rsidR="00000000" w:rsidRDefault="007F3B7B">
      <w:pPr>
        <w:ind w:firstLine="284"/>
        <w:jc w:val="both"/>
      </w:pPr>
      <w:r>
        <w:t xml:space="preserve">5 Обоснования для проектирования выданы </w:t>
      </w:r>
      <w:proofErr w:type="spellStart"/>
      <w:r>
        <w:t>научно-исследователь</w:t>
      </w:r>
      <w:proofErr w:type="spellEnd"/>
      <w:r>
        <w:t>-</w:t>
      </w:r>
    </w:p>
    <w:p w:rsidR="00000000" w:rsidRDefault="007F3B7B">
      <w:pPr>
        <w:ind w:firstLine="284"/>
        <w:jc w:val="both"/>
      </w:pPr>
      <w:proofErr w:type="spellStart"/>
      <w:r>
        <w:t>скими</w:t>
      </w:r>
      <w:proofErr w:type="spellEnd"/>
      <w:r>
        <w:t>, проектно-изыскательскими и другими организациями  (их пере-</w:t>
      </w:r>
    </w:p>
    <w:p w:rsidR="00000000" w:rsidRDefault="007F3B7B">
      <w:pPr>
        <w:ind w:firstLine="284"/>
        <w:jc w:val="both"/>
      </w:pPr>
      <w:proofErr w:type="spellStart"/>
      <w:r>
        <w:t>чень</w:t>
      </w:r>
      <w:proofErr w:type="spellEnd"/>
      <w:r>
        <w:t>, реквизиты и наименования обоснований, выполненных каждой из</w:t>
      </w:r>
    </w:p>
    <w:p w:rsidR="00000000" w:rsidRDefault="007F3B7B">
      <w:pPr>
        <w:ind w:firstLine="284"/>
        <w:jc w:val="both"/>
      </w:pPr>
      <w:r>
        <w:t>них, приведены в приложении N____).</w:t>
      </w:r>
    </w:p>
    <w:p w:rsidR="00000000" w:rsidRDefault="007F3B7B">
      <w:pPr>
        <w:ind w:firstLine="284"/>
        <w:jc w:val="both"/>
      </w:pPr>
      <w:r>
        <w:t>6 Проектно-сметная документация утверждена в установленном</w:t>
      </w:r>
    </w:p>
    <w:p w:rsidR="00000000" w:rsidRDefault="007F3B7B">
      <w:pPr>
        <w:ind w:firstLine="284"/>
        <w:jc w:val="both"/>
      </w:pPr>
      <w:r>
        <w:t>порядке _______________________________________________________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(наименование органа, утвердившег</w:t>
      </w:r>
      <w:r>
        <w:t>о документацию)</w:t>
      </w:r>
    </w:p>
    <w:p w:rsidR="00000000" w:rsidRDefault="007F3B7B">
      <w:pPr>
        <w:ind w:firstLine="284"/>
        <w:jc w:val="both"/>
      </w:pPr>
      <w:r>
        <w:t>приказом, решением, распоряжением от «____»__________19__г. N____.</w:t>
      </w:r>
    </w:p>
    <w:p w:rsidR="00000000" w:rsidRDefault="007F3B7B">
      <w:pPr>
        <w:ind w:firstLine="284"/>
        <w:jc w:val="both"/>
      </w:pPr>
      <w:r>
        <w:t>7 Строительно-монтажные работы осуществлены в сроки:</w:t>
      </w:r>
    </w:p>
    <w:p w:rsidR="00000000" w:rsidRDefault="007F3B7B">
      <w:pPr>
        <w:ind w:firstLine="284"/>
        <w:jc w:val="both"/>
      </w:pPr>
      <w:r>
        <w:t>начало _______________________ , окончание ______________________.</w:t>
      </w:r>
    </w:p>
    <w:p w:rsidR="00000000" w:rsidRDefault="007F3B7B">
      <w:pPr>
        <w:ind w:firstLine="284"/>
        <w:jc w:val="both"/>
      </w:pPr>
      <w:r>
        <w:t>8 Вариант А. (Для всех объектов, кроме жилых домов)</w:t>
      </w:r>
    </w:p>
    <w:p w:rsidR="00000000" w:rsidRDefault="007F3B7B">
      <w:pPr>
        <w:ind w:firstLine="284"/>
        <w:jc w:val="both"/>
      </w:pPr>
      <w:r>
        <w:t>Предъявленный к приемке _______________________________________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( наименование объекта)</w:t>
      </w:r>
    </w:p>
    <w:p w:rsidR="00000000" w:rsidRDefault="007F3B7B">
      <w:pPr>
        <w:ind w:firstLine="284"/>
        <w:jc w:val="both"/>
      </w:pPr>
      <w:r>
        <w:t>______________________________________________________________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(конструктивная схема, материал стен, тип проекта)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имеет    следующие    показатели    (мощности,   производительности,</w:t>
      </w:r>
    </w:p>
    <w:p w:rsidR="00000000" w:rsidRDefault="007F3B7B">
      <w:pPr>
        <w:ind w:firstLine="284"/>
        <w:jc w:val="both"/>
      </w:pPr>
      <w:r>
        <w:t>производственной   площади,   протяженности,   вместимости,  объема,</w:t>
      </w:r>
    </w:p>
    <w:p w:rsidR="00000000" w:rsidRDefault="007F3B7B">
      <w:pPr>
        <w:ind w:firstLine="284"/>
        <w:jc w:val="both"/>
      </w:pPr>
      <w:r>
        <w:t>пропускной  способности, провозной способности, число рабочих мест и</w:t>
      </w:r>
    </w:p>
    <w:p w:rsidR="00000000" w:rsidRDefault="007F3B7B">
      <w:pPr>
        <w:ind w:firstLine="284"/>
        <w:jc w:val="both"/>
      </w:pPr>
      <w:r>
        <w:t>т.д.):</w:t>
      </w:r>
    </w:p>
    <w:p w:rsidR="00000000" w:rsidRDefault="007F3B7B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99"/>
        <w:gridCol w:w="1399"/>
        <w:gridCol w:w="1399"/>
        <w:gridCol w:w="1399"/>
        <w:gridCol w:w="1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7F3B7B">
            <w:pPr>
              <w:jc w:val="center"/>
            </w:pPr>
            <w:r>
              <w:t>Наименование</w:t>
            </w:r>
          </w:p>
        </w:tc>
        <w:tc>
          <w:tcPr>
            <w:tcW w:w="1399" w:type="dxa"/>
            <w:tcBorders>
              <w:bottom w:val="nil"/>
            </w:tcBorders>
          </w:tcPr>
          <w:p w:rsidR="00000000" w:rsidRDefault="007F3B7B">
            <w:pPr>
              <w:jc w:val="center"/>
            </w:pPr>
            <w:r>
              <w:t>Единица</w:t>
            </w:r>
          </w:p>
        </w:tc>
        <w:tc>
          <w:tcPr>
            <w:tcW w:w="2798" w:type="dxa"/>
            <w:gridSpan w:val="2"/>
          </w:tcPr>
          <w:p w:rsidR="00000000" w:rsidRDefault="007F3B7B">
            <w:pPr>
              <w:jc w:val="center"/>
            </w:pPr>
            <w:r>
              <w:t>По проекту</w:t>
            </w:r>
          </w:p>
        </w:tc>
        <w:tc>
          <w:tcPr>
            <w:tcW w:w="2798" w:type="dxa"/>
            <w:gridSpan w:val="2"/>
          </w:tcPr>
          <w:p w:rsidR="00000000" w:rsidRDefault="007F3B7B">
            <w:pPr>
              <w:jc w:val="center"/>
            </w:pPr>
            <w: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7F3B7B">
            <w:pPr>
              <w:jc w:val="center"/>
            </w:pPr>
            <w:r>
              <w:t>показателей</w:t>
            </w:r>
          </w:p>
        </w:tc>
        <w:tc>
          <w:tcPr>
            <w:tcW w:w="1399" w:type="dxa"/>
            <w:tcBorders>
              <w:top w:val="nil"/>
            </w:tcBorders>
          </w:tcPr>
          <w:p w:rsidR="00000000" w:rsidRDefault="007F3B7B">
            <w:pPr>
              <w:jc w:val="center"/>
            </w:pPr>
            <w:r>
              <w:t>измерения</w:t>
            </w:r>
          </w:p>
        </w:tc>
        <w:tc>
          <w:tcPr>
            <w:tcW w:w="1399" w:type="dxa"/>
          </w:tcPr>
          <w:p w:rsidR="00000000" w:rsidRDefault="007F3B7B">
            <w:pPr>
              <w:jc w:val="center"/>
            </w:pPr>
            <w:r>
              <w:t>общая с учетом ранее принят.</w:t>
            </w:r>
          </w:p>
        </w:tc>
        <w:tc>
          <w:tcPr>
            <w:tcW w:w="1399" w:type="dxa"/>
          </w:tcPr>
          <w:p w:rsidR="00000000" w:rsidRDefault="007F3B7B">
            <w:pPr>
              <w:jc w:val="center"/>
            </w:pPr>
            <w:r>
              <w:t>в том числе пускового комплекса или очереди</w:t>
            </w:r>
          </w:p>
        </w:tc>
        <w:tc>
          <w:tcPr>
            <w:tcW w:w="1399" w:type="dxa"/>
          </w:tcPr>
          <w:p w:rsidR="00000000" w:rsidRDefault="007F3B7B">
            <w:pPr>
              <w:jc w:val="center"/>
            </w:pPr>
            <w:r>
              <w:t>общая с учетом ранее принят.</w:t>
            </w:r>
          </w:p>
        </w:tc>
        <w:tc>
          <w:tcPr>
            <w:tcW w:w="1399" w:type="dxa"/>
          </w:tcPr>
          <w:p w:rsidR="00000000" w:rsidRDefault="007F3B7B">
            <w:pPr>
              <w:jc w:val="center"/>
            </w:pPr>
            <w:r>
              <w:t>в том числе пускового комплекса или очереди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F3B7B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000000" w:rsidRDefault="007F3B7B">
            <w:pPr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000000" w:rsidRDefault="007F3B7B">
            <w:pPr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000000" w:rsidRDefault="007F3B7B">
            <w:pPr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000000" w:rsidRDefault="007F3B7B">
            <w:pPr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000000" w:rsidRDefault="007F3B7B">
            <w:pPr>
              <w:jc w:val="center"/>
            </w:pPr>
            <w:r>
              <w:t>6</w:t>
            </w:r>
          </w:p>
        </w:tc>
      </w:tr>
    </w:tbl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Вариант Б. (Для жилых домов)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    Предъявленный к приемке жилой дом 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                             (конструктивная схема,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_______________________________________имеет следующие показатели:</w:t>
      </w:r>
    </w:p>
    <w:p w:rsidR="00000000" w:rsidRDefault="007F3B7B">
      <w:pPr>
        <w:ind w:firstLine="284"/>
        <w:jc w:val="both"/>
      </w:pPr>
      <w:r>
        <w:t xml:space="preserve">              материал стен, тип проекта)</w:t>
      </w:r>
    </w:p>
    <w:p w:rsidR="00000000" w:rsidRDefault="007F3B7B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001"/>
        <w:gridCol w:w="2001"/>
        <w:gridCol w:w="2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000" w:type="dxa"/>
          </w:tcPr>
          <w:p w:rsidR="00000000" w:rsidRDefault="007F3B7B">
            <w:pPr>
              <w:jc w:val="center"/>
            </w:pPr>
            <w:r>
              <w:t>Единица измерения</w:t>
            </w:r>
          </w:p>
        </w:tc>
        <w:tc>
          <w:tcPr>
            <w:tcW w:w="2000" w:type="dxa"/>
          </w:tcPr>
          <w:p w:rsidR="00000000" w:rsidRDefault="007F3B7B">
            <w:pPr>
              <w:jc w:val="center"/>
            </w:pPr>
            <w:r>
              <w:t>По проекту</w:t>
            </w:r>
          </w:p>
        </w:tc>
        <w:tc>
          <w:tcPr>
            <w:tcW w:w="2000" w:type="dxa"/>
          </w:tcPr>
          <w:p w:rsidR="00000000" w:rsidRDefault="007F3B7B">
            <w:pPr>
              <w:jc w:val="center"/>
            </w:pPr>
            <w:r>
              <w:t>Фактически (по данным БТИ)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000000" w:rsidRDefault="007F3B7B">
            <w:pPr>
              <w:jc w:val="center"/>
            </w:pPr>
            <w:r>
              <w:t>2</w:t>
            </w:r>
          </w:p>
        </w:tc>
        <w:tc>
          <w:tcPr>
            <w:tcW w:w="2000" w:type="dxa"/>
          </w:tcPr>
          <w:p w:rsidR="00000000" w:rsidRDefault="007F3B7B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000000" w:rsidRDefault="007F3B7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Общая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Площадь застройки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Число этажей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proofErr w:type="spellStart"/>
            <w:r>
              <w:t>эт</w:t>
            </w:r>
            <w:proofErr w:type="spellEnd"/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Общий строительный объем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в том числе подзе</w:t>
            </w:r>
            <w:r>
              <w:t>мной части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Площадь встроенных, встроенно-пристроенных, пристроенных помещений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Всего квартир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общая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жилая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в том числе: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однокомнатных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общая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жилая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двухкомнатных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общая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жилая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трехкомнатных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общая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жилая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>четырех и более комнатных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общая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3B7B">
            <w:pPr>
              <w:jc w:val="both"/>
            </w:pPr>
            <w:r>
              <w:t xml:space="preserve">  жилая площадь</w:t>
            </w:r>
          </w:p>
        </w:tc>
        <w:tc>
          <w:tcPr>
            <w:tcW w:w="2001" w:type="dxa"/>
          </w:tcPr>
          <w:p w:rsidR="00000000" w:rsidRDefault="007F3B7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  <w:tc>
          <w:tcPr>
            <w:tcW w:w="2001" w:type="dxa"/>
          </w:tcPr>
          <w:p w:rsidR="00000000" w:rsidRDefault="007F3B7B">
            <w:pPr>
              <w:jc w:val="both"/>
            </w:pPr>
          </w:p>
        </w:tc>
      </w:tr>
    </w:tbl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9 Установленное на объекте оборудование соответствует проекту и принято </w:t>
      </w:r>
      <w:r>
        <w:t xml:space="preserve"> после  индивидуальных  испытаний  и комплексных </w:t>
      </w:r>
      <w:proofErr w:type="spellStart"/>
      <w:r>
        <w:t>опробований</w:t>
      </w:r>
      <w:proofErr w:type="spellEnd"/>
      <w:r>
        <w:t xml:space="preserve"> согласно  актам. Перечень оборудования и актов приведен в приложении N ____.</w:t>
      </w:r>
    </w:p>
    <w:p w:rsidR="00000000" w:rsidRDefault="007F3B7B">
      <w:pPr>
        <w:ind w:firstLine="284"/>
        <w:jc w:val="both"/>
      </w:pPr>
      <w:r>
        <w:t xml:space="preserve">10 Внешние     наружные   коммуникации   холодного  и  горячего водоснабжения,     канализации,    теплоснабжения,    газоснабжения, энергоснабжения и связи обеспечивают нормальную эксплуатацию объекта и   приняты   пользователями  -  территориальными  эксплуатационными организациями  (перечень  справок  пользователей  - эксплуатационных организаций приведен в приложении </w:t>
      </w:r>
      <w:r>
        <w:t>N ____).</w:t>
      </w:r>
    </w:p>
    <w:p w:rsidR="00000000" w:rsidRDefault="007F3B7B">
      <w:pPr>
        <w:ind w:firstLine="284"/>
        <w:jc w:val="both"/>
      </w:pPr>
      <w:r>
        <w:t>11 Сезонные   работы  (при  переносе  сроков  их выполнения) по озеленению, устройству верхнего покрытия подъездных путей к зданиям, тротуаров,  хозяйственных,  игровых  и  спортивных площадок, а также отделке  элементов  фасадов   зданий  должны  быть  выполнены и сданы приемочной  комиссии  в  установленном   данными  нормами  порядке  в следующие сроки:</w:t>
      </w:r>
    </w:p>
    <w:p w:rsidR="00000000" w:rsidRDefault="007F3B7B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7F3B7B">
            <w:pPr>
              <w:jc w:val="center"/>
            </w:pPr>
            <w:r>
              <w:t>Вид работ</w:t>
            </w:r>
          </w:p>
        </w:tc>
        <w:tc>
          <w:tcPr>
            <w:tcW w:w="2130" w:type="dxa"/>
          </w:tcPr>
          <w:p w:rsidR="00000000" w:rsidRDefault="007F3B7B">
            <w:pPr>
              <w:jc w:val="center"/>
            </w:pPr>
            <w:r>
              <w:t>Единица измерения</w:t>
            </w:r>
          </w:p>
        </w:tc>
        <w:tc>
          <w:tcPr>
            <w:tcW w:w="2130" w:type="dxa"/>
          </w:tcPr>
          <w:p w:rsidR="00000000" w:rsidRDefault="007F3B7B">
            <w:pPr>
              <w:jc w:val="center"/>
            </w:pPr>
            <w:r>
              <w:t>Объем работ</w:t>
            </w:r>
          </w:p>
        </w:tc>
        <w:tc>
          <w:tcPr>
            <w:tcW w:w="2130" w:type="dxa"/>
          </w:tcPr>
          <w:p w:rsidR="00000000" w:rsidRDefault="007F3B7B">
            <w:pPr>
              <w:jc w:val="center"/>
            </w:pPr>
            <w: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nil"/>
            </w:tcBorders>
          </w:tcPr>
          <w:p w:rsidR="00000000" w:rsidRDefault="007F3B7B">
            <w:pPr>
              <w:jc w:val="center"/>
            </w:pPr>
            <w:r>
              <w:t>1</w:t>
            </w:r>
          </w:p>
        </w:tc>
        <w:tc>
          <w:tcPr>
            <w:tcW w:w="2130" w:type="dxa"/>
            <w:tcBorders>
              <w:bottom w:val="nil"/>
            </w:tcBorders>
          </w:tcPr>
          <w:p w:rsidR="00000000" w:rsidRDefault="007F3B7B">
            <w:pPr>
              <w:jc w:val="center"/>
            </w:pPr>
            <w:r>
              <w:t>2</w:t>
            </w:r>
          </w:p>
        </w:tc>
        <w:tc>
          <w:tcPr>
            <w:tcW w:w="2130" w:type="dxa"/>
            <w:tcBorders>
              <w:bottom w:val="nil"/>
            </w:tcBorders>
          </w:tcPr>
          <w:p w:rsidR="00000000" w:rsidRDefault="007F3B7B">
            <w:pPr>
              <w:jc w:val="center"/>
            </w:pPr>
            <w:r>
              <w:t>3</w:t>
            </w:r>
          </w:p>
        </w:tc>
        <w:tc>
          <w:tcPr>
            <w:tcW w:w="2130" w:type="dxa"/>
            <w:tcBorders>
              <w:bottom w:val="nil"/>
            </w:tcBorders>
          </w:tcPr>
          <w:p w:rsidR="00000000" w:rsidRDefault="007F3B7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nil"/>
            </w:tcBorders>
          </w:tcPr>
          <w:p w:rsidR="00000000" w:rsidRDefault="007F3B7B">
            <w:pPr>
              <w:jc w:val="center"/>
            </w:pPr>
          </w:p>
        </w:tc>
        <w:tc>
          <w:tcPr>
            <w:tcW w:w="2130" w:type="dxa"/>
            <w:tcBorders>
              <w:bottom w:val="nil"/>
            </w:tcBorders>
          </w:tcPr>
          <w:p w:rsidR="00000000" w:rsidRDefault="007F3B7B">
            <w:pPr>
              <w:jc w:val="center"/>
            </w:pPr>
          </w:p>
        </w:tc>
        <w:tc>
          <w:tcPr>
            <w:tcW w:w="2130" w:type="dxa"/>
            <w:tcBorders>
              <w:bottom w:val="nil"/>
            </w:tcBorders>
          </w:tcPr>
          <w:p w:rsidR="00000000" w:rsidRDefault="007F3B7B">
            <w:pPr>
              <w:jc w:val="center"/>
            </w:pPr>
          </w:p>
        </w:tc>
        <w:tc>
          <w:tcPr>
            <w:tcW w:w="2130" w:type="dxa"/>
            <w:tcBorders>
              <w:bottom w:val="nil"/>
            </w:tcBorders>
          </w:tcPr>
          <w:p w:rsidR="00000000" w:rsidRDefault="007F3B7B">
            <w:pPr>
              <w:jc w:val="center"/>
            </w:pPr>
          </w:p>
        </w:tc>
      </w:tr>
    </w:tbl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12 Стоимость     объекта   по   утвержденной   проектно-сметной докумен</w:t>
      </w:r>
      <w:r>
        <w:t xml:space="preserve">тации в базовых ценах 19___г. __________________________________________ </w:t>
      </w:r>
      <w:proofErr w:type="spellStart"/>
      <w:r>
        <w:t>тыс.руб</w:t>
      </w:r>
      <w:proofErr w:type="spellEnd"/>
      <w:r>
        <w:t>.</w:t>
      </w:r>
    </w:p>
    <w:p w:rsidR="00000000" w:rsidRDefault="007F3B7B">
      <w:pPr>
        <w:ind w:firstLine="284"/>
        <w:jc w:val="both"/>
      </w:pPr>
      <w:r>
        <w:t>в том числе:</w:t>
      </w:r>
    </w:p>
    <w:p w:rsidR="00000000" w:rsidRDefault="007F3B7B">
      <w:pPr>
        <w:ind w:firstLine="284"/>
        <w:jc w:val="both"/>
      </w:pPr>
      <w:r>
        <w:t xml:space="preserve">строительно-монтажные работы ________________________ </w:t>
      </w:r>
      <w:proofErr w:type="spellStart"/>
      <w:r>
        <w:t>тыс.руб</w:t>
      </w:r>
      <w:proofErr w:type="spellEnd"/>
      <w:r>
        <w:t>.</w:t>
      </w:r>
    </w:p>
    <w:p w:rsidR="00000000" w:rsidRDefault="007F3B7B">
      <w:pPr>
        <w:ind w:firstLine="284"/>
        <w:jc w:val="both"/>
      </w:pPr>
      <w:r>
        <w:t xml:space="preserve">оборудование, инструмент, инвентарь ___________________ </w:t>
      </w:r>
      <w:proofErr w:type="spellStart"/>
      <w:r>
        <w:t>тыс.руб</w:t>
      </w:r>
      <w:proofErr w:type="spellEnd"/>
      <w:r>
        <w:t>.</w:t>
      </w:r>
    </w:p>
    <w:p w:rsidR="00000000" w:rsidRDefault="007F3B7B">
      <w:pPr>
        <w:ind w:firstLine="284"/>
        <w:jc w:val="both"/>
      </w:pPr>
      <w:r>
        <w:t xml:space="preserve">13 Стоимость  принимаемых основных фондов ___________ </w:t>
      </w:r>
      <w:proofErr w:type="spellStart"/>
      <w:r>
        <w:t>тыс.руб.</w:t>
      </w:r>
      <w:proofErr w:type="spellEnd"/>
    </w:p>
    <w:p w:rsidR="00000000" w:rsidRDefault="007F3B7B">
      <w:pPr>
        <w:ind w:firstLine="284"/>
        <w:jc w:val="both"/>
      </w:pPr>
      <w:r>
        <w:t>в  том  числе:</w:t>
      </w:r>
    </w:p>
    <w:p w:rsidR="00000000" w:rsidRDefault="007F3B7B">
      <w:pPr>
        <w:ind w:firstLine="284"/>
        <w:jc w:val="both"/>
      </w:pPr>
      <w:r>
        <w:t xml:space="preserve">строительно-монтажные работы ________________________ </w:t>
      </w:r>
      <w:proofErr w:type="spellStart"/>
      <w:r>
        <w:t>тыс.руб</w:t>
      </w:r>
      <w:proofErr w:type="spellEnd"/>
      <w:r>
        <w:t>.</w:t>
      </w:r>
    </w:p>
    <w:p w:rsidR="00000000" w:rsidRDefault="007F3B7B">
      <w:pPr>
        <w:ind w:firstLine="284"/>
        <w:jc w:val="both"/>
      </w:pPr>
      <w:r>
        <w:t xml:space="preserve">оборудование, инструмент, инвентарь ___________________ </w:t>
      </w:r>
      <w:proofErr w:type="spellStart"/>
      <w:r>
        <w:t>тыс.руб</w:t>
      </w:r>
      <w:proofErr w:type="spellEnd"/>
      <w:r>
        <w:t>.</w:t>
      </w:r>
    </w:p>
    <w:p w:rsidR="00000000" w:rsidRDefault="007F3B7B">
      <w:pPr>
        <w:ind w:firstLine="284"/>
        <w:jc w:val="both"/>
      </w:pPr>
      <w:r>
        <w:t xml:space="preserve">14 Неотъемлемой  частью настоящего акта является документация в составе,  </w:t>
      </w:r>
    </w:p>
    <w:p w:rsidR="00000000" w:rsidRDefault="007F3B7B">
      <w:pPr>
        <w:ind w:firstLine="284"/>
        <w:jc w:val="both"/>
      </w:pPr>
      <w:r>
        <w:t>установл</w:t>
      </w:r>
      <w:r>
        <w:t xml:space="preserve">енном  приложением  А  к  ТСН  12-301-96  Пермской области, перечень </w:t>
      </w:r>
    </w:p>
    <w:p w:rsidR="00000000" w:rsidRDefault="007F3B7B">
      <w:pPr>
        <w:ind w:firstLine="284"/>
        <w:jc w:val="both"/>
      </w:pPr>
      <w:r>
        <w:t>которой приведен в приложении N____.</w:t>
      </w:r>
    </w:p>
    <w:p w:rsidR="00000000" w:rsidRDefault="007F3B7B">
      <w:pPr>
        <w:ind w:firstLine="284"/>
        <w:jc w:val="both"/>
      </w:pPr>
      <w:r>
        <w:t>15 Дополнительные сведения _____________________________________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______________________________________________________________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РЕШЕНИЕ ПРИЕМОЧНОЙ КОМИССИИ:</w:t>
      </w:r>
    </w:p>
    <w:p w:rsidR="00000000" w:rsidRDefault="007F3B7B">
      <w:pPr>
        <w:ind w:firstLine="284"/>
        <w:jc w:val="both"/>
      </w:pPr>
      <w:r>
        <w:t>Предъявленный к приемке 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            (наименование объекта)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 xml:space="preserve">выполнен  в  соответствии  с  утвержденной проектной документацией и требованиями   нормативных   </w:t>
      </w:r>
      <w:r>
        <w:t>документов,   подготовлен   к  вводу  в эксплуатацию и принят приемочной комиссией.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Приложение: 1</w:t>
      </w:r>
    </w:p>
    <w:p w:rsidR="00000000" w:rsidRDefault="007F3B7B">
      <w:pPr>
        <w:ind w:firstLine="284"/>
        <w:jc w:val="both"/>
      </w:pPr>
      <w:r>
        <w:t xml:space="preserve">                      2 ...</w:t>
      </w:r>
    </w:p>
    <w:p w:rsidR="00000000" w:rsidRDefault="007F3B7B">
      <w:pPr>
        <w:ind w:firstLine="284"/>
        <w:jc w:val="both"/>
      </w:pPr>
      <w:r>
        <w:t>Председатель комиссии                      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                        (подпись)</w:t>
      </w:r>
    </w:p>
    <w:p w:rsidR="00000000" w:rsidRDefault="007F3B7B">
      <w:pPr>
        <w:ind w:firstLine="284"/>
        <w:jc w:val="both"/>
      </w:pPr>
      <w:r>
        <w:t>Члены комиссии                                  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                                 (подписи)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right"/>
      </w:pPr>
      <w:r>
        <w:t>ПРИЛОЖЕНИЕ Д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Начальнику  инспекции  Государственного архитектурно-</w:t>
      </w:r>
    </w:p>
    <w:p w:rsidR="00000000" w:rsidRDefault="007F3B7B">
      <w:pPr>
        <w:ind w:firstLine="284"/>
        <w:jc w:val="both"/>
      </w:pPr>
      <w:r>
        <w:t>стро</w:t>
      </w:r>
      <w:r>
        <w:t>ительного надзора 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                   (наименование города, района, области)</w:t>
      </w:r>
    </w:p>
    <w:p w:rsidR="00000000" w:rsidRDefault="007F3B7B">
      <w:pPr>
        <w:ind w:firstLine="284"/>
        <w:jc w:val="both"/>
      </w:pPr>
      <w:r>
        <w:t>инвестора __________________________________________________________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    (наименование организации, ее принадлежность)</w:t>
      </w:r>
    </w:p>
    <w:p w:rsidR="00000000" w:rsidRDefault="007F3B7B">
      <w:pPr>
        <w:ind w:firstLine="284"/>
        <w:jc w:val="both"/>
      </w:pPr>
      <w:r>
        <w:t>____________________________________________________________________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    (ИНН, расчетный счет, банковские реквизиты)</w:t>
      </w:r>
    </w:p>
    <w:p w:rsidR="00000000" w:rsidRDefault="007F3B7B">
      <w:pPr>
        <w:ind w:firstLine="284"/>
        <w:jc w:val="both"/>
      </w:pPr>
      <w:r>
        <w:t>____________________________________________________________________</w:t>
      </w:r>
    </w:p>
    <w:p w:rsidR="00000000" w:rsidRDefault="007F3B7B">
      <w:pPr>
        <w:ind w:firstLine="284"/>
        <w:jc w:val="both"/>
      </w:pPr>
      <w:r>
        <w:t xml:space="preserve">                  </w:t>
      </w:r>
      <w:r>
        <w:t xml:space="preserve">            (почтовый индекс, адрес, телефон)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З А Я В Л Е Н И Е</w:t>
      </w:r>
    </w:p>
    <w:p w:rsidR="00000000" w:rsidRDefault="007F3B7B">
      <w:pPr>
        <w:ind w:firstLine="284"/>
        <w:jc w:val="center"/>
      </w:pPr>
    </w:p>
    <w:p w:rsidR="00000000" w:rsidRDefault="007F3B7B">
      <w:pPr>
        <w:ind w:firstLine="284"/>
        <w:jc w:val="both"/>
      </w:pPr>
      <w:r>
        <w:t>Прошу выдать разрешение на ввод в эксплуатацию</w:t>
      </w:r>
    </w:p>
    <w:p w:rsidR="00000000" w:rsidRDefault="007F3B7B">
      <w:pPr>
        <w:ind w:firstLine="284"/>
        <w:jc w:val="both"/>
      </w:pPr>
      <w:r>
        <w:t>законченного строительством _________________________________________,</w:t>
      </w:r>
    </w:p>
    <w:p w:rsidR="00000000" w:rsidRDefault="007F3B7B">
      <w:pPr>
        <w:ind w:firstLine="284"/>
        <w:jc w:val="both"/>
      </w:pPr>
      <w:r>
        <w:t xml:space="preserve">                               (наименование и основные показатели объекта)</w:t>
      </w:r>
    </w:p>
    <w:p w:rsidR="00000000" w:rsidRDefault="007F3B7B">
      <w:pPr>
        <w:ind w:firstLine="284"/>
        <w:jc w:val="both"/>
      </w:pPr>
      <w:r>
        <w:t>расположенного по адресу: ___________________________________________.</w:t>
      </w:r>
    </w:p>
    <w:p w:rsidR="00000000" w:rsidRDefault="007F3B7B">
      <w:pPr>
        <w:ind w:firstLine="284"/>
        <w:jc w:val="both"/>
      </w:pPr>
      <w:r>
        <w:t>При этом сообщаю:</w:t>
      </w:r>
    </w:p>
    <w:p w:rsidR="00000000" w:rsidRDefault="007F3B7B">
      <w:pPr>
        <w:ind w:firstLine="284"/>
        <w:jc w:val="both"/>
      </w:pPr>
      <w:r>
        <w:t xml:space="preserve">     1 Объект    закончен  строительством,  подготовлен  к  вводу  в</w:t>
      </w:r>
    </w:p>
    <w:p w:rsidR="00000000" w:rsidRDefault="007F3B7B">
      <w:pPr>
        <w:ind w:firstLine="284"/>
        <w:jc w:val="both"/>
      </w:pPr>
      <w:r>
        <w:t>эксплуатацию   и   принят  приемочной  комиссией  в  соответствии  с</w:t>
      </w:r>
    </w:p>
    <w:p w:rsidR="00000000" w:rsidRDefault="007F3B7B">
      <w:pPr>
        <w:ind w:firstLine="284"/>
        <w:jc w:val="both"/>
      </w:pPr>
      <w:r>
        <w:t>требованиями   ТСН   12-3</w:t>
      </w:r>
      <w:r>
        <w:t>01-96   Пермской   области   по   акту   от</w:t>
      </w:r>
    </w:p>
    <w:p w:rsidR="00000000" w:rsidRDefault="007F3B7B">
      <w:pPr>
        <w:ind w:firstLine="284"/>
        <w:jc w:val="both"/>
      </w:pPr>
      <w:r>
        <w:t>«____»______19__г.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2 Эксплуатация объекта в соответствии с договором от</w:t>
      </w:r>
    </w:p>
    <w:p w:rsidR="00000000" w:rsidRDefault="007F3B7B">
      <w:pPr>
        <w:ind w:firstLine="284"/>
        <w:jc w:val="both"/>
      </w:pPr>
      <w:r>
        <w:t>«____»___________19__г. N____ возложена на _____________________</w:t>
      </w:r>
    </w:p>
    <w:p w:rsidR="00000000" w:rsidRDefault="007F3B7B">
      <w:pPr>
        <w:ind w:firstLine="284"/>
        <w:jc w:val="both"/>
      </w:pPr>
      <w:r>
        <w:t>_____________________________________________________________.</w:t>
      </w:r>
    </w:p>
    <w:p w:rsidR="00000000" w:rsidRDefault="007F3B7B">
      <w:pPr>
        <w:ind w:firstLine="284"/>
        <w:jc w:val="both"/>
      </w:pPr>
      <w:r>
        <w:t xml:space="preserve">                     (наименование и адрес организации)</w:t>
      </w:r>
    </w:p>
    <w:p w:rsidR="00000000" w:rsidRDefault="007F3B7B">
      <w:pPr>
        <w:ind w:firstLine="284"/>
        <w:jc w:val="both"/>
      </w:pPr>
      <w:r>
        <w:t xml:space="preserve">3 Полное  освоение проектной мощности будет завершено в срок </w:t>
      </w:r>
    </w:p>
    <w:p w:rsidR="00000000" w:rsidRDefault="007F3B7B">
      <w:pPr>
        <w:ind w:firstLine="284"/>
        <w:jc w:val="both"/>
      </w:pPr>
      <w:r>
        <w:t xml:space="preserve">                          до «____»____________19__г.</w:t>
      </w:r>
    </w:p>
    <w:p w:rsidR="00000000" w:rsidRDefault="007F3B7B">
      <w:pPr>
        <w:ind w:firstLine="284"/>
        <w:jc w:val="both"/>
      </w:pPr>
      <w:r>
        <w:t>4 Претензий    к  заказчику,  подрядчику  и  другим  участникам</w:t>
      </w:r>
    </w:p>
    <w:p w:rsidR="00000000" w:rsidRDefault="007F3B7B">
      <w:pPr>
        <w:ind w:firstLine="284"/>
        <w:jc w:val="both"/>
      </w:pPr>
      <w:r>
        <w:t>строительства, наладки, пуска и</w:t>
      </w:r>
      <w:r>
        <w:t xml:space="preserve"> приемки объекта у инвестора нет.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Приложение:   1 Акт приемочной комиссии от  «____»___________19__г.</w:t>
      </w:r>
    </w:p>
    <w:p w:rsidR="00000000" w:rsidRDefault="007F3B7B">
      <w:pPr>
        <w:ind w:firstLine="284"/>
        <w:jc w:val="both"/>
      </w:pPr>
      <w:r>
        <w:t>с приложениями на ____ листах.</w:t>
      </w:r>
    </w:p>
    <w:p w:rsidR="00000000" w:rsidRDefault="007F3B7B">
      <w:pPr>
        <w:ind w:firstLine="284"/>
        <w:jc w:val="both"/>
      </w:pPr>
      <w:r>
        <w:t xml:space="preserve">                        2 Копия договора на техническую эксплуатацию объекта </w:t>
      </w:r>
    </w:p>
    <w:p w:rsidR="00000000" w:rsidRDefault="007F3B7B">
      <w:pPr>
        <w:ind w:firstLine="284"/>
        <w:jc w:val="both"/>
      </w:pPr>
      <w:r>
        <w:t>с приложениями на ____ листах.</w:t>
      </w:r>
    </w:p>
    <w:p w:rsidR="00000000" w:rsidRDefault="007F3B7B">
      <w:pPr>
        <w:ind w:firstLine="284"/>
        <w:jc w:val="both"/>
      </w:pPr>
      <w:r>
        <w:t>___________________________   ________________   _______________</w:t>
      </w:r>
    </w:p>
    <w:p w:rsidR="00000000" w:rsidRDefault="007F3B7B">
      <w:pPr>
        <w:ind w:firstLine="284"/>
        <w:jc w:val="both"/>
      </w:pPr>
      <w:r>
        <w:t xml:space="preserve">     (должность руководителя                 (подпись)               (</w:t>
      </w:r>
      <w:proofErr w:type="spellStart"/>
      <w:r>
        <w:t>и.о.фамилия</w:t>
      </w:r>
      <w:proofErr w:type="spellEnd"/>
      <w:r>
        <w:t>)</w:t>
      </w:r>
    </w:p>
    <w:p w:rsidR="00000000" w:rsidRDefault="007F3B7B">
      <w:pPr>
        <w:ind w:firstLine="284"/>
        <w:jc w:val="both"/>
      </w:pPr>
      <w:r>
        <w:t xml:space="preserve">         инвестора)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center"/>
      </w:pPr>
      <w:r>
        <w:t>СОДЕРЖАНИЕ</w:t>
      </w:r>
    </w:p>
    <w:p w:rsidR="00000000" w:rsidRDefault="007F3B7B">
      <w:pPr>
        <w:ind w:firstLine="284"/>
        <w:jc w:val="both"/>
      </w:pPr>
    </w:p>
    <w:p w:rsidR="00000000" w:rsidRDefault="007F3B7B">
      <w:pPr>
        <w:ind w:firstLine="284"/>
        <w:jc w:val="both"/>
      </w:pPr>
      <w:r>
        <w:t>Введение</w:t>
      </w:r>
    </w:p>
    <w:p w:rsidR="00000000" w:rsidRDefault="007F3B7B">
      <w:pPr>
        <w:ind w:firstLine="284"/>
        <w:jc w:val="both"/>
      </w:pPr>
      <w:r>
        <w:t>1 Область применения</w:t>
      </w:r>
    </w:p>
    <w:p w:rsidR="00000000" w:rsidRDefault="007F3B7B">
      <w:pPr>
        <w:ind w:firstLine="284"/>
        <w:jc w:val="both"/>
      </w:pPr>
      <w:r>
        <w:t>2 Определения</w:t>
      </w:r>
    </w:p>
    <w:p w:rsidR="00000000" w:rsidRDefault="007F3B7B">
      <w:pPr>
        <w:ind w:firstLine="284"/>
        <w:jc w:val="both"/>
      </w:pPr>
      <w:r>
        <w:t>3 Общие положения</w:t>
      </w:r>
    </w:p>
    <w:p w:rsidR="00000000" w:rsidRDefault="007F3B7B">
      <w:pPr>
        <w:ind w:firstLine="284"/>
        <w:jc w:val="both"/>
      </w:pPr>
      <w:r>
        <w:t>4 Порядок приемки и ввод</w:t>
      </w:r>
      <w:r>
        <w:t>а в эксплуатацию законченных строительством объектов</w:t>
      </w:r>
    </w:p>
    <w:p w:rsidR="00000000" w:rsidRDefault="007F3B7B">
      <w:pPr>
        <w:ind w:firstLine="284"/>
        <w:jc w:val="both"/>
      </w:pPr>
      <w:r>
        <w:t>5 Ответственность участников приемки и ввода объектов в эксплуатацию</w:t>
      </w:r>
    </w:p>
    <w:p w:rsidR="00000000" w:rsidRDefault="007F3B7B">
      <w:pPr>
        <w:ind w:firstLine="284"/>
        <w:jc w:val="both"/>
      </w:pPr>
      <w:r>
        <w:t>Приложение А  Перечень документации, представляемой инвестору для назначения приемочной комиссии и прилагаемой к акту приемки законченного строительством объекта</w:t>
      </w:r>
    </w:p>
    <w:p w:rsidR="00000000" w:rsidRDefault="007F3B7B">
      <w:pPr>
        <w:ind w:firstLine="284"/>
        <w:jc w:val="both"/>
      </w:pPr>
      <w:r>
        <w:t>Приложение Б  Форма разрешения на ввод объекта в эксплуатацию</w:t>
      </w:r>
    </w:p>
    <w:p w:rsidR="00000000" w:rsidRDefault="007F3B7B">
      <w:pPr>
        <w:ind w:firstLine="284"/>
        <w:jc w:val="both"/>
      </w:pPr>
      <w:r>
        <w:t>Приложение В  Перечень органов государственного надзора, контроля и управления, принимающих участие в работе приемочных комиссий</w:t>
      </w:r>
    </w:p>
    <w:p w:rsidR="00000000" w:rsidRDefault="007F3B7B">
      <w:pPr>
        <w:ind w:firstLine="284"/>
        <w:jc w:val="both"/>
      </w:pPr>
      <w:r>
        <w:t>Приложение Г  Форма акта приемки зако</w:t>
      </w:r>
      <w:r>
        <w:t>нченного строительством объекта приемочной комиссией</w:t>
      </w:r>
    </w:p>
    <w:p w:rsidR="00000000" w:rsidRDefault="007F3B7B">
      <w:pPr>
        <w:ind w:firstLine="284"/>
        <w:jc w:val="both"/>
      </w:pPr>
      <w:r>
        <w:t>Приложение Д  Форма заявления инвестора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B7B"/>
    <w:rsid w:val="007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20">
    <w:name w:val="List 2"/>
    <w:basedOn w:val="a"/>
    <w:semiHidden/>
    <w:pPr>
      <w:ind w:left="566" w:hanging="283"/>
    </w:pPr>
  </w:style>
  <w:style w:type="paragraph" w:styleId="30">
    <w:name w:val="List 3"/>
    <w:basedOn w:val="a"/>
    <w:semiHidden/>
    <w:pPr>
      <w:ind w:left="849" w:hanging="283"/>
    </w:pPr>
  </w:style>
  <w:style w:type="paragraph" w:styleId="a4">
    <w:name w:val="Closing"/>
    <w:basedOn w:val="a"/>
    <w:semiHidden/>
    <w:pPr>
      <w:ind w:left="4252"/>
    </w:pPr>
  </w:style>
  <w:style w:type="paragraph" w:customStyle="1" w:styleId="a5">
    <w:name w:val="Внутренний адрес"/>
    <w:basedOn w:val="a"/>
  </w:style>
  <w:style w:type="paragraph" w:styleId="a6">
    <w:name w:val="Body Text"/>
    <w:basedOn w:val="a"/>
    <w:semiHidden/>
    <w:pPr>
      <w:spacing w:after="120"/>
    </w:p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styleId="31">
    <w:name w:val="Body Text 3"/>
    <w:basedOn w:val="a7"/>
  </w:style>
  <w:style w:type="paragraph" w:customStyle="1" w:styleId="40">
    <w:name w:val="Основной текст 4"/>
    <w:basedOn w:val="a7"/>
  </w:style>
  <w:style w:type="paragraph" w:customStyle="1" w:styleId="50">
    <w:name w:val="Основной текст 5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5936</Words>
  <Characters>33837</Characters>
  <Application>Microsoft Office Word</Application>
  <DocSecurity>0</DocSecurity>
  <Lines>281</Lines>
  <Paragraphs>79</Paragraphs>
  <ScaleCrop>false</ScaleCrop>
  <Company>Elcom Ltd</Company>
  <LinksUpToDate>false</LinksUpToDate>
  <CharactersWithSpaces>39694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П Е Р М С К О Й  О Б Л А С Т И</dc:title>
  <dc:subject/>
  <dc:creator>CNTI</dc:creator>
  <cp:keywords/>
  <dc:description/>
  <cp:lastModifiedBy>Parhomeiai</cp:lastModifiedBy>
  <cp:revision>2</cp:revision>
  <dcterms:created xsi:type="dcterms:W3CDTF">2013-04-11T12:35:00Z</dcterms:created>
  <dcterms:modified xsi:type="dcterms:W3CDTF">2013-04-11T12:35:00Z</dcterms:modified>
</cp:coreProperties>
</file>