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1597">
      <w:pPr>
        <w:jc w:val="center"/>
      </w:pPr>
      <w:bookmarkStart w:id="0" w:name="_GoBack"/>
      <w:bookmarkEnd w:id="0"/>
    </w:p>
    <w:p w:rsidR="00000000" w:rsidRDefault="00B21597">
      <w:pPr>
        <w:spacing w:before="120"/>
        <w:ind w:right="45"/>
        <w:jc w:val="center"/>
        <w:rPr>
          <w:lang w:val="en-US"/>
        </w:rPr>
      </w:pPr>
      <w:r>
        <w:t>Правительство Москвы</w:t>
      </w:r>
    </w:p>
    <w:p w:rsidR="00000000" w:rsidRDefault="00B21597">
      <w:pPr>
        <w:spacing w:after="120"/>
        <w:ind w:right="45"/>
        <w:jc w:val="center"/>
      </w:pP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000000" w:rsidRDefault="00B21597">
      <w:pPr>
        <w:spacing w:after="120"/>
        <w:jc w:val="center"/>
        <w:rPr>
          <w:b/>
          <w:lang w:val="en-US"/>
        </w:rPr>
      </w:pPr>
      <w:r>
        <w:rPr>
          <w:b/>
        </w:rPr>
        <w:t xml:space="preserve">СИСТЕМА НОРМАТИВНЫХ ДОКУМЕНТОВ В СТРОИТЕЛЬСТВЕ </w:t>
      </w:r>
    </w:p>
    <w:p w:rsidR="00000000" w:rsidRDefault="00B21597">
      <w:pPr>
        <w:spacing w:after="120"/>
        <w:jc w:val="center"/>
        <w:rPr>
          <w:b/>
        </w:rPr>
      </w:pPr>
      <w:r>
        <w:rPr>
          <w:b/>
        </w:rPr>
        <w:t>МОСКОВСКИЕ ГОРОДСКИЕ СТРОИТЕЛЬНЫЕ НОРМЫ</w:t>
      </w:r>
    </w:p>
    <w:p w:rsidR="00000000" w:rsidRDefault="00B21597">
      <w:pPr>
        <w:spacing w:after="120"/>
        <w:jc w:val="center"/>
        <w:rPr>
          <w:b/>
        </w:rPr>
      </w:pPr>
    </w:p>
    <w:p w:rsidR="00000000" w:rsidRDefault="00B21597">
      <w:pPr>
        <w:spacing w:after="120"/>
        <w:jc w:val="center"/>
        <w:rPr>
          <w:b/>
        </w:rPr>
      </w:pPr>
      <w:r>
        <w:rPr>
          <w:b/>
        </w:rPr>
        <w:t>ОБЩЕОБРАЗОВАТЕЛЬНЫЕ УЧРЕЖДЕНИЯ</w:t>
      </w:r>
    </w:p>
    <w:p w:rsidR="00000000" w:rsidRDefault="00B21597">
      <w:pPr>
        <w:spacing w:after="120"/>
        <w:ind w:right="43"/>
        <w:jc w:val="center"/>
        <w:rPr>
          <w:b/>
        </w:rPr>
      </w:pPr>
      <w:r>
        <w:rPr>
          <w:b/>
        </w:rPr>
        <w:t>МГСН 4.06 -96</w:t>
      </w:r>
    </w:p>
    <w:p w:rsidR="00000000" w:rsidRDefault="00B21597">
      <w:pPr>
        <w:spacing w:after="120"/>
        <w:ind w:right="43"/>
        <w:jc w:val="center"/>
        <w:rPr>
          <w:b/>
        </w:rPr>
      </w:pPr>
      <w:r>
        <w:rPr>
          <w:b/>
        </w:rPr>
        <w:t>ТСН 31-306-96 г.Москвы</w:t>
      </w:r>
    </w:p>
    <w:p w:rsidR="00000000" w:rsidRDefault="00B21597">
      <w:pPr>
        <w:spacing w:after="120"/>
        <w:ind w:right="43"/>
        <w:jc w:val="center"/>
      </w:pPr>
      <w:r>
        <w:t>дата регистрации : 18.09.1996 г.</w:t>
      </w:r>
    </w:p>
    <w:p w:rsidR="00000000" w:rsidRDefault="00B21597">
      <w:pPr>
        <w:spacing w:after="120"/>
        <w:ind w:right="43"/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Правительств</w:t>
            </w:r>
            <w:r>
              <w:t xml:space="preserve">о </w:t>
            </w: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Московские городские </w:t>
            </w: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МГСН 4.06-96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Москвы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строительные нормы</w:t>
            </w: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>разработаны впервые</w:t>
            </w:r>
          </w:p>
        </w:tc>
      </w:tr>
    </w:tbl>
    <w:p w:rsidR="00000000" w:rsidRDefault="00B21597">
      <w:pPr>
        <w:spacing w:before="120"/>
        <w:ind w:firstLine="284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ВНЕСЕНЫ</w:t>
            </w:r>
          </w:p>
          <w:p w:rsidR="00000000" w:rsidRDefault="00B21597">
            <w:pPr>
              <w:jc w:val="center"/>
            </w:pPr>
            <w:r>
              <w:t>Москомархитектурой Департаментом образования г. Москвы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УТВЕРЖДЕНЫ</w:t>
            </w:r>
          </w:p>
          <w:p w:rsidR="00000000" w:rsidRDefault="00B21597">
            <w:pPr>
              <w:jc w:val="center"/>
            </w:pPr>
            <w:r>
              <w:t>Правительством Москвы распоряжением от 08.05.96 № 571-РЗП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СРОК</w:t>
            </w:r>
          </w:p>
          <w:p w:rsidR="00000000" w:rsidRDefault="00B21597">
            <w:pPr>
              <w:jc w:val="center"/>
            </w:pPr>
            <w:r>
              <w:t>введения в действие с 1 мая 1996 г.</w:t>
            </w:r>
          </w:p>
        </w:tc>
      </w:tr>
    </w:tbl>
    <w:p w:rsidR="00000000" w:rsidRDefault="00B21597">
      <w:pPr>
        <w:spacing w:before="120" w:after="120"/>
        <w:jc w:val="center"/>
      </w:pPr>
      <w:r>
        <w:t>ПРЕДИСЛОВИЕ.</w:t>
      </w:r>
    </w:p>
    <w:p w:rsidR="00000000" w:rsidRDefault="00B21597">
      <w:pPr>
        <w:ind w:firstLine="284"/>
        <w:jc w:val="both"/>
      </w:pPr>
      <w:r>
        <w:t>1. РАЗРАБОТАНЫ</w:t>
      </w:r>
      <w:r>
        <w:rPr>
          <w:smallCaps/>
        </w:rPr>
        <w:t xml:space="preserve"> </w:t>
      </w:r>
      <w:r>
        <w:t xml:space="preserve">Институтом общественных зданий Минстроя РФ (д. арх. Степанов В. И. </w:t>
      </w:r>
      <w:r>
        <w:sym w:font="Symbol" w:char="F0BE"/>
      </w:r>
      <w:r>
        <w:t xml:space="preserve"> научный руководитель, канд. арх. Степанов А. В., канд. арх. Наумкин Г. И., арх. Безсонова Г. А.), МНИИТЭП (арх. Каптерев К. В.), Институтом средств обучен</w:t>
      </w:r>
      <w:r>
        <w:t>ия РАО (д. пед. наук Назарова Т.О.), Департаментом образования г. Москвы (пед. Коровина С. Н.), НИИ Гигиены и профилактики заболеваний детей, подростков и молодежи ГК Санэпиднадзора РФ (канд. мед. Воронова Б. 3., канд. мед. Белявская В. И.), МГЦ Госсанэпиднадзора (сан. врач Синякова Н.В., сан. врач Пронина Л.И.).</w:t>
      </w:r>
    </w:p>
    <w:p w:rsidR="00000000" w:rsidRDefault="00B21597">
      <w:pPr>
        <w:ind w:firstLine="284"/>
        <w:jc w:val="both"/>
      </w:pPr>
      <w:r>
        <w:t>2. ВНЕСЕНЫ Москомархитектурой, Департаментом образования г. Москвы.</w:t>
      </w:r>
    </w:p>
    <w:p w:rsidR="00000000" w:rsidRDefault="00B21597">
      <w:pPr>
        <w:ind w:firstLine="284"/>
        <w:jc w:val="both"/>
      </w:pPr>
      <w:r>
        <w:t>3. ПОДГОТОВЛЕНЫ к утверждению и изданию Архитектурно-техническим управлением Москомархитектуры (арх. Шалов Л. А., инж. Щипанов Ю.</w:t>
      </w:r>
      <w:r>
        <w:t xml:space="preserve"> Б.).</w:t>
      </w:r>
    </w:p>
    <w:p w:rsidR="00000000" w:rsidRDefault="00B21597">
      <w:pPr>
        <w:ind w:firstLine="284"/>
        <w:jc w:val="both"/>
      </w:pPr>
      <w:r>
        <w:t>4. СОГЛАСОВАНЫ с Департаментом образования г. Москвы, МГЦ Госсанэпиднадзора, УГПС ГУВД г. Москвы.</w:t>
      </w:r>
    </w:p>
    <w:p w:rsidR="00000000" w:rsidRDefault="00B21597">
      <w:pPr>
        <w:ind w:firstLine="284"/>
        <w:jc w:val="both"/>
      </w:pPr>
      <w:r>
        <w:t>5. ПРИНЯТЫ И ВВЕДЕНЫ В ДЕЙСТВИЕ распоряжением первого Заместителя Премьера правительства Москвы от 08.05.96 № 571-РЗП.</w:t>
      </w:r>
    </w:p>
    <w:p w:rsidR="00000000" w:rsidRDefault="00B21597">
      <w:pPr>
        <w:spacing w:before="120"/>
        <w:jc w:val="center"/>
      </w:pPr>
      <w:r>
        <w:t>МОСКОВСКИЕ ГОРОДСКИЕ СТРОИТЕЛЬНЫЕ НОРМЫ ОБЩЕОБРАЗОВАТЕЛЬНЫЕ УЧРЕЖДЕНИЯ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1. ОБЛАСТЬ ПРИМЕНЕНИЯ.</w:t>
      </w:r>
    </w:p>
    <w:p w:rsidR="00000000" w:rsidRDefault="00B21597">
      <w:pPr>
        <w:ind w:firstLine="284"/>
        <w:jc w:val="both"/>
      </w:pPr>
      <w:r>
        <w:t>1.1. Настоящие нормы разработаны в соответствии с требованиями СНиП 10-01-94 для г. Москвы и Лесопаркового защитного пояса (ЛПЗП) как дополнение к нормативным документам в строительстве, действую</w:t>
      </w:r>
      <w:r>
        <w:t>щим на территории г. Москвы и ЛПЗП, и распространяются на проектирование вновь строящихся и реконструируемых существующих зданий и комплексов общеобразовательных учреждений любых форм собственности.</w:t>
      </w:r>
    </w:p>
    <w:p w:rsidR="00000000" w:rsidRDefault="00B21597">
      <w:pPr>
        <w:ind w:firstLine="284"/>
        <w:jc w:val="both"/>
      </w:pPr>
      <w:r>
        <w:t>1.2. Настоящие нормы устанавливают основные положения и требования к размещению и организации системы зданий, земельному участку, территории, функциональным группам, составу и площадям помещений, объемно-планировочным решениям, освещению, инженерному оборудованию и внутренней среде общеобразовательных учреждений</w:t>
      </w:r>
      <w:r>
        <w:t>.</w:t>
      </w:r>
    </w:p>
    <w:p w:rsidR="00000000" w:rsidRDefault="00B21597">
      <w:pPr>
        <w:ind w:firstLine="284"/>
        <w:jc w:val="both"/>
      </w:pPr>
      <w:r>
        <w:t>1.3. Настоящие нормы содержат обязательные, рекомендательные и справочные положения.</w:t>
      </w:r>
    </w:p>
    <w:p w:rsidR="00000000" w:rsidRDefault="00B21597">
      <w:pPr>
        <w:ind w:firstLine="284"/>
        <w:jc w:val="both"/>
      </w:pPr>
      <w:r>
        <w:t>Пункты настоящих норм, отмеченные знаком *, являются обязательными.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2</w:t>
      </w:r>
      <w:r>
        <w:rPr>
          <w:u w:val="single"/>
          <w:lang w:val="en-US"/>
        </w:rPr>
        <w:t>.</w:t>
      </w:r>
      <w:r>
        <w:rPr>
          <w:u w:val="single"/>
        </w:rPr>
        <w:t xml:space="preserve"> НОРМАТИВНЫЕ ССЫЛКИ.</w:t>
      </w:r>
    </w:p>
    <w:p w:rsidR="00000000" w:rsidRDefault="00B21597">
      <w:pPr>
        <w:ind w:firstLine="284"/>
        <w:jc w:val="both"/>
      </w:pPr>
      <w:r>
        <w:t>В настоящих нормах приведены ссылки на следующие документы:</w:t>
      </w:r>
    </w:p>
    <w:p w:rsidR="00000000" w:rsidRDefault="00B21597">
      <w:pPr>
        <w:ind w:firstLine="284"/>
        <w:jc w:val="both"/>
      </w:pPr>
      <w:r>
        <w:t>- СНиП 10-01-94 "Система нормативных документов в строительстве. Основные положения."</w:t>
      </w:r>
    </w:p>
    <w:p w:rsidR="00000000" w:rsidRDefault="00B21597">
      <w:pPr>
        <w:ind w:firstLine="284"/>
        <w:jc w:val="both"/>
      </w:pPr>
      <w:r>
        <w:t>- СНиП 2.07.01-89* "Градостроительство. Планировка и застройка городских и сельских поселений."</w:t>
      </w:r>
    </w:p>
    <w:p w:rsidR="00000000" w:rsidRDefault="00B21597">
      <w:pPr>
        <w:ind w:firstLine="284"/>
        <w:jc w:val="both"/>
      </w:pPr>
      <w:r>
        <w:t>- СНиП 2.08.02-89* "Общественные здания и сооружения."</w:t>
      </w:r>
    </w:p>
    <w:p w:rsidR="00000000" w:rsidRDefault="00B21597">
      <w:pPr>
        <w:ind w:firstLine="284"/>
        <w:jc w:val="both"/>
      </w:pPr>
      <w:r>
        <w:t>- СНиП 23-05-95 "Естественное и искус</w:t>
      </w:r>
      <w:r>
        <w:t>ственное освещение."</w:t>
      </w:r>
    </w:p>
    <w:p w:rsidR="00000000" w:rsidRDefault="00B21597">
      <w:pPr>
        <w:ind w:firstLine="284"/>
        <w:jc w:val="both"/>
      </w:pPr>
      <w:r>
        <w:t>- СНиП 2.04.01-85 "Внутренний водопровод и канализация здания."</w:t>
      </w:r>
    </w:p>
    <w:p w:rsidR="00000000" w:rsidRDefault="00B21597">
      <w:pPr>
        <w:ind w:firstLine="284"/>
        <w:jc w:val="both"/>
      </w:pPr>
      <w:r>
        <w:t>- СНиП 2.04.05-91* "Отопление, вентиляция и кондиционирование".</w:t>
      </w:r>
    </w:p>
    <w:p w:rsidR="00000000" w:rsidRDefault="00B21597">
      <w:pPr>
        <w:ind w:firstLine="284"/>
        <w:jc w:val="both"/>
      </w:pPr>
      <w:r>
        <w:t>- СНиП 2.04.07-86* '"Тепловые сети".</w:t>
      </w:r>
    </w:p>
    <w:p w:rsidR="00000000" w:rsidRDefault="00B21597">
      <w:pPr>
        <w:ind w:firstLine="284"/>
        <w:jc w:val="both"/>
      </w:pPr>
      <w:r>
        <w:t>- СНиП 2.04.09-84 "Пожарная автоматика зданий и сооружений".</w:t>
      </w:r>
    </w:p>
    <w:p w:rsidR="00000000" w:rsidRDefault="00B21597">
      <w:pPr>
        <w:ind w:firstLine="284"/>
        <w:jc w:val="both"/>
      </w:pPr>
      <w:r>
        <w:t>- МГСН 1.01-94 "Временные нормы и правила проектирования, планировки и застройки Москвы. "</w:t>
      </w:r>
    </w:p>
    <w:p w:rsidR="00000000" w:rsidRDefault="00B21597">
      <w:pPr>
        <w:ind w:firstLine="284"/>
        <w:jc w:val="both"/>
      </w:pPr>
      <w:r>
        <w:t>- МГСН 4.05-95 "Школы-интернаты для детей инвалидов".</w:t>
      </w:r>
    </w:p>
    <w:p w:rsidR="00000000" w:rsidRDefault="00B21597">
      <w:pPr>
        <w:ind w:firstLine="284"/>
        <w:jc w:val="both"/>
      </w:pPr>
      <w:r>
        <w:t>- МГСН 2.01-94 "Энергосбережение в зданиях. Нормативы по теплозащите и тепловодоэлектроснабжению" (изменения № 1, 2, 3)</w:t>
      </w:r>
    </w:p>
    <w:p w:rsidR="00000000" w:rsidRDefault="00B21597">
      <w:pPr>
        <w:ind w:firstLine="284"/>
        <w:jc w:val="both"/>
      </w:pPr>
      <w:r>
        <w:t>- ВСН 59-88 "Электрооборудование жилых и общественных зданий. Нормы проектирования."</w:t>
      </w:r>
    </w:p>
    <w:p w:rsidR="00000000" w:rsidRDefault="00B21597">
      <w:pPr>
        <w:ind w:firstLine="284"/>
        <w:jc w:val="both"/>
      </w:pPr>
      <w:r>
        <w:t>- СН 441-72* "Указания по проектированию ограждений площадок и участков предприятий, зданий и сооружений".</w:t>
      </w:r>
    </w:p>
    <w:p w:rsidR="00000000" w:rsidRDefault="00B21597">
      <w:pPr>
        <w:ind w:firstLine="284"/>
        <w:jc w:val="both"/>
      </w:pPr>
      <w:r>
        <w:t>- Справочное пособие к СНиП 2.08.02-89* "Проектирование спортивных залов, помещений для физкультурно-оздоровительных занятий и крытых катков с искусственным льдом" 1991 г.</w:t>
      </w:r>
    </w:p>
    <w:p w:rsidR="00000000" w:rsidRDefault="00B21597">
      <w:pPr>
        <w:ind w:firstLine="284"/>
        <w:jc w:val="both"/>
      </w:pPr>
      <w:r>
        <w:t>- Справочное пособие к СНиП 2.08.02-89* "Проектирование бассейнов" 1991 г.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3. ОСНОВНЫЕ ПОЛОЖЕНИЯ.</w:t>
      </w:r>
    </w:p>
    <w:p w:rsidR="00000000" w:rsidRDefault="00B21597">
      <w:pPr>
        <w:ind w:firstLine="284"/>
        <w:jc w:val="both"/>
      </w:pPr>
      <w:r>
        <w:t>3.1. К общеобразовательным учреждениям относятся о</w:t>
      </w:r>
      <w:r>
        <w:t>бщеобразова</w:t>
      </w:r>
      <w:r>
        <w:softHyphen/>
        <w:t>тель</w:t>
      </w:r>
      <w:r>
        <w:softHyphen/>
        <w:t xml:space="preserve">ные школы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обучения, гимназии, лицеи и др.</w:t>
      </w:r>
    </w:p>
    <w:p w:rsidR="00000000" w:rsidRDefault="00B21597">
      <w:pPr>
        <w:ind w:firstLine="284"/>
        <w:jc w:val="both"/>
      </w:pPr>
      <w:r>
        <w:t>Номенклатура видов общеобразовательных учреждений принимается в соответствии с их классификацией (см. приложение 2).</w:t>
      </w:r>
    </w:p>
    <w:p w:rsidR="00000000" w:rsidRDefault="00B21597">
      <w:pPr>
        <w:ind w:firstLine="284"/>
        <w:jc w:val="both"/>
      </w:pPr>
      <w:r>
        <w:t>*3.2. Общеобразовательные учреждения обеспечивают осуществле</w:t>
      </w:r>
      <w:r>
        <w:softHyphen/>
        <w:t>ние общеобразовательного процесса в соответствии с программами трех ступеней образования:</w:t>
      </w:r>
    </w:p>
    <w:p w:rsidR="00000000" w:rsidRDefault="00B21597" w:rsidP="00B21597">
      <w:pPr>
        <w:numPr>
          <w:ilvl w:val="12"/>
          <w:numId w:val="0"/>
        </w:numPr>
      </w:pPr>
      <w:r>
        <w:t xml:space="preserve">- </w:t>
      </w:r>
      <w:r>
        <w:rPr>
          <w:lang w:val="en-US"/>
        </w:rPr>
        <w:t>I</w:t>
      </w:r>
      <w:r>
        <w:t xml:space="preserve"> ступень </w:t>
      </w:r>
      <w:r>
        <w:sym w:font="Symbol" w:char="F0BE"/>
      </w:r>
      <w:r>
        <w:t xml:space="preserve"> начальное общее образование (1 </w:t>
      </w:r>
      <w:r>
        <w:sym w:font="Symbol" w:char="F0BE"/>
      </w:r>
      <w:r>
        <w:t xml:space="preserve"> 4 классы);</w:t>
      </w:r>
    </w:p>
    <w:p w:rsidR="00000000" w:rsidRDefault="00B21597">
      <w:pPr>
        <w:ind w:left="284"/>
        <w:jc w:val="both"/>
        <w:rPr>
          <w:lang w:val="en-US"/>
        </w:rPr>
      </w:pPr>
      <w:r>
        <w:t xml:space="preserve">- </w:t>
      </w:r>
      <w:r>
        <w:rPr>
          <w:lang w:val="en-US"/>
        </w:rPr>
        <w:t>II</w:t>
      </w:r>
      <w:r>
        <w:t xml:space="preserve"> ступень </w:t>
      </w:r>
      <w:r>
        <w:sym w:font="Symbol" w:char="F0BE"/>
      </w:r>
      <w:r>
        <w:t xml:space="preserve"> основное общее образование (5 </w:t>
      </w:r>
      <w:r>
        <w:sym w:font="Symbol" w:char="F0BE"/>
      </w:r>
      <w:r>
        <w:t xml:space="preserve"> 9 классы);</w:t>
      </w:r>
    </w:p>
    <w:p w:rsidR="00000000" w:rsidRDefault="00B21597">
      <w:pPr>
        <w:ind w:left="284"/>
        <w:jc w:val="both"/>
      </w:pPr>
      <w:r>
        <w:t xml:space="preserve">- </w:t>
      </w:r>
      <w:r>
        <w:rPr>
          <w:lang w:val="en-US"/>
        </w:rPr>
        <w:t>III</w:t>
      </w:r>
      <w:r>
        <w:t xml:space="preserve"> ступень </w:t>
      </w:r>
      <w:r>
        <w:sym w:font="Symbol" w:char="F0BE"/>
      </w:r>
      <w:r>
        <w:t xml:space="preserve"> среднее (полное) общее образован</w:t>
      </w:r>
      <w:r>
        <w:t xml:space="preserve">ие (10 </w:t>
      </w:r>
      <w:r>
        <w:sym w:font="Symbol" w:char="F0BE"/>
      </w:r>
      <w:r>
        <w:t xml:space="preserve"> 11или 9 </w:t>
      </w:r>
      <w:r>
        <w:sym w:font="Symbol" w:char="F0BE"/>
      </w:r>
      <w:r>
        <w:t xml:space="preserve"> 11 классы).</w:t>
      </w:r>
    </w:p>
    <w:p w:rsidR="00000000" w:rsidRDefault="00B21597">
      <w:pPr>
        <w:ind w:firstLine="284"/>
        <w:jc w:val="both"/>
      </w:pPr>
      <w:r>
        <w:t>3.3. Вместимость общеобразовательных учреждений (общее количество учащихся) определяется заданием на проектирование, исходя из их организационно-педагогической структуры, наполняемости классов, градостроительных и демографических условий.</w:t>
      </w:r>
    </w:p>
    <w:p w:rsidR="00000000" w:rsidRDefault="00B21597">
      <w:pPr>
        <w:ind w:firstLine="284"/>
        <w:jc w:val="both"/>
      </w:pPr>
      <w:r>
        <w:t>*3.4. Наполняемость классов и групп продленного дня для общеобразовательных учреждений устанавливается не более 25 учащихся. В условиях реконструкции застройки и сложившегося фонда школьных зданий допускается увеличивать классную группу до 30</w:t>
      </w:r>
      <w:r>
        <w:t xml:space="preserve"> учащихся.</w:t>
      </w:r>
    </w:p>
    <w:p w:rsidR="00000000" w:rsidRDefault="00B21597">
      <w:pPr>
        <w:ind w:firstLine="284"/>
        <w:jc w:val="both"/>
      </w:pPr>
      <w:r>
        <w:t>В старших классах общеобразовательных школ, гимназиях и лицеях допускается снижение наполняемости классов до 20 учащихся.</w:t>
      </w:r>
    </w:p>
    <w:p w:rsidR="00000000" w:rsidRDefault="00B21597">
      <w:pPr>
        <w:ind w:firstLine="284"/>
        <w:jc w:val="both"/>
      </w:pPr>
      <w:r>
        <w:t xml:space="preserve">*3.5. При проведении занятий по иностранному языку в 1 </w:t>
      </w:r>
      <w:r>
        <w:sym w:font="Symbol" w:char="F0BE"/>
      </w:r>
      <w:r>
        <w:t xml:space="preserve"> 11 классах и трудовому обучению в 5 </w:t>
      </w:r>
      <w:r>
        <w:sym w:font="Symbol" w:char="F0BE"/>
      </w:r>
      <w:r>
        <w:t xml:space="preserve"> 11 классах, физической культуре в 10 </w:t>
      </w:r>
      <w:r>
        <w:sym w:font="Symbol" w:char="F0BE"/>
      </w:r>
      <w:r>
        <w:t xml:space="preserve"> 11 классах, по информатике и вычислительной технике, физике, химии и биологии (во время практических занятий) классная группа делится на две подгруппы. В школах с профильным обучением, лицеях и гимназиях для проведения практических работ класс м</w:t>
      </w:r>
      <w:r>
        <w:t xml:space="preserve">ожет делиться на несколько подгрупп, исходя из дифференцированных или интегрированных программ обучения, а также для организации групповых работ и самостоятельных занятий учащихся по интересам. Число мест в помещениях студий и кружков принимается от 8 до 12. В соответствии с этим положением устанавливаются площади помещения согласно приложений 7 </w:t>
      </w:r>
      <w:r>
        <w:sym w:font="Symbol" w:char="F0BE"/>
      </w:r>
      <w:r>
        <w:t xml:space="preserve"> 11 и 18 </w:t>
      </w:r>
      <w:r>
        <w:sym w:font="Symbol" w:char="F0BE"/>
      </w:r>
      <w:r>
        <w:t xml:space="preserve"> 20.</w:t>
      </w:r>
    </w:p>
    <w:p w:rsidR="00000000" w:rsidRDefault="00B21597">
      <w:pPr>
        <w:ind w:firstLine="284"/>
        <w:jc w:val="both"/>
      </w:pPr>
      <w:r>
        <w:t>3.6. Структуру и вместимость зданий общеобразовательных учреждений следует принимать с учетом приложений 3 и 4.</w:t>
      </w:r>
    </w:p>
    <w:p w:rsidR="00000000" w:rsidRDefault="00B21597">
      <w:pPr>
        <w:ind w:firstLine="284"/>
        <w:jc w:val="both"/>
      </w:pPr>
      <w:r>
        <w:t>*3.7. Вместимость отдельного общеобр</w:t>
      </w:r>
      <w:r>
        <w:t>азовательного учреждения не должна превышать 1000 учащихся. При большем числе учащихся, учреждение проектируется в виде комплекса зданий с единым общешкольным центром и несколькими автономными учебными корпусами вместимостью не более двух параллелей учащихся каждый.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t xml:space="preserve">4. </w:t>
      </w:r>
      <w:r>
        <w:rPr>
          <w:u w:val="single"/>
        </w:rPr>
        <w:t>ТРЕБОВАНИЯ К ОРГАНИЗАЦИИ СЕТИ. ВИДЫ И ТИПЫ ОБЩЕОБРАЗОВАТЕЛЬНЫХ УЧРЕЖДЕНИЙ.</w:t>
      </w:r>
    </w:p>
    <w:p w:rsidR="00000000" w:rsidRDefault="00B21597">
      <w:pPr>
        <w:ind w:firstLine="284"/>
        <w:jc w:val="both"/>
      </w:pPr>
      <w:r>
        <w:t>4.1. Сеть общеобразовательных учреждений следует рассматривать как основное звено общей системы учебно-воспитательных учреждений, включающей, помимо общеобразовательны</w:t>
      </w:r>
      <w:r>
        <w:t>х, внешкольные учреждения и учреждения для трудового обучения.</w:t>
      </w:r>
    </w:p>
    <w:p w:rsidR="00000000" w:rsidRDefault="00B21597">
      <w:pPr>
        <w:ind w:firstLine="284"/>
        <w:jc w:val="both"/>
      </w:pPr>
      <w:r>
        <w:t>Виды и типы общеобразовательных учреждений различаются организационно-педагогическими структурами (соотношением возрастных параллелей учащихся), содержанием, формами и методами организации учебно-воспитательного процесса и направленностью профилизации.</w:t>
      </w:r>
    </w:p>
    <w:p w:rsidR="00000000" w:rsidRDefault="00B21597">
      <w:pPr>
        <w:ind w:firstLine="284"/>
        <w:jc w:val="both"/>
      </w:pPr>
      <w:r>
        <w:t>4.2. Принципы организации сети зданий общеобразовательных учреждений см. приложение 3.</w:t>
      </w:r>
    </w:p>
    <w:p w:rsidR="00000000" w:rsidRDefault="00B21597">
      <w:pPr>
        <w:ind w:firstLine="284"/>
        <w:jc w:val="both"/>
      </w:pPr>
      <w:r>
        <w:t>4.3. Номенклатуру видов и типов зданий общеобразовательных учреждений см. приложение 4.</w:t>
      </w:r>
    </w:p>
    <w:p w:rsidR="00000000" w:rsidRDefault="00B21597">
      <w:pPr>
        <w:ind w:firstLine="284"/>
        <w:jc w:val="both"/>
      </w:pPr>
      <w:r>
        <w:t>Школы различных ступе</w:t>
      </w:r>
      <w:r>
        <w:t>ней обучения могут размещаться отдельно или формироваться в комплексы в разнообразных сочетаниях.</w:t>
      </w:r>
    </w:p>
    <w:p w:rsidR="00000000" w:rsidRDefault="00B21597">
      <w:pPr>
        <w:ind w:firstLine="284"/>
        <w:jc w:val="both"/>
      </w:pPr>
      <w:r>
        <w:t>4.4. Общеобразовательные учреждения в единой системе учебно-воспитательных зданий могут кооперироваться с дошкольными и внешкольными учреждениями, учебно-производственными комбинатами и учебными заведениями, дающими профессию со средним образованием.</w:t>
      </w:r>
    </w:p>
    <w:p w:rsidR="00000000" w:rsidRDefault="00B21597">
      <w:pPr>
        <w:ind w:firstLine="284"/>
        <w:jc w:val="both"/>
      </w:pPr>
      <w:r>
        <w:t>*4.5. При расчете комплексной сети зданий следует предусматривать число мест в общеобразовательных учреждениях для 100 % учащихся младшего и среднего школьного воз</w:t>
      </w:r>
      <w:r>
        <w:t>раста и до 75 % учащихся старшего школьного возраста при обучении в одну смену.</w:t>
      </w:r>
    </w:p>
    <w:p w:rsidR="00000000" w:rsidRDefault="00B21597">
      <w:pPr>
        <w:ind w:firstLine="284"/>
        <w:jc w:val="both"/>
      </w:pPr>
      <w:r>
        <w:t xml:space="preserve">4.6. При расчете комплексной сети зданий и числа мест в общеобразовательных учреждениях необходимо иметь в виду что: 1) учебно-производительный труд для учащихся старших возрастов может быть организован в межшкольных учебно-производственных комбинатах (МУПК), школьных учебно-производственных мастерских (УПМ), школьных заводах и т.д., из расчета охвата ими до 8 % от общего числа учащихся; 2) занятия по интересам в соответствии с </w:t>
      </w:r>
      <w:r>
        <w:t xml:space="preserve">индивидуальными склонностями детей могут осуществляться во внешкольных учреждениях (ВУ), из расчета охвата ими до 10 % от общего числа школьников; 3) отдельные виды занятий могут быть организованы по месту жительства </w:t>
      </w:r>
      <w:r>
        <w:sym w:font="Symbol" w:char="F0BE"/>
      </w:r>
      <w:r>
        <w:t xml:space="preserve"> школы, кружки, студии и клубы по интересам при группах жилых домов.</w:t>
      </w:r>
    </w:p>
    <w:p w:rsidR="00000000" w:rsidRDefault="00B21597">
      <w:pPr>
        <w:ind w:firstLine="284"/>
        <w:jc w:val="both"/>
      </w:pPr>
      <w:r>
        <w:t>4.7. По месту жительства рекомендуется планировать клубы для детей микрорайона, не вовлеченных в активные формы работы в школе или во внешкольных учреждениях из расчета: по спорту и туризму 35 %, художественным воспитанием 35</w:t>
      </w:r>
      <w:r>
        <w:t xml:space="preserve"> %, кружками юных натуралистов и техников 12 %, прочими видами клубной работы 18 %.</w:t>
      </w:r>
    </w:p>
    <w:p w:rsidR="00000000" w:rsidRDefault="00B21597">
      <w:pPr>
        <w:ind w:firstLine="284"/>
        <w:jc w:val="both"/>
      </w:pPr>
      <w:r>
        <w:t>*4.8. Число мест в здании общеобразовательного учреждения определяется по местным демографическим условиям и перспективам развития жилого района (в среднем по Москве 110 учащихся на 1000 жителей).</w:t>
      </w:r>
    </w:p>
    <w:p w:rsidR="00000000" w:rsidRDefault="00B21597">
      <w:pPr>
        <w:ind w:firstLine="284"/>
        <w:jc w:val="both"/>
      </w:pPr>
      <w:r>
        <w:t xml:space="preserve">При этом следует руководствоваться ориентировочной демографической структурой населения исходя из особенностей структуры города (МГСН-1.01-94 табл. 5.3 к пункту 5.7 для населения возрастных групп 6, 7 </w:t>
      </w:r>
      <w:r>
        <w:sym w:font="Symbol" w:char="F0BE"/>
      </w:r>
      <w:r>
        <w:t xml:space="preserve"> 15, 16 </w:t>
      </w:r>
      <w:r>
        <w:sym w:font="Symbol" w:char="F0BE"/>
      </w:r>
      <w:r>
        <w:t xml:space="preserve"> 17 лет).</w:t>
      </w:r>
    </w:p>
    <w:p w:rsidR="00000000" w:rsidRDefault="00B21597">
      <w:pPr>
        <w:ind w:firstLine="284"/>
        <w:jc w:val="both"/>
      </w:pPr>
      <w:r>
        <w:t xml:space="preserve">*4.9. Для </w:t>
      </w:r>
      <w:r>
        <w:t xml:space="preserve">модернизации сложившейся сети школьных зданий следует руководствоваться п. 5.15 МГСН-1.01-94, применяя в системе застройки сетевые ( см. Приложение 1 п. 5 ) здания школ </w:t>
      </w:r>
      <w:r>
        <w:rPr>
          <w:lang w:val="en-US"/>
        </w:rPr>
        <w:t>I 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(см. приложение 3. п. «е» и приложение 4 п. 4).</w:t>
      </w:r>
    </w:p>
    <w:p w:rsidR="00000000" w:rsidRDefault="00B21597">
      <w:pPr>
        <w:ind w:firstLine="284"/>
        <w:jc w:val="both"/>
      </w:pPr>
      <w:r>
        <w:t>4.10. Для муниципальных районов с неразвитой инфраструктурой общественных зданий, не соответствующей укрупненным расчетным показателям обеспеченности жителей учреждениями обслуживания согласно МГСН-1.01-94 табл. 5.1 и 5.2 к пункту 5.3, рекомендуется проектировать ср</w:t>
      </w:r>
      <w:r>
        <w:t>едние школы с выделенным блоком общешкольного центра для обслуживания учащихся, а также населения во внеучебное время.</w:t>
      </w:r>
    </w:p>
    <w:p w:rsidR="00000000" w:rsidRDefault="00B21597">
      <w:pPr>
        <w:ind w:firstLine="284"/>
        <w:jc w:val="both"/>
      </w:pPr>
      <w:r>
        <w:t>*4.11. Сумма ученических мест в сети общеобразовательных учреждений в условиях новой и сложившейся застройки, должна соответствовать п. 4.5. настоящих норм.</w:t>
      </w:r>
    </w:p>
    <w:p w:rsidR="00000000" w:rsidRDefault="00B21597">
      <w:pPr>
        <w:ind w:firstLine="284"/>
        <w:jc w:val="both"/>
      </w:pPr>
      <w:r>
        <w:t xml:space="preserve">*4.12. Радиусы обслуживания от дома до общеобразовательного учреждения определяются максимальным временем доступности: начальных классов </w:t>
      </w:r>
      <w:r>
        <w:sym w:font="Symbol" w:char="F0BE"/>
      </w:r>
      <w:r>
        <w:t xml:space="preserve"> 10 - 15 мин. пешком, средних классов </w:t>
      </w:r>
      <w:r>
        <w:sym w:font="Symbol" w:char="F0BE"/>
      </w:r>
      <w:r>
        <w:t xml:space="preserve"> 30 мин., старших классов </w:t>
      </w:r>
      <w:r>
        <w:sym w:font="Symbol" w:char="F0BE"/>
      </w:r>
      <w:r>
        <w:t xml:space="preserve"> 45 мин. пешком или транспортом.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5. ТРЕБОВАНИЯ К РАЗМЕЩЕНИЮ И ЗОНИРОВАНИЮ ЗЕМЕЛЬНОГО УЧАСТКА.</w:t>
      </w:r>
    </w:p>
    <w:p w:rsidR="00000000" w:rsidRDefault="00B21597">
      <w:pPr>
        <w:ind w:firstLine="284"/>
        <w:jc w:val="both"/>
      </w:pPr>
      <w:r>
        <w:t>*5.1. Здания общеобразовательных учреждений следует размещать на обособленных земельных участках с учетом перспективного развитая жилого района.</w:t>
      </w:r>
    </w:p>
    <w:p w:rsidR="00000000" w:rsidRDefault="00B21597">
      <w:pPr>
        <w:ind w:firstLine="284"/>
        <w:jc w:val="both"/>
      </w:pPr>
      <w:r>
        <w:t>Расстояние от зданий школы до красной линии и от границы земельного участка школы до стен жилых домов следует принимать по МГСН-1.01-94 п. 5. 19.</w:t>
      </w:r>
    </w:p>
    <w:p w:rsidR="00000000" w:rsidRDefault="00B21597">
      <w:pPr>
        <w:ind w:firstLine="284"/>
        <w:jc w:val="both"/>
      </w:pPr>
      <w:r>
        <w:t>*5.2. На земельных участках общеобразовательных учреждений следует предусматривать следующие зоны: физкультурно-спортивную, учебно-опытную, отдыха и хозяйствен</w:t>
      </w:r>
      <w:r>
        <w:t>ную.</w:t>
      </w:r>
    </w:p>
    <w:p w:rsidR="00000000" w:rsidRDefault="00B21597">
      <w:pPr>
        <w:ind w:firstLine="284"/>
        <w:jc w:val="both"/>
      </w:pPr>
      <w:r>
        <w:t>5.3. Площади основных зон земельных участков общеобразо</w:t>
      </w:r>
      <w:r>
        <w:softHyphen/>
        <w:t>ва</w:t>
      </w:r>
      <w:r>
        <w:softHyphen/>
        <w:t>тель</w:t>
      </w:r>
      <w:r>
        <w:softHyphen/>
        <w:t>ных учреждений рекомендуется принимать по расчетным показателям на 1 класс в соответствии с приложением 5.</w:t>
      </w:r>
    </w:p>
    <w:p w:rsidR="00000000" w:rsidRDefault="00B21597">
      <w:pPr>
        <w:ind w:firstLine="284"/>
        <w:jc w:val="both"/>
      </w:pPr>
      <w:r>
        <w:t>В случаях размещения здания в условиях затесненной застройки состав зон земельного участка определяется заданием на проектирование.</w:t>
      </w:r>
    </w:p>
    <w:p w:rsidR="00000000" w:rsidRDefault="00B21597">
      <w:pPr>
        <w:ind w:firstLine="284"/>
        <w:jc w:val="both"/>
      </w:pPr>
      <w:r>
        <w:t>5.4. В физкультурно-спортивной зоне рекомендуется предусмат</w:t>
      </w:r>
      <w:r>
        <w:softHyphen/>
        <w:t>ривать: легкоатлетическое спортядро с круговой беговой дорожкой длиной 250 м, баскетбольную, волейбольную и теннисную площадки, гимнастические п</w:t>
      </w:r>
      <w:r>
        <w:t>лощадки для младших и старших классов, комбинированную площадку для спортивных игр, метания мяча и прыжков.</w:t>
      </w:r>
    </w:p>
    <w:p w:rsidR="00000000" w:rsidRDefault="00B21597">
      <w:pPr>
        <w:ind w:firstLine="284"/>
        <w:jc w:val="both"/>
      </w:pPr>
      <w:r>
        <w:t xml:space="preserve">Допускается принимать легкоатлетическое спортядро с круговой беговой дорожкой длиной 200 м. </w:t>
      </w:r>
      <w:r>
        <w:sym w:font="Symbol" w:char="F0BE"/>
      </w:r>
      <w:r>
        <w:t xml:space="preserve"> для основных школ и с круговой беговой дорожкой длиной 333 м. </w:t>
      </w:r>
      <w:r>
        <w:sym w:font="Symbol" w:char="F0BE"/>
      </w:r>
      <w:r>
        <w:t xml:space="preserve"> для общеобразовательных учреждений с числом параллелей старших классов не менее трех.</w:t>
      </w:r>
    </w:p>
    <w:p w:rsidR="00000000" w:rsidRDefault="00B21597">
      <w:pPr>
        <w:ind w:firstLine="284"/>
        <w:jc w:val="both"/>
      </w:pPr>
      <w:r>
        <w:t>Допускается уменьшать учебно-спортивную зону на размер легкоатлетического спортядра с сохранением остальных элементов спортзоны, при условии использования спорт</w:t>
      </w:r>
      <w:r>
        <w:t>ядра микрорайона или муниципального района, размещенного в пределах 15 минутной пешеходной доступности для проведения спортивных занятий школьников.</w:t>
      </w:r>
    </w:p>
    <w:p w:rsidR="00000000" w:rsidRDefault="00B21597">
      <w:pPr>
        <w:ind w:firstLine="284"/>
        <w:jc w:val="both"/>
      </w:pPr>
      <w:r>
        <w:t xml:space="preserve">*5.5. Физкультурно-спортивную зону не допускается размещать со стороны окон классных помещений. Площадки для игр с мячом и метания спортивных снарядов следует располагать на расстоянии не менее 15 м от окон здания, а при наличии ограждения высотой 3 м </w:t>
      </w:r>
      <w:r>
        <w:sym w:font="Symbol" w:char="F0BE"/>
      </w:r>
      <w:r>
        <w:t xml:space="preserve"> не менее 15 м. Площадки для занятий другими видами физкультурно-спортивных занятий </w:t>
      </w:r>
      <w:r>
        <w:sym w:font="Symbol" w:char="F0BE"/>
      </w:r>
      <w:r>
        <w:t xml:space="preserve"> на расстоянии не менее 1</w:t>
      </w:r>
      <w:r>
        <w:t>0 м.</w:t>
      </w:r>
    </w:p>
    <w:p w:rsidR="00000000" w:rsidRDefault="00B21597">
      <w:pPr>
        <w:ind w:firstLine="284"/>
        <w:jc w:val="both"/>
      </w:pPr>
      <w:r>
        <w:t>5.6. В учебно-опытную зону рекомендуется включать: отдел начальных классов, отдел полевых и овощных культур, отдел плодового сада и питомника, отдел цветочно-декоративных растений, отдел коллекционно-селекционной работы, теплицу с зооуголком, парники, географическую площадку, площадку для занятий биологией на воздухе (с навесом).</w:t>
      </w:r>
    </w:p>
    <w:p w:rsidR="00000000" w:rsidRDefault="00B21597">
      <w:pPr>
        <w:ind w:firstLine="284"/>
        <w:jc w:val="both"/>
      </w:pPr>
      <w:r>
        <w:t>В условиях дефицита территории допускается сокращать учебно-опытную зону, при условии обязательного сооружения парников, теплицы и устройства специального павильона для коллек</w:t>
      </w:r>
      <w:r>
        <w:t>ционно-селекционной работы до величины, обеспечивающей потребности учебного процесса.</w:t>
      </w:r>
    </w:p>
    <w:p w:rsidR="00000000" w:rsidRDefault="00B21597">
      <w:pPr>
        <w:ind w:firstLine="284"/>
        <w:jc w:val="both"/>
      </w:pPr>
      <w:r>
        <w:t>Для школ с биологическим уклоном допускается расширять номенклатуру закрытых сооружений (парники, теплицы, оранжереи, сооружения для хранения малогабаритной сельскохозяйственной техники и т.п.).</w:t>
      </w:r>
    </w:p>
    <w:p w:rsidR="00000000" w:rsidRDefault="00B21597">
      <w:pPr>
        <w:ind w:firstLine="284"/>
        <w:jc w:val="both"/>
      </w:pPr>
      <w:r>
        <w:t xml:space="preserve">5.7. В зону отдыха рекомендуется включать: 1) площадки для подвижных игр учащихся начальной школы (2 </w:t>
      </w:r>
      <w:r>
        <w:sym w:font="Symbol" w:char="F0BE"/>
      </w:r>
      <w:r>
        <w:t xml:space="preserve"> 4 классы) </w:t>
      </w:r>
      <w:r>
        <w:sym w:font="Symbol" w:char="F0BE"/>
      </w:r>
      <w:r>
        <w:t xml:space="preserve"> принимаются из расчета 100 м</w:t>
      </w:r>
      <w:r>
        <w:rPr>
          <w:vertAlign w:val="superscript"/>
        </w:rPr>
        <w:t>2</w:t>
      </w:r>
      <w:r>
        <w:t xml:space="preserve"> на каждый класс, а для детей шестилетнего возраста (1 классы) не менее 180 м</w:t>
      </w:r>
      <w:r>
        <w:rPr>
          <w:vertAlign w:val="superscript"/>
        </w:rPr>
        <w:t>2</w:t>
      </w:r>
      <w:r>
        <w:t xml:space="preserve"> (7,2 на </w:t>
      </w:r>
      <w:r>
        <w:t xml:space="preserve">одного ученика) с теневыми навесами и малыми игровыми формами; для основной школы (5 </w:t>
      </w:r>
      <w:r>
        <w:sym w:font="Symbol" w:char="F0BE"/>
      </w:r>
      <w:r>
        <w:t xml:space="preserve"> 9 классы) </w:t>
      </w:r>
      <w:r>
        <w:sym w:font="Symbol" w:char="F0BE"/>
      </w:r>
      <w:r>
        <w:t xml:space="preserve"> 25 м</w:t>
      </w:r>
      <w:r>
        <w:rPr>
          <w:vertAlign w:val="superscript"/>
        </w:rPr>
        <w:t>2</w:t>
      </w:r>
      <w:r>
        <w:t xml:space="preserve"> на каждый класс; 2) площадки для тихого отдыха основной школы принимаются для 75 % учащихся из расчета 25 м</w:t>
      </w:r>
      <w:r>
        <w:rPr>
          <w:vertAlign w:val="superscript"/>
        </w:rPr>
        <w:t>2</w:t>
      </w:r>
      <w:r>
        <w:t xml:space="preserve"> на каждый класс.</w:t>
      </w:r>
    </w:p>
    <w:p w:rsidR="00000000" w:rsidRDefault="00B21597">
      <w:pPr>
        <w:ind w:firstLine="284"/>
        <w:jc w:val="both"/>
      </w:pPr>
      <w:r>
        <w:t>Для учащихся старших классов зоной отдыха служат площадки спортзоны.</w:t>
      </w:r>
    </w:p>
    <w:p w:rsidR="00000000" w:rsidRDefault="00B21597">
      <w:pPr>
        <w:ind w:firstLine="284"/>
        <w:jc w:val="both"/>
      </w:pPr>
      <w:r>
        <w:t>5.8. При уменьшении общей площади земельных участков без изменения должны сохраняться размеры легкоатлетического ядра, спортивных площадок и площадок для подвижных игр.</w:t>
      </w:r>
    </w:p>
    <w:p w:rsidR="00000000" w:rsidRDefault="00B21597">
      <w:pPr>
        <w:ind w:firstLine="284"/>
        <w:jc w:val="both"/>
      </w:pPr>
      <w:r>
        <w:t>5.9. Хозяйственная зона должна иметь отдель</w:t>
      </w:r>
      <w:r>
        <w:t>ный въезд (вход) и размещаться со стороны производственных помещений столовой и вблизи учебно-опытной зоны. В хозяйственной зоне в зависимости от местных условий допускается размещать сарай, овощехранилище, учебный гараж, навесы для инвентаря и оборудования. Допускается также размещать хозяйственные кладовые в цокольном этаже или подвале здания школы с отдельным выходом наружу. Состав и площади хозяйственных построек определяются заданием на проектирование.</w:t>
      </w:r>
    </w:p>
    <w:p w:rsidR="00000000" w:rsidRDefault="00B21597">
      <w:pPr>
        <w:ind w:firstLine="284"/>
        <w:jc w:val="both"/>
      </w:pPr>
      <w:r>
        <w:t>*5.10. Площадь озеленения должна составлять не мен</w:t>
      </w:r>
      <w:r>
        <w:t>ее 40 % общей площади участка общеобразовательного учреждения.</w:t>
      </w:r>
    </w:p>
    <w:p w:rsidR="00000000" w:rsidRDefault="00B21597">
      <w:pPr>
        <w:ind w:firstLine="284"/>
        <w:jc w:val="both"/>
      </w:pPr>
      <w:r>
        <w:t>В площадь озеленения должны включаться площади зеленых насаждений, учебно-опытной зоны, физкультурно-спортивной и зоны отдыха, а также газонов, защитных полос и изгородей из кустарников вокруг участков.</w:t>
      </w:r>
    </w:p>
    <w:p w:rsidR="00000000" w:rsidRDefault="00B21597">
      <w:pPr>
        <w:ind w:firstLine="284"/>
        <w:jc w:val="both"/>
      </w:pPr>
      <w:r>
        <w:t>Не допускается применять для озеленения ядовитые и колющие растения.</w:t>
      </w:r>
    </w:p>
    <w:p w:rsidR="00000000" w:rsidRDefault="00B21597">
      <w:pPr>
        <w:ind w:firstLine="284"/>
        <w:jc w:val="both"/>
      </w:pPr>
      <w:r>
        <w:t>При примыкании земельного участка общеобразовательного учреждения непосредственно к зеленым насаждениям общего пользования (паркам, лесопаркам, садам, скверам, бульварам) площад</w:t>
      </w:r>
      <w:r>
        <w:t xml:space="preserve">ь озеленения участка допускается сокращать до 30 %. </w:t>
      </w:r>
    </w:p>
    <w:p w:rsidR="00000000" w:rsidRDefault="00B21597">
      <w:pPr>
        <w:ind w:firstLine="284"/>
        <w:jc w:val="both"/>
      </w:pPr>
      <w:r>
        <w:t xml:space="preserve">*5.11. На земельных участках должны предусматриваться подъезды для пожарных машин к зданиям, а также возможность объезда вокруг зданий. Твердое покрытие должны иметь подъезды к зданиям и объезды вокруг него, хозяйственный двор и подходы к зданию. На периферии участка или вблизи от него следует предусматривать стоянку автомашин для педагогов и сотрудников (МГСН-1.01-94 пункт 12.16 табл. 43 </w:t>
      </w:r>
      <w:r>
        <w:sym w:font="Symbol" w:char="F0A2"/>
      </w:r>
      <w:r>
        <w:sym w:font="Symbol" w:char="F0A2"/>
      </w:r>
      <w:r>
        <w:t>Высшие и средние учебные заведения</w:t>
      </w:r>
      <w:r>
        <w:sym w:font="Symbol" w:char="F0A2"/>
      </w:r>
      <w:r>
        <w:sym w:font="Symbol" w:char="F0A2"/>
      </w:r>
      <w:r>
        <w:t>), преимущественно со стороны</w:t>
      </w:r>
      <w:r>
        <w:t xml:space="preserve"> хоззоны.</w:t>
      </w:r>
    </w:p>
    <w:p w:rsidR="00000000" w:rsidRDefault="00B21597">
      <w:pPr>
        <w:ind w:firstLine="284"/>
        <w:jc w:val="both"/>
      </w:pPr>
      <w:r>
        <w:t>*5.12. Земельные участки общеобразовательных учреждений должны иметь ограждение по всему периметру, высотой не менее 1,2 м. в соответствии с требованиями СН 441-72* и иметь предохранительные устройства, препятствующие выбеганию учащихся на проезжую часть улицы со стороны входа в здание.</w:t>
      </w:r>
    </w:p>
    <w:p w:rsidR="00000000" w:rsidRDefault="00B21597">
      <w:pPr>
        <w:ind w:firstLine="284"/>
        <w:jc w:val="both"/>
      </w:pPr>
      <w:r>
        <w:t>Допускается предусматривать живую изгородь из зеленых насаждений.</w:t>
      </w:r>
    </w:p>
    <w:p w:rsidR="00000000" w:rsidRDefault="00B21597">
      <w:pPr>
        <w:ind w:firstLine="284"/>
        <w:jc w:val="both"/>
      </w:pPr>
      <w:r>
        <w:t>*5.13. Участок должен быть обустроен малыми архитектурными формами, освещен: иметь мощеные покрытия и травяной газон.</w:t>
      </w:r>
    </w:p>
    <w:p w:rsidR="00000000" w:rsidRDefault="00B21597">
      <w:pPr>
        <w:ind w:firstLine="284"/>
        <w:jc w:val="both"/>
      </w:pPr>
      <w:r>
        <w:t>Среднюю горизонтальную освещен</w:t>
      </w:r>
      <w:r>
        <w:t>ность следует принимать по СНиП 123-05-95 табл. 13.</w:t>
      </w:r>
    </w:p>
    <w:p w:rsidR="00000000" w:rsidRDefault="00B21597">
      <w:pPr>
        <w:ind w:firstLine="284"/>
        <w:jc w:val="both"/>
      </w:pPr>
      <w:r>
        <w:t>5.14. При размещении зданий на затесненных участках допускается проектировать эксплуатируемые кровли, "вывешивать" отдельные части здания по уровню 1-го этажа для устройства площадок отдыха и т.п.</w:t>
      </w:r>
    </w:p>
    <w:p w:rsidR="00000000" w:rsidRDefault="00B21597">
      <w:pPr>
        <w:ind w:firstLine="284"/>
        <w:jc w:val="both"/>
      </w:pPr>
      <w:r>
        <w:t>С эксплуатируемой кровли следует предусматривать не менее двух эвакуационных выходов, покрытие кровли и утеплитель должны быть несгораемыми.</w:t>
      </w:r>
    </w:p>
    <w:p w:rsidR="00000000" w:rsidRDefault="00B21597">
      <w:pPr>
        <w:ind w:firstLine="284"/>
        <w:jc w:val="both"/>
      </w:pPr>
      <w:r>
        <w:t>Площадки, размещаемые на эксплуатируемой кровле, должны иметь ограждение высотой не менее 1,6 м без горизонтальных членени</w:t>
      </w:r>
      <w:r>
        <w:t>й. Расстояние в свету между вертикальными элементами ограждения должно быть не более 0,1 м.</w:t>
      </w:r>
    </w:p>
    <w:p w:rsidR="00000000" w:rsidRDefault="00B21597">
      <w:pPr>
        <w:ind w:firstLine="284"/>
        <w:jc w:val="both"/>
      </w:pPr>
      <w:r>
        <w:t>5.15. В зоне главного входа рекомендуется предусматривать мощеную площадку для сбора учащихся и проведения ритуальных мероприятий.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6. ТРЕБОВАНИЯ К ФУНКЦИОНАЛЬНЫМ ГРУППАМ, СОСТАВУ И ПЛОЩАДЯМ ПОМЕЩЕНИЙ.</w:t>
      </w:r>
    </w:p>
    <w:p w:rsidR="00000000" w:rsidRDefault="00B21597">
      <w:pPr>
        <w:ind w:firstLine="284"/>
        <w:jc w:val="both"/>
      </w:pPr>
      <w:r>
        <w:t>6.1. Набор функциональных групп, состав и площади помещений общеобразовательных учреждений должны соответствовать их видам и типам, функционально-педагогической структуре и назначению.</w:t>
      </w:r>
    </w:p>
    <w:p w:rsidR="00000000" w:rsidRDefault="00B21597">
      <w:pPr>
        <w:ind w:firstLine="284"/>
        <w:jc w:val="both"/>
      </w:pPr>
      <w:r>
        <w:t>6.2. Состав помещений общеобразова</w:t>
      </w:r>
      <w:r>
        <w:t>тельных учреждений должен содержать учебную и общешкольную группы помещений (см. приложение 6) и дифференцироваться на функциональные группы в соответствии с приложениями 6-21.</w:t>
      </w:r>
    </w:p>
    <w:p w:rsidR="00000000" w:rsidRDefault="00B21597">
      <w:pPr>
        <w:ind w:firstLine="284"/>
        <w:jc w:val="both"/>
      </w:pPr>
      <w:r>
        <w:t>*6.3. Количество основных помещений классов, классов-кабинетов для всех видов общеобразовательных учреждений принимается равным количеству учебных групп, в соответствии с организационно-педагогической структурой.</w:t>
      </w:r>
    </w:p>
    <w:p w:rsidR="00000000" w:rsidRDefault="00B21597">
      <w:pPr>
        <w:ind w:firstLine="284"/>
        <w:jc w:val="both"/>
      </w:pPr>
      <w:r>
        <w:t>*6.4. Расчетные показатели площади основных учебных помещений общеобразовательного учреждения в среднем принимаются не мен</w:t>
      </w:r>
      <w:r>
        <w:t xml:space="preserve">ее: для класса </w:t>
      </w:r>
      <w:r>
        <w:sym w:font="Symbol" w:char="F0BE"/>
      </w:r>
      <w:r>
        <w:t xml:space="preserve"> учебного кабинета и лаборатории по естественным наукам </w:t>
      </w:r>
      <w:r>
        <w:sym w:font="Symbol" w:char="F0BE"/>
      </w:r>
      <w:r>
        <w:t xml:space="preserve"> 3 м</w:t>
      </w:r>
      <w:r>
        <w:rPr>
          <w:vertAlign w:val="superscript"/>
        </w:rPr>
        <w:t>2</w:t>
      </w:r>
      <w:r>
        <w:t xml:space="preserve">/уч., мастерских по изучению технологий и труда </w:t>
      </w:r>
      <w:r>
        <w:sym w:font="Symbol" w:char="F0BE"/>
      </w:r>
      <w:r>
        <w:t xml:space="preserve"> 7,5 м</w:t>
      </w:r>
      <w:r>
        <w:rPr>
          <w:vertAlign w:val="superscript"/>
        </w:rPr>
        <w:t>2</w:t>
      </w:r>
      <w:r>
        <w:t xml:space="preserve">/уч., специализированных мастерских для дифференцированного обучения по направлениям </w:t>
      </w:r>
      <w:r>
        <w:sym w:font="Symbol" w:char="F0BE"/>
      </w:r>
      <w:r>
        <w:t xml:space="preserve"> 9 м</w:t>
      </w:r>
      <w:r>
        <w:rPr>
          <w:vertAlign w:val="superscript"/>
        </w:rPr>
        <w:t>2</w:t>
      </w:r>
      <w:r>
        <w:t>/уч.</w:t>
      </w:r>
    </w:p>
    <w:p w:rsidR="00000000" w:rsidRDefault="00B21597">
      <w:pPr>
        <w:ind w:firstLine="284"/>
        <w:jc w:val="both"/>
      </w:pPr>
      <w:r>
        <w:t>6.5. Состав и площади отдельных функциональных групп помещений общеобразовательного учреждения следует принимать в соответствии с рекомендуемыми в приложениях с 7 по 21 включительно.</w:t>
      </w:r>
    </w:p>
    <w:p w:rsidR="00000000" w:rsidRDefault="00B21597">
      <w:pPr>
        <w:ind w:firstLine="284"/>
        <w:jc w:val="both"/>
      </w:pPr>
      <w:r>
        <w:t xml:space="preserve">6.6. Гардеробные для преподавателей должны предусматриваться из расчета не менее двух мест на один </w:t>
      </w:r>
      <w:r>
        <w:t>класс.</w:t>
      </w:r>
    </w:p>
    <w:p w:rsidR="00000000" w:rsidRDefault="00B21597">
      <w:pPr>
        <w:ind w:firstLine="284"/>
        <w:jc w:val="both"/>
      </w:pPr>
      <w:r>
        <w:t>*6.7. Площадь пола спортзалов принимается из расчета не менее 1,4 м</w:t>
      </w:r>
      <w:r>
        <w:rPr>
          <w:vertAlign w:val="superscript"/>
        </w:rPr>
        <w:t>2</w:t>
      </w:r>
      <w:r>
        <w:t xml:space="preserve"> на одного учащегося школы. Количество и размер залов определяется исходя из назначения и типа здания.</w:t>
      </w:r>
    </w:p>
    <w:p w:rsidR="00000000" w:rsidRDefault="00B21597">
      <w:pPr>
        <w:ind w:firstLine="284"/>
        <w:jc w:val="both"/>
      </w:pPr>
      <w:r>
        <w:t>При учебно-спортивных залах должны предусматриваться: не менее чем одна пара раздевальных на класс ( для мальчиков и девочек) и по две пары помещений раздевальных, душевых и уборных в игровых залах.</w:t>
      </w:r>
    </w:p>
    <w:p w:rsidR="00000000" w:rsidRDefault="00B21597">
      <w:pPr>
        <w:ind w:firstLine="284"/>
        <w:jc w:val="both"/>
      </w:pPr>
      <w:r>
        <w:t>*6.8. Площадь обеденного зала столовой следует принимать из расчета не менее 1,0 м</w:t>
      </w:r>
      <w:r>
        <w:rPr>
          <w:vertAlign w:val="superscript"/>
        </w:rPr>
        <w:t>2</w:t>
      </w:r>
      <w:r>
        <w:t xml:space="preserve"> на одно посадочное место. Число посадочных мест опр</w:t>
      </w:r>
      <w:r>
        <w:t>еделяется из расчета половины численности учеников, преподавателей и администрации общеобразовательного учреждения.</w:t>
      </w:r>
    </w:p>
    <w:p w:rsidR="00000000" w:rsidRDefault="00B21597">
      <w:pPr>
        <w:ind w:firstLine="284"/>
        <w:jc w:val="both"/>
      </w:pPr>
      <w:r>
        <w:t>6.9. Площади уборных, умывальных и душевых общеобразова</w:t>
      </w:r>
      <w:r>
        <w:softHyphen/>
        <w:t>тель</w:t>
      </w:r>
      <w:r>
        <w:softHyphen/>
        <w:t xml:space="preserve">ных учреждений и количество санитарных приборов следует принимать по приложению 22. </w:t>
      </w:r>
    </w:p>
    <w:p w:rsidR="00000000" w:rsidRDefault="00B21597">
      <w:pPr>
        <w:ind w:firstLine="284"/>
        <w:jc w:val="both"/>
      </w:pPr>
      <w:r>
        <w:t>*6.10. Рекреации следует проектировать из расчета 2 м</w:t>
      </w:r>
      <w:r>
        <w:rPr>
          <w:vertAlign w:val="superscript"/>
        </w:rPr>
        <w:t>2</w:t>
      </w:r>
      <w:r>
        <w:t xml:space="preserve"> на 1 учащегося, как правило, в виде зальных помещений.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7. ОБЪЕМНО-ПЛАНИРОВОЧНЫЕ СТРОЕНИЯ.</w:t>
      </w:r>
    </w:p>
    <w:p w:rsidR="00000000" w:rsidRDefault="00B21597">
      <w:pPr>
        <w:ind w:firstLine="284"/>
        <w:jc w:val="both"/>
      </w:pPr>
      <w:r>
        <w:t>7.1. Здания общеобразовательных учреждений рекомендуется проектировать универсальными из расчета эксплуат</w:t>
      </w:r>
      <w:r>
        <w:t xml:space="preserve">ации их </w:t>
      </w:r>
      <w:r>
        <w:sym w:font="Symbol" w:char="F0BE"/>
      </w:r>
      <w:r>
        <w:t xml:space="preserve"> в качестве школы, с различными организационно-педагогическими структурами, лицея или гимназии.</w:t>
      </w:r>
    </w:p>
    <w:p w:rsidR="00000000" w:rsidRDefault="00B21597">
      <w:pPr>
        <w:ind w:firstLine="284"/>
        <w:jc w:val="both"/>
      </w:pPr>
      <w:r>
        <w:t xml:space="preserve">*7.2. Здания общеобразовательных учреждений проектируются, как правило, высотой в 2 </w:t>
      </w:r>
      <w:r>
        <w:sym w:font="Symbol" w:char="F0BE"/>
      </w:r>
      <w:r>
        <w:t xml:space="preserve"> 3 этажа. Для затесненных участков застройки допускается проектировать общеобразовательные учреждения в 4 этажа. На четвертом этаже не допускается размещать помещения начальных классов, а остальных учебных помещений должно быть не более 25 %.</w:t>
      </w:r>
    </w:p>
    <w:p w:rsidR="00000000" w:rsidRDefault="00B21597">
      <w:pPr>
        <w:ind w:firstLine="284"/>
        <w:jc w:val="both"/>
      </w:pPr>
      <w:r>
        <w:t>*7.3. Высота надземных этажей здания должна быть не менее 3,3 м. (от пола до по</w:t>
      </w:r>
      <w:r>
        <w:t xml:space="preserve">ла вышележащего этажа). Высота зрительного и спортивных залов принимается согласно рекомендациям приложений 15 и 16, кабинетов информатики и вычислительной техники, лекционной аудитории </w:t>
      </w:r>
      <w:r>
        <w:sym w:font="Symbol" w:char="F0BE"/>
      </w:r>
      <w:r>
        <w:t xml:space="preserve"> по технологическим требованиям.</w:t>
      </w:r>
    </w:p>
    <w:p w:rsidR="00000000" w:rsidRDefault="00B21597">
      <w:pPr>
        <w:ind w:firstLine="284"/>
        <w:jc w:val="both"/>
      </w:pPr>
      <w:r>
        <w:t>7.4. Объемно-планировочная структура здания должна соответст</w:t>
      </w:r>
      <w:r>
        <w:softHyphen/>
        <w:t>вовать назначению учреждения, его специфике и комфортным условиям эксплуатации, включая связь с участком школы.</w:t>
      </w:r>
    </w:p>
    <w:p w:rsidR="00000000" w:rsidRDefault="00B21597">
      <w:pPr>
        <w:ind w:firstLine="284"/>
        <w:jc w:val="both"/>
      </w:pPr>
      <w:r>
        <w:t>7.5. Архитектурно-типологическая структура здания в соответствии с функциональной моделью должна иметь следующую простр</w:t>
      </w:r>
      <w:r>
        <w:t>анственную организацию:</w:t>
      </w:r>
    </w:p>
    <w:p w:rsidR="00000000" w:rsidRDefault="00B21597">
      <w:pPr>
        <w:ind w:firstLine="284"/>
        <w:jc w:val="both"/>
      </w:pPr>
      <w:r>
        <w:t xml:space="preserve">помещения общеобразовательных учреждений следует подразделять на две основные обособленные группы </w:t>
      </w:r>
      <w:r>
        <w:sym w:font="Symbol" w:char="F0BE"/>
      </w:r>
      <w:r>
        <w:t xml:space="preserve"> учебную и общешкольную, в соответствии с приложением 6; рекреационный центр, при его наличии, должен быть связующим звеном между ними;</w:t>
      </w:r>
    </w:p>
    <w:p w:rsidR="00000000" w:rsidRDefault="00B21597">
      <w:pPr>
        <w:ind w:firstLine="284"/>
        <w:jc w:val="both"/>
      </w:pPr>
      <w:r>
        <w:t xml:space="preserve">учебная группа помещений должна быть дифференцирована на школы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и технологические группы помещений, обслуживающие эти возрастные школы.</w:t>
      </w:r>
    </w:p>
    <w:p w:rsidR="00000000" w:rsidRDefault="00B21597">
      <w:pPr>
        <w:ind w:firstLine="284"/>
        <w:jc w:val="both"/>
      </w:pPr>
      <w:r>
        <w:t>*7.6. Учебные помещения должны группироваться в учебные секции:</w:t>
      </w:r>
    </w:p>
    <w:p w:rsidR="00000000" w:rsidRDefault="00B21597">
      <w:pPr>
        <w:ind w:firstLine="284"/>
        <w:jc w:val="both"/>
      </w:pPr>
      <w:r>
        <w:t>для 1 классов школ в уче</w:t>
      </w:r>
      <w:r>
        <w:t xml:space="preserve">бных секциях следует предусматривать не более трех классных помещений со спальными </w:t>
      </w:r>
      <w:r>
        <w:sym w:font="Symbol" w:char="F0BE"/>
      </w:r>
      <w:r>
        <w:t xml:space="preserve"> игровыми (комнатами отдыха) и санитарными узлами;</w:t>
      </w:r>
    </w:p>
    <w:p w:rsidR="00000000" w:rsidRDefault="00B21597">
      <w:pPr>
        <w:ind w:firstLine="284"/>
        <w:jc w:val="both"/>
      </w:pPr>
      <w:r>
        <w:t xml:space="preserve">для 2 </w:t>
      </w:r>
      <w:r>
        <w:sym w:font="Symbol" w:char="F0BE"/>
      </w:r>
      <w:r>
        <w:t xml:space="preserve"> 4 классов в учебных секциях следует предусматривать не более шести классных помещений с рекреациями и санитарными узлами, а также комнату труда и универсальное помещение для групп продленного дня, последние допускается размещать вне учебной секции но в группе помещений для учащихся этих классов;</w:t>
      </w:r>
    </w:p>
    <w:p w:rsidR="00000000" w:rsidRDefault="00B21597">
      <w:pPr>
        <w:ind w:firstLine="284"/>
        <w:jc w:val="both"/>
      </w:pPr>
      <w:r>
        <w:t xml:space="preserve">для 5 </w:t>
      </w:r>
      <w:r>
        <w:sym w:font="Symbol" w:char="F0BE"/>
      </w:r>
      <w:r>
        <w:t xml:space="preserve"> 11 классов в учебные секции должны входить учебные классы-кабине</w:t>
      </w:r>
      <w:r>
        <w:t>ты, лаборатории и соответствующие рекреационные помещения и санитарные узлы;</w:t>
      </w:r>
    </w:p>
    <w:p w:rsidR="00000000" w:rsidRDefault="00B21597">
      <w:pPr>
        <w:ind w:firstLine="284"/>
        <w:jc w:val="both"/>
      </w:pPr>
      <w:r>
        <w:t xml:space="preserve">учебные секции 1, 2 </w:t>
      </w:r>
      <w:r>
        <w:sym w:font="Symbol" w:char="F0BE"/>
      </w:r>
      <w:r>
        <w:t xml:space="preserve"> 4 классов, а также 5 </w:t>
      </w:r>
      <w:r>
        <w:sym w:font="Symbol" w:char="F0BE"/>
      </w:r>
      <w:r>
        <w:t xml:space="preserve"> 8 (9) классов, должны быть обособленными и непроходными для учащихся других возрастных групп. Допускается учебные секции 5 </w:t>
      </w:r>
      <w:r>
        <w:sym w:font="Symbol" w:char="F0BE"/>
      </w:r>
      <w:r>
        <w:t xml:space="preserve"> 11 классов в общеобразовательных учреждениях с профильным обучением, гимназиях и лицеях проектировать необособленными.</w:t>
      </w:r>
    </w:p>
    <w:p w:rsidR="00000000" w:rsidRDefault="00B21597">
      <w:pPr>
        <w:ind w:firstLine="284"/>
        <w:jc w:val="both"/>
      </w:pPr>
      <w:r>
        <w:t>Специализированные учебные кабинеты и мастерские следует группировать в учебные секции по признакам родственных дисциплин и технологий.</w:t>
      </w:r>
    </w:p>
    <w:p w:rsidR="00000000" w:rsidRDefault="00B21597">
      <w:pPr>
        <w:ind w:firstLine="284"/>
        <w:jc w:val="both"/>
      </w:pPr>
      <w:r>
        <w:t>Допускаетс</w:t>
      </w:r>
      <w:r>
        <w:t xml:space="preserve">я санитарные узлы для 5 </w:t>
      </w:r>
      <w:r>
        <w:sym w:font="Symbol" w:char="F0BE"/>
      </w:r>
      <w:r>
        <w:t xml:space="preserve"> 11 классов размещать вне учебных секций, а в двухэтажных зданиях размещать на одном из этажей сосредоточенно.</w:t>
      </w:r>
    </w:p>
    <w:p w:rsidR="00000000" w:rsidRDefault="00B21597">
      <w:pPr>
        <w:ind w:firstLine="284"/>
        <w:jc w:val="both"/>
      </w:pPr>
      <w:r>
        <w:t>7.7. Кабинеты химии и физики следует размещать на нижних этажах.</w:t>
      </w:r>
    </w:p>
    <w:p w:rsidR="00000000" w:rsidRDefault="00B21597">
      <w:pPr>
        <w:ind w:firstLine="284"/>
        <w:jc w:val="both"/>
      </w:pPr>
      <w:r>
        <w:t>7.8. Группу помещений общешкольного центра рекомендуется размещать изолированно от учебных секций. Проходы в помещения центра через учебные секции не допускаются.</w:t>
      </w:r>
    </w:p>
    <w:p w:rsidR="00000000" w:rsidRDefault="00B21597">
      <w:pPr>
        <w:ind w:firstLine="284"/>
        <w:jc w:val="both"/>
      </w:pPr>
      <w:r>
        <w:t>7.9. Общеобразовательные учреждения следует проектировать, как правило, в одном сблокированном здании.</w:t>
      </w:r>
    </w:p>
    <w:p w:rsidR="00000000" w:rsidRDefault="00B21597">
      <w:pPr>
        <w:ind w:firstLine="284"/>
        <w:jc w:val="both"/>
      </w:pPr>
      <w:r>
        <w:t>*7.10. При определении типа кухонного блока (</w:t>
      </w:r>
      <w:r>
        <w:t>работающего на сырье или полуфабрикатах) должна учитываться связь со школьно-базовой столовой муниципального района ( МГСН-1.01-94 табл. 5.1 к пункту 5.3 поз. П).</w:t>
      </w:r>
    </w:p>
    <w:p w:rsidR="00000000" w:rsidRDefault="00B21597">
      <w:pPr>
        <w:ind w:firstLine="284"/>
        <w:jc w:val="both"/>
      </w:pPr>
      <w:r>
        <w:t>В производственные помещения столовой должен предусматриваться отдельный вход и дебаркадер.</w:t>
      </w:r>
    </w:p>
    <w:p w:rsidR="00000000" w:rsidRDefault="00B21597">
      <w:pPr>
        <w:ind w:firstLine="284"/>
        <w:jc w:val="both"/>
      </w:pPr>
      <w:r>
        <w:t>Производственные помещения столовых проектируются с учетом размещения в них комплекта торгово-технологического оборудования на электроподогреве.</w:t>
      </w:r>
    </w:p>
    <w:p w:rsidR="00000000" w:rsidRDefault="00B21597">
      <w:pPr>
        <w:ind w:firstLine="284"/>
        <w:jc w:val="both"/>
      </w:pPr>
      <w:r>
        <w:t>*7.11. При обеденном зале должны предусматриваться умывальники из расчета 1 кран на 30 мест.</w:t>
      </w:r>
    </w:p>
    <w:p w:rsidR="00000000" w:rsidRDefault="00B21597">
      <w:pPr>
        <w:ind w:firstLine="284"/>
        <w:jc w:val="both"/>
      </w:pPr>
      <w:r>
        <w:t>7.12. Допускается п</w:t>
      </w:r>
      <w:r>
        <w:t>ри согласовании с департаментом образования и МГЦ Госсанэпиднадзора использовать столовые во внеучебное время для жителей микрорайона в качестве кафе или дискоклубов при условии организации при них дополнительных санузлов.</w:t>
      </w:r>
    </w:p>
    <w:p w:rsidR="00000000" w:rsidRDefault="00B21597">
      <w:pPr>
        <w:ind w:firstLine="284"/>
        <w:jc w:val="both"/>
      </w:pPr>
      <w:r>
        <w:t>*7.13. Учебно-спортивные залы следует размещать не выше второго этажа. Предусматривать проходы в учебно-спортивные помещения через учебные секции не допускается. Вход в спортивный зал из раздевальных предусматривается непосредственно или через обособленный коридор. Снарядная должна соедин</w:t>
      </w:r>
      <w:r>
        <w:t>яться со спортивным залом через дверь или открытый проем шириной не менее 2 м. и высотой не менее 2.2 м. Длина снарядной для хранения гимнастического бревна должна быть не менее 5 м. Пол снарядной должен быть в одном уровне с полом спортивного зала (без порога).</w:t>
      </w:r>
    </w:p>
    <w:p w:rsidR="00000000" w:rsidRDefault="00B21597">
      <w:pPr>
        <w:ind w:firstLine="284"/>
        <w:jc w:val="both"/>
      </w:pPr>
      <w:r>
        <w:t xml:space="preserve">7.14. Коридоры и рекреационные помещения, находящиеся вблизи зрительного зала </w:t>
      </w:r>
      <w:r>
        <w:sym w:font="Symbol" w:char="F0BE"/>
      </w:r>
      <w:r>
        <w:t xml:space="preserve"> лекционной аудитории, следует проектировать с учетом использования их в качестве кулуаров (фойе).</w:t>
      </w:r>
    </w:p>
    <w:p w:rsidR="00000000" w:rsidRDefault="00B21597">
      <w:pPr>
        <w:ind w:firstLine="284"/>
        <w:jc w:val="both"/>
      </w:pPr>
      <w:r>
        <w:t>7.15. Ширина рекреационных помещений при одностороннем расположении каб</w:t>
      </w:r>
      <w:r>
        <w:t xml:space="preserve">инетов и лабораторий должна приниматься не менее 4 м. ширина рекреационных помещений, примыкающих к кабинетам, лабораториям (при их двухстороннем расположении) и классам </w:t>
      </w:r>
      <w:r>
        <w:sym w:font="Symbol" w:char="F0BE"/>
      </w:r>
      <w:r>
        <w:t xml:space="preserve"> не менее 6 м.</w:t>
      </w:r>
    </w:p>
    <w:p w:rsidR="00000000" w:rsidRDefault="00B21597">
      <w:pPr>
        <w:ind w:firstLine="284"/>
        <w:jc w:val="both"/>
      </w:pPr>
      <w:r>
        <w:t>7.16. Гардеробные должны располагаться изолированно с зонированием для начальной, основной и старшей школы.</w:t>
      </w:r>
    </w:p>
    <w:p w:rsidR="00000000" w:rsidRDefault="00B21597">
      <w:pPr>
        <w:ind w:firstLine="284"/>
        <w:jc w:val="both"/>
      </w:pPr>
      <w:r>
        <w:t>*7.17. На входах в здания общеобразовательных учреждений следует предусматривать тамбуры.</w:t>
      </w:r>
    </w:p>
    <w:p w:rsidR="00000000" w:rsidRDefault="00B21597">
      <w:pPr>
        <w:ind w:firstLine="284"/>
        <w:jc w:val="both"/>
      </w:pPr>
      <w:r>
        <w:t xml:space="preserve">*7.18. Унитазы в уборных для учащихся должны размещаться в закрытых кабинах. Кабины должны быть отделены перегородками-экранами </w:t>
      </w:r>
      <w:r>
        <w:t xml:space="preserve">высотой не менее 1,8 м (от пола), не доходящими до пола на 0,2 м. Размеры кабин должны приниматься в плане 0,8 </w:t>
      </w:r>
      <w:r>
        <w:sym w:font="Symbol" w:char="F0B4"/>
      </w:r>
      <w:r>
        <w:t xml:space="preserve"> 1 м. Одна из кабин уборных для девочек (личной гигиены) должна быть полноценной 1,8 </w:t>
      </w:r>
      <w:r>
        <w:sym w:font="Symbol" w:char="F0B4"/>
      </w:r>
      <w:r>
        <w:t xml:space="preserve"> 1,2 м.</w:t>
      </w:r>
    </w:p>
    <w:p w:rsidR="00000000" w:rsidRDefault="00B21597">
      <w:pPr>
        <w:ind w:firstLine="284"/>
        <w:jc w:val="both"/>
      </w:pPr>
      <w:r>
        <w:t>Проход между кабинами уборных и противоположной стеной должен приниматься, в м, не менее:</w:t>
      </w:r>
    </w:p>
    <w:p w:rsidR="00000000" w:rsidRDefault="00B21597">
      <w:pPr>
        <w:ind w:firstLine="284"/>
        <w:jc w:val="both"/>
      </w:pPr>
      <w:r>
        <w:t xml:space="preserve">при отсутствии писсуаров </w:t>
      </w:r>
      <w:r>
        <w:sym w:font="Symbol" w:char="F0BE"/>
      </w:r>
      <w:r>
        <w:t xml:space="preserve"> 1,5 м;</w:t>
      </w:r>
    </w:p>
    <w:p w:rsidR="00000000" w:rsidRDefault="00B21597">
      <w:pPr>
        <w:ind w:firstLine="284"/>
        <w:jc w:val="both"/>
      </w:pPr>
      <w:r>
        <w:t xml:space="preserve">при наличии писсуаров </w:t>
      </w:r>
      <w:r>
        <w:sym w:font="Symbol" w:char="F0BE"/>
      </w:r>
      <w:r>
        <w:t xml:space="preserve"> 2,0 м.</w:t>
      </w:r>
    </w:p>
    <w:p w:rsidR="00000000" w:rsidRDefault="00B21597">
      <w:pPr>
        <w:ind w:firstLine="284"/>
        <w:jc w:val="both"/>
      </w:pPr>
      <w:r>
        <w:t>Расстояние между кранами индивидуальных умывальников должно быть не менее 0,65 м.</w:t>
      </w:r>
    </w:p>
    <w:p w:rsidR="00000000" w:rsidRDefault="00B21597">
      <w:pPr>
        <w:ind w:firstLine="284"/>
        <w:jc w:val="both"/>
      </w:pPr>
      <w:r>
        <w:t>Высота верхней поверхности раковин умывальников над полом должна прин</w:t>
      </w:r>
      <w:r>
        <w:t xml:space="preserve">иматься 0,5 м для учащихся 1 классов: 0,6 м </w:t>
      </w:r>
      <w:r>
        <w:sym w:font="Symbol" w:char="F0BE"/>
      </w:r>
      <w:r>
        <w:t xml:space="preserve"> для учащихся 2 </w:t>
      </w:r>
      <w:r>
        <w:sym w:font="Symbol" w:char="F0BE"/>
      </w:r>
      <w:r>
        <w:t xml:space="preserve"> 4 классов и 0,7 м </w:t>
      </w:r>
      <w:r>
        <w:sym w:font="Symbol" w:char="F0BE"/>
      </w:r>
      <w:r>
        <w:t xml:space="preserve"> для учащихся 5 </w:t>
      </w:r>
      <w:r>
        <w:sym w:font="Symbol" w:char="F0BE"/>
      </w:r>
      <w:r>
        <w:t xml:space="preserve"> 11 классов.</w:t>
      </w:r>
    </w:p>
    <w:p w:rsidR="00000000" w:rsidRDefault="00B21597">
      <w:pPr>
        <w:ind w:firstLine="284"/>
        <w:jc w:val="both"/>
      </w:pPr>
      <w:r>
        <w:t xml:space="preserve">Проход между умывальниками и стеной должен быть не менее 1,1 м. между двумя рядами умывальников </w:t>
      </w:r>
      <w:r>
        <w:sym w:font="Symbol" w:char="F0BE"/>
      </w:r>
      <w:r>
        <w:t xml:space="preserve"> не менее 1,6 м.</w:t>
      </w:r>
    </w:p>
    <w:p w:rsidR="00000000" w:rsidRDefault="00B21597">
      <w:pPr>
        <w:ind w:firstLine="284"/>
        <w:jc w:val="both"/>
      </w:pPr>
      <w:r>
        <w:t xml:space="preserve">*7.19. Душевые кабины должны предусматриваться размером в плане не менее 0,9 </w:t>
      </w:r>
      <w:r>
        <w:sym w:font="Symbol" w:char="F0B4"/>
      </w:r>
      <w:r>
        <w:t xml:space="preserve"> 0,9 м. Проход между рядами душевых кабин должен быть не менее 1,2 м, а между рядом кабин или кабиной и стеной (перегородкой) </w:t>
      </w:r>
      <w:r>
        <w:sym w:font="Symbol" w:char="F0BE"/>
      </w:r>
      <w:r>
        <w:t xml:space="preserve"> не менее 0,8 м.</w:t>
      </w:r>
    </w:p>
    <w:p w:rsidR="00000000" w:rsidRDefault="00B21597">
      <w:pPr>
        <w:ind w:firstLine="284"/>
        <w:jc w:val="both"/>
      </w:pPr>
      <w:r>
        <w:t>7.20. Подсчет технико-экономических показателей необходимо произ</w:t>
      </w:r>
      <w:r>
        <w:t>водить в соответствии с правилами, установленными СНиП 2.08.02-89* "Общественные здания и сооружения", приложение 3."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8. ПРОТИВОПОЖАРНЫЕ ТРЕБОВАНИЯ К ЗДАНИЯМ ОБЩЕОБРАЗОВАТЕЛЬНЫХ УЧРЕЖДЕНИЙ.</w:t>
      </w:r>
    </w:p>
    <w:p w:rsidR="00000000" w:rsidRDefault="00B21597">
      <w:pPr>
        <w:ind w:firstLine="284"/>
        <w:jc w:val="both"/>
      </w:pPr>
      <w:r>
        <w:t>*8.1. Объемно-планировочное решение здания должно соответст</w:t>
      </w:r>
      <w:r>
        <w:softHyphen/>
        <w:t>во</w:t>
      </w:r>
      <w:r>
        <w:softHyphen/>
        <w:t>вать противопожарным требованиям СНиП 02.01.02-85*, СНиП 2.08.02-89* и других нормативных документов, действующих на территории Москвы.</w:t>
      </w:r>
    </w:p>
    <w:p w:rsidR="00000000" w:rsidRDefault="00B21597">
      <w:pPr>
        <w:ind w:firstLine="284"/>
        <w:jc w:val="both"/>
      </w:pPr>
      <w:r>
        <w:t>*8.2. Наибольшее количество людей, одновременно пребывающих на этаже в зданиях школ, при расчете ширины путей эвакуации дол</w:t>
      </w:r>
      <w:r>
        <w:t xml:space="preserve">жно определяться исходя из вместимости учебных помещений, помещений для трудового обучения и спальных помещений, а также спортивного зала и актового зала </w:t>
      </w:r>
      <w:r>
        <w:sym w:font="Symbol" w:char="F0BE"/>
      </w:r>
      <w:r>
        <w:t xml:space="preserve"> лекционной аудитории, находящихся на данном этаже.</w:t>
      </w:r>
    </w:p>
    <w:p w:rsidR="00000000" w:rsidRDefault="00B21597">
      <w:pPr>
        <w:ind w:firstLine="284"/>
        <w:jc w:val="both"/>
      </w:pPr>
      <w:r>
        <w:t>*8.3. Ширина дверей выходов из помещений, в которых одновременно может находиться более 15 учащихся, должна быть не менее 0,9 м.</w:t>
      </w:r>
    </w:p>
    <w:p w:rsidR="00000000" w:rsidRDefault="00B21597">
      <w:pPr>
        <w:ind w:firstLine="284"/>
        <w:jc w:val="both"/>
      </w:pPr>
      <w:r>
        <w:t>*8.4. Из групп помещений, расположенных в подвальном или цокольном этажах зданий школ необходимо предусматривать не менее двух эвакуационных выходов непосредственно наружу. Для</w:t>
      </w:r>
      <w:r>
        <w:t xml:space="preserve"> этих групп помещений допускается устройство выходов на первый этаж через отдельные лестничные клетки, не связанные с открытыми лестницами и общими лестничными клетками.</w:t>
      </w:r>
    </w:p>
    <w:p w:rsidR="00000000" w:rsidRDefault="00B21597">
      <w:pPr>
        <w:ind w:firstLine="284"/>
        <w:jc w:val="both"/>
      </w:pPr>
      <w:r>
        <w:t>8.5. В зданиях общеобразовательных учреждений следует предусмат</w:t>
      </w:r>
      <w:r>
        <w:softHyphen/>
        <w:t>ри</w:t>
      </w:r>
      <w:r>
        <w:softHyphen/>
        <w:t xml:space="preserve">вать устройства по мусороудалению. В 3 </w:t>
      </w:r>
      <w:r>
        <w:sym w:font="Symbol" w:char="F0BE"/>
      </w:r>
      <w:r>
        <w:t xml:space="preserve"> 4 этажных зданиях допускается устройство вертикальных мусоропроводов с мусоросборными камерами. Ограждающие конструкции ствола мусоропровода должны иметь предел огнестойкости не менее 0,5 часа.</w:t>
      </w:r>
    </w:p>
    <w:p w:rsidR="00000000" w:rsidRDefault="00B21597">
      <w:pPr>
        <w:ind w:firstLine="284"/>
        <w:jc w:val="both"/>
      </w:pPr>
      <w:r>
        <w:t>Мусороуборочную камеру следует размещать</w:t>
      </w:r>
      <w:r>
        <w:t xml:space="preserve"> под стволом мусоропровода и выделять противопожарными перегородками 1-го типа. На сети водопровода в мусорокамере необходимо установить автоматические спринклеры.</w:t>
      </w:r>
    </w:p>
    <w:p w:rsidR="00000000" w:rsidRDefault="00B21597">
      <w:pPr>
        <w:ind w:firstLine="284"/>
        <w:jc w:val="both"/>
      </w:pPr>
      <w:r>
        <w:t>Выход из мусорокамеры должен предусматриваться непосредственно наружу и отделяться от входа в здание глухой стеной (экраном), над выходом из нее должен предусматриваться козырек из негорючих материалов.</w:t>
      </w:r>
    </w:p>
    <w:p w:rsidR="00000000" w:rsidRDefault="00B21597">
      <w:pPr>
        <w:ind w:firstLine="284"/>
        <w:jc w:val="both"/>
      </w:pPr>
      <w:r>
        <w:t>*8.6. Деревянные конструкции пола спортзала должны быть подвергнуты глубокой пропитке антиперенами. Места для сидения допускается выполнять из го</w:t>
      </w:r>
      <w:r>
        <w:t>рючих материалов, не выделяющих при горении токсичных веществ.</w:t>
      </w:r>
    </w:p>
    <w:p w:rsidR="00000000" w:rsidRDefault="00B21597">
      <w:pPr>
        <w:ind w:firstLine="284"/>
        <w:jc w:val="both"/>
      </w:pPr>
      <w:r>
        <w:t>*8.7. Помещения зрительного зала и кружковых помещений должны быть выделены противопожарными перегородками 1-го типа и перекрытиями 3-го типа.</w:t>
      </w:r>
    </w:p>
    <w:p w:rsidR="00000000" w:rsidRDefault="00B21597">
      <w:pPr>
        <w:ind w:firstLine="284"/>
        <w:jc w:val="both"/>
      </w:pPr>
      <w:r>
        <w:t>*8.8. Помещения гардеробных площадью 200 м</w:t>
      </w:r>
      <w:r>
        <w:rPr>
          <w:vertAlign w:val="superscript"/>
        </w:rPr>
        <w:t>2</w:t>
      </w:r>
      <w:r>
        <w:t xml:space="preserve"> и более необходимо оборудовать системой дымоудаления. Вентиляторы дымоудаления должны включаться от пожарных извещателей, реагирующих на дым, дистанционно, от кнопок. Аналогично должна быть предусмотрена блокировка систем приточно-вытяжной вентиляции при пожаре.</w:t>
      </w:r>
    </w:p>
    <w:p w:rsidR="00000000" w:rsidRDefault="00B21597">
      <w:pPr>
        <w:ind w:firstLine="284"/>
        <w:jc w:val="both"/>
      </w:pPr>
      <w:r>
        <w:t>*8.9. Размещение сауны (бани сухого жара) в зданиях общеобразо</w:t>
      </w:r>
      <w:r>
        <w:softHyphen/>
        <w:t>вательных учреждений не допускается.</w:t>
      </w:r>
    </w:p>
    <w:p w:rsidR="00000000" w:rsidRDefault="00B21597">
      <w:pPr>
        <w:ind w:firstLine="284"/>
        <w:jc w:val="both"/>
      </w:pPr>
      <w:r>
        <w:t>*8.10. Каналы в зданиях для прокладки кабелей, питающих помещения электронно-вычислительной техники, информатики и другие следует предусматривать с пределом огнестойкости не менее 0,75 ч.</w:t>
      </w:r>
    </w:p>
    <w:p w:rsidR="00000000" w:rsidRDefault="00B21597">
      <w:pPr>
        <w:ind w:firstLine="284"/>
        <w:jc w:val="both"/>
      </w:pPr>
      <w:r>
        <w:t xml:space="preserve">*8.11. В случае размещения общеобразовательных учреждений совместно с дошкольными, помещения дошкольных учреждений следует отделять противопожарными перегородками 1-го типа и перекрытиями 3-го типа. Эвакуационные выходы из </w:t>
      </w:r>
      <w:r>
        <w:t>дошкольных учреждений должны быть самостоятельными.</w:t>
      </w:r>
    </w:p>
    <w:p w:rsidR="00000000" w:rsidRDefault="00B21597">
      <w:pPr>
        <w:ind w:firstLine="284"/>
        <w:jc w:val="both"/>
      </w:pPr>
      <w:r>
        <w:t>*8.12.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(через утепленный тамбур) или через коридор, примыкающий к мастерским, в который нет выходов из классов, учебных кабинетов и лабораторий.</w:t>
      </w:r>
    </w:p>
    <w:p w:rsidR="00000000" w:rsidRDefault="00B21597">
      <w:pPr>
        <w:ind w:firstLine="284"/>
        <w:jc w:val="both"/>
      </w:pPr>
      <w:r>
        <w:t>*8.13. Тепловая автоматическая пожарная сигнализация должна предусматриваться в следующих помещениях: кабинетах черчения и изобразительных искусс</w:t>
      </w:r>
      <w:r>
        <w:t xml:space="preserve">тв, лабораториях физики и астрономии, химии, биологии, лаборантских физики, химии, биологии, лаборантских при учебных кабинетах, учебных мастерских для учащихся 5 </w:t>
      </w:r>
      <w:r>
        <w:sym w:font="Symbol" w:char="F0BE"/>
      </w:r>
      <w:r>
        <w:t xml:space="preserve"> 9 классов по обработке металла, древесины, комбинированной мастерской по обработке металла и древесины, инструментальной </w:t>
      </w:r>
      <w:r>
        <w:sym w:font="Symbol" w:char="F0BE"/>
      </w:r>
      <w:r>
        <w:t xml:space="preserve"> комнате мастера, универсальной мастерской по техническим видам труда, мастерских обслуживающих видов труда по обработке тканей, по кулинарии, учительской и учебно-методическом кабинете, раздевальных при учебно-спортивных зал</w:t>
      </w:r>
      <w:r>
        <w:t xml:space="preserve">ах, снарядных, кабинете инструктора физического воспитания, эстраде, кружковых помещениях, техническом центре (радиоузел, дикторская, комната для ремонта аппаратуры, фотолаборатория), инвентарной при актовом зале </w:t>
      </w:r>
      <w:r>
        <w:sym w:font="Symbol" w:char="F0BE"/>
      </w:r>
      <w:r>
        <w:t xml:space="preserve"> лекционной аудитории, обеденном зале, кладовой сухих продуктов, загрузочной </w:t>
      </w:r>
      <w:r>
        <w:sym w:font="Symbol" w:char="F0BE"/>
      </w:r>
      <w:r>
        <w:t xml:space="preserve"> тарной, бельевой при кухне, хозяйственной кладовой при кухне, канцелярии, комнате технического персонала и хозяйственной кладовой, в спальных </w:t>
      </w:r>
      <w:r>
        <w:sym w:font="Symbol" w:char="F0BE"/>
      </w:r>
      <w:r>
        <w:t xml:space="preserve"> игровых, комнатах хозяйственного инвентаря, медицинских комнатах.</w:t>
      </w:r>
    </w:p>
    <w:p w:rsidR="00000000" w:rsidRDefault="00B21597">
      <w:pPr>
        <w:ind w:firstLine="284"/>
        <w:jc w:val="both"/>
      </w:pPr>
      <w:r>
        <w:t>Автоматич</w:t>
      </w:r>
      <w:r>
        <w:t>ескую пожарную сигнализацию, реагирующую на дым необходимо предусматривать в кабинетах информатики и электронно-вычислительной техники, кладовых для хранения сырья и готовой продукции, зрительном зале, лекционной аудитории, киноаппаратных, помещениях библиотеки, вестибюлях и гардеробных с сушилкой, гардеробных, кладовых индивидуального спортивного инвентаря.</w:t>
      </w:r>
    </w:p>
    <w:p w:rsidR="00000000" w:rsidRDefault="00B21597">
      <w:pPr>
        <w:ind w:firstLine="284"/>
        <w:jc w:val="both"/>
      </w:pPr>
      <w:r>
        <w:t>Сигнал о срабатывании АПС выводится в помещение с круглосуточным пребыванием дежурного персонала или в ближайшую пожарную часть</w:t>
      </w:r>
    </w:p>
    <w:p w:rsidR="00000000" w:rsidRDefault="00B21597">
      <w:pPr>
        <w:spacing w:before="120" w:after="120"/>
        <w:jc w:val="center"/>
        <w:rPr>
          <w:u w:val="single"/>
        </w:rPr>
      </w:pPr>
      <w:r>
        <w:rPr>
          <w:u w:val="single"/>
        </w:rPr>
        <w:t>9. ТРЕБОВАНИЯ К ВНУТРЕН</w:t>
      </w:r>
      <w:r>
        <w:rPr>
          <w:u w:val="single"/>
        </w:rPr>
        <w:t>НЕЙ СРЕДЕ ЗДАНИЙ.</w:t>
      </w:r>
    </w:p>
    <w:p w:rsidR="00000000" w:rsidRDefault="00B21597">
      <w:pPr>
        <w:spacing w:after="120"/>
        <w:jc w:val="center"/>
      </w:pPr>
      <w:r>
        <w:t>ЭРГОНОМИЧЕСКИЕ ПАРАМЕТРЫ РАЗМЕЩЕНИЯ МЕБЕЛИ И ОБОРУДОВАНИЯ.</w:t>
      </w:r>
    </w:p>
    <w:p w:rsidR="00000000" w:rsidRDefault="00B21597">
      <w:pPr>
        <w:ind w:firstLine="284"/>
        <w:jc w:val="both"/>
      </w:pPr>
      <w:r>
        <w:t xml:space="preserve">9.1. Основное помещение школы </w:t>
      </w:r>
      <w:r>
        <w:sym w:font="Symbol" w:char="F0BE"/>
      </w:r>
      <w:r>
        <w:t xml:space="preserve"> класс - учебный кабинет </w:t>
      </w:r>
      <w:r>
        <w:sym w:font="Symbol" w:char="F0BE"/>
      </w:r>
      <w:r>
        <w:t xml:space="preserve"> должно отвечать требованиям активного ведения учебного урока с организацией как фронтальных, так групповых и индивидуальных форм обучения с широким привлечением технических средств.</w:t>
      </w:r>
    </w:p>
    <w:p w:rsidR="00000000" w:rsidRDefault="00B21597">
      <w:pPr>
        <w:ind w:firstLine="284"/>
        <w:jc w:val="both"/>
      </w:pPr>
      <w:r>
        <w:t>Помещение должно включать рабочую зону учащихся, рабочую зону учителя, дополнительное пространство для размещения учебно-наглядных пособий, ТСО, личных вещей учащихся, зону для групповой работы и</w:t>
      </w:r>
      <w:r>
        <w:t xml:space="preserve"> для индивидуальных занятий учеников (особо успевающих и неуспевающих) и возможности активной деятельности. Эти зоны как сумма пространств должны обеспечивать оптимальные условия обучения.</w:t>
      </w:r>
    </w:p>
    <w:p w:rsidR="00000000" w:rsidRDefault="00B21597">
      <w:pPr>
        <w:ind w:firstLine="284"/>
        <w:jc w:val="both"/>
      </w:pPr>
      <w:r>
        <w:t xml:space="preserve">Помещения 1 </w:t>
      </w:r>
      <w:r>
        <w:sym w:font="Symbol" w:char="F0BE"/>
      </w:r>
      <w:r>
        <w:t xml:space="preserve"> 8 (9) классов следует оборудовать одноместными легкими ученическими столами и, как правило, встроенными шкафами, а также дополнительным мобильным оборудованием для решения проблем "гибкой" организации пространства с целью активизации форм обучения.</w:t>
      </w:r>
    </w:p>
    <w:p w:rsidR="00000000" w:rsidRDefault="00B21597">
      <w:pPr>
        <w:ind w:firstLine="284"/>
        <w:jc w:val="both"/>
      </w:pPr>
      <w:r>
        <w:t>*9.2. Проходы и расстояния между оборудованием в основных уч</w:t>
      </w:r>
      <w:r>
        <w:t xml:space="preserve">ебных помещениях (приложение рис. 1 </w:t>
      </w:r>
      <w:r>
        <w:sym w:font="Symbol" w:char="F0BE"/>
      </w:r>
      <w:r>
        <w:t xml:space="preserve"> 3) должны приниматься в см.:</w:t>
      </w:r>
    </w:p>
    <w:p w:rsidR="00000000" w:rsidRDefault="00B21597">
      <w:pPr>
        <w:ind w:firstLine="284"/>
        <w:jc w:val="both"/>
      </w:pPr>
      <w:r>
        <w:t>П</w:t>
      </w:r>
      <w:r>
        <w:rPr>
          <w:vertAlign w:val="subscript"/>
        </w:rPr>
        <w:t>1</w:t>
      </w:r>
      <w:r>
        <w:t xml:space="preserve"> </w:t>
      </w:r>
      <w:r>
        <w:sym w:font="Symbol" w:char="F0BE"/>
      </w:r>
      <w:r>
        <w:t xml:space="preserve"> между рядами двухместных или спаренных столов не менее 60;</w:t>
      </w:r>
    </w:p>
    <w:p w:rsidR="00000000" w:rsidRDefault="00B21597">
      <w:pPr>
        <w:ind w:firstLine="284"/>
        <w:jc w:val="both"/>
      </w:pPr>
      <w:r>
        <w:t>П</w:t>
      </w:r>
      <w:r>
        <w:rPr>
          <w:vertAlign w:val="subscript"/>
        </w:rPr>
        <w:t>1</w:t>
      </w:r>
      <w:r>
        <w:t xml:space="preserve"> </w:t>
      </w:r>
      <w:r>
        <w:sym w:font="Symbol" w:char="F0BE"/>
      </w:r>
      <w:r>
        <w:t xml:space="preserve"> между рядами одноместных столов не менее 50;</w:t>
      </w:r>
    </w:p>
    <w:p w:rsidR="00000000" w:rsidRDefault="00B21597">
      <w:pPr>
        <w:ind w:firstLine="284"/>
        <w:jc w:val="both"/>
      </w:pPr>
      <w:r>
        <w:t>П</w:t>
      </w:r>
      <w:r>
        <w:rPr>
          <w:vertAlign w:val="subscript"/>
        </w:rPr>
        <w:t>2</w:t>
      </w:r>
      <w:r>
        <w:t xml:space="preserve"> </w:t>
      </w:r>
      <w:r>
        <w:sym w:font="Symbol" w:char="F0BE"/>
      </w:r>
      <w:r>
        <w:t xml:space="preserve"> между рядами столов и наружной продольной стеной не менее 70;</w:t>
      </w:r>
    </w:p>
    <w:p w:rsidR="00000000" w:rsidRDefault="00B21597">
      <w:pPr>
        <w:ind w:firstLine="284"/>
        <w:jc w:val="both"/>
      </w:pPr>
      <w:r>
        <w:t>П</w:t>
      </w:r>
      <w:r>
        <w:rPr>
          <w:vertAlign w:val="subscript"/>
        </w:rPr>
        <w:t>3</w:t>
      </w:r>
      <w:r>
        <w:t xml:space="preserve"> </w:t>
      </w:r>
      <w:r>
        <w:sym w:font="Symbol" w:char="F0BE"/>
      </w:r>
      <w:r>
        <w:t xml:space="preserve"> между рядами столов и внутренней продольной стеной (перегородкой) или шкафами, стоящими вдоль этой стены, не менее 160;</w:t>
      </w:r>
    </w:p>
    <w:p w:rsidR="00000000" w:rsidRDefault="00B21597">
      <w:pPr>
        <w:ind w:firstLine="284"/>
        <w:jc w:val="both"/>
      </w:pPr>
      <w:r>
        <w:t>П</w:t>
      </w:r>
      <w:r>
        <w:rPr>
          <w:vertAlign w:val="subscript"/>
        </w:rPr>
        <w:t>4</w:t>
      </w:r>
      <w:r>
        <w:t xml:space="preserve"> </w:t>
      </w:r>
      <w:r>
        <w:sym w:font="Symbol" w:char="F0BE"/>
      </w:r>
      <w:r>
        <w:t xml:space="preserve"> между передними столами и демонстрационным столом не менее 140;</w:t>
      </w:r>
    </w:p>
    <w:p w:rsidR="00000000" w:rsidRDefault="00B21597">
      <w:pPr>
        <w:ind w:firstLine="284"/>
        <w:jc w:val="both"/>
      </w:pPr>
      <w:r>
        <w:t>Р</w:t>
      </w:r>
      <w:r>
        <w:rPr>
          <w:vertAlign w:val="subscript"/>
        </w:rPr>
        <w:t>1</w:t>
      </w:r>
      <w:r>
        <w:t xml:space="preserve"> </w:t>
      </w:r>
      <w:r>
        <w:sym w:font="Symbol" w:char="F0BE"/>
      </w:r>
      <w:r>
        <w:t xml:space="preserve"> от передней стены с классной доской до передних столов всех рядов</w:t>
      </w:r>
      <w:r>
        <w:t xml:space="preserve"> при трехрядной расстановке не менее 280.</w:t>
      </w:r>
    </w:p>
    <w:p w:rsidR="00000000" w:rsidRDefault="00B21597">
      <w:pPr>
        <w:ind w:firstLine="284"/>
        <w:jc w:val="both"/>
      </w:pPr>
      <w:r>
        <w:t>Р</w:t>
      </w:r>
      <w:r>
        <w:rPr>
          <w:vertAlign w:val="subscript"/>
        </w:rPr>
        <w:t>2</w:t>
      </w:r>
      <w:r>
        <w:t xml:space="preserve"> </w:t>
      </w:r>
      <w:r>
        <w:sym w:font="Symbol" w:char="F0BE"/>
      </w:r>
      <w:r>
        <w:t xml:space="preserve"> от задних столов до задней стены (перегородки) не менее 160;</w:t>
      </w:r>
    </w:p>
    <w:p w:rsidR="00000000" w:rsidRDefault="00B21597">
      <w:pPr>
        <w:ind w:firstLine="284"/>
        <w:jc w:val="both"/>
      </w:pPr>
      <w:r>
        <w:rPr>
          <w:smallCaps/>
        </w:rPr>
        <w:t>Р</w:t>
      </w:r>
      <w:r>
        <w:rPr>
          <w:smallCaps/>
          <w:vertAlign w:val="subscript"/>
        </w:rPr>
        <w:t>3</w:t>
      </w:r>
      <w:r>
        <w:rPr>
          <w:smallCaps/>
        </w:rPr>
        <w:t xml:space="preserve"> </w:t>
      </w:r>
      <w:r>
        <w:rPr>
          <w:smallCaps/>
        </w:rPr>
        <w:sym w:font="Symbol" w:char="F0BE"/>
      </w:r>
      <w:r>
        <w:rPr>
          <w:smallCaps/>
        </w:rPr>
        <w:t xml:space="preserve"> </w:t>
      </w:r>
      <w:r>
        <w:t>от</w:t>
      </w:r>
      <w:r>
        <w:rPr>
          <w:smallCaps/>
        </w:rPr>
        <w:t xml:space="preserve"> </w:t>
      </w:r>
      <w:r>
        <w:t xml:space="preserve">задних столов до шкафов, стоящих вдоль задней стены (перегородки) </w:t>
      </w:r>
      <w:r>
        <w:sym w:font="Symbol" w:char="F0BE"/>
      </w:r>
      <w:r>
        <w:t xml:space="preserve"> не менее 140;</w:t>
      </w:r>
    </w:p>
    <w:p w:rsidR="00000000" w:rsidRDefault="00B21597">
      <w:pPr>
        <w:ind w:firstLine="284"/>
        <w:jc w:val="both"/>
      </w:pPr>
      <w:r>
        <w:t>Р</w:t>
      </w:r>
      <w:r>
        <w:rPr>
          <w:vertAlign w:val="subscript"/>
        </w:rPr>
        <w:t>4</w:t>
      </w:r>
      <w:r>
        <w:t xml:space="preserve"> </w:t>
      </w:r>
      <w:r>
        <w:sym w:font="Symbol" w:char="F0BE"/>
      </w:r>
      <w:r>
        <w:t xml:space="preserve"> между столом преподавателя и передней стеной (перегородкой) </w:t>
      </w:r>
      <w:r>
        <w:sym w:font="Symbol" w:char="F0BE"/>
      </w:r>
      <w:r>
        <w:t xml:space="preserve"> не менее 140;</w:t>
      </w:r>
    </w:p>
    <w:p w:rsidR="00000000" w:rsidRDefault="00B21597">
      <w:pPr>
        <w:ind w:firstLine="284"/>
        <w:jc w:val="both"/>
      </w:pPr>
      <w:r>
        <w:t>Р</w:t>
      </w:r>
      <w:r>
        <w:rPr>
          <w:vertAlign w:val="subscript"/>
        </w:rPr>
        <w:t>5</w:t>
      </w:r>
      <w:r>
        <w:t xml:space="preserve"> </w:t>
      </w:r>
      <w:r>
        <w:sym w:font="Symbol" w:char="F0BE"/>
      </w:r>
      <w:r>
        <w:t xml:space="preserve"> между группами столов не менее 140;</w:t>
      </w:r>
    </w:p>
    <w:p w:rsidR="00000000" w:rsidRDefault="00B21597">
      <w:pPr>
        <w:ind w:firstLine="284"/>
        <w:jc w:val="both"/>
      </w:pPr>
      <w:r>
        <w:t>Д</w:t>
      </w:r>
      <w:r>
        <w:rPr>
          <w:vertAlign w:val="subscript"/>
        </w:rPr>
        <w:t>1</w:t>
      </w:r>
      <w:r>
        <w:t xml:space="preserve"> </w:t>
      </w:r>
      <w:r>
        <w:sym w:font="Symbol" w:char="F0BE"/>
      </w:r>
      <w:r>
        <w:t xml:space="preserve"> между столами в ряду </w:t>
      </w:r>
      <w:r>
        <w:sym w:font="Symbol" w:char="F0BE"/>
      </w:r>
      <w:r>
        <w:t xml:space="preserve"> не менее 50;</w:t>
      </w:r>
    </w:p>
    <w:p w:rsidR="00000000" w:rsidRDefault="00B21597">
      <w:pPr>
        <w:ind w:firstLine="284"/>
        <w:jc w:val="both"/>
      </w:pPr>
      <w:r>
        <w:t>Д</w:t>
      </w:r>
      <w:r>
        <w:rPr>
          <w:vertAlign w:val="subscript"/>
        </w:rPr>
        <w:t>2</w:t>
      </w:r>
      <w:r>
        <w:t xml:space="preserve"> </w:t>
      </w:r>
      <w:r>
        <w:sym w:font="Symbol" w:char="F0BE"/>
      </w:r>
      <w:r>
        <w:t xml:space="preserve"> между столом преподавателя и передними столами учащихся не менее 80;</w:t>
      </w:r>
    </w:p>
    <w:p w:rsidR="00000000" w:rsidRDefault="00B21597">
      <w:pPr>
        <w:ind w:firstLine="284"/>
        <w:jc w:val="both"/>
      </w:pPr>
      <w:r>
        <w:t xml:space="preserve">У </w:t>
      </w:r>
      <w:r>
        <w:sym w:font="Symbol" w:char="F0BE"/>
      </w:r>
      <w:r>
        <w:t xml:space="preserve"> наибольшая удаленность последнего места учащегося от классной доски в уче</w:t>
      </w:r>
      <w:r>
        <w:t>бном помещении 860.</w:t>
      </w:r>
    </w:p>
    <w:p w:rsidR="00000000" w:rsidRDefault="00B21597">
      <w:pPr>
        <w:ind w:firstLine="284"/>
        <w:jc w:val="both"/>
      </w:pPr>
      <w:r>
        <w:t xml:space="preserve">Высота нижнего края классной доски над полом (в рабочем положении) для 1 классов </w:t>
      </w:r>
      <w:r>
        <w:sym w:font="Symbol" w:char="F0BE"/>
      </w:r>
      <w:r>
        <w:t xml:space="preserve"> 70 </w:t>
      </w:r>
      <w:r>
        <w:sym w:font="Symbol" w:char="F0BE"/>
      </w:r>
      <w:r>
        <w:t xml:space="preserve"> 80; 2 </w:t>
      </w:r>
      <w:r>
        <w:sym w:font="Symbol" w:char="F0BE"/>
      </w:r>
      <w:r>
        <w:t xml:space="preserve"> 4 классов </w:t>
      </w:r>
      <w:r>
        <w:sym w:font="Symbol" w:char="F0BE"/>
      </w:r>
      <w:r>
        <w:t xml:space="preserve"> 75 </w:t>
      </w:r>
      <w:r>
        <w:sym w:font="Symbol" w:char="F0BE"/>
      </w:r>
      <w:r>
        <w:t xml:space="preserve"> 80; 5 </w:t>
      </w:r>
      <w:r>
        <w:sym w:font="Symbol" w:char="F0BE"/>
      </w:r>
      <w:r>
        <w:t xml:space="preserve"> 11 классов </w:t>
      </w:r>
      <w:r>
        <w:sym w:font="Symbol" w:char="F0BE"/>
      </w:r>
      <w:r>
        <w:t xml:space="preserve"> 80 </w:t>
      </w:r>
      <w:r>
        <w:sym w:font="Symbol" w:char="F0BE"/>
      </w:r>
      <w:r>
        <w:t xml:space="preserve"> 90. Угол рассматривания классной доски принимается не менее 40</w:t>
      </w:r>
      <w:r>
        <w:sym w:font="Symbol" w:char="F0B0"/>
      </w:r>
      <w:r>
        <w:t>.</w:t>
      </w:r>
    </w:p>
    <w:p w:rsidR="00000000" w:rsidRDefault="00B21597">
      <w:pPr>
        <w:ind w:firstLine="284"/>
        <w:jc w:val="both"/>
      </w:pPr>
      <w:r>
        <w:t xml:space="preserve">9.3. На рис. 1 </w:t>
      </w:r>
      <w:r>
        <w:sym w:font="Symbol" w:char="F0BE"/>
      </w:r>
      <w:r>
        <w:t xml:space="preserve"> 3 приложения 26 показана организация пространства, и размещение мебели и оборудования класса-кабинета для фронтальных, фронтально-групповых и групповых форм ведения урока.</w:t>
      </w:r>
    </w:p>
    <w:p w:rsidR="00000000" w:rsidRDefault="00B21597">
      <w:pPr>
        <w:spacing w:before="120" w:after="120"/>
        <w:jc w:val="center"/>
      </w:pPr>
      <w:r>
        <w:t>ЕСТЕСТВЕННОЕ И ИСКУСТВЕННОЕ ОСВЕЩЕНИЕ.</w:t>
      </w:r>
    </w:p>
    <w:p w:rsidR="00000000" w:rsidRDefault="00B21597">
      <w:pPr>
        <w:ind w:firstLine="284"/>
        <w:jc w:val="both"/>
      </w:pPr>
      <w:r>
        <w:t>9.4. Естественное освещение помещений школ следует проектиро</w:t>
      </w:r>
      <w:r>
        <w:t>вать в соответствии со СНиП 23-05-95.</w:t>
      </w:r>
    </w:p>
    <w:p w:rsidR="00000000" w:rsidRDefault="00B21597">
      <w:pPr>
        <w:ind w:firstLine="284"/>
        <w:jc w:val="both"/>
      </w:pPr>
      <w:r>
        <w:t xml:space="preserve">*9.5. Все основные учебные помещения должны иметь КЕО не менее 1,5 на поверхности учебных столов и освещаться, как правило, боковым левым светом. Для организации мобильных форм ведения урока необходимо предусматривать равномерное освещение по всей рабочей плоскости в помещении за счет дополнительного верхнего света (комбинированного: сочетания верхнего с боковым) или дополнительное искусственное освещение в глубине помещения </w:t>
      </w:r>
      <w:r>
        <w:sym w:font="Symbol" w:char="F0BE"/>
      </w:r>
      <w:r>
        <w:t xml:space="preserve"> вне зоны основных учебных столов.</w:t>
      </w:r>
    </w:p>
    <w:p w:rsidR="00000000" w:rsidRDefault="00B21597">
      <w:pPr>
        <w:ind w:firstLine="284"/>
        <w:jc w:val="both"/>
      </w:pPr>
      <w:r>
        <w:t>*9.6. Доп</w:t>
      </w:r>
      <w:r>
        <w:t>ускается проектировать без естественного освещения (только с искусственным):</w:t>
      </w:r>
    </w:p>
    <w:p w:rsidR="00000000" w:rsidRDefault="00B21597">
      <w:pPr>
        <w:ind w:firstLine="284"/>
        <w:jc w:val="both"/>
      </w:pPr>
      <w:r>
        <w:t>зрительные залы, лекционные аудитории и кулуары, коммуникации и коридоры, не являющиеся рекреационными помещениями;</w:t>
      </w:r>
    </w:p>
    <w:p w:rsidR="00000000" w:rsidRDefault="00B21597">
      <w:pPr>
        <w:ind w:firstLine="284"/>
        <w:jc w:val="both"/>
      </w:pPr>
      <w:r>
        <w:t>умывальные, душевые и уборные при спортивных залах и бассейне, уборные персонала, комнаты личной гигиены женщин;</w:t>
      </w:r>
    </w:p>
    <w:p w:rsidR="00000000" w:rsidRDefault="00B21597">
      <w:pPr>
        <w:ind w:firstLine="284"/>
        <w:jc w:val="both"/>
      </w:pPr>
      <w:r>
        <w:t>радиоузлы, кино-фотолаборатории, помещения для замкнутых систем телевидения;</w:t>
      </w:r>
    </w:p>
    <w:p w:rsidR="00000000" w:rsidRDefault="00B21597">
      <w:pPr>
        <w:ind w:firstLine="284"/>
        <w:jc w:val="both"/>
      </w:pPr>
      <w:r>
        <w:t>книгохранилище, кладовые;</w:t>
      </w:r>
    </w:p>
    <w:p w:rsidR="00000000" w:rsidRDefault="00B21597">
      <w:pPr>
        <w:ind w:firstLine="284"/>
        <w:jc w:val="both"/>
      </w:pPr>
      <w:r>
        <w:t xml:space="preserve">бойлерные, насосные водопровода и канализации, камеры вентиляционные и кондиционирования воздуха, узлы </w:t>
      </w:r>
      <w:r>
        <w:t>управления и другие помещения для установки и управления инженерным и технологическим оборудованием здания.</w:t>
      </w:r>
    </w:p>
    <w:p w:rsidR="00000000" w:rsidRDefault="00B21597">
      <w:pPr>
        <w:ind w:firstLine="284"/>
        <w:jc w:val="both"/>
      </w:pPr>
      <w:r>
        <w:t>В особых случаях, для соблюдения требований максимальной компактности здания допускается обеденный зал, кроме кухни, и санитарные узлы для учащихся проектировать с искусственным освещением. При этом должна быть увеличена кратность обмена воздуха (по расчету).</w:t>
      </w:r>
    </w:p>
    <w:p w:rsidR="00000000" w:rsidRDefault="00B21597">
      <w:pPr>
        <w:ind w:firstLine="284"/>
        <w:jc w:val="both"/>
      </w:pPr>
      <w:r>
        <w:t>Допускается освещать коридоры вторым светом путем устройства остекленных перегородок или фрамуг в стенах коридора.</w:t>
      </w:r>
    </w:p>
    <w:p w:rsidR="00000000" w:rsidRDefault="00B21597">
      <w:pPr>
        <w:ind w:firstLine="284"/>
        <w:jc w:val="both"/>
      </w:pPr>
      <w:r>
        <w:t>9.7. Нормируемые показатели и</w:t>
      </w:r>
      <w:r>
        <w:t>скусственной освещенности основных помещений общеобразовательных учреждений следует принимать по СНиП 23-05-95 таблица 2 и приложения 23 настоящих норм.</w:t>
      </w:r>
    </w:p>
    <w:p w:rsidR="00000000" w:rsidRDefault="00B21597">
      <w:pPr>
        <w:spacing w:before="120" w:after="120"/>
        <w:jc w:val="center"/>
      </w:pPr>
      <w:r>
        <w:t>ИНСОЛЯЦИЯ, СОЛНЦЕЗАЩИТА И ОРИЕНТАЦИЯ ПОМЕЩЕНИЙ ПО СТОРОНАМ СВЕТА</w:t>
      </w:r>
    </w:p>
    <w:p w:rsidR="00000000" w:rsidRDefault="00B21597">
      <w:pPr>
        <w:ind w:firstLine="284"/>
        <w:jc w:val="both"/>
      </w:pPr>
      <w:r>
        <w:t>*9.8. Инсоляцию учебных помещений следует предусматривать в соответствии с нормами, действующими на территории г. Москвы.</w:t>
      </w:r>
    </w:p>
    <w:p w:rsidR="00000000" w:rsidRDefault="00B21597">
      <w:pPr>
        <w:ind w:firstLine="284"/>
        <w:jc w:val="both"/>
      </w:pPr>
      <w:r>
        <w:t>9.9. Ориентацию окон основных учебных помещений необходимо принимать согласно приложению 24.</w:t>
      </w:r>
    </w:p>
    <w:p w:rsidR="00000000" w:rsidRDefault="00B21597">
      <w:pPr>
        <w:ind w:firstLine="284"/>
        <w:jc w:val="both"/>
      </w:pPr>
      <w:r>
        <w:t xml:space="preserve">9.10. Учебные помещения, в которых предусматривается использование технических </w:t>
      </w:r>
      <w:r>
        <w:t>средств обучения, следует оборудовать устройствами для зашторивания.</w:t>
      </w:r>
    </w:p>
    <w:p w:rsidR="00000000" w:rsidRDefault="00B21597">
      <w:pPr>
        <w:ind w:firstLine="284"/>
        <w:jc w:val="both"/>
      </w:pPr>
      <w:r>
        <w:t>9.11. Оптимальная ориентация помещений горячего цеха кухни на север.</w:t>
      </w:r>
    </w:p>
    <w:p w:rsidR="00000000" w:rsidRDefault="00B21597">
      <w:pPr>
        <w:spacing w:before="120" w:after="120"/>
        <w:jc w:val="center"/>
      </w:pPr>
      <w:r>
        <w:t>ВОДОСНАБЖЕНИЕ И КАНАЛИЗАЦИЯ</w:t>
      </w:r>
    </w:p>
    <w:p w:rsidR="00000000" w:rsidRDefault="00B21597">
      <w:pPr>
        <w:ind w:firstLine="284"/>
        <w:jc w:val="both"/>
      </w:pPr>
      <w:r>
        <w:t>9.12. В зданиях общеобразовательных учреждений следует предусматривать хозяйственно-питьевое и горячее водоснабжение, канализацию и водостоки, которые необходимо проектировать в соответствии со СНиП 2.04.01-85 и настоящего раздела.</w:t>
      </w:r>
    </w:p>
    <w:p w:rsidR="00000000" w:rsidRDefault="00B21597">
      <w:pPr>
        <w:ind w:firstLine="284"/>
        <w:jc w:val="both"/>
      </w:pPr>
      <w:r>
        <w:t xml:space="preserve">Внутренний противопожарный водопровод следует предусматривать для зданий </w:t>
      </w:r>
      <w:r>
        <w:rPr>
          <w:lang w:val="en-US"/>
        </w:rPr>
        <w:t>III</w:t>
      </w:r>
      <w:r>
        <w:t>-ей степени огнестойкости и при реконс</w:t>
      </w:r>
      <w:r>
        <w:t>трукции (капитальном ремонте) существующих 5-ти этажных зданий в количестве 2 струй с расходом воды не менее 2,5 л/с.</w:t>
      </w:r>
    </w:p>
    <w:p w:rsidR="00000000" w:rsidRDefault="00B21597">
      <w:pPr>
        <w:ind w:firstLine="284"/>
        <w:jc w:val="both"/>
      </w:pPr>
      <w:r>
        <w:t>9.13. Подводка холодной воды должна предусматриваться: к раковинам химических лабораторных столов и демонстрационных столов в лабораториях химии, физики и биологии; к смывным бачкам в санузлах.</w:t>
      </w:r>
    </w:p>
    <w:p w:rsidR="00000000" w:rsidRDefault="00B21597">
      <w:pPr>
        <w:ind w:firstLine="284"/>
        <w:jc w:val="both"/>
      </w:pPr>
      <w:r>
        <w:t xml:space="preserve">9.14. Подводка холодной и горячей воды должна предусматриваться: к умывальникам, устанавливаемым по одному в каждой классной комнате 1 </w:t>
      </w:r>
      <w:r>
        <w:sym w:font="Symbol" w:char="F0BE"/>
      </w:r>
      <w:r>
        <w:t xml:space="preserve"> 4 классов и помещениях для групп продленного дня, к умывальника</w:t>
      </w:r>
      <w:r>
        <w:t>м, устанавливаемым по одному в кабинете черчения и изобразительных искусств, информатики и электронно-вычислительной техники, кружковых помещениях технического моделирования, юных натуралистов, студии живописи, рисунка, скульптуры; к умывальникам и мойкам в мастерских по обработке тканей и кулинарии; к умывальникам в учительской, столовой и кухне, к водоразборным кранам, устанавливаемым для хозяйственных нужд по одному, к раковинам в учебных мастерских, в комнате технического персонала и в помещениях уголка</w:t>
      </w:r>
      <w:r>
        <w:t xml:space="preserve"> живой природы; к душевым кабинам и к приборам кабин личной гигиены; к ножным ваннам; к двухсекционной мойке в фотолаборатории и кино-фотолаборатории; к умывальникам перед столовой, умывальникам санузлов и медицинского блока; к лабораторным шкафам в лабораториях химии, физики и биологии, а также к оборудованию столовых и буфетов, куда подводка холодной и горячей воды предусматривается согласно технологическим требованиям.</w:t>
      </w:r>
    </w:p>
    <w:p w:rsidR="00000000" w:rsidRDefault="00B21597">
      <w:pPr>
        <w:ind w:firstLine="284"/>
        <w:jc w:val="both"/>
      </w:pPr>
      <w:r>
        <w:t>*9.15. Температура горячей воды, поступающей к смесителям приборов, не должна превышат</w:t>
      </w:r>
      <w:r>
        <w:t>ь 60°С.</w:t>
      </w:r>
    </w:p>
    <w:p w:rsidR="00000000" w:rsidRDefault="00B21597">
      <w:pPr>
        <w:spacing w:before="120" w:after="120"/>
        <w:jc w:val="center"/>
      </w:pPr>
      <w:r>
        <w:t>ОТОПЛЕНИЕ И ВЕНТИЛЯЦИЯ</w:t>
      </w:r>
    </w:p>
    <w:p w:rsidR="00000000" w:rsidRDefault="00B21597">
      <w:pPr>
        <w:ind w:firstLine="284"/>
        <w:jc w:val="both"/>
      </w:pPr>
      <w:r>
        <w:t>9.16. В зданиях общеобразовательных школ следует предусматривать отопление и вентиляцию.</w:t>
      </w:r>
    </w:p>
    <w:p w:rsidR="00000000" w:rsidRDefault="00B21597">
      <w:pPr>
        <w:ind w:firstLine="284"/>
        <w:jc w:val="both"/>
      </w:pPr>
      <w:r>
        <w:t>Отопление и вентиляцию зданий следует проектировать в соответствии с требованиями СНиП 2.04.05-91* и настоящего раздела.</w:t>
      </w:r>
    </w:p>
    <w:p w:rsidR="00000000" w:rsidRDefault="00B21597">
      <w:pPr>
        <w:ind w:firstLine="284"/>
        <w:jc w:val="both"/>
      </w:pPr>
      <w:r>
        <w:t>9.17. Расчетную температуру воздуха для проектирования отопления и кратность обмена воздуха в помещениях следует принимать по приложению 25.</w:t>
      </w:r>
    </w:p>
    <w:p w:rsidR="00000000" w:rsidRDefault="00B21597">
      <w:pPr>
        <w:ind w:firstLine="284"/>
        <w:jc w:val="both"/>
      </w:pPr>
      <w:r>
        <w:t>*9.18. Температура воздуха, подаваемого в рабочее время системами воздушного отопления, не должна превышать 40 °С.</w:t>
      </w:r>
    </w:p>
    <w:p w:rsidR="00000000" w:rsidRDefault="00B21597">
      <w:pPr>
        <w:ind w:firstLine="284"/>
        <w:jc w:val="both"/>
      </w:pPr>
      <w:r>
        <w:t>*9.19. Удаление</w:t>
      </w:r>
      <w:r>
        <w:t xml:space="preserve"> воздуха из учебных помещений следует предусматривать через рекреации и санитарные узлы.</w:t>
      </w:r>
    </w:p>
    <w:p w:rsidR="00000000" w:rsidRDefault="00B21597">
      <w:pPr>
        <w:ind w:firstLine="284"/>
        <w:jc w:val="both"/>
      </w:pPr>
      <w:r>
        <w:t>При проектировании приточной вентиляции с механическим побуждением в учебных помещениях следует предусматривать естественную вытяжную вентиляцию из расчета однократного обмена в1 час.</w:t>
      </w:r>
    </w:p>
    <w:p w:rsidR="00000000" w:rsidRDefault="00B21597">
      <w:pPr>
        <w:ind w:firstLine="284"/>
        <w:jc w:val="both"/>
      </w:pPr>
      <w:r>
        <w:t>При воздушном отоплении вытяжные каналы из учебных помещений проектировать не следует.</w:t>
      </w:r>
    </w:p>
    <w:p w:rsidR="00000000" w:rsidRDefault="00B21597">
      <w:pPr>
        <w:ind w:firstLine="284"/>
        <w:jc w:val="both"/>
      </w:pPr>
      <w:r>
        <w:t>*9.20. Отдельные системы вытяжной вентиляции следует предусматривать для следующих помещений (групп помещений): классных помещений и учебных кабинетов (</w:t>
      </w:r>
      <w:r>
        <w:t xml:space="preserve">при отсутствии воздушного отопления), лабораторий, актовых залов </w:t>
      </w:r>
      <w:r>
        <w:sym w:font="Symbol" w:char="F0BE"/>
      </w:r>
      <w:r>
        <w:t xml:space="preserve"> лекционных аудиторий, учебных мастерских, спортивных залов, бассейнов, тиров, столовой, медпункта, киноаппаратной, санитарных узлов.</w:t>
      </w:r>
    </w:p>
    <w:p w:rsidR="00000000" w:rsidRDefault="00B21597">
      <w:pPr>
        <w:ind w:firstLine="284"/>
        <w:jc w:val="both"/>
      </w:pPr>
      <w:r>
        <w:t xml:space="preserve">*9.21. При проектировании воздушного отопления, совмещенного с вентиляцией, следует предусматривать автоматическое управление системами, в том числе поддержание в рабочее время в помещениях расчетной температуры и относительной влажности в пределах 30 </w:t>
      </w:r>
      <w:r>
        <w:sym w:font="Symbol" w:char="F0BE"/>
      </w:r>
      <w:r>
        <w:t xml:space="preserve"> 60 %, а также обеспечение в неучебное время температуры во</w:t>
      </w:r>
      <w:r>
        <w:t>здуха не ниже 15° С.</w:t>
      </w:r>
    </w:p>
    <w:p w:rsidR="00000000" w:rsidRDefault="00B21597">
      <w:pPr>
        <w:ind w:firstLine="284"/>
        <w:jc w:val="both"/>
      </w:pPr>
      <w:r>
        <w:t>*9.22. Рециркуляция воздуха в системах воздушного отопления учебных помещений не допускается.</w:t>
      </w:r>
    </w:p>
    <w:p w:rsidR="00000000" w:rsidRDefault="00B21597">
      <w:pPr>
        <w:ind w:firstLine="284"/>
        <w:jc w:val="both"/>
      </w:pPr>
      <w:r>
        <w:t>*9.23. Воздухообмен в школьных столовых должен рассчитываться на поглощение теплоизбытков, выделяемых технологическим оборудованием кухни.</w:t>
      </w:r>
    </w:p>
    <w:p w:rsidR="00000000" w:rsidRDefault="00B21597">
      <w:pPr>
        <w:ind w:firstLine="284"/>
        <w:jc w:val="both"/>
      </w:pPr>
      <w:r>
        <w:t>Подачу приточного воздуха в производственные помещения пищеблока следует предусматривать через обеденный зал. Объем подаваемого воздуха должен быть не менее 20 м</w:t>
      </w:r>
      <w:r>
        <w:rPr>
          <w:vertAlign w:val="superscript"/>
        </w:rPr>
        <w:t>3</w:t>
      </w:r>
      <w:r>
        <w:t>/ч на одно посадочное место.</w:t>
      </w:r>
    </w:p>
    <w:p w:rsidR="00000000" w:rsidRDefault="00B21597">
      <w:pPr>
        <w:ind w:firstLine="284"/>
        <w:jc w:val="both"/>
      </w:pPr>
      <w:r>
        <w:t>При установке модулированного кухонного оборудования подачу части п</w:t>
      </w:r>
      <w:r>
        <w:t>риточного воздуха следует осуществлять через вентиляционные устройства этого оборудования.</w:t>
      </w:r>
    </w:p>
    <w:p w:rsidR="00000000" w:rsidRDefault="00B21597">
      <w:pPr>
        <w:ind w:firstLine="284"/>
        <w:jc w:val="both"/>
      </w:pPr>
      <w:r>
        <w:t>Удаление воздуха из комплекса пищеблока следует предусматривать через производственные помещения.</w:t>
      </w:r>
    </w:p>
    <w:p w:rsidR="00000000" w:rsidRDefault="00B21597">
      <w:pPr>
        <w:ind w:firstLine="284"/>
        <w:jc w:val="both"/>
      </w:pPr>
      <w:r>
        <w:t xml:space="preserve">9.24. Подачу приточного воздуха в киноаппаратную допускается предусматривать от приточной системы актового зала </w:t>
      </w:r>
      <w:r>
        <w:sym w:font="Symbol" w:char="F0BE"/>
      </w:r>
      <w:r>
        <w:t xml:space="preserve"> лекционной аудитории при условии подключения воздуховода, идущего в киноаппаратную, к приточной системе зала, ниже уровня пола киноаппаратной.</w:t>
      </w:r>
    </w:p>
    <w:p w:rsidR="00000000" w:rsidRDefault="00B21597">
      <w:pPr>
        <w:ind w:firstLine="284"/>
        <w:jc w:val="both"/>
      </w:pPr>
      <w:r>
        <w:t xml:space="preserve">9.25. Воздушно </w:t>
      </w:r>
      <w:r>
        <w:sym w:font="Symbol" w:char="F0BE"/>
      </w:r>
      <w:r>
        <w:t xml:space="preserve"> тепловые завесы тамбуров входа в здание следует п</w:t>
      </w:r>
      <w:r>
        <w:t>роектировать для школ на 3 и более параллелей классов. Допускается устройство тепловых завес от приточной системы с установкой во втором тамбуре калорифера догрева и автоматической воздушной заслонки.</w:t>
      </w:r>
    </w:p>
    <w:p w:rsidR="00000000" w:rsidRDefault="00B21597">
      <w:pPr>
        <w:ind w:firstLine="284"/>
        <w:jc w:val="both"/>
      </w:pPr>
      <w:r>
        <w:t>9.26. В помещениях, перечисленных в пп. 6,7 и 15 приложения 25, имеющих наружные окна с фрамугами или форточками, устройство вытяжных каналов не обязательно.</w:t>
      </w:r>
    </w:p>
    <w:p w:rsidR="00000000" w:rsidRDefault="00B21597">
      <w:pPr>
        <w:ind w:firstLine="284"/>
        <w:jc w:val="both"/>
      </w:pPr>
      <w:r>
        <w:t>*9.27. Применение асбестоцементных воздуховодов не допускается.</w:t>
      </w:r>
    </w:p>
    <w:p w:rsidR="00000000" w:rsidRDefault="00B21597">
      <w:pPr>
        <w:ind w:firstLine="284"/>
        <w:jc w:val="both"/>
      </w:pPr>
      <w:r>
        <w:t xml:space="preserve">9.28. В зданиях общеобразовательных учреждений с количеством учащихся до 200 допускается </w:t>
      </w:r>
      <w:r>
        <w:t>устройство вентиляции без организованного механического притока.</w:t>
      </w:r>
    </w:p>
    <w:p w:rsidR="00000000" w:rsidRDefault="00B21597">
      <w:pPr>
        <w:spacing w:before="120" w:after="120"/>
        <w:jc w:val="center"/>
      </w:pPr>
      <w:r>
        <w:t>ЭЛЕКТРОТЕХНИЧЕСКИЕ И СЛАБОТОЧНЫЕ УСТРОЙСТВА</w:t>
      </w:r>
    </w:p>
    <w:p w:rsidR="00000000" w:rsidRDefault="00B21597">
      <w:pPr>
        <w:ind w:firstLine="284"/>
        <w:jc w:val="both"/>
      </w:pPr>
      <w:r>
        <w:t>9.29. В зданиях общеобразовательных учреждений следует предусматривать электрооборудование, электрическое освещение, системы электросвязи и передачи информации, автоматическую пожарную сигнализацию и оповещение о пожаре.</w:t>
      </w:r>
    </w:p>
    <w:p w:rsidR="00000000" w:rsidRDefault="00B21597">
      <w:pPr>
        <w:ind w:firstLine="284"/>
        <w:jc w:val="both"/>
      </w:pPr>
      <w:r>
        <w:t>9.30. Электроснабжение, электрооборудование, электрическое освещение зданий и наружное освещение территорий общеобразовательных учреждений следует предусматривать в соответствии с тр</w:t>
      </w:r>
      <w:r>
        <w:t>ебованиями СНиП 23-05-95, ВСН 59-88 и настоящего раздела.</w:t>
      </w:r>
    </w:p>
    <w:p w:rsidR="00000000" w:rsidRDefault="00B21597">
      <w:pPr>
        <w:ind w:firstLine="284"/>
        <w:jc w:val="both"/>
      </w:pPr>
      <w:r>
        <w:t>9.31. Во всех помещениях зданий общеобразовательных учреждений должна предусматриваться скрытая электропроводка. В кухнях, кладовых, туалетных и других подсобных помещениях допускается открытая электропроводка.</w:t>
      </w:r>
    </w:p>
    <w:p w:rsidR="00000000" w:rsidRDefault="00B21597" w:rsidP="00B21597">
      <w:pPr>
        <w:numPr>
          <w:ilvl w:val="0"/>
          <w:numId w:val="1"/>
        </w:numPr>
        <w:ind w:left="0" w:firstLine="284"/>
        <w:jc w:val="both"/>
      </w:pPr>
      <w:r>
        <w:t>Люминесцентные светильники в учебных помещениях должны предусматриваться с пускорегулирующими аппаратами с особо низким уровнем шума и быть рассеянного света.</w:t>
      </w:r>
    </w:p>
    <w:p w:rsidR="00000000" w:rsidRDefault="00B21597">
      <w:pPr>
        <w:ind w:firstLine="284"/>
      </w:pPr>
      <w:r>
        <w:t>Примечания:</w:t>
      </w:r>
    </w:p>
    <w:p w:rsidR="00000000" w:rsidRDefault="00B21597">
      <w:pPr>
        <w:ind w:firstLine="284"/>
        <w:jc w:val="both"/>
      </w:pPr>
      <w:r>
        <w:t xml:space="preserve">1. При применении для общего освещения учебных помещений светильников с </w:t>
      </w:r>
      <w:r>
        <w:t>лампами накаливания они должны применяться отраженного или преимущественно отраженного светораспределения.</w:t>
      </w:r>
    </w:p>
    <w:p w:rsidR="00000000" w:rsidRDefault="00B21597">
      <w:pPr>
        <w:ind w:firstLine="284"/>
        <w:jc w:val="both"/>
      </w:pPr>
      <w:r>
        <w:t>2. При освещении учебных помещений люминесцентными лампами рекомендуется предусматривать подсвет классной доски специальными люминесцентными светильниками несимметричного светораспре</w:t>
      </w:r>
      <w:r>
        <w:softHyphen/>
        <w:t>де</w:t>
      </w:r>
      <w:r>
        <w:softHyphen/>
        <w:t>ле</w:t>
      </w:r>
      <w:r>
        <w:softHyphen/>
        <w:t>ния; при освещении учебных помещений лампами накаливания для подсветки доски в системе общего освещения должны предусматриваться дополнительные светильники.</w:t>
      </w:r>
    </w:p>
    <w:p w:rsidR="00000000" w:rsidRDefault="00B21597">
      <w:pPr>
        <w:ind w:firstLine="284"/>
        <w:jc w:val="both"/>
      </w:pPr>
      <w:r>
        <w:t>*9.33. При проектировании осветительных установок должны вв</w:t>
      </w:r>
      <w:r>
        <w:t>одиться коэффициенты запаса 1,5 при люминесцентных лампах и 1,3 при лампах накаливания.</w:t>
      </w:r>
    </w:p>
    <w:p w:rsidR="00000000" w:rsidRDefault="00B21597">
      <w:pPr>
        <w:ind w:firstLine="284"/>
        <w:jc w:val="both"/>
      </w:pPr>
      <w:r>
        <w:t xml:space="preserve">9.34. Для подключения диапроектора, кинопроектора и других технических средств обучения в классных помещениях, учебных кабинетах, лабораториях, кружковых помещениях и помещениях для организации продленного дня должны предусматриваться не менее трех штепсельных розеток: одна у классной доски, другая </w:t>
      </w:r>
      <w:r>
        <w:sym w:font="Symbol" w:char="F0BE"/>
      </w:r>
      <w:r>
        <w:t xml:space="preserve"> на противоположной от доски стене помещения, третья </w:t>
      </w:r>
      <w:r>
        <w:sym w:font="Symbol" w:char="F0BE"/>
      </w:r>
      <w:r>
        <w:t xml:space="preserve"> на стене, противоположной окнам. В учебных помещениях должна предусм</w:t>
      </w:r>
      <w:r>
        <w:t>атриваться одна розетка с заземлением, за исключением компьютерного класса и кабинета информатики, где предусматривается не менее пяти таких розеток.</w:t>
      </w:r>
    </w:p>
    <w:p w:rsidR="00000000" w:rsidRDefault="00B21597">
      <w:pPr>
        <w:ind w:firstLine="284"/>
        <w:jc w:val="both"/>
      </w:pPr>
      <w:r>
        <w:t>*9.35. Установка штепсельных розеток в помещениях пребывания учащихся должна предусматриваться на высоте 0,2 м от пола.</w:t>
      </w:r>
    </w:p>
    <w:p w:rsidR="00000000" w:rsidRDefault="00B21597">
      <w:pPr>
        <w:ind w:firstLine="284"/>
        <w:jc w:val="both"/>
      </w:pPr>
      <w:r>
        <w:t>Установка выключателей в помещениях пребывания учащихся должна предусматриваться на высоте 1,8 м от пола.</w:t>
      </w:r>
    </w:p>
    <w:p w:rsidR="00000000" w:rsidRDefault="00B21597">
      <w:pPr>
        <w:ind w:firstLine="284"/>
        <w:jc w:val="both"/>
      </w:pPr>
      <w:r>
        <w:t>9.36. Электрощитовые должны размещаться на первом этаже. Допускается размещение электрощитовой в подвале при условии низкого уровня грун</w:t>
      </w:r>
      <w:r>
        <w:t>товых вод и устройства гидроизоляции от проникновения ливневых вод.</w:t>
      </w:r>
    </w:p>
    <w:p w:rsidR="00000000" w:rsidRDefault="00B21597">
      <w:pPr>
        <w:ind w:firstLine="284"/>
        <w:jc w:val="both"/>
      </w:pPr>
      <w:r>
        <w:t>*9.37. Светильники в учебных помещениях должны устанавливаться рядами, параллельно наружным стенам с окнами. Необходимо предусматривать раздельное (по рядам) включение светильников, имея в виду освещение в первую очередь части помещения, удаленной от окон.</w:t>
      </w:r>
    </w:p>
    <w:p w:rsidR="00000000" w:rsidRDefault="00B21597">
      <w:pPr>
        <w:ind w:firstLine="284"/>
        <w:jc w:val="both"/>
      </w:pPr>
      <w:r>
        <w:t>*9.38. Аварийное освещение для эвакуации людей должно предусматриваться в вестибюлях, гардеробных, коридорах, лестничных клетках, рекреационных помещениях, спортивном и обеденном залах, з</w:t>
      </w:r>
      <w:r>
        <w:t>рительном зале, мастерских, киноаппаратной. Аварийное освещение для продолжения работы должно предусматриваться в электрощитовых, вентиляционных камерах, тепловых узлах, насосных; при этом должна быть обеспечена норма освещенности 2 лк.</w:t>
      </w:r>
    </w:p>
    <w:p w:rsidR="00000000" w:rsidRDefault="00B21597">
      <w:pPr>
        <w:ind w:firstLine="284"/>
        <w:jc w:val="both"/>
      </w:pPr>
      <w:r>
        <w:t>Для обозначения выходов из зрительного зала должны предусматриваться световые указатели, присоединенные к сети аварийного освещения.</w:t>
      </w:r>
    </w:p>
    <w:p w:rsidR="00000000" w:rsidRDefault="00B21597">
      <w:pPr>
        <w:ind w:firstLine="284"/>
        <w:jc w:val="both"/>
      </w:pPr>
      <w:r>
        <w:t>9.39. Наружное освещение земельных участков общеобразовательных учреждений должно проектироваться в соответствии с Указаниями по проектировани</w:t>
      </w:r>
      <w:r>
        <w:t>ю освещения территорий учреждений культурно- бытового обслуживания населения и наружного архитектурного освещения.</w:t>
      </w:r>
    </w:p>
    <w:p w:rsidR="00000000" w:rsidRDefault="00B21597">
      <w:pPr>
        <w:ind w:firstLine="284"/>
        <w:jc w:val="both"/>
      </w:pPr>
      <w:r>
        <w:t xml:space="preserve">Необходимость устройства нестационарного освещения спортивных площадок, используемых в зимнее время для игры в хоккей с мячом и хоккей с шайбой, должна устанавливаться заданием на проектирование. </w:t>
      </w:r>
    </w:p>
    <w:p w:rsidR="00000000" w:rsidRDefault="00B21597">
      <w:pPr>
        <w:ind w:firstLine="284"/>
        <w:jc w:val="both"/>
      </w:pPr>
      <w:r>
        <w:t>9.40. В зданиях общеобразовательных учреждений должна предусматриваться радиофикация.</w:t>
      </w:r>
    </w:p>
    <w:p w:rsidR="00000000" w:rsidRDefault="00B21597">
      <w:pPr>
        <w:ind w:firstLine="284"/>
        <w:jc w:val="both"/>
      </w:pPr>
      <w:r>
        <w:t>Радиоточки должны предусматриваться в учительских, кабинетах директора, заместителя директора по учебно-воспитател</w:t>
      </w:r>
      <w:r>
        <w:t>ьной работе, старшего воспитателя, организатора внеклассной и внешкольной воспитательной работы, врача, в канцелярии, киноаппаратной, радиоузле, комнате мастера, кабинете инструктора физического воспитания, технического персонала и рекреационных помещениях.</w:t>
      </w:r>
    </w:p>
    <w:p w:rsidR="00000000" w:rsidRDefault="00B21597">
      <w:pPr>
        <w:ind w:firstLine="284"/>
        <w:jc w:val="both"/>
      </w:pPr>
      <w:r>
        <w:t>Установки звукоусиления следует предусматривать в зрительном зале, учебно-спортивных залах, форуме рекреационного центра, рекреационных помещениях.</w:t>
      </w:r>
    </w:p>
    <w:p w:rsidR="00000000" w:rsidRDefault="00B21597">
      <w:pPr>
        <w:ind w:firstLine="284"/>
        <w:jc w:val="both"/>
      </w:pPr>
      <w:r>
        <w:t>9.41. В зданиях общеобразовательных учреждений необходимо предусматривать радиоузел с двусторонней связью,</w:t>
      </w:r>
      <w:r>
        <w:t xml:space="preserve"> устанавливаемой в помещении радиоузла, который следует располагать в непосредственной близости с кабинетом директора.</w:t>
      </w:r>
    </w:p>
    <w:p w:rsidR="00000000" w:rsidRDefault="00B21597">
      <w:pPr>
        <w:ind w:firstLine="284"/>
        <w:jc w:val="both"/>
      </w:pPr>
      <w:r>
        <w:t>9.42. Установка телефонов должна предусматриваться в кабинете директора (с параллельным аппаратом в канцелярии), в кабинетах заместителя директора по учебно-воспитательной работе, организатора внеклассной и внешкольной воспитательной работы в учительской, столовой, кабинете врача, комнате мастера, дежурного воспитателя, комнате инструктора физического воспитания и бассейне.</w:t>
      </w:r>
    </w:p>
    <w:p w:rsidR="00000000" w:rsidRDefault="00B21597">
      <w:pPr>
        <w:ind w:firstLine="284"/>
        <w:jc w:val="both"/>
      </w:pPr>
      <w:r>
        <w:t xml:space="preserve">9.43. Установка </w:t>
      </w:r>
      <w:r>
        <w:t xml:space="preserve">электрочасов должна предусматриваться в вестибюлях, рекреационных помещениях, актовом зале </w:t>
      </w:r>
      <w:r>
        <w:sym w:font="Symbol" w:char="F0BE"/>
      </w:r>
      <w:r>
        <w:t xml:space="preserve"> лекционной аудитории, обеденном и учебно-спортивном залах.</w:t>
      </w:r>
    </w:p>
    <w:p w:rsidR="00000000" w:rsidRDefault="00B21597">
      <w:pPr>
        <w:ind w:firstLine="284"/>
        <w:jc w:val="both"/>
      </w:pPr>
      <w:r>
        <w:t>9.44. Установку электрозвонков, управляемых от сигнальных электрочасов, необходимо предусматривать в вестибюлях и рекреационных помещениях.</w:t>
      </w:r>
    </w:p>
    <w:p w:rsidR="00000000" w:rsidRDefault="00B21597">
      <w:pPr>
        <w:ind w:firstLine="284"/>
        <w:jc w:val="both"/>
      </w:pPr>
      <w:r>
        <w:t>9.45Сети для приема телевизионного вещания, применения видеотехники и замкнутых систем телевидения необходимо предусматривать в классах, учебных кабинетах, лабораториях, мастерских, зрительном зале, лекционной аудитории,</w:t>
      </w:r>
      <w:r>
        <w:t xml:space="preserve"> библиотеке, кружковых помещениях и помещениях для организации продленного дня, кабинете директора, учительской.</w:t>
      </w:r>
    </w:p>
    <w:p w:rsidR="00000000" w:rsidRDefault="00B21597">
      <w:pPr>
        <w:ind w:firstLine="284"/>
        <w:jc w:val="both"/>
      </w:pPr>
      <w:r>
        <w:t>9.46. По согласованию с местными органами охраны помещения общеобразовательных учреждений, в которых, сосредоточены материальные ценности, подлежат оборудованию охранной сигнализацией по дополнительному заданию.</w:t>
      </w:r>
    </w:p>
    <w:p w:rsidR="00000000" w:rsidRDefault="00B21597">
      <w:pPr>
        <w:spacing w:before="120" w:after="120"/>
        <w:jc w:val="center"/>
      </w:pPr>
      <w:r>
        <w:t>ВНУТРЕННЯЯ ОТДЕЛКА ПОМЕЩЕНИЙ</w:t>
      </w:r>
    </w:p>
    <w:p w:rsidR="00000000" w:rsidRDefault="00B21597">
      <w:pPr>
        <w:ind w:firstLine="284"/>
        <w:jc w:val="both"/>
      </w:pPr>
      <w:r>
        <w:t>9.47. Внутренняя отделка помещений должна соответствовать санитарно-гигиеническим и противопожарным требованиям в зависимости от их назначения.</w:t>
      </w:r>
    </w:p>
    <w:p w:rsidR="00000000" w:rsidRDefault="00B21597">
      <w:pPr>
        <w:ind w:firstLine="284"/>
        <w:jc w:val="both"/>
      </w:pPr>
      <w:r>
        <w:t>Применение пол</w:t>
      </w:r>
      <w:r>
        <w:t>имерных материалов и видов отделки допускается в соответствии с "Перечнем полимерных материалов, разрешенных к применению в строительстве детских учреждений" (1985г.).</w:t>
      </w:r>
    </w:p>
    <w:p w:rsidR="00000000" w:rsidRDefault="00B21597">
      <w:pPr>
        <w:spacing w:before="120" w:after="120"/>
        <w:jc w:val="center"/>
      </w:pPr>
      <w:r>
        <w:t>ТРЕБОВАНИЯ К МАКСИМАЛЬНОМУ ЭНЕРГОСБЕРЕЖЕНИЮ</w:t>
      </w:r>
    </w:p>
    <w:p w:rsidR="00000000" w:rsidRDefault="00B21597">
      <w:pPr>
        <w:ind w:firstLine="284"/>
        <w:jc w:val="both"/>
      </w:pPr>
      <w:r>
        <w:t>9.48. Здания общеобразовательных учреждений проектируются с учетом максимального энергосбережения в соответствии с МГСН 2.01-94 "Энергосбережение в зданиях. Нормативы по теплозащите и тепловодоэлектроснабжению" и изменений № 1, № 2, № 3 к МГСН 2.01-94.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>Приложение 1.</w:t>
      </w:r>
    </w:p>
    <w:p w:rsidR="00000000" w:rsidRDefault="00B21597">
      <w:pPr>
        <w:spacing w:after="120"/>
        <w:ind w:firstLine="284"/>
        <w:jc w:val="right"/>
      </w:pPr>
      <w:r>
        <w:t>(справочное)</w:t>
      </w:r>
    </w:p>
    <w:p w:rsidR="00000000" w:rsidRDefault="00B21597">
      <w:pPr>
        <w:spacing w:after="120"/>
        <w:jc w:val="center"/>
      </w:pPr>
      <w:r>
        <w:t xml:space="preserve">СОКРАЩЕНИЯ, ТЕРМИНЫ </w:t>
      </w:r>
      <w:r>
        <w:t>И ОПРЕДЕЛЕНИЯ.</w:t>
      </w:r>
    </w:p>
    <w:p w:rsidR="00000000" w:rsidRDefault="00B21597" w:rsidP="00B21597">
      <w:pPr>
        <w:numPr>
          <w:ilvl w:val="0"/>
          <w:numId w:val="2"/>
        </w:numPr>
        <w:jc w:val="both"/>
      </w:pPr>
      <w:r>
        <w:sym w:font="Symbol" w:char="F0A2"/>
      </w:r>
      <w:r>
        <w:sym w:font="Symbol" w:char="F0A2"/>
      </w:r>
      <w:r>
        <w:t>ОУ</w:t>
      </w:r>
      <w:r>
        <w:sym w:font="Symbol" w:char="F0A2"/>
      </w:r>
      <w:r>
        <w:sym w:font="Symbol" w:char="F0A2"/>
      </w:r>
      <w:r>
        <w:t xml:space="preserve"> </w:t>
      </w:r>
      <w:r>
        <w:sym w:font="Symbol" w:char="F0BE"/>
      </w:r>
      <w:r>
        <w:t xml:space="preserve"> Общеобразовательное учреждение;</w:t>
      </w:r>
    </w:p>
    <w:p w:rsidR="00000000" w:rsidRDefault="00B21597">
      <w:pPr>
        <w:ind w:firstLine="567"/>
        <w:jc w:val="both"/>
      </w:pPr>
      <w:r>
        <w:sym w:font="Symbol" w:char="F0A2"/>
      </w:r>
      <w:r>
        <w:sym w:font="Symbol" w:char="F0A2"/>
      </w:r>
      <w:r>
        <w:t>П</w:t>
      </w:r>
      <w:r>
        <w:sym w:font="Symbol" w:char="F0A2"/>
      </w:r>
      <w:r>
        <w:sym w:font="Symbol" w:char="F0A2"/>
      </w:r>
      <w:r>
        <w:t xml:space="preserve"> </w:t>
      </w:r>
      <w:r>
        <w:sym w:font="Symbol" w:char="F0BE"/>
      </w:r>
      <w:r>
        <w:t xml:space="preserve"> Профильное обучение;</w:t>
      </w:r>
    </w:p>
    <w:p w:rsidR="00000000" w:rsidRDefault="00B21597">
      <w:pPr>
        <w:ind w:firstLine="567"/>
        <w:jc w:val="both"/>
      </w:pPr>
      <w:r>
        <w:sym w:font="Symbol" w:char="F0A2"/>
      </w:r>
      <w:r>
        <w:sym w:font="Symbol" w:char="F0A2"/>
      </w:r>
      <w:r>
        <w:t>У</w:t>
      </w:r>
      <w:r>
        <w:sym w:font="Symbol" w:char="F0A2"/>
      </w:r>
      <w:r>
        <w:sym w:font="Symbol" w:char="F0A2"/>
      </w:r>
      <w:r>
        <w:t xml:space="preserve"> </w:t>
      </w:r>
      <w:r>
        <w:sym w:font="Symbol" w:char="F0BE"/>
      </w:r>
      <w:r>
        <w:t xml:space="preserve"> Учебная группа помещений (состав см. прил. 6);</w:t>
      </w:r>
    </w:p>
    <w:p w:rsidR="00000000" w:rsidRDefault="00B21597">
      <w:pPr>
        <w:ind w:firstLine="567"/>
        <w:jc w:val="both"/>
      </w:pPr>
      <w:r>
        <w:sym w:font="Symbol" w:char="F0A2"/>
      </w:r>
      <w:r>
        <w:sym w:font="Symbol" w:char="F0A2"/>
      </w:r>
      <w:r>
        <w:t>О</w:t>
      </w:r>
      <w:r>
        <w:sym w:font="Symbol" w:char="F0A2"/>
      </w:r>
      <w:r>
        <w:sym w:font="Symbol" w:char="F0A2"/>
      </w:r>
      <w:r>
        <w:t xml:space="preserve"> </w:t>
      </w:r>
      <w:r>
        <w:sym w:font="Symbol" w:char="F0BE"/>
      </w:r>
      <w:r>
        <w:t xml:space="preserve"> Общешкольная группа помещений (состав см. прил. 6);</w:t>
      </w:r>
    </w:p>
    <w:p w:rsidR="00000000" w:rsidRDefault="00B21597">
      <w:pPr>
        <w:ind w:firstLine="567"/>
        <w:jc w:val="both"/>
      </w:pPr>
      <w:r>
        <w:sym w:font="Symbol" w:char="F0A2"/>
      </w:r>
      <w:r>
        <w:sym w:font="Symbol" w:char="F0A2"/>
      </w:r>
      <w:r>
        <w:t>КЕО</w:t>
      </w:r>
      <w:r>
        <w:sym w:font="Symbol" w:char="F0A2"/>
      </w:r>
      <w:r>
        <w:sym w:font="Symbol" w:char="F0A2"/>
      </w:r>
      <w:r>
        <w:t xml:space="preserve"> </w:t>
      </w:r>
      <w:r>
        <w:sym w:font="Symbol" w:char="F0BE"/>
      </w:r>
      <w:r>
        <w:t xml:space="preserve"> Коэффициент естественной освещенности;</w:t>
      </w:r>
    </w:p>
    <w:p w:rsidR="00000000" w:rsidRDefault="00B21597">
      <w:pPr>
        <w:ind w:firstLine="567"/>
        <w:jc w:val="both"/>
      </w:pPr>
      <w:r>
        <w:sym w:font="Symbol" w:char="F0A2"/>
      </w:r>
      <w:r>
        <w:sym w:font="Symbol" w:char="F0A2"/>
      </w:r>
      <w:r>
        <w:t>ТОО</w:t>
      </w:r>
      <w:r>
        <w:sym w:font="Symbol" w:char="F0A2"/>
      </w:r>
      <w:r>
        <w:sym w:font="Symbol" w:char="F0A2"/>
      </w:r>
      <w:r>
        <w:t xml:space="preserve"> </w:t>
      </w:r>
      <w:r>
        <w:sym w:font="Symbol" w:char="F0BE"/>
      </w:r>
      <w:r>
        <w:t xml:space="preserve"> технические средства обучения.</w:t>
      </w:r>
    </w:p>
    <w:p w:rsidR="00000000" w:rsidRDefault="00B21597">
      <w:pPr>
        <w:ind w:firstLine="284"/>
        <w:jc w:val="both"/>
      </w:pPr>
      <w:r>
        <w:t xml:space="preserve">2. Среднее звено школы </w:t>
      </w:r>
      <w:r>
        <w:sym w:font="Symbol" w:char="F0BE"/>
      </w:r>
      <w:r>
        <w:t xml:space="preserve"> шкала в составе 5 </w:t>
      </w:r>
      <w:r>
        <w:sym w:font="Symbol" w:char="F0BE"/>
      </w:r>
      <w:r>
        <w:t xml:space="preserve"> 9 или 5 </w:t>
      </w:r>
      <w:r>
        <w:sym w:font="Symbol" w:char="F0BE"/>
      </w:r>
      <w:r>
        <w:t xml:space="preserve"> 8 (7) классов.</w:t>
      </w:r>
    </w:p>
    <w:p w:rsidR="00000000" w:rsidRDefault="00B21597">
      <w:pPr>
        <w:ind w:firstLine="284"/>
        <w:jc w:val="both"/>
      </w:pPr>
      <w:r>
        <w:t xml:space="preserve">Старшая школа </w:t>
      </w:r>
      <w:r>
        <w:sym w:font="Symbol" w:char="F0BE"/>
      </w:r>
      <w:r>
        <w:t xml:space="preserve"> школа в составе 10 </w:t>
      </w:r>
      <w:r>
        <w:sym w:font="Symbol" w:char="F0BE"/>
      </w:r>
      <w:r>
        <w:t xml:space="preserve"> 11, 9 </w:t>
      </w:r>
      <w:r>
        <w:sym w:font="Symbol" w:char="F0BE"/>
      </w:r>
      <w:r>
        <w:t xml:space="preserve"> 11 или 8 </w:t>
      </w:r>
      <w:r>
        <w:sym w:font="Symbol" w:char="F0BE"/>
      </w:r>
      <w:r>
        <w:t xml:space="preserve"> 11 классов.</w:t>
      </w:r>
    </w:p>
    <w:p w:rsidR="00000000" w:rsidRDefault="00B21597">
      <w:pPr>
        <w:ind w:firstLine="284"/>
        <w:jc w:val="both"/>
      </w:pPr>
      <w:r>
        <w:t xml:space="preserve">3. Параллель классов </w:t>
      </w:r>
      <w:r>
        <w:sym w:font="Symbol" w:char="F0BE"/>
      </w:r>
      <w:r>
        <w:t xml:space="preserve"> число классных групп одного возраста.</w:t>
      </w:r>
    </w:p>
    <w:p w:rsidR="00000000" w:rsidRDefault="00B21597">
      <w:pPr>
        <w:ind w:firstLine="284"/>
        <w:jc w:val="both"/>
      </w:pPr>
      <w:r>
        <w:t>4. Организационно-педаг</w:t>
      </w:r>
      <w:r>
        <w:t xml:space="preserve">огическая структура </w:t>
      </w:r>
      <w:r>
        <w:sym w:font="Symbol" w:char="F0BE"/>
      </w:r>
      <w:r>
        <w:t xml:space="preserve"> соотношение параллелей классов школ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обучения:</w:t>
      </w:r>
    </w:p>
    <w:p w:rsidR="00000000" w:rsidRDefault="00B21597">
      <w:pPr>
        <w:ind w:firstLine="567"/>
        <w:jc w:val="both"/>
        <w:rPr>
          <w:u w:val="single"/>
        </w:rPr>
      </w:pPr>
      <w:r>
        <w:rPr>
          <w:u w:val="single"/>
        </w:rPr>
        <w:t>(возрастные классные группы).</w:t>
      </w:r>
    </w:p>
    <w:p w:rsidR="00000000" w:rsidRDefault="00B21597">
      <w:pPr>
        <w:ind w:firstLine="567"/>
        <w:jc w:val="both"/>
      </w:pPr>
      <w:r>
        <w:rPr>
          <w:lang w:val="en-US"/>
        </w:rPr>
        <w:t xml:space="preserve">   </w:t>
      </w:r>
      <w:r>
        <w:t>число параллелей классов</w:t>
      </w:r>
    </w:p>
    <w:p w:rsidR="00000000" w:rsidRDefault="00B21597">
      <w:pPr>
        <w:ind w:firstLine="284"/>
        <w:jc w:val="both"/>
      </w:pPr>
      <w:r>
        <w:t xml:space="preserve">Например: полная средняя школа </w:t>
      </w:r>
      <w:r>
        <w:rPr>
          <w:u w:val="single"/>
        </w:rPr>
        <w:t>1-4:5-9:10-11</w:t>
      </w:r>
      <w:r>
        <w:t xml:space="preserve"> (</w:t>
      </w:r>
      <w:r>
        <w:rPr>
          <w:u w:val="single"/>
        </w:rPr>
        <w:t>классы</w:t>
      </w:r>
      <w:r>
        <w:t xml:space="preserve"> )</w:t>
      </w:r>
    </w:p>
    <w:p w:rsidR="00000000" w:rsidRDefault="00B21597">
      <w:pPr>
        <w:ind w:firstLine="3261"/>
        <w:jc w:val="both"/>
      </w:pPr>
      <w:r>
        <w:t>1</w:t>
      </w:r>
      <w:r>
        <w:rPr>
          <w:lang w:val="en-US"/>
        </w:rPr>
        <w:t xml:space="preserve"> </w:t>
      </w:r>
      <w:r>
        <w:t xml:space="preserve"> : </w:t>
      </w:r>
      <w:r>
        <w:rPr>
          <w:lang w:val="en-US"/>
        </w:rPr>
        <w:t xml:space="preserve"> </w:t>
      </w:r>
      <w:r>
        <w:t xml:space="preserve">1 </w:t>
      </w:r>
      <w:r>
        <w:rPr>
          <w:lang w:val="en-US"/>
        </w:rPr>
        <w:t xml:space="preserve"> </w:t>
      </w:r>
      <w:r>
        <w:t>:</w:t>
      </w:r>
      <w:r>
        <w:rPr>
          <w:lang w:val="en-US"/>
        </w:rPr>
        <w:t xml:space="preserve">  </w:t>
      </w:r>
      <w:r>
        <w:t xml:space="preserve"> 1   (параллели)</w:t>
      </w:r>
    </w:p>
    <w:p w:rsidR="00000000" w:rsidRDefault="00B21597">
      <w:pPr>
        <w:ind w:firstLine="3261"/>
        <w:jc w:val="both"/>
      </w:pPr>
      <w:r>
        <w:t>2</w:t>
      </w:r>
      <w:r>
        <w:rPr>
          <w:lang w:val="en-US"/>
        </w:rPr>
        <w:t xml:space="preserve"> </w:t>
      </w:r>
      <w:r>
        <w:t xml:space="preserve"> : </w:t>
      </w:r>
      <w:r>
        <w:rPr>
          <w:lang w:val="en-US"/>
        </w:rPr>
        <w:t xml:space="preserve"> </w:t>
      </w:r>
      <w:r>
        <w:t>2  :   2</w:t>
      </w:r>
    </w:p>
    <w:p w:rsidR="00000000" w:rsidRDefault="00B21597">
      <w:pPr>
        <w:tabs>
          <w:tab w:val="left" w:pos="6237"/>
        </w:tabs>
        <w:ind w:firstLine="3261"/>
        <w:jc w:val="both"/>
      </w:pPr>
      <w:r>
        <w:t>3  :  3  :   3</w:t>
      </w:r>
    </w:p>
    <w:p w:rsidR="00000000" w:rsidRDefault="00B21597">
      <w:pPr>
        <w:ind w:firstLine="1276"/>
        <w:jc w:val="both"/>
      </w:pPr>
      <w:r>
        <w:t>основная школа (</w:t>
      </w:r>
      <w:r>
        <w:rPr>
          <w:lang w:val="en-US"/>
        </w:rPr>
        <w:t>I</w:t>
      </w:r>
      <w:r>
        <w:t xml:space="preserve"> </w:t>
      </w:r>
      <w:r>
        <w:sym w:font="Symbol" w:char="F0BE"/>
      </w:r>
      <w:r>
        <w:t xml:space="preserve"> </w:t>
      </w:r>
      <w:r>
        <w:rPr>
          <w:lang w:val="en-US"/>
        </w:rPr>
        <w:t>II</w:t>
      </w:r>
      <w:r>
        <w:t xml:space="preserve"> ступень) </w:t>
      </w:r>
      <w:r>
        <w:rPr>
          <w:u w:val="single"/>
        </w:rPr>
        <w:t>1-4:5-8:10-11</w:t>
      </w:r>
      <w:r>
        <w:t xml:space="preserve"> (</w:t>
      </w:r>
      <w:r>
        <w:rPr>
          <w:u w:val="single"/>
        </w:rPr>
        <w:t>классы</w:t>
      </w:r>
      <w:r>
        <w:t xml:space="preserve"> )</w:t>
      </w:r>
    </w:p>
    <w:p w:rsidR="00000000" w:rsidRDefault="00B21597">
      <w:pPr>
        <w:ind w:firstLine="4111"/>
        <w:jc w:val="both"/>
      </w:pPr>
      <w:r>
        <w:t xml:space="preserve"> 1  :  1  :  0   (параллели) </w:t>
      </w:r>
    </w:p>
    <w:p w:rsidR="00000000" w:rsidRDefault="00B21597">
      <w:pPr>
        <w:ind w:firstLine="1276"/>
        <w:jc w:val="both"/>
      </w:pPr>
      <w:r>
        <w:t xml:space="preserve">школа </w:t>
      </w:r>
      <w:r>
        <w:rPr>
          <w:lang w:val="en-US"/>
        </w:rPr>
        <w:t>II</w:t>
      </w:r>
      <w:r>
        <w:t xml:space="preserve"> </w:t>
      </w:r>
      <w:r>
        <w:sym w:font="Symbol" w:char="F0BE"/>
      </w:r>
      <w:r>
        <w:t xml:space="preserve"> </w:t>
      </w:r>
      <w:r>
        <w:rPr>
          <w:lang w:val="en-US"/>
        </w:rPr>
        <w:t>III</w:t>
      </w:r>
      <w:r>
        <w:t xml:space="preserve"> ступеней </w:t>
      </w:r>
      <w:r>
        <w:rPr>
          <w:u w:val="single"/>
        </w:rPr>
        <w:t>1-4:5-8:9-11</w:t>
      </w:r>
      <w:r>
        <w:t xml:space="preserve"> (</w:t>
      </w:r>
      <w:r>
        <w:rPr>
          <w:u w:val="single"/>
        </w:rPr>
        <w:t>классы</w:t>
      </w:r>
      <w:r>
        <w:t xml:space="preserve"> )</w:t>
      </w:r>
    </w:p>
    <w:p w:rsidR="00000000" w:rsidRDefault="00B21597">
      <w:pPr>
        <w:ind w:firstLine="3402"/>
        <w:jc w:val="both"/>
      </w:pPr>
      <w:r>
        <w:t xml:space="preserve"> 0  :  3  :  3 (параллели)</w:t>
      </w:r>
    </w:p>
    <w:p w:rsidR="00000000" w:rsidRDefault="00B21597">
      <w:pPr>
        <w:ind w:firstLine="284"/>
        <w:jc w:val="both"/>
      </w:pPr>
      <w:r>
        <w:t xml:space="preserve">5. Автономная школа </w:t>
      </w:r>
      <w:r>
        <w:rPr>
          <w:b/>
        </w:rPr>
        <w:sym w:font="Symbol" w:char="F0BE"/>
      </w:r>
      <w:r>
        <w:t xml:space="preserve"> школа с равным числом параллелей классов по всем возрастным группам.</w:t>
      </w:r>
    </w:p>
    <w:p w:rsidR="00000000" w:rsidRDefault="00B21597">
      <w:pPr>
        <w:ind w:firstLine="284"/>
        <w:jc w:val="both"/>
      </w:pPr>
      <w:r>
        <w:t xml:space="preserve">Например: </w:t>
      </w:r>
      <w:r>
        <w:rPr>
          <w:u w:val="single"/>
        </w:rPr>
        <w:t>1-4:5-9:10-11</w:t>
      </w:r>
      <w:r>
        <w:t xml:space="preserve"> (</w:t>
      </w:r>
      <w:r>
        <w:rPr>
          <w:u w:val="single"/>
        </w:rPr>
        <w:t>классы</w:t>
      </w:r>
      <w:r>
        <w:t xml:space="preserve"> )</w:t>
      </w:r>
    </w:p>
    <w:p w:rsidR="00000000" w:rsidRDefault="00B21597">
      <w:pPr>
        <w:ind w:left="284" w:firstLine="992"/>
        <w:jc w:val="both"/>
      </w:pPr>
      <w:r>
        <w:t xml:space="preserve"> 2  :  2  :  2    (параллели)</w:t>
      </w:r>
    </w:p>
    <w:p w:rsidR="00000000" w:rsidRDefault="00B21597">
      <w:pPr>
        <w:ind w:firstLine="284"/>
        <w:jc w:val="both"/>
      </w:pPr>
      <w:r>
        <w:t xml:space="preserve">Сетевая школа </w:t>
      </w:r>
      <w:r>
        <w:sym w:font="Symbol" w:char="F0BE"/>
      </w:r>
      <w:r>
        <w:t xml:space="preserve"> школа с неравным числом параллелей классов (меньшим в начальной школе и большим в старшей). Рассчитана на обслуживание близрасположенных школ низшей ступени.</w:t>
      </w:r>
    </w:p>
    <w:p w:rsidR="00000000" w:rsidRDefault="00B21597">
      <w:pPr>
        <w:ind w:firstLine="284"/>
        <w:jc w:val="both"/>
      </w:pPr>
      <w:r>
        <w:t xml:space="preserve">Например: </w:t>
      </w:r>
      <w:r>
        <w:rPr>
          <w:u w:val="single"/>
        </w:rPr>
        <w:t>1-4:5-9:10-11</w:t>
      </w:r>
      <w:r>
        <w:t xml:space="preserve"> (</w:t>
      </w:r>
      <w:r>
        <w:rPr>
          <w:u w:val="single"/>
        </w:rPr>
        <w:t>классы</w:t>
      </w:r>
      <w:r>
        <w:t xml:space="preserve"> )</w:t>
      </w:r>
    </w:p>
    <w:p w:rsidR="00000000" w:rsidRDefault="00B21597">
      <w:pPr>
        <w:ind w:firstLine="1276"/>
        <w:jc w:val="both"/>
      </w:pPr>
      <w:r>
        <w:t xml:space="preserve"> 1  :  2  :  4   (параллели) </w:t>
      </w:r>
    </w:p>
    <w:p w:rsidR="00000000" w:rsidRDefault="00B21597">
      <w:pPr>
        <w:ind w:firstLine="1276"/>
        <w:jc w:val="both"/>
      </w:pPr>
      <w:r>
        <w:rPr>
          <w:u w:val="single"/>
        </w:rPr>
        <w:t>1-4:5-8:9-11</w:t>
      </w:r>
      <w:r>
        <w:t xml:space="preserve"> (</w:t>
      </w:r>
      <w:r>
        <w:rPr>
          <w:u w:val="single"/>
        </w:rPr>
        <w:t>классы</w:t>
      </w:r>
      <w:r>
        <w:t xml:space="preserve"> )</w:t>
      </w:r>
    </w:p>
    <w:p w:rsidR="00000000" w:rsidRDefault="00B21597">
      <w:pPr>
        <w:ind w:firstLine="1276"/>
        <w:jc w:val="both"/>
      </w:pPr>
      <w:r>
        <w:t xml:space="preserve"> 0  :  4  :  3  (параллели)</w:t>
      </w:r>
    </w:p>
    <w:p w:rsidR="00000000" w:rsidRDefault="00B21597">
      <w:pPr>
        <w:ind w:firstLine="284"/>
        <w:jc w:val="both"/>
      </w:pPr>
      <w:r>
        <w:t xml:space="preserve">6. Фронтальные занятия </w:t>
      </w:r>
      <w:r>
        <w:sym w:font="Symbol" w:char="F0BE"/>
      </w:r>
      <w:r>
        <w:t xml:space="preserve"> все учащиеся сидят лицом к классной доске и учителю.</w:t>
      </w:r>
    </w:p>
    <w:p w:rsidR="00000000" w:rsidRDefault="00B21597">
      <w:pPr>
        <w:ind w:firstLine="284"/>
        <w:jc w:val="both"/>
      </w:pPr>
      <w:r>
        <w:t xml:space="preserve">7. Групповые занятия </w:t>
      </w:r>
      <w:r>
        <w:sym w:font="Symbol" w:char="F0BE"/>
      </w:r>
      <w:r>
        <w:t xml:space="preserve"> занятия с разделением классной группы на подгруппы по 8, 6</w:t>
      </w:r>
      <w:r>
        <w:t xml:space="preserve"> иди 4 человека, в соответствии с которыми группируются ученические столы. При этом учащиеся сидят лицом друг к другу и выполняют коллективные задания.</w:t>
      </w:r>
    </w:p>
    <w:p w:rsidR="00000000" w:rsidRDefault="00B21597">
      <w:pPr>
        <w:ind w:firstLine="284"/>
        <w:jc w:val="both"/>
      </w:pPr>
      <w:r>
        <w:t xml:space="preserve">8. Индивидуальные занятия </w:t>
      </w:r>
      <w:r>
        <w:sym w:font="Symbol" w:char="F0BE"/>
      </w:r>
      <w:r>
        <w:t xml:space="preserve"> занятия с рассредоточением учащихся по всему классному помещению для самостоятельного решения поставленных учителем задач. Учащиеся могут быть обращены лицом на периметр стен с закрепленным на них дидактическим материалом или проводить занятия с ТСО.</w:t>
      </w:r>
    </w:p>
    <w:p w:rsidR="00000000" w:rsidRDefault="00B21597">
      <w:pPr>
        <w:ind w:firstLine="284"/>
        <w:jc w:val="both"/>
      </w:pPr>
      <w:r>
        <w:t xml:space="preserve">9. Смешанные формы ведения урока </w:t>
      </w:r>
      <w:r>
        <w:sym w:font="Symbol" w:char="F0BE"/>
      </w:r>
      <w:r>
        <w:t xml:space="preserve"> одновременное ведение фронтальных, групповых и</w:t>
      </w:r>
      <w:r>
        <w:t xml:space="preserve"> индивидуальных форм работы.</w:t>
      </w:r>
    </w:p>
    <w:p w:rsidR="00000000" w:rsidRDefault="00B21597">
      <w:pPr>
        <w:ind w:firstLine="284"/>
        <w:jc w:val="both"/>
      </w:pPr>
      <w:r>
        <w:t xml:space="preserve">10. Классное помещение </w:t>
      </w:r>
      <w:r>
        <w:sym w:font="Symbol" w:char="F0BE"/>
      </w:r>
      <w:r>
        <w:t xml:space="preserve"> помещение для учащихся начальной школы.</w:t>
      </w:r>
    </w:p>
    <w:p w:rsidR="00000000" w:rsidRDefault="00B21597">
      <w:pPr>
        <w:ind w:firstLine="284"/>
        <w:jc w:val="both"/>
      </w:pPr>
      <w:r>
        <w:t xml:space="preserve">11. Класс-кабинет </w:t>
      </w:r>
      <w:r>
        <w:sym w:font="Symbol" w:char="F0BE"/>
      </w:r>
      <w:r>
        <w:t xml:space="preserve"> помещение для учащихся основной и старшей школы, для проведения занятий по разным дисциплинам.</w:t>
      </w:r>
    </w:p>
    <w:p w:rsidR="00000000" w:rsidRDefault="00B21597">
      <w:pPr>
        <w:ind w:firstLine="284"/>
        <w:jc w:val="both"/>
      </w:pPr>
      <w:r>
        <w:t xml:space="preserve">12. Специализированный кабинет </w:t>
      </w:r>
      <w:r>
        <w:sym w:font="Symbol" w:char="F0BE"/>
      </w:r>
      <w:r>
        <w:t xml:space="preserve"> помещение для углубленных профильных курсов или по узкой дисциплине.</w:t>
      </w:r>
    </w:p>
    <w:p w:rsidR="00000000" w:rsidRDefault="00B21597">
      <w:pPr>
        <w:ind w:firstLine="284"/>
        <w:jc w:val="both"/>
      </w:pPr>
      <w:r>
        <w:t xml:space="preserve">13. Лаборатория </w:t>
      </w:r>
      <w:r>
        <w:sym w:font="Symbol" w:char="F0BE"/>
      </w:r>
      <w:r>
        <w:t xml:space="preserve"> помещение для занятий с демонстрацией опытов.</w:t>
      </w:r>
    </w:p>
    <w:p w:rsidR="00000000" w:rsidRDefault="00B21597">
      <w:pPr>
        <w:ind w:firstLine="284"/>
        <w:jc w:val="both"/>
      </w:pPr>
      <w:r>
        <w:t xml:space="preserve">14. Практикум (лаборатория-практикум) </w:t>
      </w:r>
      <w:r>
        <w:sym w:font="Symbol" w:char="F0BE"/>
      </w:r>
      <w:r>
        <w:t xml:space="preserve"> помещение для фронтальных лабораторных работ и лабораторных практикумов с частью класса.</w:t>
      </w:r>
    </w:p>
    <w:p w:rsidR="00000000" w:rsidRDefault="00B21597">
      <w:pPr>
        <w:ind w:firstLine="284"/>
        <w:jc w:val="both"/>
      </w:pPr>
      <w:r>
        <w:t>15. Лабо</w:t>
      </w:r>
      <w:r>
        <w:t xml:space="preserve">рантская </w:t>
      </w:r>
      <w:r>
        <w:sym w:font="Symbol" w:char="F0BE"/>
      </w:r>
      <w:r>
        <w:t xml:space="preserve"> помещение для хранения и подготовки оборудования к опытам учителем и лаборантом.</w:t>
      </w:r>
    </w:p>
    <w:p w:rsidR="00000000" w:rsidRDefault="00B21597">
      <w:pPr>
        <w:ind w:firstLine="284"/>
        <w:jc w:val="both"/>
      </w:pPr>
      <w:r>
        <w:t xml:space="preserve">16.Лаборантская-практикум </w:t>
      </w:r>
      <w:r>
        <w:sym w:font="Symbol" w:char="F0BE"/>
      </w:r>
      <w:r>
        <w:t xml:space="preserve"> помещение с совмещенной функцией лаборантской и практикума.</w:t>
      </w:r>
    </w:p>
    <w:p w:rsidR="00000000" w:rsidRDefault="00B21597">
      <w:pPr>
        <w:ind w:firstLine="284"/>
        <w:jc w:val="both"/>
      </w:pPr>
      <w:r>
        <w:t xml:space="preserve">17. Ресурсный центр </w:t>
      </w:r>
      <w:r>
        <w:sym w:font="Symbol" w:char="F0BE"/>
      </w:r>
      <w:r>
        <w:t xml:space="preserve"> помещение при учебной секции, где сосредоточены наглядные учебные пособия и ТСО.</w:t>
      </w:r>
    </w:p>
    <w:p w:rsidR="00000000" w:rsidRDefault="00B21597">
      <w:pPr>
        <w:ind w:firstLine="284"/>
        <w:jc w:val="both"/>
      </w:pPr>
      <w:r>
        <w:t xml:space="preserve">18. Учебная секция </w:t>
      </w:r>
      <w:r>
        <w:sym w:font="Symbol" w:char="F0BE"/>
      </w:r>
      <w:r>
        <w:t xml:space="preserve"> группа классных помещений (учебных кабинетов), рекреация, ресурсный центр и санузлы.</w:t>
      </w:r>
    </w:p>
    <w:p w:rsidR="00000000" w:rsidRDefault="00B21597">
      <w:pPr>
        <w:ind w:firstLine="284"/>
        <w:jc w:val="both"/>
      </w:pPr>
      <w:r>
        <w:t xml:space="preserve">19. Комбинированное освещение </w:t>
      </w:r>
      <w:r>
        <w:sym w:font="Symbol" w:char="F0BE"/>
      </w:r>
      <w:r>
        <w:t xml:space="preserve"> сочетание бокового естественного освещения с верхним естественным освещением.</w:t>
      </w:r>
    </w:p>
    <w:p w:rsidR="00000000" w:rsidRDefault="00B21597">
      <w:pPr>
        <w:ind w:firstLine="284"/>
        <w:jc w:val="both"/>
      </w:pPr>
      <w:r>
        <w:t>20. Смешанное</w:t>
      </w:r>
      <w:r>
        <w:t xml:space="preserve"> освещение </w:t>
      </w:r>
      <w:r>
        <w:sym w:font="Symbol" w:char="F0BE"/>
      </w:r>
      <w:r>
        <w:t xml:space="preserve"> сочетание бокового естественного освещения с искусственным.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>Приложение 2.</w:t>
      </w:r>
    </w:p>
    <w:p w:rsidR="00000000" w:rsidRDefault="00B21597">
      <w:pPr>
        <w:spacing w:after="120"/>
        <w:ind w:firstLine="284"/>
        <w:jc w:val="right"/>
      </w:pPr>
      <w:r>
        <w:t>(справочное)</w:t>
      </w:r>
    </w:p>
    <w:p w:rsidR="00000000" w:rsidRDefault="00B21597">
      <w:pPr>
        <w:spacing w:after="120"/>
        <w:jc w:val="center"/>
      </w:pPr>
      <w:r>
        <w:t>КЛАССИФИКАЦИЯ И НАЗНАЧЕНИЕ ВИДОВ ОБЩЕОБРАЗОВАТЕЛЬНЫХ УЧРЕЖДЕНИЙ</w:t>
      </w:r>
    </w:p>
    <w:p w:rsidR="00000000" w:rsidRDefault="00B21597">
      <w:pPr>
        <w:ind w:firstLine="284"/>
        <w:jc w:val="both"/>
      </w:pPr>
      <w:r>
        <w:rPr>
          <w:u w:val="single"/>
        </w:rPr>
        <w:t>Начальная</w:t>
      </w:r>
      <w:r>
        <w:t xml:space="preserve"> общеобразовательная школа. Организуется как самостоятельная школа, а также в составе основной или средней общеобразовательной школы (срок обучения в начальной школе </w:t>
      </w:r>
      <w:r>
        <w:sym w:font="Symbol" w:char="F0BE"/>
      </w:r>
      <w:r>
        <w:t xml:space="preserve"> 3 </w:t>
      </w:r>
      <w:r>
        <w:sym w:font="Symbol" w:char="F0BE"/>
      </w:r>
      <w:r>
        <w:t xml:space="preserve"> 4 года).</w:t>
      </w:r>
    </w:p>
    <w:p w:rsidR="00000000" w:rsidRDefault="00B21597">
      <w:pPr>
        <w:ind w:firstLine="284"/>
        <w:jc w:val="both"/>
      </w:pPr>
      <w:r>
        <w:rPr>
          <w:u w:val="single"/>
        </w:rPr>
        <w:t>Основная</w:t>
      </w:r>
      <w:r>
        <w:t xml:space="preserve"> общеобразовательная школа. Организуется как самостоятельное общеобразовательное учреждение с 1 по 9 класс включительно, так и в составе средней (полн</w:t>
      </w:r>
      <w:r>
        <w:t>ой) общеобразовательной школы.</w:t>
      </w:r>
    </w:p>
    <w:p w:rsidR="00000000" w:rsidRDefault="00B21597">
      <w:pPr>
        <w:ind w:firstLine="284"/>
        <w:jc w:val="both"/>
      </w:pPr>
      <w:r>
        <w:rPr>
          <w:u w:val="single"/>
        </w:rPr>
        <w:t>Средняя (полная)</w:t>
      </w:r>
      <w:r>
        <w:t xml:space="preserve"> общеобразовательная школа. Организуется как самостоятельная школа </w:t>
      </w:r>
      <w:r>
        <w:rPr>
          <w:lang w:val="en-US"/>
        </w:rPr>
        <w:t>III</w:t>
      </w:r>
      <w:r>
        <w:t xml:space="preserve"> ступени, так и имеющая в своем составе школы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ступеней, (срок обучения </w:t>
      </w:r>
      <w:r>
        <w:sym w:font="Symbol" w:char="F0BE"/>
      </w:r>
      <w:r>
        <w:t xml:space="preserve"> 2 (3) года или 11 (12) лет).</w:t>
      </w:r>
    </w:p>
    <w:p w:rsidR="00000000" w:rsidRDefault="00B21597">
      <w:pPr>
        <w:ind w:firstLine="284"/>
        <w:jc w:val="both"/>
        <w:rPr>
          <w:b/>
        </w:rPr>
      </w:pPr>
      <w:r>
        <w:rPr>
          <w:u w:val="single"/>
        </w:rPr>
        <w:t>Средняя общеобразовательная школа с углубленным изучением отдельных предметов.</w:t>
      </w:r>
      <w:r>
        <w:t xml:space="preserve"> Общеобразовательное учреждение, осуществляющее образовательный процесс, реализующее учебные программы среднего (полного) общего образования, в том числе и программы углубленного изучения одного или нескольки</w:t>
      </w:r>
      <w:r>
        <w:t xml:space="preserve">х предметов (иностранный язык (языки), физика, математика (физико-математика), химия, биология (биолого-химия), литература, история, экономика и другие предметы). С 8-х и 9-х классов </w:t>
      </w:r>
      <w:r>
        <w:rPr>
          <w:lang w:val="en-US"/>
        </w:rPr>
        <w:t>II</w:t>
      </w:r>
      <w:r>
        <w:t xml:space="preserve"> ступени начинает осуществляться дифференцированный подход в работе со школьниками и постепенный переход на углубление программы. Существует как самостоятельное звено (</w:t>
      </w:r>
      <w:r>
        <w:rPr>
          <w:lang w:val="en-US"/>
        </w:rPr>
        <w:t>III</w:t>
      </w:r>
      <w:r>
        <w:t xml:space="preserve"> ступень) или имеет в своем составе школу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 xml:space="preserve">I </w:t>
      </w:r>
      <w:r>
        <w:rPr>
          <w:lang w:val="en-US"/>
        </w:rPr>
        <w:sym w:font="Symbol" w:char="F0BE"/>
      </w:r>
      <w:r>
        <w:t xml:space="preserve"> </w:t>
      </w:r>
      <w:r>
        <w:rPr>
          <w:lang w:val="en-US"/>
        </w:rPr>
        <w:t>II</w:t>
      </w:r>
      <w:r>
        <w:t xml:space="preserve"> ступеней образования. Срок обучения </w:t>
      </w:r>
      <w:r>
        <w:sym w:font="Symbol" w:char="F0BE"/>
      </w:r>
      <w:r>
        <w:t xml:space="preserve"> 2 (3) </w:t>
      </w:r>
      <w:r>
        <w:sym w:font="Symbol" w:char="F0BE"/>
      </w:r>
      <w:r>
        <w:t xml:space="preserve"> 11 (12) лет.</w:t>
      </w:r>
    </w:p>
    <w:p w:rsidR="00000000" w:rsidRDefault="00B21597">
      <w:pPr>
        <w:ind w:firstLine="284"/>
        <w:jc w:val="both"/>
      </w:pPr>
      <w:r>
        <w:rPr>
          <w:u w:val="single"/>
        </w:rPr>
        <w:t xml:space="preserve">Общеобразовательная школа </w:t>
      </w:r>
      <w:r>
        <w:rPr>
          <w:u w:val="single"/>
        </w:rPr>
        <w:sym w:font="Symbol" w:char="F0BE"/>
      </w:r>
      <w:r>
        <w:rPr>
          <w:u w:val="single"/>
        </w:rPr>
        <w:t xml:space="preserve"> лаборатория.</w:t>
      </w:r>
      <w:r>
        <w:t xml:space="preserve"> О</w:t>
      </w:r>
      <w:r>
        <w:t xml:space="preserve">бщеобразовательное учреждение, реализующее образовательные программы общего среднего (полного) образования и экспериментальные программы. Экспериментальные образовательные программы обеспечивают работу учреждения в инновационном режиме и на повышенном образовательном уровне, разрабатываются и реализуются при участии научных сотрудников, входящих в состав лаборатории. Школа </w:t>
      </w:r>
      <w:r>
        <w:sym w:font="Symbol" w:char="F0BE"/>
      </w:r>
      <w:r>
        <w:t xml:space="preserve"> лаборатория имеет в своем составе три образовательные ступени. При необходимости включает в свою структуру дошкольное учреждение. Обще</w:t>
      </w:r>
      <w:r>
        <w:t xml:space="preserve">образовательная школа </w:t>
      </w:r>
      <w:r>
        <w:sym w:font="Symbol" w:char="F0BE"/>
      </w:r>
      <w:r>
        <w:t xml:space="preserve"> лаборатория может вводить начальную профессиональную подготовку.</w:t>
      </w:r>
    </w:p>
    <w:p w:rsidR="00000000" w:rsidRDefault="00B21597">
      <w:pPr>
        <w:ind w:firstLine="284"/>
        <w:jc w:val="both"/>
      </w:pPr>
      <w:r>
        <w:rPr>
          <w:u w:val="single"/>
        </w:rPr>
        <w:t>Учебно-воспитательный комплекс.</w:t>
      </w:r>
      <w:r>
        <w:t xml:space="preserve"> Общеобразовательное учреждение в составе общеобразовательной школы и дошкольного учреждения.</w:t>
      </w:r>
    </w:p>
    <w:p w:rsidR="00000000" w:rsidRDefault="00B21597">
      <w:pPr>
        <w:ind w:firstLine="284"/>
        <w:jc w:val="both"/>
      </w:pPr>
      <w:r>
        <w:rPr>
          <w:u w:val="single"/>
        </w:rPr>
        <w:t>Гимназия.</w:t>
      </w:r>
      <w:r>
        <w:t xml:space="preserve"> Общеобразовательное учреждение, реализующее общеобразовательные программы общего среднего (полного) образования, дающее, как правило, обучающимся среднее гуманитарное образование углубленного типа со знанием двух-трех иностранных языков. Гимназия может иметь в своем составе только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</w:t>
      </w:r>
      <w:r>
        <w:rPr>
          <w:lang w:val="en-US"/>
        </w:rPr>
        <w:t>II</w:t>
      </w:r>
      <w:r>
        <w:t xml:space="preserve"> ступени. Срок обучения 7 (8) лет.</w:t>
      </w:r>
    </w:p>
    <w:p w:rsidR="00000000" w:rsidRDefault="00B21597">
      <w:pPr>
        <w:ind w:firstLine="284"/>
        <w:jc w:val="both"/>
      </w:pPr>
      <w:r>
        <w:rPr>
          <w:u w:val="single"/>
        </w:rPr>
        <w:t>Лицей.</w:t>
      </w:r>
      <w:r>
        <w:t xml:space="preserve"> Общеобразовательное учреждение, реализующее общеобразовательные программы среднего (полного) общего образования, дающего обучающимся углубленное изучение ряда предметов и профессиональную подготовку, и обеспечивающее непрерывность среднего и высшего образования. Лицей организуется как учреждение в основном </w:t>
      </w:r>
      <w:r>
        <w:rPr>
          <w:lang w:val="en-US"/>
        </w:rPr>
        <w:t>III</w:t>
      </w:r>
      <w:r>
        <w:t xml:space="preserve"> ступени, но может с 8 </w:t>
      </w:r>
      <w:r>
        <w:sym w:font="Symbol" w:char="F0BE"/>
      </w:r>
      <w:r>
        <w:t xml:space="preserve"> 9 класса. Срок обучения 2 (3) года или 4 (5) лет.</w:t>
      </w:r>
    </w:p>
    <w:p w:rsidR="00000000" w:rsidRDefault="00B21597">
      <w:pPr>
        <w:ind w:firstLine="284"/>
        <w:jc w:val="both"/>
      </w:pPr>
      <w:r>
        <w:rPr>
          <w:u w:val="single"/>
        </w:rPr>
        <w:t>Вечернее (сменное) общеобразовательное учреждение.</w:t>
      </w:r>
      <w:r>
        <w:t xml:space="preserve"> Организуется как самостоятельно</w:t>
      </w:r>
      <w:r>
        <w:t xml:space="preserve">е учреждение, включающее обучение на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ступенях образования или только на </w:t>
      </w:r>
      <w:r>
        <w:rPr>
          <w:lang w:val="en-US"/>
        </w:rPr>
        <w:t>III</w:t>
      </w:r>
      <w:r>
        <w:t xml:space="preserve"> ступени.</w:t>
      </w:r>
    </w:p>
    <w:p w:rsidR="00000000" w:rsidRDefault="00B21597">
      <w:pPr>
        <w:spacing w:before="120"/>
        <w:jc w:val="right"/>
        <w:rPr>
          <w:u w:val="single"/>
        </w:rPr>
      </w:pPr>
      <w:r>
        <w:rPr>
          <w:u w:val="single"/>
        </w:rPr>
        <w:t>Приложение 3.</w:t>
      </w:r>
    </w:p>
    <w:p w:rsidR="00000000" w:rsidRDefault="00B21597">
      <w:pPr>
        <w:spacing w:after="120"/>
        <w:jc w:val="right"/>
      </w:pPr>
      <w:r>
        <w:t>(рекомендуемое)</w:t>
      </w:r>
    </w:p>
    <w:p w:rsidR="00000000" w:rsidRDefault="00B21597">
      <w:pPr>
        <w:spacing w:after="120"/>
        <w:jc w:val="center"/>
      </w:pPr>
      <w:r>
        <w:t>ОРГАНИЗАЦИЯ СЕТИ ОБЩЕОБРАЗОВАТЕЛЬНЫХ УЧРЕЖДЕНИЙ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850"/>
        <w:gridCol w:w="1418"/>
        <w:gridCol w:w="1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№№           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 Принципиальные вариантные модели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Базовое учрежде</w:t>
            </w:r>
            <w:r>
              <w:softHyphen/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Принцип организации сети зданий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Модификации зданий базового учреждения по организационно-педагогической структуре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Начальная школа, тяготеющая к школам </w:t>
            </w:r>
            <w:r>
              <w:rPr>
                <w:lang w:val="en-US"/>
              </w:rPr>
              <w:t>II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>
              <w:t xml:space="preserve"> ступеней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 ОС</w:t>
            </w:r>
          </w:p>
          <w:p w:rsidR="00000000" w:rsidRDefault="00B21597">
            <w:pPr>
              <w:jc w:val="center"/>
            </w:pPr>
            <w:r>
              <w:t xml:space="preserve">+ </w:t>
            </w:r>
            <w:r>
              <w:rPr>
                <w:lang w:val="en-US"/>
              </w:rPr>
              <w:t xml:space="preserve"> </w:t>
            </w:r>
            <w:r>
              <w:t xml:space="preserve">+ </w:t>
            </w:r>
          </w:p>
          <w:p w:rsidR="00000000" w:rsidRDefault="00B21597">
            <w:pPr>
              <w:jc w:val="center"/>
            </w:pPr>
            <w:r>
              <w:t>Г +</w:t>
            </w:r>
            <w:r>
              <w:rPr>
                <w:lang w:val="en-US"/>
              </w:rPr>
              <w:t xml:space="preserve"> </w:t>
            </w:r>
            <w:r>
              <w:t xml:space="preserve">Н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</w:t>
            </w:r>
            <w:r>
              <w:t>НОС</w:t>
            </w:r>
          </w:p>
          <w:p w:rsidR="00000000" w:rsidRDefault="00B21597">
            <w:pPr>
              <w:jc w:val="center"/>
            </w:pPr>
            <w:r>
              <w:t xml:space="preserve"> +</w:t>
            </w:r>
            <w:r>
              <w:rPr>
                <w:lang w:val="en-US"/>
              </w:rPr>
              <w:t xml:space="preserve"> </w:t>
            </w: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 xml:space="preserve">УВК </w:t>
            </w:r>
            <w:r>
              <w:rPr>
                <w:lang w:val="en-US"/>
              </w:rPr>
              <w:t xml:space="preserve"> </w:t>
            </w:r>
            <w:r>
              <w:t>НОСП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1:0:0</w:t>
            </w:r>
          </w:p>
          <w:p w:rsidR="00000000" w:rsidRDefault="00B21597">
            <w:pPr>
              <w:jc w:val="center"/>
            </w:pPr>
            <w:r>
              <w:t>2:0:0</w:t>
            </w:r>
          </w:p>
          <w:p w:rsidR="00000000" w:rsidRDefault="00B21597">
            <w:pPr>
              <w:jc w:val="center"/>
            </w:pPr>
            <w:r>
              <w:t xml:space="preserve">3:0:0 </w:t>
            </w:r>
          </w:p>
          <w:p w:rsidR="00000000" w:rsidRDefault="00B21597">
            <w:pPr>
              <w:jc w:val="center"/>
            </w:pPr>
            <w:r>
              <w:t xml:space="preserve">(в составе школ </w:t>
            </w:r>
            <w:r>
              <w:rPr>
                <w:lang w:val="en-US"/>
              </w:rPr>
              <w:t>II</w:t>
            </w:r>
            <w:r>
              <w:t xml:space="preserve"> и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ступеней)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Основная школа, тяготеющая к школе Ш ступени или профильному учреждению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СП</w:t>
            </w:r>
          </w:p>
          <w:p w:rsidR="00000000" w:rsidRDefault="00B21597">
            <w:pPr>
              <w:jc w:val="center"/>
            </w:pP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>Л + НО + С</w:t>
            </w:r>
          </w:p>
          <w:p w:rsidR="00000000" w:rsidRDefault="00B21597">
            <w:pPr>
              <w:jc w:val="center"/>
            </w:pP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>Г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1:1:0 </w:t>
            </w:r>
          </w:p>
          <w:p w:rsidR="00000000" w:rsidRDefault="00B21597">
            <w:pPr>
              <w:jc w:val="center"/>
            </w:pPr>
            <w:r>
              <w:t xml:space="preserve">2:2:0 </w:t>
            </w:r>
          </w:p>
          <w:p w:rsidR="00000000" w:rsidRDefault="00B21597">
            <w:pPr>
              <w:jc w:val="center"/>
            </w:pPr>
            <w:r>
              <w:t>3:3:0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Средняя полная школа 1 П и Ш ступеней (автономная)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НОС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1:1:1 </w:t>
            </w:r>
          </w:p>
          <w:p w:rsidR="00000000" w:rsidRDefault="00B21597">
            <w:pPr>
              <w:jc w:val="center"/>
            </w:pPr>
            <w:r>
              <w:t xml:space="preserve">2:2:2(1) </w:t>
            </w:r>
          </w:p>
          <w:p w:rsidR="00000000" w:rsidRDefault="00B21597">
            <w:pPr>
              <w:jc w:val="center"/>
            </w:pPr>
            <w:r>
              <w:t>3:3:3(2)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Шкала Ш ступени обслуживающая группу основных школ *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НО </w:t>
            </w:r>
          </w:p>
          <w:p w:rsidR="00000000" w:rsidRDefault="00B21597">
            <w:pPr>
              <w:jc w:val="center"/>
            </w:pP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>С + НО</w:t>
            </w:r>
          </w:p>
          <w:p w:rsidR="00000000" w:rsidRDefault="00B21597">
            <w:pPr>
              <w:jc w:val="center"/>
            </w:pP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 xml:space="preserve">НО 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0:0:3 </w:t>
            </w:r>
          </w:p>
          <w:p w:rsidR="00000000" w:rsidRDefault="00B21597">
            <w:pPr>
              <w:jc w:val="center"/>
            </w:pPr>
            <w:r>
              <w:t xml:space="preserve">0:0:4 </w:t>
            </w:r>
          </w:p>
          <w:p w:rsidR="00000000" w:rsidRDefault="00B21597">
            <w:pPr>
              <w:jc w:val="center"/>
            </w:pPr>
            <w:r>
              <w:t xml:space="preserve">0:0:6 </w:t>
            </w:r>
          </w:p>
          <w:p w:rsidR="00000000" w:rsidRDefault="00B21597">
            <w:pPr>
              <w:jc w:val="center"/>
            </w:pPr>
            <w:r>
              <w:t>0:0:0(8)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Средняя полная школа </w:t>
            </w:r>
            <w:r>
              <w:rPr>
                <w:lang w:val="en-US"/>
              </w:rPr>
              <w:t>I,</w:t>
            </w:r>
            <w:r>
              <w:t xml:space="preserve"> П и Ш ступеней с про</w:t>
            </w:r>
            <w:r>
              <w:softHyphen/>
              <w:t>фильным обуче</w:t>
            </w:r>
            <w:r>
              <w:softHyphen/>
              <w:t>нием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НОСП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1:1:1 </w:t>
            </w:r>
          </w:p>
          <w:p w:rsidR="00000000" w:rsidRDefault="00B21597">
            <w:pPr>
              <w:jc w:val="center"/>
            </w:pPr>
            <w:r>
              <w:t xml:space="preserve">2:2:2 </w:t>
            </w:r>
          </w:p>
          <w:p w:rsidR="00000000" w:rsidRDefault="00B21597">
            <w:pPr>
              <w:jc w:val="center"/>
            </w:pPr>
            <w:r>
              <w:t>3:3:3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Средняя школа П и Ш ступеней с профильным обучением, обслуживающая груп</w:t>
            </w:r>
            <w:r>
              <w:t>пу начальных и основных школ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ОСП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</w:t>
            </w:r>
          </w:p>
          <w:p w:rsidR="00000000" w:rsidRDefault="00B21597">
            <w:pPr>
              <w:jc w:val="center"/>
            </w:pP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>ОСП + Н</w:t>
            </w:r>
          </w:p>
          <w:p w:rsidR="00000000" w:rsidRDefault="00B21597">
            <w:pPr>
              <w:jc w:val="center"/>
            </w:pPr>
            <w:r>
              <w:t xml:space="preserve"> + </w:t>
            </w:r>
          </w:p>
          <w:p w:rsidR="00000000" w:rsidRDefault="00B21597">
            <w:pPr>
              <w:jc w:val="center"/>
            </w:pPr>
            <w:r>
              <w:t>НО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0:2:3(2) </w:t>
            </w:r>
          </w:p>
          <w:p w:rsidR="00000000" w:rsidRDefault="00B21597">
            <w:pPr>
              <w:jc w:val="center"/>
            </w:pPr>
            <w:r>
              <w:t>0:3:4(3)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ж)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Гимназия в соста</w:t>
            </w:r>
            <w:r>
              <w:softHyphen/>
              <w:t>ве П и Ш ступеней обучения, обслу</w:t>
            </w:r>
            <w:r>
              <w:softHyphen/>
              <w:t>живающая группу начальных школ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</w:t>
            </w:r>
          </w:p>
          <w:p w:rsidR="00000000" w:rsidRDefault="00B21597">
            <w:pPr>
              <w:jc w:val="center"/>
            </w:pPr>
            <w:r>
              <w:t>+</w:t>
            </w:r>
          </w:p>
          <w:p w:rsidR="00000000" w:rsidRDefault="00B21597">
            <w:pPr>
              <w:jc w:val="center"/>
            </w:pPr>
            <w:r>
              <w:t xml:space="preserve">        Г + Н </w:t>
            </w:r>
          </w:p>
          <w:p w:rsidR="00000000" w:rsidRDefault="00B21597">
            <w:pPr>
              <w:jc w:val="center"/>
            </w:pPr>
            <w:r>
              <w:t>+</w:t>
            </w:r>
          </w:p>
          <w:p w:rsidR="00000000" w:rsidRDefault="00B21597">
            <w:pPr>
              <w:jc w:val="center"/>
            </w:pPr>
            <w:r>
              <w:t>Н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 xml:space="preserve">0:1:1 </w:t>
            </w:r>
          </w:p>
          <w:p w:rsidR="00000000" w:rsidRDefault="00B21597">
            <w:pPr>
              <w:spacing w:before="40"/>
              <w:jc w:val="center"/>
            </w:pPr>
            <w:r>
              <w:t xml:space="preserve">0:2:2 </w:t>
            </w:r>
          </w:p>
          <w:p w:rsidR="00000000" w:rsidRDefault="00B21597">
            <w:pPr>
              <w:spacing w:before="40"/>
              <w:jc w:val="center"/>
            </w:pPr>
            <w:r>
              <w:t>0:3:3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з)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Лицей в составе Ш ступени обучения, обслуживающий группу основных школ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НО</w:t>
            </w:r>
          </w:p>
          <w:p w:rsidR="00000000" w:rsidRDefault="00B21597">
            <w:pPr>
              <w:jc w:val="center"/>
            </w:pPr>
            <w:r>
              <w:t>+</w:t>
            </w:r>
          </w:p>
          <w:p w:rsidR="00000000" w:rsidRDefault="00B21597">
            <w:pPr>
              <w:jc w:val="center"/>
            </w:pPr>
            <w:r>
              <w:t xml:space="preserve">          Л + НО</w:t>
            </w:r>
          </w:p>
          <w:p w:rsidR="00000000" w:rsidRDefault="00B21597">
            <w:pPr>
              <w:jc w:val="center"/>
            </w:pPr>
            <w:r>
              <w:t xml:space="preserve">       + НО</w:t>
            </w:r>
          </w:p>
        </w:tc>
        <w:tc>
          <w:tcPr>
            <w:tcW w:w="1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 xml:space="preserve">0:0:6 </w:t>
            </w:r>
          </w:p>
          <w:p w:rsidR="00000000" w:rsidRDefault="00B21597">
            <w:pPr>
              <w:spacing w:before="40"/>
              <w:jc w:val="center"/>
            </w:pPr>
            <w:r>
              <w:t>0:0:9</w:t>
            </w:r>
          </w:p>
        </w:tc>
      </w:tr>
    </w:tbl>
    <w:p w:rsidR="00000000" w:rsidRDefault="00B21597">
      <w:pPr>
        <w:spacing w:before="120" w:after="120" w:line="220" w:lineRule="atLeast"/>
        <w:ind w:firstLine="284"/>
      </w:pPr>
      <w:r>
        <w:t>Условные обозначения:</w:t>
      </w:r>
    </w:p>
    <w:p w:rsidR="00000000" w:rsidRDefault="00B21597">
      <w:pPr>
        <w:spacing w:line="220" w:lineRule="atLeast"/>
        <w:ind w:firstLine="284"/>
      </w:pPr>
      <w:r>
        <w:t xml:space="preserve">Н </w:t>
      </w:r>
      <w:r>
        <w:sym w:font="Symbol" w:char="F0BE"/>
      </w:r>
      <w:r>
        <w:t xml:space="preserve"> начальная школа; </w:t>
      </w:r>
    </w:p>
    <w:p w:rsidR="00000000" w:rsidRDefault="00B21597">
      <w:pPr>
        <w:spacing w:line="220" w:lineRule="atLeast"/>
        <w:ind w:firstLine="284"/>
      </w:pPr>
      <w:r>
        <w:t xml:space="preserve">НО </w:t>
      </w:r>
      <w:r>
        <w:sym w:font="Symbol" w:char="F0BE"/>
      </w:r>
      <w:r>
        <w:t xml:space="preserve"> основная школа; </w:t>
      </w:r>
    </w:p>
    <w:p w:rsidR="00000000" w:rsidRDefault="00B21597">
      <w:pPr>
        <w:spacing w:line="220" w:lineRule="atLeast"/>
        <w:ind w:firstLine="284"/>
      </w:pPr>
      <w:r>
        <w:t xml:space="preserve">НОС </w:t>
      </w:r>
      <w:r>
        <w:sym w:font="Symbol" w:char="F0BE"/>
      </w:r>
      <w:r>
        <w:t xml:space="preserve"> средняя школа; </w:t>
      </w:r>
    </w:p>
    <w:p w:rsidR="00000000" w:rsidRDefault="00B21597">
      <w:pPr>
        <w:spacing w:line="220" w:lineRule="atLeast"/>
        <w:ind w:firstLine="284"/>
      </w:pPr>
      <w:r>
        <w:t xml:space="preserve">С </w:t>
      </w:r>
      <w:r>
        <w:sym w:font="Symbol" w:char="F0BE"/>
      </w:r>
      <w:r>
        <w:t xml:space="preserve"> старшая школа; </w:t>
      </w:r>
    </w:p>
    <w:p w:rsidR="00000000" w:rsidRDefault="00B21597">
      <w:pPr>
        <w:spacing w:line="220" w:lineRule="atLeast"/>
        <w:ind w:firstLine="284"/>
      </w:pPr>
      <w:r>
        <w:t xml:space="preserve">ОС </w:t>
      </w:r>
      <w:r>
        <w:sym w:font="Symbol" w:char="F0BE"/>
      </w:r>
      <w:r>
        <w:t xml:space="preserve"> основная и старшая школа; </w:t>
      </w:r>
    </w:p>
    <w:p w:rsidR="00000000" w:rsidRDefault="00B21597">
      <w:pPr>
        <w:spacing w:line="220" w:lineRule="atLeast"/>
        <w:ind w:firstLine="284"/>
      </w:pPr>
      <w:r>
        <w:t xml:space="preserve">ОСП </w:t>
      </w:r>
      <w:r>
        <w:sym w:font="Symbol" w:char="F0BE"/>
      </w:r>
      <w:r>
        <w:t xml:space="preserve"> основная и старшая школа с профильны</w:t>
      </w:r>
      <w:r>
        <w:t xml:space="preserve">м обучением; </w:t>
      </w:r>
    </w:p>
    <w:p w:rsidR="00000000" w:rsidRDefault="00B21597">
      <w:pPr>
        <w:spacing w:line="220" w:lineRule="atLeast"/>
        <w:ind w:firstLine="284"/>
      </w:pPr>
      <w:r>
        <w:t xml:space="preserve">СП </w:t>
      </w:r>
      <w:r>
        <w:sym w:font="Symbol" w:char="F0BE"/>
      </w:r>
      <w:r>
        <w:t xml:space="preserve"> старшая школа с профильным обучением; </w:t>
      </w:r>
    </w:p>
    <w:p w:rsidR="00000000" w:rsidRDefault="00B21597">
      <w:pPr>
        <w:spacing w:line="220" w:lineRule="atLeast"/>
        <w:ind w:firstLine="284"/>
      </w:pPr>
      <w:r>
        <w:t xml:space="preserve">НОСП </w:t>
      </w:r>
      <w:r>
        <w:sym w:font="Symbol" w:char="F0BE"/>
      </w:r>
      <w:r>
        <w:t xml:space="preserve"> средняя школа с профильным обучением; </w:t>
      </w:r>
    </w:p>
    <w:p w:rsidR="00000000" w:rsidRDefault="00B21597">
      <w:pPr>
        <w:spacing w:line="220" w:lineRule="atLeast"/>
        <w:ind w:firstLine="284"/>
      </w:pPr>
      <w:r>
        <w:t xml:space="preserve">Л </w:t>
      </w:r>
      <w:r>
        <w:sym w:font="Symbol" w:char="F0BE"/>
      </w:r>
      <w:r>
        <w:t xml:space="preserve"> лицей; </w:t>
      </w:r>
    </w:p>
    <w:p w:rsidR="00000000" w:rsidRDefault="00B21597">
      <w:pPr>
        <w:spacing w:line="220" w:lineRule="atLeast"/>
        <w:ind w:firstLine="284"/>
      </w:pPr>
      <w:r>
        <w:t xml:space="preserve">Г </w:t>
      </w:r>
      <w:r>
        <w:sym w:font="Symbol" w:char="F0BE"/>
      </w:r>
      <w:r>
        <w:t xml:space="preserve"> гимназия; </w:t>
      </w:r>
    </w:p>
    <w:p w:rsidR="00000000" w:rsidRDefault="00B21597">
      <w:pPr>
        <w:spacing w:line="220" w:lineRule="atLeast"/>
        <w:ind w:firstLine="284"/>
        <w:rPr>
          <w:lang w:val="en-US"/>
        </w:rPr>
      </w:pPr>
      <w:r>
        <w:t xml:space="preserve">УВК </w:t>
      </w:r>
      <w:r>
        <w:sym w:font="Symbol" w:char="F0BE"/>
      </w:r>
      <w:r>
        <w:t xml:space="preserve"> учебно-воспитательный комплекс.</w:t>
      </w:r>
    </w:p>
    <w:p w:rsidR="00000000" w:rsidRDefault="00B21597">
      <w:pPr>
        <w:spacing w:before="120" w:line="220" w:lineRule="atLeast"/>
        <w:ind w:firstLine="79"/>
        <w:jc w:val="right"/>
        <w:rPr>
          <w:u w:val="single"/>
        </w:rPr>
      </w:pPr>
      <w:r>
        <w:rPr>
          <w:u w:val="single"/>
        </w:rPr>
        <w:t xml:space="preserve">Приложение 4. </w:t>
      </w:r>
    </w:p>
    <w:p w:rsidR="00000000" w:rsidRDefault="00B21597">
      <w:pPr>
        <w:spacing w:after="120" w:line="220" w:lineRule="atLeast"/>
        <w:ind w:firstLine="79"/>
        <w:jc w:val="right"/>
      </w:pPr>
      <w:r>
        <w:t>(рекомендуемое)</w:t>
      </w:r>
    </w:p>
    <w:p w:rsidR="00000000" w:rsidRDefault="00B21597">
      <w:pPr>
        <w:spacing w:after="120" w:line="180" w:lineRule="atLeast"/>
        <w:jc w:val="center"/>
      </w:pPr>
      <w:r>
        <w:t>ПРИМЕРНАЯ НОМЕНКЛАТУРА ВИДОВ И ТИПОВ ЗДАНИЙ ОБЩЕОБРАЗОВАТЕЛЬНЫХ УЧРЕЖДЕНИЙ.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"/>
        <w:gridCol w:w="2126"/>
        <w:gridCol w:w="1276"/>
        <w:gridCol w:w="658"/>
        <w:gridCol w:w="658"/>
        <w:gridCol w:w="658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Типы зданий</w:t>
            </w:r>
          </w:p>
        </w:tc>
        <w:tc>
          <w:tcPr>
            <w:tcW w:w="2634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 xml:space="preserve">Расположение в структуре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Виды зданий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количество учащихся</w:t>
            </w:r>
          </w:p>
        </w:tc>
        <w:tc>
          <w:tcPr>
            <w:tcW w:w="263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Соотношение кол-ва парал</w:t>
            </w:r>
            <w:r>
              <w:softHyphen/>
              <w:t xml:space="preserve">лелей кл. </w:t>
            </w:r>
            <w:r>
              <w:rPr>
                <w:lang w:val="en-US"/>
              </w:rPr>
              <w:t>I,</w:t>
            </w:r>
            <w:r>
              <w:t xml:space="preserve"> П и Ш ступ. обучения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жилая группа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мик</w:t>
            </w:r>
            <w:r>
              <w:softHyphen/>
              <w:t>ро</w:t>
            </w:r>
            <w:r>
              <w:softHyphen/>
              <w:t>район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муни</w:t>
            </w:r>
            <w:r>
              <w:softHyphen/>
              <w:t>ци</w:t>
            </w:r>
            <w:r>
              <w:softHyphen/>
              <w:t>паль</w:t>
            </w:r>
            <w:r>
              <w:softHyphen/>
              <w:t>ный район</w:t>
            </w: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округ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3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5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Начальная шко</w:t>
            </w:r>
            <w:r>
              <w:t>ла (</w:t>
            </w:r>
            <w:r>
              <w:rPr>
                <w:lang w:val="en-US"/>
              </w:rPr>
              <w:t>I</w:t>
            </w:r>
            <w:r>
              <w:t xml:space="preserve"> ступень): на 4 класса (является составной частью основной или средней школы).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rPr>
                <w:u w:val="single"/>
              </w:rPr>
              <w:t>100</w:t>
            </w:r>
          </w:p>
          <w:p w:rsidR="00000000" w:rsidRDefault="00B21597">
            <w:pPr>
              <w:spacing w:before="40"/>
              <w:jc w:val="center"/>
            </w:pPr>
            <w:r>
              <w:t>1:0:0</w:t>
            </w:r>
          </w:p>
          <w:p w:rsidR="00000000" w:rsidRDefault="00B21597">
            <w:pPr>
              <w:spacing w:before="40"/>
              <w:jc w:val="center"/>
            </w:pPr>
            <w:r>
              <w:rPr>
                <w:u w:val="single"/>
              </w:rPr>
              <w:t xml:space="preserve">200 </w:t>
            </w:r>
          </w:p>
          <w:p w:rsidR="00000000" w:rsidRDefault="00B21597">
            <w:pPr>
              <w:spacing w:before="40"/>
              <w:jc w:val="center"/>
            </w:pPr>
            <w:r>
              <w:t>2:0:0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Основная школа в составе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noBreakHyphen/>
              <w:t xml:space="preserve"> П ступени: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9 классов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rPr>
                <w:u w:val="single"/>
              </w:rPr>
              <w:t>225</w:t>
            </w:r>
          </w:p>
          <w:p w:rsidR="00000000" w:rsidRDefault="00B21597">
            <w:pPr>
              <w:spacing w:before="40"/>
              <w:jc w:val="center"/>
            </w:pPr>
            <w:r>
              <w:t>1:1:0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18 классов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450</w:t>
            </w:r>
          </w:p>
          <w:p w:rsidR="00000000" w:rsidRDefault="00B21597">
            <w:pPr>
              <w:spacing w:before="40"/>
              <w:jc w:val="center"/>
            </w:pPr>
            <w:r>
              <w:t>2:2:0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 xml:space="preserve">Средняя полная школа в составе </w:t>
            </w:r>
            <w:r>
              <w:rPr>
                <w:lang w:val="en-US"/>
              </w:rPr>
              <w:t>I</w:t>
            </w:r>
            <w:r>
              <w:t>, П и Ш сту</w:t>
            </w:r>
            <w:r>
              <w:softHyphen/>
              <w:t>пеней, в том числе с уг</w:t>
            </w:r>
            <w:r>
              <w:softHyphen/>
              <w:t>лубленным изучением отдельных предметов: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на 11 классов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275</w:t>
            </w:r>
          </w:p>
          <w:p w:rsidR="00000000" w:rsidRDefault="00B21597">
            <w:pPr>
              <w:spacing w:before="40"/>
              <w:jc w:val="center"/>
            </w:pPr>
            <w:r>
              <w:t>1:1:1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на 22 класса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550</w:t>
            </w:r>
          </w:p>
          <w:p w:rsidR="00000000" w:rsidRDefault="00B21597">
            <w:pPr>
              <w:spacing w:before="40"/>
              <w:jc w:val="center"/>
            </w:pPr>
            <w:r>
              <w:t>2:2:2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на 33 класса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825</w:t>
            </w:r>
          </w:p>
          <w:p w:rsidR="00000000" w:rsidRDefault="00B21597">
            <w:pPr>
              <w:spacing w:before="40"/>
              <w:jc w:val="center"/>
            </w:pPr>
            <w:r>
              <w:t>3:3:3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83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сблокированная школа на 22 + 22 класса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rPr>
                <w:u w:val="single"/>
              </w:rPr>
              <w:t>550 + 550</w:t>
            </w:r>
            <w:r>
              <w:t xml:space="preserve"> </w:t>
            </w:r>
          </w:p>
          <w:p w:rsidR="00000000" w:rsidRDefault="00B21597">
            <w:pPr>
              <w:spacing w:before="20"/>
              <w:jc w:val="center"/>
            </w:pPr>
            <w:r>
              <w:t>2:2:2 + 2:2:2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Ср</w:t>
            </w:r>
            <w:r>
              <w:t>едняя школа в соста</w:t>
            </w:r>
            <w:r>
              <w:softHyphen/>
              <w:t>ве П - Ш ступеней с профильным обучени</w:t>
            </w:r>
            <w:r>
              <w:softHyphen/>
              <w:t>ем: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20 классов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rPr>
                <w:u w:val="single"/>
              </w:rPr>
              <w:t xml:space="preserve">500 </w:t>
            </w:r>
          </w:p>
          <w:p w:rsidR="00000000" w:rsidRDefault="00B21597">
            <w:pPr>
              <w:spacing w:before="40"/>
              <w:jc w:val="center"/>
            </w:pPr>
            <w:r>
              <w:t>0:2:4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30 классов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750 </w:t>
            </w:r>
          </w:p>
          <w:p w:rsidR="00000000" w:rsidRDefault="00B21597">
            <w:pPr>
              <w:spacing w:before="40"/>
              <w:jc w:val="center"/>
            </w:pPr>
            <w:r>
              <w:t>0:3:6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на 40 классов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1000 </w:t>
            </w:r>
          </w:p>
          <w:p w:rsidR="00000000" w:rsidRDefault="00B21597">
            <w:pPr>
              <w:spacing w:before="40"/>
              <w:jc w:val="center"/>
            </w:pPr>
            <w:r>
              <w:t>0:4:8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</w:pPr>
            <w:r>
              <w:t>Гимназия в составе П - Ш ступеней: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7(8) классов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140(160)</w:t>
            </w:r>
          </w:p>
          <w:p w:rsidR="00000000" w:rsidRDefault="00B21597">
            <w:pPr>
              <w:spacing w:before="40"/>
              <w:jc w:val="center"/>
            </w:pPr>
            <w:r>
              <w:t>0:1:1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14(16) классов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280(320)</w:t>
            </w:r>
          </w:p>
          <w:p w:rsidR="00000000" w:rsidRDefault="00B21597">
            <w:pPr>
              <w:spacing w:before="40"/>
              <w:jc w:val="center"/>
            </w:pPr>
            <w:r>
              <w:t>0:2:2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на 21(24) класса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420(480)</w:t>
            </w:r>
          </w:p>
          <w:p w:rsidR="00000000" w:rsidRDefault="00B21597">
            <w:pPr>
              <w:spacing w:before="40"/>
              <w:jc w:val="center"/>
            </w:pPr>
            <w:r>
              <w:t>0:3:3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</w:pPr>
            <w:r>
              <w:t>Лицей в составе П - Ш ступеней: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на 8(10) классов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  <w:rPr>
                <w:u w:val="single"/>
              </w:rPr>
            </w:pPr>
            <w:r>
              <w:rPr>
                <w:u w:val="single"/>
              </w:rPr>
              <w:t>160(200)</w:t>
            </w:r>
          </w:p>
          <w:p w:rsidR="00000000" w:rsidRDefault="00B21597">
            <w:pPr>
              <w:spacing w:before="20"/>
              <w:jc w:val="center"/>
            </w:pPr>
            <w:r>
              <w:t>0:2:2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на 12(15) класса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240(300)</w:t>
            </w:r>
          </w:p>
          <w:p w:rsidR="00000000" w:rsidRDefault="00B21597">
            <w:pPr>
              <w:spacing w:before="40"/>
              <w:jc w:val="center"/>
            </w:pPr>
            <w:r>
              <w:t>0:3:3</w:t>
            </w: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в составе Ш ступени: на 18(27) классов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360(540)</w:t>
            </w:r>
          </w:p>
          <w:p w:rsidR="00000000" w:rsidRDefault="00B21597">
            <w:pPr>
              <w:spacing w:before="40"/>
              <w:jc w:val="center"/>
            </w:pPr>
            <w:r>
              <w:t>0:0:9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</w:tbl>
    <w:p w:rsidR="00000000" w:rsidRDefault="00B21597">
      <w:pPr>
        <w:spacing w:before="120"/>
        <w:jc w:val="right"/>
        <w:rPr>
          <w:u w:val="single"/>
        </w:rPr>
      </w:pPr>
      <w:r>
        <w:rPr>
          <w:u w:val="single"/>
        </w:rPr>
        <w:t>При</w:t>
      </w:r>
      <w:r>
        <w:rPr>
          <w:u w:val="single"/>
        </w:rPr>
        <w:t xml:space="preserve">ложение 5. </w:t>
      </w:r>
    </w:p>
    <w:p w:rsidR="00000000" w:rsidRDefault="00B21597">
      <w:pPr>
        <w:jc w:val="right"/>
      </w:pPr>
      <w:r>
        <w:t>(рекомендуемое)</w:t>
      </w:r>
    </w:p>
    <w:p w:rsidR="00000000" w:rsidRDefault="00B21597">
      <w:pPr>
        <w:spacing w:before="120" w:after="120"/>
        <w:jc w:val="center"/>
      </w:pPr>
      <w:r>
        <w:t>ПЛОЩАДИ ОСНОВНЫХ ЗОН ЗЕМЕЛЬНЫХ УЧАСТКОВ ОБЩЕОБРАЗОВАТЕЛЬНЫХ УЧРЕЖДЕНИЙ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276"/>
        <w:gridCol w:w="746"/>
        <w:gridCol w:w="746"/>
        <w:gridCol w:w="746"/>
        <w:gridCol w:w="746"/>
        <w:gridCol w:w="746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Площадь в 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000000" w:rsidRDefault="00B21597">
            <w:pPr>
              <w:spacing w:before="40"/>
              <w:jc w:val="center"/>
            </w:pPr>
            <w:r>
              <w:t>при количестве параллелей классов (числе классных групп)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№№</w:t>
            </w:r>
          </w:p>
          <w:p w:rsidR="00000000" w:rsidRDefault="00B21597">
            <w:pPr>
              <w:spacing w:before="40"/>
              <w:jc w:val="center"/>
            </w:pPr>
            <w:r>
              <w:t>пп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Зоны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в на</w:t>
            </w:r>
            <w:r>
              <w:softHyphen/>
              <w:t>чаль</w:t>
            </w:r>
            <w:r>
              <w:softHyphen/>
              <w:t>ной школе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в ос</w:t>
            </w:r>
            <w:r>
              <w:softHyphen/>
              <w:t>новной школе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в средних общеобразовательных школах, гимназиях и лицеях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  <w:p w:rsidR="00000000" w:rsidRDefault="00B21597">
            <w:pPr>
              <w:spacing w:before="40"/>
              <w:jc w:val="center"/>
            </w:pPr>
            <w:r>
              <w:t>(4 клас</w:t>
            </w:r>
            <w:r>
              <w:softHyphen/>
              <w:t>са)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  <w:p w:rsidR="00000000" w:rsidRDefault="00B21597">
            <w:pPr>
              <w:spacing w:before="40"/>
              <w:jc w:val="center"/>
            </w:pPr>
            <w:r>
              <w:t>(9 клас</w:t>
            </w:r>
            <w:r>
              <w:softHyphen/>
              <w:t>сов)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  <w:p w:rsidR="00000000" w:rsidRDefault="00B21597">
            <w:pPr>
              <w:spacing w:before="40"/>
              <w:jc w:val="center"/>
            </w:pPr>
            <w:r>
              <w:t>(11 клас</w:t>
            </w:r>
            <w:r>
              <w:softHyphen/>
              <w:t>сов)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</w:t>
            </w:r>
          </w:p>
          <w:p w:rsidR="00000000" w:rsidRDefault="00B21597">
            <w:pPr>
              <w:spacing w:before="40"/>
              <w:jc w:val="center"/>
            </w:pPr>
            <w:r>
              <w:t>(22 класса)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3</w:t>
            </w:r>
          </w:p>
          <w:p w:rsidR="00000000" w:rsidRDefault="00B21597">
            <w:pPr>
              <w:spacing w:before="40"/>
              <w:jc w:val="center"/>
            </w:pPr>
            <w:r>
              <w:t>(33 класса)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2</w:t>
            </w:r>
          </w:p>
          <w:p w:rsidR="00000000" w:rsidRDefault="00B21597">
            <w:pPr>
              <w:spacing w:before="40"/>
              <w:jc w:val="center"/>
            </w:pPr>
            <w:r>
              <w:t>(22+22 класса)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447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на зону</w:t>
            </w:r>
          </w:p>
          <w:p w:rsidR="00000000" w:rsidRDefault="00B21597">
            <w:pPr>
              <w:spacing w:before="4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: на 1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Физкультур</w:t>
            </w:r>
            <w:r>
              <w:softHyphen/>
              <w:t>но-спортив</w:t>
            </w:r>
            <w:r>
              <w:softHyphen/>
              <w:t xml:space="preserve">ная </w:t>
            </w:r>
            <w:r>
              <w:rPr>
                <w:vertAlign w:val="superscript"/>
              </w:rPr>
              <w:t>х)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850</w:t>
            </w:r>
          </w:p>
          <w:p w:rsidR="00000000" w:rsidRDefault="00B21597">
            <w:pPr>
              <w:spacing w:before="40"/>
              <w:jc w:val="center"/>
            </w:pPr>
            <w:r>
              <w:t>213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5450</w:t>
            </w:r>
          </w:p>
          <w:p w:rsidR="00000000" w:rsidRDefault="00B21597">
            <w:pPr>
              <w:spacing w:before="40"/>
              <w:jc w:val="center"/>
            </w:pPr>
            <w:r>
              <w:t>605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5610</w:t>
            </w:r>
          </w:p>
          <w:p w:rsidR="00000000" w:rsidRDefault="00B21597">
            <w:pPr>
              <w:spacing w:before="40"/>
              <w:jc w:val="center"/>
            </w:pPr>
            <w:r>
              <w:t>510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6140</w:t>
            </w:r>
          </w:p>
          <w:p w:rsidR="00000000" w:rsidRDefault="00B21597">
            <w:pPr>
              <w:spacing w:before="40"/>
              <w:jc w:val="center"/>
            </w:pPr>
            <w:r>
              <w:t>280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7760</w:t>
            </w:r>
          </w:p>
          <w:p w:rsidR="00000000" w:rsidRDefault="00B21597">
            <w:pPr>
              <w:spacing w:before="40"/>
              <w:jc w:val="center"/>
            </w:pPr>
            <w:r>
              <w:t>235</w:t>
            </w:r>
          </w:p>
        </w:tc>
        <w:tc>
          <w:tcPr>
            <w:tcW w:w="74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7920</w:t>
            </w:r>
          </w:p>
          <w:p w:rsidR="00000000" w:rsidRDefault="00B21597">
            <w:pPr>
              <w:spacing w:before="40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Учебно-опытная</w:t>
            </w:r>
          </w:p>
        </w:tc>
        <w:tc>
          <w:tcPr>
            <w:tcW w:w="74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240</w:t>
            </w:r>
          </w:p>
          <w:p w:rsidR="00000000" w:rsidRDefault="00B21597">
            <w:pPr>
              <w:spacing w:before="40"/>
              <w:jc w:val="center"/>
            </w:pPr>
            <w:r>
              <w:t>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1008</w:t>
            </w:r>
          </w:p>
          <w:p w:rsidR="00000000" w:rsidRDefault="00B21597">
            <w:pPr>
              <w:spacing w:before="40"/>
              <w:jc w:val="center"/>
            </w:pPr>
            <w:r>
              <w:t>112</w:t>
            </w:r>
          </w:p>
        </w:tc>
        <w:tc>
          <w:tcPr>
            <w:tcW w:w="74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1200</w:t>
            </w:r>
          </w:p>
          <w:p w:rsidR="00000000" w:rsidRDefault="00B21597">
            <w:pPr>
              <w:spacing w:before="40"/>
              <w:jc w:val="center"/>
            </w:pPr>
            <w:r>
              <w:t>109</w:t>
            </w:r>
          </w:p>
        </w:tc>
        <w:tc>
          <w:tcPr>
            <w:tcW w:w="74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1430</w:t>
            </w:r>
          </w:p>
          <w:p w:rsidR="00000000" w:rsidRDefault="00B21597">
            <w:pPr>
              <w:spacing w:before="40"/>
              <w:jc w:val="center"/>
            </w:pPr>
            <w:r>
              <w:t>65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1980</w:t>
            </w:r>
          </w:p>
          <w:p w:rsidR="00000000" w:rsidRDefault="00B21597">
            <w:pPr>
              <w:spacing w:before="40"/>
              <w:jc w:val="center"/>
            </w:pPr>
            <w:r>
              <w:t>60</w:t>
            </w:r>
          </w:p>
        </w:tc>
        <w:tc>
          <w:tcPr>
            <w:tcW w:w="74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2508</w:t>
            </w:r>
          </w:p>
          <w:p w:rsidR="00000000" w:rsidRDefault="00B21597">
            <w:pPr>
              <w:spacing w:before="40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Отдыха</w:t>
            </w:r>
          </w:p>
        </w:tc>
        <w:tc>
          <w:tcPr>
            <w:tcW w:w="74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480</w:t>
            </w:r>
          </w:p>
          <w:p w:rsidR="00000000" w:rsidRDefault="00B21597">
            <w:pPr>
              <w:spacing w:before="40"/>
              <w:jc w:val="center"/>
            </w:pPr>
            <w:r>
              <w:t>120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700</w:t>
            </w:r>
          </w:p>
          <w:p w:rsidR="00000000" w:rsidRDefault="00B21597">
            <w:pPr>
              <w:spacing w:before="40"/>
              <w:jc w:val="center"/>
              <w:rPr>
                <w:i/>
              </w:rPr>
            </w:pPr>
            <w:r>
              <w:t>78</w:t>
            </w:r>
          </w:p>
        </w:tc>
        <w:tc>
          <w:tcPr>
            <w:tcW w:w="74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700</w:t>
            </w:r>
          </w:p>
          <w:p w:rsidR="00000000" w:rsidRDefault="00B21597">
            <w:pPr>
              <w:spacing w:before="40"/>
              <w:jc w:val="center"/>
              <w:rPr>
                <w:i/>
              </w:rPr>
            </w:pPr>
            <w:r>
              <w:t>78</w:t>
            </w:r>
          </w:p>
        </w:tc>
        <w:tc>
          <w:tcPr>
            <w:tcW w:w="74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1400</w:t>
            </w:r>
          </w:p>
          <w:p w:rsidR="00000000" w:rsidRDefault="00B21597">
            <w:pPr>
              <w:spacing w:before="40"/>
              <w:jc w:val="center"/>
            </w:pPr>
            <w:r>
              <w:t>64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2100</w:t>
            </w:r>
          </w:p>
          <w:p w:rsidR="00000000" w:rsidRDefault="00B21597">
            <w:pPr>
              <w:spacing w:before="40"/>
              <w:jc w:val="center"/>
            </w:pPr>
            <w:r>
              <w:t>64</w:t>
            </w:r>
          </w:p>
        </w:tc>
        <w:tc>
          <w:tcPr>
            <w:tcW w:w="74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2800</w:t>
            </w:r>
          </w:p>
          <w:p w:rsidR="00000000" w:rsidRDefault="00B21597">
            <w:pPr>
              <w:spacing w:before="40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Хозяйствен</w:t>
            </w:r>
            <w:r>
              <w:softHyphen/>
              <w:t>ная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500</w:t>
            </w:r>
          </w:p>
          <w:p w:rsidR="00000000" w:rsidRDefault="00B21597">
            <w:pPr>
              <w:spacing w:before="40"/>
              <w:jc w:val="center"/>
            </w:pPr>
            <w:r>
              <w:t>125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500</w:t>
            </w:r>
          </w:p>
          <w:p w:rsidR="00000000" w:rsidRDefault="00B21597">
            <w:pPr>
              <w:spacing w:before="40"/>
              <w:jc w:val="center"/>
            </w:pPr>
            <w:r>
              <w:t>56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500</w:t>
            </w:r>
          </w:p>
          <w:p w:rsidR="00000000" w:rsidRDefault="00B21597">
            <w:pPr>
              <w:spacing w:before="40"/>
              <w:jc w:val="center"/>
            </w:pPr>
            <w:r>
              <w:t>45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625</w:t>
            </w:r>
          </w:p>
          <w:p w:rsidR="00000000" w:rsidRDefault="00B21597">
            <w:pPr>
              <w:spacing w:before="40"/>
              <w:jc w:val="center"/>
            </w:pPr>
            <w:r>
              <w:t>28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750</w:t>
            </w:r>
          </w:p>
          <w:p w:rsidR="00000000" w:rsidRDefault="00B21597">
            <w:pPr>
              <w:spacing w:before="40"/>
              <w:jc w:val="center"/>
            </w:pPr>
            <w:r>
              <w:t>23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750</w:t>
            </w:r>
          </w:p>
          <w:p w:rsidR="00000000" w:rsidRDefault="00B21597">
            <w:pPr>
              <w:spacing w:before="40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t>м2: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73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rPr>
                <w:u w:val="single"/>
              </w:rPr>
              <w:t>по зонам</w:t>
            </w:r>
            <w:r>
              <w:t xml:space="preserve"> </w:t>
            </w:r>
          </w:p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t>на 1 класс (без учета пл. застройки, проездов и озеленений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2070</w:t>
            </w:r>
          </w:p>
          <w:p w:rsidR="00000000" w:rsidRDefault="00B21597">
            <w:pPr>
              <w:spacing w:before="40"/>
              <w:jc w:val="center"/>
            </w:pPr>
            <w:r>
              <w:t>518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7658</w:t>
            </w:r>
          </w:p>
          <w:p w:rsidR="00000000" w:rsidRDefault="00B21597">
            <w:pPr>
              <w:spacing w:before="40"/>
              <w:jc w:val="center"/>
            </w:pPr>
            <w:r>
              <w:t>851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8010</w:t>
            </w:r>
          </w:p>
          <w:p w:rsidR="00000000" w:rsidRDefault="00B21597">
            <w:pPr>
              <w:spacing w:before="40"/>
              <w:jc w:val="center"/>
            </w:pPr>
            <w:r>
              <w:t>728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9595</w:t>
            </w:r>
          </w:p>
          <w:p w:rsidR="00000000" w:rsidRDefault="00B21597">
            <w:pPr>
              <w:spacing w:before="40"/>
              <w:jc w:val="center"/>
            </w:pPr>
            <w:r>
              <w:t>436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12590</w:t>
            </w:r>
          </w:p>
          <w:p w:rsidR="00000000" w:rsidRDefault="00B21597">
            <w:pPr>
              <w:spacing w:before="40"/>
              <w:jc w:val="center"/>
            </w:pPr>
            <w:r>
              <w:t>382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13378</w:t>
            </w:r>
          </w:p>
          <w:p w:rsidR="00000000" w:rsidRDefault="00B21597">
            <w:pPr>
              <w:spacing w:before="40"/>
              <w:jc w:val="center"/>
            </w:pPr>
            <w: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Всего на уч</w:t>
            </w:r>
            <w:r>
              <w:softHyphen/>
              <w:t xml:space="preserve">реждение 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м</w:t>
            </w:r>
            <w:r>
              <w:rPr>
                <w:u w:val="single"/>
                <w:vertAlign w:val="superscript"/>
              </w:rPr>
              <w:t>2</w:t>
            </w:r>
          </w:p>
          <w:p w:rsidR="00000000" w:rsidRDefault="00B21597">
            <w:pPr>
              <w:spacing w:before="40"/>
              <w:jc w:val="center"/>
            </w:pPr>
            <w:r>
              <w:t>га</w:t>
            </w:r>
          </w:p>
        </w:tc>
        <w:tc>
          <w:tcPr>
            <w:tcW w:w="373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(без учета пл. застройки)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7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1800</w:t>
            </w:r>
          </w:p>
          <w:p w:rsidR="00000000" w:rsidRDefault="00B21597">
            <w:pPr>
              <w:spacing w:before="40"/>
              <w:jc w:val="center"/>
            </w:pPr>
            <w:r>
              <w:t>1,62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1818</w:t>
            </w:r>
          </w:p>
          <w:p w:rsidR="00000000" w:rsidRDefault="00B21597">
            <w:pPr>
              <w:spacing w:before="40"/>
              <w:jc w:val="center"/>
            </w:pPr>
            <w:r>
              <w:t>2,0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1364</w:t>
            </w:r>
          </w:p>
          <w:p w:rsidR="00000000" w:rsidRDefault="00B21597">
            <w:pPr>
              <w:spacing w:before="40"/>
              <w:jc w:val="center"/>
            </w:pPr>
            <w:r>
              <w:t>3,0</w:t>
            </w:r>
          </w:p>
        </w:tc>
        <w:tc>
          <w:tcPr>
            <w:tcW w:w="74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970</w:t>
            </w:r>
          </w:p>
          <w:p w:rsidR="00000000" w:rsidRDefault="00B21597">
            <w:pPr>
              <w:spacing w:before="40"/>
              <w:jc w:val="center"/>
            </w:pPr>
            <w:r>
              <w:t>3,2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  <w:rPr>
                <w:u w:val="single"/>
              </w:rPr>
            </w:pPr>
            <w:r>
              <w:rPr>
                <w:u w:val="single"/>
              </w:rPr>
              <w:t>825</w:t>
            </w:r>
          </w:p>
          <w:p w:rsidR="00000000" w:rsidRDefault="00B21597">
            <w:pPr>
              <w:spacing w:before="40"/>
              <w:jc w:val="center"/>
            </w:pPr>
            <w:r>
              <w:t>3,63</w:t>
            </w:r>
          </w:p>
        </w:tc>
      </w:tr>
    </w:tbl>
    <w:p w:rsidR="00000000" w:rsidRDefault="00B21597">
      <w:pPr>
        <w:spacing w:before="120" w:line="180" w:lineRule="atLeast"/>
      </w:pPr>
      <w:r>
        <w:t xml:space="preserve">Примечания: </w:t>
      </w:r>
    </w:p>
    <w:p w:rsidR="00000000" w:rsidRDefault="00B21597">
      <w:pPr>
        <w:spacing w:before="40" w:line="180" w:lineRule="atLeast"/>
        <w:ind w:firstLine="284"/>
      </w:pPr>
      <w:r>
        <w:t>1. Для сблокированных школ на 22 + 22 класса зоны учебно-опытную и отдыха следует принимать раз</w:t>
      </w:r>
      <w:r>
        <w:t xml:space="preserve">дельные для каждого учебного блока, а остальные зоны </w:t>
      </w:r>
      <w:r>
        <w:sym w:font="Symbol" w:char="F0BE"/>
      </w:r>
      <w:r>
        <w:t xml:space="preserve"> единые.</w:t>
      </w:r>
    </w:p>
    <w:p w:rsidR="00000000" w:rsidRDefault="00B21597">
      <w:pPr>
        <w:spacing w:line="180" w:lineRule="atLeast"/>
        <w:ind w:firstLine="284"/>
        <w:jc w:val="both"/>
      </w:pPr>
      <w:r>
        <w:t>2. При строительстве зданий школ с уменьшенной наполняемостью классов, площади основных зон участков определяется заданием на проектирование.</w:t>
      </w:r>
    </w:p>
    <w:p w:rsidR="00000000" w:rsidRDefault="00B21597">
      <w:pPr>
        <w:spacing w:line="140" w:lineRule="atLeast"/>
        <w:ind w:firstLine="284"/>
        <w:jc w:val="both"/>
      </w:pPr>
      <w:r>
        <w:t xml:space="preserve">х) Чистая (нетто) площадь физкультурно-спортивных площадок. </w:t>
      </w:r>
    </w:p>
    <w:p w:rsidR="00000000" w:rsidRDefault="00B21597">
      <w:pPr>
        <w:spacing w:after="120" w:line="140" w:lineRule="atLeast"/>
        <w:ind w:firstLine="284"/>
        <w:jc w:val="both"/>
      </w:pPr>
      <w:r>
        <w:t xml:space="preserve">хх) Подлежит уточнению по местным условиям. </w:t>
      </w:r>
    </w:p>
    <w:p w:rsidR="00000000" w:rsidRDefault="00B21597">
      <w:pPr>
        <w:spacing w:line="140" w:lineRule="atLeast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6. </w:t>
      </w:r>
    </w:p>
    <w:p w:rsidR="00000000" w:rsidRDefault="00B21597">
      <w:pPr>
        <w:spacing w:after="120" w:line="140" w:lineRule="atLeast"/>
        <w:ind w:firstLine="284"/>
        <w:jc w:val="right"/>
      </w:pPr>
      <w:r>
        <w:t>(обязательное)</w:t>
      </w:r>
    </w:p>
    <w:p w:rsidR="00000000" w:rsidRDefault="00B21597">
      <w:pPr>
        <w:spacing w:after="120" w:line="140" w:lineRule="atLeast"/>
        <w:jc w:val="center"/>
      </w:pPr>
      <w:r>
        <w:t>ФУНКЦИОНАЛЬНЫЕ ГРУППЫ И ПРИМЕРНЫЙ СОСТАВ ПОМЕЩЕНИЙ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936"/>
        <w:gridCol w:w="1946"/>
        <w:gridCol w:w="682"/>
        <w:gridCol w:w="972"/>
        <w:gridCol w:w="567"/>
        <w:gridCol w:w="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Индекс функ</w:t>
            </w:r>
            <w:r>
              <w:softHyphen/>
              <w:t>цио</w:t>
            </w:r>
            <w:r>
              <w:softHyphen/>
              <w:t>наль</w:t>
            </w:r>
            <w:r>
              <w:softHyphen/>
              <w:t>ных групп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Перечень основных функцио</w:t>
            </w:r>
            <w:r>
              <w:softHyphen/>
              <w:t>нальных групп помеще</w:t>
            </w:r>
            <w:r>
              <w:softHyphen/>
              <w:t>ний</w:t>
            </w: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  <w:r>
              <w:t>Наименование помещений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Обще</w:t>
            </w:r>
            <w:r>
              <w:softHyphen/>
              <w:t>обра</w:t>
            </w:r>
            <w:r>
              <w:softHyphen/>
              <w:t>зов</w:t>
            </w:r>
            <w:r>
              <w:t>а</w:t>
            </w:r>
            <w:r>
              <w:softHyphen/>
              <w:t>тель</w:t>
            </w:r>
            <w:r>
              <w:softHyphen/>
              <w:t>ная школа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Общеоб</w:t>
            </w:r>
            <w:r>
              <w:softHyphen/>
              <w:t>разова</w:t>
            </w:r>
            <w:r>
              <w:softHyphen/>
              <w:t>тельная школа с углублен</w:t>
            </w:r>
            <w:r>
              <w:softHyphen/>
              <w:t>ным изу</w:t>
            </w:r>
            <w:r>
              <w:softHyphen/>
              <w:t>чением отдель</w:t>
            </w:r>
            <w:r>
              <w:softHyphen/>
              <w:t>ных пред</w:t>
            </w:r>
            <w:r>
              <w:softHyphen/>
              <w:t>метов (профиль</w:t>
            </w:r>
            <w:r>
              <w:softHyphen/>
              <w:t>ная)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  <w:r>
              <w:t>Гим</w:t>
            </w:r>
            <w:r>
              <w:softHyphen/>
              <w:t>на</w:t>
            </w:r>
            <w:r>
              <w:softHyphen/>
              <w:t>зия</w:t>
            </w: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</w:p>
          <w:p w:rsidR="00000000" w:rsidRDefault="00B21597">
            <w:pPr>
              <w:spacing w:before="40"/>
              <w:jc w:val="center"/>
            </w:pPr>
            <w:r>
              <w:t>Ли</w:t>
            </w:r>
            <w:r>
              <w:softHyphen/>
              <w:t>цей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УЧЕБНАЯ ГРУППА ПОМЕЩЕНИЙ: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 xml:space="preserve">1-ые 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1. Класс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классы началь</w:t>
            </w:r>
            <w:r>
              <w:softHyphen/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2. Спальная-игровая (комната отдыха)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ной школы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3. Рекреация много</w:t>
            </w:r>
            <w:r>
              <w:softHyphen/>
              <w:t>целевого назначения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4. Санузлы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r>
              <w:t>У-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r>
              <w:t xml:space="preserve">2 </w:t>
            </w:r>
            <w:r>
              <w:rPr>
                <w:lang w:val="en-US"/>
              </w:rPr>
              <w:noBreakHyphen/>
            </w:r>
            <w:r>
              <w:t xml:space="preserve"> 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r>
              <w:t>1. Класс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rPr>
                <w:smallCaps/>
              </w:rPr>
            </w:pPr>
            <w:r>
              <w:t>КНШ*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классы началь</w:t>
            </w:r>
            <w:r>
              <w:softHyphen/>
              <w:t>ной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2. Универсальное помещение для групп продленного дня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школы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Комната тихих игр и уединения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4. Комната труда, моделирования и техни</w:t>
            </w:r>
            <w:r>
              <w:t>ческой игрушки, изобразительного искусства, природы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rPr>
                <w:i/>
              </w:rPr>
            </w:pPr>
            <w:r>
              <w:t>5. Методический кабинет-учительская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6. Рекреация (заль</w:t>
            </w:r>
            <w:r>
              <w:softHyphen/>
              <w:t>ная)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7. Компьютерный класс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8. Санузлы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У-КОШ*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Классы-кабинеты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1.Класс-учебный кабинет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 xml:space="preserve">основной школы 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2. Ресурсный центр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 xml:space="preserve">5 </w:t>
            </w:r>
            <w:r>
              <w:noBreakHyphen/>
              <w:t xml:space="preserve"> 9 классы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3. Рабочие комнаты для занятий по инте</w:t>
            </w:r>
            <w:r>
              <w:softHyphen/>
              <w:t>ресам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4. Рекреация (заль</w:t>
            </w:r>
            <w:r>
              <w:softHyphen/>
              <w:t>ная)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 xml:space="preserve">5.Санузлы 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У-КОШ*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Классы-кабинеты старшей школы (9)10 </w:t>
            </w:r>
            <w:r>
              <w:noBreakHyphen/>
              <w:t xml:space="preserve"> 11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Кабинеты уни</w:t>
            </w:r>
            <w:r>
              <w:softHyphen/>
              <w:t>версального назначе</w:t>
            </w:r>
            <w:r>
              <w:softHyphen/>
              <w:t>ния (оснащаютс</w:t>
            </w:r>
            <w:r>
              <w:t>я в зависимости от профиля обучения)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классы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 xml:space="preserve">2. Комнаты индивидуальных занятий 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Ресурсный центр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4. Рекреации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5. Санузлы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У-СК*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Специа</w:t>
            </w:r>
            <w:r>
              <w:softHyphen/>
              <w:t>лизиро</w:t>
            </w:r>
            <w:r>
              <w:softHyphen/>
              <w:t xml:space="preserve">ванные учебные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Кабинет естество</w:t>
            </w:r>
            <w:r>
              <w:softHyphen/>
              <w:t>знания с лаборант</w:t>
            </w:r>
            <w:r>
              <w:softHyphen/>
              <w:t>скими по физике, химии, биологии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кабинеты основной и стар</w:t>
            </w:r>
            <w:r>
              <w:softHyphen/>
              <w:t>шей шко</w:t>
            </w:r>
            <w:r>
              <w:softHyphen/>
              <w:t>лы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Учебные кабинеты по естественным на</w:t>
            </w:r>
            <w:r>
              <w:softHyphen/>
              <w:t>укам на каждую дисциплину (физика, химия, биология) в составе: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/>
        </w:tc>
        <w:tc>
          <w:tcPr>
            <w:tcW w:w="936" w:type="dxa"/>
            <w:tcBorders>
              <w:left w:val="nil"/>
            </w:tcBorders>
          </w:tcPr>
          <w:p w:rsidR="00000000" w:rsidRDefault="00B21597"/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rPr>
                <w:i/>
              </w:rPr>
            </w:pPr>
            <w:r>
              <w:t>Лаборатория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jc w:val="center"/>
              <w:rPr>
                <w:i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rPr>
                <w:i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  <w:rPr>
                <w:i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Практикум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jc w:val="center"/>
              <w:rPr>
                <w:i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Лаборантская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jc w:val="center"/>
              <w:rPr>
                <w:i/>
              </w:rPr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Специализир</w:t>
            </w:r>
            <w:r>
              <w:t>ован</w:t>
            </w:r>
            <w:r>
              <w:softHyphen/>
              <w:t xml:space="preserve">ные кабинеты: 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Иностранного языка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Информатики и вычислительной техники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Компьютерный класс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Технического черче</w:t>
            </w:r>
            <w:r>
              <w:softHyphen/>
              <w:t>ния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4. Специализирован</w:t>
            </w:r>
            <w:r>
              <w:softHyphen/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</w:pP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ные помещения и блоки помещений для профильного обу</w:t>
            </w:r>
            <w:r>
              <w:softHyphen/>
              <w:t>чения (гуманитарное, физико-математичес</w:t>
            </w:r>
            <w:r>
              <w:softHyphen/>
              <w:t>кое, техническое, хи</w:t>
            </w:r>
            <w:r>
              <w:softHyphen/>
              <w:t>мико-биологическое, биоэкологическое, экологическое, экономическое и др. )</w:t>
            </w:r>
          </w:p>
        </w:tc>
        <w:tc>
          <w:tcPr>
            <w:tcW w:w="2728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(по заданию на проектирование)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У-ТМ*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Помеще</w:t>
            </w:r>
            <w:r>
              <w:softHyphen/>
              <w:t>ния изу</w:t>
            </w:r>
            <w:r>
              <w:softHyphen/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Комбинированная мастерская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rPr>
                <w:i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20"/>
              <w:rPr>
                <w:i/>
              </w:rPr>
            </w:pPr>
            <w:r>
              <w:t>чения техноло</w:t>
            </w:r>
            <w:r>
              <w:softHyphen/>
              <w:t>гий и трудового обу</w:t>
            </w:r>
            <w:r>
              <w:t>чения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</w:pPr>
            <w:r>
              <w:t>2. Блоки мастерских-кабинетов по изуче</w:t>
            </w:r>
            <w:r>
              <w:softHyphen/>
              <w:t>нию технологий и об</w:t>
            </w:r>
            <w:r>
              <w:softHyphen/>
              <w:t>работке материалов (металл, дерево и пр.)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По электрорадио</w:t>
            </w:r>
            <w:r>
              <w:softHyphen/>
              <w:t>технологии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4. Домоводство (ткани, кулинария, бытовая электроника)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5. Кабинет изучения технологий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6. Универсальная мастерская по техни</w:t>
            </w:r>
            <w:r>
              <w:softHyphen/>
              <w:t>ческим видам труда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7. Блоки специализи</w:t>
            </w:r>
            <w:r>
              <w:softHyphen/>
              <w:t>рованных кабинетов (технология) для старших классов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У-ЦИБ*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Группа центра инфор</w:t>
            </w:r>
            <w:r>
              <w:softHyphen/>
              <w:t xml:space="preserve">мации </w:t>
            </w:r>
            <w:r>
              <w:noBreakHyphen/>
              <w:t xml:space="preserve"> библио</w:t>
            </w:r>
            <w:r>
              <w:softHyphen/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 xml:space="preserve">1. Библиотека </w:t>
            </w:r>
            <w:r>
              <w:noBreakHyphen/>
              <w:t xml:space="preserve"> справочно-информа</w:t>
            </w:r>
            <w:r>
              <w:softHyphen/>
              <w:t>ционный центр с зо</w:t>
            </w:r>
            <w:r>
              <w:softHyphen/>
              <w:t>нами читател</w:t>
            </w:r>
            <w:r>
              <w:t>ьских мест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тека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Технический центр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Учительская с ме</w:t>
            </w:r>
            <w:r>
              <w:softHyphen/>
              <w:t>тодическим кабине</w:t>
            </w:r>
            <w:r>
              <w:softHyphen/>
              <w:t>том и комнатой отдыха (основной и старшей школы)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У-ВАМ*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Вести</w:t>
            </w:r>
            <w:r>
              <w:softHyphen/>
              <w:t xml:space="preserve">бюльная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Вестибюль-гардероб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группа, помеще</w:t>
            </w:r>
            <w:r>
              <w:softHyphen/>
              <w:t>ния адми</w:t>
            </w:r>
            <w:r>
              <w:softHyphen/>
              <w:t>нистра</w:t>
            </w:r>
            <w:r>
              <w:softHyphen/>
              <w:t>ции, меди</w:t>
            </w:r>
            <w:r>
              <w:softHyphen/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Помещения адми</w:t>
            </w:r>
            <w:r>
              <w:softHyphen/>
              <w:t>нистрации школы (кб. директора, кб. завуча, канцелярия с приемной, с/у для преподавателей)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цинские комнаты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Кб. врача, проце</w:t>
            </w:r>
            <w:r>
              <w:softHyphen/>
              <w:t>дурная, кб. зубного врача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О</w:t>
            </w:r>
            <w:r>
              <w:rPr>
                <w:caps/>
              </w:rPr>
              <w:t>бщешкольная Группа помещений: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rPr>
                <w:caps/>
              </w:rPr>
              <w:t>о-рц*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Рекреа</w:t>
            </w:r>
            <w:r>
              <w:softHyphen/>
              <w:t>ционный центр (центр досуга)</w:t>
            </w: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Рекреационный центр (центр досуга) в составе: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1. Форума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2. Вестибюля-гарде</w:t>
            </w:r>
            <w:r>
              <w:softHyphen/>
              <w:t>роба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3. Административно-хозяйственные поме</w:t>
            </w:r>
            <w:r>
              <w:softHyphen/>
              <w:t>щения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4. Медицинский кабинет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5. Комната родителей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6. Комната персонала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7. Санузлы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О-ЗЗ*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Группа зритель</w:t>
            </w:r>
            <w:r>
              <w:softHyphen/>
              <w:t>ного зала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both"/>
            </w:pPr>
            <w:r>
              <w:t>1. Зрительный зал с расширенной эстра</w:t>
            </w:r>
            <w:r>
              <w:softHyphen/>
              <w:t xml:space="preserve">дой (из расчета посадки не менее 60% учащихся) 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both"/>
            </w:pPr>
            <w:r>
              <w:t>2. Лекционная ауди</w:t>
            </w:r>
            <w:r>
              <w:softHyphen/>
              <w:t>тория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Обслуживающие помещения зритель</w:t>
            </w:r>
            <w:r>
              <w:softHyphen/>
              <w:t>ного зала (кинопро</w:t>
            </w:r>
            <w:r>
              <w:softHyphen/>
              <w:t>екц. артистические, карман эстрады и</w:t>
            </w:r>
            <w:r>
              <w:t xml:space="preserve"> т.д.)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rPr>
                <w:caps/>
              </w:rPr>
              <w:t>о-сЗ*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Группа спортив</w:t>
            </w:r>
            <w:r>
              <w:softHyphen/>
              <w:t>но-оздо</w:t>
            </w:r>
            <w:r>
              <w:softHyphen/>
              <w:t>ровитель</w:t>
            </w:r>
            <w:r>
              <w:softHyphen/>
              <w:t>ная : залы</w:t>
            </w:r>
          </w:p>
          <w:p w:rsidR="00000000" w:rsidRDefault="00B21597">
            <w:pPr>
              <w:spacing w:before="40"/>
            </w:pPr>
            <w:r>
              <w:t>(12</w:t>
            </w:r>
            <w:r>
              <w:sym w:font="Symbol" w:char="F0B4"/>
            </w:r>
            <w:r>
              <w:t>15 м,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Спортзалы (общая физическая подго</w:t>
            </w:r>
            <w:r>
              <w:softHyphen/>
              <w:t>товка, гимнастика, подвижные и спор</w:t>
            </w:r>
            <w:r>
              <w:softHyphen/>
              <w:t>тивные игры, легкая атлетика, борьба)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rPr>
                <w:caps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18</w:t>
            </w:r>
            <w:r>
              <w:sym w:font="Symbol" w:char="F0B4"/>
            </w:r>
            <w:r>
              <w:t>15 м, 24</w:t>
            </w:r>
            <w:r>
              <w:sym w:font="Symbol" w:char="F0B4"/>
            </w:r>
            <w:r>
              <w:t>15 м)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Обслуживающие помещения: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(12), </w:t>
            </w:r>
          </w:p>
          <w:p w:rsidR="00000000" w:rsidRDefault="00B21597">
            <w:pPr>
              <w:spacing w:before="40"/>
            </w:pPr>
            <w:r>
              <w:t>36(30)</w:t>
            </w:r>
            <w:r>
              <w:sym w:font="Symbol" w:char="F0B4"/>
            </w:r>
            <w:r>
              <w:t xml:space="preserve">18 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noBreakHyphen/>
              <w:t xml:space="preserve"> снарядные (инвентарные)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м, </w:t>
            </w:r>
          </w:p>
          <w:p w:rsidR="00000000" w:rsidRDefault="00B21597">
            <w:pPr>
              <w:spacing w:before="40"/>
            </w:pPr>
            <w:r>
              <w:t>42</w:t>
            </w:r>
            <w:r>
              <w:sym w:font="Symbol" w:char="F0B4"/>
            </w:r>
            <w:r>
              <w:t>24 м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noBreakHyphen/>
              <w:t xml:space="preserve"> раздевальные с ду</w:t>
            </w:r>
            <w:r>
              <w:softHyphen/>
              <w:t>шевыми и санузлами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noBreakHyphen/>
              <w:t xml:space="preserve"> комната инструкто</w:t>
            </w:r>
            <w:r>
              <w:softHyphen/>
              <w:t>ра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О-Б*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Бассейн с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Бассейн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ваннами 25</w:t>
            </w:r>
            <w:r>
              <w:sym w:font="Symbol" w:char="F0B4"/>
            </w:r>
            <w:r>
              <w:t xml:space="preserve">11 и 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Обслуживающие помещения: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10</w:t>
            </w:r>
            <w:r>
              <w:sym w:font="Symbol" w:char="F0B4"/>
            </w:r>
            <w:r>
              <w:t>6 м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noBreakHyphen/>
              <w:t xml:space="preserve"> раздевальные с душевыми</w:t>
            </w:r>
            <w:r>
              <w:t xml:space="preserve"> и санузлами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noBreakHyphen/>
              <w:t xml:space="preserve"> комната инструк</w:t>
            </w:r>
            <w:r>
              <w:softHyphen/>
              <w:t xml:space="preserve">тора (тренера) </w:t>
            </w:r>
            <w:r>
              <w:noBreakHyphen/>
              <w:t xml:space="preserve"> инвентарная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noBreakHyphen/>
              <w:t xml:space="preserve"> ком. медсестры, лаб. анализа воды</w:t>
            </w:r>
          </w:p>
        </w:tc>
        <w:tc>
          <w:tcPr>
            <w:tcW w:w="682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О-ХВ*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Группа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Студии и кружки: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худо</w:t>
            </w:r>
            <w:r>
              <w:softHyphen/>
              <w:t>жествен</w:t>
            </w:r>
            <w:r>
              <w:softHyphen/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 xml:space="preserve">1. Изобразительное искусство 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ного вос</w:t>
            </w:r>
            <w:r>
              <w:softHyphen/>
              <w:t>питания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Музыка и пение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Хореография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4. Универсальная студия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5. Кабинет эстетики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6. Фото-киностудия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О-ТТ*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</w:pPr>
            <w:r>
              <w:t>Группа техничес</w:t>
            </w:r>
            <w:r>
              <w:softHyphen/>
              <w:t>кого твор</w:t>
            </w:r>
            <w:r>
              <w:softHyphen/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Универсальное помещение (кружок технического творчества)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чества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Кабинет-практи</w:t>
            </w:r>
            <w:r>
              <w:softHyphen/>
              <w:t>кум по технике, ра</w:t>
            </w:r>
            <w:r>
              <w:t>диотехническое конструирование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Универсальная мастерская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4. Физико-техничес</w:t>
            </w:r>
            <w:r>
              <w:softHyphen/>
              <w:t>кое творчество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5. Конструирование малой механизации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6. Архитектура и дизайн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7. Радиотехническое конструирование</w:t>
            </w:r>
          </w:p>
        </w:tc>
        <w:tc>
          <w:tcPr>
            <w:tcW w:w="682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О-БО*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40"/>
            </w:pPr>
            <w:r>
              <w:t xml:space="preserve">Группа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Кружок юннатов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биолого-опытни</w:t>
            </w:r>
            <w:r>
              <w:softHyphen/>
              <w:t xml:space="preserve">ческой </w:t>
            </w: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Лаборатория био</w:t>
            </w:r>
            <w:r>
              <w:softHyphen/>
              <w:t>логических наблюде</w:t>
            </w:r>
            <w:r>
              <w:softHyphen/>
              <w:t>ний и экспериментов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деятель</w:t>
            </w:r>
            <w:r>
              <w:softHyphen/>
            </w: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Кабинет экологии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ности</w:t>
            </w: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4. Теплица-оранже</w:t>
            </w:r>
            <w:r>
              <w:softHyphen/>
              <w:t>рея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5. Кабинет краеве</w:t>
            </w:r>
            <w:r>
              <w:softHyphen/>
              <w:t>дения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6. Кабинет сельхоз</w:t>
            </w:r>
            <w:r>
              <w:softHyphen/>
              <w:t>техники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7. Биохимическая лаборатория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О-СК*</w:t>
            </w: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Столовая</w:t>
            </w: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1. Обеденный зал (на 2 посадки учащихся) с раздаточной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936" w:type="dxa"/>
            <w:tcBorders>
              <w:left w:val="nil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2. Кухонный блок с кладовыми (пище</w:t>
            </w:r>
            <w:r>
              <w:softHyphen/>
              <w:t>блок)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rPr>
                <w:i/>
              </w:rPr>
            </w:pPr>
          </w:p>
        </w:tc>
        <w:tc>
          <w:tcPr>
            <w:tcW w:w="9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3. Видеокафе с буфе</w:t>
            </w:r>
            <w:r>
              <w:softHyphen/>
              <w:t>том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9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  <w:tc>
          <w:tcPr>
            <w:tcW w:w="5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*</w:t>
            </w:r>
          </w:p>
        </w:tc>
      </w:tr>
    </w:tbl>
    <w:p w:rsidR="00000000" w:rsidRDefault="00B21597">
      <w:pPr>
        <w:spacing w:before="120" w:after="120"/>
        <w:ind w:firstLine="284"/>
        <w:jc w:val="both"/>
      </w:pPr>
      <w:r>
        <w:t xml:space="preserve">Примечание: * В соответствии с индексами функциональных групп помещений в приложениях 7 </w:t>
      </w:r>
      <w:r>
        <w:noBreakHyphen/>
        <w:t xml:space="preserve"> 21 приведены полный состав и нормативные показатели площадей помещений. </w:t>
      </w:r>
    </w:p>
    <w:p w:rsidR="00000000" w:rsidRDefault="00B21597">
      <w:pPr>
        <w:spacing w:line="140" w:lineRule="atLeast"/>
        <w:jc w:val="right"/>
        <w:rPr>
          <w:u w:val="single"/>
        </w:rPr>
      </w:pPr>
      <w:r>
        <w:rPr>
          <w:u w:val="single"/>
        </w:rPr>
        <w:t xml:space="preserve">ПРИЛОЖЕНИЕ 7 </w:t>
      </w:r>
    </w:p>
    <w:p w:rsidR="00000000" w:rsidRDefault="00B21597">
      <w:pPr>
        <w:spacing w:after="120" w:line="140" w:lineRule="atLeast"/>
        <w:jc w:val="right"/>
      </w:pPr>
      <w:r>
        <w:rPr>
          <w:noProof/>
        </w:rPr>
        <w:pict>
          <v:rect id="_x0000_s1026" style="position:absolute;left:0;text-align:left;margin-left:263.05pt;margin-top:15.85pt;width:50.45pt;height:14.45pt;z-index:251651072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 w:line="140" w:lineRule="atLeast"/>
        <w:jc w:val="right"/>
      </w:pPr>
      <w:r>
        <w:t xml:space="preserve">(У </w:t>
      </w:r>
      <w:r>
        <w:noBreakHyphen/>
        <w:t xml:space="preserve"> КНШ)</w:t>
      </w:r>
    </w:p>
    <w:p w:rsidR="00000000" w:rsidRDefault="00B21597">
      <w:pPr>
        <w:spacing w:after="120" w:line="160" w:lineRule="atLeast"/>
        <w:jc w:val="center"/>
      </w:pPr>
      <w:r>
        <w:t>СОСТАВ И РАСЧЕТНЫЕ ПОКАЗАТЕЛИ ПЛОЩАДЕЙ ПОМЕЩЕНИЙ НАЧАЛЬНОЙ ШКОЛЫ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836"/>
        <w:gridCol w:w="836"/>
        <w:gridCol w:w="836"/>
        <w:gridCol w:w="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3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№№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Помещения</w:t>
            </w:r>
          </w:p>
        </w:tc>
        <w:tc>
          <w:tcPr>
            <w:tcW w:w="16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на 1-</w:t>
            </w:r>
            <w:r>
              <w:t>го уч-ся</w:t>
            </w:r>
          </w:p>
        </w:tc>
        <w:tc>
          <w:tcPr>
            <w:tcW w:w="835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 xml:space="preserve">на 1 </w:t>
            </w:r>
          </w:p>
        </w:tc>
        <w:tc>
          <w:tcPr>
            <w:tcW w:w="835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 xml:space="preserve">на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  <w:r>
              <w:t>24 места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12 мест</w:t>
            </w: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класс</w:t>
            </w: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помещ.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Классное помещение 1 классов с учетом игровых форм ведения урока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3,3</w:t>
            </w: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r>
              <w:t>Спальная-игровая 1 класса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2,5</w:t>
            </w: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одно по</w:t>
            </w:r>
            <w:r>
              <w:softHyphen/>
              <w:t>мещение</w:t>
            </w: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>Классное помещение для 1 - 4 классов рассчитанное только на фронтальный урок (рис. 1)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2,6</w:t>
            </w: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Классное помещение для 2 - 4 классов рассчитанное на фронтальные, группо</w:t>
            </w:r>
            <w:r>
              <w:softHyphen/>
              <w:t>вые и индивидуальные формы занятий (рис. 3 и 3)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3,0</w:t>
            </w: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pPr>
              <w:spacing w:before="20"/>
            </w:pPr>
            <w:r>
              <w:t xml:space="preserve">Комната тихого отдыха и уединения 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20"/>
              <w:jc w:val="center"/>
            </w:pP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  <w:r>
              <w:t>10</w:t>
            </w: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Универсальное помещение для групп продленного дня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5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B21597">
            <w:pPr>
              <w:spacing w:before="40"/>
            </w:pPr>
            <w:r>
              <w:t>Комната труда, модели</w:t>
            </w:r>
            <w:r>
              <w:softHyphen/>
              <w:t>рования и технической игрушки, изобразитель</w:t>
            </w:r>
            <w:r>
              <w:softHyphen/>
              <w:t>ного искусства, природы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</w:tcBorders>
          </w:tcPr>
          <w:p w:rsidR="00000000" w:rsidRDefault="00B21597">
            <w:pPr>
              <w:spacing w:before="40"/>
              <w:jc w:val="center"/>
            </w:pPr>
            <w:r>
              <w:t>9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</w:pPr>
            <w:r>
              <w:t>Учительская-методический кабинет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</w:p>
        </w:tc>
        <w:tc>
          <w:tcPr>
            <w:tcW w:w="8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before="40"/>
              <w:jc w:val="center"/>
            </w:pPr>
            <w:r>
              <w:t>40 - 80</w:t>
            </w:r>
          </w:p>
        </w:tc>
      </w:tr>
    </w:tbl>
    <w:p w:rsidR="00000000" w:rsidRDefault="00B21597">
      <w:pPr>
        <w:spacing w:before="120" w:line="140" w:lineRule="atLeast"/>
      </w:pPr>
      <w:r>
        <w:t xml:space="preserve">Примечания: </w:t>
      </w:r>
    </w:p>
    <w:p w:rsidR="00000000" w:rsidRDefault="00B21597">
      <w:pPr>
        <w:spacing w:line="140" w:lineRule="atLeast"/>
        <w:ind w:firstLine="284"/>
        <w:jc w:val="both"/>
      </w:pPr>
      <w:r>
        <w:t>1. Универсальное помещение принимается одно на одну параллель учащихся начальной школы.</w:t>
      </w:r>
    </w:p>
    <w:p w:rsidR="00000000" w:rsidRDefault="00B21597">
      <w:pPr>
        <w:spacing w:line="160" w:lineRule="atLeast"/>
        <w:ind w:firstLine="284"/>
        <w:jc w:val="both"/>
      </w:pPr>
      <w:r>
        <w:t>2. Комната труда, моделирования и технической игрушки изобразительного искусства, природы принимается одно на начальную школу в целом.</w:t>
      </w:r>
    </w:p>
    <w:p w:rsidR="00000000" w:rsidRDefault="00B21597">
      <w:pPr>
        <w:spacing w:line="140" w:lineRule="atLeast"/>
        <w:ind w:firstLine="284"/>
        <w:jc w:val="both"/>
      </w:pPr>
      <w:r>
        <w:t>3. Площадь учительской - методического кабинета принимается в зависимости от числа параллелей классов, но не менее 40 м</w:t>
      </w:r>
      <w:r>
        <w:rPr>
          <w:vertAlign w:val="superscript"/>
        </w:rPr>
        <w:t>2</w:t>
      </w:r>
      <w:r>
        <w:t>. Допускается</w:t>
      </w:r>
      <w:r>
        <w:t xml:space="preserve"> размещать за пределами учебной секции. </w:t>
      </w:r>
    </w:p>
    <w:p w:rsidR="00000000" w:rsidRDefault="00B21597">
      <w:pPr>
        <w:spacing w:line="180" w:lineRule="atLeast"/>
        <w:ind w:firstLine="284"/>
      </w:pPr>
      <w:r>
        <w:t>В рамке 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</w:t>
      </w:r>
      <w:r>
        <w:rPr>
          <w:u w:val="single"/>
          <w:lang w:val="en-US"/>
        </w:rPr>
        <w:t>8</w:t>
      </w:r>
      <w:r>
        <w:rPr>
          <w:u w:val="single"/>
        </w:rPr>
        <w:t xml:space="preserve">. </w:t>
      </w:r>
    </w:p>
    <w:p w:rsidR="00000000" w:rsidRDefault="00B21597">
      <w:pPr>
        <w:spacing w:after="120"/>
        <w:ind w:firstLine="284"/>
        <w:jc w:val="right"/>
        <w:rPr>
          <w:i/>
        </w:rPr>
      </w:pPr>
      <w:r>
        <w:rPr>
          <w:noProof/>
        </w:rPr>
        <w:pict>
          <v:rect id="_x0000_s1027" style="position:absolute;left:0;text-align:left;margin-left:270.25pt;margin-top:17.3pt;width:43.25pt;height:14.45pt;z-index:251652096;mso-position-horizontal-relative:text;mso-position-vertical-relative:text" o:allowincell="f" filled="f"/>
        </w:pict>
      </w:r>
      <w:r>
        <w:t>(</w:t>
      </w:r>
      <w:r>
        <w:rPr>
          <w:i/>
        </w:rPr>
        <w:t>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У </w:t>
      </w:r>
      <w:r>
        <w:noBreakHyphen/>
        <w:t xml:space="preserve"> КОШ</w:t>
      </w:r>
    </w:p>
    <w:p w:rsidR="00000000" w:rsidRDefault="00B21597">
      <w:pPr>
        <w:spacing w:after="120"/>
        <w:ind w:firstLine="284"/>
        <w:jc w:val="center"/>
      </w:pPr>
      <w:r>
        <w:t>СОСТАВ И РАСЧЁТНЫЕ ПОКАЗАТЕЛИ ПЛОЩАДЕЙ ПОМЕЩЕНИЙ СНОВНОЙ ШКОЛЫ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1247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уч-ся</w:t>
            </w:r>
          </w:p>
          <w:p w:rsidR="00000000" w:rsidRDefault="00B21597">
            <w:pPr>
              <w:jc w:val="center"/>
            </w:pPr>
            <w:r>
              <w:t>24 места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Класс-кабинет (рассчитанный на фронтальные работы)</w:t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2,6</w:t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Класс-кабинет (рассчитанный на фронтальные, групповые и индивидуальные формы работы)</w:t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Ресурсный центр *</w:t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Рабочие комнаты для занятий по интересам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* Допускается ра</w:t>
      </w:r>
      <w:r>
        <w:t>змещать в вариантах:</w:t>
      </w:r>
    </w:p>
    <w:p w:rsidR="00000000" w:rsidRDefault="00B21597">
      <w:pPr>
        <w:ind w:firstLine="284"/>
        <w:jc w:val="both"/>
      </w:pPr>
      <w:r>
        <w:t>1) При каждом классе-кабинете.</w:t>
      </w:r>
    </w:p>
    <w:p w:rsidR="00000000" w:rsidRDefault="00B21597">
      <w:pPr>
        <w:ind w:firstLine="284"/>
        <w:jc w:val="both"/>
      </w:pPr>
      <w:r>
        <w:t>2) Централизованно на учебную секцию (на группу классов-кабинетов).</w:t>
      </w:r>
    </w:p>
    <w:p w:rsidR="00000000" w:rsidRDefault="00B21597" w:rsidP="00B21597">
      <w:pPr>
        <w:numPr>
          <w:ilvl w:val="0"/>
          <w:numId w:val="3"/>
        </w:numPr>
        <w:jc w:val="both"/>
      </w:pPr>
      <w:r>
        <w:t>На группу учебных секций в пределах одного этажа.</w:t>
      </w:r>
    </w:p>
    <w:p w:rsidR="00000000" w:rsidRDefault="00B21597">
      <w:pPr>
        <w:ind w:firstLine="284"/>
        <w:jc w:val="both"/>
      </w:pPr>
      <w:r>
        <w:t>В рамке указан индекс функциональной группы см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9. </w:t>
      </w:r>
    </w:p>
    <w:p w:rsidR="00000000" w:rsidRDefault="00B21597">
      <w:pPr>
        <w:spacing w:after="120"/>
        <w:ind w:firstLine="284"/>
        <w:jc w:val="right"/>
      </w:pPr>
      <w:r>
        <w:t>(рекомендуемое )</w:t>
      </w:r>
    </w:p>
    <w:p w:rsidR="00000000" w:rsidRDefault="00B21597">
      <w:pPr>
        <w:spacing w:after="120"/>
        <w:ind w:firstLine="284"/>
        <w:jc w:val="right"/>
      </w:pPr>
      <w:r>
        <w:t xml:space="preserve">У </w:t>
      </w:r>
      <w:r>
        <w:noBreakHyphen/>
        <w:t xml:space="preserve"> КОШ</w:t>
      </w:r>
    </w:p>
    <w:p w:rsidR="00000000" w:rsidRDefault="00B21597">
      <w:pPr>
        <w:spacing w:after="120"/>
        <w:jc w:val="center"/>
      </w:pPr>
      <w:r>
        <w:t>СОСТАВ И РАСЧЕТНЫЕ ПОКАЗАТЕЛИ ПЛОЩАДЕЙ ПОМЕЩЕНИЙ СТАРШЕЙ ШКОЛЫ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972"/>
        <w:gridCol w:w="974"/>
        <w:gridCol w:w="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уч-ся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972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24 места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 мест</w:t>
            </w:r>
          </w:p>
        </w:tc>
        <w:tc>
          <w:tcPr>
            <w:tcW w:w="972" w:type="dxa"/>
            <w:tcBorders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both"/>
              <w:rPr>
                <w:i/>
              </w:rPr>
            </w:pPr>
            <w: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  <w:rPr>
                <w:i/>
              </w:rPr>
            </w:pPr>
            <w:r>
              <w:t xml:space="preserve">Класс </w:t>
            </w:r>
            <w:r>
              <w:noBreakHyphen/>
              <w:t xml:space="preserve"> кабинет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3,0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B21597">
            <w:pPr>
              <w:jc w:val="both"/>
            </w:pPr>
            <w:r>
              <w:t>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Ресурсный центр </w:t>
            </w:r>
            <w:r>
              <w:rPr>
                <w:vertAlign w:val="superscript"/>
              </w:rPr>
              <w:t>х)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3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Комнаты для индивидуальных занятий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97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х) До</w:t>
      </w:r>
      <w:r>
        <w:t>пускается размещать в вариантах:</w:t>
      </w:r>
    </w:p>
    <w:p w:rsidR="00000000" w:rsidRDefault="00B21597">
      <w:pPr>
        <w:ind w:firstLine="284"/>
        <w:jc w:val="both"/>
      </w:pPr>
      <w:r>
        <w:t>1) При каждом классе-кабинете.</w:t>
      </w:r>
    </w:p>
    <w:p w:rsidR="00000000" w:rsidRDefault="00B21597">
      <w:pPr>
        <w:ind w:firstLine="284"/>
        <w:jc w:val="both"/>
      </w:pPr>
      <w:r>
        <w:t>2) Централизованно на учебную секцию (на группу классов-кабинетов).;</w:t>
      </w:r>
    </w:p>
    <w:p w:rsidR="00000000" w:rsidRDefault="00B21597" w:rsidP="00B21597">
      <w:pPr>
        <w:numPr>
          <w:ilvl w:val="0"/>
          <w:numId w:val="4"/>
        </w:numPr>
        <w:jc w:val="both"/>
      </w:pPr>
      <w:r>
        <w:t xml:space="preserve">На группу учебных секций в пределах одного этажа. </w:t>
      </w:r>
    </w:p>
    <w:p w:rsidR="00000000" w:rsidRDefault="00B21597">
      <w:pPr>
        <w:spacing w:after="120"/>
        <w:ind w:firstLine="284"/>
        <w:jc w:val="both"/>
      </w:pPr>
      <w:r>
        <w:t>В рамке указан индекс функциональной группы см прил. 6.</w:t>
      </w:r>
    </w:p>
    <w:p w:rsidR="00000000" w:rsidRDefault="00B21597">
      <w:pPr>
        <w:ind w:firstLine="284"/>
        <w:jc w:val="right"/>
        <w:rPr>
          <w:u w:val="single"/>
        </w:rPr>
      </w:pPr>
      <w:r>
        <w:rPr>
          <w:u w:val="single"/>
        </w:rPr>
        <w:t xml:space="preserve">Приложение 10. </w:t>
      </w:r>
    </w:p>
    <w:p w:rsidR="00000000" w:rsidRDefault="00B21597">
      <w:pPr>
        <w:ind w:firstLine="284"/>
        <w:jc w:val="right"/>
      </w:pPr>
      <w:r>
        <w:t>(рекомендуемое)</w:t>
      </w:r>
    </w:p>
    <w:p w:rsidR="00000000" w:rsidRDefault="00B21597">
      <w:pPr>
        <w:spacing w:before="120" w:after="120"/>
        <w:jc w:val="center"/>
      </w:pPr>
      <w:r>
        <w:rPr>
          <w:noProof/>
        </w:rPr>
        <w:pict>
          <v:rect id="_x0000_s1028" style="position:absolute;left:0;text-align:left;margin-left:284.65pt;margin-top:46.8pt;width:28.85pt;height:14.45pt;z-index:251653120;mso-position-horizontal-relative:text;mso-position-vertical-relative:text" o:allowincell="f" filled="f"/>
        </w:pict>
      </w:r>
      <w:r>
        <w:t>СОСТАВ И РАСЧЕТНЫЕ ПОКАЗАТЕЛИ ПЛОЩАДЕЙ СПЕЦИАЛИЗИРОВАННЫХ ПОМЕЩЕНИЙ ОСНОВНОЙ И СТАРШЕЙ ШКОЛЫ</w:t>
      </w:r>
    </w:p>
    <w:p w:rsidR="00000000" w:rsidRDefault="00B21597">
      <w:pPr>
        <w:spacing w:after="120"/>
        <w:ind w:firstLine="284"/>
        <w:jc w:val="right"/>
      </w:pPr>
      <w:r>
        <w:t>У - СК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879"/>
        <w:gridCol w:w="879"/>
        <w:gridCol w:w="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уч-ся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на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24 места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 12 мест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естествознания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3,0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лаборантская-практикум</w:t>
            </w:r>
            <w:r>
              <w:t xml:space="preserve"> по физике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лаборантская-практикум по химии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лаборантская-практикум по биологии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Учебные кабинеты по естественным наукам (физика, химия, биология):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лаборатория (лекционное помещение) на каждый предмет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3,0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два практикума на каждый предмет</w:t>
            </w:r>
            <w:r>
              <w:rPr>
                <w:vertAlign w:val="superscript"/>
              </w:rPr>
              <w:t>х)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4,2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лаборантская на каждый предмет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Специализированные кабинеты: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иностранного языка 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3,5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технического черчения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информатики и вычислительной техники 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7,5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компьютерный класс 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Специализированные п</w:t>
            </w:r>
            <w:r>
              <w:t xml:space="preserve">омещения для профильного обучения 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3,3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х) Для лицеев принимается не менее 3-х практикумов на каждый предмет.</w:t>
      </w:r>
    </w:p>
    <w:p w:rsidR="00000000" w:rsidRDefault="00B21597">
      <w:pPr>
        <w:ind w:firstLine="284"/>
        <w:jc w:val="both"/>
      </w:pPr>
      <w:r>
        <w:t xml:space="preserve">хх) Число определяется программой обучения с начальных классов или со школы П ступени; количеством часов в неделю и делением класса на подгруппы (две или три). </w:t>
      </w:r>
    </w:p>
    <w:p w:rsidR="00000000" w:rsidRDefault="00B21597">
      <w:pPr>
        <w:ind w:firstLine="284"/>
        <w:jc w:val="both"/>
      </w:pPr>
      <w:r>
        <w:t>ххх) В каждом учебном учреждении должно быть не менее чем по одному помещению. В профильных учебных заведениях их число определяется содержанием обучения.</w:t>
      </w:r>
    </w:p>
    <w:p w:rsidR="00000000" w:rsidRDefault="00B21597">
      <w:pPr>
        <w:ind w:firstLine="284"/>
        <w:jc w:val="both"/>
      </w:pPr>
      <w:r>
        <w:t>В рамке указан индекс функциональной группы см. прил .6.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</w:t>
      </w:r>
      <w:r>
        <w:rPr>
          <w:u w:val="single"/>
        </w:rPr>
        <w:t xml:space="preserve">11. 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29" style="position:absolute;left:0;text-align:left;margin-left:277.45pt;margin-top:13.25pt;width:36.05pt;height:21.65pt;z-index:251654144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У </w:t>
      </w:r>
      <w:r>
        <w:noBreakHyphen/>
        <w:t xml:space="preserve"> ТМ</w:t>
      </w:r>
    </w:p>
    <w:p w:rsidR="00000000" w:rsidRDefault="00B21597">
      <w:pPr>
        <w:spacing w:after="120"/>
        <w:ind w:firstLine="284"/>
        <w:jc w:val="center"/>
      </w:pPr>
      <w:r>
        <w:t xml:space="preserve">СОСТАВ И РАСЧЕТНЫЕ ПОКАЗАТЕЛИ ПЛОЩАДЕЙ ПОМЕЩЕНИЙ ИЗУЧЕНИЯ ТЕХНОЛОГИЙ И ТРУДОВОГО ОБУЧЕНИЯ 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"/>
        <w:gridCol w:w="3827"/>
        <w:gridCol w:w="1105"/>
        <w:gridCol w:w="1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8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уч-ся</w:t>
            </w:r>
          </w:p>
          <w:p w:rsidR="00000000" w:rsidRDefault="00B21597">
            <w:pPr>
              <w:jc w:val="center"/>
            </w:pPr>
            <w:r>
              <w:t>12 мест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помещ.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ОСНОВНАЯ ШКОЛА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  <w:rPr>
                <w:i/>
              </w:rPr>
            </w:pPr>
            <w:r>
              <w:t xml:space="preserve">Комбинированная мастерская по металлу и дереву 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Мастерская по обработке металла и технологии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Мастерская по обработке дерева и технологии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Мастерская по обработке тканей и технологии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Кулинария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6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Бытовая техника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изучения технологии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8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Инс</w:t>
            </w:r>
            <w:r>
              <w:t>трументальная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  <w:r>
              <w:rPr>
                <w:vertAlign w:val="superscript"/>
              </w:rPr>
              <w:t>хх)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СТАРШАЯ ШКОЛА 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Мастерская-цех (универсальный) обработки материалов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Универсальная мастерская по техническим видам труда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Автодело в составе кабинетов по теории и практической работе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 + 9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Электротехника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Радиоэлектроника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машинописи и основ делопроизводства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6,5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Комната мастера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  <w:r>
              <w:noBreakHyphen/>
              <w:t>36</w:t>
            </w:r>
            <w:r>
              <w:rPr>
                <w:vertAlign w:val="superscript"/>
              </w:rPr>
              <w:t>хх)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16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Гардеробные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24</w:t>
            </w:r>
            <w:r>
              <w:noBreakHyphen/>
              <w:t>48</w:t>
            </w:r>
            <w:r>
              <w:rPr>
                <w:vertAlign w:val="superscript"/>
              </w:rPr>
              <w:t>хх)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17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Кладовые для хранения сырья, материалов и готовой продукции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24</w:t>
            </w:r>
            <w:r>
              <w:noBreakHyphen/>
              <w:t>96</w:t>
            </w:r>
            <w:r>
              <w:rPr>
                <w:vertAlign w:val="superscript"/>
              </w:rPr>
              <w:t>хх)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 xml:space="preserve">Примечания: Группа помещений по п.1 </w:t>
      </w:r>
      <w:r>
        <w:noBreakHyphen/>
        <w:t xml:space="preserve"> 8 предна</w:t>
      </w:r>
      <w:r>
        <w:t>значена для школы П ступени:</w:t>
      </w:r>
    </w:p>
    <w:p w:rsidR="00000000" w:rsidRDefault="00B21597">
      <w:pPr>
        <w:ind w:firstLine="284"/>
        <w:jc w:val="both"/>
      </w:pPr>
      <w:r>
        <w:t xml:space="preserve">Группа помещений по п. 9 </w:t>
      </w:r>
      <w:r>
        <w:noBreakHyphen/>
        <w:t xml:space="preserve"> 15 предназначена для школ Ш ступени.</w:t>
      </w:r>
    </w:p>
    <w:p w:rsidR="00000000" w:rsidRDefault="00B21597">
      <w:pPr>
        <w:ind w:firstLine="284"/>
        <w:jc w:val="both"/>
      </w:pPr>
      <w:r>
        <w:t>В помещении кулинарии, как правило, следует устанавливать электроплиты.</w:t>
      </w:r>
    </w:p>
    <w:p w:rsidR="00000000" w:rsidRDefault="00B21597">
      <w:pPr>
        <w:ind w:firstLine="284"/>
        <w:jc w:val="both"/>
      </w:pPr>
      <w:r>
        <w:t>х) Предусматривается только в составе основной школы и гимназии вместо раздельных помещений по металлу и дереву.</w:t>
      </w:r>
    </w:p>
    <w:p w:rsidR="00000000" w:rsidRDefault="00B21597">
      <w:pPr>
        <w:ind w:firstLine="284"/>
        <w:jc w:val="both"/>
      </w:pPr>
      <w:r>
        <w:t xml:space="preserve">хх) Количество и площадь определяются в зависимости от назначения и состава помещений основной и старшей школы. </w:t>
      </w:r>
    </w:p>
    <w:p w:rsidR="00000000" w:rsidRDefault="00B21597">
      <w:pPr>
        <w:ind w:firstLine="284"/>
        <w:jc w:val="both"/>
      </w:pPr>
      <w:r>
        <w:t>ххх) Число и номенклатура помещений определяются заданием на проектирование.</w:t>
      </w:r>
    </w:p>
    <w:p w:rsidR="00000000" w:rsidRDefault="00B21597">
      <w:pPr>
        <w:ind w:firstLine="284"/>
        <w:jc w:val="both"/>
      </w:pPr>
      <w:r>
        <w:t xml:space="preserve">В рамке указан индекс функциональной группы </w:t>
      </w:r>
      <w:r>
        <w:t>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>Приложение 12.</w:t>
      </w:r>
    </w:p>
    <w:p w:rsidR="00000000" w:rsidRDefault="00B21597">
      <w:pPr>
        <w:ind w:firstLine="284"/>
        <w:jc w:val="right"/>
      </w:pPr>
      <w:r>
        <w:rPr>
          <w:noProof/>
        </w:rPr>
        <w:pict>
          <v:rect id="_x0000_s1030" style="position:absolute;left:0;text-align:left;margin-left:270.25pt;margin-top:10.8pt;width:50.45pt;height:14.45pt;z-index:251655168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ind w:firstLine="284"/>
        <w:jc w:val="right"/>
      </w:pPr>
      <w:r>
        <w:t xml:space="preserve">У </w:t>
      </w:r>
      <w:r>
        <w:noBreakHyphen/>
        <w:t xml:space="preserve"> ЦИБ</w:t>
      </w:r>
    </w:p>
    <w:p w:rsidR="00000000" w:rsidRDefault="00B21597">
      <w:pPr>
        <w:spacing w:before="120"/>
        <w:jc w:val="center"/>
      </w:pPr>
      <w:r>
        <w:t xml:space="preserve">СОСТАВ И РАСЧЕТНЫЕ ПОКАЗАТЕЛИ ПЛОЩАДЕЙ ПОМЕЩЕНИЙ ЦЕНТРА ИНФОРМАЦИИ </w:t>
      </w:r>
      <w:r>
        <w:noBreakHyphen/>
        <w:t xml:space="preserve"> БИБЛИОТКИ И УЧИТЕЛЬСКОЙ </w:t>
      </w:r>
      <w:r>
        <w:noBreakHyphen/>
        <w:t xml:space="preserve"> МЕТОДИЧЕСКОГО КАБИНЕТА</w:t>
      </w:r>
    </w:p>
    <w:p w:rsidR="00000000" w:rsidRDefault="00B21597">
      <w:pPr>
        <w:spacing w:after="120"/>
        <w:jc w:val="center"/>
      </w:pPr>
      <w:r>
        <w:t>(группа методического центра)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668"/>
        <w:gridCol w:w="668"/>
        <w:gridCol w:w="668"/>
        <w:gridCol w:w="668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 дифференцированно по зонам)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Тип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Характеристика типа ЦИ-Б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 xml:space="preserve">Всего </w:t>
            </w:r>
          </w:p>
          <w:p w:rsidR="00000000" w:rsidRDefault="00B21597">
            <w:pPr>
              <w:jc w:val="center"/>
            </w:pPr>
            <w:r>
              <w:t>на 1 место</w:t>
            </w:r>
          </w:p>
        </w:tc>
        <w:tc>
          <w:tcPr>
            <w:tcW w:w="2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 том числе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фонд хране</w:t>
            </w:r>
            <w:r>
              <w:softHyphen/>
              <w:t>ния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обще</w:t>
            </w:r>
            <w:r>
              <w:softHyphen/>
              <w:t>школьный ресур</w:t>
            </w:r>
            <w:r>
              <w:softHyphen/>
              <w:t>сный центр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каби</w:t>
            </w:r>
            <w:r>
              <w:softHyphen/>
              <w:t>ны для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ных заня</w:t>
            </w:r>
            <w:r>
              <w:softHyphen/>
              <w:t>тий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чита</w:t>
            </w:r>
            <w:r>
              <w:softHyphen/>
              <w:t>тель</w:t>
            </w:r>
            <w:r>
              <w:softHyphen/>
              <w:t>ские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rPr>
                <w:u w:val="single"/>
              </w:rPr>
              <w:t>На 10000 единиц хранения</w:t>
            </w:r>
            <w:r>
              <w:t xml:space="preserve"> </w:t>
            </w:r>
          </w:p>
          <w:p w:rsidR="00000000" w:rsidRDefault="00B21597">
            <w:pPr>
              <w:jc w:val="both"/>
              <w:rPr>
                <w:smallCaps/>
              </w:rPr>
            </w:pPr>
            <w:r>
              <w:t>15 читательских мест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115</w:t>
            </w:r>
          </w:p>
          <w:p w:rsidR="00000000" w:rsidRDefault="00B21597">
            <w:pPr>
              <w:jc w:val="center"/>
              <w:rPr>
                <w:i/>
              </w:rPr>
            </w:pPr>
            <w:r>
              <w:t>7,7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 20</w:t>
            </w:r>
            <w:r>
              <w:rPr>
                <w:u w:val="single"/>
              </w:rPr>
              <w:t>000 единиц хранения</w:t>
            </w:r>
          </w:p>
          <w:p w:rsidR="00000000" w:rsidRDefault="00B21597">
            <w:pPr>
              <w:jc w:val="both"/>
            </w:pPr>
            <w:r>
              <w:t>30 читательских мест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235</w:t>
            </w:r>
          </w:p>
          <w:p w:rsidR="00000000" w:rsidRDefault="00B21597">
            <w:pPr>
              <w:jc w:val="center"/>
            </w:pPr>
            <w:r>
              <w:t>7,8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70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55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17,3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rPr>
                <w:u w:val="single"/>
              </w:rPr>
              <w:t>На 30000 единиц хранения</w:t>
            </w:r>
          </w:p>
          <w:p w:rsidR="00000000" w:rsidRDefault="00B21597">
            <w:pPr>
              <w:jc w:val="both"/>
            </w:pPr>
            <w:r>
              <w:t>45 читательских мест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325</w:t>
            </w:r>
          </w:p>
          <w:p w:rsidR="00000000" w:rsidRDefault="00B21597">
            <w:pPr>
              <w:jc w:val="center"/>
            </w:pPr>
            <w:r>
              <w:t>7,2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105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87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31,2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rPr>
                <w:u w:val="single"/>
              </w:rPr>
              <w:t>На 40000 единиц хранения</w:t>
            </w:r>
          </w:p>
          <w:p w:rsidR="00000000" w:rsidRDefault="00B21597">
            <w:pPr>
              <w:jc w:val="both"/>
            </w:pPr>
            <w:r>
              <w:t>60 читательских мест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440</w:t>
            </w:r>
          </w:p>
          <w:p w:rsidR="00000000" w:rsidRDefault="00B21597">
            <w:pPr>
              <w:jc w:val="center"/>
            </w:pPr>
            <w:r>
              <w:t>7,3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140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102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38,4</w:t>
            </w:r>
          </w:p>
        </w:tc>
        <w:tc>
          <w:tcPr>
            <w:tcW w:w="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rPr>
                <w:u w:val="single"/>
              </w:rPr>
              <w:t>На 50000 единиц хранения</w:t>
            </w:r>
          </w:p>
          <w:p w:rsidR="00000000" w:rsidRDefault="00B21597">
            <w:pPr>
              <w:jc w:val="both"/>
            </w:pPr>
            <w:r>
              <w:t>100 читательских мест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670</w:t>
            </w:r>
          </w:p>
          <w:p w:rsidR="00000000" w:rsidRDefault="00B21597">
            <w:pPr>
              <w:jc w:val="center"/>
            </w:pPr>
            <w:r>
              <w:t>6,7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176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128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50,4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240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Примечание: 1. Тип библиотеки устанавливается в зависимости от назначения общеобразовательного учреждения заданием на проектирование:</w:t>
      </w:r>
    </w:p>
    <w:p w:rsidR="00000000" w:rsidRDefault="00B21597">
      <w:pPr>
        <w:ind w:firstLine="284"/>
        <w:jc w:val="both"/>
      </w:pPr>
      <w:r>
        <w:t xml:space="preserve">Расчетный показатель на ед. фонда хранения </w:t>
      </w:r>
      <w:r>
        <w:noBreakHyphen/>
        <w:t xml:space="preserve"> 0,0035 м</w:t>
      </w:r>
      <w:r>
        <w:rPr>
          <w:vertAlign w:val="superscript"/>
        </w:rPr>
        <w:t>2</w:t>
      </w:r>
      <w:r>
        <w:t xml:space="preserve"> </w:t>
      </w:r>
    </w:p>
    <w:p w:rsidR="00000000" w:rsidRDefault="00B21597">
      <w:pPr>
        <w:ind w:firstLine="2127"/>
        <w:jc w:val="both"/>
      </w:pPr>
      <w:r>
        <w:t xml:space="preserve">на 1 читательское место </w:t>
      </w:r>
      <w:r>
        <w:noBreakHyphen/>
        <w:t xml:space="preserve"> 2,4 м</w:t>
      </w:r>
      <w:r>
        <w:rPr>
          <w:vertAlign w:val="superscript"/>
        </w:rPr>
        <w:t>2</w:t>
      </w:r>
    </w:p>
    <w:p w:rsidR="00000000" w:rsidRDefault="00B21597">
      <w:pPr>
        <w:ind w:firstLine="284"/>
        <w:jc w:val="both"/>
      </w:pPr>
      <w:r>
        <w:t xml:space="preserve">2. Ориентировочно тип </w:t>
      </w:r>
      <w:r>
        <w:rPr>
          <w:lang w:val="en-US"/>
        </w:rPr>
        <w:t>I</w:t>
      </w:r>
      <w:r>
        <w:t xml:space="preserve"> рассчитан на среднюю однопараллельную школу;</w:t>
      </w:r>
    </w:p>
    <w:p w:rsidR="00000000" w:rsidRDefault="00B21597">
      <w:pPr>
        <w:ind w:firstLine="284"/>
        <w:jc w:val="both"/>
      </w:pPr>
      <w:r>
        <w:t xml:space="preserve">тип </w:t>
      </w:r>
      <w:r>
        <w:rPr>
          <w:lang w:val="en-US"/>
        </w:rPr>
        <w:t>II</w:t>
      </w:r>
      <w:r>
        <w:t xml:space="preserve"> </w:t>
      </w:r>
      <w:r>
        <w:noBreakHyphen/>
        <w:t xml:space="preserve"> на двухпараллельную; </w:t>
      </w:r>
    </w:p>
    <w:p w:rsidR="00000000" w:rsidRDefault="00B21597">
      <w:pPr>
        <w:ind w:firstLine="284"/>
        <w:jc w:val="both"/>
      </w:pPr>
      <w:r>
        <w:t xml:space="preserve">тип </w:t>
      </w:r>
      <w:r>
        <w:rPr>
          <w:lang w:val="en-US"/>
        </w:rPr>
        <w:t xml:space="preserve">III </w:t>
      </w:r>
      <w:r>
        <w:rPr>
          <w:lang w:val="en-US"/>
        </w:rPr>
        <w:noBreakHyphen/>
        <w:t xml:space="preserve"> </w:t>
      </w:r>
      <w:r>
        <w:t xml:space="preserve">на трехпараллельную; </w:t>
      </w:r>
    </w:p>
    <w:p w:rsidR="00000000" w:rsidRDefault="00B21597">
      <w:pPr>
        <w:ind w:firstLine="284"/>
        <w:jc w:val="both"/>
        <w:rPr>
          <w:b/>
        </w:rPr>
      </w:pPr>
      <w:r>
        <w:t xml:space="preserve">тип </w:t>
      </w:r>
      <w:r>
        <w:rPr>
          <w:lang w:val="en-US"/>
        </w:rPr>
        <w:t xml:space="preserve">IV </w:t>
      </w:r>
      <w:r>
        <w:t>и</w:t>
      </w:r>
      <w:r>
        <w:rPr>
          <w:lang w:val="en-US"/>
        </w:rPr>
        <w:t xml:space="preserve"> V</w:t>
      </w:r>
      <w:r>
        <w:t xml:space="preserve"> </w:t>
      </w:r>
      <w:r>
        <w:noBreakHyphen/>
        <w:t xml:space="preserve"> для гимназий, лицеев и школ с профильным обучением. </w:t>
      </w:r>
    </w:p>
    <w:p w:rsidR="00000000" w:rsidRDefault="00B21597">
      <w:pPr>
        <w:ind w:firstLine="284"/>
        <w:jc w:val="both"/>
      </w:pPr>
      <w:r>
        <w:t xml:space="preserve">3. Площадь учительской - методического кабинета для общеобразовательных учреждений </w:t>
      </w:r>
      <w:r>
        <w:rPr>
          <w:lang w:val="en-US"/>
        </w:rPr>
        <w:t>II</w:t>
      </w:r>
      <w:r>
        <w:t xml:space="preserve"> и Ш ступеней принимается из расчета 6 м</w:t>
      </w:r>
      <w:r>
        <w:rPr>
          <w:vertAlign w:val="superscript"/>
        </w:rPr>
        <w:t>2</w:t>
      </w:r>
      <w:r>
        <w:t xml:space="preserve"> на одного преподавателя школы. В рамке 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13. 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8" style="position:absolute;left:0;text-align:left;margin-left:270.25pt;margin-top:16.8pt;width:43.25pt;height:14.45pt;z-index:251663360;mso-position-horizontal-relative:text;mso-position-vertical-relative:text" o:allowincell="f" filled="f"/>
        </w:pict>
      </w:r>
      <w:r>
        <w:t xml:space="preserve">(рекомендуемое) </w:t>
      </w:r>
    </w:p>
    <w:p w:rsidR="00000000" w:rsidRDefault="00B21597">
      <w:pPr>
        <w:spacing w:after="120"/>
        <w:ind w:firstLine="284"/>
        <w:jc w:val="right"/>
      </w:pPr>
      <w:r>
        <w:t xml:space="preserve">У </w:t>
      </w:r>
      <w:r>
        <w:noBreakHyphen/>
        <w:t xml:space="preserve"> ВАМ</w:t>
      </w:r>
    </w:p>
    <w:p w:rsidR="00000000" w:rsidRDefault="00B21597">
      <w:pPr>
        <w:spacing w:after="120"/>
        <w:jc w:val="center"/>
      </w:pPr>
      <w:r>
        <w:t>СОСТАВ И РАСЧЕТНЫЕ ПОКАЗАТЕЛИ ПЛОЩАДЕЙ ВЕСТИБЮЛЯ-ГАРДЕРОБ</w:t>
      </w:r>
      <w:r>
        <w:t>А, АДМИНИСТРАТИВНО-ХОЗЯЙСТВЕННЫХ ПОМЕЩЕНИЙ, МЕДИЦИНСКИХ КОМНАТ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727"/>
        <w:gridCol w:w="727"/>
        <w:gridCol w:w="727"/>
        <w:gridCol w:w="727"/>
        <w:gridCol w:w="721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3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 при кол. парал.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Основ</w:t>
            </w:r>
            <w:r>
              <w:softHyphen/>
              <w:t>ная школа</w:t>
            </w:r>
          </w:p>
        </w:tc>
        <w:tc>
          <w:tcPr>
            <w:tcW w:w="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Средняя школа, гимназия, лицей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директора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25 + 32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заместителя директора по учебно-воспитательной работе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организатора внеклассной и внешколь</w:t>
            </w:r>
            <w:r>
              <w:softHyphen/>
              <w:t>ной воспитательной работы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16 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8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28 </w:t>
            </w:r>
          </w:p>
          <w:p w:rsidR="00000000" w:rsidRDefault="00B21597">
            <w:pPr>
              <w:jc w:val="center"/>
            </w:pPr>
            <w:r>
              <w:t>12 + 16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Кабинет заместителя директора по административно-хозяйственной работе и бухгалтерия 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—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20 </w:t>
            </w:r>
          </w:p>
          <w:p w:rsidR="00000000" w:rsidRDefault="00B21597">
            <w:pPr>
              <w:jc w:val="center"/>
            </w:pPr>
            <w:r>
              <w:t>10 + 10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Канцелярия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 xml:space="preserve">28 </w:t>
            </w:r>
          </w:p>
          <w:p w:rsidR="00000000" w:rsidRDefault="00B21597">
            <w:pPr>
              <w:jc w:val="center"/>
            </w:pPr>
            <w:r>
              <w:t>12 + 16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Комната технического персонала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 xml:space="preserve">28 </w:t>
            </w:r>
          </w:p>
          <w:p w:rsidR="00000000" w:rsidRDefault="00B21597">
            <w:pPr>
              <w:jc w:val="center"/>
            </w:pPr>
            <w:r>
              <w:t>12 + 16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Кладовая уборочного инвентаря </w:t>
            </w:r>
            <w:r>
              <w:rPr>
                <w:vertAlign w:val="superscript"/>
              </w:rPr>
              <w:t>х)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16 </w:t>
            </w:r>
          </w:p>
          <w:p w:rsidR="00000000" w:rsidRDefault="00B21597">
            <w:pPr>
              <w:jc w:val="center"/>
            </w:pPr>
            <w:r>
              <w:t>8 + 8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врача (меди</w:t>
            </w:r>
            <w:r>
              <w:softHyphen/>
              <w:t xml:space="preserve">цинская комната) 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21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21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Процедурная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зубного врача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Комната родителей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24</w:t>
            </w:r>
          </w:p>
        </w:tc>
        <w:tc>
          <w:tcPr>
            <w:tcW w:w="7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  <w:p w:rsidR="00000000" w:rsidRDefault="00B21597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Вестибюль</w:t>
            </w:r>
          </w:p>
          <w:p w:rsidR="00000000" w:rsidRDefault="00B21597">
            <w:pPr>
              <w:jc w:val="both"/>
            </w:pPr>
            <w:r>
              <w:t>Гардеробная</w:t>
            </w:r>
          </w:p>
        </w:tc>
        <w:tc>
          <w:tcPr>
            <w:tcW w:w="36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position w:val="-28"/>
              </w:rPr>
              <w:object w:dxaOrig="14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6.75pt" o:ole="">
                  <v:imagedata r:id="rId5" o:title=""/>
                </v:shape>
                <o:OLEObject Type="Embed" ProgID="Equation.2" ShapeID="_x0000_i1025" DrawAspect="Content" ObjectID="_1427233497" r:id="rId6"/>
              </w:object>
            </w:r>
            <w:r>
              <w:t xml:space="preserve"> на уч. + персонал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Санитарные узлы (см. приложение 22)</w:t>
            </w:r>
          </w:p>
        </w:tc>
        <w:tc>
          <w:tcPr>
            <w:tcW w:w="36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0,15 м2 на уч. + персонал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х) Следует предусматривать по од</w:t>
      </w:r>
      <w:r>
        <w:t>ной на каждом этаже.</w:t>
      </w:r>
    </w:p>
    <w:p w:rsidR="00000000" w:rsidRDefault="00B21597">
      <w:pPr>
        <w:ind w:firstLine="284"/>
        <w:jc w:val="both"/>
      </w:pPr>
      <w:r>
        <w:t xml:space="preserve">хх) Принимается глубиной не менее 7 м с шириной не менее 2,4 м. </w:t>
      </w:r>
    </w:p>
    <w:p w:rsidR="00000000" w:rsidRDefault="00B21597">
      <w:pPr>
        <w:ind w:firstLine="284"/>
        <w:jc w:val="both"/>
      </w:pPr>
      <w:r>
        <w:t>1. Медицинские комнаты пп. 8, 9, 10 следует размещать в группе общешкольных помещений. В рамке 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>Приложение 14.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1" style="position:absolute;left:0;text-align:left;margin-left:277.45pt;margin-top:16.35pt;width:36.05pt;height:14.45pt;z-index:251656192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О </w:t>
      </w:r>
      <w:r>
        <w:noBreakHyphen/>
        <w:t xml:space="preserve"> РЦ</w:t>
      </w:r>
    </w:p>
    <w:p w:rsidR="00000000" w:rsidRDefault="00B21597">
      <w:pPr>
        <w:jc w:val="center"/>
      </w:pPr>
      <w:r>
        <w:t xml:space="preserve">СОСТАВ И РАСЧЕТНЫЕ ПОКАЗАТЕЛИ ПЛОЩАДЕЙ ПОМЕЩЕНИЙ </w:t>
      </w:r>
    </w:p>
    <w:p w:rsidR="00000000" w:rsidRDefault="00B21597">
      <w:pPr>
        <w:jc w:val="center"/>
      </w:pPr>
      <w:r>
        <w:t xml:space="preserve">РЕКРЕАЦИОННАЯ ЦЕНТРА </w:t>
      </w:r>
    </w:p>
    <w:p w:rsidR="00000000" w:rsidRDefault="00B21597">
      <w:pPr>
        <w:spacing w:after="120"/>
        <w:jc w:val="center"/>
      </w:pPr>
      <w:r>
        <w:t>(центр досуга)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2629"/>
        <w:gridCol w:w="3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Форум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 проекту (примерно 1,5 м</w:t>
            </w:r>
            <w:r>
              <w:rPr>
                <w:vertAlign w:val="superscript"/>
              </w:rPr>
              <w:t>2</w:t>
            </w:r>
            <w:r>
              <w:t xml:space="preserve"> на одного ученика)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Вестибюль, гардероб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 расчету исходя из пропускной способност</w:t>
            </w:r>
            <w:r>
              <w:t>и в смену суммы обслуживаемых помещений (форума, зрительного зала, спортзалов, бассейна, кружковых помещений и студий) с коэффициентом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sym w:font="Symbol" w:char="F0BE"/>
            </w:r>
            <w:r>
              <w:t xml:space="preserve"> вестибюль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0,2 </w:t>
            </w:r>
            <w:r>
              <w:noBreakHyphen/>
              <w:t xml:space="preserve"> 0,3 на одного посетителя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sym w:font="Symbol" w:char="F0BE"/>
            </w:r>
            <w:r>
              <w:t xml:space="preserve"> гардероб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0,15 на одного посетителя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Помещения администрации: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sym w:font="Symbol" w:char="F0BE"/>
            </w:r>
            <w:r>
              <w:t xml:space="preserve"> кб. директора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sym w:font="Symbol" w:char="F0BE"/>
            </w:r>
            <w:r>
              <w:t xml:space="preserve"> кб. коменданта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sym w:font="Symbol" w:char="F0BE"/>
            </w:r>
            <w:r>
              <w:t xml:space="preserve"> канцелярия-бухгалтерия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sym w:font="Symbol" w:char="F0BE"/>
            </w:r>
            <w:r>
              <w:t xml:space="preserve"> кб. замдиректора по воспитательной работе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Медицинский кабинет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Комната родителей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Комната дежурного персо</w:t>
            </w:r>
            <w:r>
              <w:softHyphen/>
              <w:t>нала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2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Комната инженера и рабочих</w:t>
            </w:r>
          </w:p>
        </w:tc>
        <w:tc>
          <w:tcPr>
            <w:tcW w:w="3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не менее 2-х по 12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2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Санузлы</w:t>
            </w:r>
          </w:p>
        </w:tc>
        <w:tc>
          <w:tcPr>
            <w:tcW w:w="3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 расчету (1 унитаз и 2 писсуара на 100 мужчин и 1 унитаз на 50 женщин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 xml:space="preserve">Примечание: Рекреационный центр принимается для учебных заведений рассчитанных на обслуживание наряду с учащимися также и взрослого населения муниципального района. Возможно также предусматривать в составе школ с профильным обучением. </w:t>
      </w:r>
    </w:p>
    <w:p w:rsidR="00000000" w:rsidRDefault="00B21597">
      <w:pPr>
        <w:spacing w:after="120"/>
        <w:ind w:firstLine="284"/>
        <w:jc w:val="both"/>
      </w:pPr>
      <w:r>
        <w:t>В рамке указан индекс функциональной группы см. прил. 6.</w:t>
      </w:r>
    </w:p>
    <w:p w:rsidR="00000000" w:rsidRDefault="00B21597">
      <w:pPr>
        <w:ind w:firstLine="284"/>
        <w:jc w:val="right"/>
        <w:rPr>
          <w:u w:val="single"/>
        </w:rPr>
      </w:pPr>
      <w:r>
        <w:rPr>
          <w:u w:val="single"/>
        </w:rPr>
        <w:t>Приложение 15.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2" style="position:absolute;left:0;text-align:left;margin-left:277.45pt;margin-top:13.25pt;width:36.05pt;height:21.65pt;z-index:251657216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right="46" w:firstLine="284"/>
        <w:jc w:val="right"/>
      </w:pPr>
      <w:r>
        <w:t xml:space="preserve">О </w:t>
      </w:r>
      <w:r>
        <w:noBreakHyphen/>
        <w:t xml:space="preserve"> ЗЗ</w:t>
      </w:r>
    </w:p>
    <w:p w:rsidR="00000000" w:rsidRDefault="00B21597">
      <w:pPr>
        <w:spacing w:after="120"/>
        <w:jc w:val="center"/>
        <w:rPr>
          <w:u w:val="single"/>
        </w:rPr>
      </w:pPr>
      <w:r>
        <w:t>СОСТАВ И РАСЧЕТНЫЕ ПОКАЗАТЕЛИ ПЛОЩАДЕЙ ПОМЕЩЕНИЙ ЗРИТЕЛЬНОГО ЗАЛА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965"/>
        <w:gridCol w:w="1437"/>
        <w:gridCol w:w="2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</w:t>
            </w:r>
            <w:r>
              <w:t>ее)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Количество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Зрительный зал </w:t>
            </w:r>
            <w:r>
              <w:rPr>
                <w:vertAlign w:val="superscript"/>
              </w:rPr>
              <w:t>х</w:t>
            </w:r>
            <w:r>
              <w:rPr>
                <w:vertAlign w:val="superscript"/>
                <w:lang w:val="en-US"/>
              </w:rPr>
              <w:t>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0,7 м</w:t>
            </w:r>
            <w:r>
              <w:rPr>
                <w:vertAlign w:val="superscript"/>
              </w:rPr>
              <w:t>2</w:t>
            </w:r>
            <w:r>
              <w:t xml:space="preserve"> на одно зрительское место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Количество мест в зале принимается из расчета посадки не менее 60 % учащихся школы и должно быть кратным вместимости классов </w:t>
            </w:r>
          </w:p>
          <w:p w:rsidR="00000000" w:rsidRDefault="00B21597">
            <w:pPr>
              <w:jc w:val="both"/>
            </w:pPr>
            <w:r>
              <w:t>Дополнительно предус</w:t>
            </w:r>
            <w:r>
              <w:softHyphen/>
              <w:t>матриваются места для преподавателей из расчета 2 преподавателя на 1 классную 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Эстрада 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не менее 72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Кладовая-инвентарная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12 </w:t>
            </w:r>
            <w:r>
              <w:noBreakHyphen/>
              <w:t xml:space="preserve"> 36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Артистическая-костюмерная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8 </w:t>
            </w:r>
            <w:r>
              <w:noBreakHyphen/>
              <w:t xml:space="preserve"> 12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Киноаппаратная с перемоточной и тамбуром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27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Технический центр (радиоузел, дикторская, комнат</w:t>
            </w:r>
            <w:r>
              <w:t>а ремонта аппаратуры)</w:t>
            </w: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000000" w:rsidRDefault="00B21597">
            <w:pPr>
              <w:jc w:val="center"/>
            </w:pPr>
            <w:r>
              <w:t>36 + 12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Лекционная аудито</w:t>
            </w:r>
            <w:r>
              <w:softHyphen/>
              <w:t>рия с лаборантской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на одно место</w:t>
            </w:r>
          </w:p>
        </w:tc>
        <w:tc>
          <w:tcPr>
            <w:tcW w:w="2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На две-три группы </w:t>
            </w:r>
          </w:p>
          <w:p w:rsidR="00000000" w:rsidRDefault="00B21597">
            <w:pPr>
              <w:jc w:val="center"/>
            </w:pPr>
            <w:r>
              <w:t>(1 возрастную параллель учащихся)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х) Зрительный зал следует проектировать с учетом использования его в качестве киноаудитории, учебной аудитории по музыке и пению.</w:t>
      </w:r>
    </w:p>
    <w:p w:rsidR="00000000" w:rsidRDefault="00B21597">
      <w:pPr>
        <w:ind w:firstLine="284"/>
        <w:jc w:val="both"/>
      </w:pPr>
      <w:r>
        <w:t>При количестве мест в зале менее 100 площадь на одно место принимается из расчета 0,8 м</w:t>
      </w:r>
      <w:r>
        <w:rPr>
          <w:vertAlign w:val="superscript"/>
        </w:rPr>
        <w:t>2</w:t>
      </w:r>
      <w:r>
        <w:t>.</w:t>
      </w:r>
    </w:p>
    <w:p w:rsidR="00000000" w:rsidRDefault="00B21597">
      <w:pPr>
        <w:ind w:firstLine="284"/>
        <w:jc w:val="both"/>
      </w:pPr>
      <w:r>
        <w:t>Требования к параметрам зрительного зала и киноэкрана при кинодемонстрации см. СНиП 2.08.02-89 Приложение 6.</w:t>
      </w:r>
    </w:p>
    <w:p w:rsidR="00000000" w:rsidRDefault="00B21597">
      <w:pPr>
        <w:ind w:firstLine="284"/>
        <w:jc w:val="both"/>
      </w:pPr>
      <w:r>
        <w:t>хх) Эстраду следует прое</w:t>
      </w:r>
      <w:r>
        <w:t>ктировать с учетом проведения на ней занятой по хореографии.</w:t>
      </w:r>
    </w:p>
    <w:p w:rsidR="00000000" w:rsidRDefault="00B21597">
      <w:pPr>
        <w:ind w:firstLine="284"/>
        <w:jc w:val="both"/>
      </w:pPr>
      <w:r>
        <w:t xml:space="preserve">Глубина эстрады должна быть не менее 7 м, а пол выше пола зала на 0,9 м. </w:t>
      </w:r>
    </w:p>
    <w:p w:rsidR="00000000" w:rsidRDefault="00B21597">
      <w:pPr>
        <w:ind w:firstLine="284"/>
        <w:jc w:val="both"/>
      </w:pPr>
      <w:r>
        <w:t xml:space="preserve">ххх) Количество определяется заданием на проектирование в зависимости от назначения и типа здания. Минимальный набор помещений ограничивается пп. 1, 2, 3, 5, 6. </w:t>
      </w:r>
    </w:p>
    <w:p w:rsidR="00000000" w:rsidRDefault="00B21597">
      <w:pPr>
        <w:ind w:firstLine="284"/>
        <w:jc w:val="both"/>
      </w:pPr>
      <w:r>
        <w:t>В рамке указан индекс функциональной группы см. прил. 6.</w:t>
      </w:r>
    </w:p>
    <w:p w:rsidR="00000000" w:rsidRDefault="00B21597">
      <w:pPr>
        <w:spacing w:before="120" w:after="120"/>
        <w:ind w:firstLine="284"/>
        <w:jc w:val="right"/>
      </w:pPr>
      <w:r>
        <w:rPr>
          <w:noProof/>
        </w:rPr>
        <w:pict>
          <v:rect id="_x0000_s1033" style="position:absolute;left:0;text-align:left;margin-left:248.65pt;margin-top:2.9pt;width:64.85pt;height:14.45pt;z-index:251658240;mso-position-horizontal-relative:text;mso-position-vertical-relative:text" o:allowincell="f" filled="f"/>
        </w:pict>
      </w:r>
      <w:r>
        <w:t xml:space="preserve">О </w:t>
      </w:r>
      <w:r>
        <w:noBreakHyphen/>
        <w:t xml:space="preserve"> СЗ и О </w:t>
      </w:r>
      <w:r>
        <w:noBreakHyphen/>
        <w:t xml:space="preserve"> Б</w:t>
      </w:r>
    </w:p>
    <w:p w:rsidR="00000000" w:rsidRDefault="00B21597">
      <w:pPr>
        <w:spacing w:after="120"/>
        <w:jc w:val="center"/>
        <w:rPr>
          <w:u w:val="single"/>
        </w:rPr>
      </w:pPr>
      <w:r>
        <w:t xml:space="preserve">РАЗМЕРЫ И ПЛОЩАДИ УЧЕБНО-СПОРТИВНЫХ ЗАЛОВ И БАССЕЙНА 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850"/>
        <w:gridCol w:w="899"/>
        <w:gridCol w:w="519"/>
        <w:gridCol w:w="620"/>
        <w:gridCol w:w="797"/>
        <w:gridCol w:w="576"/>
        <w:gridCol w:w="576"/>
        <w:gridCol w:w="6"/>
        <w:gridCol w:w="570"/>
        <w:gridCol w:w="576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Помеще</w:t>
            </w:r>
            <w:r>
              <w:softHyphen/>
              <w:t>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в осях огражда</w:t>
            </w:r>
            <w:r>
              <w:softHyphen/>
              <w:t>ющих</w:t>
            </w:r>
          </w:p>
        </w:tc>
        <w:tc>
          <w:tcPr>
            <w:tcW w:w="1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Размеры в м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Глубина воды м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Пропус</w:t>
            </w:r>
            <w:r>
              <w:t>кная способность залов из рас</w:t>
            </w:r>
            <w:r>
              <w:softHyphen/>
              <w:t>чета м</w:t>
            </w:r>
            <w:r>
              <w:rPr>
                <w:vertAlign w:val="superscript"/>
              </w:rPr>
              <w:t>2</w:t>
            </w:r>
            <w:r>
              <w:t xml:space="preserve"> на 1 занимающе</w:t>
            </w:r>
            <w:r>
              <w:softHyphen/>
              <w:t>гося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конструк</w:t>
            </w:r>
            <w:r>
              <w:softHyphen/>
              <w:t>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Дли</w:t>
            </w:r>
            <w:r>
              <w:softHyphen/>
              <w:t>на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Ши</w:t>
            </w:r>
            <w:r>
              <w:softHyphen/>
              <w:t>рина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Высота до низа выступа</w:t>
            </w:r>
            <w:r>
              <w:softHyphen/>
              <w:t>ющих конст</w:t>
            </w:r>
            <w:r>
              <w:softHyphen/>
              <w:t>рукций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 мел</w:t>
            </w:r>
            <w:r>
              <w:softHyphen/>
              <w:t>кой части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 глу</w:t>
            </w:r>
            <w:r>
              <w:softHyphen/>
              <w:t>бокой части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Игро</w:t>
            </w:r>
            <w:r>
              <w:softHyphen/>
              <w:t>вые виды спорта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Гим</w:t>
            </w:r>
            <w:r>
              <w:softHyphen/>
              <w:t>насти</w:t>
            </w:r>
            <w:r>
              <w:softHyphen/>
              <w:t>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Спортив</w:t>
            </w:r>
            <w:r>
              <w:softHyphen/>
              <w:t>ные залы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270 </w:t>
            </w:r>
          </w:p>
          <w:p w:rsidR="00000000" w:rsidRDefault="00B21597">
            <w:pPr>
              <w:jc w:val="center"/>
            </w:pPr>
            <w:r>
              <w:t>360(288)</w:t>
            </w:r>
          </w:p>
          <w:p w:rsidR="00000000" w:rsidRDefault="00B21597">
            <w:pPr>
              <w:jc w:val="center"/>
            </w:pPr>
            <w:r>
              <w:t>540</w:t>
            </w:r>
          </w:p>
          <w:p w:rsidR="00000000" w:rsidRDefault="00B21597">
            <w:pPr>
              <w:jc w:val="center"/>
            </w:pPr>
            <w:r>
              <w:t>648(756)</w:t>
            </w:r>
          </w:p>
          <w:p w:rsidR="00000000" w:rsidRDefault="00B21597">
            <w:pPr>
              <w:jc w:val="center"/>
            </w:pPr>
            <w:r>
              <w:t>1008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  <w:p w:rsidR="00000000" w:rsidRDefault="00B21597">
            <w:pPr>
              <w:jc w:val="center"/>
            </w:pPr>
            <w:r>
              <w:t>24</w:t>
            </w:r>
          </w:p>
          <w:p w:rsidR="00000000" w:rsidRDefault="00B21597">
            <w:pPr>
              <w:jc w:val="center"/>
            </w:pPr>
            <w:r>
              <w:t>30</w:t>
            </w:r>
          </w:p>
          <w:p w:rsidR="00000000" w:rsidRDefault="00B21597">
            <w:pPr>
              <w:jc w:val="center"/>
            </w:pPr>
            <w:r>
              <w:t>36</w:t>
            </w:r>
          </w:p>
          <w:p w:rsidR="00000000" w:rsidRDefault="00B21597">
            <w:pPr>
              <w:jc w:val="center"/>
            </w:pPr>
            <w:r>
              <w:t>42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  <w:p w:rsidR="00000000" w:rsidRDefault="00B21597">
            <w:pPr>
              <w:jc w:val="center"/>
            </w:pPr>
            <w:r>
              <w:t>15(12)</w:t>
            </w:r>
          </w:p>
          <w:p w:rsidR="00000000" w:rsidRDefault="00B21597">
            <w:pPr>
              <w:jc w:val="center"/>
            </w:pPr>
            <w:r>
              <w:t>18</w:t>
            </w:r>
          </w:p>
          <w:p w:rsidR="00000000" w:rsidRDefault="00B21597">
            <w:pPr>
              <w:jc w:val="center"/>
            </w:pPr>
            <w:r>
              <w:t>18(21)</w:t>
            </w:r>
          </w:p>
          <w:p w:rsidR="00000000" w:rsidRDefault="00B21597">
            <w:pPr>
              <w:jc w:val="center"/>
            </w:pPr>
            <w:r>
              <w:t>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4,6 </w:t>
            </w:r>
            <w:r>
              <w:noBreakHyphen/>
              <w:t xml:space="preserve"> 6</w:t>
            </w:r>
          </w:p>
          <w:p w:rsidR="00000000" w:rsidRDefault="00B21597">
            <w:pPr>
              <w:jc w:val="center"/>
            </w:pPr>
            <w:r>
              <w:t xml:space="preserve">6 </w:t>
            </w:r>
            <w:r>
              <w:noBreakHyphen/>
              <w:t xml:space="preserve"> 7</w:t>
            </w:r>
          </w:p>
          <w:p w:rsidR="00000000" w:rsidRDefault="00B21597">
            <w:pPr>
              <w:jc w:val="center"/>
            </w:pPr>
            <w:r>
              <w:t xml:space="preserve">7 </w:t>
            </w:r>
            <w:r>
              <w:noBreakHyphen/>
              <w:t xml:space="preserve"> 8</w:t>
            </w:r>
          </w:p>
          <w:p w:rsidR="00000000" w:rsidRDefault="00B21597">
            <w:pPr>
              <w:jc w:val="center"/>
            </w:pPr>
            <w:r>
              <w:t xml:space="preserve">7 </w:t>
            </w:r>
            <w:r>
              <w:noBreakHyphen/>
              <w:t xml:space="preserve"> 8</w:t>
            </w:r>
          </w:p>
          <w:p w:rsidR="00000000" w:rsidRDefault="00B21597">
            <w:pPr>
              <w:jc w:val="center"/>
            </w:pPr>
            <w:r>
              <w:t xml:space="preserve">7 </w:t>
            </w:r>
            <w:r>
              <w:noBreakHyphen/>
              <w:t xml:space="preserve"> 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noBreakHyphen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noBreakHyphen/>
            </w:r>
          </w:p>
          <w:p w:rsidR="00000000" w:rsidRDefault="00B21597">
            <w:pPr>
              <w:jc w:val="center"/>
            </w:pPr>
            <w:r>
              <w:t>15</w:t>
            </w:r>
          </w:p>
          <w:p w:rsidR="00000000" w:rsidRDefault="00B21597">
            <w:pPr>
              <w:jc w:val="center"/>
            </w:pPr>
            <w:r>
              <w:t>20</w:t>
            </w:r>
          </w:p>
          <w:p w:rsidR="00000000" w:rsidRDefault="00B21597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6 </w:t>
            </w:r>
            <w:r>
              <w:noBreakHyphen/>
              <w:t xml:space="preserve"> 8</w:t>
            </w:r>
          </w:p>
          <w:p w:rsidR="00000000" w:rsidRDefault="00B21597">
            <w:pPr>
              <w:jc w:val="center"/>
            </w:pPr>
            <w:r>
              <w:t xml:space="preserve">6 </w:t>
            </w:r>
            <w:r>
              <w:noBreakHyphen/>
              <w:t xml:space="preserve"> 8</w:t>
            </w:r>
          </w:p>
          <w:p w:rsidR="00000000" w:rsidRDefault="00B21597">
            <w:pPr>
              <w:jc w:val="center"/>
            </w:pPr>
            <w:r>
              <w:t xml:space="preserve">6 </w:t>
            </w:r>
            <w:r>
              <w:noBreakHyphen/>
              <w:t xml:space="preserve"> 8</w:t>
            </w:r>
          </w:p>
          <w:p w:rsidR="00000000" w:rsidRDefault="00B21597">
            <w:pPr>
              <w:jc w:val="center"/>
            </w:pPr>
            <w:r>
              <w:t xml:space="preserve">6 </w:t>
            </w:r>
            <w:r>
              <w:rPr>
                <w:lang w:val="en-US"/>
              </w:rPr>
              <w:noBreakHyphen/>
              <w:t xml:space="preserve">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Места для зри</w:t>
            </w:r>
            <w:r>
              <w:softHyphen/>
              <w:t>телей</w:t>
            </w:r>
          </w:p>
        </w:tc>
        <w:tc>
          <w:tcPr>
            <w:tcW w:w="51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 заданию на проектирование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Бассей</w:t>
            </w:r>
            <w:r>
              <w:softHyphen/>
              <w:t>ны, раз</w:t>
            </w:r>
            <w:r>
              <w:softHyphen/>
              <w:t xml:space="preserve">меры ванны: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основ</w:t>
            </w:r>
            <w:r>
              <w:softHyphen/>
              <w:t>ной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11,5</w:t>
            </w:r>
            <w:r>
              <w:rPr>
                <w:vertAlign w:val="superscript"/>
              </w:rPr>
              <w:t>х)</w:t>
            </w:r>
            <w:r>
              <w:t xml:space="preserve"> и более</w:t>
            </w: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1,2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1,8</w:t>
            </w:r>
          </w:p>
        </w:tc>
        <w:tc>
          <w:tcPr>
            <w:tcW w:w="11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хх)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для обу</w:t>
            </w:r>
            <w:r>
              <w:softHyphen/>
              <w:t>чения плаванию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4,2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0,6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0,85</w:t>
            </w:r>
          </w:p>
        </w:tc>
        <w:tc>
          <w:tcPr>
            <w:tcW w:w="11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одна группа не более 12 человек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1. Количество и типы залов принимаются в зависимости от вида учреждения, количества учащихся в нем, учебной программы и задач обслуживания населения.</w:t>
      </w:r>
    </w:p>
    <w:p w:rsidR="00000000" w:rsidRDefault="00B21597">
      <w:pPr>
        <w:ind w:firstLine="284"/>
        <w:jc w:val="both"/>
      </w:pPr>
      <w:r>
        <w:t>2. В полу, ограждающих и несущих конструкциях спортзалов должны предусматриваться закладные детали и приспособления для крепления оборудования согласно планировочных нормалей этих помещений.</w:t>
      </w:r>
    </w:p>
    <w:p w:rsidR="00000000" w:rsidRDefault="00B21597">
      <w:pPr>
        <w:ind w:firstLine="284"/>
        <w:jc w:val="both"/>
      </w:pPr>
      <w:r>
        <w:t xml:space="preserve">3. Вестибюль-гардероб принимается из расчёта 2 </w:t>
      </w:r>
      <w:r>
        <w:sym w:font="Symbol" w:char="F0B4"/>
      </w:r>
      <w:r>
        <w:t xml:space="preserve"> 0,35 м</w:t>
      </w:r>
      <w:r>
        <w:rPr>
          <w:vertAlign w:val="superscript"/>
        </w:rPr>
        <w:t>2</w:t>
      </w:r>
      <w:r>
        <w:t xml:space="preserve"> на 1 место занимающихся</w:t>
      </w:r>
      <w:r>
        <w:t xml:space="preserve"> в зале (залах) и бассейне и 0,35 м</w:t>
      </w:r>
      <w:r>
        <w:rPr>
          <w:vertAlign w:val="superscript"/>
        </w:rPr>
        <w:t>2</w:t>
      </w:r>
      <w:r>
        <w:t xml:space="preserve"> на 1 зрительское место в зрительном зале. </w:t>
      </w:r>
    </w:p>
    <w:p w:rsidR="00000000" w:rsidRDefault="00B21597">
      <w:pPr>
        <w:ind w:firstLine="284"/>
        <w:jc w:val="both"/>
      </w:pPr>
      <w:r>
        <w:t xml:space="preserve">х) Из расчета 2 м ширины на одну плавательную дорожку, и по 0,75 м вдоль длинной границы ванны. </w:t>
      </w:r>
    </w:p>
    <w:p w:rsidR="00000000" w:rsidRDefault="00B21597">
      <w:pPr>
        <w:ind w:firstLine="284"/>
        <w:jc w:val="both"/>
      </w:pPr>
      <w:r>
        <w:t>хх). 0здоровительное плавание и занятие групп общей физической подготовки из расчета 5,5 м</w:t>
      </w:r>
      <w:r>
        <w:rPr>
          <w:vertAlign w:val="superscript"/>
        </w:rPr>
        <w:t>2</w:t>
      </w:r>
      <w:r>
        <w:t xml:space="preserve"> площади воды на одного занимающегося. </w:t>
      </w:r>
    </w:p>
    <w:p w:rsidR="00000000" w:rsidRDefault="00B21597">
      <w:pPr>
        <w:ind w:firstLine="284"/>
        <w:jc w:val="both"/>
      </w:pPr>
      <w:r>
        <w:t xml:space="preserve">Рекомендуется также руководствоваться Справочным пособием к СНиП "Проектирование спортивных залов, помещений для физкультурно-оздоровительных занятий и крытых катков искусственным льдом" 1991 г. </w:t>
      </w:r>
    </w:p>
    <w:p w:rsidR="00000000" w:rsidRDefault="00B21597">
      <w:pPr>
        <w:ind w:firstLine="284"/>
        <w:jc w:val="both"/>
      </w:pPr>
      <w:r>
        <w:t xml:space="preserve">В рамке </w:t>
      </w:r>
      <w:r>
        <w:t>указан индекс функциональных групп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17 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4" style="position:absolute;left:0;text-align:left;margin-left:248.65pt;margin-top:17.55pt;width:64.85pt;height:14.45pt;z-index:251659264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О </w:t>
      </w:r>
      <w:r>
        <w:noBreakHyphen/>
        <w:t xml:space="preserve"> СЗ и О </w:t>
      </w:r>
      <w:r>
        <w:noBreakHyphen/>
        <w:t xml:space="preserve"> Б</w:t>
      </w:r>
    </w:p>
    <w:p w:rsidR="00000000" w:rsidRDefault="00B21597">
      <w:pPr>
        <w:spacing w:after="120"/>
        <w:jc w:val="center"/>
      </w:pPr>
      <w:r>
        <w:t>СОСТАВ И РАСЧЕТНЫЕ ПОКАЗАТЕЛИ ПЛОЩАДЕЙ ВСПОМОГАТЕЛЬНЫХ ПОМЕЩЕНИЙ ПРИ СПОРТИВНЫХ ЗАЛАХ И БАССЕЙНЕ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1701"/>
        <w:gridCol w:w="720"/>
        <w:gridCol w:w="720"/>
        <w:gridCol w:w="720"/>
        <w:gridCol w:w="721"/>
        <w:gridCol w:w="720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Спортивные залы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Бассейн с ван</w:t>
            </w:r>
            <w:r>
              <w:softHyphen/>
              <w:t>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12 </w:t>
            </w:r>
            <w:r>
              <w:sym w:font="Symbol" w:char="F0B4"/>
            </w:r>
            <w:r>
              <w:t xml:space="preserve"> 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18 </w:t>
            </w:r>
            <w:r>
              <w:sym w:font="Symbol" w:char="F0B4"/>
            </w:r>
            <w:r>
              <w:t xml:space="preserve"> 15 (12)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24 </w:t>
            </w:r>
            <w:r>
              <w:sym w:font="Symbol" w:char="F0B4"/>
            </w:r>
            <w:r>
              <w:t xml:space="preserve"> 15 (12)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36(30)</w:t>
            </w:r>
            <w:r>
              <w:sym w:font="Symbol" w:char="F0B4"/>
            </w:r>
            <w:r>
              <w:t xml:space="preserve"> </w:t>
            </w:r>
            <w:r>
              <w:sym w:font="Symbol" w:char="F0B4"/>
            </w:r>
            <w:r>
              <w:t xml:space="preserve">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25 </w:t>
            </w:r>
            <w:r>
              <w:sym w:font="Symbol" w:char="F0B4"/>
            </w:r>
            <w:r>
              <w:t xml:space="preserve"> </w:t>
            </w:r>
          </w:p>
          <w:p w:rsidR="00000000" w:rsidRDefault="00B21597">
            <w:pPr>
              <w:jc w:val="center"/>
            </w:pPr>
            <w:r>
              <w:sym w:font="Symbol" w:char="F0B4"/>
            </w:r>
            <w:r>
              <w:t xml:space="preserve"> 11,5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10 </w:t>
            </w:r>
            <w:r>
              <w:sym w:font="Symbol" w:char="F0B4"/>
            </w:r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Количество и площадь м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r>
              <w:t>Раздевальные, вкл. уборные и душе</w:t>
            </w:r>
            <w:r>
              <w:softHyphen/>
              <w:t>вые (см. прилож. 22)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  <w:p w:rsidR="00000000" w:rsidRDefault="00B21597">
            <w:pPr>
              <w:jc w:val="center"/>
            </w:pPr>
            <w:r>
              <w:t xml:space="preserve">4 </w:t>
            </w:r>
            <w:r>
              <w:sym w:font="Symbol" w:char="F0B4"/>
            </w:r>
            <w:r>
              <w:t xml:space="preserve"> 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(126)84</w:t>
            </w:r>
          </w:p>
          <w:p w:rsidR="00000000" w:rsidRDefault="00B21597">
            <w:pPr>
              <w:jc w:val="center"/>
            </w:pPr>
            <w:r>
              <w:t>(6)4</w:t>
            </w:r>
            <w:r>
              <w:sym w:font="Symbol" w:char="F0B4"/>
            </w:r>
            <w: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r>
              <w:t>Инвентарная (снарядная)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r>
              <w:t>Помещение х</w:t>
            </w:r>
            <w:r>
              <w:t>ране</w:t>
            </w:r>
            <w:r>
              <w:softHyphen/>
              <w:t>ния уборочного инвентаря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  <w:r>
              <w:rPr>
                <w:vertAlign w:val="superscript"/>
              </w:rPr>
              <w:t>х)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  <w:r>
              <w:rPr>
                <w:vertAlign w:val="superscript"/>
              </w:rPr>
              <w:t>х)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  <w:r>
              <w:rPr>
                <w:vertAlign w:val="superscript"/>
              </w:rPr>
              <w:t>х)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  <w:r>
              <w:rPr>
                <w:vertAlign w:val="superscript"/>
              </w:rPr>
              <w:t>х)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r>
              <w:t>Раздевальные для переодевания занимающихся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78</w:t>
            </w:r>
            <w:r>
              <w:rPr>
                <w:u w:val="single"/>
                <w:vertAlign w:val="superscript"/>
              </w:rPr>
              <w:t>хх)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39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78</w:t>
            </w:r>
            <w:r>
              <w:rPr>
                <w:u w:val="single"/>
                <w:vertAlign w:val="superscript"/>
              </w:rPr>
              <w:t>хх)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при них: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шкафы для одеж</w:t>
            </w:r>
            <w:r>
              <w:softHyphen/>
              <w:t>ды одноярусные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12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душевые при раз</w:t>
            </w:r>
            <w:r>
              <w:softHyphen/>
              <w:t>девальных для де</w:t>
            </w:r>
            <w:r>
              <w:softHyphen/>
              <w:t>вочек и мальчи</w:t>
            </w:r>
            <w:r>
              <w:softHyphen/>
              <w:t>ков</w:t>
            </w:r>
            <w:r>
              <w:rPr>
                <w:vertAlign w:val="superscript"/>
              </w:rPr>
              <w:t>хххх)</w:t>
            </w:r>
            <w:r>
              <w:t xml:space="preserve">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B21597">
            <w:pPr>
              <w:jc w:val="center"/>
            </w:pPr>
            <w:r>
              <w:t>(5</w:t>
            </w:r>
            <w:r>
              <w:sym w:font="Symbol" w:char="F0B4"/>
            </w:r>
            <w:r>
              <w:t>2)2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B21597">
            <w:pPr>
              <w:jc w:val="center"/>
            </w:pPr>
            <w:r>
              <w:t>(5</w:t>
            </w:r>
            <w:r>
              <w:sym w:font="Symbol" w:char="F0B4"/>
            </w:r>
            <w:r>
              <w:t>2)2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уборные для дево</w:t>
            </w:r>
            <w:r>
              <w:softHyphen/>
              <w:t>чек и мальчиков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B21597">
            <w:pPr>
              <w:jc w:val="center"/>
              <w:rPr>
                <w:i/>
              </w:rPr>
            </w:pPr>
            <w:r>
              <w:t xml:space="preserve">2 </w:t>
            </w:r>
            <w:r>
              <w:sym w:font="Symbol" w:char="F0B4"/>
            </w:r>
            <w:r>
              <w:t xml:space="preserve"> 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Помещение инструктора-тренера и склад мелкого спортин</w:t>
            </w:r>
            <w:r>
              <w:softHyphen/>
              <w:t>вентаря</w:t>
            </w:r>
            <w:r>
              <w:rPr>
                <w:vertAlign w:val="superscript"/>
              </w:rPr>
              <w:t>ххххх)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 + 6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Помещение мед</w:t>
            </w:r>
            <w:r>
              <w:softHyphen/>
              <w:t>сестры с лаборато</w:t>
            </w:r>
            <w:r>
              <w:softHyphen/>
              <w:t>рией анализа 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12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rPr>
                <w:u w:val="single"/>
              </w:rPr>
              <w:t>12</w:t>
            </w:r>
          </w:p>
          <w:p w:rsidR="00000000" w:rsidRDefault="00B21597">
            <w:pPr>
              <w:jc w:val="center"/>
            </w:pPr>
            <w:r>
              <w:t xml:space="preserve">2 </w:t>
            </w:r>
            <w:r>
              <w:sym w:font="Symbol" w:char="F0B4"/>
            </w:r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Бытовые помеще</w:t>
            </w:r>
            <w:r>
              <w:softHyphen/>
              <w:t>ния для персонала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Служебные поме</w:t>
            </w:r>
            <w:r>
              <w:softHyphen/>
              <w:t>щения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</w:tbl>
    <w:p w:rsidR="00000000" w:rsidRDefault="00B21597">
      <w:pPr>
        <w:spacing w:before="120"/>
        <w:ind w:firstLine="284"/>
        <w:jc w:val="both"/>
      </w:pPr>
      <w:r>
        <w:t xml:space="preserve">Примечания: х) Принимается одно на группу залов. </w:t>
      </w:r>
    </w:p>
    <w:p w:rsidR="00000000" w:rsidRDefault="00B21597">
      <w:pPr>
        <w:ind w:firstLine="284"/>
        <w:jc w:val="both"/>
      </w:pPr>
      <w:r>
        <w:t xml:space="preserve">хх) Из расчета 2,6 м на одного учащегося и 15 мест в раздевальной. </w:t>
      </w:r>
    </w:p>
    <w:p w:rsidR="00000000" w:rsidRDefault="00B21597">
      <w:pPr>
        <w:ind w:firstLine="284"/>
        <w:jc w:val="both"/>
      </w:pPr>
      <w:r>
        <w:t xml:space="preserve">ххх) Шкафы размером в плане 60 </w:t>
      </w:r>
      <w:r>
        <w:sym w:font="Symbol" w:char="F0B4"/>
      </w:r>
      <w:r>
        <w:t xml:space="preserve"> 30 см одноярусные из расчета 0,8 м</w:t>
      </w:r>
      <w:r>
        <w:rPr>
          <w:vertAlign w:val="superscript"/>
        </w:rPr>
        <w:t>2</w:t>
      </w:r>
      <w:r>
        <w:t xml:space="preserve"> на одно место и 15 мест в раздевальной.</w:t>
      </w:r>
    </w:p>
    <w:p w:rsidR="00000000" w:rsidRDefault="00B21597">
      <w:pPr>
        <w:ind w:firstLine="284"/>
        <w:jc w:val="both"/>
      </w:pPr>
      <w:r>
        <w:t>хххх) Одна сетка на 3 занимающихся в смену и 2 м</w:t>
      </w:r>
      <w:r>
        <w:rPr>
          <w:vertAlign w:val="superscript"/>
        </w:rPr>
        <w:t>2</w:t>
      </w:r>
      <w:r>
        <w:t xml:space="preserve"> на одну сетку. </w:t>
      </w:r>
    </w:p>
    <w:p w:rsidR="00000000" w:rsidRDefault="00B21597">
      <w:pPr>
        <w:ind w:firstLine="284"/>
        <w:jc w:val="both"/>
      </w:pPr>
      <w:r>
        <w:t xml:space="preserve">ххххх) Помещение тренера предусматривается с душевой и санузлом. </w:t>
      </w:r>
    </w:p>
    <w:p w:rsidR="00000000" w:rsidRDefault="00B21597">
      <w:pPr>
        <w:ind w:firstLine="284"/>
        <w:jc w:val="both"/>
      </w:pPr>
      <w:r>
        <w:t>Состав и площади технических помещений, связанных с обслуживанием бассейна с</w:t>
      </w:r>
      <w:r>
        <w:t>ледует принимать по справочному пособию к СНиП "Проектирование бассейнов" 1991 г.</w:t>
      </w:r>
    </w:p>
    <w:p w:rsidR="00000000" w:rsidRDefault="00B21597">
      <w:pPr>
        <w:ind w:firstLine="284"/>
        <w:jc w:val="both"/>
      </w:pPr>
      <w:r>
        <w:t>В рамке указан индекс функциональных групп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18. 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5" style="position:absolute;left:0;text-align:left;margin-left:277.45pt;margin-top:15.6pt;width:36.05pt;height:14.45pt;z-index:251660288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О </w:t>
      </w:r>
      <w:r>
        <w:noBreakHyphen/>
        <w:t xml:space="preserve"> ХВ</w:t>
      </w:r>
    </w:p>
    <w:p w:rsidR="00000000" w:rsidRDefault="00B21597">
      <w:pPr>
        <w:spacing w:after="120"/>
        <w:jc w:val="center"/>
      </w:pPr>
      <w:r>
        <w:t>СОСТАВ И РАСЧЕТНЫЕ ПОКАЗАТЕЛИ ПЛОЩАДЕЙ ПОМЕЩЕНИЙ ХУДОЖЕСТВЕННОГО (ЭСТЕТИЧЕСКОГО) ВОСПИТАНИЯ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551"/>
        <w:gridCol w:w="1110"/>
        <w:gridCol w:w="111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21597">
            <w:pPr>
              <w:jc w:val="center"/>
            </w:pPr>
            <w:r>
              <w:t>Площадь м (не менее)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Число мест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21597">
            <w:pPr>
              <w:jc w:val="center"/>
            </w:pPr>
            <w:r>
              <w:t>на 1 место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помеще</w:t>
            </w:r>
            <w:r>
              <w:softHyphen/>
              <w:t>ние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</w:tcPr>
          <w:p w:rsidR="00000000" w:rsidRDefault="00B21597">
            <w:pPr>
              <w:jc w:val="center"/>
            </w:pPr>
            <w:r>
              <w:t>в помеще</w:t>
            </w:r>
            <w:r>
              <w:softHyphen/>
              <w:t>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right w:val="nil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B21597">
            <w:pPr>
              <w:jc w:val="both"/>
            </w:pPr>
            <w:r>
              <w:t>Универсальная студия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144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nil"/>
            </w:tcBorders>
          </w:tcPr>
          <w:p w:rsidR="00000000" w:rsidRDefault="00B21597">
            <w:pPr>
              <w:jc w:val="both"/>
            </w:pPr>
            <w:r>
              <w:t>подсобное помещение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 xml:space="preserve">18 </w:t>
            </w:r>
            <w:r>
              <w:noBreakHyphen/>
              <w:t xml:space="preserve"> 36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nil"/>
            </w:tcBorders>
          </w:tcPr>
          <w:p w:rsidR="00000000" w:rsidRDefault="00B21597">
            <w:pPr>
              <w:jc w:val="both"/>
            </w:pPr>
            <w:r>
              <w:t>раздевальная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nil"/>
            </w:tcBorders>
          </w:tcPr>
          <w:p w:rsidR="00000000" w:rsidRDefault="00B21597">
            <w:pPr>
              <w:jc w:val="both"/>
            </w:pPr>
            <w:r>
              <w:t>Кабинет эстетики с поли</w:t>
            </w:r>
            <w:r>
              <w:softHyphen/>
              <w:t>экраном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80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nil"/>
            </w:tcBorders>
          </w:tcPr>
          <w:p w:rsidR="00000000" w:rsidRDefault="00B21597">
            <w:pPr>
              <w:jc w:val="both"/>
            </w:pPr>
            <w:r>
              <w:t>лаборантская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28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nil"/>
            </w:tcBorders>
          </w:tcPr>
          <w:p w:rsidR="00000000" w:rsidRDefault="00B21597">
            <w:pPr>
              <w:jc w:val="both"/>
              <w:rPr>
                <w:i/>
              </w:rPr>
            </w:pPr>
            <w:r>
              <w:t>Кружки и студии специ</w:t>
            </w:r>
            <w:r>
              <w:softHyphen/>
              <w:t>ализированные: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живопись, рисунок, скульптура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108</w:t>
            </w:r>
          </w:p>
          <w:p w:rsidR="00000000" w:rsidRDefault="00B21597">
            <w:pPr>
              <w:jc w:val="center"/>
            </w:pPr>
            <w:r>
              <w:t xml:space="preserve">3 </w:t>
            </w:r>
            <w:r>
              <w:sym w:font="Symbol" w:char="F0B4"/>
            </w:r>
            <w:r>
              <w:t xml:space="preserve"> 36</w:t>
            </w:r>
          </w:p>
        </w:tc>
        <w:tc>
          <w:tcPr>
            <w:tcW w:w="1110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>8</w:t>
            </w:r>
          </w:p>
          <w:p w:rsidR="00000000" w:rsidRDefault="00B21597">
            <w:pPr>
              <w:jc w:val="center"/>
            </w:pPr>
            <w:r>
              <w:t>на каждый предмет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кинофотостудия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36 </w:t>
            </w:r>
            <w:r>
              <w:noBreakHyphen/>
              <w:t xml:space="preserve"> 54</w:t>
            </w:r>
          </w:p>
        </w:tc>
        <w:tc>
          <w:tcPr>
            <w:tcW w:w="1110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класс пения и музыки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2,6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студия хореографии и драмкружка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студия прикладного искусства (дизайн)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Универсальные клубные помещения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</w:t>
            </w:r>
          </w:p>
        </w:tc>
        <w:tc>
          <w:tcPr>
            <w:tcW w:w="1110" w:type="dxa"/>
            <w:tcBorders>
              <w:lef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Кладовые уборочного инвентаря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18 </w:t>
            </w:r>
            <w:r>
              <w:noBreakHyphen/>
              <w:t xml:space="preserve"> 36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110" w:type="dxa"/>
            <w:tcBorders>
              <w:lef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Преподавательская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18 </w:t>
            </w:r>
            <w:r>
              <w:noBreakHyphen/>
              <w:t xml:space="preserve"> 24</w:t>
            </w:r>
          </w:p>
        </w:tc>
        <w:tc>
          <w:tcPr>
            <w:tcW w:w="1110" w:type="dxa"/>
            <w:tcBorders>
              <w:left w:val="nil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Санузлы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>0,15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4 </w:t>
            </w:r>
            <w:r>
              <w:noBreakHyphen/>
              <w:t xml:space="preserve"> 8</w:t>
            </w:r>
          </w:p>
        </w:tc>
        <w:tc>
          <w:tcPr>
            <w:tcW w:w="1110" w:type="dxa"/>
            <w:tcBorders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right w:val="nil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Вестибюль-гардероб</w:t>
            </w:r>
            <w:r>
              <w:rPr>
                <w:vertAlign w:val="superscript"/>
              </w:rPr>
              <w:t>хххх)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00000" w:rsidRDefault="00B21597">
            <w:pPr>
              <w:jc w:val="center"/>
            </w:pPr>
            <w:r>
              <w:t xml:space="preserve">0,35 </w:t>
            </w:r>
            <w:r>
              <w:sym w:font="Symbol" w:char="F0B4"/>
            </w:r>
            <w:r>
              <w:t xml:space="preserve"> 1,5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110" w:type="dxa"/>
            <w:tcBorders>
              <w:left w:val="nil"/>
            </w:tcBorders>
          </w:tcPr>
          <w:p w:rsidR="00000000" w:rsidRDefault="00B21597">
            <w:pPr>
              <w:jc w:val="center"/>
            </w:pP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х) Число помещений и площадь определяются исходя из н</w:t>
      </w:r>
      <w:r>
        <w:t xml:space="preserve">азначения студии (изобразительное искусство, хореография, музыка, драмкружок и тд. ). </w:t>
      </w:r>
    </w:p>
    <w:p w:rsidR="00000000" w:rsidRDefault="00B21597">
      <w:pPr>
        <w:ind w:firstLine="284"/>
        <w:jc w:val="both"/>
      </w:pPr>
      <w:r>
        <w:t>хх) Предназначаются только для профильных учебных заведений, гимназий.</w:t>
      </w:r>
    </w:p>
    <w:p w:rsidR="00000000" w:rsidRDefault="00B21597">
      <w:pPr>
        <w:ind w:firstLine="284"/>
        <w:jc w:val="both"/>
      </w:pPr>
      <w:r>
        <w:t xml:space="preserve">ххх) Минимальный набор помещений ограничивается п. 3 (изобразительное искусство, музыка и пение, хореография). </w:t>
      </w:r>
    </w:p>
    <w:p w:rsidR="00000000" w:rsidRDefault="00B21597">
      <w:pPr>
        <w:ind w:firstLine="284"/>
        <w:jc w:val="both"/>
      </w:pPr>
      <w:r>
        <w:t>Расширенный состав помещений предназначается для профильных школ с гуманитарным направлением и эстетическим развитием учащихся, гимназий.</w:t>
      </w:r>
    </w:p>
    <w:p w:rsidR="00000000" w:rsidRDefault="00B21597">
      <w:pPr>
        <w:ind w:firstLine="284"/>
        <w:jc w:val="both"/>
      </w:pPr>
      <w:r>
        <w:t xml:space="preserve">хххх) По расчету, исходя из суммы принятых помещений. </w:t>
      </w:r>
    </w:p>
    <w:p w:rsidR="00000000" w:rsidRDefault="00B21597">
      <w:pPr>
        <w:ind w:firstLine="284"/>
        <w:jc w:val="both"/>
      </w:pPr>
      <w:r>
        <w:t>При студии хореографии и драмкружка предусматрива</w:t>
      </w:r>
      <w:r>
        <w:t>ются раздевальные и костюмерная.</w:t>
      </w:r>
    </w:p>
    <w:p w:rsidR="00000000" w:rsidRDefault="00B21597">
      <w:pPr>
        <w:ind w:firstLine="284"/>
        <w:jc w:val="both"/>
      </w:pPr>
      <w:r>
        <w:t>В рамке 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19. 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6" style="position:absolute;left:0;text-align:left;margin-left:277.45pt;margin-top:13.25pt;width:36.05pt;height:21.65pt;z-index:251661312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О </w:t>
      </w:r>
      <w:r>
        <w:noBreakHyphen/>
        <w:t xml:space="preserve"> ТТ</w:t>
      </w:r>
    </w:p>
    <w:p w:rsidR="00000000" w:rsidRDefault="00B21597">
      <w:pPr>
        <w:jc w:val="center"/>
      </w:pPr>
      <w:r>
        <w:t xml:space="preserve">СОСТАВ И РАСЧЕТНЫЕ ПОКАЗАТЕЛИ ПЛОЩАДЕЙ ПОМЕЩЕНИЙ БЛОКА ТЕХНИЧЕСКОГО ТВОРЧЕСТВА </w:t>
      </w:r>
    </w:p>
    <w:p w:rsidR="00000000" w:rsidRDefault="00B21597">
      <w:pPr>
        <w:spacing w:after="120"/>
        <w:jc w:val="center"/>
      </w:pPr>
      <w:r>
        <w:t xml:space="preserve">(кружковые помещения)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3260"/>
        <w:gridCol w:w="1312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1597">
            <w:pPr>
              <w:jc w:val="center"/>
            </w:pPr>
            <w:r>
              <w:t>Помещение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место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помещение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Универсальное помещение техничес</w:t>
            </w:r>
            <w:r>
              <w:softHyphen/>
              <w:t>кого творчества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- лаборантская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Кабинет-практикум по технике. радиотехническое конструирование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Физико-техническое творчество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10,5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Конструирование малой механ</w:t>
            </w:r>
            <w:r>
              <w:t>изации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26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Техническое моделирование, авиа</w:t>
            </w:r>
            <w:r>
              <w:softHyphen/>
              <w:t>моделирование, автомоделирование, судомоделирование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7,5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Архитектура и дизайн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13,5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Подсобные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 xml:space="preserve">12 </w:t>
            </w:r>
            <w:r>
              <w:noBreakHyphen/>
              <w:t xml:space="preserve"> 18</w:t>
            </w:r>
            <w:r>
              <w:rPr>
                <w:vertAlign w:val="superscript"/>
              </w:rPr>
              <w:t>хх)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Кино-фотолаборатория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 xml:space="preserve">24 </w:t>
            </w:r>
            <w:r>
              <w:noBreakHyphen/>
              <w:t xml:space="preserve"> 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Преподавательская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  <w:r>
              <w:t xml:space="preserve">12 </w:t>
            </w:r>
            <w:r>
              <w:noBreakHyphen/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000" w:rsidRDefault="00B21597">
            <w:pPr>
              <w:jc w:val="both"/>
            </w:pPr>
            <w:r>
              <w:t>Вестибюль-гардероб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0,35 </w:t>
            </w:r>
            <w:r>
              <w:sym w:font="Symbol" w:char="F0B4"/>
            </w:r>
            <w:r>
              <w:t xml:space="preserve"> 1,5</w:t>
            </w: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000000" w:rsidRDefault="00B21597">
            <w:pPr>
              <w:jc w:val="center"/>
            </w:pPr>
          </w:p>
        </w:tc>
      </w:tr>
    </w:tbl>
    <w:p w:rsidR="00000000" w:rsidRDefault="00B21597">
      <w:pPr>
        <w:spacing w:before="120"/>
        <w:ind w:firstLine="284"/>
        <w:jc w:val="both"/>
      </w:pPr>
      <w:r>
        <w:t xml:space="preserve">Примечания: 1. Площади помещений по пп. 1 </w:t>
      </w:r>
      <w:r>
        <w:noBreakHyphen/>
        <w:t xml:space="preserve"> 6 принимается из расчета 12 мест в кружке.</w:t>
      </w:r>
    </w:p>
    <w:p w:rsidR="00000000" w:rsidRDefault="00B21597">
      <w:pPr>
        <w:ind w:firstLine="284"/>
        <w:jc w:val="both"/>
      </w:pPr>
      <w:r>
        <w:t xml:space="preserve">2. Минимальное число помещений для школы </w:t>
      </w:r>
      <w:r>
        <w:sym w:font="Symbol" w:char="F0BE"/>
      </w:r>
      <w:r>
        <w:t xml:space="preserve"> одно - два помещения по п. 1 и п. 7.</w:t>
      </w:r>
    </w:p>
    <w:p w:rsidR="00000000" w:rsidRDefault="00B21597">
      <w:pPr>
        <w:ind w:firstLine="284"/>
        <w:jc w:val="both"/>
      </w:pPr>
      <w:r>
        <w:t>3. Расширенный состав помещений (пп. 2 - 6) предназначен для лицеев и школ с техничес</w:t>
      </w:r>
      <w:r>
        <w:t>ким профилем обучения (уточняются заданием на проектирование).</w:t>
      </w:r>
    </w:p>
    <w:p w:rsidR="00000000" w:rsidRDefault="00B21597">
      <w:pPr>
        <w:ind w:firstLine="284"/>
        <w:jc w:val="both"/>
      </w:pPr>
      <w:r>
        <w:t xml:space="preserve">х) В помещение две зоны: кружка по п. 5 и мастерской. </w:t>
      </w:r>
    </w:p>
    <w:p w:rsidR="00000000" w:rsidRDefault="00B21597">
      <w:pPr>
        <w:ind w:firstLine="284"/>
        <w:jc w:val="both"/>
      </w:pPr>
      <w:r>
        <w:t xml:space="preserve">хх) Число определяется заданием на проектирование. </w:t>
      </w:r>
    </w:p>
    <w:p w:rsidR="00000000" w:rsidRDefault="00B21597">
      <w:pPr>
        <w:ind w:firstLine="284"/>
        <w:jc w:val="both"/>
      </w:pPr>
      <w:r>
        <w:t>В рамке 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</w:pPr>
      <w:r>
        <w:rPr>
          <w:u w:val="single"/>
        </w:rPr>
        <w:t>Приложение 20.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9" style="position:absolute;left:0;text-align:left;margin-left:277.45pt;margin-top:16.85pt;width:36.05pt;height:14.45pt;z-index:251664384;mso-position-horizontal-relative:text;mso-position-vertical-relative:text" o:allowincell="f" filled="f"/>
        </w:pict>
      </w:r>
      <w:r>
        <w:t>(рекомендуемое</w:t>
      </w:r>
    </w:p>
    <w:p w:rsidR="00000000" w:rsidRDefault="00B21597">
      <w:pPr>
        <w:spacing w:after="120"/>
        <w:ind w:firstLine="284"/>
        <w:jc w:val="right"/>
      </w:pPr>
      <w:r>
        <w:t xml:space="preserve">О </w:t>
      </w:r>
      <w:r>
        <w:noBreakHyphen/>
        <w:t xml:space="preserve"> БО</w:t>
      </w:r>
    </w:p>
    <w:p w:rsidR="00000000" w:rsidRDefault="00B21597">
      <w:pPr>
        <w:jc w:val="center"/>
      </w:pPr>
      <w:r>
        <w:t xml:space="preserve">СОСТАВ И РАСЧЕТНЫЕ ПОКАЗАТЕЛИ ПЛОЩАДЕЙ ПОМЕЩЕНИЙ ДЛЯ БИОЛОГО-ОПЫТНИЧЕСКОЙ ДЕЯТЕЛЬНОСТИ </w:t>
      </w:r>
    </w:p>
    <w:p w:rsidR="00000000" w:rsidRDefault="00B21597">
      <w:pPr>
        <w:spacing w:after="120"/>
        <w:jc w:val="center"/>
      </w:pPr>
      <w:r>
        <w:t>(кружковые помещения)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1256"/>
        <w:gridCol w:w="1295"/>
        <w:gridCol w:w="1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Число мест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1 место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 помещение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Кружок юннатов </w:t>
            </w:r>
            <w:r>
              <w:noBreakHyphen/>
              <w:t xml:space="preserve"> по</w:t>
            </w:r>
            <w:r>
              <w:softHyphen/>
              <w:t>мещение для опытной работы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36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лаборантская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Биохимическая лаборатория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5,6 </w:t>
            </w:r>
            <w:r>
              <w:noBreakHyphen/>
              <w:t xml:space="preserve"> 11,3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Лаборатория биологи</w:t>
            </w:r>
            <w:r>
              <w:softHyphen/>
              <w:t>ческих наблюдений и экспериментов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5,6 </w:t>
            </w:r>
            <w:r>
              <w:noBreakHyphen/>
              <w:t xml:space="preserve"> 11,3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краеведения (Помещение клуба краеведения и туризма)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4,5 </w:t>
            </w:r>
            <w:r>
              <w:noBreakHyphen/>
              <w:t xml:space="preserve"> 7,2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8 </w:t>
            </w:r>
            <w:r>
              <w:noBreakHyphen/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экологии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4,5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8 </w:t>
            </w:r>
            <w:r>
              <w:noBreakHyphen/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сельскохозяйственной техники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лаборантская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Теплица с зооуголком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170 </w:t>
            </w:r>
            <w:r>
              <w:noBreakHyphen/>
              <w:t xml:space="preserve"> 240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Теплица-оранжерея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270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Зимний сад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Зооуголок, зоопавиль</w:t>
            </w:r>
            <w:r>
              <w:softHyphen/>
              <w:t>он</w:t>
            </w:r>
            <w:r>
              <w:rPr>
                <w:vertAlign w:val="superscript"/>
              </w:rPr>
              <w:t>хх)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72 </w:t>
            </w:r>
            <w:r>
              <w:noBreakHyphen/>
              <w:t xml:space="preserve"> 144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Помещение хранения малогабаритной сельхозтехники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108 </w:t>
            </w:r>
            <w:r>
              <w:noBreakHyphen/>
              <w:t xml:space="preserve"> 240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Преподавательская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12 </w:t>
            </w:r>
            <w:r>
              <w:noBreakHyphen/>
              <w:t xml:space="preserve"> 24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Подсобные и обслужи</w:t>
            </w:r>
            <w:r>
              <w:softHyphen/>
              <w:t>вающие помещения, хранение садово-огородного инвентаря, удобрений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50</w:t>
            </w:r>
            <w:r>
              <w:rPr>
                <w:vertAlign w:val="superscript"/>
              </w:rPr>
              <w:t>ххх)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Вестибюль-гардероб</w:t>
            </w:r>
          </w:p>
        </w:tc>
        <w:tc>
          <w:tcPr>
            <w:tcW w:w="12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0,35 </w:t>
            </w:r>
            <w:r>
              <w:sym w:font="Symbol" w:char="F0B4"/>
            </w:r>
            <w:r>
              <w:t xml:space="preserve"> 1,5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Гардероб сменной одежды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0,15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</w:tbl>
    <w:p w:rsidR="00000000" w:rsidRDefault="00B21597">
      <w:pPr>
        <w:ind w:firstLine="284"/>
        <w:jc w:val="both"/>
      </w:pPr>
      <w:r>
        <w:t>Примечания: х) Базовый элемент для кружка юннатов. Принимается от 2 до 4 помещений на здание.</w:t>
      </w:r>
    </w:p>
    <w:p w:rsidR="00000000" w:rsidRDefault="00B21597">
      <w:pPr>
        <w:ind w:firstLine="284"/>
        <w:jc w:val="both"/>
      </w:pPr>
      <w:r>
        <w:t>хх) Предусматривается на земельном участке школы, число мест в теплице-оранжерее и зоопавильоне не учитывается.</w:t>
      </w:r>
    </w:p>
    <w:p w:rsidR="00000000" w:rsidRDefault="00B21597">
      <w:pPr>
        <w:ind w:firstLine="284"/>
        <w:jc w:val="both"/>
      </w:pPr>
      <w:r>
        <w:t>ххх) По заданию на проектирование, но не менее указанной площади.</w:t>
      </w:r>
    </w:p>
    <w:p w:rsidR="00000000" w:rsidRDefault="00B21597">
      <w:pPr>
        <w:ind w:firstLine="284"/>
        <w:jc w:val="both"/>
      </w:pPr>
      <w:r>
        <w:t xml:space="preserve">В рамке </w:t>
      </w:r>
      <w:r>
        <w:t>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21. </w:t>
      </w:r>
    </w:p>
    <w:p w:rsidR="00000000" w:rsidRDefault="00B21597">
      <w:pPr>
        <w:spacing w:after="120"/>
        <w:ind w:firstLine="284"/>
        <w:jc w:val="right"/>
      </w:pPr>
      <w:r>
        <w:rPr>
          <w:noProof/>
        </w:rPr>
        <w:pict>
          <v:rect id="_x0000_s1037" style="position:absolute;left:0;text-align:left;margin-left:277.45pt;margin-top:16.35pt;width:36.05pt;height:14.45pt;z-index:251662336;mso-position-horizontal-relative:text;mso-position-vertical-relative:text" o:allowincell="f" filled="f"/>
        </w:pict>
      </w:r>
      <w:r>
        <w:t>(рекомендуемое)</w:t>
      </w:r>
    </w:p>
    <w:p w:rsidR="00000000" w:rsidRDefault="00B21597">
      <w:pPr>
        <w:spacing w:after="120"/>
        <w:ind w:firstLine="284"/>
        <w:jc w:val="right"/>
      </w:pPr>
      <w:r>
        <w:t xml:space="preserve">О </w:t>
      </w:r>
      <w:r>
        <w:noBreakHyphen/>
        <w:t xml:space="preserve"> СК</w:t>
      </w:r>
    </w:p>
    <w:p w:rsidR="00000000" w:rsidRDefault="00B21597">
      <w:pPr>
        <w:spacing w:after="120"/>
        <w:jc w:val="center"/>
        <w:rPr>
          <w:u w:val="single"/>
        </w:rPr>
      </w:pPr>
      <w:r>
        <w:t xml:space="preserve">СОСТАВ И ПЛОЩАДИ ПОМЕЩЕНИЙ КУХОННОГО БЛОКА С ПОДСОБНЫМИ ПОМЕЩЕНИЯМИ 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835"/>
        <w:gridCol w:w="1015"/>
        <w:gridCol w:w="1015"/>
        <w:gridCol w:w="1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Условный тип общеобразователь</w:t>
            </w:r>
            <w:r>
              <w:softHyphen/>
              <w:t>ного учреждения по числу клас</w:t>
            </w:r>
            <w:r>
              <w:softHyphen/>
              <w:t>сных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9 </w:t>
            </w:r>
            <w:r>
              <w:noBreakHyphen/>
              <w:t xml:space="preserve"> 12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14 </w:t>
            </w:r>
            <w:r>
              <w:noBreakHyphen/>
              <w:t xml:space="preserve"> 24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30 </w:t>
            </w:r>
            <w:r>
              <w:noBreakHyphen/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площадь м</w:t>
            </w:r>
            <w:r>
              <w:rPr>
                <w:vertAlign w:val="superscript"/>
              </w:rPr>
              <w:t>2</w:t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Горячий цех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40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62</w:t>
            </w:r>
            <w:r>
              <w:rPr>
                <w:vertAlign w:val="superscript"/>
              </w:rPr>
              <w:t>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Холодный цех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35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  <w:r>
              <w:rPr>
                <w:vertAlign w:val="superscript"/>
              </w:rPr>
              <w:t>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Помещение для резки хлеба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  <w:r>
              <w:rPr>
                <w:vertAlign w:val="superscript"/>
              </w:rPr>
              <w:t>х)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  <w:r>
              <w:rPr>
                <w:vertAlign w:val="superscript"/>
              </w:rPr>
              <w:t>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Доготовочный цех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Мясной цех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17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Рыбный цех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Овощной цех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Моечная столовой посуды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Моечная кухонной посуды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Моечная полуфабрикатной тары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Охлаждаемая камера для хранения: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- молочных продуктов 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- рыбы 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мяса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пищевых отходов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Кладовая сухих продуктов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Кладовая овощей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13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3агрузочная-тарная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Бельевая, гардеробная персона</w:t>
            </w:r>
            <w:r>
              <w:softHyphen/>
              <w:t>ла, душевые, уборные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13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 xml:space="preserve">Примечания: 1. Состав рассчитан на приготовление пищи из сырья. </w:t>
      </w:r>
    </w:p>
    <w:p w:rsidR="00000000" w:rsidRDefault="00B21597">
      <w:pPr>
        <w:ind w:firstLine="284"/>
        <w:jc w:val="both"/>
      </w:pPr>
      <w:r>
        <w:t xml:space="preserve">2. При ориентации школы на снабжение из школьно-базовой столовой состав кухонного блока </w:t>
      </w:r>
      <w:r>
        <w:t>с подсобными помещениями может быть сокращен.</w:t>
      </w:r>
    </w:p>
    <w:p w:rsidR="00000000" w:rsidRDefault="00B21597">
      <w:pPr>
        <w:ind w:firstLine="284"/>
        <w:jc w:val="both"/>
      </w:pPr>
      <w:r>
        <w:t xml:space="preserve">х) Уточняются с учетом размещения технологического оборудования. </w:t>
      </w:r>
    </w:p>
    <w:p w:rsidR="00000000" w:rsidRDefault="00B21597">
      <w:pPr>
        <w:ind w:firstLine="284"/>
        <w:jc w:val="both"/>
      </w:pPr>
      <w:r>
        <w:t>В рамке указан индекс функциональной группы см. прил. 6.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22. </w:t>
      </w:r>
    </w:p>
    <w:p w:rsidR="00000000" w:rsidRDefault="00B21597">
      <w:pPr>
        <w:spacing w:after="120"/>
        <w:ind w:firstLine="284"/>
        <w:jc w:val="right"/>
      </w:pPr>
      <w:r>
        <w:t>(обязательное)</w:t>
      </w:r>
    </w:p>
    <w:p w:rsidR="00000000" w:rsidRDefault="00B21597">
      <w:pPr>
        <w:spacing w:after="120"/>
        <w:jc w:val="center"/>
      </w:pPr>
      <w:r>
        <w:t>РАСЧЕТНЫЕ ПОКАЗАТЕЛИ ПЛОЩАДЕЙ САНИТАРНЫХ УЗЛОВ И КОЛИЧЕСТВО САНИТАРНЫХ ПРИБОРОВ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984"/>
        <w:gridCol w:w="992"/>
        <w:gridCol w:w="549"/>
        <w:gridCol w:w="2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Единица измерения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Пло</w:t>
            </w:r>
            <w:r>
              <w:softHyphen/>
              <w:t>щадь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Расчетное количество санитарных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Уборные и умываль</w:t>
            </w:r>
            <w:r>
              <w:softHyphen/>
              <w:t>ные для учащихся: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девочек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уч-ся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0,15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унитаз на 20 девочек, 1 умывальник на 30 девочек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- мальчиков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уч-ся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0,15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</w:t>
            </w:r>
            <w:r>
              <w:t>нитаз на 30 мальчиков, 0,5 лоткового писсуара на 40 мальчиков, 1 умываль</w:t>
            </w:r>
            <w:r>
              <w:softHyphen/>
              <w:t>ник на 30 мальчиков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Уборные и умываль</w:t>
            </w:r>
            <w:r>
              <w:softHyphen/>
              <w:t>ные для персонала (индивидуальные)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2 сан. узла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унитаз, 1 умывальник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Кабина личной гиги</w:t>
            </w:r>
            <w:r>
              <w:softHyphen/>
              <w:t>ены женщин (для персонала)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кабина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гигиенический душ, 1 унитаз, 1 умывальник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Уборные и умываль</w:t>
            </w:r>
            <w:r>
              <w:softHyphen/>
              <w:t xml:space="preserve">ные при актовом зале </w:t>
            </w:r>
            <w:r>
              <w:noBreakHyphen/>
              <w:t xml:space="preserve"> лекционной ауди</w:t>
            </w:r>
            <w:r>
              <w:softHyphen/>
              <w:t>тории в блоке обще</w:t>
            </w:r>
            <w:r>
              <w:softHyphen/>
              <w:t>школьных помещений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2 сан. узла (женский и муж</w:t>
            </w:r>
            <w:r>
              <w:softHyphen/>
              <w:t>ской)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см. приложение 14 п.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Уборные и душевые при раздевальных спортзалов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разде</w:t>
            </w:r>
            <w:r>
              <w:softHyphen/>
              <w:t>вальная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 </w:t>
            </w:r>
          </w:p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унитаз, 1 умывальник, 2 душевые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Уборные и душевые для персонала столовой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сан. узел и 1 душе</w:t>
            </w:r>
            <w:r>
              <w:softHyphen/>
              <w:t>вая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2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унитаз, 1 умывальник, 1 душевая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Кабина личной гигиены для девочек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кабина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2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1 гигиенический душ, 1 унитаз и 1 умывальник на 1 кабину, 1 кабина на 70 девочек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Примечание: В учебных мастерских следует предусматривать по 3 раковины.</w:t>
      </w:r>
    </w:p>
    <w:p w:rsidR="00000000" w:rsidRDefault="00B21597">
      <w:pPr>
        <w:spacing w:before="120"/>
        <w:ind w:firstLine="284"/>
        <w:jc w:val="right"/>
      </w:pPr>
      <w:r>
        <w:rPr>
          <w:u w:val="single"/>
        </w:rPr>
        <w:t>Приложение 23.</w:t>
      </w:r>
    </w:p>
    <w:p w:rsidR="00000000" w:rsidRDefault="00B21597">
      <w:pPr>
        <w:spacing w:after="120"/>
        <w:ind w:firstLine="284"/>
        <w:jc w:val="right"/>
        <w:rPr>
          <w:u w:val="single"/>
        </w:rPr>
      </w:pPr>
      <w:r>
        <w:t>(обязательное)</w:t>
      </w:r>
    </w:p>
    <w:p w:rsidR="00000000" w:rsidRDefault="00B21597">
      <w:pPr>
        <w:spacing w:after="120"/>
        <w:jc w:val="center"/>
      </w:pPr>
      <w:r>
        <w:t>УРОВНИ ОСВЕЩЕННОСТИ ПРИ ИСКУССТВЕННОМ ОСВЕЩЕНИИ ПОМЕЩЕНИЙ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3260"/>
        <w:gridCol w:w="1312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Уровни освещенности,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Наименование помещения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при люминес</w:t>
            </w:r>
            <w:r>
              <w:softHyphen/>
              <w:t>цен</w:t>
            </w:r>
            <w:r>
              <w:t>тных лам</w:t>
            </w:r>
            <w:r>
              <w:softHyphen/>
              <w:t>пах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при лампах накаливания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 xml:space="preserve">Классные комнаты, учебные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кабинеты, лаборатории, практикумы</w:t>
            </w:r>
          </w:p>
        </w:tc>
        <w:tc>
          <w:tcPr>
            <w:tcW w:w="2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(на плоскости учебных столов)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 черчения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500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Мастерские по обработке металла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  <w:tc>
          <w:tcPr>
            <w:tcW w:w="2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(при комбинированном осве</w:t>
            </w:r>
            <w:r>
              <w:softHyphen/>
              <w:t>щении 1000 лк, с долей от общего освещения не менее 50 %)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Мастерские по обработке дерева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500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Швейные мастерские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600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Изостудия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300 </w:t>
            </w:r>
            <w:r>
              <w:noBreakHyphen/>
              <w:t xml:space="preserve"> 400 </w:t>
            </w:r>
          </w:p>
          <w:p w:rsidR="00000000" w:rsidRDefault="00B21597">
            <w:pPr>
              <w:jc w:val="center"/>
            </w:pPr>
            <w:r>
              <w:t>на мольбертах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200 </w:t>
            </w:r>
            <w:r>
              <w:noBreakHyphen/>
              <w:t xml:space="preserve"> 300 </w:t>
            </w:r>
          </w:p>
          <w:p w:rsidR="00000000" w:rsidRDefault="00B21597">
            <w:pPr>
              <w:jc w:val="center"/>
            </w:pPr>
            <w:r>
              <w:t>на мольбертах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Зрительные залы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300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Спортивные залы и бассейн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200</w:t>
            </w:r>
          </w:p>
          <w:p w:rsidR="00000000" w:rsidRDefault="00B21597">
            <w:pPr>
              <w:jc w:val="center"/>
            </w:pPr>
            <w:r>
              <w:t>(на полу)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spacing w:after="120"/>
              <w:jc w:val="both"/>
            </w:pPr>
            <w:r>
              <w:t>Кабинет в</w:t>
            </w:r>
            <w:r>
              <w:t>рача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Рекреации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150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Вестибюль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100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50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На земельном участке школы среднюю горизонтальную освещенность следует принимать по табл. 13 СНиП 23-05-95.</w:t>
      </w:r>
    </w:p>
    <w:p w:rsidR="00000000" w:rsidRDefault="00B21597">
      <w:pPr>
        <w:spacing w:before="120"/>
        <w:jc w:val="right"/>
        <w:rPr>
          <w:u w:val="single"/>
        </w:rPr>
      </w:pPr>
      <w:r>
        <w:rPr>
          <w:u w:val="single"/>
        </w:rPr>
        <w:t xml:space="preserve">Приложение 24. </w:t>
      </w:r>
    </w:p>
    <w:p w:rsidR="00000000" w:rsidRDefault="00B21597">
      <w:pPr>
        <w:spacing w:after="120"/>
        <w:jc w:val="right"/>
      </w:pPr>
      <w:r>
        <w:t>(рекомендуемое)</w:t>
      </w:r>
    </w:p>
    <w:p w:rsidR="00000000" w:rsidRDefault="00B21597">
      <w:pPr>
        <w:spacing w:after="120"/>
        <w:jc w:val="center"/>
      </w:pPr>
      <w:r>
        <w:t>ОРИЕНТАЦИЯ ОКОН УЧЕБНЫХ ПОМЕЩЕНИЙ ПО СТОРОНАМ СВЕТА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268"/>
        <w:gridCol w:w="1418"/>
        <w:gridCol w:w="2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№№</w:t>
            </w:r>
          </w:p>
          <w:p w:rsidR="00000000" w:rsidRDefault="00B21597">
            <w:pPr>
              <w:jc w:val="center"/>
            </w:pPr>
            <w:r>
              <w:t>пп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jc w:val="center"/>
            </w:pPr>
            <w:r>
              <w:t>оптимальный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допустимый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597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B21597">
            <w:pPr>
              <w:jc w:val="both"/>
            </w:pPr>
            <w:r>
              <w:t>Классные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B21597">
            <w:pPr>
              <w:jc w:val="both"/>
            </w:pPr>
            <w:r>
              <w:t>от 65</w:t>
            </w:r>
            <w:r>
              <w:sym w:font="Symbol" w:char="F0B0"/>
            </w:r>
            <w:r>
              <w:t xml:space="preserve"> до 200</w:t>
            </w:r>
            <w:r>
              <w:sym w:font="Symbol" w:char="F0B0"/>
            </w:r>
          </w:p>
        </w:tc>
        <w:tc>
          <w:tcPr>
            <w:tcW w:w="20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не более 25 % от 200</w:t>
            </w:r>
            <w:r>
              <w:sym w:font="Symbol" w:char="F0B0"/>
            </w:r>
            <w:r>
              <w:t xml:space="preserve"> до 295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Кабинеты, лаборатории (кроме указанных в пп. 3 и 4 настоящей таблицы))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от 65</w:t>
            </w:r>
            <w:r>
              <w:sym w:font="Symbol" w:char="F0B0"/>
            </w:r>
            <w:r>
              <w:t xml:space="preserve"> до 200</w:t>
            </w:r>
            <w:r>
              <w:sym w:font="Symbol" w:char="F0B0"/>
            </w: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не более 75 % от 200</w:t>
            </w:r>
            <w:r>
              <w:sym w:font="Symbol" w:char="F0B0"/>
            </w:r>
            <w:r>
              <w:t xml:space="preserve"> до 65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</w:tcBorders>
          </w:tcPr>
          <w:p w:rsidR="00000000" w:rsidRDefault="00B21597">
            <w:pPr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000000" w:rsidRDefault="00B21597">
            <w:pPr>
              <w:jc w:val="both"/>
            </w:pPr>
            <w:r>
              <w:t>Кабинеты черчения и изобразительных</w:t>
            </w:r>
            <w:r>
              <w:t xml:space="preserve"> ис</w:t>
            </w:r>
            <w:r>
              <w:softHyphen/>
              <w:t>кусств, кб. информатики и вычислительной тех</w:t>
            </w:r>
            <w:r>
              <w:softHyphen/>
              <w:t>ники</w:t>
            </w:r>
          </w:p>
        </w:tc>
        <w:tc>
          <w:tcPr>
            <w:tcW w:w="1418" w:type="dxa"/>
          </w:tcPr>
          <w:p w:rsidR="00000000" w:rsidRDefault="00B21597">
            <w:pPr>
              <w:jc w:val="both"/>
            </w:pPr>
            <w:r>
              <w:t>от 300</w:t>
            </w:r>
            <w:r>
              <w:sym w:font="Symbol" w:char="F0B0"/>
            </w:r>
            <w:r>
              <w:t xml:space="preserve"> до 60</w:t>
            </w:r>
            <w:r>
              <w:sym w:font="Symbol" w:char="F0B0"/>
            </w:r>
          </w:p>
        </w:tc>
        <w:tc>
          <w:tcPr>
            <w:tcW w:w="2056" w:type="dxa"/>
            <w:tcBorders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от 60</w:t>
            </w:r>
            <w:r>
              <w:sym w:font="Symbol" w:char="F0B0"/>
            </w:r>
            <w:r>
              <w:t xml:space="preserve"> до 105</w:t>
            </w:r>
            <w:r>
              <w:sym w:font="Symbol" w:char="F0B0"/>
            </w:r>
            <w:r>
              <w:t xml:space="preserve"> и от 255</w:t>
            </w:r>
            <w:r>
              <w:sym w:font="Symbol" w:char="F0B0"/>
            </w:r>
            <w:r>
              <w:t xml:space="preserve"> до 300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Лаборатория биологии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от 150° до 210°</w:t>
            </w: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от 90° до 150° и от 210° до 270°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5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Спальные-игровые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от 50° до 310°</w:t>
            </w:r>
          </w:p>
        </w:tc>
        <w:tc>
          <w:tcPr>
            <w:tcW w:w="20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</w:p>
        </w:tc>
      </w:tr>
    </w:tbl>
    <w:p w:rsidR="00000000" w:rsidRDefault="00B21597">
      <w:pPr>
        <w:ind w:firstLine="284"/>
        <w:jc w:val="both"/>
      </w:pPr>
      <w:r>
        <w:t xml:space="preserve">Примечания: 1. Для ограничения перегрева помещений следует предусматривать солнцезащиту при ориентации окон, обращенных на азимуты 90 </w:t>
      </w:r>
      <w:r>
        <w:noBreakHyphen/>
        <w:t xml:space="preserve"> 160° и 260 </w:t>
      </w:r>
      <w:r>
        <w:noBreakHyphen/>
        <w:t xml:space="preserve"> 275°.</w:t>
      </w:r>
    </w:p>
    <w:p w:rsidR="00000000" w:rsidRDefault="00B21597">
      <w:pPr>
        <w:ind w:firstLine="284"/>
        <w:jc w:val="both"/>
      </w:pPr>
      <w:r>
        <w:t xml:space="preserve">2. В случае устройства для основных помещений школы (классов и классов-кабинетов) наряду с боковым верхнего естественного освещения, допускается </w:t>
      </w:r>
      <w:r>
        <w:t>любая ориентация здания по сторонам света.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25. </w:t>
      </w:r>
    </w:p>
    <w:p w:rsidR="00000000" w:rsidRDefault="00B21597">
      <w:pPr>
        <w:ind w:firstLine="284"/>
        <w:jc w:val="right"/>
      </w:pPr>
      <w:r>
        <w:t>(обязательное)</w:t>
      </w:r>
    </w:p>
    <w:p w:rsidR="00000000" w:rsidRDefault="00B21597">
      <w:pPr>
        <w:spacing w:before="120" w:after="120"/>
        <w:jc w:val="center"/>
      </w:pPr>
      <w:r>
        <w:t>РАСЧЕТНАЯ ТЕМПЕРАТУРА ВОЗДУХА И КРАТНОСТЬ ОБМЕНА ВОЗДУХА В ПОМЕЩЕНИЯХ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984"/>
        <w:gridCol w:w="2126"/>
        <w:gridCol w:w="886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</w:tcBorders>
          </w:tcPr>
          <w:p w:rsidR="00000000" w:rsidRDefault="00B21597">
            <w:pPr>
              <w:jc w:val="center"/>
            </w:pPr>
          </w:p>
          <w:p w:rsidR="00000000" w:rsidRDefault="00B21597">
            <w:pPr>
              <w:jc w:val="center"/>
            </w:pPr>
            <w:r>
              <w:t>Помещения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Расчетная температура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Кратность обмена воздуха в 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№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воздуха, </w:t>
            </w:r>
            <w:r>
              <w:sym w:font="Symbol" w:char="F0B0"/>
            </w:r>
            <w:r>
              <w:t>С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приток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8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8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 xml:space="preserve">Классные помещения,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 xml:space="preserve">18 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 м</w:t>
            </w:r>
            <w:r>
              <w:rPr>
                <w:vertAlign w:val="superscript"/>
              </w:rPr>
              <w:t>3</w:t>
            </w:r>
            <w:r>
              <w:t>/ч на 1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учебные кабинеты,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 обычным остеклением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лаборатории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21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с ленточным остек</w:t>
            </w:r>
            <w:r>
              <w:softHyphen/>
              <w:t>лением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Учебные мастерские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 м</w:t>
            </w:r>
            <w:r>
              <w:rPr>
                <w:vertAlign w:val="superscript"/>
              </w:rPr>
              <w:t>3</w:t>
            </w:r>
            <w:r>
              <w:t>/ч на 1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Студия живописи, рисунка, скульптуры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 м</w:t>
            </w:r>
            <w:r>
              <w:rPr>
                <w:vertAlign w:val="superscript"/>
              </w:rPr>
              <w:t>3</w:t>
            </w:r>
            <w:r>
              <w:t>/ч на 1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 xml:space="preserve">Актовый зал </w:t>
            </w:r>
            <w:r>
              <w:noBreakHyphen/>
              <w:t xml:space="preserve"> ле</w:t>
            </w:r>
            <w:r>
              <w:t>к</w:t>
            </w:r>
            <w:r>
              <w:softHyphen/>
              <w:t xml:space="preserve">ционная аудитория, класс пения и музыки </w:t>
            </w:r>
            <w:r>
              <w:noBreakHyphen/>
              <w:t xml:space="preserve"> клубная комната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 м</w:t>
            </w:r>
            <w:r>
              <w:rPr>
                <w:vertAlign w:val="superscript"/>
              </w:rPr>
              <w:t>3</w:t>
            </w:r>
            <w:r>
              <w:t>/ч на 1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Учебно-спортивные залы, студия хореог</w:t>
            </w:r>
            <w:r>
              <w:softHyphen/>
              <w:t>рафии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80 м</w:t>
            </w:r>
            <w:r>
              <w:rPr>
                <w:vertAlign w:val="superscript"/>
              </w:rPr>
              <w:t>3</w:t>
            </w:r>
            <w:r>
              <w:t>/ч на 1 чел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Учительская, кружко</w:t>
            </w:r>
            <w:r>
              <w:softHyphen/>
              <w:t>вые помещения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Библиотека, кабинеты администрации, комнаты отдыха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Кабинет врача (меди</w:t>
            </w:r>
            <w:r>
              <w:softHyphen/>
              <w:t>цинская комната)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22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Рекреационные помещения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Душевые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  <w:rPr>
                <w:i/>
              </w:rPr>
            </w:pPr>
            <w:r>
              <w:t>25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 xml:space="preserve">Раздевальные: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при спортивном зале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 xml:space="preserve">при душевых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22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В объеме вытяжки из душевых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Уборные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both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 xml:space="preserve">/на 1 унитаз </w:t>
            </w:r>
          </w:p>
          <w:p w:rsidR="00000000" w:rsidRDefault="00B21597">
            <w:pPr>
              <w:jc w:val="both"/>
            </w:pPr>
            <w:r>
              <w:t>25 м3/на 1 писсуар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Умывальные в отдельном помещении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22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Гардеробные и кладо</w:t>
            </w:r>
            <w:r>
              <w:softHyphen/>
              <w:t>вые одежды и обуви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Вестибюль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Столовая: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горячий цех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в нерабочее время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 xml:space="preserve">Цехи </w:t>
            </w:r>
            <w:r>
              <w:noBreakHyphen/>
              <w:t xml:space="preserve"> холодный, доготовочный, мяс</w:t>
            </w:r>
            <w:r>
              <w:softHyphen/>
              <w:t>ной, рыбный, овощ</w:t>
            </w:r>
            <w:r>
              <w:softHyphen/>
              <w:t>ной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3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Моечная столовой и кухонной посуды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20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4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Кладовая овощей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Кладовая сухих продуктов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12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Загрузочная тарная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Обеденный зал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см. п. 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Киноаппаратная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16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B21597">
            <w:r>
              <w:t>по объему вытяжки от кинопроекторов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B21597">
            <w:pPr>
              <w:jc w:val="both"/>
            </w:pPr>
            <w:r>
              <w:t>Фотолаборатория, кинофотолаборатория, техничес</w:t>
            </w:r>
            <w:r>
              <w:t>кий центр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18</w:t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000000" w:rsidRDefault="00B21597">
            <w:pPr>
              <w:jc w:val="both"/>
            </w:pPr>
            <w:r>
              <w:t>Уголок живой природы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sym w:font="Symbol" w:char="F0BE"/>
            </w:r>
          </w:p>
        </w:tc>
        <w:tc>
          <w:tcPr>
            <w:tcW w:w="8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597">
            <w:pPr>
              <w:jc w:val="center"/>
            </w:pPr>
            <w:r>
              <w:t>5</w:t>
            </w:r>
          </w:p>
        </w:tc>
      </w:tr>
    </w:tbl>
    <w:p w:rsidR="00000000" w:rsidRDefault="00B21597">
      <w:pPr>
        <w:spacing w:before="120"/>
        <w:ind w:firstLine="284"/>
        <w:jc w:val="both"/>
      </w:pPr>
      <w:r>
        <w:t>Примечания: 1. При расчете систем воздушного отопления тепловыделения от одного учащегося в учебном помещении следует принимать 70 Вт и влаговыделения 45 г/ч.</w:t>
      </w:r>
    </w:p>
    <w:p w:rsidR="00000000" w:rsidRDefault="00B21597">
      <w:pPr>
        <w:ind w:firstLine="284"/>
        <w:jc w:val="both"/>
      </w:pPr>
      <w:r>
        <w:t xml:space="preserve">2. В классных помещениях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</w:t>
      </w:r>
      <w:r>
        <w:t xml:space="preserve">У классов и в угловых кабинетах, комнатах отдыха (спальнях-игровых) расчетную температуру воздуха следует принимать на 2 </w:t>
      </w:r>
      <w:r>
        <w:sym w:font="Symbol" w:char="F0B0"/>
      </w:r>
      <w:r>
        <w:t>С выше указанной в таб.</w:t>
      </w:r>
    </w:p>
    <w:p w:rsidR="00000000" w:rsidRDefault="00B21597">
      <w:pPr>
        <w:ind w:firstLine="284"/>
        <w:jc w:val="both"/>
      </w:pPr>
      <w:r>
        <w:t>3. Объем удаляемого воздуха от вытяжного химического шкафа следует принимать в количестве 1100 м</w:t>
      </w:r>
      <w:r>
        <w:rPr>
          <w:vertAlign w:val="superscript"/>
        </w:rPr>
        <w:t>3</w:t>
      </w:r>
      <w:r>
        <w:t>/ч.</w:t>
      </w:r>
    </w:p>
    <w:p w:rsidR="00000000" w:rsidRDefault="00B21597">
      <w:pPr>
        <w:ind w:firstLine="284"/>
        <w:jc w:val="both"/>
      </w:pPr>
      <w:r>
        <w:t xml:space="preserve">4. Клееварки должны быть </w:t>
      </w:r>
      <w:r>
        <w:t>оборудованы местной вытяжкой и несгораемыми укрытиями, локализующими тепловыделение.</w:t>
      </w:r>
    </w:p>
    <w:p w:rsidR="00000000" w:rsidRDefault="00B21597">
      <w:pPr>
        <w:spacing w:before="120"/>
        <w:ind w:firstLine="284"/>
        <w:jc w:val="right"/>
        <w:rPr>
          <w:u w:val="single"/>
        </w:rPr>
      </w:pPr>
      <w:r>
        <w:rPr>
          <w:u w:val="single"/>
        </w:rPr>
        <w:t xml:space="preserve">Приложение 26. </w:t>
      </w:r>
    </w:p>
    <w:p w:rsidR="00000000" w:rsidRDefault="00B21597">
      <w:pPr>
        <w:spacing w:after="120"/>
        <w:ind w:firstLine="284"/>
        <w:jc w:val="right"/>
      </w:pPr>
      <w:r>
        <w:t>(рекомендуемое)</w:t>
      </w:r>
    </w:p>
    <w:p w:rsidR="00000000" w:rsidRDefault="00B21597">
      <w:pPr>
        <w:spacing w:after="120"/>
        <w:jc w:val="center"/>
      </w:pPr>
      <w:r>
        <w:t>ОРГАНИЗАЦИЯ ПРОСТРАНСТВА, РАЗМЕЩЕНИЕ МЕБЕЛИ И ОБОРУДОВАНИЯ КЛАССА-КАБИНЕТА ДЛЯ ФРОНТАЛЬНЫХ (рис. 1), ФРОНТАЛЬНО-ГРУПОВЫХ (рис. 2) И ГРУППОВЫХ (рис. 3) ФОРМ ВЕДЕНИЯ УРОКА.</w:t>
      </w:r>
    </w:p>
    <w:p w:rsidR="00000000" w:rsidRDefault="00B21597">
      <w:pPr>
        <w:tabs>
          <w:tab w:val="left" w:pos="0"/>
        </w:tabs>
        <w:jc w:val="center"/>
      </w:pPr>
      <w:r>
        <w:pict>
          <v:shape id="_x0000_i1026" type="#_x0000_t75" style="width:299.25pt;height:275.25pt">
            <v:imagedata r:id="rId7" o:title=""/>
          </v:shape>
        </w:pict>
      </w:r>
    </w:p>
    <w:p w:rsidR="00000000" w:rsidRDefault="00B21597">
      <w:pPr>
        <w:spacing w:before="120" w:after="120"/>
        <w:jc w:val="center"/>
      </w:pPr>
      <w:r>
        <w:t>Рис. 1. КЛАСС-КАБИНЕТ С ФРОНТАЛЬНЫМИ ЗАНЯТИЯМИ</w:t>
      </w:r>
    </w:p>
    <w:p w:rsidR="00000000" w:rsidRDefault="00B21597">
      <w:pPr>
        <w:jc w:val="center"/>
      </w:pPr>
      <w:r>
        <w:pict>
          <v:shape id="_x0000_i1027" type="#_x0000_t75" style="width:309.75pt;height:315.75pt">
            <v:imagedata r:id="rId8" o:title=""/>
          </v:shape>
        </w:pict>
      </w:r>
    </w:p>
    <w:p w:rsidR="00000000" w:rsidRDefault="00B21597">
      <w:pPr>
        <w:spacing w:before="120" w:after="120"/>
        <w:jc w:val="center"/>
      </w:pPr>
      <w:r>
        <w:t>Рис. 2. КЛАСС-КАБИНЕТ С ФРОНТАЛЬНЫМИ И ГРУППОВЫМИ ЗАНЯТИЯМИ</w:t>
      </w:r>
    </w:p>
    <w:p w:rsidR="00000000" w:rsidRDefault="00B21597">
      <w:pPr>
        <w:jc w:val="center"/>
      </w:pPr>
      <w:r>
        <w:pict>
          <v:shape id="_x0000_i1028" type="#_x0000_t75" style="width:314.25pt;height:339pt">
            <v:imagedata r:id="rId9" o:title=""/>
          </v:shape>
        </w:pict>
      </w:r>
    </w:p>
    <w:p w:rsidR="00000000" w:rsidRDefault="00B21597">
      <w:pPr>
        <w:spacing w:before="120" w:after="120"/>
        <w:jc w:val="center"/>
      </w:pPr>
      <w:r>
        <w:t>Рис. 3. КЛАСС-КАБИНЕТ С ГРУППОВЫМИ ЗАНЯТИЯМИ</w:t>
      </w:r>
    </w:p>
    <w:sectPr w:rsidR="00000000">
      <w:pgSz w:w="11907" w:h="16840" w:code="9"/>
      <w:pgMar w:top="1440" w:right="382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231F"/>
    <w:multiLevelType w:val="singleLevel"/>
    <w:tmpl w:val="060AF0A0"/>
    <w:lvl w:ilvl="0">
      <w:start w:val="3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5BD54F1A"/>
    <w:multiLevelType w:val="singleLevel"/>
    <w:tmpl w:val="060AF0A0"/>
    <w:lvl w:ilvl="0">
      <w:start w:val="3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5C962440"/>
    <w:multiLevelType w:val="singleLevel"/>
    <w:tmpl w:val="DA14E6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702B6C96"/>
    <w:multiLevelType w:val="singleLevel"/>
    <w:tmpl w:val="10201CA2"/>
    <w:lvl w:ilvl="0">
      <w:start w:val="32"/>
      <w:numFmt w:val="decimal"/>
      <w:lvlText w:val="9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597"/>
    <w:rsid w:val="00B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semiHidden/>
    <w:pPr>
      <w:ind w:left="566" w:hanging="283"/>
    </w:pPr>
  </w:style>
  <w:style w:type="paragraph" w:styleId="30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5">
    <w:name w:val="List 5"/>
    <w:basedOn w:val="a"/>
    <w:semiHidden/>
    <w:pPr>
      <w:ind w:left="1415" w:hanging="283"/>
    </w:pPr>
  </w:style>
  <w:style w:type="paragraph" w:styleId="31">
    <w:name w:val="List Bullet 3"/>
    <w:basedOn w:val="a"/>
    <w:semiHidden/>
    <w:pPr>
      <w:ind w:left="849" w:hanging="283"/>
    </w:pPr>
  </w:style>
  <w:style w:type="paragraph" w:styleId="40">
    <w:name w:val="List Bullet 4"/>
    <w:basedOn w:val="a"/>
    <w:semiHidden/>
    <w:pPr>
      <w:ind w:left="1132" w:hanging="283"/>
    </w:pPr>
  </w:style>
  <w:style w:type="paragraph" w:styleId="50">
    <w:name w:val="List Bullet 5"/>
    <w:basedOn w:val="a"/>
    <w:semiHidden/>
    <w:pPr>
      <w:ind w:left="1415" w:hanging="283"/>
    </w:pPr>
  </w:style>
  <w:style w:type="paragraph" w:styleId="21">
    <w:name w:val="List Continue 2"/>
    <w:basedOn w:val="a"/>
    <w:semiHidden/>
    <w:pPr>
      <w:spacing w:after="120"/>
      <w:ind w:left="566"/>
    </w:pPr>
  </w:style>
  <w:style w:type="paragraph" w:styleId="32">
    <w:name w:val="List Continue 3"/>
    <w:basedOn w:val="a"/>
    <w:semiHidden/>
    <w:pPr>
      <w:spacing w:after="120"/>
      <w:ind w:left="849"/>
    </w:pPr>
  </w:style>
  <w:style w:type="paragraph" w:styleId="41">
    <w:name w:val="List Continue 4"/>
    <w:basedOn w:val="a"/>
    <w:semiHidden/>
    <w:pPr>
      <w:spacing w:after="120"/>
      <w:ind w:left="1132"/>
    </w:pPr>
  </w:style>
  <w:style w:type="paragraph" w:styleId="51">
    <w:name w:val="List Continue 5"/>
    <w:basedOn w:val="a"/>
    <w:semiHidden/>
    <w:pPr>
      <w:spacing w:after="120"/>
      <w:ind w:left="1415"/>
    </w:p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Body Text Indent"/>
    <w:basedOn w:val="a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13019</Words>
  <Characters>74211</Characters>
  <Application>Microsoft Office Word</Application>
  <DocSecurity>0</DocSecurity>
  <Lines>618</Lines>
  <Paragraphs>174</Paragraphs>
  <ScaleCrop>false</ScaleCrop>
  <Company>СНИиП</Company>
  <LinksUpToDate>false</LinksUpToDate>
  <CharactersWithSpaces>87056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4.06-96</dc:title>
  <dc:subject/>
  <dc:creator>Благий Андрей Владимирович</dc:creator>
  <cp:keywords/>
  <dc:description/>
  <cp:lastModifiedBy>Parhomeiai</cp:lastModifiedBy>
  <cp:revision>2</cp:revision>
  <cp:lastPrinted>1998-04-09T08:50:00Z</cp:lastPrinted>
  <dcterms:created xsi:type="dcterms:W3CDTF">2013-04-11T12:33:00Z</dcterms:created>
  <dcterms:modified xsi:type="dcterms:W3CDTF">2013-04-11T12:33:00Z</dcterms:modified>
</cp:coreProperties>
</file>