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775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МГСН 4.14-98</w:t>
      </w:r>
    </w:p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НОРМАТИВНЫХ ДОКУМЕНТОВ В СТРОИТЕЛЬСТВЕ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МОСКОВСКИЕ ГОРОДСКИЕ СТРОИТЕЛЬНЫЕ НОРМЫ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ПРЕДПРИЯТИЯ ОБЩЕСТВЕННОГО ПИТАНИЯ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РАЗРАБОТАНЫ Институтом общественных зданий Госстроя России к.арх.Гарнец А.М. (научный руководитель), </w:t>
      </w:r>
      <w:r>
        <w:rPr>
          <w:rFonts w:ascii="Times New Roman" w:hAnsi="Times New Roman"/>
          <w:sz w:val="20"/>
        </w:rPr>
        <w:t>к.арх.Анисимов В.П., арх.Малиночка Н.П., инж.Барсукова Н.А., инж. Федченко Г.В.; Управ- лением "Моспроект-2" - арх.Локшин А.Г.,инж.-технол. Тулупова А.П. инж.-технол. Киташева Е.М., инж. Кронфельд Я.Г.;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участии инж.-технол. Варфоломеевой В.Л., инж.-технол. Элиаровой Т.С. (Департамент потребительского рынка и услуг); Сан.врача Чикиной Л.В. (Центр Госсанэпиднадзора в г.Москве) и при консультации преподавателей Российской экономической академии им.Г.В.Плеханова.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ВНЕСЕНЫ Москомархитектурой, Департамент</w:t>
      </w:r>
      <w:r>
        <w:rPr>
          <w:rFonts w:ascii="Times New Roman" w:hAnsi="Times New Roman"/>
          <w:sz w:val="20"/>
        </w:rPr>
        <w:t>ом потребительского рынка и услуг г.Москвы.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ПОДГОТОВЛЕНЫ к утверждению и изданию Управлением перспективного проектирования и нормативов Москомархитектуры (арх.Шалов Л.А., инж. Щипанов Ю.Б., инж. Ионин В.А.).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СОГЛАСОВАНЫ с Департаментом потребительского рынка и услуг, МГЦ Госсанэпиднадзора, УГПС ГУВД г.Москвы, Мосгосэкспертизой, Москомархитектурой.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ПРИНЯТЫ И ВВЕДЕНЫ постановлением Правительства Москвы от 4 августа 1998 г. N 612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устанавливают строительные и потребительс</w:t>
      </w:r>
      <w:r>
        <w:rPr>
          <w:rFonts w:ascii="Times New Roman" w:hAnsi="Times New Roman"/>
          <w:sz w:val="20"/>
        </w:rPr>
        <w:t>кие требования к зданиям (помещениям) организаций, оказывающих услуги общественного питания, далее - предприятия питания. Они включают требования к размещению, земельному участку, функциональным группам, составу и площадям помещений, объемно-планировочным решениям, внутренней среде и инженерному оборудованию зданий массовых типов предприятий питания.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предусматривается дифференцированное нормирование раздельно по двум функциональным группам помещений: реализации и организации потребления к</w:t>
      </w:r>
      <w:r>
        <w:rPr>
          <w:rFonts w:ascii="Times New Roman" w:hAnsi="Times New Roman"/>
          <w:sz w:val="20"/>
        </w:rPr>
        <w:t>улинарной продукции (помещения для посетителей) и изготовлению (производству) кулинарной продукции. Это дает возможность индивидуализировать проектные решения с учетом условий инвестирования, а также архитектурно-градостроительных и организационно-технологических условий.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Впервые в строительные нормы вводится ранжирование предприятий питания по уровням качества обслуживания и комфорта для посетителей. Это позволяет унифицировать требования к предприятиям одного уровня (класса) обслуживания, расширить группу</w:t>
      </w:r>
      <w:r>
        <w:rPr>
          <w:rFonts w:ascii="Times New Roman" w:hAnsi="Times New Roman"/>
          <w:sz w:val="20"/>
        </w:rPr>
        <w:t xml:space="preserve"> сертификационных требований к зданиям, набору, площади и отделке помещений и обеспечить более четкое соответствие качества обслуживания уровню (классу) предприятия.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настоящих норм обеспечивают: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качество построек, гарантирующее для пользователей безопасность, удобство и комфорт, надежность и долговечность сооружений;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соблюдение общественно-социальных и государственных интересов в области экологии, энергосбережения и архитектурной среды пребывания людей;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многообразие проектных решений при со</w:t>
      </w:r>
      <w:r>
        <w:rPr>
          <w:rFonts w:ascii="Times New Roman" w:hAnsi="Times New Roman"/>
          <w:sz w:val="20"/>
        </w:rPr>
        <w:t xml:space="preserve">блюдении и однозначном толковании нормативных </w:t>
      </w:r>
      <w:r>
        <w:rPr>
          <w:rFonts w:ascii="Times New Roman" w:hAnsi="Times New Roman"/>
          <w:sz w:val="20"/>
        </w:rPr>
        <w:lastRenderedPageBreak/>
        <w:t>требований, в том числе при экспертных и других рассмотрениях.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Проектная документация на предприятия питания, выполненная с учетом требования настоящих норм, должна согласовываться и утверждаться в установленном порядке при обязательном согласовании с Департаментом потребительского рынка и услуг г.Москвы.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Настоящие нормы предназначены для разработки и экспертизы проектов вновь строящихся и реконструируемых зданий (помещений) предприя</w:t>
      </w:r>
      <w:r>
        <w:rPr>
          <w:rFonts w:ascii="Times New Roman" w:hAnsi="Times New Roman"/>
          <w:sz w:val="20"/>
        </w:rPr>
        <w:t>тий питания в г. Москве. Они разработаны в соответствии с СНиП 10-01-94 и другими строительными нормами и правилами, действующими на территории Москвы.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1.2. Требования настоящих норм распространяются на проектирование всех типов предприятий питания, соответствующих ГОСТ Р 50762-95, независимо от их организационно-правовой формы и формы собственности в том числе, отдельно стоящих, встроенных и пристроенных зданий.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Настоящие нормы не распространяются на проектирование мобильных и сезонных предприятий п</w:t>
      </w:r>
      <w:r>
        <w:rPr>
          <w:rFonts w:ascii="Times New Roman" w:hAnsi="Times New Roman"/>
          <w:sz w:val="20"/>
        </w:rPr>
        <w:t>итания временного функционирования, фабрик заготовочных, а также на технологические части проекта.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Настоящие нормы содержат обязательные (отмеченные знаком "*"), рекомендательные и справочные положения.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Отступления от обязательных требований настоящих норм допускается при наличиии компенсирующих мероприятий, согласованных с органами надзора.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Определение терминов, используемых в тексте, приведены в справочном приложении 1.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 документы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настоящих нормах даны ссылки н</w:t>
      </w:r>
      <w:r>
        <w:rPr>
          <w:rFonts w:ascii="Times New Roman" w:hAnsi="Times New Roman"/>
          <w:sz w:val="20"/>
        </w:rPr>
        <w:t>а следующие нормативные документы по проектированию: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10-01-94 "Система нормативных документов в строительстве основные положения".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21-01-97 "Пожарная безопасность зданий и сооружений"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2.01.02-85* "Противопожарные нормы" (в части требований по проектированию общественных зданий - до пересмотра СНиП 2.08.02-89*).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2.04.01-85 "Внутренний водопровод и канализация".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2.04.05-91* "Отопление, вентиляция и кондиционирование".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2.04.09-94 "Пожарная автоматика зданий и сооружений".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</w:t>
      </w:r>
      <w:r>
        <w:rPr>
          <w:rFonts w:ascii="Times New Roman" w:hAnsi="Times New Roman"/>
          <w:sz w:val="20"/>
        </w:rPr>
        <w:t>8.02-89* "Общественные здания и сооружения".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2.09.04-87* "Административные и бытовые здания".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23-05-96 "Естественное и искусственное освещение".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1.01-97 "Временные нормы и правила проектирования планировки и застройки Москвы".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2.01-94 "Энергосбережение в зданиях". Нормативы по теплозащите и тепловодоэлектроснабжению. С учетом изменеений NN 1, 2, 3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2.04-97 "Нормы допустимых уровней шума, виброизоляции и нормы звукоизоляции жилых и общественных зданий".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2.06-97 "Естественное и ис</w:t>
      </w:r>
      <w:r>
        <w:rPr>
          <w:rFonts w:ascii="Times New Roman" w:hAnsi="Times New Roman"/>
          <w:sz w:val="20"/>
        </w:rPr>
        <w:t>кусственное освещение" (временные).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3.01-96 "Жилые здания".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4.04-94 "Многофункциональные здания".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5.01-94* "Стоянки легковых автомобилей".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ВСН 59-88 "Электрооборудование жилых и общественных зданий".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СанПиН 42-123-5777-91 "Санитарные правила для предприятий общественного питания...".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ВСН 62-91* "Проектирование среды жизнедеятельности с учетом потребности инвалидов и других маломобильных групп населения".*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исключении из числа действующих нормативных документов, указанных в п.2.1, след</w:t>
      </w:r>
      <w:r>
        <w:rPr>
          <w:rFonts w:ascii="Times New Roman" w:hAnsi="Times New Roman"/>
          <w:sz w:val="20"/>
        </w:rPr>
        <w:t>ует руководствоваться нормами, которые вводятся взамен исключенных, или другими рекомендательными документами.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Основные положения и общие требования 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Предприятия питания состоят из двух функциональных групп помещений: а) предназначенных для обслуживания посетителей (раздел 4); б) предназначенных для изготовления кулинарной продукции (раздел 5). В соответствии с этим величина предприятия характеризуется вместимостью (количеством мест в обеденном зале) и производительностью (количеством</w:t>
      </w:r>
      <w:r>
        <w:rPr>
          <w:rFonts w:ascii="Times New Roman" w:hAnsi="Times New Roman"/>
          <w:sz w:val="20"/>
        </w:rPr>
        <w:t xml:space="preserve"> выпускаемых блюд в смену). Вместимость и производительность предприятий определяются заданием на проектирование или проектом. В задании, при необходимости, дополнительно указывается количество мест для сезонного расширения, а также количество блюд для отпуска на дом или обеспечения продукцией раздаточных и доготовочных предприятий.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Оптимальные величины количества мест в зале общедоступных предприятий питания указаны в табл.1.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предприятий питания</w:t>
            </w:r>
          </w:p>
        </w:tc>
        <w:tc>
          <w:tcPr>
            <w:tcW w:w="426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 в зале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</w:t>
            </w:r>
          </w:p>
        </w:tc>
        <w:tc>
          <w:tcPr>
            <w:tcW w:w="426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Бар:</w:t>
            </w:r>
          </w:p>
        </w:tc>
        <w:tc>
          <w:tcPr>
            <w:tcW w:w="426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винный, молочный, гриль и пр.</w:t>
            </w:r>
          </w:p>
        </w:tc>
        <w:tc>
          <w:tcPr>
            <w:tcW w:w="426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пивной</w:t>
            </w:r>
          </w:p>
        </w:tc>
        <w:tc>
          <w:tcPr>
            <w:tcW w:w="426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25-100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Кафе: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общего типа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50-200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специализированное (молодежное, детское,  кондитерская, мороженое, молочное и пр.)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25-100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Столовая: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общедоступная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50-200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диетическая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50-100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раздаточная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25- 50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Закусочная: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общего типа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25- 50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специализированная (шашлычная, котлетная  сосисочная, пельменная, блинная, пирожковая, пончиковая, чебуречная, чайная и пр.)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25-50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Кафетерий</w:t>
            </w:r>
          </w:p>
        </w:tc>
        <w:tc>
          <w:tcPr>
            <w:tcW w:w="4264" w:type="dxa"/>
            <w:tcBorders>
              <w:left w:val="single" w:sz="6" w:space="0" w:color="auto"/>
              <w:bottom w:val="nil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8-50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F87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 кулинарии (без производства)</w:t>
            </w:r>
          </w:p>
        </w:tc>
        <w:tc>
          <w:tcPr>
            <w:tcW w:w="42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87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40-180 кв.м. торговой</w:t>
            </w:r>
            <w:r>
              <w:rPr>
                <w:rFonts w:ascii="Times New Roman" w:hAnsi="Times New Roman"/>
                <w:sz w:val="20"/>
              </w:rPr>
              <w:t xml:space="preserve"> площади</w:t>
            </w:r>
          </w:p>
        </w:tc>
      </w:tr>
    </w:tbl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Количество мест в ресторане, размещаемом выше 16-го этажа, не должно превышать 100 мест (в соответствии с МГСН 4.04-94).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Вместимость предприятий-автоматов (в том числе залов, зон) устанавливается заданием на проектирование или проектом.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Допускаются иные вместимости зала, устанавливаемые заказчиком (инвестором).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залов в предприятии, а также сочетание типов залов в комплексном предприятии питания устанавливается заданием или проектом.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3.3. Состав помещений предприя</w:t>
      </w:r>
      <w:r>
        <w:rPr>
          <w:rFonts w:ascii="Times New Roman" w:hAnsi="Times New Roman"/>
          <w:sz w:val="20"/>
        </w:rPr>
        <w:t>тий питания следует принимать в зависимости от типа предприятия, формы обслуживания, а также, в зависимости от установленной классности предприятия, определяемой дополнительным набором услуг и качеством обслуживания.Приложение2.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3.4. На предприятиях, в организациях и учреждениях для работающих (сотрудников) следует предусматривать предприятия или помещения питания в соответствии с ведомственными требованиями. Учреждения обслуживания населения с длительным нахождением посетителей за контролем (библиотеки, </w:t>
      </w:r>
      <w:r>
        <w:rPr>
          <w:rFonts w:ascii="Times New Roman" w:hAnsi="Times New Roman"/>
          <w:sz w:val="20"/>
        </w:rPr>
        <w:t>театры и т.д.) должны, как правило, иметь помещения для организации питания.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3.5. При отсутствии ведомственных требований и нормативов тип и вместимость предприятий указанных в п. 3.4., следует принимать по рекомендуемому Приложению 3, табл.1 и 2.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3.6. При проектировании помещений обеденных залов и производственных помещений предприятий питания, указанных в п. 3.4, следует учитывать требования настоящего нормативного документа.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3.7. При проектировании зданий предприятий питания должны быть предусмотре</w:t>
      </w:r>
      <w:r>
        <w:rPr>
          <w:rFonts w:ascii="Times New Roman" w:hAnsi="Times New Roman"/>
          <w:sz w:val="20"/>
        </w:rPr>
        <w:t>ны необходимые надежность, прочность и долговечность обеспечивающие безопасность функционирования зданий и сохранение здоровья его посетителей в пределах нормативного срока эксплуатации.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3.8. Здания предприятий питания должны соответствовать эксплуатационным требованиям к территории, помещениям, приему, хранению, производству и реализации продукции, а также к условиям труда персонала - по СанПИН 42-123-5777-91 (в дальнейшем - СанПИН), независимо от форм собственности и организационно-правовых форм.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</w:t>
      </w:r>
      <w:r>
        <w:rPr>
          <w:rFonts w:ascii="Times New Roman" w:hAnsi="Times New Roman"/>
          <w:sz w:val="20"/>
        </w:rPr>
        <w:t>вания к размещению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Размещение общедоступных предприятий питания, их вместимость и тип следует предусматривать, руководствуясь перспективными схемами развития генеральных планов районов с учетом как нового строительства, так и реконструкции действующих предприятий с возможным изменением их специализации, исходя из инвестиционных предпочтений заказчиков.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Предприятия питания городского значения (табл.3) (рестораны, бары, кафе, как правило, большой вместимости) целесообразно размещать в общественных</w:t>
      </w:r>
      <w:r>
        <w:rPr>
          <w:rFonts w:ascii="Times New Roman" w:hAnsi="Times New Roman"/>
          <w:sz w:val="20"/>
        </w:rPr>
        <w:t xml:space="preserve"> и торговых центрах, на магистралях и площадях, вблизи остановок городского транспорта, станций метрополитена, вокзалов и аналогичных местах оживленного движения населения, а также на рекреационных территориях.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Предприятия питания повседневного обслуживания вместимостью, как правило, от 25 до 75 мест (кафе и закусочные специализированные, бары, магазины кулинарии, столовые общедоступные, диетические и раздаточные - в том числе для пенсионеров, инвалидов и благотворительные), а также домовые кухни след</w:t>
      </w:r>
      <w:r>
        <w:rPr>
          <w:rFonts w:ascii="Times New Roman" w:hAnsi="Times New Roman"/>
          <w:sz w:val="20"/>
        </w:rPr>
        <w:t>ует ориентировать на приближенное обслуживание и размещать на территории жилых (муниципальных) районов с учетом обслуживания работников предприятий и учреждений, размещаемых на этих территориях.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Помещения для продажи кулинарных полуфабрикатов и изделий (магазин кулинарии) следует предусматривать, как правило, в составе ресторанов и столовых, допускается эти помещения размещать в зданиях иного назначения.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3.13. Общедоступные предприятия питания допускается встраивать или пристраивать к жилым, обществ</w:t>
      </w:r>
      <w:r>
        <w:rPr>
          <w:rFonts w:ascii="Times New Roman" w:hAnsi="Times New Roman"/>
          <w:sz w:val="20"/>
        </w:rPr>
        <w:t>енным или производственным зданиям при соблюдении необходимых санитарно-гигиенических и противопожарных требований к предприятиям питания с учетом действующих на момент проектирования нормативных документов: СанПиН, СНиП, МГСН (в том числе СНиП 2.08.02-89* и МГСН 3.01-96), а также нормативных правовых актов Московской городской администрации.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должны сохраненяться все функциональные параметры как самого предприятия, так и объекта, вкоторый оно встраивается.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3.14. В жилых домах допускается размещат</w:t>
      </w:r>
      <w:r>
        <w:rPr>
          <w:rFonts w:ascii="Times New Roman" w:hAnsi="Times New Roman"/>
          <w:sz w:val="20"/>
        </w:rPr>
        <w:t>ь встроенные или пристроенные предприятия питания вместимостью не более 50 посадочных мест, с режимом функционирования до 23 часов и без оркестрового сопровождения, магазины кулинарии без технологических процессов торговой площадью не более 150 кв.м в соответствии с МГСН 3.01-96, а также кафетерии в составе предприятий торговли.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размещать предприятия питания на придомовых территориях жилых зданий.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3.15. Предприятия питания допускается размещать в подземном пространстве при возможности подкл</w:t>
      </w:r>
      <w:r>
        <w:rPr>
          <w:rFonts w:ascii="Times New Roman" w:hAnsi="Times New Roman"/>
          <w:sz w:val="20"/>
        </w:rPr>
        <w:t>ючения их инженерных систем к городским коммуникациям.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3.16. Размещение общедоступного предприятия питания в экологически неблагоприятной зоне (с превышением ПДК и допустимых уровней вредных воздействий) без соответствующих компенсационных мероприятий не допускается.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3.17. Для ориентировочных расчетов степени обеспеченности общедоступными предприятиями питания следует пользоваться расчетными показателями числа мест на 1000 жителей по МГСН 1.01-97 Часть 2.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 Столовые промышленных предприятий следует ра</w:t>
      </w:r>
      <w:r>
        <w:rPr>
          <w:rFonts w:ascii="Times New Roman" w:hAnsi="Times New Roman"/>
          <w:sz w:val="20"/>
        </w:rPr>
        <w:t>змещать в соответствии с требованиями норм по проектированию вспомогательных зданий и помещений промышленных предприятий. Столовые высших учебных заведений - в соответствии с требованиями по проектированию высших учебных заведений.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участку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 Площади земельных участков при проектировании отдельно стоящих зданий общедоступных предприятий питания следует принимать по заданию на проектирование и АПЗ. Примерные удельные площади участка приведены в рекомендуемом Приложении 4.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Эти территории дол</w:t>
      </w:r>
      <w:r>
        <w:rPr>
          <w:rFonts w:ascii="Times New Roman" w:hAnsi="Times New Roman"/>
          <w:sz w:val="20"/>
        </w:rPr>
        <w:t>жны учитываться в балансе микрорайона и муниципального района, как часть общественной территории.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3.20. На земельном участке следует предусмотреть четкое зонирование, с выделением: зоны для посетителей, при необходимости с площадкой для сезонного размещения дополнительных столиков на открытом воздухе (п.3.1); производственной зоны,куда могут входить хозяйственный двор с подъездными путями для грузовых автомобилей, разгрузочная площадка, примыкающая к группе складских помещений, мусоросборник, площадка отд</w:t>
      </w:r>
      <w:r>
        <w:rPr>
          <w:rFonts w:ascii="Times New Roman" w:hAnsi="Times New Roman"/>
          <w:sz w:val="20"/>
        </w:rPr>
        <w:t>ыха для персонала; стоянки для индивидуального автотранспорта.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Необходимость ограждения участка и степень его защиты от несанкционированного проникновения устанавливается заказчиком в здании на проектирование или проектом.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Площадки сезонного расширения, размещаемые со стороны проезжей части,должны быть защищены от случайного (аварийного) наезда автотранспорта.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3.21. Хозяйственную зону и разгрузочные площадки предприятий питания, размещаемых в жилых зданиях, следует располагать с той сторон</w:t>
      </w:r>
      <w:r>
        <w:rPr>
          <w:rFonts w:ascii="Times New Roman" w:hAnsi="Times New Roman"/>
          <w:sz w:val="20"/>
        </w:rPr>
        <w:t>ы жилого здания, где нет окон и входов в жилые помещения.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от окон и дверей помещений предприятия питания до площадок с мусоросборником должно быть не менее 20 м. Линейные размеры площадок в плане должны со всех сторон на 1,5 м превышать площадь мусоросборника.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3.22. Расчетное количество машино-мест принимается по МГСН 1.01-97 с дифференциацией по типу и классу предприятия питания по табл.2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питания</w:t>
            </w:r>
          </w:p>
        </w:tc>
        <w:tc>
          <w:tcPr>
            <w:tcW w:w="6396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 в зале на 1 машино-место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люкс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высший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00000" w:rsidRDefault="00F87758">
      <w:pPr>
        <w:pStyle w:val="Preformat"/>
        <w:jc w:val="both"/>
        <w:rPr>
          <w:rFonts w:ascii="Times New Roman" w:hAnsi="Times New Roman"/>
        </w:rPr>
      </w:pP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: При размещении предприятия питания в Центральной планировочной зоне, а также для реконструируемых зданий, допускается сокращение расчетного количества машино-мест на 10%.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кафе общегородского значения допускается предусматривать по одному машино-месту на каждые 11-12 мест в зале.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устройство встроенных автостоянок (без обслуживания автомобилей) с учетом требований МГСН 5.01-94*.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п</w:t>
      </w:r>
      <w:r>
        <w:rPr>
          <w:rFonts w:ascii="Times New Roman" w:hAnsi="Times New Roman"/>
          <w:sz w:val="20"/>
        </w:rPr>
        <w:t>лощадки для стоянки автомобилей, мотоциклов и велосипедов, размещаемой вблизи других типов предприятий питания, определяется заданием на проектирование или проектом.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Площадка для стоянки автомобилей и мотоциклов должна располагаться не далее 200 м от здания.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3.23. На участке предприятия питания следует предусматривать проезды, пешеходные дорожки, искусственное освещение и озеленение.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Элементы участка должны быть доступны для инвалидов: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открытые лестницы и пандусы на участке должны обеспечивать безопасно</w:t>
      </w:r>
      <w:r>
        <w:rPr>
          <w:rFonts w:ascii="Times New Roman" w:hAnsi="Times New Roman"/>
          <w:sz w:val="20"/>
        </w:rPr>
        <w:t>сть и удобство передвижения;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ограждения, перила и приспособления, должны использоваться также для движения индивидуальных колясок;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покрытия и их фактура, примененяемые на пути движения людей, должны предотвращать скольжение и т.п.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3.24. Здания и постройки, в которых размещаются предприятия питания, должны располагаться не менее чем в 6 м от красной линии. Расстояния между зданиями предприятий питания и другими зданиями жилыми, общественными, производственными - должны приниматься с учетом пр</w:t>
      </w:r>
      <w:r>
        <w:rPr>
          <w:rFonts w:ascii="Times New Roman" w:hAnsi="Times New Roman"/>
          <w:sz w:val="20"/>
        </w:rPr>
        <w:t>отивопожарных расстояний по МГСН 1.01-97, часть I.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3.25. Здание рекомендуется ориентировать таким образом, чтобы производственные и складские помещения были обращены на север и северо-восток, а обеденные залы и помещения для персонала - на юг и юго-восток.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Функционально пространственные требования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3.26. Объемно-планировочные решения помещений должны предусматривать поточность технологического процесса, исключать встречные потоки сырья, полуфабрикатов и готовой продукции, использованной и чистой посуды, </w:t>
      </w:r>
      <w:r>
        <w:rPr>
          <w:rFonts w:ascii="Times New Roman" w:hAnsi="Times New Roman"/>
          <w:sz w:val="20"/>
        </w:rPr>
        <w:t>а также исключить пересечение путей движения посетителей и персонала.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3.27. Для маломобильных посетителей, следует предусматривать устройства и мероприятия для беспрепятственного доступа и удобного пользования помещениями этой категорией посетителей: пандусы при входах в здание; надлежащие двери и тамбуры; устройства вертикального подъема в зданиях высотой более одного этажа (при отсутствии в них пассажирских лифтов); устройства и приспособления для инвалидов; необходимая информация.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3.28. Необходимость в</w:t>
      </w:r>
      <w:r>
        <w:rPr>
          <w:rFonts w:ascii="Times New Roman" w:hAnsi="Times New Roman"/>
          <w:sz w:val="20"/>
        </w:rPr>
        <w:t xml:space="preserve"> пассажирских лифтах и других средствах вертикального транспорта, в том числе в автономных лифтах, при размещении предприятий питания на верхних этажах здания другого назначения, устанавливается заданием на проектирование или проектом.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Грузовые лифты должны предусматриваться при размещении производственной группы помещений в двух и более уровнях, в том числе - в подземном пространстве.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3.29. Помещения для посетителей подразделяются на две функциональные подгруппы: обеденный зал, в том числе с эстрадой, аван</w:t>
      </w:r>
      <w:r>
        <w:rPr>
          <w:rFonts w:ascii="Times New Roman" w:hAnsi="Times New Roman"/>
          <w:sz w:val="20"/>
        </w:rPr>
        <w:t>залом и т.п. и вспомогательные помещения - вестибюль, гардероб, туалеты, помещения дополнительного обслуживания.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для изготовления кулинарной продукции подразделяются на три функциональные подгруппы: основные производственные помещения, складские помещения и служебно-бытовые помещения.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3.30. Состав и площади помещений предприятий питания общедоступной сети следует принимать по разделам 4 и 5 настоящего нормативного документа.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помещений предприятий питания дошкольных учреждений и уч</w:t>
      </w:r>
      <w:r>
        <w:rPr>
          <w:rFonts w:ascii="Times New Roman" w:hAnsi="Times New Roman"/>
          <w:sz w:val="20"/>
        </w:rPr>
        <w:t>ебных заведений, больниц и медучреждений с интернатами, культурно-зрелищных учреждений, физкультурно-спортивных сооружений, гостиниц, транспортных предприятий, воинских частей и организаций, административных, научных, проектных, юридических, финансовых и др. организаций следует принимать по нормам проектирования соответствующих объектов, а при отсутствии таковых по заданию на проектирование или по проекту.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3.31. Проектирование предприятий питания,размещаемых в цокольных и подвальных этажах, следует осуществ</w:t>
      </w:r>
      <w:r>
        <w:rPr>
          <w:rFonts w:ascii="Times New Roman" w:hAnsi="Times New Roman"/>
          <w:sz w:val="20"/>
        </w:rPr>
        <w:t>лять в соответствии с требованиями СНиП 2.08.02-89* и пункта 3.15 настоящих норм.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3.32. Этажность здания определяется градостроительными и функционально - технологиическими требованиями. При этом должны соблюдаться условия Табл.3.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огнестойкости здания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Наибольшее число этажей</w:t>
            </w:r>
          </w:p>
        </w:tc>
        <w:tc>
          <w:tcPr>
            <w:tcW w:w="4264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Площадь,кв.м.,этажа между противопажарными стенами в здании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одноэтажном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 этажном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 5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 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</w:tbl>
    <w:p w:rsidR="00000000" w:rsidRDefault="00F877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------------------------------</w:t>
      </w:r>
      <w:r>
        <w:rPr>
          <w:rFonts w:ascii="Times New Roman" w:hAnsi="Times New Roman"/>
          <w:sz w:val="20"/>
        </w:rPr>
        <w:t>-----------------------------------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Параметры настоящей таблицы действуют до пересмотра главы СНиП 2.08.02-89*.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размещения помещений предприятия питания в других зданиях ограничивается лишь техническими и технологическими возможностями.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3.33. Высота этажа предприятий питания (от пола до пола), за исключением высоты технического этажа, должна быть не менее 3,3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помещений для размещения производственных цехов в предприятиях питания принимается по технологическим требованиям, но н</w:t>
      </w:r>
      <w:r>
        <w:rPr>
          <w:rFonts w:ascii="Times New Roman" w:hAnsi="Times New Roman"/>
          <w:sz w:val="20"/>
        </w:rPr>
        <w:t>е менее: 3,0 м - до 150 мест включительно,3,3 м - 151-300 мест и 3,9 м - свыше 300 мест. В помещениях горячих цехов и моечных высота должна быть не менее смежных с ними обеденных залов.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помещении с наклонным потолком или разными по высоте частями помещения требованиям к наименьшей высоте должна отвечать средняя (приведенная) высота помещения. При этом высота помещения в любой его части должна быть не менее 2,5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отдельных помещениях вспомогательного назначения и коридорах в зависимости о</w:t>
      </w:r>
      <w:r>
        <w:rPr>
          <w:rFonts w:ascii="Times New Roman" w:hAnsi="Times New Roman"/>
          <w:sz w:val="20"/>
        </w:rPr>
        <w:t>т объемно-планировочных решений зданий и технологических требований допускается уменьшение высоты. до 1,9 м, а в складских помещениях - не менее 2,5 м до низа выступающих конструкций.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Высоту помещений встроенных предприятий питания вместимостью до 40 мест допускается принимать по высоте помещений жилых зданий.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3.34. В здании предприятия питания следует предусматривать раздельные входы и лестницы для посетителей и персонала.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Входы в предприятия питания, размещаемые в жилых зданиях, должны быть раздельны</w:t>
      </w:r>
      <w:r>
        <w:rPr>
          <w:rFonts w:ascii="Times New Roman" w:hAnsi="Times New Roman"/>
          <w:sz w:val="20"/>
        </w:rPr>
        <w:t>ми. Входы в предприятия питания, размещаемые в административных и бытовых зданиях промпредприятий, допускается совмещать со входами в эти здания.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 для персонала через помещение загрузочной допускается для предприятий с производительностью не более 3000 блюд в сутки.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3.35. На эксплуатируемых плоских кровлях, балконах, лоджиях и открытых лестничных маршах и площадках, а также у открытых приямков или перепаде отметок у площадок более 0,45 м должны быть предусмотрены мероприятия от случайного падения чело</w:t>
      </w:r>
      <w:r>
        <w:rPr>
          <w:rFonts w:ascii="Times New Roman" w:hAnsi="Times New Roman"/>
          <w:sz w:val="20"/>
        </w:rPr>
        <w:t>века.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3.36. В залах, основных производственных и административных помещениях рекомендуется иметь естественное освещение (боковое, верхнее).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залов, производственные и административные помещения рекомендуется защищать планировочными и конструктивными мерами от прямых солнечных лучей.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естественного освещения допускается проектировать все помещения, указанные в (Приложение 4*) СНиП 2.08.02-89*.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3.37. Конструкции полов во всех помещениях не должны иметь пустот. Полы и ограждающие конструкции долж</w:t>
      </w:r>
      <w:r>
        <w:rPr>
          <w:rFonts w:ascii="Times New Roman" w:hAnsi="Times New Roman"/>
          <w:sz w:val="20"/>
        </w:rPr>
        <w:t>ны быть защищены от проникновения грызунов.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покрытия полов должны быть долговечными, беспыльными, нетоксичными, исключать травматизм и обеспечивать влажную уборку и дезинфекцию.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допускаются перепады уровней полов в производственных помещениях и в залах с самообслуживанием.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3.38. Отделка потолков и стен помещений зоны посетителей,кладовых, а также путей эвакуации в зданиях I и II степеней огнестойкости должны предусматриваться из негорючих или трудногорючих материалов. Токсичность, дымообразую</w:t>
      </w:r>
      <w:r>
        <w:rPr>
          <w:rFonts w:ascii="Times New Roman" w:hAnsi="Times New Roman"/>
          <w:sz w:val="20"/>
        </w:rPr>
        <w:t>щая способность и распространение пламени по поверхности применяемых материалов не должны превышать требований п.6.25 СНиП 21-01-97.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Перегородки в производственных помещениях следует выполнять из влаго- и огнестойких материалов - кирпич, бетон и т.п.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3.39. В отделке интерьеров зданий следует применять полимерные материалы, отвечающие требованиям действующих в РФ государственных стандартов и имеющие документы, удостоверяющие качество и безопасность материалов для потребителя, в том числе и по пожаробезопасно</w:t>
      </w:r>
      <w:r>
        <w:rPr>
          <w:rFonts w:ascii="Times New Roman" w:hAnsi="Times New Roman"/>
          <w:sz w:val="20"/>
        </w:rPr>
        <w:t>сти.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инженерному обеспечению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3.40. Предприятия питания должны быть оборудованы системами водоснабжения (хозяйственно-питьевого, противопожарного и горячего), канализации, вентиляции, отопления, электроосвещения, телефонной сети.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заданием на проектирование здания или группы помещений предприятий питания могут быть дополнительно оборудованы: устройствами кондиционирования, системами проводного вещания и телевидения, в том числе местными, внутренней телефонной связью, установк</w:t>
      </w:r>
      <w:r>
        <w:rPr>
          <w:rFonts w:ascii="Times New Roman" w:hAnsi="Times New Roman"/>
          <w:sz w:val="20"/>
        </w:rPr>
        <w:t>ами звукофикации и усиления речи, установками сигнализации и оповещения об опасности (пожар, несанкционированное проникновение и т.п.), системами автоматизации и диспетчерезации инженерного оборудования, а также системами газоснабжения, мусороудаления и пылеуборки.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этих систем следует вести с учетом требований соответствующих нормативных документов в строительстве действующих на территории Москвы.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3.41. При разработке проектов зданий следует предусматривать мероприятия по энергосбережению, </w:t>
      </w:r>
      <w:r>
        <w:rPr>
          <w:rFonts w:ascii="Times New Roman" w:hAnsi="Times New Roman"/>
          <w:sz w:val="20"/>
        </w:rPr>
        <w:t>в том числе по теплозащите ограждающих конструкций, и обязательной установке приборов регулирования, контроля и учета расхода энергоресурсов и воды в соответствии с требованиями нормативных документов в строительстве, действующих на территории Москвы.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систем вентиляции следует рассматривать технико - экономическую целесообразность использования теплоты вытяжного воздуха в общем балансе энергопотребления.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3.42. Теплоснабжение предприятий общественного питания, в том числе встроенных или вс</w:t>
      </w:r>
      <w:r>
        <w:rPr>
          <w:rFonts w:ascii="Times New Roman" w:hAnsi="Times New Roman"/>
          <w:sz w:val="20"/>
        </w:rPr>
        <w:t>троенно-пристроенных в здания различного назначения, может осуществляться: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 внешних сетей;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 собственных автономных источников.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3.43. При теплоснабжении от внешних сетей в зависимости от местных условий в предприятии общественного питания устраивается индивидуальный тепловой пункт (ИТП) или узел управления (УУ).В отдельных случаях возможно устройство общего для предприятия питания и здания в которое оно встроено (пристроено) ИТП или УУ с отдельными для предприятия питания счетчиками тепловой энергии </w:t>
      </w:r>
      <w:r>
        <w:rPr>
          <w:rFonts w:ascii="Times New Roman" w:hAnsi="Times New Roman"/>
          <w:sz w:val="20"/>
        </w:rPr>
        <w:t>и воды.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3.44. Системы отопления и вентиляции во встроенных, встроенно-пристроенных предприятиях питания к зданиям различного назначения должны проектироваться раздельными с системами этих зданий; возможно их присоединение к узлам управления этих зданий.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Предприятия питания встроенные или встроенно - пристроенные в жилые здания должны обрудоваться обособленной вентиляционной системой с выбросом выше конька жилого дома.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3.45. Системы вытяжной вентиляции должны проектироваться самостоятельными для следующих гр</w:t>
      </w:r>
      <w:r>
        <w:rPr>
          <w:rFonts w:ascii="Times New Roman" w:hAnsi="Times New Roman"/>
          <w:sz w:val="20"/>
        </w:rPr>
        <w:t>упп помещений: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помещения для посетителей (за исключением уборных и умывальных);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горячих цехов и моечных;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производственных (за исключением горячих цехов и моечных), складских (за исключением охлаждаемых камер: для хранения овощей и фруктов, мяса и рыбы, пищевых отходов) и административных помещений;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уборных, умывальных и душевых;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охлаждаемых камер для хранения овощей и фруктов, мяса и рыбы;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охлаждаемых камер для хранения пищевых отходов.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3.46. В предприятиях питания на 50 и менее мест приточную в</w:t>
      </w:r>
      <w:r>
        <w:rPr>
          <w:rFonts w:ascii="Times New Roman" w:hAnsi="Times New Roman"/>
          <w:sz w:val="20"/>
        </w:rPr>
        <w:t>ентиляцию обеденного зала и горячего цеха допускается проектировать как единую систему.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3.47. Система отопления в помещениях для посетителей и в производственных помещениях должна проектироваться самостоятельными разводками.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3.48. Расчетные параметры наружного воздуха для проектирования систем отопления, вентиляции и кондиционирования следует принимать по табл.4.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04"/>
        <w:gridCol w:w="1885"/>
        <w:gridCol w:w="1347"/>
        <w:gridCol w:w="18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8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</w:t>
            </w:r>
          </w:p>
        </w:tc>
        <w:tc>
          <w:tcPr>
            <w:tcW w:w="3244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</w:t>
            </w:r>
          </w:p>
        </w:tc>
        <w:tc>
          <w:tcPr>
            <w:tcW w:w="130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температура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88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удельная энтальпия кдж/кг</w:t>
            </w:r>
          </w:p>
        </w:tc>
        <w:tc>
          <w:tcPr>
            <w:tcW w:w="134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температура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89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удельная энтальпия кдж/кг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130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  <w:tc>
          <w:tcPr>
            <w:tcW w:w="1885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-11,7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Кондиционирование</w:t>
            </w:r>
          </w:p>
        </w:tc>
        <w:tc>
          <w:tcPr>
            <w:tcW w:w="130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  <w:tc>
          <w:tcPr>
            <w:tcW w:w="1885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-25,3</w:t>
            </w:r>
          </w:p>
        </w:tc>
        <w:tc>
          <w:tcPr>
            <w:tcW w:w="134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26,5*</w:t>
            </w:r>
          </w:p>
        </w:tc>
        <w:tc>
          <w:tcPr>
            <w:tcW w:w="189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52*</w:t>
            </w:r>
          </w:p>
        </w:tc>
      </w:tr>
    </w:tbl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Системы кондиционирования предприятий питания являются системами второго класса, для которых температура и удельная энтальпия принимается ниже установленных для параметров "Б".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3.49. При проектировании ориентировочный расчет расходов воды проводить в соответствии с технологическим заданием.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3.50. В системах водоснабжения следует использовать водосберегающую арматуру, обеспечивающую уменьшение непроизводительных расходов и </w:t>
      </w:r>
      <w:r>
        <w:rPr>
          <w:rFonts w:ascii="Times New Roman" w:hAnsi="Times New Roman"/>
          <w:sz w:val="20"/>
        </w:rPr>
        <w:t>исключающую утечку воды.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линии ввода холодной воды следует предусмотреть фильтр умягчитель.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3.51. Во всех заготовочных цехах для мытья полов следует уста навливать поливочные краны с подводкой к ним холодной и горячей во ды из расчета 1 кран на каждые 100 кв.м площади цеха, но не мене одного крана.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3.52. Бытовые и производственные стоки должны отводиться наружную канализацию раздельными выпусками. Допускается присоедине ние двух раздельных выпусков в один колодец наружной канализацион ной сети.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3.53. Для</w:t>
      </w:r>
      <w:r>
        <w:rPr>
          <w:rFonts w:ascii="Times New Roman" w:hAnsi="Times New Roman"/>
          <w:sz w:val="20"/>
        </w:rPr>
        <w:t xml:space="preserve"> очистки производственных сточных вод (до их поступления в наружную канализационную сеть) следует проектировать на выпусках из соответствующих помещений,вне здания, установку: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жироуловителей - для предприятий на полуфабрикатах с количеством блюд в сутки 15000 и более *) и для предприятий на сырье с количеством блюд в сутки 6000 и более**);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грязеотстойников и мезгоуловителей - для предприятий с овощными цехами производительностью более 2т в смену.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3.54. При размещении предприятий на участках с ливневой канал</w:t>
      </w:r>
      <w:r>
        <w:rPr>
          <w:rFonts w:ascii="Times New Roman" w:hAnsi="Times New Roman"/>
          <w:sz w:val="20"/>
        </w:rPr>
        <w:t>изацией необходимо предусматривать устройство поливочных шлангов, соответствующего уклона территории к ливнесбросам.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стоков, отводимых в наружные сети канализации, следует принимать с коэффициентом 0,85 от количества потребляемой воды.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3.55. Предприятия питания должны обеспечиваться электроприемниками определенной категории надежности электроснабжения (табл.5), в зависимости от общего количества мест в предприятиях питания и их комплексах.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3.56. При невозможности осуществить питание электроприемн</w:t>
      </w:r>
      <w:r>
        <w:rPr>
          <w:rFonts w:ascii="Times New Roman" w:hAnsi="Times New Roman"/>
          <w:sz w:val="20"/>
        </w:rPr>
        <w:t>иков 1 категории от двух независимых источников допускается питание от разных трансформаторов двухтрансформаторных или от двух близлежащих однотрансформаторных подстанций, подключенных к разным линиям 10 (6) - 20 кВ, с устройством автоматического включения резервного питания.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Распределение электроэнергии к силовым распределительным щитам, пунктам и групповым щиткам освещения осуществляется по магистральной схеме (кроме потребителей 1 категории по надежности электроснабжения, питаемых по радиальной схеме).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------------------------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*) 500 мест и более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**) 200 мест и более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Подключение силовых электроприемников и освещения рекомендуется осуществлять от общих трансформаторов. При этом частота размахов изменения напряжения в сети освещения не должна превышать значений по ГОСТ 13109-67*.</w:t>
      </w:r>
    </w:p>
    <w:p w:rsidR="00000000" w:rsidRDefault="00F87758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Таблица 5.</w:t>
      </w:r>
    </w:p>
    <w:p w:rsidR="00000000" w:rsidRDefault="00F87758">
      <w:pPr>
        <w:pStyle w:val="Preformat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предприятий и электроприемников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надежности электроснабжения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right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и рестораны с количеством мест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свыше 500: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электроприемники систем противопожарной защиты и охранной сигнализации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</w:t>
            </w:r>
            <w:r>
              <w:rPr>
                <w:rFonts w:ascii="Times New Roman" w:hAnsi="Times New Roman"/>
              </w:rPr>
              <w:t xml:space="preserve"> остальных электроприемников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питания с количеством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 от 100 до 500: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электроприемников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Прредприятия питания с количеством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 менее 100: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электроприемников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</w:tr>
    </w:tbl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Для зданий, в которых противопожарные устройства не отнесены к 1 категории по надежности электроснабжения, эти устройства относятся к той же категории, что и комплекс электроприемников здания.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3.57. Питающие линии эвакуационного и аварийного освещения, рекламы, иллюминации, встроенных индивиду</w:t>
      </w:r>
      <w:r>
        <w:rPr>
          <w:rFonts w:ascii="Times New Roman" w:hAnsi="Times New Roman"/>
          <w:sz w:val="20"/>
        </w:rPr>
        <w:t>альных тепловых пунктов, холодильных установок должны быть самостоятельными, начиная от ВРУ до ГРЩ. Сети и щитки эвакуационного и аварийного освещения могут быть общими. Аварийное освещение должно автоматически переключаться на второй источник при отключении источника, питающего рабочее освещение.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3.58. Следует предусматривать блокирование электропитания систем вентиляции с устройствами автоматической пожарной сигнализации. При отсутствии последней предусматривается централизованное отключение.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Рекомендуетс</w:t>
      </w:r>
      <w:r>
        <w:rPr>
          <w:rFonts w:ascii="Times New Roman" w:hAnsi="Times New Roman"/>
          <w:sz w:val="20"/>
        </w:rPr>
        <w:t>я автоматическое регулирование для систем приточно-вытяжной вентиляции и кондиционирования.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3.59. В здания предприятий питания разрешается встраивать и пристраивать ТП, в том числе комплектные, при условии соблюдения требований ПУЭ, санитарных и противопожарных норм и правил.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3.60. В здании должно устанавливаться одно вводно-распределительное устройство (ВРУ) или главный распределительный щит,которые следует размещать, как правило, в специально выделенных помещениях (электрощитовых) со степенью защиты 1РОО.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Увеличение количества ВРУ допускается при нагрузке на каждом из вводов в нормальном или аварийном режиме более 630 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3.61. На вводах распределительных пунктов и групповых щитков должны устанавливаться аппараты управления. За исключением силовых распределительных пунктов горячих цехов, на вводах в которые установка обязательна, допускается не устанавливать аппараты управления на вводах пунктов и щитков, присоединенных к одной питающей линии, при их количестве до пяти включительно.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3.62. Общие аппаратуры </w:t>
      </w:r>
      <w:r>
        <w:rPr>
          <w:rFonts w:ascii="Times New Roman" w:hAnsi="Times New Roman"/>
          <w:sz w:val="20"/>
        </w:rPr>
        <w:t>управления (выключатели, рубильники) должны быть установлены на несгораемых основаниях и заключены в шкафы или ниши с приспособлением для пломбирования.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3.63. Осветительные проводки в небольших зданиях предприятий питания могут выполняться скрытыми несменяемыми с прокладкой специальных проводов. Силовые распределительные и питающие сети должны выполняться сменяемыми.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3.64. В качестве станционного устройства для административно-хозяйственной связи используется телефонная станция учрежденческого типа, а для д</w:t>
      </w:r>
      <w:r>
        <w:rPr>
          <w:rFonts w:ascii="Times New Roman" w:hAnsi="Times New Roman"/>
          <w:sz w:val="20"/>
        </w:rPr>
        <w:t>иректорской связи - коммутатор связи. Их емкость определяется технологическим заданием.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3.65. Здания предприятий рекомендуется оборудовать охранной сигнализацией. С помощью устройства охранной сигнализации блокируются проемы наружных стен вне зависимости от заполнения на открывание и на пролом. Первый (а при необходимости и дополнительные) рубеж защиты должен подключаться по своей абонентской телефонной линии на самостоятельный номер пульта централизованного наблюдения.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3.66. При использовании новейшего тех</w:t>
      </w:r>
      <w:r>
        <w:rPr>
          <w:rFonts w:ascii="Times New Roman" w:hAnsi="Times New Roman"/>
          <w:sz w:val="20"/>
        </w:rPr>
        <w:t>нологического оборудования, имеющего специальное инженерное обеспечение, следует при разработке соответствующих разделов проекта руководствоваться требованиями технических паспортов и инструкций по установке и эксплуатации этого оборудования.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технологического оборудования с более комфортными параметрами (влажность, тепло- и влаговыделения, шум, вибрация) в проекте следует уточнять параметры внутренней среды по сравнению с традиционным оборудованием.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3.67. Звукоизоляция стен и перекрытий от</w:t>
      </w:r>
      <w:r>
        <w:rPr>
          <w:rFonts w:ascii="Times New Roman" w:hAnsi="Times New Roman"/>
          <w:sz w:val="20"/>
        </w:rPr>
        <w:t xml:space="preserve"> источников шума в предприятиях питания, встроенных или встроенно-пристроенных (пристроенных) в жилые здания и здания другого назначения должна соответствовать требованиям МГСН 2.04-97.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*  Требования пожарной безопасности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3.68. Пожарная безопасность строительных конструкций и элементов зданий, планированных и инженерных решений и применяемых материалов должна соответствовать требованиям СНиП 21-01-97, настоящих норм и других документов, позволяющим эвакуировать людей из здания при пожарной опасности.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r>
        <w:rPr>
          <w:rFonts w:ascii="Times New Roman" w:hAnsi="Times New Roman"/>
          <w:sz w:val="20"/>
        </w:rPr>
        <w:t>проверки обоснованности принимаемых оригинальных проектных решений, относительно пожарной безопасности, следует также пользоваться Приложением 2 ГОСТа 12.1004-91.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: До пересмотра СНиП 2.08.02-89* продолжают действовать отдельные положения СНиП 2.01.02-85* на которых основаны требования СНиП 2.08.02-89* в части предприятий питания.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3.69. В зданиях предприятий I и II степени огнестойкости эвакуационная лестница с первого до второго или с цокольного до первого этажа может быть открытой и при отсутст</w:t>
      </w:r>
      <w:r>
        <w:rPr>
          <w:rFonts w:ascii="Times New Roman" w:hAnsi="Times New Roman"/>
          <w:sz w:val="20"/>
        </w:rPr>
        <w:t>вии вестибюля.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Длину открытой лестницы (или пандуса) следует включать в расстояние от наиболее удаленной точки пола, где может находиться посетитель, до эвакуационного выхода наружу, но ее площадь не включается в площадь основных эвакуационных проходов.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3.70. В залах объемом до 5 тыс.куб.м наибольшее расстояние от любой точки, где может находиться посетитель, до ближайшего эвакуационного выхода следует принимать по табл.6.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Таблица 6</w:t>
      </w:r>
    </w:p>
    <w:p w:rsidR="00000000" w:rsidRDefault="00F87758">
      <w:pPr>
        <w:pStyle w:val="Preformat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огнестойкости здания</w:t>
            </w:r>
          </w:p>
        </w:tc>
        <w:tc>
          <w:tcPr>
            <w:tcW w:w="2843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Расстояние, 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(не более)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Обеденные залы пр</w:t>
            </w:r>
            <w:r>
              <w:rPr>
                <w:rFonts w:ascii="Times New Roman" w:hAnsi="Times New Roman"/>
              </w:rPr>
              <w:t>и площади каждого основного прохода</w:t>
            </w:r>
          </w:p>
        </w:tc>
        <w:tc>
          <w:tcPr>
            <w:tcW w:w="28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I,II</w:t>
            </w:r>
          </w:p>
        </w:tc>
        <w:tc>
          <w:tcPr>
            <w:tcW w:w="28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расчета не менее 0,2 кв.м на каждого эвакуирующегося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III,IIIб,IV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нему человека</w:t>
            </w:r>
          </w:p>
        </w:tc>
        <w:tc>
          <w:tcPr>
            <w:tcW w:w="2843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IIIа,IVа,V</w:t>
            </w:r>
          </w:p>
        </w:tc>
        <w:tc>
          <w:tcPr>
            <w:tcW w:w="2843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000000" w:rsidRDefault="00F87758">
      <w:pPr>
        <w:pStyle w:val="Preformat"/>
        <w:jc w:val="both"/>
        <w:rPr>
          <w:rFonts w:ascii="Times New Roman" w:hAnsi="Times New Roman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3.71. При расчете путей эвакуации посетителей допускается учитывать служебные лестничные клетки и выходы из здания, связанные с залом непосредственно или прямым проходом (коридором). При объединении основных эвакуационных проходов в общий проход его ширина должна быть не менее суммарной ширины объединяемых коридоров.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3.72. Устройство эвакуационных выходов чере</w:t>
      </w:r>
      <w:r>
        <w:rPr>
          <w:rFonts w:ascii="Times New Roman" w:hAnsi="Times New Roman"/>
          <w:sz w:val="20"/>
        </w:rPr>
        <w:t>з разгрузочные помещения не допускается.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3.73. Тип системы оповещения людей о пожаре в здании следует принимать по НПБ 104-95.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3.74. Автоматическими установками обнаружения пожара в соответствии с НПБ 110-96 следует оборудовать все помещения, кроме: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помещений с мокрыми процессами (душевые, санузлы, помещения мойки и т.п.);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венткамер, насосных, бойлерных и других помещений для инженерного оборудования здания;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помещений, оборудованных автоматическим пожаротушением.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3.75. Предел огнестойкости пристроенных к зд</w:t>
      </w:r>
      <w:r>
        <w:rPr>
          <w:rFonts w:ascii="Times New Roman" w:hAnsi="Times New Roman"/>
          <w:sz w:val="20"/>
        </w:rPr>
        <w:t>анию предприятия питания навесов, террас, галерей, а также отделенных противопожарными стенами служебных и других зданий и сооружений допускается принимать на один предел ниже огнестойкости основных строительных конструкций здания предприятия питания.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3.76. Двери кладовых для хранения горючих материалов, электрощитовых, вентиляционных камер и других пожароопасных технических помещений должны иметь предел огнестойкости не менее 0,6 ч.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3.77. Покрытия полов: ковровые и из других материалов, на путях эвакуации </w:t>
      </w:r>
      <w:r>
        <w:rPr>
          <w:rFonts w:ascii="Times New Roman" w:hAnsi="Times New Roman"/>
          <w:sz w:val="20"/>
        </w:rPr>
        <w:t>должны быть по пожарной опасности не выше требований п.6.25 СНиП 21-01-97. При этом покрытия полов должны быть по основанию из негорючих материалов.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3.78. Следует предусматривать специальные места для размещения первичных средств пожаротушения, количество которых определяется по Табл.1 Приложения 3 ППБ 01-93.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Помещения для посетителей 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 часть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4.1. Перечень помещений для обслуживания посетителей в предприятиях питания разного типа и класса следует принимать по табл.7. Допускается расширять соста</w:t>
      </w:r>
      <w:r>
        <w:rPr>
          <w:rFonts w:ascii="Times New Roman" w:hAnsi="Times New Roman"/>
          <w:sz w:val="20"/>
        </w:rPr>
        <w:t>в помещений в задании на проектирование или в проекте.</w:t>
      </w:r>
    </w:p>
    <w:p w:rsidR="00000000" w:rsidRDefault="00F87758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F87758">
      <w:pPr>
        <w:pStyle w:val="Preformat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40"/>
        <w:gridCol w:w="830"/>
        <w:gridCol w:w="798"/>
        <w:gridCol w:w="632"/>
        <w:gridCol w:w="874"/>
        <w:gridCol w:w="904"/>
        <w:gridCol w:w="677"/>
        <w:gridCol w:w="940"/>
        <w:gridCol w:w="1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Помещения для посетителей</w:t>
            </w:r>
          </w:p>
        </w:tc>
        <w:tc>
          <w:tcPr>
            <w:tcW w:w="2268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Рестораны</w:t>
            </w:r>
          </w:p>
        </w:tc>
        <w:tc>
          <w:tcPr>
            <w:tcW w:w="2410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Бары</w:t>
            </w:r>
          </w:p>
        </w:tc>
        <w:tc>
          <w:tcPr>
            <w:tcW w:w="676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Кафе</w:t>
            </w:r>
          </w:p>
        </w:tc>
        <w:tc>
          <w:tcPr>
            <w:tcW w:w="939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Столовая</w:t>
            </w:r>
          </w:p>
        </w:tc>
        <w:tc>
          <w:tcPr>
            <w:tcW w:w="107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Закусочная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78" w:type="dxa"/>
            <w:gridSpan w:val="6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 л а с с</w:t>
            </w:r>
          </w:p>
        </w:tc>
        <w:tc>
          <w:tcPr>
            <w:tcW w:w="67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6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люкс</w:t>
            </w:r>
          </w:p>
        </w:tc>
        <w:tc>
          <w:tcPr>
            <w:tcW w:w="83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высший</w:t>
            </w:r>
          </w:p>
        </w:tc>
        <w:tc>
          <w:tcPr>
            <w:tcW w:w="79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</w:p>
        </w:tc>
        <w:tc>
          <w:tcPr>
            <w:tcW w:w="6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люкс</w:t>
            </w:r>
          </w:p>
        </w:tc>
        <w:tc>
          <w:tcPr>
            <w:tcW w:w="87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высший</w:t>
            </w:r>
          </w:p>
        </w:tc>
        <w:tc>
          <w:tcPr>
            <w:tcW w:w="90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</w:p>
        </w:tc>
        <w:tc>
          <w:tcPr>
            <w:tcW w:w="676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Аванзал, холл</w:t>
            </w:r>
          </w:p>
        </w:tc>
        <w:tc>
          <w:tcPr>
            <w:tcW w:w="64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х1)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х1)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х2)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Обеденный зал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Эстрада и танцплощадка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х2)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Артистическая, помещение для хранения музыкальных инструментов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х4)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х4)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х2)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музыкальных автоматов, звуко-видеовоспроизводящей аппаратуры и т.п.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х2)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Банкентный зал,от</w:t>
            </w:r>
            <w:r>
              <w:rPr>
                <w:rFonts w:ascii="Times New Roman" w:hAnsi="Times New Roman"/>
              </w:rPr>
              <w:t>дельные кабинеты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Раздаточные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х3)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целевых досуговых мероприятий 5)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Вестибюль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х1)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х1)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х1)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Гардероб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х1)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х1)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х1)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х6)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Дамская комната при гардеробе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х1)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х1)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Уборная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х6)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х6)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Туалетная при уборной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х6)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Курительная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отдыха посетителей и кабинет врача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х7)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игр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х8)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по оказанию дополнительных услуг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(отдел) кулинарии</w:t>
            </w:r>
          </w:p>
        </w:tc>
        <w:tc>
          <w:tcPr>
            <w:tcW w:w="64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7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х - наличие помещения обязательно,</w:t>
      </w:r>
    </w:p>
    <w:p w:rsidR="00000000" w:rsidRDefault="00F877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- - наличие помещения не обязательно;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только при автономном функционировании;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устанавливается заданием на проектирование;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обслуживание барменом за стойкой бара;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в залах на 200 мест и более;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вид  досуговых  мероприятий  устанавливается   заданием   на   проектирование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для предприятий вместимостью более 50 мест;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для столовых с диетическим питанием;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для детских ка</w:t>
      </w:r>
      <w:r>
        <w:rPr>
          <w:rFonts w:ascii="Times New Roman" w:hAnsi="Times New Roman"/>
          <w:sz w:val="20"/>
        </w:rPr>
        <w:t>фе.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Площади группы помещений для посетителей следует принимать по рекомендуемому приложению 5.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целевых досуговых мероприятий следует либо увеличивать площадь зала, либо включать дополнительные помещения.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группы помещений для посетителей в этом случае может быть увеличена до 25%.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Обеденные залы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4.3. Площадь обеденного зала (без раздаточной) следует принимать на 1 место в зале, не менее, кв.м: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ресторанах                                 1,8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то же с эстрадой и танцпл</w:t>
      </w:r>
      <w:r>
        <w:rPr>
          <w:rFonts w:ascii="Times New Roman" w:hAnsi="Times New Roman"/>
        </w:rPr>
        <w:t>ощадкой             2,0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столовых общедоступных и при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высших учебных заведениях                    1,8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кафе, закусочных и пивных барах            1,6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кафе-автоматах, предприятиях быстрого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обслуживания и безалкогольных барах          1,4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залов в специализированных предприятиях питания следует принимать по заданию на проектирование.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залов в общеобразовательных учебных заведениях принимать по МГСН 4.06-96, а в других учебных заведениях - по заданиям на их проектиро</w:t>
      </w:r>
      <w:r>
        <w:rPr>
          <w:rFonts w:ascii="Times New Roman" w:hAnsi="Times New Roman"/>
          <w:sz w:val="20"/>
        </w:rPr>
        <w:t>вание.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4.4. При проектировании диетических столовых следует предусматривать дополнительно помещение для отдыха посетителей из расчета 0,2 кв.м/место в зале и кабинет врача площадью 9 кв.м.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кафе молодежном следует предусматривать помещение Совета кафе из расчета 0,1 кв.м/1 место в зале; в кафе детском - помещение для игр из расчета 0,24 кв.м/1 место в зале.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общедоступных столовых и кафе на площади зала допускается предусматривать буфет (сок-бар) площадью 6-12 кв.м.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4.5. Обеденные залы следует, как пр</w:t>
      </w:r>
      <w:r>
        <w:rPr>
          <w:rFonts w:ascii="Times New Roman" w:hAnsi="Times New Roman"/>
          <w:sz w:val="20"/>
        </w:rPr>
        <w:t>авило, располагать в одном уровне с горячим и холодным цехами, а также моечной столовой посуды.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4.6. В предприятиях с самообслуживанием раздаточную следует размещать на площади зала в непосредственной связи с горячим цехом.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Раздаточные линии рекомендуется отделять от обеденного зала барьером, экраном и т.п. Расстояние от раздаточного оборудования до ограничивающих барьеров в зале следует принимать: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проходе посетителей в один ряд - 0,9 м;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предусмотренным обгоном очереди - 1,2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рабочей зо</w:t>
      </w:r>
      <w:r>
        <w:rPr>
          <w:rFonts w:ascii="Times New Roman" w:hAnsi="Times New Roman"/>
          <w:sz w:val="20"/>
        </w:rPr>
        <w:t>ны за технологической раздаточной линией - не менее 1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Раздаточные зоны и буфеты в предприятиях с обслуживанием официантами размещаются на площадях групп производственных помещений (см. раздел 5).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Зал ресторана или кафе допускается разделять на зоны перегородками (стационарными или раздвижными).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4.9. Ширину прохода в залах следует принимать не менее указанной в табл.8.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8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14"/>
        <w:gridCol w:w="1714"/>
        <w:gridCol w:w="1714"/>
        <w:gridCol w:w="1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Проходы в зале</w:t>
            </w:r>
          </w:p>
        </w:tc>
        <w:tc>
          <w:tcPr>
            <w:tcW w:w="6857" w:type="dxa"/>
            <w:gridSpan w:val="4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в м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Ресторан </w:t>
            </w:r>
          </w:p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</w:t>
            </w:r>
          </w:p>
        </w:tc>
        <w:tc>
          <w:tcPr>
            <w:tcW w:w="171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171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</w:t>
            </w:r>
          </w:p>
        </w:tc>
        <w:tc>
          <w:tcPr>
            <w:tcW w:w="171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Закусочная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71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71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1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</w:t>
            </w:r>
          </w:p>
        </w:tc>
        <w:tc>
          <w:tcPr>
            <w:tcW w:w="171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(1,6)х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ополнительные: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распределения потоков посетителей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 (1,1)х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подхода к отдельным местам</w:t>
            </w:r>
          </w:p>
        </w:tc>
        <w:tc>
          <w:tcPr>
            <w:tcW w:w="171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71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71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71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 (0,8)</w:t>
            </w:r>
          </w:p>
        </w:tc>
      </w:tr>
    </w:tbl>
    <w:p w:rsidR="00000000" w:rsidRDefault="00F87758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х) В скобках указана ширина проходов между столами, предназначенными для питания стоя.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Ширина прохода определяется между спинками стульев (при расстоянии от спинки стула до края стола 0,5 м), между свободными сторонами (углами) столов.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столовых ширину основного прохода, обслуживающего более 200 мест, допускается увеличивать на 0,2 </w:t>
      </w:r>
      <w:r>
        <w:rPr>
          <w:rFonts w:ascii="Times New Roman" w:hAnsi="Times New Roman"/>
          <w:sz w:val="20"/>
        </w:rPr>
        <w:t>м на каждые 100 мест свыше 200, но не более, чем на 1,2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В предприятиях питания, связанных с отдыхом посетителей следует предусматривать эстрады и танцевальные площадки.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площади танцевальной площадки следует исходить из нормы площади на пару - 0,15-0,2 кв.м из расчета 50-70% общего количества мест в зале.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Вспомогательные помещения</w:t>
      </w:r>
    </w:p>
    <w:p w:rsidR="00000000" w:rsidRDefault="00F87758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4.11. В состав вспомогательных помещений входят вестибюль с гардеробом, туалеты, помещения (места) для отдыха, курительные и т.п., а также помещения по </w:t>
      </w:r>
      <w:r>
        <w:rPr>
          <w:rFonts w:ascii="Times New Roman" w:hAnsi="Times New Roman"/>
          <w:sz w:val="20"/>
        </w:rPr>
        <w:t>предоставлению услуг посетителям, которые устанавливаются заданием на проектирование.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многозональных предприятиях питания вспомогательные помещения следует объединять.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4.12. В вестибюлях или отдельных помещениях (нишах) перед обеденными залами следует предусматривать умывальники из расчета не менее 1 крана на 50 мест в зале. В закусочных без вестибюлей умывальники допускается устанавливать в зале.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4.13. Количество мест в гардеробе верхней одежды для посетителей должно на 10% превышать вместимости зала</w:t>
      </w:r>
      <w:r>
        <w:rPr>
          <w:rFonts w:ascii="Times New Roman" w:hAnsi="Times New Roman"/>
          <w:sz w:val="20"/>
        </w:rPr>
        <w:t>.Длина вешалок определяется из расчета 6 крючков для одежды на 1 пог.м вешалки.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4.14. Входы в уборные для посетителей следует предусматриват из вестибюля. Уборные должны проектироваться раздельными для мужчин и женщин. Количество унитазов в каждой из них следует принимать не менее: при общем количестве мест в залах до 300 - 1 унитаз на каждые 60 мест, свыше 300 - дополнительно 1 унитаз на каждые последующие 100 мест.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мужских уборных на каждый унитаз следует предусматривать один писсуар (в уборных пивных</w:t>
      </w:r>
      <w:r>
        <w:rPr>
          <w:rFonts w:ascii="Times New Roman" w:hAnsi="Times New Roman"/>
          <w:sz w:val="20"/>
        </w:rPr>
        <w:t xml:space="preserve"> баров - 2 писсуара).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шлюзах уборных следует предусматривать не менее 1 умывальника на каждые 4 унитаза. В ресторанах, барах и кафе с обслуживанием официантами в шлюзах уборных следует предусматривать дополнительную площадь не менее 4 кв.м для туалетной.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При количестве мест в зале менее 50 допускается проектировать одну уборную на 1 унитаз с умывальником.</w:t>
      </w:r>
    </w:p>
    <w:p w:rsidR="00000000" w:rsidRDefault="00F87758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числе мест в залах более 100 следует дополнительно предусматривать специальную кабину для посетителей-инвалидов на кресле-коляске.</w:t>
      </w:r>
      <w:r>
        <w:rPr>
          <w:rFonts w:ascii="Times New Roman" w:hAnsi="Times New Roman"/>
          <w:sz w:val="20"/>
        </w:rPr>
        <w:t xml:space="preserve"> При меньшей вместимости необходимость кабины оговаривается заданием.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 В предприятиях питания, располагаемых на автотрассах, в зонах массового туризма и других местах со значительным одновременным потоком посетителей, рекомендуется удваивать количество санитарных приборов в уборных, а площадь вестибюля увеличивать до 30% сверх установленной нормы.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 Материалы и конструктивное решение потолков, стен и перегородок в посетительской группе помещений должны обеспечить акустический комфорт,оптимальный ми</w:t>
      </w:r>
      <w:r>
        <w:rPr>
          <w:rFonts w:ascii="Times New Roman" w:hAnsi="Times New Roman"/>
          <w:sz w:val="20"/>
        </w:rPr>
        <w:t>кроклимат, быть экологически безвредными, а также негорючими или трудногорючими. Форма и фактура вертикальных поверхностей в местах скопления посетителей и на путях передвижения на высоту до 2 м должны быть травмобезопасными.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4.17. В помещениях для посетителей отделка стен на высоту до 2 м должна быть водоустойчивой. Влагостойкостью должна обладать отделка потолков над раздаточными и буфетами.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4.18. Звукопоглащающая способность материалов отделки стен и потолка должна быть в диапазоне 250-300 Гц.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</w:t>
      </w:r>
      <w:r>
        <w:rPr>
          <w:rFonts w:ascii="Times New Roman" w:hAnsi="Times New Roman"/>
          <w:sz w:val="20"/>
        </w:rPr>
        <w:t xml:space="preserve"> магазина (отдела) кулинарии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4.19. Магазины кулинарии следует размещать, как правило, в составе предприятия питания. При торговой площади зала свыше 130 кв.м магазины кулинарии могут размещаться самостоятельно.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самостоятельном размещении магазина следует дополнительно предусмотреть приемочную продуктов площадью 16 кв.м и служебно бытовые помещения из расчета 1,4 кв.м на 10 кв.м торговой площади.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4.20. В магазинах кулинарии на 3 и более рабочих мест следует проектировать на площади подсобного помещения </w:t>
      </w:r>
      <w:r>
        <w:rPr>
          <w:rFonts w:ascii="Times New Roman" w:hAnsi="Times New Roman"/>
          <w:sz w:val="20"/>
        </w:rPr>
        <w:t>охлажденную камеру из расчета 1,5 кв.м на 1 рабочее место.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одном рабочем месте следует предусматривать реадизацию 600 блюд в день.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4.21. Допускается при магазине кулинарии предусмотреть кафетерий, отделы заказов и отпуска обедов на дом.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оборудованию помещений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4.22. Расчет воздухообмена в обеденных залах производить на поглощение теплоизбытка от людей, солнечной радиации или электроосвещения. Тепловыделение одного посетителя принимается 0,116 квт/ч (100 ккал/час).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буфетах, бар</w:t>
      </w:r>
      <w:r>
        <w:rPr>
          <w:rFonts w:ascii="Times New Roman" w:hAnsi="Times New Roman"/>
          <w:sz w:val="20"/>
        </w:rPr>
        <w:t>ах, коктейль-барах, банкентных залах, размещаемых в отдельных помещениях, принимается кратность обмена воздуха - 3.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4.23 Воздухообмен в помещении обеденного зала и холодных цехах следует предусматривать по схеме "сверху-вверх".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4.24. В залах вместимостью более 100 мест следует предусматривать дежурную систему отопления, рассчитанную на поддержание внутренней температуры помещения при отсутствии посетителей в пределах 5-8 градусов С. В рабочее время теплоотдача системы дежурного отопления совмещается с тепло</w:t>
      </w:r>
      <w:r>
        <w:rPr>
          <w:rFonts w:ascii="Times New Roman" w:hAnsi="Times New Roman"/>
          <w:sz w:val="20"/>
        </w:rPr>
        <w:t>отдачей приточной вентиляциии данного помещения.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4.25. В залах ресторанов и кафе, а также в залах общедоступных столовых с общим количеством мест более 300 допускается предусматривать кондиционирование воздуха.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Кондиционирование воздуха может быть осуществлено с помощью центральных или местных кондиционеров или бескомпрессорной системой кондиционирования воздуха.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4.26. Тамбуры входов в помещения для посетителей с количеством мест в залах 100 и более следует проектировать с тепловыми завесами.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Теплопотери на</w:t>
      </w:r>
      <w:r>
        <w:rPr>
          <w:rFonts w:ascii="Times New Roman" w:hAnsi="Times New Roman"/>
          <w:sz w:val="20"/>
        </w:rPr>
        <w:t>ружных дверей для входа посетителей, не оборудованных тепловыми завесами, и у загрузочных дверей, принимать с коэффициентом 5.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4.27. На каждом предприятии питания раковины для мытья рук должны быть предусмотрены с подводкой горячей и холодной воды и устройством смесителей.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4.28. Дистанционное централизованное управление освещением рекомендуется предусматривать в залах с количеством мест свыше 300.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осветительных устройств в залах следует не превышать восьми-десятикратный перепад освещеннос</w:t>
      </w:r>
      <w:r>
        <w:rPr>
          <w:rFonts w:ascii="Times New Roman" w:hAnsi="Times New Roman"/>
          <w:sz w:val="20"/>
        </w:rPr>
        <w:t>ти на столах и в проходах.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4.29. Сети связи и сигнализации в залах, административных помещениях и в местах скопления людей рекомендуется выполнять скрытым способом.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залах ресторанов и кафе следует предусматривать звукоусиление. В качестве абонентских устройств звукоусилительной системы используются звуковые колонки или громкоговорители мощностью 2 квт каждый.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4.30. Освещенность помещений для посетителей принимать по обязательному прил.14 Табл.1 и Табл.2.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выборе категории освещенности помещений следу</w:t>
      </w:r>
      <w:r>
        <w:rPr>
          <w:rFonts w:ascii="Times New Roman" w:hAnsi="Times New Roman"/>
          <w:sz w:val="20"/>
        </w:rPr>
        <w:t>ет учитывать класс предприятия питания 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категория - рестораны (люкс; высший), бары (люкс; высший), кафе (высший);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категория - рестораны (первый), бары (первый), кафе (первый) и другие предприятия питания.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Помещения  по  изготовлению кулинарной продукции 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Функционально - планировочные требования 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Производственные помещения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5.1. Состав помещений производственного назначения определяется исходя из принятых: типа предприятия питания, обрабатываемой продукции (сырье, полуфабрикаты) и формы обслуживан</w:t>
      </w:r>
      <w:r>
        <w:rPr>
          <w:rFonts w:ascii="Times New Roman" w:hAnsi="Times New Roman"/>
          <w:sz w:val="20"/>
        </w:rPr>
        <w:t>ия. Развернутый перечень производственных помещений по типам предприятий питания приведен в рекомендуемом приложении 6.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Площади производственной группы помещений принимаются согласно обязательному приложению 7. Минимальный размер производственного помещения следует принимать, как правило, - 7 кв.м. При реконструкции допускается сокращать до 5 кв.м.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5.2. Производственную группу помещений, как правило, следует размещать в единой функциональной зоне.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размещении производственных помещений в двух-трехэтажн</w:t>
      </w:r>
      <w:r>
        <w:rPr>
          <w:rFonts w:ascii="Times New Roman" w:hAnsi="Times New Roman"/>
          <w:sz w:val="20"/>
        </w:rPr>
        <w:t>ых предприятиях питания принцип функционального поэтажного зонирования групп производственных помещений необходимо сохранять.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5.3. Размещение цехов в структуре здания должно обеспечивать последовательность технологических процессов обработки продуктов и изготовления изделий при минимальной протяженности функциональных связей и отсутствии пересечения технологических и транспортных потоков.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Цехи не должны быть проходными, исключение могут составлять отделения цехов, связанные последовательными технологическ</w:t>
      </w:r>
      <w:r>
        <w:rPr>
          <w:rFonts w:ascii="Times New Roman" w:hAnsi="Times New Roman"/>
          <w:sz w:val="20"/>
        </w:rPr>
        <w:t>ими процессами.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Производственные цеха для предприятий производительностью 1500 более блюд в сутки *) рекомендуется предусматривать в раздельных помещениях.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предприятиях меньшей производительности, работающих на полуфабрикатах высокой степени готовности, допускается объединять в одном помещении: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горячий и холодный цеха;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моечную столовой и кухонной посуды.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5.5. При объединении в одном помещении цехов с различными температурно - влажностными режимами, а также моечных различного назначения, следует</w:t>
      </w:r>
      <w:r>
        <w:rPr>
          <w:rFonts w:ascii="Times New Roman" w:hAnsi="Times New Roman"/>
          <w:sz w:val="20"/>
        </w:rPr>
        <w:t xml:space="preserve"> применять технологическое оборудование, обеспечивающее в местах обработки и приготовления пищевых продуктов заданные параметры внутренней среды. В таком помещении цеха следует разделять барьерами высотой до 1,6 м или оборудованием.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5.6. Ширина коридоров в производственной группе помещений должна быть не менее приведенной в Табл.9.</w:t>
      </w:r>
    </w:p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9.</w:t>
      </w:r>
    </w:p>
    <w:p w:rsidR="00000000" w:rsidRDefault="00F87758">
      <w:pPr>
        <w:pStyle w:val="Preforma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6396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коридора в м (не менее) при количестве блюд в сутки 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3000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3001-6000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Производственные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Складские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 (2,7*</w:t>
            </w:r>
            <w:r>
              <w:rPr>
                <w:rFonts w:ascii="Times New Roman" w:hAnsi="Times New Roman"/>
              </w:rPr>
              <w:t>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Служебно - бытовые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</w:tbl>
    <w:p w:rsidR="00000000" w:rsidRDefault="00F87758">
      <w:pPr>
        <w:pStyle w:val="Preformat"/>
        <w:jc w:val="both"/>
        <w:rPr>
          <w:rFonts w:ascii="Times New Roman" w:hAnsi="Times New Roman"/>
        </w:rPr>
      </w:pPr>
    </w:p>
    <w:p w:rsidR="00000000" w:rsidRDefault="00F87758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*) Или мест в зале: до 100; 101-200; более 200. 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При применении тележек с поддонами.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Состав помещений кондитерского и мучного цехов, в зависимости от их мощности,принимать по рекомендуемому приложению 8.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*) или 50 и более мест. 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Рекомендуемые размеры площадей помещений цеха мучных изделий приведены в табл.10.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10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5686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Площади помещений цеха мучных изделий, 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1000 издел.</w:t>
            </w:r>
          </w:p>
        </w:tc>
        <w:tc>
          <w:tcPr>
            <w:tcW w:w="28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на каждую последующую </w:t>
            </w:r>
            <w:r>
              <w:rPr>
                <w:rFonts w:ascii="Times New Roman" w:hAnsi="Times New Roman"/>
              </w:rPr>
              <w:t>1000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для выпечки изделий</w:t>
            </w:r>
          </w:p>
        </w:tc>
        <w:tc>
          <w:tcPr>
            <w:tcW w:w="28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 и моечная тары</w:t>
            </w:r>
          </w:p>
        </w:tc>
        <w:tc>
          <w:tcPr>
            <w:tcW w:w="2843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(до 3000 изд.)</w:t>
            </w:r>
          </w:p>
        </w:tc>
        <w:tc>
          <w:tcPr>
            <w:tcW w:w="2843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00000" w:rsidRDefault="00F87758">
      <w:pPr>
        <w:pStyle w:val="Preformat"/>
        <w:jc w:val="both"/>
        <w:rPr>
          <w:rFonts w:ascii="Times New Roman" w:hAnsi="Times New Roman"/>
        </w:rPr>
      </w:pP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При включении кондитерского цеха и цеха мучных изделий в состав производственных помещений следует увеличить площади следующих помещений: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кладовой сухих продуктов;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охлаждаемой камеры молочно-жировых продуктов;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гардероба персонала;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душевых и уборных из расчета 1 кв.м на каждые 1000 изделий.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Для выработки и реализации мягкого моро</w:t>
      </w:r>
      <w:r>
        <w:rPr>
          <w:rFonts w:ascii="Times New Roman" w:hAnsi="Times New Roman"/>
          <w:sz w:val="20"/>
        </w:rPr>
        <w:t>женого в состав производственных помещений следует включить: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помещение для хранения и обработки сырья с холодильной камерой;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помещение для восстановления молочной смеси и приготовления гарниров с холодильным оборудованием;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моечную инвентаря и посуды.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Моечные кухонной посуды,внутрицеховой тары полуфабрикатов и столовой посуды допускается размещать в одном блоке при производстве менее 1500 блюд в сутки. В этом случае моечную столовой посуды следует отделять барьером высотой не более 1,6 м от пола.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5.12. Помещение раздаточной в предприятиях с обслуживанием официантами должно иметь непосредственную связь с горячим и холодным цехами, помещением для резки хлеба, сервизной, моечной столовой посудой и буфетом через технологические или дверные проемы.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раздаточной следует предусмотреть место для установки кассовых аппаратов и умывальник для официантов.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указанные помещения расположены с одной стороны раздаточной, то ширина раздаточного помещения должна быть не менее 2 м. При расположении этих помеще</w:t>
      </w:r>
      <w:r>
        <w:rPr>
          <w:rFonts w:ascii="Times New Roman" w:hAnsi="Times New Roman"/>
          <w:sz w:val="20"/>
        </w:rPr>
        <w:t>ний с двух и более сторон раздаточной - не менее 3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Фронт выдачи блюд в раздаточной при обслуживании официантами следует принимать: для горячих цехов не менее 0,03 м; для холодных цехов - 0,015 м и для буфетов - 0,01 м на 1 место в зале.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 В столовых и ресторанах, приготавливающих 5000 и более блюд в сутки, при обосновании допускается предусматривать пищевую лабораторию площадью 24 кв.м.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 Ширина проходов в производственных помещениях должна быть не менее приведенной в табл.11.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11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3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р о х</w:t>
            </w:r>
            <w:r>
              <w:rPr>
                <w:rFonts w:ascii="Times New Roman" w:hAnsi="Times New Roman"/>
              </w:rPr>
              <w:t xml:space="preserve"> о д ы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в м,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 технологическими линиями оборудования (столами, моечными и т.п.) при расположении рабочих мест в проходе в два ряда: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длине линии оборудования до 3 м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же, более 3 м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 стеной и технологической линией оборудования (со стороны рабочих мест)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 технологическими линиями оборудования (столами, моечными машинами и т.п.) и линиями оборудования, выделяющими тепло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 технологическими линиями оборудования и раздаточными линией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 стеной </w:t>
            </w:r>
            <w:r>
              <w:rPr>
                <w:rFonts w:ascii="Times New Roman" w:hAnsi="Times New Roman"/>
              </w:rPr>
              <w:t>и плитой (со стороны топочного отверстия):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твердом топливе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других видах топлива</w:t>
            </w:r>
          </w:p>
        </w:tc>
        <w:tc>
          <w:tcPr>
            <w:tcW w:w="2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</w:tr>
    </w:tbl>
    <w:p w:rsidR="00000000" w:rsidRDefault="00F87758">
      <w:pPr>
        <w:rPr>
          <w:rFonts w:ascii="Courier New" w:hAnsi="Courier New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Стены и колонны в производственных помещениях с влажным режимом должны иметь влагостойкую отделку на высоту не менее 1,8 м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 Окраска стен, перегородок, конструкций и оборудования в производственных помещениях рекомендуется в светлых холодных тонах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Цветовую отделку интерьеров производственных частей зданий следует предусматривать в соответствии с ГОСТ 14202-69 и ГОСТ 12.4.026-76.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5.17. Полы в</w:t>
      </w:r>
      <w:r>
        <w:rPr>
          <w:rFonts w:ascii="Times New Roman" w:hAnsi="Times New Roman"/>
          <w:sz w:val="20"/>
        </w:rPr>
        <w:t>о всех помещениях должны быть гладкими без щелей выбоин, с поверхностью, удобной для мытья, с уклоном пола к трапам (из расчета 1 трап на 100 кв.м площади, но не менее одного на помещение).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технологических трапов в предприятиях дополнительные трапы для уборки помещений не устанавливаются.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приема и хранения продуктов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5.18. Площади групп помещений для приема и хранения продуктов следует определять по удельным показателям рекомендуемого приложения 9.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5.19. Помещения хранения продукт</w:t>
      </w:r>
      <w:r>
        <w:rPr>
          <w:rFonts w:ascii="Times New Roman" w:hAnsi="Times New Roman"/>
          <w:sz w:val="20"/>
        </w:rPr>
        <w:t>ов должны иметь непосредственную связь с загрузочной и не должны быть проходными.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для хранения продуктов и охлаждаемых камер не допускается размещать под моечными и санитарными узлами, а также под производственными помещениями с трапами.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5.20. Следует предусматривать раздельное хранение продуктов согласно принятым условиям хранения: сухие (мука, сахар, крупа, макаронные изделия); хлеб; мясные; рыбные; молочно-жировые; гастрономические; овощи.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Для хранения хлеба рекомендуется отдельная </w:t>
      </w:r>
      <w:r>
        <w:rPr>
          <w:rFonts w:ascii="Times New Roman" w:hAnsi="Times New Roman"/>
          <w:sz w:val="20"/>
        </w:rPr>
        <w:t>кладовая с раздельным хранением ржаного и пшеничного хлеба.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5.21. Минимальная ширина коридоров в помещениях для приема и хранения продуктов принимается, в зависимости от количества производимых блюд в сутки, следующей*):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до 3000                 -  1,3 м,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от 3000 до 6000    -  1,5 м, </w:t>
      </w:r>
    </w:p>
    <w:p w:rsidR="00000000" w:rsidRDefault="00F877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свыше 6000          -  1,8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5.22. Площадь охлаждаемой камеры следует принимать с внутренними размерами в плане не менее 2,4х2,2м и высотой не менее 2,7м и не бо</w:t>
      </w:r>
      <w:r>
        <w:rPr>
          <w:rFonts w:ascii="Times New Roman" w:hAnsi="Times New Roman"/>
          <w:sz w:val="20"/>
        </w:rPr>
        <w:t>лее 3,5м (при большей высоте применяется подшивной потолок).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5.23. Охлаждаемые камеры в предприятиях производительностью более 1500 блюд в сутки**) следует проектировать раздельно в соответствии с товарными группами хранящихся продуктов. При меньшей производительности допускается предусматривать раздельные холодильные шкафы по группе продуктов.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5.24. Охлаждаемые камеры необходимо размещать в виде единого блока со входом через тамбур, глубиной не менее 1,6-1,9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*) до 100, от 100,</w:t>
      </w:r>
      <w:r>
        <w:rPr>
          <w:rFonts w:ascii="Times New Roman" w:hAnsi="Times New Roman"/>
          <w:sz w:val="20"/>
        </w:rPr>
        <w:t xml:space="preserve"> до 200, св.200 мест в зале.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**) 500 мест в зале.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Тамбур допускается не предусматривать при камерах с температурой воздуха в них 2 градусов С и выше.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5.25. Охлаждаемые камеры не допускается размещать рядом с котельными, бойлерными, душевыми и другими помещениями с повышенной температурой и влажность, над этими помещениями или под ними.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Размещать охлаждаемые камеры под жилыми помещениями и другими помещениями, где постоянно находятся люди, как правило, не следует. При необходимости размещения их </w:t>
      </w:r>
      <w:r>
        <w:rPr>
          <w:rFonts w:ascii="Times New Roman" w:hAnsi="Times New Roman"/>
          <w:sz w:val="20"/>
        </w:rPr>
        <w:t>там перекрытие камер должно быть отделено от междуэтажного перекрытия здания вентилируемой воздушной прослойкой.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5.26. В охлаждаемых камерах следует проектировать теплоизоляцию из несгораемых и трудносгораемых материалов в соответствии с расчетной внутренней температурой в камерах, но не выше -15 градусов С в низкотемпературных камерах и не выше -2 градусов С - в остальных камерах.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5.27. При разности расчетных температур воздуха в соседних охлаждаемых камерах в 4 градуса С и менее теплоизоляцию перегородо</w:t>
      </w:r>
      <w:r>
        <w:rPr>
          <w:rFonts w:ascii="Times New Roman" w:hAnsi="Times New Roman"/>
          <w:sz w:val="20"/>
        </w:rPr>
        <w:t>к между ними не предусматривать.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Полы на грунте в камерах при расчетной температуре воздуха в них - 2 градуса С и выше допускается проектировать без теплоизоляции, при этом теплоизоляционный слой стен камеры или блока камер должен быть на 15 см ниже уровня пола.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5.28. Стены и колонны в помещениях приема и хранения продуктов с влажным режимом должны иметь влагостойкую отделку на высоту не менее 1,8 м, а в охлаждаемых камерах - на всю высоту помещения.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5.29. Технологически необходимые размеры проема в пом</w:t>
      </w:r>
      <w:r>
        <w:rPr>
          <w:rFonts w:ascii="Times New Roman" w:hAnsi="Times New Roman"/>
          <w:sz w:val="20"/>
        </w:rPr>
        <w:t>ещениях приема и хранения продуктов должны быть 0,9 м, а при применении вилочных погрузчиков - не менее 1,5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5.30. Камеры для хранения мяса должны быть оборудованы стеллажами с гигиеническим покрытием (моющимся), а при необходимости - подвесными балками с крючьями.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5.31. Для пищевых отходов следует предусматривать охлаждаемую камеру или другое специальное помещение с выходом через тамбур в другое помещение, коридор или наружу (при размещении на первом этаже) с количеством мест в зале, не менее: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ре</w:t>
      </w:r>
      <w:r>
        <w:rPr>
          <w:rFonts w:ascii="Times New Roman" w:hAnsi="Times New Roman"/>
          <w:sz w:val="20"/>
        </w:rPr>
        <w:t>сторанах - 100;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кафе и столовых - 150.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меньшей вместимости зала в помещении моечной столовой посуды следует предусматривать установку бытовых холодильных шкофов, отходы в которых должны храниться в герметически закрытых полиэтиленовых пакетах. Отходы от холодильника до машины выносится в закрытых бачках.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5.32. Запрещается располагать холодильные машины на лестничных площадках, под лестницами, в непосредственной близости к входным дверям, в тамбурах охлаждаемых камер, в помещениях и местах большого</w:t>
      </w:r>
      <w:r>
        <w:rPr>
          <w:rFonts w:ascii="Times New Roman" w:hAnsi="Times New Roman"/>
          <w:sz w:val="20"/>
        </w:rPr>
        <w:t xml:space="preserve"> скопления пыли.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5.33. В предприятиях производительностью 15000 блюд в сутки и более *) перед помещением разгрузочной (приема продуктов) следует проектировать разгрузочную платформу, которая должна быть на 1,1-1,2 м выше уровня площадки для автомобилей, оборудованную при необходимости стационарными или передвижными устройствами, уравнивающими пол платформы с полом кузова автомобиля.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платформы и фронт разгрузки одного автомобиля должны быть не менее 3 м (до 4,5 м в предприятиях более 15000 блюд в сутк</w:t>
      </w:r>
      <w:r>
        <w:rPr>
          <w:rFonts w:ascii="Times New Roman" w:hAnsi="Times New Roman"/>
          <w:sz w:val="20"/>
        </w:rPr>
        <w:t>и *), длина не менее 3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Платформы следует проектировать для разгрузки автомобилей с заднего или заднего и правого борта.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</w:t>
      </w:r>
    </w:p>
    <w:p w:rsidR="00000000" w:rsidRDefault="00F87758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*) 500 мест и более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предприятиях с меньшим количеством мест, как правило, предусматриваются разгрузочные площадки с подъемно-опускными механизмами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5.34. Разгрузочные места и платформы в предприятиях до 15000 блюд в сутки* рекомендуется размещать под навесом высотой 3,6 м, перекрывающем полностью платформу и кузов автомобиля не менее чем на 1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</w:t>
      </w:r>
      <w:r>
        <w:rPr>
          <w:rFonts w:ascii="Times New Roman" w:hAnsi="Times New Roman"/>
          <w:sz w:val="20"/>
        </w:rPr>
        <w:t>---------</w:t>
      </w:r>
    </w:p>
    <w:p w:rsidR="00000000" w:rsidRDefault="00F87758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*) 500 мест и более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предприятий производительностью 15000 и более блюд в сутки* разгрузка рекомендуется в отапливаемых помещениях.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5.35. Для предприятий питания, встроенных или пристроенных к жилым зданиям, разгрузочные места и платформы предусматривать в специальных помещениях (при загрузке со стороны фасадов домов, где имеются окна) или под навесом (при разгрузке с торцов, где нет окон). Конструкции этих помещений должны быть из несгораемых материалов. Допускается не проектировать указанные </w:t>
      </w:r>
      <w:r>
        <w:rPr>
          <w:rFonts w:ascii="Times New Roman" w:hAnsi="Times New Roman"/>
          <w:sz w:val="20"/>
        </w:rPr>
        <w:t>загрузочные помещения при общей площади предприятия до 150 кв.м.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организации загрузки продуктов через транспортные тоннели или подземные стоянки машин загрузочный бокс следует выделять в закрытое помещение.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5.36. Перед грузовыми лифтами в здании следует предусматривать площадки размером не менее: для лифтов грузоподъемностью менее 500 кг - 2,0х1,5 м; грузоподъемностью 500 кг и более - 2,7х2,7 метра, не считая ширину примыкающих коридоров.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сообщении грузовых лифтов с подвалом, перед лифтами необход</w:t>
      </w:r>
      <w:r>
        <w:rPr>
          <w:rFonts w:ascii="Times New Roman" w:hAnsi="Times New Roman"/>
          <w:sz w:val="20"/>
        </w:rPr>
        <w:t>имо устройство тамбур - шлюзов с подпором воздуха при пожаре.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5.37. Максимальные уклоны прямых пандусов и рамп для въезда автомобилей в разгрузочные помещения или подъезда к разгрузочным платформам: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здании или отапливаемом пространстве - не более 18%,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открытым небом или в неотапливаемом пространстве - 10%.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5.38. Количество разгрузочных мест принимать по табл.12.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12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3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блюд в сутки*</w:t>
            </w:r>
          </w:p>
        </w:tc>
        <w:tc>
          <w:tcPr>
            <w:tcW w:w="3641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разгрузочных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15000</w:t>
            </w:r>
          </w:p>
        </w:tc>
        <w:tc>
          <w:tcPr>
            <w:tcW w:w="364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15000 до 30000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30000</w:t>
            </w:r>
          </w:p>
        </w:tc>
        <w:tc>
          <w:tcPr>
            <w:tcW w:w="364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00000" w:rsidRDefault="00F87758">
      <w:pPr>
        <w:pStyle w:val="Preformat"/>
        <w:jc w:val="both"/>
        <w:rPr>
          <w:rFonts w:ascii="Times New Roman" w:hAnsi="Times New Roman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предприятия</w:t>
      </w:r>
      <w:r>
        <w:rPr>
          <w:rFonts w:ascii="Times New Roman" w:hAnsi="Times New Roman"/>
          <w:sz w:val="20"/>
        </w:rPr>
        <w:t>х на 15000 и более блюд в сутки, работающих на сырье,следует предусматривать дополнительное место для разгрузки овощей и возможность их разгрузки непосредственно в кладовую.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Служебно-бытовые помещения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5.39. Группу служебных и бытовых помещений рекомендуется проектировать в единой зоне (блоке), функционально связывая ее с группами других производственных помещений коридорами.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помещений служебно-бытовой подгруппы принимаются в соответствии с рекомендуемыми приложениями 10 и 11.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Высоту помещ</w:t>
      </w:r>
      <w:r>
        <w:rPr>
          <w:rFonts w:ascii="Times New Roman" w:hAnsi="Times New Roman"/>
          <w:sz w:val="20"/>
        </w:rPr>
        <w:t>ений допускается принимать 2,2 м, рекомендуемая ширина коридора - 1,2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5.40. Проектирование бытовых помещений (гардеробные, душевые, уборные, комнаты личной гигиены женщин), а также расчет санитарных приборов следует проводить в соответствии с требованиями СНиП 2.09.04-87* и санитарными характеристиками производственных процессов.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до 500, от 500 до 1000, св.1000 мест в залах.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5.41. В предприятиях питания свыше 200 мест служебный вход в кассу следует предусматривать только через бухгалте</w:t>
      </w:r>
      <w:r>
        <w:rPr>
          <w:rFonts w:ascii="Times New Roman" w:hAnsi="Times New Roman"/>
          <w:sz w:val="20"/>
        </w:rPr>
        <w:t>рию.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5.42. Площадь бельевой принимать из расчета 5 кв.м на 50 мест в зале с последующим увеличением на 1 кв.м. на каждые последующие 10 мест в зале. В бельевой выделяются отделения для чистого и грязного белья.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5.43. В группе служебно - бытовых помещений предприятий питания на 100 мест и более рекомендуется предусматривать места кратковременного отдыха (для персонала, работающего в торговых залах), оборудованные средствами звукоизоляции и звукопоглощения.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5.44. При отсутствии соответствующих требований в за</w:t>
      </w:r>
      <w:r>
        <w:rPr>
          <w:rFonts w:ascii="Times New Roman" w:hAnsi="Times New Roman"/>
          <w:sz w:val="20"/>
        </w:rPr>
        <w:t>дании на проектирование следует принимать: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количество работающих в           60% общего числа работающих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максимальную смену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т.ч. в столовых вузов                75% общего числа работающих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соотношение работающих          70% женщин,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полу                                         30% мужчин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гардеробные для хранения          85% общего числа работающих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одежды</w:t>
      </w:r>
    </w:p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внутренней среды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5.45. Расчетные параметры микроклимата производственной группы помещений следует пр</w:t>
      </w:r>
      <w:r>
        <w:rPr>
          <w:rFonts w:ascii="Times New Roman" w:hAnsi="Times New Roman"/>
          <w:sz w:val="20"/>
        </w:rPr>
        <w:t>инимать в зависимости от категории тяжести выполняемых работ в пределах цифровых значений табл.13.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13.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722"/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 года</w:t>
            </w:r>
          </w:p>
        </w:tc>
        <w:tc>
          <w:tcPr>
            <w:tcW w:w="272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Теплый период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воздуха градусы С</w:t>
            </w:r>
          </w:p>
        </w:tc>
        <w:tc>
          <w:tcPr>
            <w:tcW w:w="272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15 - 26</w:t>
            </w:r>
          </w:p>
        </w:tc>
        <w:tc>
          <w:tcPr>
            <w:tcW w:w="272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Относительная влажность воздуха в %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40 - 75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40 - 70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движения воздуха, м/с</w:t>
            </w:r>
          </w:p>
        </w:tc>
        <w:tc>
          <w:tcPr>
            <w:tcW w:w="272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0,1 - 0,4</w:t>
            </w:r>
          </w:p>
        </w:tc>
        <w:tc>
          <w:tcPr>
            <w:tcW w:w="272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0,2 - 0,5</w:t>
            </w:r>
          </w:p>
        </w:tc>
      </w:tr>
    </w:tbl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Расчетную температуру и кратность воздухообмена в производственных помещениях следует принимать по обязательному Приложению12.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5.46. Расчетную температуру воздуха и кратность воздухообмена в помещениях п</w:t>
      </w:r>
      <w:r>
        <w:rPr>
          <w:rFonts w:ascii="Times New Roman" w:hAnsi="Times New Roman"/>
          <w:sz w:val="20"/>
        </w:rPr>
        <w:t>риема и хранения следует принимать по обязательному приложению 13.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параметры микроклимата для холодного и теплого периода года в кладовых (овощей, солений, полуфабрикатов, инвентаря, тары) принимаются в соответствии с требованиями СанПиН (табл.14).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14.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2469"/>
        <w:gridCol w:w="1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Температура воздуха,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69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Относительная влажность воздуха, в %</w:t>
            </w:r>
          </w:p>
        </w:tc>
        <w:tc>
          <w:tcPr>
            <w:tcW w:w="1981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движения воздуха,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холодного периода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15-24</w:t>
            </w:r>
          </w:p>
        </w:tc>
        <w:tc>
          <w:tcPr>
            <w:tcW w:w="2469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75</w:t>
            </w:r>
          </w:p>
        </w:tc>
        <w:tc>
          <w:tcPr>
            <w:tcW w:w="198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теплого периода</w:t>
            </w:r>
          </w:p>
        </w:tc>
        <w:tc>
          <w:tcPr>
            <w:tcW w:w="2409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17-29</w:t>
            </w:r>
          </w:p>
        </w:tc>
        <w:tc>
          <w:tcPr>
            <w:tcW w:w="2469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65 при 26 градусах С</w:t>
            </w:r>
          </w:p>
        </w:tc>
        <w:tc>
          <w:tcPr>
            <w:tcW w:w="198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0,2-0,4</w:t>
            </w:r>
          </w:p>
        </w:tc>
      </w:tr>
    </w:tbl>
    <w:p w:rsidR="00000000" w:rsidRDefault="00F87758">
      <w:pPr>
        <w:pStyle w:val="Preformat"/>
        <w:jc w:val="both"/>
        <w:rPr>
          <w:rFonts w:ascii="Times New Roman" w:hAnsi="Times New Roman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5.47. Расчетные параметры микрокли</w:t>
      </w:r>
      <w:r>
        <w:rPr>
          <w:rFonts w:ascii="Times New Roman" w:hAnsi="Times New Roman"/>
          <w:sz w:val="20"/>
        </w:rPr>
        <w:t>мата для проектирования систем отопления и вентиляции в служебно-бытовых помещениях рекомендуется принимать по табл.15.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15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793"/>
        <w:gridCol w:w="1397"/>
        <w:gridCol w:w="1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279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Расчетная температура воздуха,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 xml:space="preserve">С, для холодного </w:t>
            </w:r>
          </w:p>
        </w:tc>
        <w:tc>
          <w:tcPr>
            <w:tcW w:w="2793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Кратность воздухообмена в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 года</w:t>
            </w:r>
          </w:p>
        </w:tc>
        <w:tc>
          <w:tcPr>
            <w:tcW w:w="139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приток</w:t>
            </w:r>
          </w:p>
        </w:tc>
        <w:tc>
          <w:tcPr>
            <w:tcW w:w="139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заведующего производством</w:t>
            </w:r>
          </w:p>
        </w:tc>
        <w:tc>
          <w:tcPr>
            <w:tcW w:w="279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9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Артистическая, помещение для хранения музыкальных инструментов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директора, главная касса, комнаты официантов, персонала, кладовщика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Ремонтные мастерские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Курительная комната</w:t>
            </w:r>
          </w:p>
        </w:tc>
        <w:tc>
          <w:tcPr>
            <w:tcW w:w="2793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9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000000" w:rsidRDefault="00F87758">
      <w:pPr>
        <w:pStyle w:val="Preformat"/>
        <w:jc w:val="both"/>
        <w:rPr>
          <w:rFonts w:ascii="Times New Roman" w:hAnsi="Times New Roman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5.48. Допустимые параметры микроклимата для служебно-бытовых помещений предприятий питания принимаются в соответствии с данными табл.16.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16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2268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7" w:type="dxa"/>
            <w:gridSpan w:val="3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6577" w:type="dxa"/>
            <w:gridSpan w:val="3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Температура воздуха,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26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Относительная влажность воздуха, %</w:t>
            </w:r>
          </w:p>
        </w:tc>
        <w:tc>
          <w:tcPr>
            <w:tcW w:w="189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движения воздуха,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21-25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9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0,1-0,2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28 град.С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Бельевые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98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27 град. С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0,1-0,3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Гардеробные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98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21-28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27 град. С</w:t>
            </w:r>
          </w:p>
        </w:tc>
        <w:tc>
          <w:tcPr>
            <w:tcW w:w="1898" w:type="dxa"/>
            <w:tcBorders>
              <w:top w:val="nil"/>
            </w:tcBorders>
          </w:tcPr>
          <w:p w:rsidR="00000000" w:rsidRDefault="00F87758">
            <w:pPr>
              <w:pStyle w:val="Preform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0,1-0,3</w:t>
            </w:r>
          </w:p>
        </w:tc>
      </w:tr>
    </w:tbl>
    <w:p w:rsidR="00000000" w:rsidRDefault="00F87758">
      <w:pPr>
        <w:ind w:firstLine="225"/>
        <w:jc w:val="both"/>
        <w:rPr>
          <w:rFonts w:ascii="Courier New" w:hAnsi="Courier New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Оптимальные параметры (</w:t>
      </w:r>
      <w:r>
        <w:rPr>
          <w:rFonts w:ascii="Times New Roman" w:hAnsi="Times New Roman"/>
          <w:sz w:val="20"/>
        </w:rPr>
        <w:t>вне зависимости от сезона): температура не выше 25 градусов С и не ниже 21 градуса С, относительная влажность воздуха 40-60%, скорость движения воздуха - 0,1-0,2 м/с.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5.49. Расчет воздухообмена в горячих и кондитерских цехах проводится на поглощение теплоизбытка в рабочей зоне от людей,солнечной радиации (или электроосвещения) и технологического теплового оборудования.Кратность воздухообмена см. в приложениях 12 и 13.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5.50. Для расчета воздухообмена в горячих цехах и в помещениях для выпечки кондитерских </w:t>
      </w:r>
      <w:r>
        <w:rPr>
          <w:rFonts w:ascii="Times New Roman" w:hAnsi="Times New Roman"/>
          <w:sz w:val="20"/>
        </w:rPr>
        <w:t>изделий принимать: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температуру воздуха, удаляемого через зонты,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завесы и локализующие устройства над техно-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логическим оборудованием, выделяющим тепло       +42 градуса С;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температуру воздуха под потолком                             +30 градусов С.</w:t>
      </w:r>
    </w:p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горячих цехах теплонапряженность не должна превышать 200-210 Вт на 1 кв.м производственной площади (170-180 ккал/ч).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5.51. Система вентиляции должна обеспечить содержание вредных веществ в воздухе производственных помещений не привы</w:t>
      </w:r>
      <w:r>
        <w:rPr>
          <w:rFonts w:ascii="Times New Roman" w:hAnsi="Times New Roman"/>
          <w:sz w:val="20"/>
        </w:rPr>
        <w:t>шающее предельно допустимые концентрации, утвержденные Минздравом (см.Приложение 4 СанПин).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5.52. Для мытья кухонной посуды следует обеспечить температуру воды не ниже 40 градусов С, а ополаскивание проточной водой - не ниже 65 градусов С.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5.53. При проектировании освещения характеристики освещенности рабочих зон и основных помещений следует принимать согласно требованиям СанПиН и МГСН 2.06-97 по Табл.1 и 2 приложения 14.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5.54. Допустимые уровни шума в производственной зоне должны соответствовать санита</w:t>
      </w:r>
      <w:r>
        <w:rPr>
          <w:rFonts w:ascii="Times New Roman" w:hAnsi="Times New Roman"/>
          <w:sz w:val="20"/>
        </w:rPr>
        <w:t>рным нормам. Оптимальные эквивалентные уровни непостоянного звука не должны превышать 70 дБА. В помещениях с оборудованием, генерирующим шум, необходима отделка звукопоглащающими материалами.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 - технологические требования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5.55. Система отопления производственных помещений, как правило, должна быть водяной, с местными гладкими отопительными приборами, теплоотдающая поверхность которых должна быть рассчитана с учетом теплоотступлений от установленного технологического оборудования.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5.56. Для произв</w:t>
      </w:r>
      <w:r>
        <w:rPr>
          <w:rFonts w:ascii="Times New Roman" w:hAnsi="Times New Roman"/>
          <w:sz w:val="20"/>
        </w:rPr>
        <w:t>одственных помещений допускается объединять в одну вытяжную систему местные отсосы горячих цехов и общеобменную вентиляцию горячих, холодных, доготовочных, моечных.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Местные отсосы от посудомоечных машин проектируются раздельными. Количество воздуха, удаляемого местными системами, определяется по данным технологического проекта.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5.57. Системы вентиляции в горячих цехах следует проектировать с применением приточно-вытяжных локализующих устройств.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горячем цехе должно быть обеспечено разрежение достигаемое по</w:t>
      </w:r>
      <w:r>
        <w:rPr>
          <w:rFonts w:ascii="Times New Roman" w:hAnsi="Times New Roman"/>
          <w:sz w:val="20"/>
        </w:rPr>
        <w:t>дачей в обеденный зал около 60% приточного воздуха, предназначенного для вентиляции горячего цеха. Подачу приточного воздуха следует осуществлять в рабочую зону.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горячего цеха небольшого предприятия питания допускается единая приточная система с обеденным залом.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5.58. В горячих цехах ресторанов, кафе и общедоступных столовых производительностью более 9000 блюд в сутки *) рекомендуется предусматривать кондиционирование воздуха. Оно может быть осуществлено с помощью центральных или местных кондиционеров и</w:t>
      </w:r>
      <w:r>
        <w:rPr>
          <w:rFonts w:ascii="Times New Roman" w:hAnsi="Times New Roman"/>
          <w:sz w:val="20"/>
        </w:rPr>
        <w:t>ли бескомпрессорной системой кондиционирования воздуха.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моечных машин производительностью более 1000 тарелок в час в помещениях следует предусматривать местную вытяжную вентиляцию.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5.59. Системы вытяжной вентиляции проектируются раздельными для охлаждаемых камер хранения продуктов (фруктов, овощей и зелени) и для камер пищевых отходов.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5.60. Следует применять тепловое оборудование с интенсивностью инфракрасной радиации не более 70 Вт/кв.м.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рабочих местах у печей, плит, жарочных шкафов и</w:t>
      </w:r>
      <w:r>
        <w:rPr>
          <w:rFonts w:ascii="Times New Roman" w:hAnsi="Times New Roman"/>
          <w:sz w:val="20"/>
        </w:rPr>
        <w:t xml:space="preserve"> другого оборудования, имеющего повышенную теплоотдачу, следует применять воздушное душирование.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5.61. Рабочие места, где проводятся операции по просеиванию муки, сахарной пудры и других сыпучих продуктов, следует оборудовать местной вытяжной вентиляцией.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5.62. Все нагревательные приборы, при любом виде отопления, должны быть доступны для регулярной очистки от пыли.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Технологическое оборудование со значительными тепло - и влаговыделениями должно оснащаться укрытиями, обслуживаемыми местными системами, которы</w:t>
      </w:r>
      <w:r>
        <w:rPr>
          <w:rFonts w:ascii="Times New Roman" w:hAnsi="Times New Roman"/>
          <w:sz w:val="20"/>
        </w:rPr>
        <w:t>е следует проектировать отдельно от общеобменных.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Местные укрытия от технологического оборудования должны быть оснащены фильтрами для улавливания жиров.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5.63. Для монтажа, ремонта и технического осмотра вентиляционного оборудования необходимо предусматривать монтажные проемы, передвижные и стационарные подъемно-транспортные средства.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5.64. Для холодильных агрегатов, как правило, следует предусматривать воздушное охлаждение. Допускается применять систему оборотного водоснабжения, при условии согласования рас</w:t>
      </w:r>
      <w:r>
        <w:rPr>
          <w:rFonts w:ascii="Times New Roman" w:hAnsi="Times New Roman"/>
          <w:sz w:val="20"/>
        </w:rPr>
        <w:t>хода воды оборотного водоснабжения на подпитку системы с соответствующими службами МГП "Мосводоканал".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5.65. Прокладка внутренней бытовой канализации под потолками, в стенах и в полах, а также транзитных электросетей, транзитных водопроводных магистралей в производственных помещениях, обеденных залах и складах пищевых продуктов не допускается.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Прокладка горизонтальных участков канализационных труб и стояков производственных сточных вод в производственных и складских помещениях разрешается без установки реви</w:t>
      </w:r>
      <w:r>
        <w:rPr>
          <w:rFonts w:ascii="Times New Roman" w:hAnsi="Times New Roman"/>
          <w:sz w:val="20"/>
        </w:rPr>
        <w:t>зий и без заделки труб в оштукатуренные короба.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5.66. Не допускается прокладка трубопроводов отпления, водопровода, канализации в граждающих конструкциях охлаждаемых камер, а также через камеры и тамбуры.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5.67. Для отвода конденсата при оттаивании испарителей в охлаждаемых камерах следует предусматривать поддоны с отводом воды из них в трапы, расположенные в тамбурах, в соседних с камерами помещениях и, в исключительных случаях, в коридорах.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Отвод воды во время оттайки испарительных батарей в холодильных ка</w:t>
      </w:r>
      <w:r>
        <w:rPr>
          <w:rFonts w:ascii="Times New Roman" w:hAnsi="Times New Roman"/>
          <w:sz w:val="20"/>
        </w:rPr>
        <w:t>мерах, расположенных на первом и вышележащих этажах, должен осуществляться с разрывом струи или в канализационную или в водосточную сеть.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5.68. Обработка внутрицеховой тары и инвентаря производится в специальных 3-секционных моечных машинах.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сушки предусматривать специальные зоны, оборудованные стеллажами на высоте от пола не менее 0,5 - 0,7 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моечных столовой и кухонной посуды необходимо предусматривать дополнительно электроводонагреватели.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5.69. В кладовой уборочного инвентаря предусмотреть подводк</w:t>
      </w:r>
      <w:r>
        <w:rPr>
          <w:rFonts w:ascii="Times New Roman" w:hAnsi="Times New Roman"/>
          <w:sz w:val="20"/>
        </w:rPr>
        <w:t>у холодной и горячей воды и отвод стоков, а также сушку уборочного инвентаря.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камере пищевых отходов предусмотреть мойку для бачков и раковину.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5.70. Для мытья полов в тамбуре туалета для персонала и в овощном цехе следует устанавливать на уровне 0,5 м от пола внутренние поливочные краны диаметром 25 мм с подводом холодной и горячей воды.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5.71. Технологическое оборудование для приготовления кулинарной продукции и мойки посуды (производственные и моечные ванны) должны иметь между выпуском и сифоном (гидрав</w:t>
      </w:r>
      <w:r>
        <w:rPr>
          <w:rFonts w:ascii="Times New Roman" w:hAnsi="Times New Roman"/>
          <w:sz w:val="20"/>
        </w:rPr>
        <w:t>лическим затвором) воздушный разрыв струи не менее 20 мм от верха приемной воронки.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каждой производственной мойки (моечной ванны) следует предусматривать отдельный сифон диаметром 50 мм для каждого отделения.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5.72. Овощные цеха производительностью до 2 т в смену следует оборудовать песколовками в составе технологического оборудования этих цехов.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5.73. Для узкоспециализированных предприятий питания, кафитериев и буфетов допускается мытье всей посуды в трехсекционной ванне.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Независимо от наличия посудомое</w:t>
      </w:r>
      <w:r>
        <w:rPr>
          <w:rFonts w:ascii="Times New Roman" w:hAnsi="Times New Roman"/>
          <w:sz w:val="20"/>
        </w:rPr>
        <w:t>чной машины в моечной столовой посуды рекомендуется иметь пятисекционную моечную ванну.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5.74. Отключение силовых электроприемников в пожароопасных складских помещениях следует осуществлять общим аппаратом управления, установленным вне этих помещений.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5.75. В помещениях, где хранятся материально ценные продукты, предусматриваются дополнительные рубежи защиты: ультразвуковые датчики на несанкционированное движение или открытое пламя, емкостные датчики на открытие и т.п.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5.76. Коэффициенты одновременности рабо</w:t>
      </w:r>
      <w:r>
        <w:rPr>
          <w:rFonts w:ascii="Times New Roman" w:hAnsi="Times New Roman"/>
          <w:sz w:val="20"/>
        </w:rPr>
        <w:t>ты электрического и газового оборудования в столовых, кафе и закусочных - 0,8; в ресторанах - 0,7.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загрузки электрооборудования для электроплиты 0,65; для электрических мармитов, тепловых шкафов, электросковород и электрофритюрниц - 0,5; для прочего оборудования - 0,3.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5.77. Для общего освещения производственных помещений следует применять светильники, имеющие защитную арматуру. Размещение светильников над котлами, плитами и т.п. запрещается.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отделочных цехах кондитерских производств рекомен</w:t>
      </w:r>
      <w:r>
        <w:rPr>
          <w:rFonts w:ascii="Times New Roman" w:hAnsi="Times New Roman"/>
          <w:sz w:val="20"/>
        </w:rPr>
        <w:t>дуется устанавливать бактерицидные лампы.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5.78. Для оборудования, генерирующего шум, необходимо использовать амортизирующие устройства.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5.79. В помещениях, где хранятся материальные ценности, предусматриваются дополнительные рубежи защиты, в которые входят: ультразвуковые датчики, выдающие сигнал тревоги при движении нарушителя или появления открытого пламени в охраняемом помещении: емкостные датчики, устанавливаемые непосредственно на местах хранения ценностей.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рубеж защиты по своей абонентской теле</w:t>
      </w:r>
      <w:r>
        <w:rPr>
          <w:rFonts w:ascii="Times New Roman" w:hAnsi="Times New Roman"/>
          <w:sz w:val="20"/>
        </w:rPr>
        <w:t>фонной линии подключается на самостоятельный номер пульта централизованного наблюдения.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определения, применяемые в тексте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Предприятие питания - организация, оказывающая услуги общественного питания посредством производства кулинарной продукции, ее реализации и организации питания различных групп населения.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Ресторан - предприятие питания с широким ассортиментом блюд сложного приготовления, включая заказные и фирменные, и повышенным уровнем обслуживания в сочетании с</w:t>
      </w:r>
      <w:r>
        <w:rPr>
          <w:rFonts w:ascii="Times New Roman" w:hAnsi="Times New Roman"/>
          <w:sz w:val="20"/>
        </w:rPr>
        <w:t xml:space="preserve"> организацией отдыха посетителей. По ассортименту реализуемой продукции рестораны подразделяются на: рыбный, пивной, с национальной кухней и т.д.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Бар - предприятие питания с ограниченным ассортиментом продукции, реализующее алкогольные и безалкогольные напитки, закуски, десерты, мучные кондитерские и булочные изделия; способ реализации - через барную стойку. По ассортименту реализуемой продукции бары подразделяются на: молочный, пивной, винный, кофейный, коктейль-бар, гриль-бар и т.п.; по специфике обслуж</w:t>
      </w:r>
      <w:r>
        <w:rPr>
          <w:rFonts w:ascii="Times New Roman" w:hAnsi="Times New Roman"/>
          <w:sz w:val="20"/>
        </w:rPr>
        <w:t>ивания: - видеобар, варьете-бар и др.; по времени функционирования - дневной и ночной.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Кафе - предприятие по организации питания и отдыха посетителей с ограниченным по сравнению с рестораном ассортиментом продукции. По ассортименту реализуемой продукции подразделяются на: кафе-мороженое, кафе-кондитерская, кафе-молочная; по контингенту на - молодежное, детское и др.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Столовая - общедоступное или обслуживающее определенной контингент предприятие питания, производящее и реализующее кулинарную продукцию. По</w:t>
      </w:r>
      <w:r>
        <w:rPr>
          <w:rFonts w:ascii="Times New Roman" w:hAnsi="Times New Roman"/>
          <w:sz w:val="20"/>
        </w:rPr>
        <w:t xml:space="preserve"> ассортименту реализуемых блюд столовые разделяются на общего типа и диетическую.Диетическая столовая специализируется на приготовлении и реализации диетических блюд.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Столовая раздаточная - предприятие питания, реализующее привозимую готовую кулинарную продукцию.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Закусочная - предприятие питания с ограниченным ассортиментом блюд несложного приготовления, предназначенное для быстрого обслуживания посетителей. По ассортименту реализуемой продукции закусочные подразделяются на предприятия общего типа и специ</w:t>
      </w:r>
      <w:r>
        <w:rPr>
          <w:rFonts w:ascii="Times New Roman" w:hAnsi="Times New Roman"/>
          <w:sz w:val="20"/>
        </w:rPr>
        <w:t>ализированные: пельменную, сосисочную, блинную, пирожковую, пончиковую, чебуречную, шашлычную, чайную и пр.; по типу реализации - закусочная, бистро, кафетерий и т.д.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Предприятие питания комплексное - объединение в едином комплексе различных типов предприятий питания, например: ресторан, кафе, закусочная и магазин кулинарии.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предприятий питания, предназначенных для обслуживания работающих определенных учреждений и предприятий (так.наз. "Закрытая сеть).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Предприятия питания общедоступные - массовые пр</w:t>
      </w:r>
      <w:r>
        <w:rPr>
          <w:rFonts w:ascii="Times New Roman" w:hAnsi="Times New Roman"/>
          <w:sz w:val="20"/>
        </w:rPr>
        <w:t>едприятия пипитания, доступные для всех групп населения,в отличие от предприятий питания,предназначенных для обслуживания работающих определенных учреждений и предприятий (так.наз. "закрытая сеть").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Пользователь - конкретный посетитель или представитель персонала предприятия.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Расчетный показатель предприятия питания (мощность):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Вместимость - количество мест в обеденном зале.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Производительность - количество блюд, производимых в смену.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Реконструкция - изменение первоначального вида, габаритов и техни</w:t>
      </w:r>
      <w:r>
        <w:rPr>
          <w:rFonts w:ascii="Times New Roman" w:hAnsi="Times New Roman"/>
          <w:sz w:val="20"/>
        </w:rPr>
        <w:t>ческих показателей, или назначения здания;перепрофилирование, пристройка или надстройка, а также изменение и удаление конструкций и инженерных систем.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Сеть предприятий питания - единоуправляемая группа взаимосвязанных организационно и технологически предприятий питания с необходимыми сопутствующими предприятиями (напр. "Русское бистро", "Макдональдс", "Сеть школьных столовых и т.п.).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Система предприятий питания - совокупность предприятий питания в городе или в рассматриваемом административном округе, </w:t>
      </w:r>
      <w:r>
        <w:rPr>
          <w:rFonts w:ascii="Times New Roman" w:hAnsi="Times New Roman"/>
          <w:sz w:val="20"/>
        </w:rPr>
        <w:t>районе.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предприятий питания в зависимости от набора предоставляемых услуг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15"/>
        <w:gridCol w:w="944"/>
        <w:gridCol w:w="567"/>
        <w:gridCol w:w="615"/>
        <w:gridCol w:w="849"/>
        <w:gridCol w:w="631"/>
        <w:gridCol w:w="721"/>
        <w:gridCol w:w="1001"/>
        <w:gridCol w:w="1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7" w:type="dxa"/>
            <w:gridSpan w:val="9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Типы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Услуги, требующие специальных помещений или зон</w:t>
            </w:r>
          </w:p>
        </w:tc>
        <w:tc>
          <w:tcPr>
            <w:tcW w:w="2126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Ресторан</w:t>
            </w:r>
          </w:p>
        </w:tc>
        <w:tc>
          <w:tcPr>
            <w:tcW w:w="2094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Бар</w:t>
            </w:r>
          </w:p>
        </w:tc>
        <w:tc>
          <w:tcPr>
            <w:tcW w:w="72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Кафе</w:t>
            </w:r>
          </w:p>
        </w:tc>
        <w:tc>
          <w:tcPr>
            <w:tcW w:w="100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Столовая</w:t>
            </w:r>
          </w:p>
        </w:tc>
        <w:tc>
          <w:tcPr>
            <w:tcW w:w="114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Закусочная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21" w:type="dxa"/>
            <w:gridSpan w:val="6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  предприятий</w:t>
            </w:r>
          </w:p>
        </w:tc>
        <w:tc>
          <w:tcPr>
            <w:tcW w:w="721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1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люкс</w:t>
            </w:r>
          </w:p>
        </w:tc>
        <w:tc>
          <w:tcPr>
            <w:tcW w:w="94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высший</w:t>
            </w:r>
          </w:p>
        </w:tc>
        <w:tc>
          <w:tcPr>
            <w:tcW w:w="56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</w:p>
        </w:tc>
        <w:tc>
          <w:tcPr>
            <w:tcW w:w="61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люкс</w:t>
            </w:r>
          </w:p>
        </w:tc>
        <w:tc>
          <w:tcPr>
            <w:tcW w:w="849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высший</w:t>
            </w:r>
          </w:p>
        </w:tc>
        <w:tc>
          <w:tcPr>
            <w:tcW w:w="631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</w:p>
        </w:tc>
        <w:tc>
          <w:tcPr>
            <w:tcW w:w="719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1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и обслуживание торжеств,семейных обедов и ритуальных мероприятий, участников конференций, семинаров, совещаний</w:t>
            </w:r>
          </w:p>
        </w:tc>
        <w:tc>
          <w:tcPr>
            <w:tcW w:w="615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15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0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бронирование мест в зале предприятия питания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продажа тал</w:t>
            </w:r>
            <w:r>
              <w:rPr>
                <w:rFonts w:ascii="Times New Roman" w:hAnsi="Times New Roman"/>
                <w:sz w:val="18"/>
              </w:rPr>
              <w:t>онов и абонементов на обслуживание скомплектованными рационами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проведения концертов, программ варьете и видео- программ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игровых автоматов,биллиарда, настольных игр и т.п.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реализация кулинарной продукции (отпуск обедов на дом) продажа фирменных значков, цветов, сувениров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парфюмерии, принадлежностей для чистки обуви и п</w:t>
            </w:r>
            <w:r>
              <w:rPr>
                <w:rFonts w:ascii="Times New Roman" w:hAnsi="Times New Roman"/>
                <w:sz w:val="18"/>
              </w:rPr>
              <w:t>р.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мелкий ремонт одежды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потребителям телефонной и факсимильной связи на предприятии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гарантированное хранение личных вещей (верхней одежды), сумок и ценностей потребителей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парковка личных автомобилей потребителей на организованную стоянку у предприятия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выступления вокальных инструментальных ансамблей, солистов, танцевальных групп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+1)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музыкальное обслуживание (музыкальные </w:t>
            </w:r>
            <w:r>
              <w:rPr>
                <w:rFonts w:ascii="Times New Roman" w:hAnsi="Times New Roman"/>
                <w:sz w:val="18"/>
              </w:rPr>
              <w:t>автоматы, звуковидеовоспроизводящей аппаратуры и т.п.)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обслуживание официантами, барменами, метрдотелями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+2)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самообслуживание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0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F87758">
      <w:pPr>
        <w:ind w:firstLine="135"/>
        <w:jc w:val="both"/>
        <w:rPr>
          <w:rFonts w:ascii="Courier New" w:hAnsi="Courier New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Для предприятий определенной направленности, например, артистическое кафе.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 ресторанах при гостиницах, аэропортах, крупных торговых центрах допускается самообслуживание.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Перечень услуг может быть расширен в зависимости от типа и класса предприятия питания, а также от спец</w:t>
      </w:r>
      <w:r>
        <w:rPr>
          <w:rFonts w:ascii="Times New Roman" w:hAnsi="Times New Roman"/>
          <w:sz w:val="20"/>
        </w:rPr>
        <w:t>ифики обслуживаемого контингента посетителей и организуемых мероприятий.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Знак &lt;+&gt; - услуга предусматривается; знак &lt;-&gt; - услуга не предусматривается; &lt;+&gt; - устанавливается заданием.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приложении представлен минимальный обязательный перечень услуг, для реализации которых требуется специальное место, зона или помещение в соответствии с ГОСТ Р 50764-95.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Предприятия питания для обслуживания работающих (сотрудников, учащихся) на предприятиях, в организациях и учрежде</w:t>
      </w:r>
      <w:r>
        <w:rPr>
          <w:rFonts w:ascii="Times New Roman" w:hAnsi="Times New Roman"/>
          <w:sz w:val="20"/>
        </w:rPr>
        <w:t>ниях ("закрытая сеть")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8"/>
        <w:gridCol w:w="3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 пп</w:t>
            </w:r>
          </w:p>
        </w:tc>
        <w:tc>
          <w:tcPr>
            <w:tcW w:w="399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организаций и учреждений</w:t>
            </w:r>
          </w:p>
        </w:tc>
        <w:tc>
          <w:tcPr>
            <w:tcW w:w="399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 величина и тип рекомендуемых предприятий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998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Предприятия, административные здания</w:t>
            </w:r>
          </w:p>
        </w:tc>
        <w:tc>
          <w:tcPr>
            <w:tcW w:w="3998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 численности работающих в смену (максимальную).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Столовая, комната приема пищи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Конструкторские и проектные организации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- 20% сотрудников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управления и юридические учреждения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  численности  сотрудников; до  50  сотрудников - комната приема  пищи, от  50 до 200 - кафетерий, более 200 - столовая, более 1500</w:t>
            </w:r>
            <w:r>
              <w:rPr>
                <w:rFonts w:ascii="Times New Roman" w:hAnsi="Times New Roman"/>
              </w:rPr>
              <w:t xml:space="preserve"> сотрудников - дополнительно бары на этажах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Научно-исследовательские учреждения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- 25 % от числа работающих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Научно-учебные центры подготовки специалистов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 расчетной численности слушателей и сотрудников.</w:t>
            </w:r>
          </w:p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- 20% и кафетерии (бары): 2% - сотрудники, 3% - слушатели.</w:t>
            </w:r>
          </w:p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- 1,6 кв.м на 1 место (без раздаточной)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 от численности сотрудников. До 50 сотрудников - комната приема пищи; от 50 до 100 - кафетерий (бар); от 100 до 200 - кафе; более 200 - столовая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</w:t>
            </w:r>
            <w:r>
              <w:rPr>
                <w:rFonts w:ascii="Times New Roman" w:hAnsi="Times New Roman"/>
              </w:rPr>
              <w:t>ьные учреждения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МГСН 4.07-96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на 50% учащихся МГСН 4.06-96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Профтехучилища и техникумы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на 33% учащихся ПТУ и на 20% учащихся техникумов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комбинаты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Кафетерий, столовая 14% от числа ученических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Высшие учебные заведения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- 20% численности студентов и преподавателей(столовая, буфет, кафе)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Институты повышения квалификации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на 25% учащихся и преподавателей, в т.ч. кафетерий (бар) - 2-3%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Лечебно-профил</w:t>
            </w:r>
            <w:r>
              <w:rPr>
                <w:rFonts w:ascii="Times New Roman" w:hAnsi="Times New Roman"/>
              </w:rPr>
              <w:t>актические учреждения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приготовления пищи по МГСН 4.12-97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Хосписы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приготовления пищи. Площади помещений по МГСН 4.01-94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Дома-интернаты для детей-инвалидов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 площади помещений по МГСН 4.02-94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Дома-интернаты для инвалидов и престарелых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 площади помещений по МГСН 4.03-94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998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Воинские предприятия - общественного питания</w:t>
            </w:r>
          </w:p>
        </w:tc>
        <w:tc>
          <w:tcPr>
            <w:tcW w:w="3998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(по нормам довольствия) - одна посадка личного состава.</w:t>
            </w:r>
          </w:p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военторга -25% довольствующихся.</w:t>
            </w:r>
          </w:p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Солдатские чайные - 8% довольствующ</w:t>
            </w:r>
            <w:r>
              <w:rPr>
                <w:rFonts w:ascii="Times New Roman" w:hAnsi="Times New Roman"/>
              </w:rPr>
              <w:t>ихся.</w:t>
            </w:r>
          </w:p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Офицерские кафе - Буфеты -16% работающих численностью до 200 человек</w:t>
            </w:r>
          </w:p>
        </w:tc>
      </w:tr>
    </w:tbl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1. Для организации диетического питания в столовых при промышленных предприятиях и учебных заведениях рекомендуется отводить 20% от общего количества мест.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соответствии с ГОСТ Р 50762-95 буфеты, как предприятия питания, отсутствуют. В рекомендуемых типах предприятий питания (столбец 3) они заменены барами или кафетериями.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Предприятия питания для посетителей учреждений и объек</w:t>
      </w:r>
      <w:r>
        <w:rPr>
          <w:rFonts w:ascii="Times New Roman" w:hAnsi="Times New Roman"/>
          <w:sz w:val="20"/>
        </w:rPr>
        <w:t>тов обслуживания населения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50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 пп</w:t>
            </w:r>
          </w:p>
        </w:tc>
        <w:tc>
          <w:tcPr>
            <w:tcW w:w="2976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учреждений и объектов</w:t>
            </w:r>
          </w:p>
        </w:tc>
        <w:tc>
          <w:tcPr>
            <w:tcW w:w="502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характеристики рекомендуемых предприятий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5022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или буфет - 10% читательских мест;1,6 кв.м/чит.место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Кинотеатры</w:t>
            </w:r>
          </w:p>
        </w:tc>
        <w:tc>
          <w:tcPr>
            <w:tcW w:w="502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Фойе+буфет 0,55-0,7 кв.м/зрителя Подсобные буфета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Клубы</w:t>
            </w:r>
          </w:p>
        </w:tc>
        <w:tc>
          <w:tcPr>
            <w:tcW w:w="502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Буфеты "Проектирование клубов" Справочное пособие 1991 г. к СНиП 2.08.02-89*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Театры</w:t>
            </w:r>
          </w:p>
        </w:tc>
        <w:tc>
          <w:tcPr>
            <w:tcW w:w="502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Буфеты"Проектирование театров" Справочное пособие 1991 г. к СНиП 2.08.02-89*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сооружения</w:t>
            </w:r>
          </w:p>
        </w:tc>
        <w:tc>
          <w:tcPr>
            <w:tcW w:w="502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спортивных залов, поме</w:t>
            </w:r>
            <w:r>
              <w:rPr>
                <w:rFonts w:ascii="Times New Roman" w:hAnsi="Times New Roman"/>
              </w:rPr>
              <w:t>щений..., СНиП П-76-78 16% единовременной пропускной способности занимающихся. Кафетерии, бары, кафе по МГСН 4.98-97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Гостиницы, мотели</w:t>
            </w:r>
          </w:p>
        </w:tc>
        <w:tc>
          <w:tcPr>
            <w:tcW w:w="502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Рестораны, бары, кафе, столовые, кафетерии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Вокзалы</w:t>
            </w:r>
          </w:p>
        </w:tc>
        <w:tc>
          <w:tcPr>
            <w:tcW w:w="5022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Кафетерии, кафе или рестораны.</w:t>
            </w:r>
          </w:p>
        </w:tc>
      </w:tr>
    </w:tbl>
    <w:p w:rsidR="00000000" w:rsidRDefault="00F87758">
      <w:pPr>
        <w:rPr>
          <w:rFonts w:ascii="Courier New" w:hAnsi="Courier New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В соответствии с ГОСТ Р 50762-95 буфеты, как предприятия питания, отсутствуют.В рекомендуемых типах предприятий питания (столбец 3) они заменены барами или кафетериями.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Кинотеатры. Подсобные буфеты принимать: при зале до 300 мест - 11 кв.м, при зале до 500 мест -</w:t>
      </w:r>
      <w:r>
        <w:rPr>
          <w:rFonts w:ascii="Times New Roman" w:hAnsi="Times New Roman"/>
          <w:sz w:val="20"/>
        </w:rPr>
        <w:t xml:space="preserve"> 15 кв.м, при зале 800 мест - 24 кв.м. Подсобная буфета состоит из двух помещений: доготовочной с мойкой и кладовой с тарной.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Гостиницы. Количество посадочных мест, тип предприятия питания, состав и площади помещений устанавливаются в зависимости от категории гостиницы по уровню комфорта.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Вокзалы. В проектах малых вокзалов (кроме аэровокзалов) следует предусматривать кафетерии, средних вокзалов - кафе самообслуживания и кафетерии. В проектах больших и крупных железнодорожных и речных вокзалов дополнит</w:t>
      </w:r>
      <w:r>
        <w:rPr>
          <w:rFonts w:ascii="Times New Roman" w:hAnsi="Times New Roman"/>
          <w:sz w:val="20"/>
        </w:rPr>
        <w:t>ельно следует предусматривать ресторан.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Площади земельных участков предприятий питания различных вместимостей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 в зале</w:t>
            </w:r>
          </w:p>
        </w:tc>
        <w:tc>
          <w:tcPr>
            <w:tcW w:w="283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Удельная площадь земельного участка в кв.м на 1 место в зале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 включительно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 500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000000" w:rsidRDefault="00F87758">
      <w:pPr>
        <w:pStyle w:val="Preformat"/>
        <w:jc w:val="both"/>
        <w:rPr>
          <w:rFonts w:ascii="Times New Roman" w:hAnsi="Times New Roman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Промежуточные величины площади участка принимать по интерполяции.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Расчетные показатели площади участков для пристроенных предприятий питания следует уменьшать на 25%,для встроенно-пристроенных - до 50%</w:t>
      </w:r>
      <w:r>
        <w:rPr>
          <w:rFonts w:ascii="Times New Roman" w:hAnsi="Times New Roman"/>
          <w:sz w:val="20"/>
        </w:rPr>
        <w:t>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реконструкции, приводящей к увеличению вместимости предприятия питания, или при приспособлении здания иного назначения для предприятия питания допускается принимать площади участка, сокращенные до функционально необходимых размеров.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Минимально необходимые площади групп помещений для посетителей, (кв.м)</w:t>
      </w:r>
    </w:p>
    <w:p w:rsidR="00000000" w:rsidRDefault="00F87758">
      <w:pPr>
        <w:pStyle w:val="Preformat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02"/>
        <w:gridCol w:w="1502"/>
        <w:gridCol w:w="1502"/>
        <w:gridCol w:w="1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помещений для посетителей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питания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с самообслуживанием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с обслуживанием официантами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зал с раздаточной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т.ч. зал без раздаточной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Рестораны: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75 мест(расчетная площадь) 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100 мест 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100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Кафе,закусочные, кафе молодежные, кафе-молочные, кафе-детские: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 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 до 200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1,96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200 мест 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200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Кафе-автоматы: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75 ме</w:t>
            </w:r>
            <w:r>
              <w:rPr>
                <w:rFonts w:ascii="Times New Roman" w:hAnsi="Times New Roman"/>
              </w:rPr>
              <w:t>ст 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75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Кафе-мороженое: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 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Кафе-кондитерские: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Пивные бары: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 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Специализированные закусочные: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</w:t>
            </w:r>
            <w:r>
              <w:rPr>
                <w:rFonts w:ascii="Times New Roman" w:hAnsi="Times New Roman"/>
              </w:rPr>
              <w:t>едующее место свыше 50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быстрого обслуживания: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 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общедоступной сети: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вузов: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100 мест 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100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200 мест 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200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Столовые-разд</w:t>
            </w:r>
            <w:r>
              <w:rPr>
                <w:rFonts w:ascii="Times New Roman" w:hAnsi="Times New Roman"/>
              </w:rPr>
              <w:t>аточные: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25 мест (расчетная площадь)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25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rPr>
          <w:rFonts w:ascii="Courier New" w:hAnsi="Courier New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Для определения площадей групп помещений предприятий меньше указанной вместимости применяется один и тот же нормативный показатель, но по принципу вычитания.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зала кафетерия с раздаточной при количестве мест 8, 12 и 16 расчетная площадь соответственно (кв.м) - 18, 22 и 28.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Развернутый перечень служебно-бытовых помещений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360"/>
        <w:gridCol w:w="1360"/>
        <w:gridCol w:w="1360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1" w:type="dxa"/>
            <w:gridSpan w:val="4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</w:t>
            </w:r>
            <w:r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молодежное, детское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 мороженое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кафе-молочная, кафе-кондит.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Буфет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+3)</w:t>
            </w:r>
          </w:p>
        </w:tc>
        <w:tc>
          <w:tcPr>
            <w:tcW w:w="136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Горячий цех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цех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резки хлеба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Доготовочный цех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Цех обработки зелени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Мясной цех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Рыбный цех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Птицегольевый цех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заведующего производством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Моечная столовой посуды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Сервизная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Моечная кухонной посуды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Моечная и кладовая тары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+1)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</w:t>
            </w:r>
            <w:r>
              <w:rPr>
                <w:rFonts w:ascii="Times New Roman" w:hAnsi="Times New Roman"/>
              </w:rPr>
              <w:t>овая</w:t>
            </w:r>
          </w:p>
        </w:tc>
        <w:tc>
          <w:tcPr>
            <w:tcW w:w="6396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Закусочная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 типа, пельменная,сосисочн.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пирожковая, блинная, пончиковая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шашлычная,чебуречная, пивной бар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+1)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+1)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000000" w:rsidRDefault="00F8775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87"/>
        <w:gridCol w:w="1287"/>
        <w:gridCol w:w="1287"/>
        <w:gridCol w:w="1287"/>
        <w:gridCol w:w="1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Раздаточная</w:t>
            </w:r>
          </w:p>
        </w:tc>
        <w:tc>
          <w:tcPr>
            <w:tcW w:w="128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8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+3)</w:t>
            </w:r>
          </w:p>
        </w:tc>
        <w:tc>
          <w:tcPr>
            <w:tcW w:w="128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8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8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Кондитерский цех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мучных изделий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Овощной цех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подготовки мороженного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Цех приготовления пельменей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Пищевая технологическая лабор</w:t>
            </w:r>
            <w:r>
              <w:rPr>
                <w:rFonts w:ascii="Times New Roman" w:hAnsi="Times New Roman"/>
              </w:rPr>
              <w:t>атория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+7)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Заготовочный цех</w:t>
            </w:r>
          </w:p>
        </w:tc>
        <w:tc>
          <w:tcPr>
            <w:tcW w:w="1287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+6)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+7)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</w:tr>
    </w:tbl>
    <w:p w:rsidR="00000000" w:rsidRDefault="00F87758">
      <w:pPr>
        <w:jc w:val="both"/>
        <w:rPr>
          <w:rFonts w:ascii="Times New Roman" w:hAnsi="Times New Roman"/>
          <w:sz w:val="20"/>
        </w:rPr>
      </w:pP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Для предприятий на полуфабрикатах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Для предприятий на сырье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3) При обслуживании официантами 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4) Для кафе-молочной 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Для кафе-кондитерской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Для пельменной на сырье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При производстве более 5000 блюд в сутки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По заданию заказчика.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Приложение 7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Минимально необходимые площади непосредственно </w:t>
      </w: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производственных помещений (кв.м)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6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</w:t>
            </w:r>
            <w:r>
              <w:rPr>
                <w:rFonts w:ascii="Times New Roman" w:hAnsi="Times New Roman"/>
              </w:rPr>
              <w:t xml:space="preserve">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предприятий и их вместимость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полуфабрикаты высокой степени готовности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полуфабрикаты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сырье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Рестораны (без специфики национальных кухонь)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 50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100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св.100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общедоступные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св.50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Кафе, закусочные, кафе молодожные, кафе-молочные, кафе-детские *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57/75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58/76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св.50 до 200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0,44/0,66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/0,72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200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120/172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132/184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200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0,29/0,38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0,3/0,39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Кафе-автоматы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75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св.75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Кафе-мороженое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св.50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Кафе-кондитерская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св.50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Пивные бары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0,4/0,48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0,4/0,48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0,4/0,48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Пирожковые, чебуречные, пельменные, пончиковые, сосисочные</w:t>
            </w:r>
            <w:r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Шашлычные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св.50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Бутербродные**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25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св.25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 дневные**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25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св.25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 ночные**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св. 50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4"/>
            <w:tcBorders>
              <w:top w:val="nil"/>
            </w:tcBorders>
          </w:tcPr>
          <w:p w:rsidR="00000000" w:rsidRDefault="00F877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В  числителе - при самообслуживании,  в знаменателе - для обслуживания официантами,</w:t>
            </w:r>
          </w:p>
          <w:p w:rsidR="00000000" w:rsidRDefault="00F87758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Площади  даны  для  производств</w:t>
            </w:r>
            <w:r>
              <w:rPr>
                <w:rFonts w:ascii="Times New Roman" w:hAnsi="Times New Roman"/>
              </w:rPr>
              <w:t>енно  -  бытовой   группы помещений (см.прилож.9,11).</w:t>
            </w:r>
          </w:p>
        </w:tc>
      </w:tr>
    </w:tbl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8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помещений цехов кондитерского и мучных изделий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помещений</w:t>
            </w:r>
          </w:p>
        </w:tc>
        <w:tc>
          <w:tcPr>
            <w:tcW w:w="6396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Мощность, тыс.изд./смену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10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</w:t>
            </w:r>
          </w:p>
        </w:tc>
        <w:tc>
          <w:tcPr>
            <w:tcW w:w="213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 суточного запаса сырья с холодильными оборудованием и отделением подготовки продуктов (к;м)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зачистки масла (к)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обработки яиц с отделением для приготовления яичной массы  (к;м)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приготовления теста с отделением для просеивания муки (к;м)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или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разделки теста и выпечки (к;м)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выстойки и резки бисквита(к)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приготовления отделочных полуфабрикатов: сиропов, помады, желе  (к)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отделки кондитерских изделий с холодильной камерой   (к)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хранения упаковки (к)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или участ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Моечная внутрицеховой тары и крупного инвентаря  (к;м)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Моечная и стерилизация мелкого инвентаря   (к)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или участ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мытья и сушки оборотной тары  (к)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</w:t>
            </w:r>
            <w:r>
              <w:rPr>
                <w:rFonts w:ascii="Times New Roman" w:hAnsi="Times New Roman"/>
              </w:rPr>
              <w:t>диция кондитерских изделий с холодильной камерой для кремо вых изделий  (к)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 готовой продукции    (к;м)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приготовления крема с холодильным оборудованием (к)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или участок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или участ</w:t>
            </w:r>
          </w:p>
        </w:tc>
      </w:tr>
    </w:tbl>
    <w:p w:rsidR="00000000" w:rsidRDefault="00F87758">
      <w:pPr>
        <w:rPr>
          <w:rFonts w:ascii="Courier New" w:hAnsi="Courier New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выработке мучных и булочных изделий без крема могут быть исключены: помещение (участок) для приготовления крема, кладовая готовых кремовых изделий, моечная и стерилизационная мелкого инвентаря, холодильная камера для кремовых изделий в экспедиции.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Для цеха мучных изделий </w:t>
      </w:r>
      <w:r>
        <w:rPr>
          <w:rFonts w:ascii="Times New Roman" w:hAnsi="Times New Roman"/>
          <w:sz w:val="20"/>
        </w:rPr>
        <w:t>мощностью свыше 10 тыс.изд./смену в помещении для обработки яиц следует предусматривать холодильное оборудование в отделении для приготовления яичной массы.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(к) - для кондитерского цеха;(м) - для цеха мучных изделий.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Минимально необходимые площади помещений приема и хранения продуктов (кв.м.)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20"/>
        <w:gridCol w:w="1720"/>
        <w:gridCol w:w="1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9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предприятий и их вместимость</w:t>
            </w:r>
          </w:p>
        </w:tc>
        <w:tc>
          <w:tcPr>
            <w:tcW w:w="172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полуфабрикаты высокой степени готовности</w:t>
            </w:r>
          </w:p>
        </w:tc>
        <w:tc>
          <w:tcPr>
            <w:tcW w:w="172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полуфабрикаты</w:t>
            </w:r>
          </w:p>
        </w:tc>
        <w:tc>
          <w:tcPr>
            <w:tcW w:w="172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сырье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Рестораны: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</w:t>
            </w:r>
            <w:r>
              <w:rPr>
                <w:rFonts w:ascii="Times New Roman" w:hAnsi="Times New Roman"/>
              </w:rPr>
              <w:t>ше 50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100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100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общедоступные: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Кафе, закусочные, кафе-молодежные, кафе-молочные, кафе-детские:*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22/24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22/24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0,26/0,3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0,26/0,3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200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62/68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62/68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200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0,15/0,17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0,15/0,17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Кафе-автоматы: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75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75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Кафе-мороженое: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Кафе-кондитерские: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Пивные бары: **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46/43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46/43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Пирожковые, чебуречные, пельменные, пончиковые,  сосисочные: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Шашлычные: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Бутербродные: ***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25 м</w:t>
            </w:r>
            <w:r>
              <w:rPr>
                <w:rFonts w:ascii="Times New Roman" w:hAnsi="Times New Roman"/>
              </w:rPr>
              <w:t>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25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 дневные: ***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25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25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 ночные: ***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50 мест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последующее место свыше 50</w:t>
            </w:r>
          </w:p>
        </w:tc>
        <w:tc>
          <w:tcPr>
            <w:tcW w:w="172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72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72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rPr>
          <w:rFonts w:ascii="Courier New" w:hAnsi="Courier New"/>
        </w:rPr>
      </w:pP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Значения в числителе - при самообслуживании, в знаменателе - при обслуживании официантами.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В   числителе   -  при  хранении  пива  в  изотермических емкостях, в знаменателе - в бочках.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Площади   даны   на  все  группы  производственно-бытовых помещений (см. прилож.7).</w:t>
      </w: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10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Развернутый перечень служебно-бытовых помещений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360"/>
        <w:gridCol w:w="1360"/>
        <w:gridCol w:w="1360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1" w:type="dxa"/>
            <w:gridSpan w:val="4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 типа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молодежное, детское, молочное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кафе-кондитерская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кафе- мороженое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6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кабинет директора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контора (бухгалтерия)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главная касса</w:t>
            </w:r>
          </w:p>
        </w:tc>
        <w:tc>
          <w:tcPr>
            <w:tcW w:w="6574" w:type="dxa"/>
            <w:gridSpan w:val="5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вместимости более 200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6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Служебные помещения и помещения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кабинет зав. производством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помещение официантов и барменов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гардероб официантов и барменов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097"/>
        <w:gridCol w:w="2126"/>
        <w:gridCol w:w="1799"/>
        <w:gridCol w:w="1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</w:rPr>
              <w:t>ловая</w:t>
            </w:r>
          </w:p>
        </w:tc>
        <w:tc>
          <w:tcPr>
            <w:tcW w:w="5021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Закусочная</w:t>
            </w:r>
          </w:p>
        </w:tc>
        <w:tc>
          <w:tcPr>
            <w:tcW w:w="1799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 типа</w:t>
            </w:r>
          </w:p>
        </w:tc>
        <w:tc>
          <w:tcPr>
            <w:tcW w:w="2126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</w:t>
            </w:r>
          </w:p>
        </w:tc>
        <w:tc>
          <w:tcPr>
            <w:tcW w:w="1799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быстрого обслуживания</w:t>
            </w:r>
          </w:p>
        </w:tc>
        <w:tc>
          <w:tcPr>
            <w:tcW w:w="1799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9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99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99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+7)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9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9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+2)</w:t>
            </w:r>
          </w:p>
        </w:tc>
      </w:tr>
    </w:tbl>
    <w:p w:rsidR="00000000" w:rsidRDefault="00F87758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26"/>
        <w:gridCol w:w="1471"/>
        <w:gridCol w:w="1471"/>
        <w:gridCol w:w="1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1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1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1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помещение персонала</w:t>
            </w:r>
          </w:p>
        </w:tc>
        <w:tc>
          <w:tcPr>
            <w:tcW w:w="1226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+1)</w:t>
            </w:r>
          </w:p>
        </w:tc>
        <w:tc>
          <w:tcPr>
            <w:tcW w:w="147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+5)</w:t>
            </w:r>
          </w:p>
        </w:tc>
        <w:tc>
          <w:tcPr>
            <w:tcW w:w="147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+5)</w:t>
            </w:r>
          </w:p>
        </w:tc>
        <w:tc>
          <w:tcPr>
            <w:tcW w:w="147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гардероб персонала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душевые, уборные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личной гигиены женщин</w:t>
            </w:r>
          </w:p>
        </w:tc>
        <w:tc>
          <w:tcPr>
            <w:tcW w:w="5639" w:type="dxa"/>
            <w:gridSpan w:val="4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количестве женщин в    макс. смену 15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бельевая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42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  вместимости  50 мест  и 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кладовщика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слесаря-механика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Ремонтная мастерская</w:t>
            </w:r>
          </w:p>
        </w:tc>
        <w:tc>
          <w:tcPr>
            <w:tcW w:w="5639" w:type="dxa"/>
            <w:gridSpan w:val="4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 кафе-автоматов  и  при наличии   ав</w:t>
            </w:r>
            <w:r>
              <w:rPr>
                <w:rFonts w:ascii="Times New Roman" w:hAnsi="Times New Roman"/>
              </w:rPr>
              <w:t>томатов  в  зале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Радиоузел, диспетчерские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+3)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совета кафе и т.п.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 (помещение) уборочного инвентаря и оборудования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+8)</w:t>
            </w:r>
          </w:p>
        </w:tc>
        <w:tc>
          <w:tcPr>
            <w:tcW w:w="147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Для вместимости 100 мест и более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При обслуживании официантами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Для вместимости 150 мест и более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Для вместимости 50 мест и более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Для вместимости 70 мест и более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Для кафе-молодежного, начиная с 150 мест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Для шашлычной, начиная с 75 мест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Для вместимости 300 мест и более</w:t>
      </w:r>
    </w:p>
    <w:p w:rsidR="00000000" w:rsidRDefault="00F87758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360"/>
        <w:gridCol w:w="136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0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+3)</w:t>
            </w:r>
          </w:p>
        </w:tc>
        <w:tc>
          <w:tcPr>
            <w:tcW w:w="136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+5)</w:t>
            </w:r>
          </w:p>
        </w:tc>
        <w:tc>
          <w:tcPr>
            <w:tcW w:w="136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+5)</w:t>
            </w:r>
          </w:p>
        </w:tc>
        <w:tc>
          <w:tcPr>
            <w:tcW w:w="136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+5)</w:t>
            </w:r>
          </w:p>
        </w:tc>
        <w:tc>
          <w:tcPr>
            <w:tcW w:w="1360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jc w:val="both"/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11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Минимально необходимые площади группы служебно - бытовых помещений (кв.м.)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559"/>
        <w:gridCol w:w="1701"/>
        <w:gridCol w:w="1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6" w:type="dxa"/>
            <w:gridSpan w:val="3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питания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Расчетные показатели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полуфабрикаты высокой степени готовности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полуфабрикаты</w:t>
            </w:r>
          </w:p>
        </w:tc>
        <w:tc>
          <w:tcPr>
            <w:tcW w:w="1045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сырье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Рестораны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50 мест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45" w:type="dxa"/>
            <w:tcBorders>
              <w:top w:val="single" w:sz="6" w:space="0" w:color="auto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100 мест на каждое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последующее место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50 мест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каждое последующее место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Кафе, закусочные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50 мест на каждое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30/35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30/35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последующее место до 200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0,28/0,32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0,28/0,32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200 мест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72/82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72/82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каждое последующее место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0,25/0,29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0,25/0,29</w:t>
            </w:r>
          </w:p>
        </w:tc>
        <w:tc>
          <w:tcPr>
            <w:tcW w:w="1045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Пивные бары: на 50 мест - 23, на каждое последующее место - 0,4.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Кафе-автоматы: на 75 мест - 42, на каждое последующее место -0,12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Кафе-мороженное: на 50 мест - 20, на каждое последующее место -0,8</w:t>
      </w:r>
    </w:p>
    <w:p w:rsidR="00000000" w:rsidRDefault="00F8775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Кафе-кондитерские:на 50 мест-26, на каждое последующее место -0,48</w:t>
      </w:r>
    </w:p>
    <w:p w:rsidR="00000000" w:rsidRDefault="00F87758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Данные в</w:t>
      </w:r>
      <w:r>
        <w:rPr>
          <w:rFonts w:ascii="Times New Roman" w:hAnsi="Times New Roman"/>
          <w:sz w:val="20"/>
        </w:rPr>
        <w:t xml:space="preserve"> числителе - при самообслуживании; в  знаменателе - при обслуживании официантами.</w:t>
      </w:r>
    </w:p>
    <w:p w:rsidR="00000000" w:rsidRDefault="00F87758">
      <w:pPr>
        <w:ind w:firstLine="12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 кафе-молодежном  возможно наличие помещения совета кафе (ориентировочные размеры принимаются из расчета     0,1 кв.м/1 место в зале.</w:t>
      </w:r>
    </w:p>
    <w:p w:rsidR="00000000" w:rsidRDefault="00F87758">
      <w:pPr>
        <w:ind w:firstLine="121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121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температура и кратность воздухообмена в производственных помещениях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1375"/>
        <w:gridCol w:w="1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Производственные помещения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Расчетная t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 xml:space="preserve"> С воздуха для холодного периода </w:t>
            </w:r>
          </w:p>
        </w:tc>
        <w:tc>
          <w:tcPr>
            <w:tcW w:w="2750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Кратность воздухообмена в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37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приток</w:t>
            </w:r>
          </w:p>
        </w:tc>
        <w:tc>
          <w:tcPr>
            <w:tcW w:w="137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Горячий цех, помещение выпечки кондитерских изделий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+5 </w:t>
            </w:r>
            <w:r>
              <w:rPr>
                <w:rFonts w:ascii="Times New Roman" w:hAnsi="Times New Roman"/>
              </w:rPr>
              <w:t>(для расчета дежурного отопления)</w:t>
            </w:r>
          </w:p>
        </w:tc>
        <w:tc>
          <w:tcPr>
            <w:tcW w:w="2750" w:type="dxa"/>
            <w:gridSpan w:val="2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Цехи: </w:t>
            </w:r>
          </w:p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доготовочный, холодный, мясной, птицегольевой, рыбный, обработки зелени, овощей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подготовки яиц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для резки хлеба, для подготовки мороженого, сервизная, подсобная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мучных изделий, отделка кондитерских изделий, бельевая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Моечные:</w:t>
            </w:r>
          </w:p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столовой, кухонной, посуды, судков, тары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1375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5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00000" w:rsidRDefault="00F87758">
      <w:pPr>
        <w:jc w:val="both"/>
        <w:rPr>
          <w:rFonts w:ascii="Times New Roman" w:hAnsi="Times New Roman"/>
          <w:sz w:val="20"/>
        </w:rPr>
      </w:pPr>
    </w:p>
    <w:p w:rsidR="00000000" w:rsidRDefault="00F87758">
      <w:pPr>
        <w:jc w:val="both"/>
        <w:rPr>
          <w:rFonts w:ascii="Times New Roman" w:hAnsi="Times New Roman"/>
          <w:sz w:val="20"/>
        </w:rPr>
      </w:pP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13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температура и кратность воздухообмена в складских помещениях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1375"/>
        <w:gridCol w:w="1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</w:t>
            </w:r>
            <w:r>
              <w:rPr>
                <w:rFonts w:ascii="Times New Roman" w:hAnsi="Times New Roman"/>
              </w:rPr>
              <w:t xml:space="preserve">четная t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 xml:space="preserve"> С воздуха в холодное время </w:t>
            </w:r>
          </w:p>
        </w:tc>
        <w:tc>
          <w:tcPr>
            <w:tcW w:w="2750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Кратность воздухообмена в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37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приток</w:t>
            </w:r>
          </w:p>
        </w:tc>
        <w:tc>
          <w:tcPr>
            <w:tcW w:w="1375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Кладовые сухих продуктов, кладовая инвентаря, кладовая винно-водочных изделий, помещения для хранения пива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 овощей, солений, тары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Приемочная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Машинное отделение охлаждаемых камер с водяным охлаждением агрегатов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Охлаждаемые камеры для хранения: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мяса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рыбы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молочно-жировых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продуктов, гастрономии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полуфабрикатов, в т.ч.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высокой</w:t>
            </w:r>
            <w:r>
              <w:rPr>
                <w:rFonts w:ascii="Times New Roman" w:hAnsi="Times New Roman"/>
              </w:rPr>
              <w:t xml:space="preserve"> степени готовности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овощей, фруктов, ягод, напитков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 пищевых отходов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Шлюз при камере пищевых отходов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Разгрузочные помещения</w:t>
            </w:r>
          </w:p>
        </w:tc>
        <w:tc>
          <w:tcPr>
            <w:tcW w:w="2551" w:type="dxa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2750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расчету</w:t>
            </w:r>
          </w:p>
        </w:tc>
      </w:tr>
    </w:tbl>
    <w:p w:rsidR="00000000" w:rsidRDefault="00F87758">
      <w:pPr>
        <w:jc w:val="both"/>
        <w:rPr>
          <w:rFonts w:ascii="Courier New" w:hAnsi="Courier New"/>
        </w:rPr>
      </w:pPr>
    </w:p>
    <w:p w:rsidR="00000000" w:rsidRDefault="00F877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8775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Указанные    температуры    воздуха   помещений   (кроме охлаждаемых камер) являются расчетными  при проектировании  систем отопления.</w:t>
      </w:r>
    </w:p>
    <w:p w:rsidR="00000000" w:rsidRDefault="00F8775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 охлаждаемых  камерах  указанные  температуры  следует поддерживать круглосуточно в течение всего года.</w:t>
      </w:r>
    </w:p>
    <w:p w:rsidR="00000000" w:rsidRDefault="00F8775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  камерах  для  одновременного хранения мяса и рыбы (их полуфабрикаты), </w:t>
      </w:r>
      <w:r>
        <w:rPr>
          <w:rFonts w:ascii="Times New Roman" w:hAnsi="Times New Roman"/>
          <w:sz w:val="20"/>
        </w:rPr>
        <w:t>а также в единственной на предпритии охлаждаемой камере для всех продуктов температура должна быть +2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rPr>
          <w:rFonts w:ascii="Times New Roman" w:hAnsi="Times New Roman"/>
          <w:sz w:val="20"/>
        </w:rPr>
      </w:pP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14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Нормируемые показатели естественного и совмещенного освещения основных помещений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1417"/>
        <w:gridCol w:w="688"/>
        <w:gridCol w:w="688"/>
        <w:gridCol w:w="688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предприятия питания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расположения над полом горизонтал. плоскости нормирования КЕО, м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 и подразряд зрительной работы по СНиП23-05-95</w:t>
            </w:r>
          </w:p>
        </w:tc>
        <w:tc>
          <w:tcPr>
            <w:tcW w:w="1374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Естественное освещ. КЕО, ен,%</w:t>
            </w:r>
          </w:p>
        </w:tc>
        <w:tc>
          <w:tcPr>
            <w:tcW w:w="1461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Совмещенное освещение КЕО ен,%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верхнее</w:t>
            </w:r>
          </w:p>
        </w:tc>
        <w:tc>
          <w:tcPr>
            <w:tcW w:w="68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боковое</w:t>
            </w:r>
          </w:p>
        </w:tc>
        <w:tc>
          <w:tcPr>
            <w:tcW w:w="68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верхнее</w:t>
            </w:r>
          </w:p>
        </w:tc>
        <w:tc>
          <w:tcPr>
            <w:tcW w:w="771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Обеденные залы рес</w:t>
            </w:r>
            <w:r>
              <w:rPr>
                <w:rFonts w:ascii="Times New Roman" w:hAnsi="Times New Roman"/>
              </w:rPr>
              <w:t>торанов, кафе, баров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68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68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68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Обеденные залы ресторанов (пол)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Обеденные залы столовых, закусочных, кафетериев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Раздаточные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Цехи: доготовочные, заготовочные, горячие, холодные.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Цехи кондитерские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 Моечные кухонной и столовой посуды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 Помещения для резки хлеба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 Отделение украшения изделий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А</w:t>
            </w:r>
            <w:r>
              <w:rPr>
                <w:rFonts w:ascii="Times New Roman" w:hAnsi="Times New Roman"/>
              </w:rPr>
              <w:t>дминистративные помещения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Помещение персонала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Помещение касс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Б-1</w:t>
            </w:r>
          </w:p>
        </w:tc>
        <w:tc>
          <w:tcPr>
            <w:tcW w:w="68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68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14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Нормируемые показатели искусственного освещения основных помещениях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6"/>
        <w:gridCol w:w="992"/>
        <w:gridCol w:w="868"/>
        <w:gridCol w:w="868"/>
        <w:gridCol w:w="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предприятий питания</w:t>
            </w:r>
          </w:p>
        </w:tc>
        <w:tc>
          <w:tcPr>
            <w:tcW w:w="113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Плоскость нормирования освещенности (Г-гориз. В-верт.) - высота плоскости над полом, м</w:t>
            </w:r>
          </w:p>
        </w:tc>
        <w:tc>
          <w:tcPr>
            <w:tcW w:w="1276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 и подразряд зрительной работы по СНиП23-05-95</w:t>
            </w:r>
          </w:p>
        </w:tc>
        <w:tc>
          <w:tcPr>
            <w:tcW w:w="99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Освещенность рабочих поверхностей, ЛК</w:t>
            </w:r>
          </w:p>
        </w:tc>
        <w:tc>
          <w:tcPr>
            <w:tcW w:w="86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Цилиндрическая освещенность ЛК</w:t>
            </w:r>
          </w:p>
        </w:tc>
        <w:tc>
          <w:tcPr>
            <w:tcW w:w="86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дискомфорта, не более</w:t>
            </w:r>
          </w:p>
        </w:tc>
        <w:tc>
          <w:tcPr>
            <w:tcW w:w="868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</w:t>
            </w:r>
            <w:r>
              <w:rPr>
                <w:rFonts w:ascii="Times New Roman" w:hAnsi="Times New Roman"/>
              </w:rPr>
              <w:t>ициент пульсации освещенности %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Обеденные залы столовых, закусочных, кафетериев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6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Обеденные залы ресторанов, кафе, баров (столики посетителей)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категория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 категория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Проходы между столиками в обеденных залах ресторанов, кафе, баров  (пол)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мен. 30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Танцевальные площадки обеден.залов, ресторанов, кафе, баров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100-400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Эстрада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В-1.75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Раздаточные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 Вестибюли и гардеробы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 Коридоры и проходы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главные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остальные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 Помещения касс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Горячие цехи, холодные цехи, доготовочные и заготовочные цехи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Моечные кухонной и столовой посуды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Помещения для резки хлеба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Помещение завед. производством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Кондитерские цехи и помещения для мучных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Отделение украшения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Отделение производства мороженного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Отделение приготовления напитков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Помещения подготовки продуктов, упаковки готовой продукции, комплектации заказов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Моечные тары полуфабрикатов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Загрузочные, кладовые тары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Кладовые продуктов в сгораемой упаковке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Кладовые овощи, охлажд. камеры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Админи</w:t>
            </w:r>
            <w:r>
              <w:rPr>
                <w:rFonts w:ascii="Times New Roman" w:hAnsi="Times New Roman"/>
              </w:rPr>
              <w:t>стративные помещения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Помещения персонала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Санитарно-бытовые помещения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Г-0.0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умывальные, туалеты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душевые, гардеробные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6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Нормы освещенности, приведенные в Табл.2, следует повышать на 1 ступень шкалы освещенности при отсутствии в помещениях с постоянным пребыванием людей естественного света.</w:t>
      </w: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15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F87758">
      <w:pPr>
        <w:pStyle w:val="Preformat"/>
        <w:jc w:val="right"/>
        <w:rPr>
          <w:rFonts w:ascii="Times New Roman" w:hAnsi="Times New Roman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соотношения количество блюд и мучных изделий в день к количеству мест в залах предприятий пита</w:t>
      </w:r>
      <w:r>
        <w:rPr>
          <w:rFonts w:ascii="Times New Roman" w:hAnsi="Times New Roman"/>
          <w:sz w:val="20"/>
        </w:rPr>
        <w:t>ния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питания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 в залах</w:t>
            </w:r>
          </w:p>
        </w:tc>
        <w:tc>
          <w:tcPr>
            <w:tcW w:w="297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блюд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мучных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Рестораны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1500/105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3000/210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4500/315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6000/420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7500/525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9000/620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12000/840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15000/1050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общего типа (с официантами)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900/250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1350/375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1800/500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2700/750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3600/1000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4500/1250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5400/1500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7200/2000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общего типа(с самообслуживанием)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1200/350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1800/525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2400/700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3600/1050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4800/1400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6000/1750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7200/2100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9600/2800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молодежные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кафе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Кафе-молочные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1200/350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1800/525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2400/700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3600/1050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Кафе-кондитерские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300/1650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450/2500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600/3350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900/5000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1650/170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3300/340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4950/510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6600/680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8250/850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9900/1200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13200/1360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16500/1700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Закусочные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 типа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Закусочные специализированные: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пельменные, сосисочные, шашлычные, чебуречные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пирожковые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блинные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пончиковые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</w:tcBorders>
          </w:tcPr>
          <w:p w:rsidR="00000000" w:rsidRDefault="00F8775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12250</w:t>
            </w:r>
          </w:p>
        </w:tc>
      </w:tr>
    </w:tbl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16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F87758">
      <w:pPr>
        <w:jc w:val="right"/>
        <w:rPr>
          <w:rFonts w:ascii="Times New Roman" w:hAnsi="Times New Roman"/>
          <w:sz w:val="20"/>
        </w:rPr>
      </w:pPr>
    </w:p>
    <w:p w:rsidR="00000000" w:rsidRDefault="00F877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удельные показатели  расчетной и общей площади предприятий питания (на одно место в зале)</w:t>
      </w:r>
    </w:p>
    <w:p w:rsidR="00000000" w:rsidRDefault="00F87758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38"/>
        <w:gridCol w:w="1634"/>
        <w:gridCol w:w="744"/>
        <w:gridCol w:w="1672"/>
        <w:gridCol w:w="762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376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питания</w:t>
            </w:r>
          </w:p>
        </w:tc>
        <w:tc>
          <w:tcPr>
            <w:tcW w:w="133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812" w:type="dxa"/>
            <w:gridSpan w:val="4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 в</w:t>
            </w:r>
          </w:p>
        </w:tc>
        <w:tc>
          <w:tcPr>
            <w:tcW w:w="2378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</w:t>
            </w:r>
          </w:p>
        </w:tc>
        <w:tc>
          <w:tcPr>
            <w:tcW w:w="2434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</w:t>
            </w:r>
          </w:p>
        </w:tc>
        <w:tc>
          <w:tcPr>
            <w:tcW w:w="4812" w:type="dxa"/>
            <w:gridSpan w:val="4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полуфабрикаты высокой степени готовности</w:t>
            </w:r>
          </w:p>
        </w:tc>
        <w:tc>
          <w:tcPr>
            <w:tcW w:w="743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сырье</w:t>
            </w:r>
          </w:p>
        </w:tc>
        <w:tc>
          <w:tcPr>
            <w:tcW w:w="1672" w:type="dxa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полуфабрикаты высокой степе</w:t>
            </w:r>
            <w:r>
              <w:rPr>
                <w:rFonts w:ascii="Times New Roman" w:hAnsi="Times New Roman"/>
              </w:rPr>
              <w:t>ни готовности</w:t>
            </w:r>
          </w:p>
        </w:tc>
        <w:tc>
          <w:tcPr>
            <w:tcW w:w="770" w:type="dxa"/>
            <w:gridSpan w:val="2"/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Рестораны</w:t>
            </w:r>
          </w:p>
        </w:tc>
        <w:tc>
          <w:tcPr>
            <w:tcW w:w="1338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34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7,41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7,15</w:t>
            </w:r>
          </w:p>
        </w:tc>
        <w:tc>
          <w:tcPr>
            <w:tcW w:w="1672" w:type="dxa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770" w:type="dxa"/>
            <w:gridSpan w:val="2"/>
            <w:tcBorders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6,09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4,88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4,61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4,43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5,84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общедоступные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3,98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3,68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раздаточные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Кафе, закусочные,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4,3/4,58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5,6/5,6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кафе-молочные,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3,58/3,77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4,7/5,0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детские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  <w:r>
              <w:rPr>
                <w:rFonts w:ascii="Times New Roman" w:hAnsi="Times New Roman"/>
              </w:rPr>
              <w:t>4/3,55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4,3/4,6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3,21/3,4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4,2/4,4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Кафе-мороженное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кондитерские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Кафе-автоматы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Специализированные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закусочные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Пивные бары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3,96/3,82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5,2/5,0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3,65/3,52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4,7/4,6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3,50/3,37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4,6/4,4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3,34/3,22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4,3/4,2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Специализированные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безалкогольные бары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Специализированные 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быстрого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:rsidR="00000000" w:rsidRDefault="00F8775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обслуживания</w:t>
            </w:r>
          </w:p>
        </w:tc>
        <w:tc>
          <w:tcPr>
            <w:tcW w:w="1338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34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770" w:type="dxa"/>
            <w:gridSpan w:val="2"/>
            <w:tcBorders>
              <w:top w:val="nil"/>
            </w:tcBorders>
          </w:tcPr>
          <w:p w:rsidR="00000000" w:rsidRDefault="00F8775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F87758">
      <w:pPr>
        <w:pStyle w:val="Preformat"/>
        <w:rPr>
          <w:rFonts w:ascii="Times New Roman" w:hAnsi="Times New Roman"/>
        </w:rPr>
      </w:pPr>
    </w:p>
    <w:p w:rsidR="00000000" w:rsidRDefault="00F87758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 Над чертой даны площади при самообслуживании,  под чертой - при обслуживании официантами.</w:t>
      </w:r>
    </w:p>
    <w:p w:rsidR="00000000" w:rsidRDefault="00F87758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случаях, когда в задании на проектирование площад групп   помещений   отличаются   от   указанных   в приложениях  настоящих  норм,  удельные  показатели следует корректировать.</w:t>
      </w:r>
    </w:p>
    <w:p w:rsidR="00000000" w:rsidRDefault="00F87758">
      <w:pPr>
        <w:pStyle w:val="a3"/>
        <w:rPr>
          <w:rFonts w:ascii="Times New Roman" w:hAnsi="Times New Roman"/>
        </w:rPr>
      </w:pP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Введение 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Область применения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Нормативные документы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Основные положен</w:t>
      </w:r>
      <w:r>
        <w:rPr>
          <w:rFonts w:ascii="Times New Roman" w:hAnsi="Times New Roman"/>
        </w:rPr>
        <w:t>ия и общие требования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Общая часть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размещению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участку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Функционально пространственные требования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инженерному обеспечению 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* Требования пожарной безопасности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Помещения для посетителей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Общая часть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Обеденные залы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Вспомогательные помещения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Помещения магазина (отдела) кулинарии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оборудованию помещений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Помещения по изготовлению кулинарной продукции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Функционально - планировочные требования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Производственные помещения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Помещения приема и хранения продуктов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Служеб</w:t>
      </w:r>
      <w:r>
        <w:rPr>
          <w:rFonts w:ascii="Times New Roman" w:hAnsi="Times New Roman"/>
        </w:rPr>
        <w:t>но-бытовые помещения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Параметры внутренней среды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Инженерно - технологические требования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Справочное. Термины и определения, применяемые в тексте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Обязательное. Класс предприятий питания в зависимости от набора предоставляемых услуг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Рекомендуемое. Предприятия питания для обслуживания работающих (сотрудников, учащихся) на предприятиях, в организациях и учреждениях ("закрытая сеть")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Рекомендуемое. Предприятия питания для посетителей учреждений и объектов обслужи</w:t>
      </w:r>
      <w:r>
        <w:rPr>
          <w:rFonts w:ascii="Times New Roman" w:hAnsi="Times New Roman"/>
        </w:rPr>
        <w:t>вания населения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Рекомендуемое. Площади земельных участков предприятий питания различных вместимостей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Рекомендуемое. Минимально необходимые площади групп помещений для посетителей, (кв.м)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Рекомендуемое. Развернутый перечень служебно-бытовых помещений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 Рекомендуемое. Минимально необходимые площади непосредственно производственных помещений (кв.м)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8. Состав помещений цехов кондитерского и мучных изделий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 Рекомендуемое. Минимально необход</w:t>
      </w:r>
      <w:r>
        <w:rPr>
          <w:rFonts w:ascii="Times New Roman" w:hAnsi="Times New Roman"/>
        </w:rPr>
        <w:t>имые площади помещений приема и хранения продуктов (кв.м.)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10. Развернутый перечень служебно-бытовых помещений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 Рекомендуемое. Минимально необходимые площади группы служебно - бытовых помещений (кв.м.)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 Обязательное. Расчетная температура и кратность воздухообмена в производственных помещениях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13 Обязательное. Расчетная температура и кратность воздухообмена в складских помещениях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14 Обязательное. Нормируемые показатели естественного и совмещенного о</w:t>
      </w:r>
      <w:r>
        <w:rPr>
          <w:rFonts w:ascii="Times New Roman" w:hAnsi="Times New Roman"/>
        </w:rPr>
        <w:t>свещения основных помещений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14 Обязательное. Нормируемые показатели искусственного освещения основных помещениях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15 Справочное. Таблица соотношения количество блюд и мучных изделий в день к количеству мест в залах предприятий питания</w:t>
      </w:r>
    </w:p>
    <w:p w:rsidR="00000000" w:rsidRDefault="00F877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16 Рекомендуемое. Минимальные удельные показатели расчетной и общей площади предприятий питания (на одно место в зале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758"/>
    <w:rsid w:val="00F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15990</Words>
  <Characters>91147</Characters>
  <Application>Microsoft Office Word</Application>
  <DocSecurity>0</DocSecurity>
  <Lines>759</Lines>
  <Paragraphs>213</Paragraphs>
  <ScaleCrop>false</ScaleCrop>
  <Company>Elcom Ltd</Company>
  <LinksUpToDate>false</LinksUpToDate>
  <CharactersWithSpaces>106924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МГСН 4</dc:title>
  <dc:subject/>
  <dc:creator>Alexandre Katalov</dc:creator>
  <cp:keywords/>
  <dc:description/>
  <cp:lastModifiedBy>Parhomeiai</cp:lastModifiedBy>
  <cp:revision>2</cp:revision>
  <dcterms:created xsi:type="dcterms:W3CDTF">2013-04-11T12:29:00Z</dcterms:created>
  <dcterms:modified xsi:type="dcterms:W3CDTF">2013-04-11T12:29:00Z</dcterms:modified>
</cp:coreProperties>
</file>