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F55632">
            <w:pPr>
              <w:widowControl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СОГЛАСОВАНА</w:t>
            </w:r>
          </w:p>
          <w:p w:rsidR="00000000" w:rsidRDefault="00F5563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F5563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F5563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F5563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F55632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F5563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F5563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F5563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F5563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F5563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F55632">
      <w:pPr>
        <w:widowControl w:val="0"/>
        <w:ind w:firstLine="284"/>
        <w:jc w:val="both"/>
        <w:rPr>
          <w:b/>
        </w:rPr>
      </w:pPr>
    </w:p>
    <w:p w:rsidR="00000000" w:rsidRDefault="00F55632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ТИПОВАЯ ИНСТРУКЦИЯ </w:t>
      </w:r>
      <w:r>
        <w:rPr>
          <w:b/>
          <w:color w:val="000000"/>
        </w:rPr>
        <w:t>П</w:t>
      </w:r>
      <w:r>
        <w:rPr>
          <w:b/>
        </w:rPr>
        <w:t>О ОХРАНЕ</w:t>
      </w:r>
      <w:r>
        <w:rPr>
          <w:b/>
        </w:rPr>
        <w:t xml:space="preserve"> ТРУДА ДЛЯ ЭЛЕКТРОМОНТЕРОВ ПО РЕМОНТУ И ОБСЛУЖ</w:t>
      </w:r>
      <w:r>
        <w:rPr>
          <w:b/>
          <w:color w:val="000000"/>
        </w:rPr>
        <w:t>И</w:t>
      </w:r>
      <w:r>
        <w:rPr>
          <w:b/>
        </w:rPr>
        <w:t>ВАНИЮ ЭЛЕКТРООБОРУДОВАНИЯ</w:t>
      </w:r>
    </w:p>
    <w:p w:rsidR="00000000" w:rsidRDefault="00F55632">
      <w:pPr>
        <w:widowControl w:val="0"/>
        <w:ind w:firstLine="284"/>
        <w:jc w:val="center"/>
        <w:rPr>
          <w:b/>
        </w:rPr>
      </w:pPr>
    </w:p>
    <w:p w:rsidR="00000000" w:rsidRDefault="00F55632">
      <w:pPr>
        <w:widowControl w:val="0"/>
        <w:ind w:firstLine="284"/>
        <w:jc w:val="center"/>
        <w:rPr>
          <w:b/>
        </w:rPr>
      </w:pPr>
      <w:r>
        <w:rPr>
          <w:b/>
        </w:rPr>
        <w:t>ТОИ Р-66-59-95</w:t>
      </w:r>
    </w:p>
    <w:p w:rsidR="00000000" w:rsidRDefault="00F55632">
      <w:pPr>
        <w:widowControl w:val="0"/>
        <w:ind w:firstLine="284"/>
        <w:jc w:val="center"/>
        <w:rPr>
          <w:b/>
        </w:rPr>
      </w:pPr>
    </w:p>
    <w:p w:rsidR="00000000" w:rsidRDefault="00F55632">
      <w:pPr>
        <w:widowControl w:val="0"/>
        <w:ind w:firstLine="284"/>
        <w:jc w:val="right"/>
        <w:rPr>
          <w:i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F55632">
      <w:pPr>
        <w:widowControl w:val="0"/>
        <w:ind w:firstLine="284"/>
        <w:jc w:val="right"/>
        <w:rPr>
          <w:i/>
        </w:rPr>
      </w:pPr>
    </w:p>
    <w:p w:rsidR="00000000" w:rsidRDefault="00F55632">
      <w:pPr>
        <w:widowControl w:val="0"/>
        <w:ind w:firstLine="284"/>
        <w:jc w:val="right"/>
        <w:rPr>
          <w:i/>
          <w:noProof/>
        </w:rPr>
      </w:pPr>
    </w:p>
    <w:p w:rsidR="00000000" w:rsidRDefault="00F55632">
      <w:pPr>
        <w:widowControl w:val="0"/>
        <w:ind w:firstLine="284"/>
        <w:jc w:val="both"/>
      </w:pPr>
      <w:r>
        <w:t>Электромонтеры по ремонту и обслуживанию электрооборудования (далее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>«</w:t>
      </w:r>
      <w:r>
        <w:t>электромонтеры») при производстве работ согласно имеющейся кв</w:t>
      </w:r>
      <w:r>
        <w:rPr>
          <w:color w:val="000000"/>
        </w:rPr>
        <w:t>а</w:t>
      </w:r>
      <w:r>
        <w:t>лификации обязаны выполнять требования б</w:t>
      </w:r>
      <w:r>
        <w:rPr>
          <w:color w:val="000000"/>
        </w:rPr>
        <w:t>е</w:t>
      </w:r>
      <w:r>
        <w:t>зопасности, изложенные в «Типовой инструкции по охране труда для работников строительства, промышленности строительных мат</w:t>
      </w:r>
      <w:r>
        <w:rPr>
          <w:color w:val="000000"/>
        </w:rPr>
        <w:t>е</w:t>
      </w:r>
      <w:r>
        <w:t>риалов и жилищно-коммунального хозяйства», настоящей типовой инструкции, разработанной с учетом стро</w:t>
      </w:r>
      <w:r>
        <w:t>ительных норм и прав</w:t>
      </w:r>
      <w:r>
        <w:rPr>
          <w:color w:val="000000"/>
        </w:rPr>
        <w:t>и</w:t>
      </w:r>
      <w:r>
        <w:t xml:space="preserve">л Российской Федерации, Правил техники безопасности </w:t>
      </w:r>
      <w:r>
        <w:rPr>
          <w:color w:val="000000"/>
        </w:rPr>
        <w:t>п</w:t>
      </w:r>
      <w:r>
        <w:t>ри эксплуатации электроустановок потреб</w:t>
      </w:r>
      <w:r>
        <w:rPr>
          <w:color w:val="000000"/>
        </w:rPr>
        <w:t>и</w:t>
      </w:r>
      <w:r>
        <w:t>телей, а также требования инструкций заводов-изготовителей по эксплуатации применяемого механизированного инструмента, оборудования и технологич</w:t>
      </w:r>
      <w:r>
        <w:rPr>
          <w:color w:val="000000"/>
        </w:rPr>
        <w:t>е</w:t>
      </w:r>
      <w:r>
        <w:t>ской осн</w:t>
      </w:r>
      <w:r>
        <w:rPr>
          <w:color w:val="000000"/>
        </w:rPr>
        <w:t>ас</w:t>
      </w:r>
      <w:r>
        <w:t>тки.</w:t>
      </w:r>
    </w:p>
    <w:p w:rsidR="00000000" w:rsidRDefault="00F55632">
      <w:pPr>
        <w:widowControl w:val="0"/>
        <w:ind w:firstLine="284"/>
        <w:jc w:val="both"/>
      </w:pPr>
    </w:p>
    <w:p w:rsidR="00000000" w:rsidRDefault="00F55632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F55632">
      <w:pPr>
        <w:widowControl w:val="0"/>
        <w:ind w:firstLine="284"/>
        <w:jc w:val="both"/>
        <w:rPr>
          <w:b/>
        </w:rPr>
      </w:pPr>
    </w:p>
    <w:p w:rsidR="00000000" w:rsidRDefault="00F55632">
      <w:pPr>
        <w:widowControl w:val="0"/>
        <w:ind w:firstLine="284"/>
        <w:jc w:val="both"/>
      </w:pPr>
      <w:r>
        <w:t xml:space="preserve">1. Перед началом </w:t>
      </w:r>
      <w:r>
        <w:rPr>
          <w:color w:val="000000"/>
        </w:rPr>
        <w:t>работы</w:t>
      </w:r>
      <w:r>
        <w:t xml:space="preserve"> </w:t>
      </w:r>
      <w:r>
        <w:rPr>
          <w:color w:val="000000"/>
        </w:rPr>
        <w:t>электромо</w:t>
      </w:r>
      <w:r>
        <w:t xml:space="preserve">нтер обязан: </w:t>
      </w:r>
    </w:p>
    <w:p w:rsidR="00000000" w:rsidRDefault="00F55632">
      <w:pPr>
        <w:widowControl w:val="0"/>
        <w:ind w:firstLine="284"/>
        <w:jc w:val="both"/>
      </w:pPr>
      <w:r>
        <w:t>а) предъявить руководителю удостоверени</w:t>
      </w:r>
      <w:r>
        <w:rPr>
          <w:color w:val="000000"/>
        </w:rPr>
        <w:t>е</w:t>
      </w:r>
      <w:r>
        <w:t xml:space="preserve"> о проверке знаний б</w:t>
      </w:r>
      <w:r>
        <w:rPr>
          <w:color w:val="000000"/>
        </w:rPr>
        <w:t>е</w:t>
      </w:r>
      <w:r>
        <w:t>зопасных методов работ, а также удостоверени</w:t>
      </w:r>
      <w:r>
        <w:rPr>
          <w:color w:val="000000"/>
        </w:rPr>
        <w:t>е</w:t>
      </w:r>
      <w:r>
        <w:t xml:space="preserve"> о пров</w:t>
      </w:r>
      <w:r>
        <w:rPr>
          <w:color w:val="000000"/>
        </w:rPr>
        <w:t>е</w:t>
      </w:r>
      <w:r>
        <w:t>рк</w:t>
      </w:r>
      <w:r>
        <w:rPr>
          <w:color w:val="000000"/>
        </w:rPr>
        <w:t>е</w:t>
      </w:r>
      <w:r>
        <w:t xml:space="preserve"> знаний при работе в электр</w:t>
      </w:r>
      <w:r>
        <w:t>оустановках напряжением до</w:t>
      </w:r>
      <w:r>
        <w:rPr>
          <w:noProof/>
        </w:rPr>
        <w:t xml:space="preserve"> 1000</w:t>
      </w:r>
      <w:r>
        <w:t xml:space="preserve"> В или свыше</w:t>
      </w:r>
      <w:r>
        <w:rPr>
          <w:noProof/>
        </w:rPr>
        <w:t xml:space="preserve"> 1000</w:t>
      </w:r>
      <w:r>
        <w:t xml:space="preserve"> В, получить задани</w:t>
      </w:r>
      <w:r>
        <w:rPr>
          <w:color w:val="000000"/>
        </w:rPr>
        <w:t>е</w:t>
      </w:r>
      <w:r>
        <w:t xml:space="preserve"> и пройти инструк</w:t>
      </w:r>
      <w:r>
        <w:rPr>
          <w:color w:val="000000"/>
        </w:rPr>
        <w:t>т</w:t>
      </w:r>
      <w:r>
        <w:t>аж на рабочем месте по специфике выполняемой работы;</w:t>
      </w:r>
    </w:p>
    <w:p w:rsidR="00000000" w:rsidRDefault="00F55632">
      <w:pPr>
        <w:widowControl w:val="0"/>
        <w:ind w:firstLine="284"/>
        <w:jc w:val="both"/>
      </w:pPr>
      <w:r>
        <w:t xml:space="preserve">б) надеть спецодежду, </w:t>
      </w:r>
      <w:proofErr w:type="spellStart"/>
      <w:r>
        <w:t>спецобувь</w:t>
      </w:r>
      <w:proofErr w:type="spellEnd"/>
      <w:r>
        <w:t xml:space="preserve"> и каску установленного образца.</w:t>
      </w:r>
    </w:p>
    <w:p w:rsidR="00000000" w:rsidRDefault="00F55632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После получения за</w:t>
      </w:r>
      <w:r>
        <w:rPr>
          <w:color w:val="000000"/>
        </w:rPr>
        <w:t>д</w:t>
      </w:r>
      <w:r>
        <w:t>ания у руководителя работ и ознакомления, в случа</w:t>
      </w:r>
      <w:r>
        <w:rPr>
          <w:color w:val="000000"/>
        </w:rPr>
        <w:t>е</w:t>
      </w:r>
      <w:r>
        <w:t xml:space="preserve"> необходимости, с мероприятиями наряда-допуска электромонт</w:t>
      </w:r>
      <w:r>
        <w:rPr>
          <w:color w:val="000000"/>
        </w:rPr>
        <w:t>е</w:t>
      </w:r>
      <w:r>
        <w:t>р обязан:</w:t>
      </w:r>
    </w:p>
    <w:p w:rsidR="00000000" w:rsidRDefault="00F55632">
      <w:pPr>
        <w:widowControl w:val="0"/>
        <w:ind w:firstLine="284"/>
        <w:jc w:val="both"/>
      </w:pPr>
      <w:r>
        <w:t>а) подготовить необходимые средства инди</w:t>
      </w:r>
      <w:r>
        <w:rPr>
          <w:color w:val="000000"/>
        </w:rPr>
        <w:t>в</w:t>
      </w:r>
      <w:r>
        <w:t>идуальной защиты. проверить их исправность;</w:t>
      </w:r>
    </w:p>
    <w:p w:rsidR="00000000" w:rsidRDefault="00F55632">
      <w:pPr>
        <w:widowControl w:val="0"/>
        <w:ind w:firstLine="284"/>
        <w:jc w:val="both"/>
      </w:pPr>
      <w:r>
        <w:t>б) пров</w:t>
      </w:r>
      <w:r>
        <w:rPr>
          <w:color w:val="000000"/>
        </w:rPr>
        <w:t>е</w:t>
      </w:r>
      <w:r>
        <w:t>рить рабочее место и подходы к нему на соответствие требо</w:t>
      </w:r>
      <w:r>
        <w:rPr>
          <w:color w:val="000000"/>
        </w:rPr>
        <w:t>в</w:t>
      </w:r>
      <w:r>
        <w:t>аниям безопасност</w:t>
      </w:r>
      <w:r>
        <w:t>и;</w:t>
      </w:r>
    </w:p>
    <w:p w:rsidR="00000000" w:rsidRDefault="00F55632">
      <w:pPr>
        <w:widowControl w:val="0"/>
        <w:ind w:firstLine="284"/>
        <w:jc w:val="both"/>
      </w:pPr>
      <w:r>
        <w:t>в) подобрать инструмент, оборудование и технологич</w:t>
      </w:r>
      <w:r>
        <w:rPr>
          <w:color w:val="000000"/>
        </w:rPr>
        <w:t>е</w:t>
      </w:r>
      <w:r>
        <w:t>скую оснастку, необходимые при выполнении работы, проверить их исправность и соответствие требованиям безопасности;</w:t>
      </w:r>
    </w:p>
    <w:p w:rsidR="00000000" w:rsidRDefault="00F55632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ознакомиться с изменениями в схеме электроснабжения потребител</w:t>
      </w:r>
      <w:r>
        <w:rPr>
          <w:color w:val="000000"/>
        </w:rPr>
        <w:t>е</w:t>
      </w:r>
      <w:r>
        <w:t>й и текущими записями в оперативном журнале.</w:t>
      </w:r>
    </w:p>
    <w:p w:rsidR="00000000" w:rsidRDefault="00F55632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Электромонтер не должен приступать к выполнен</w:t>
      </w:r>
      <w:r>
        <w:rPr>
          <w:color w:val="000000"/>
        </w:rPr>
        <w:t>и</w:t>
      </w:r>
      <w:r>
        <w:t>ю работ при следующих нарушениях требований безопасности:</w:t>
      </w:r>
    </w:p>
    <w:p w:rsidR="00000000" w:rsidRDefault="00F55632">
      <w:pPr>
        <w:widowControl w:val="0"/>
        <w:ind w:firstLine="284"/>
        <w:jc w:val="both"/>
      </w:pPr>
      <w:r>
        <w:t>а) неисправности технологической оснастки, приспособлений и инструм</w:t>
      </w:r>
      <w:r>
        <w:rPr>
          <w:color w:val="000000"/>
        </w:rPr>
        <w:t>е</w:t>
      </w:r>
      <w:r>
        <w:t>нта, указанных в инструкциях заводов-изготовит</w:t>
      </w:r>
      <w:r>
        <w:rPr>
          <w:color w:val="000000"/>
        </w:rPr>
        <w:t>е</w:t>
      </w:r>
      <w:r>
        <w:t xml:space="preserve">лей, при </w:t>
      </w:r>
      <w:r>
        <w:t>которых не допускается их примен</w:t>
      </w:r>
      <w:r>
        <w:rPr>
          <w:color w:val="000000"/>
        </w:rPr>
        <w:t>е</w:t>
      </w:r>
      <w:r>
        <w:t>ние;</w:t>
      </w:r>
    </w:p>
    <w:p w:rsidR="00000000" w:rsidRDefault="00F55632">
      <w:pPr>
        <w:widowControl w:val="0"/>
        <w:ind w:firstLine="284"/>
        <w:jc w:val="both"/>
      </w:pPr>
      <w:r>
        <w:t>б) н</w:t>
      </w:r>
      <w:r>
        <w:rPr>
          <w:color w:val="000000"/>
        </w:rPr>
        <w:t>е</w:t>
      </w:r>
      <w:r>
        <w:t>сво</w:t>
      </w:r>
      <w:r>
        <w:rPr>
          <w:color w:val="000000"/>
        </w:rPr>
        <w:t>е</w:t>
      </w:r>
      <w:r>
        <w:t>вр</w:t>
      </w:r>
      <w:r>
        <w:rPr>
          <w:color w:val="000000"/>
        </w:rPr>
        <w:t>е</w:t>
      </w:r>
      <w:r>
        <w:t>менном проведении оч</w:t>
      </w:r>
      <w:r>
        <w:rPr>
          <w:color w:val="000000"/>
        </w:rPr>
        <w:t>е</w:t>
      </w:r>
      <w:r>
        <w:t>редных испытаний основных и дополнительных средств защиты или истечении срока их эксплуатации, установленного заводом-изготовителем;</w:t>
      </w:r>
    </w:p>
    <w:p w:rsidR="00000000" w:rsidRDefault="00F55632">
      <w:pPr>
        <w:widowControl w:val="0"/>
        <w:ind w:firstLine="284"/>
        <w:jc w:val="both"/>
      </w:pPr>
      <w:r>
        <w:t xml:space="preserve">в) недостаточной освещенности или при </w:t>
      </w:r>
      <w:proofErr w:type="spellStart"/>
      <w:r>
        <w:rPr>
          <w:color w:val="000000"/>
        </w:rPr>
        <w:t>загроможденности</w:t>
      </w:r>
      <w:proofErr w:type="spellEnd"/>
      <w:r>
        <w:t xml:space="preserve"> рабоч</w:t>
      </w:r>
      <w:r>
        <w:rPr>
          <w:color w:val="000000"/>
        </w:rPr>
        <w:t>е</w:t>
      </w:r>
      <w:r>
        <w:t>го м</w:t>
      </w:r>
      <w:r>
        <w:rPr>
          <w:color w:val="000000"/>
        </w:rPr>
        <w:t>е</w:t>
      </w:r>
      <w:r>
        <w:t>ста;</w:t>
      </w:r>
    </w:p>
    <w:p w:rsidR="00000000" w:rsidRDefault="00F55632">
      <w:pPr>
        <w:widowControl w:val="0"/>
        <w:ind w:firstLine="284"/>
        <w:jc w:val="both"/>
      </w:pPr>
      <w:r>
        <w:t>г) отсутствии или ист</w:t>
      </w:r>
      <w:r>
        <w:rPr>
          <w:color w:val="000000"/>
        </w:rPr>
        <w:t>е</w:t>
      </w:r>
      <w:r>
        <w:t>чении срока действия наряда-допуска при работе в д</w:t>
      </w:r>
      <w:r>
        <w:rPr>
          <w:color w:val="000000"/>
        </w:rPr>
        <w:t>е</w:t>
      </w:r>
      <w:r>
        <w:t>йствующих эл</w:t>
      </w:r>
      <w:r>
        <w:rPr>
          <w:color w:val="000000"/>
        </w:rPr>
        <w:t>е</w:t>
      </w:r>
      <w:r>
        <w:t>ктроустановках.</w:t>
      </w:r>
    </w:p>
    <w:p w:rsidR="00000000" w:rsidRDefault="00F55632">
      <w:pPr>
        <w:widowControl w:val="0"/>
        <w:ind w:firstLine="284"/>
        <w:jc w:val="both"/>
      </w:pPr>
      <w:r>
        <w:t>Обнаруженные нарушения тр</w:t>
      </w:r>
      <w:r>
        <w:rPr>
          <w:color w:val="000000"/>
        </w:rPr>
        <w:t>е</w:t>
      </w:r>
      <w:r>
        <w:t>бований б</w:t>
      </w:r>
      <w:r>
        <w:rPr>
          <w:color w:val="000000"/>
        </w:rPr>
        <w:t>е</w:t>
      </w:r>
      <w:r>
        <w:t>зопасности должны быть устранены собственными силами до начала работ, а при невозможности сделать э</w:t>
      </w:r>
      <w:r>
        <w:t>то эл</w:t>
      </w:r>
      <w:r>
        <w:rPr>
          <w:color w:val="000000"/>
        </w:rPr>
        <w:t>е</w:t>
      </w:r>
      <w:r>
        <w:t>ктромонтер обязан сообщить о них бригадиру или ответ</w:t>
      </w:r>
      <w:r>
        <w:rPr>
          <w:color w:val="000000"/>
        </w:rPr>
        <w:t>ст</w:t>
      </w:r>
      <w:r>
        <w:t>венному руководит</w:t>
      </w:r>
      <w:r>
        <w:rPr>
          <w:color w:val="000000"/>
        </w:rPr>
        <w:t>е</w:t>
      </w:r>
      <w:r>
        <w:t>лю работ.</w:t>
      </w:r>
    </w:p>
    <w:p w:rsidR="00000000" w:rsidRDefault="00F55632">
      <w:pPr>
        <w:widowControl w:val="0"/>
        <w:ind w:firstLine="284"/>
        <w:jc w:val="both"/>
        <w:rPr>
          <w:b/>
        </w:rPr>
      </w:pPr>
    </w:p>
    <w:p w:rsidR="00000000" w:rsidRDefault="00F55632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</w:t>
      </w:r>
      <w:r>
        <w:rPr>
          <w:i/>
          <w:color w:val="000000"/>
          <w:u w:val="single"/>
        </w:rPr>
        <w:t>и</w:t>
      </w:r>
      <w:r>
        <w:rPr>
          <w:i/>
          <w:u w:val="single"/>
        </w:rPr>
        <w:t>я бе</w:t>
      </w:r>
      <w:r>
        <w:rPr>
          <w:i/>
          <w:color w:val="000000"/>
          <w:u w:val="single"/>
        </w:rPr>
        <w:t>з</w:t>
      </w:r>
      <w:r>
        <w:rPr>
          <w:i/>
          <w:u w:val="single"/>
        </w:rPr>
        <w:t>опасности во время работы</w:t>
      </w:r>
    </w:p>
    <w:p w:rsidR="00000000" w:rsidRDefault="00F55632">
      <w:pPr>
        <w:widowControl w:val="0"/>
        <w:ind w:firstLine="284"/>
        <w:jc w:val="both"/>
        <w:rPr>
          <w:b/>
        </w:rPr>
      </w:pPr>
    </w:p>
    <w:p w:rsidR="00000000" w:rsidRDefault="00F55632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Эл</w:t>
      </w:r>
      <w:r>
        <w:rPr>
          <w:color w:val="000000"/>
        </w:rPr>
        <w:t>е</w:t>
      </w:r>
      <w:r>
        <w:t>ктромонтер обязан выполнять работы при соблюдении сл</w:t>
      </w:r>
      <w:r>
        <w:rPr>
          <w:color w:val="000000"/>
        </w:rPr>
        <w:t>е</w:t>
      </w:r>
      <w:r>
        <w:t>дующих требований безопасности:</w:t>
      </w:r>
    </w:p>
    <w:p w:rsidR="00000000" w:rsidRDefault="00F55632">
      <w:pPr>
        <w:widowControl w:val="0"/>
        <w:ind w:firstLine="284"/>
        <w:jc w:val="both"/>
      </w:pPr>
      <w:r>
        <w:lastRenderedPageBreak/>
        <w:t>а) произн</w:t>
      </w:r>
      <w:r>
        <w:rPr>
          <w:color w:val="000000"/>
        </w:rPr>
        <w:t>е</w:t>
      </w:r>
      <w:r>
        <w:t>сти необходимые отключения и принять м</w:t>
      </w:r>
      <w:r>
        <w:rPr>
          <w:color w:val="000000"/>
        </w:rPr>
        <w:t>е</w:t>
      </w:r>
      <w:r>
        <w:t>ры, препятствующие подаче напряжения к месту работы вследствие ошибочного или самопроизвольного включ</w:t>
      </w:r>
      <w:r>
        <w:rPr>
          <w:color w:val="000000"/>
        </w:rPr>
        <w:t>е</w:t>
      </w:r>
      <w:r>
        <w:t>ния комму</w:t>
      </w:r>
      <w:r>
        <w:rPr>
          <w:color w:val="000000"/>
        </w:rPr>
        <w:t>та</w:t>
      </w:r>
      <w:r>
        <w:t>ционной аппаратуры;</w:t>
      </w:r>
    </w:p>
    <w:p w:rsidR="00000000" w:rsidRDefault="00F55632">
      <w:pPr>
        <w:widowControl w:val="0"/>
        <w:ind w:firstLine="284"/>
        <w:jc w:val="both"/>
      </w:pPr>
      <w:r>
        <w:t xml:space="preserve">б) наложить заземление на </w:t>
      </w:r>
      <w:r>
        <w:rPr>
          <w:color w:val="000000"/>
        </w:rPr>
        <w:t>токоведущие</w:t>
      </w:r>
      <w:r>
        <w:t xml:space="preserve"> части; </w:t>
      </w:r>
    </w:p>
    <w:p w:rsidR="00000000" w:rsidRDefault="00F55632">
      <w:pPr>
        <w:widowControl w:val="0"/>
        <w:ind w:firstLine="284"/>
        <w:jc w:val="both"/>
      </w:pPr>
      <w:r>
        <w:t xml:space="preserve">в) оградить рабочее место инвентарными ограждениями и вывесить </w:t>
      </w:r>
      <w:r>
        <w:t>предупреждающие плакаты;</w:t>
      </w:r>
    </w:p>
    <w:p w:rsidR="00000000" w:rsidRDefault="00F55632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отключить при помощи коммутационных аппаратов или пут</w:t>
      </w:r>
      <w:r>
        <w:rPr>
          <w:color w:val="000000"/>
        </w:rPr>
        <w:t>е</w:t>
      </w:r>
      <w:r>
        <w:t>м снят</w:t>
      </w:r>
      <w:r>
        <w:rPr>
          <w:color w:val="000000"/>
        </w:rPr>
        <w:t>и</w:t>
      </w:r>
      <w:r>
        <w:t>я предохранителей токов</w:t>
      </w:r>
      <w:r>
        <w:rPr>
          <w:color w:val="000000"/>
        </w:rPr>
        <w:t>е</w:t>
      </w:r>
      <w:r>
        <w:t>дущие части, на которых производится работа, или те, к которым прикасаются при выполн</w:t>
      </w:r>
      <w:r>
        <w:rPr>
          <w:color w:val="000000"/>
        </w:rPr>
        <w:t>е</w:t>
      </w:r>
      <w:r>
        <w:t>нии работы, или огра</w:t>
      </w:r>
      <w:r>
        <w:rPr>
          <w:color w:val="000000"/>
        </w:rPr>
        <w:t>д</w:t>
      </w:r>
      <w:r>
        <w:t>ить их во время работы изолирующими накладк</w:t>
      </w:r>
      <w:r>
        <w:rPr>
          <w:color w:val="000000"/>
        </w:rPr>
        <w:t>а</w:t>
      </w:r>
      <w:r>
        <w:t>ми (временными огражд</w:t>
      </w:r>
      <w:r>
        <w:rPr>
          <w:color w:val="000000"/>
        </w:rPr>
        <w:t>е</w:t>
      </w:r>
      <w:r>
        <w:t>ниями);</w:t>
      </w:r>
    </w:p>
    <w:p w:rsidR="00000000" w:rsidRDefault="00F55632">
      <w:pPr>
        <w:widowControl w:val="0"/>
        <w:ind w:firstLine="284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t xml:space="preserve"> принять дополнительные м</w:t>
      </w:r>
      <w:r>
        <w:rPr>
          <w:color w:val="000000"/>
        </w:rPr>
        <w:t>е</w:t>
      </w:r>
      <w:r>
        <w:t>ры, пр</w:t>
      </w:r>
      <w:r>
        <w:rPr>
          <w:color w:val="000000"/>
        </w:rPr>
        <w:t>е</w:t>
      </w:r>
      <w:r>
        <w:t>пятствующие ошибочной подаче напряжения к м</w:t>
      </w:r>
      <w:r>
        <w:rPr>
          <w:color w:val="000000"/>
        </w:rPr>
        <w:t>е</w:t>
      </w:r>
      <w:r>
        <w:t>сту работы при выполнении работы без примен</w:t>
      </w:r>
      <w:r>
        <w:rPr>
          <w:color w:val="000000"/>
        </w:rPr>
        <w:t>е</w:t>
      </w:r>
      <w:r>
        <w:t xml:space="preserve">ния переносных </w:t>
      </w:r>
      <w:proofErr w:type="spellStart"/>
      <w:r>
        <w:t>заз</w:t>
      </w:r>
      <w:r>
        <w:rPr>
          <w:color w:val="000000"/>
        </w:rPr>
        <w:t>е</w:t>
      </w:r>
      <w:r>
        <w:t>млений</w:t>
      </w:r>
      <w:proofErr w:type="spellEnd"/>
      <w:r>
        <w:t>;</w:t>
      </w:r>
    </w:p>
    <w:p w:rsidR="00000000" w:rsidRDefault="00F55632">
      <w:pPr>
        <w:widowControl w:val="0"/>
        <w:ind w:firstLine="284"/>
        <w:jc w:val="both"/>
        <w:rPr>
          <w:color w:val="000000"/>
        </w:rPr>
      </w:pPr>
      <w:proofErr w:type="spellStart"/>
      <w:r>
        <w:rPr>
          <w:color w:val="000000"/>
        </w:rPr>
        <w:t>е</w:t>
      </w:r>
      <w:proofErr w:type="spellEnd"/>
      <w:r>
        <w:rPr>
          <w:color w:val="000000"/>
        </w:rPr>
        <w:t>)</w:t>
      </w:r>
      <w:r>
        <w:t xml:space="preserve"> на пусковых устройствах, а также на основаниях пр</w:t>
      </w:r>
      <w:r>
        <w:rPr>
          <w:color w:val="000000"/>
        </w:rPr>
        <w:t>е</w:t>
      </w:r>
      <w:r>
        <w:t>дохранителей вы</w:t>
      </w:r>
      <w:r>
        <w:t xml:space="preserve">весить плакаты </w:t>
      </w:r>
      <w:r>
        <w:rPr>
          <w:b/>
        </w:rPr>
        <w:t>«Не включать</w:t>
      </w:r>
      <w:r>
        <w:rPr>
          <w:b/>
          <w:noProof/>
        </w:rPr>
        <w:t xml:space="preserve"> —</w:t>
      </w:r>
      <w:r>
        <w:rPr>
          <w:b/>
        </w:rPr>
        <w:t xml:space="preserve"> работают люди</w:t>
      </w:r>
      <w:r>
        <w:rPr>
          <w:b/>
          <w:color w:val="000000"/>
        </w:rPr>
        <w:t>!»</w:t>
      </w:r>
      <w:r>
        <w:rPr>
          <w:color w:val="000000"/>
        </w:rPr>
        <w:t>;</w:t>
      </w:r>
    </w:p>
    <w:p w:rsidR="00000000" w:rsidRDefault="00F55632">
      <w:pPr>
        <w:widowControl w:val="0"/>
        <w:ind w:firstLine="284"/>
        <w:jc w:val="both"/>
        <w:rPr>
          <w:color w:val="000000"/>
        </w:rPr>
      </w:pPr>
      <w:r>
        <w:t>ж) на врем</w:t>
      </w:r>
      <w:r>
        <w:rPr>
          <w:color w:val="000000"/>
        </w:rPr>
        <w:t>е</w:t>
      </w:r>
      <w:r>
        <w:t>нных ограждениях вы</w:t>
      </w:r>
      <w:r>
        <w:rPr>
          <w:color w:val="000000"/>
        </w:rPr>
        <w:t>в</w:t>
      </w:r>
      <w:r>
        <w:t>есить плакаты или нанести предупр</w:t>
      </w:r>
      <w:r>
        <w:rPr>
          <w:color w:val="000000"/>
        </w:rPr>
        <w:t>е</w:t>
      </w:r>
      <w:r>
        <w:t>дит</w:t>
      </w:r>
      <w:r>
        <w:rPr>
          <w:color w:val="000000"/>
        </w:rPr>
        <w:t>е</w:t>
      </w:r>
      <w:r>
        <w:t xml:space="preserve">льные надписи </w:t>
      </w:r>
      <w:r>
        <w:rPr>
          <w:b/>
        </w:rPr>
        <w:t>«Стой</w:t>
      </w:r>
      <w:r>
        <w:rPr>
          <w:b/>
          <w:noProof/>
        </w:rPr>
        <w:t xml:space="preserve"> —</w:t>
      </w:r>
      <w:r>
        <w:rPr>
          <w:b/>
        </w:rPr>
        <w:t xml:space="preserve"> опасно для жизни</w:t>
      </w:r>
      <w:r>
        <w:rPr>
          <w:b/>
          <w:color w:val="000000"/>
        </w:rPr>
        <w:t>!»</w:t>
      </w:r>
      <w:r>
        <w:rPr>
          <w:color w:val="000000"/>
        </w:rPr>
        <w:t>;</w:t>
      </w:r>
    </w:p>
    <w:p w:rsidR="00000000" w:rsidRDefault="00F55632">
      <w:pPr>
        <w:widowControl w:val="0"/>
        <w:ind w:firstLine="284"/>
        <w:jc w:val="both"/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</w:t>
      </w:r>
      <w:r>
        <w:t xml:space="preserve"> пров</w:t>
      </w:r>
      <w:r>
        <w:rPr>
          <w:color w:val="000000"/>
        </w:rPr>
        <w:t>е</w:t>
      </w:r>
      <w:r>
        <w:t>рку отсутствия напряж</w:t>
      </w:r>
      <w:r>
        <w:rPr>
          <w:color w:val="000000"/>
        </w:rPr>
        <w:t>е</w:t>
      </w:r>
      <w:r>
        <w:t>ния производить в диэл</w:t>
      </w:r>
      <w:r>
        <w:rPr>
          <w:color w:val="000000"/>
        </w:rPr>
        <w:t>е</w:t>
      </w:r>
      <w:r>
        <w:t>ктричес</w:t>
      </w:r>
      <w:r>
        <w:rPr>
          <w:color w:val="000000"/>
        </w:rPr>
        <w:t>к</w:t>
      </w:r>
      <w:r>
        <w:t>и</w:t>
      </w:r>
      <w:r>
        <w:rPr>
          <w:color w:val="000000"/>
        </w:rPr>
        <w:t>х</w:t>
      </w:r>
      <w:r>
        <w:t xml:space="preserve"> перчатках;</w:t>
      </w:r>
    </w:p>
    <w:p w:rsidR="00000000" w:rsidRDefault="00F55632">
      <w:pPr>
        <w:widowControl w:val="0"/>
        <w:ind w:firstLine="284"/>
        <w:jc w:val="both"/>
      </w:pPr>
      <w:r>
        <w:t>и) зажимы переносного заземления накладывать на заз</w:t>
      </w:r>
      <w:r>
        <w:rPr>
          <w:color w:val="000000"/>
        </w:rPr>
        <w:t>е</w:t>
      </w:r>
      <w:r>
        <w:t>мля</w:t>
      </w:r>
      <w:r>
        <w:rPr>
          <w:color w:val="000000"/>
        </w:rPr>
        <w:t>е</w:t>
      </w:r>
      <w:r>
        <w:t xml:space="preserve">мые </w:t>
      </w:r>
      <w:r>
        <w:rPr>
          <w:color w:val="000000"/>
        </w:rPr>
        <w:t>токоведущие</w:t>
      </w:r>
      <w:r>
        <w:t xml:space="preserve"> части при помощи изолированной штанги с примен</w:t>
      </w:r>
      <w:r>
        <w:rPr>
          <w:color w:val="000000"/>
        </w:rPr>
        <w:t>е</w:t>
      </w:r>
      <w:r>
        <w:t>нием диэлектрических п</w:t>
      </w:r>
      <w:r>
        <w:rPr>
          <w:color w:val="000000"/>
        </w:rPr>
        <w:t>е</w:t>
      </w:r>
      <w:r>
        <w:t>рчаток;</w:t>
      </w:r>
    </w:p>
    <w:p w:rsidR="00000000" w:rsidRDefault="00F55632">
      <w:pPr>
        <w:widowControl w:val="0"/>
        <w:ind w:firstLine="284"/>
        <w:jc w:val="both"/>
      </w:pPr>
      <w:r>
        <w:t>к) при производств</w:t>
      </w:r>
      <w:r>
        <w:rPr>
          <w:color w:val="000000"/>
        </w:rPr>
        <w:t>е</w:t>
      </w:r>
      <w:r>
        <w:t xml:space="preserve"> работ на </w:t>
      </w:r>
      <w:r>
        <w:rPr>
          <w:color w:val="000000"/>
        </w:rPr>
        <w:t>токоведущих</w:t>
      </w:r>
      <w:r>
        <w:t xml:space="preserve"> частях, находящихся под напряжением, пользоваться только сухими и чистыми изолирующими с</w:t>
      </w:r>
      <w:r>
        <w:t>редствами, а также держать изолирующие ср</w:t>
      </w:r>
      <w:r>
        <w:rPr>
          <w:color w:val="000000"/>
        </w:rPr>
        <w:t>е</w:t>
      </w:r>
      <w:r>
        <w:t>дства за ручки-захваты не дальше ограничительного кольца.</w:t>
      </w:r>
    </w:p>
    <w:p w:rsidR="00000000" w:rsidRDefault="00F55632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Смену плавких вставок предохранител</w:t>
      </w:r>
      <w:r>
        <w:rPr>
          <w:color w:val="000000"/>
        </w:rPr>
        <w:t>е</w:t>
      </w:r>
      <w:r>
        <w:t>й при наличии рубильника следует производить при снятом напряже</w:t>
      </w:r>
      <w:r>
        <w:rPr>
          <w:color w:val="000000"/>
        </w:rPr>
        <w:t>н</w:t>
      </w:r>
      <w:r>
        <w:t>ии. При невозможности снятия напряжения (на групповых щитках, сборках) смену плавких вставок предохранителей допускается производить под напряж</w:t>
      </w:r>
      <w:r>
        <w:rPr>
          <w:color w:val="000000"/>
        </w:rPr>
        <w:t>е</w:t>
      </w:r>
      <w:r>
        <w:t>нием, но при отключенной нагрузке.</w:t>
      </w:r>
    </w:p>
    <w:p w:rsidR="00000000" w:rsidRDefault="00F55632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См</w:t>
      </w:r>
      <w:r>
        <w:rPr>
          <w:color w:val="000000"/>
        </w:rPr>
        <w:t>е</w:t>
      </w:r>
      <w:r>
        <w:t xml:space="preserve">ну плавких вставок предохранителей под напряжением электромонтер </w:t>
      </w:r>
      <w:r>
        <w:rPr>
          <w:color w:val="000000"/>
        </w:rPr>
        <w:t>д</w:t>
      </w:r>
      <w:r>
        <w:t>олжен производить в защитных очках, диэл</w:t>
      </w:r>
      <w:r>
        <w:rPr>
          <w:color w:val="000000"/>
        </w:rPr>
        <w:t>е</w:t>
      </w:r>
      <w:r>
        <w:t>ктрических п</w:t>
      </w:r>
      <w:r>
        <w:rPr>
          <w:color w:val="000000"/>
        </w:rPr>
        <w:t>е</w:t>
      </w:r>
      <w:r>
        <w:t>рчат</w:t>
      </w:r>
      <w:r>
        <w:t>ках, при помощи изолирующих кл</w:t>
      </w:r>
      <w:r>
        <w:rPr>
          <w:color w:val="000000"/>
        </w:rPr>
        <w:t>е</w:t>
      </w:r>
      <w:r>
        <w:t>щей.</w:t>
      </w:r>
    </w:p>
    <w:p w:rsidR="00000000" w:rsidRDefault="00F55632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Перед пуском оборудования, временно отключ</w:t>
      </w:r>
      <w:r>
        <w:rPr>
          <w:color w:val="000000"/>
        </w:rPr>
        <w:t>е</w:t>
      </w:r>
      <w:r>
        <w:t xml:space="preserve">нного по заявке </w:t>
      </w:r>
      <w:proofErr w:type="spellStart"/>
      <w:r>
        <w:t>неэлектротехнического</w:t>
      </w:r>
      <w:proofErr w:type="spellEnd"/>
      <w:r>
        <w:t xml:space="preserve"> персонала, следует осмотр</w:t>
      </w:r>
      <w:r>
        <w:rPr>
          <w:color w:val="000000"/>
        </w:rPr>
        <w:t>е</w:t>
      </w:r>
      <w:r>
        <w:t xml:space="preserve">ть </w:t>
      </w:r>
      <w:r>
        <w:rPr>
          <w:color w:val="000000"/>
        </w:rPr>
        <w:t>е</w:t>
      </w:r>
      <w:r>
        <w:t>го, убедиться в готовности к приему напряж</w:t>
      </w:r>
      <w:r>
        <w:rPr>
          <w:color w:val="000000"/>
        </w:rPr>
        <w:t>е</w:t>
      </w:r>
      <w:r>
        <w:t>ния и пр</w:t>
      </w:r>
      <w:r>
        <w:rPr>
          <w:color w:val="000000"/>
        </w:rPr>
        <w:t>е</w:t>
      </w:r>
      <w:r>
        <w:t>дупредить работающих на н</w:t>
      </w:r>
      <w:r>
        <w:rPr>
          <w:color w:val="000000"/>
        </w:rPr>
        <w:t>е</w:t>
      </w:r>
      <w:r>
        <w:t>м о пр</w:t>
      </w:r>
      <w:r>
        <w:rPr>
          <w:color w:val="000000"/>
        </w:rPr>
        <w:t>е</w:t>
      </w:r>
      <w:r>
        <w:t>дстоящ</w:t>
      </w:r>
      <w:r>
        <w:rPr>
          <w:color w:val="000000"/>
        </w:rPr>
        <w:t>е</w:t>
      </w:r>
      <w:r>
        <w:t>м включ</w:t>
      </w:r>
      <w:r>
        <w:rPr>
          <w:color w:val="000000"/>
        </w:rPr>
        <w:t>е</w:t>
      </w:r>
      <w:r>
        <w:t>нии.</w:t>
      </w:r>
    </w:p>
    <w:p w:rsidR="00000000" w:rsidRDefault="00F55632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Присоединение и </w:t>
      </w:r>
      <w:r>
        <w:rPr>
          <w:color w:val="000000"/>
        </w:rPr>
        <w:t>о</w:t>
      </w:r>
      <w:r>
        <w:t>тсоед</w:t>
      </w:r>
      <w:r>
        <w:rPr>
          <w:color w:val="000000"/>
        </w:rPr>
        <w:t>и</w:t>
      </w:r>
      <w:r>
        <w:t>нени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п</w:t>
      </w:r>
      <w:r>
        <w:t>ерен</w:t>
      </w:r>
      <w:r>
        <w:rPr>
          <w:color w:val="000000"/>
        </w:rPr>
        <w:t>осных</w:t>
      </w:r>
      <w:r>
        <w:t xml:space="preserve"> приборов, требующих разрыва электрических цепей, находящихся под напряжением, необходимо производить при полном снятии напряжения.</w:t>
      </w:r>
    </w:p>
    <w:p w:rsidR="00000000" w:rsidRDefault="00F55632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При выполнении работ на д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вянных опорах воздушных линий эл</w:t>
      </w:r>
      <w:r>
        <w:rPr>
          <w:color w:val="000000"/>
        </w:rPr>
        <w:t>е</w:t>
      </w:r>
      <w:r>
        <w:t>ктропер</w:t>
      </w:r>
      <w:r>
        <w:rPr>
          <w:color w:val="000000"/>
        </w:rPr>
        <w:t>е</w:t>
      </w:r>
      <w:r>
        <w:t xml:space="preserve">дачи </w:t>
      </w:r>
      <w:r>
        <w:rPr>
          <w:color w:val="000000"/>
        </w:rPr>
        <w:t>электр</w:t>
      </w:r>
      <w:r>
        <w:rPr>
          <w:color w:val="000000"/>
        </w:rPr>
        <w:t>омон</w:t>
      </w:r>
      <w:r>
        <w:t>т</w:t>
      </w:r>
      <w:r>
        <w:rPr>
          <w:color w:val="000000"/>
        </w:rPr>
        <w:t>еру</w:t>
      </w:r>
      <w:r>
        <w:t xml:space="preserve"> следует использо</w:t>
      </w:r>
      <w:r>
        <w:rPr>
          <w:color w:val="000000"/>
        </w:rPr>
        <w:t>в</w:t>
      </w:r>
      <w:r>
        <w:t>ать когти и пр</w:t>
      </w:r>
      <w:r>
        <w:rPr>
          <w:color w:val="000000"/>
        </w:rPr>
        <w:t>е</w:t>
      </w:r>
      <w:r>
        <w:t>дохранительны</w:t>
      </w:r>
      <w:r>
        <w:rPr>
          <w:color w:val="000000"/>
        </w:rPr>
        <w:t>й</w:t>
      </w:r>
      <w:r>
        <w:t xml:space="preserve"> пояс.</w:t>
      </w:r>
    </w:p>
    <w:p w:rsidR="00000000" w:rsidRDefault="00F55632">
      <w:pPr>
        <w:widowControl w:val="0"/>
        <w:ind w:firstLine="284"/>
        <w:jc w:val="both"/>
      </w:pPr>
      <w:r>
        <w:rPr>
          <w:noProof/>
        </w:rPr>
        <w:t>10</w:t>
      </w:r>
      <w:r>
        <w:t>. При выполнении рабо</w:t>
      </w:r>
      <w:r>
        <w:rPr>
          <w:color w:val="000000"/>
        </w:rPr>
        <w:t>т</w:t>
      </w:r>
      <w:r>
        <w:t xml:space="preserve"> во в</w:t>
      </w:r>
      <w:r>
        <w:rPr>
          <w:color w:val="000000"/>
        </w:rPr>
        <w:t>з</w:t>
      </w:r>
      <w:r>
        <w:t>рывоопасных пом</w:t>
      </w:r>
      <w:r>
        <w:rPr>
          <w:color w:val="000000"/>
        </w:rPr>
        <w:t>е</w:t>
      </w:r>
      <w:r>
        <w:t>щен</w:t>
      </w:r>
      <w:r>
        <w:rPr>
          <w:color w:val="000000"/>
        </w:rPr>
        <w:t>и</w:t>
      </w:r>
      <w:r>
        <w:t>ях электромонт</w:t>
      </w:r>
      <w:r>
        <w:rPr>
          <w:color w:val="000000"/>
        </w:rPr>
        <w:t>е</w:t>
      </w:r>
      <w:r>
        <w:t>ру не разр</w:t>
      </w:r>
      <w:r>
        <w:rPr>
          <w:color w:val="000000"/>
        </w:rPr>
        <w:t>е</w:t>
      </w:r>
      <w:r>
        <w:t>ша</w:t>
      </w:r>
      <w:r>
        <w:rPr>
          <w:color w:val="000000"/>
        </w:rPr>
        <w:t>е</w:t>
      </w:r>
      <w:r>
        <w:t>тся:</w:t>
      </w:r>
    </w:p>
    <w:p w:rsidR="00000000" w:rsidRDefault="00F55632">
      <w:pPr>
        <w:widowControl w:val="0"/>
        <w:ind w:firstLine="284"/>
        <w:jc w:val="both"/>
      </w:pPr>
      <w:r>
        <w:t>а) р</w:t>
      </w:r>
      <w:r>
        <w:rPr>
          <w:color w:val="000000"/>
        </w:rPr>
        <w:t>е</w:t>
      </w:r>
      <w:r>
        <w:t>монтировать эл</w:t>
      </w:r>
      <w:r>
        <w:rPr>
          <w:color w:val="000000"/>
        </w:rPr>
        <w:t>е</w:t>
      </w:r>
      <w:r>
        <w:t>ктрооборудовани</w:t>
      </w:r>
      <w:r>
        <w:rPr>
          <w:color w:val="000000"/>
        </w:rPr>
        <w:t>е</w:t>
      </w:r>
      <w:r>
        <w:t xml:space="preserve"> и с</w:t>
      </w:r>
      <w:r>
        <w:rPr>
          <w:color w:val="000000"/>
        </w:rPr>
        <w:t>е</w:t>
      </w:r>
      <w:r>
        <w:t>ти, находя</w:t>
      </w:r>
      <w:r>
        <w:rPr>
          <w:color w:val="000000"/>
        </w:rPr>
        <w:t>щ</w:t>
      </w:r>
      <w:r>
        <w:t xml:space="preserve">иеся </w:t>
      </w:r>
      <w:r>
        <w:rPr>
          <w:color w:val="000000"/>
        </w:rPr>
        <w:t>п</w:t>
      </w:r>
      <w:r>
        <w:t>од напряжением;</w:t>
      </w:r>
    </w:p>
    <w:p w:rsidR="00000000" w:rsidRDefault="00F55632">
      <w:pPr>
        <w:widowControl w:val="0"/>
        <w:ind w:firstLine="284"/>
        <w:jc w:val="both"/>
      </w:pPr>
      <w:r>
        <w:t>б) эксплуатировать электрооборудовани</w:t>
      </w:r>
      <w:r>
        <w:rPr>
          <w:color w:val="000000"/>
        </w:rPr>
        <w:t>е</w:t>
      </w:r>
      <w:r>
        <w:t xml:space="preserve"> при н</w:t>
      </w:r>
      <w:r>
        <w:rPr>
          <w:color w:val="000000"/>
        </w:rPr>
        <w:t>е</w:t>
      </w:r>
      <w:r>
        <w:t>исправном за</w:t>
      </w:r>
      <w:r>
        <w:rPr>
          <w:color w:val="000000"/>
        </w:rPr>
        <w:t>щ</w:t>
      </w:r>
      <w:r>
        <w:t>итном заз</w:t>
      </w:r>
      <w:r>
        <w:rPr>
          <w:color w:val="000000"/>
        </w:rPr>
        <w:t>е</w:t>
      </w:r>
      <w:r>
        <w:t>мл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и</w:t>
      </w:r>
      <w:r>
        <w:t>:</w:t>
      </w:r>
    </w:p>
    <w:p w:rsidR="00000000" w:rsidRDefault="00F55632">
      <w:pPr>
        <w:widowControl w:val="0"/>
        <w:ind w:firstLine="284"/>
        <w:jc w:val="both"/>
      </w:pPr>
      <w:r>
        <w:t xml:space="preserve">в) </w:t>
      </w:r>
      <w:r>
        <w:rPr>
          <w:color w:val="000000"/>
        </w:rPr>
        <w:t>в</w:t>
      </w:r>
      <w:r>
        <w:t>ключать автоматич</w:t>
      </w:r>
      <w:r>
        <w:rPr>
          <w:color w:val="000000"/>
        </w:rPr>
        <w:t>е</w:t>
      </w:r>
      <w:r>
        <w:t>ски отключающуюся электроустано</w:t>
      </w:r>
      <w:r>
        <w:rPr>
          <w:color w:val="000000"/>
        </w:rPr>
        <w:t>в</w:t>
      </w:r>
      <w:r>
        <w:t>ку б</w:t>
      </w:r>
      <w:r>
        <w:rPr>
          <w:color w:val="000000"/>
        </w:rPr>
        <w:t>е</w:t>
      </w:r>
      <w:r>
        <w:t>з выясн</w:t>
      </w:r>
      <w:r>
        <w:rPr>
          <w:color w:val="000000"/>
        </w:rPr>
        <w:t>е</w:t>
      </w:r>
      <w:r>
        <w:t>н</w:t>
      </w:r>
      <w:r>
        <w:rPr>
          <w:color w:val="000000"/>
        </w:rPr>
        <w:t>и</w:t>
      </w:r>
      <w:r>
        <w:t>я и уст</w:t>
      </w:r>
      <w:r>
        <w:rPr>
          <w:color w:val="000000"/>
        </w:rPr>
        <w:t>ра</w:t>
      </w:r>
      <w:r>
        <w:t>н</w:t>
      </w:r>
      <w:r>
        <w:rPr>
          <w:color w:val="000000"/>
        </w:rPr>
        <w:t>е</w:t>
      </w:r>
      <w:r>
        <w:t>ния пр</w:t>
      </w:r>
      <w:r>
        <w:rPr>
          <w:color w:val="000000"/>
        </w:rPr>
        <w:t>и</w:t>
      </w:r>
      <w:r>
        <w:t xml:space="preserve">чин </w:t>
      </w:r>
      <w:r>
        <w:rPr>
          <w:color w:val="000000"/>
        </w:rPr>
        <w:t>ее</w:t>
      </w:r>
      <w:r>
        <w:t xml:space="preserve"> отключения;</w:t>
      </w:r>
    </w:p>
    <w:p w:rsidR="00000000" w:rsidRDefault="00F55632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ос</w:t>
      </w:r>
      <w:r>
        <w:rPr>
          <w:color w:val="000000"/>
        </w:rPr>
        <w:t>та</w:t>
      </w:r>
      <w:r>
        <w:t>влять открытыми дв</w:t>
      </w:r>
      <w:r>
        <w:rPr>
          <w:color w:val="000000"/>
        </w:rPr>
        <w:t>е</w:t>
      </w:r>
      <w:r>
        <w:t>ри пом</w:t>
      </w:r>
      <w:r>
        <w:rPr>
          <w:color w:val="000000"/>
        </w:rPr>
        <w:t>е</w:t>
      </w:r>
      <w:r>
        <w:t>щений и тамбуров, отд</w:t>
      </w:r>
      <w:r>
        <w:rPr>
          <w:color w:val="000000"/>
        </w:rPr>
        <w:t>е</w:t>
      </w:r>
      <w:r>
        <w:t>ляющих взрывоопасные пом</w:t>
      </w:r>
      <w:r>
        <w:rPr>
          <w:color w:val="000000"/>
        </w:rPr>
        <w:t>е</w:t>
      </w:r>
      <w:r>
        <w:t>щ</w:t>
      </w:r>
      <w:r>
        <w:rPr>
          <w:color w:val="000000"/>
        </w:rPr>
        <w:t>е</w:t>
      </w:r>
      <w:r>
        <w:t>ния от других;</w:t>
      </w:r>
    </w:p>
    <w:p w:rsidR="00000000" w:rsidRDefault="00F55632">
      <w:pPr>
        <w:widowControl w:val="0"/>
        <w:ind w:firstLine="284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t xml:space="preserve"> зам</w:t>
      </w:r>
      <w:r>
        <w:rPr>
          <w:color w:val="000000"/>
        </w:rPr>
        <w:t>е</w:t>
      </w:r>
      <w:r>
        <w:t>ня</w:t>
      </w:r>
      <w:r>
        <w:rPr>
          <w:color w:val="000000"/>
        </w:rPr>
        <w:t>т</w:t>
      </w:r>
      <w:r>
        <w:t>ь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гор</w:t>
      </w:r>
      <w:r>
        <w:rPr>
          <w:color w:val="000000"/>
        </w:rPr>
        <w:t>е</w:t>
      </w:r>
      <w:r>
        <w:t>вши</w:t>
      </w:r>
      <w:r>
        <w:rPr>
          <w:color w:val="000000"/>
        </w:rPr>
        <w:t>е</w:t>
      </w:r>
      <w:r>
        <w:t xml:space="preserve"> электрич</w:t>
      </w:r>
      <w:r>
        <w:rPr>
          <w:color w:val="000000"/>
        </w:rPr>
        <w:t>е</w:t>
      </w:r>
      <w:r>
        <w:t xml:space="preserve">ские лампочки во </w:t>
      </w:r>
      <w:r>
        <w:rPr>
          <w:color w:val="000000"/>
        </w:rPr>
        <w:t>взры</w:t>
      </w:r>
      <w:r>
        <w:t>в</w:t>
      </w:r>
      <w:r>
        <w:rPr>
          <w:color w:val="000000"/>
        </w:rPr>
        <w:t>озащищенных</w:t>
      </w:r>
      <w:r>
        <w:t xml:space="preserve"> светильниках лампами других ти</w:t>
      </w:r>
      <w:r>
        <w:rPr>
          <w:color w:val="000000"/>
        </w:rPr>
        <w:t>п</w:t>
      </w:r>
      <w:r>
        <w:t>ов или больш</w:t>
      </w:r>
      <w:r>
        <w:rPr>
          <w:color w:val="000000"/>
        </w:rPr>
        <w:t>е</w:t>
      </w:r>
      <w:r>
        <w:t>й мощности;</w:t>
      </w:r>
    </w:p>
    <w:p w:rsidR="00000000" w:rsidRDefault="00F55632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включать эл</w:t>
      </w:r>
      <w:r>
        <w:rPr>
          <w:color w:val="000000"/>
        </w:rPr>
        <w:t>е</w:t>
      </w:r>
      <w:r>
        <w:t>ктроустано</w:t>
      </w:r>
      <w:r>
        <w:rPr>
          <w:color w:val="000000"/>
        </w:rPr>
        <w:t>в</w:t>
      </w:r>
      <w:r>
        <w:t>ки б</w:t>
      </w:r>
      <w:r>
        <w:rPr>
          <w:color w:val="000000"/>
        </w:rPr>
        <w:t>е</w:t>
      </w:r>
      <w:r>
        <w:t>з наличия аппарато</w:t>
      </w:r>
      <w:r>
        <w:rPr>
          <w:color w:val="000000"/>
        </w:rPr>
        <w:t>в</w:t>
      </w:r>
      <w:r>
        <w:t>, отключающих эл</w:t>
      </w:r>
      <w:r>
        <w:rPr>
          <w:color w:val="000000"/>
        </w:rPr>
        <w:t>е</w:t>
      </w:r>
      <w:r>
        <w:t>ктрич</w:t>
      </w:r>
      <w:r>
        <w:rPr>
          <w:color w:val="000000"/>
        </w:rPr>
        <w:t>е</w:t>
      </w:r>
      <w:r>
        <w:t>скую ц</w:t>
      </w:r>
      <w:r>
        <w:rPr>
          <w:color w:val="000000"/>
        </w:rPr>
        <w:t>е</w:t>
      </w:r>
      <w:r>
        <w:t>пь при н</w:t>
      </w:r>
      <w:r>
        <w:rPr>
          <w:color w:val="000000"/>
        </w:rPr>
        <w:t>е</w:t>
      </w:r>
      <w:r>
        <w:t>нормальных р</w:t>
      </w:r>
      <w:r>
        <w:rPr>
          <w:color w:val="000000"/>
        </w:rPr>
        <w:t>е</w:t>
      </w:r>
      <w:r>
        <w:t>жимах работы;</w:t>
      </w:r>
    </w:p>
    <w:p w:rsidR="00000000" w:rsidRDefault="00F55632">
      <w:pPr>
        <w:widowControl w:val="0"/>
        <w:ind w:firstLine="284"/>
        <w:jc w:val="both"/>
      </w:pPr>
      <w:r>
        <w:t>ж) зам</w:t>
      </w:r>
      <w:r>
        <w:rPr>
          <w:color w:val="000000"/>
        </w:rPr>
        <w:t>е</w:t>
      </w:r>
      <w:r>
        <w:t>нять защ</w:t>
      </w:r>
      <w:r>
        <w:rPr>
          <w:color w:val="000000"/>
        </w:rPr>
        <w:t>и</w:t>
      </w:r>
      <w:r>
        <w:t>ту (т</w:t>
      </w:r>
      <w:r>
        <w:rPr>
          <w:color w:val="000000"/>
        </w:rPr>
        <w:t>е</w:t>
      </w:r>
      <w:r>
        <w:t>пловы</w:t>
      </w:r>
      <w:r>
        <w:rPr>
          <w:color w:val="000000"/>
        </w:rPr>
        <w:t>е</w:t>
      </w:r>
      <w:r>
        <w:t xml:space="preserve"> эл</w:t>
      </w:r>
      <w:r>
        <w:rPr>
          <w:color w:val="000000"/>
        </w:rPr>
        <w:t>е</w:t>
      </w:r>
      <w:r>
        <w:t>м</w:t>
      </w:r>
      <w:r>
        <w:rPr>
          <w:color w:val="000000"/>
        </w:rPr>
        <w:t>е</w:t>
      </w:r>
      <w:r>
        <w:t>нты</w:t>
      </w:r>
      <w:r>
        <w:rPr>
          <w:color w:val="000000"/>
        </w:rPr>
        <w:t>,</w:t>
      </w:r>
      <w:r>
        <w:t xml:space="preserve"> пр</w:t>
      </w:r>
      <w:r>
        <w:rPr>
          <w:color w:val="000000"/>
        </w:rPr>
        <w:t>е</w:t>
      </w:r>
      <w:r>
        <w:t xml:space="preserve">дохранители, </w:t>
      </w:r>
      <w:proofErr w:type="spellStart"/>
      <w:r>
        <w:rPr>
          <w:color w:val="000000"/>
        </w:rPr>
        <w:t>рас</w:t>
      </w:r>
      <w:r>
        <w:t>цепители</w:t>
      </w:r>
      <w:proofErr w:type="spellEnd"/>
      <w:r>
        <w:t xml:space="preserve">) электрооборудования </w:t>
      </w:r>
      <w:r>
        <w:rPr>
          <w:color w:val="000000"/>
        </w:rPr>
        <w:t>защито</w:t>
      </w:r>
      <w:r>
        <w:t xml:space="preserve">й другого вида с </w:t>
      </w:r>
      <w:r>
        <w:rPr>
          <w:color w:val="000000"/>
        </w:rPr>
        <w:t>д</w:t>
      </w:r>
      <w:r>
        <w:t>ругими номинальными парам</w:t>
      </w:r>
      <w:r>
        <w:rPr>
          <w:color w:val="000000"/>
        </w:rPr>
        <w:t>е</w:t>
      </w:r>
      <w:r>
        <w:t>трами</w:t>
      </w:r>
      <w:r>
        <w:rPr>
          <w:color w:val="000000"/>
        </w:rPr>
        <w:t>,</w:t>
      </w:r>
      <w:r>
        <w:t xml:space="preserve"> на кот</w:t>
      </w:r>
      <w:r>
        <w:rPr>
          <w:color w:val="000000"/>
        </w:rPr>
        <w:t>о</w:t>
      </w:r>
      <w:r>
        <w:t>ры</w:t>
      </w:r>
      <w:r>
        <w:rPr>
          <w:color w:val="000000"/>
        </w:rPr>
        <w:t>е</w:t>
      </w:r>
      <w:r>
        <w:t xml:space="preserve"> данное оборудовани</w:t>
      </w:r>
      <w:r>
        <w:rPr>
          <w:color w:val="000000"/>
        </w:rPr>
        <w:t>е</w:t>
      </w:r>
      <w:r>
        <w:t xml:space="preserve"> не рассчитано.</w:t>
      </w:r>
    </w:p>
    <w:p w:rsidR="00000000" w:rsidRDefault="00F55632">
      <w:pPr>
        <w:widowControl w:val="0"/>
        <w:ind w:firstLine="284"/>
        <w:jc w:val="both"/>
      </w:pPr>
      <w:r>
        <w:rPr>
          <w:noProof/>
        </w:rPr>
        <w:t>11</w:t>
      </w:r>
      <w:r>
        <w:t>. При работ</w:t>
      </w:r>
      <w:r>
        <w:rPr>
          <w:color w:val="000000"/>
        </w:rPr>
        <w:t>е</w:t>
      </w:r>
      <w:r>
        <w:t xml:space="preserve"> в эл</w:t>
      </w:r>
      <w:r>
        <w:rPr>
          <w:color w:val="000000"/>
        </w:rPr>
        <w:t>е</w:t>
      </w:r>
      <w:r>
        <w:t>ктроустановках н</w:t>
      </w:r>
      <w:r>
        <w:rPr>
          <w:color w:val="000000"/>
        </w:rPr>
        <w:t>е</w:t>
      </w:r>
      <w:r>
        <w:t>обходимо применять исправны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электрозащитные</w:t>
      </w:r>
      <w:r>
        <w:t xml:space="preserve"> ср</w:t>
      </w:r>
      <w:r>
        <w:rPr>
          <w:color w:val="000000"/>
        </w:rPr>
        <w:t>е</w:t>
      </w:r>
      <w:r>
        <w:t>дства: ка</w:t>
      </w:r>
      <w:r>
        <w:t xml:space="preserve">к </w:t>
      </w:r>
      <w:r>
        <w:rPr>
          <w:color w:val="000000"/>
        </w:rPr>
        <w:t>осно</w:t>
      </w:r>
      <w:r>
        <w:t>в</w:t>
      </w:r>
      <w:r>
        <w:rPr>
          <w:color w:val="000000"/>
        </w:rPr>
        <w:t>ные</w:t>
      </w:r>
      <w:r>
        <w:t xml:space="preserve"> (изолирующи</w:t>
      </w:r>
      <w:r>
        <w:rPr>
          <w:color w:val="000000"/>
        </w:rPr>
        <w:t>е ш</w:t>
      </w:r>
      <w:r>
        <w:t>танги, изолирующи</w:t>
      </w:r>
      <w:r>
        <w:rPr>
          <w:color w:val="000000"/>
        </w:rPr>
        <w:t>е</w:t>
      </w:r>
      <w:r>
        <w:t xml:space="preserve"> и эл</w:t>
      </w:r>
      <w:r>
        <w:rPr>
          <w:color w:val="000000"/>
        </w:rPr>
        <w:t>е</w:t>
      </w:r>
      <w:r>
        <w:t>ктроизм</w:t>
      </w:r>
      <w:r>
        <w:rPr>
          <w:color w:val="000000"/>
        </w:rPr>
        <w:t>е</w:t>
      </w:r>
      <w:r>
        <w:t>р</w:t>
      </w:r>
      <w:r>
        <w:rPr>
          <w:color w:val="000000"/>
        </w:rPr>
        <w:t>и</w:t>
      </w:r>
      <w:r>
        <w:t>т</w:t>
      </w:r>
      <w:r>
        <w:rPr>
          <w:color w:val="000000"/>
        </w:rPr>
        <w:t>е</w:t>
      </w:r>
      <w:r>
        <w:t>льны</w:t>
      </w:r>
      <w:r>
        <w:rPr>
          <w:color w:val="000000"/>
        </w:rPr>
        <w:t>е</w:t>
      </w:r>
      <w:r>
        <w:t xml:space="preserve"> к</w:t>
      </w:r>
      <w:r>
        <w:rPr>
          <w:color w:val="000000"/>
        </w:rPr>
        <w:t>лещи.</w:t>
      </w:r>
      <w:r>
        <w:t xml:space="preserve"> указат</w:t>
      </w:r>
      <w:r>
        <w:rPr>
          <w:color w:val="000000"/>
        </w:rPr>
        <w:t>е</w:t>
      </w:r>
      <w:r>
        <w:t>ли напряжения, диэл</w:t>
      </w:r>
      <w:r>
        <w:rPr>
          <w:color w:val="000000"/>
        </w:rPr>
        <w:t>ек</w:t>
      </w:r>
      <w:r>
        <w:t>трич</w:t>
      </w:r>
      <w:r>
        <w:rPr>
          <w:color w:val="000000"/>
        </w:rPr>
        <w:t>е</w:t>
      </w:r>
      <w:r>
        <w:t>ски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п</w:t>
      </w:r>
      <w:r>
        <w:t>е</w:t>
      </w:r>
      <w:r>
        <w:rPr>
          <w:color w:val="000000"/>
        </w:rPr>
        <w:t>рчатк</w:t>
      </w:r>
      <w:r>
        <w:t>и</w:t>
      </w:r>
      <w:r>
        <w:rPr>
          <w:color w:val="000000"/>
        </w:rPr>
        <w:t>)</w:t>
      </w:r>
      <w:r>
        <w:t>, так и дополнит</w:t>
      </w:r>
      <w:r>
        <w:rPr>
          <w:color w:val="000000"/>
        </w:rPr>
        <w:t>е</w:t>
      </w:r>
      <w:r>
        <w:t>льные (диэл</w:t>
      </w:r>
      <w:r>
        <w:rPr>
          <w:color w:val="000000"/>
        </w:rPr>
        <w:t>е</w:t>
      </w:r>
      <w:r>
        <w:t>ктрич</w:t>
      </w:r>
      <w:r>
        <w:rPr>
          <w:color w:val="000000"/>
        </w:rPr>
        <w:t>е</w:t>
      </w:r>
      <w:r>
        <w:t>ски</w:t>
      </w:r>
      <w:r>
        <w:rPr>
          <w:color w:val="000000"/>
        </w:rPr>
        <w:t>е</w:t>
      </w:r>
      <w:r>
        <w:t xml:space="preserve"> галоши, коврики</w:t>
      </w:r>
      <w:r>
        <w:rPr>
          <w:color w:val="000000"/>
        </w:rPr>
        <w:t>,</w:t>
      </w:r>
      <w:r>
        <w:t xml:space="preserve">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носны</w:t>
      </w:r>
      <w:r>
        <w:rPr>
          <w:color w:val="000000"/>
        </w:rPr>
        <w:t>е</w:t>
      </w:r>
      <w:r>
        <w:t xml:space="preserve"> заземляющи</w:t>
      </w:r>
      <w:r>
        <w:rPr>
          <w:color w:val="000000"/>
        </w:rPr>
        <w:t xml:space="preserve">е </w:t>
      </w:r>
      <w:r>
        <w:t>устройства</w:t>
      </w:r>
      <w:r>
        <w:rPr>
          <w:color w:val="000000"/>
        </w:rPr>
        <w:t>,</w:t>
      </w:r>
      <w:r>
        <w:t xml:space="preserve"> изолирующи</w:t>
      </w:r>
      <w:r>
        <w:rPr>
          <w:color w:val="000000"/>
        </w:rPr>
        <w:t>е</w:t>
      </w:r>
      <w:r>
        <w:t xml:space="preserve"> подставки</w:t>
      </w:r>
      <w:r>
        <w:rPr>
          <w:color w:val="000000"/>
        </w:rPr>
        <w:t>,</w:t>
      </w:r>
      <w:r>
        <w:t xml:space="preserve"> оградит</w:t>
      </w:r>
      <w:r>
        <w:rPr>
          <w:color w:val="000000"/>
        </w:rPr>
        <w:t>е</w:t>
      </w:r>
      <w:r>
        <w:t>льные подставки, оградительны</w:t>
      </w:r>
      <w:r>
        <w:rPr>
          <w:color w:val="000000"/>
        </w:rPr>
        <w:t>е</w:t>
      </w:r>
      <w:r>
        <w:t xml:space="preserve"> устройства, плакаты и знаки б</w:t>
      </w:r>
      <w:r>
        <w:rPr>
          <w:color w:val="000000"/>
        </w:rPr>
        <w:t>е</w:t>
      </w:r>
      <w:r>
        <w:t>зопасности).</w:t>
      </w:r>
    </w:p>
    <w:p w:rsidR="00000000" w:rsidRDefault="00F55632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Работы в условиях с повыш</w:t>
      </w:r>
      <w:r>
        <w:rPr>
          <w:color w:val="000000"/>
        </w:rPr>
        <w:t>е</w:t>
      </w:r>
      <w:r>
        <w:t>нной опасностью 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 xml:space="preserve">т осуществлять </w:t>
      </w:r>
      <w:r>
        <w:rPr>
          <w:color w:val="000000"/>
        </w:rPr>
        <w:t>в</w:t>
      </w:r>
      <w:r>
        <w:t>двоем в сл</w:t>
      </w:r>
      <w:r>
        <w:rPr>
          <w:color w:val="000000"/>
        </w:rPr>
        <w:t>е</w:t>
      </w:r>
      <w:r>
        <w:t>дующих случаях:</w:t>
      </w:r>
    </w:p>
    <w:p w:rsidR="00000000" w:rsidRDefault="00F55632">
      <w:pPr>
        <w:widowControl w:val="0"/>
        <w:ind w:firstLine="284"/>
        <w:jc w:val="both"/>
        <w:rPr>
          <w:color w:val="000000"/>
        </w:rPr>
      </w:pPr>
      <w:r>
        <w:t>а) с полным ил</w:t>
      </w:r>
      <w:r>
        <w:rPr>
          <w:color w:val="000000"/>
        </w:rPr>
        <w:t>и</w:t>
      </w:r>
      <w:r>
        <w:t xml:space="preserve"> частичным сняти</w:t>
      </w:r>
      <w:r>
        <w:rPr>
          <w:color w:val="000000"/>
        </w:rPr>
        <w:t>е</w:t>
      </w:r>
      <w:r>
        <w:t>м напряж</w:t>
      </w:r>
      <w:r>
        <w:rPr>
          <w:color w:val="000000"/>
        </w:rPr>
        <w:t>е</w:t>
      </w:r>
      <w:r>
        <w:t>ния</w:t>
      </w:r>
      <w:r>
        <w:rPr>
          <w:color w:val="000000"/>
        </w:rPr>
        <w:t>,</w:t>
      </w:r>
      <w:r>
        <w:t xml:space="preserve"> выполня</w:t>
      </w:r>
      <w:r>
        <w:rPr>
          <w:color w:val="000000"/>
        </w:rPr>
        <w:t>е</w:t>
      </w:r>
      <w:r>
        <w:t>мого с налож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м </w:t>
      </w:r>
      <w:proofErr w:type="spellStart"/>
      <w:r>
        <w:t>заз</w:t>
      </w:r>
      <w:r>
        <w:rPr>
          <w:color w:val="000000"/>
        </w:rPr>
        <w:t>е</w:t>
      </w:r>
      <w:r>
        <w:t>мл</w:t>
      </w:r>
      <w:r>
        <w:rPr>
          <w:color w:val="000000"/>
        </w:rPr>
        <w:t>е</w:t>
      </w:r>
      <w:r>
        <w:t>ний</w:t>
      </w:r>
      <w:proofErr w:type="spellEnd"/>
      <w:r>
        <w:t xml:space="preserve"> (отсо</w:t>
      </w:r>
      <w:r>
        <w:rPr>
          <w:color w:val="000000"/>
        </w:rPr>
        <w:t>ед</w:t>
      </w:r>
      <w:r>
        <w:t>ин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и </w:t>
      </w:r>
      <w:r>
        <w:t>присо</w:t>
      </w:r>
      <w:r>
        <w:rPr>
          <w:color w:val="000000"/>
        </w:rPr>
        <w:t>е</w:t>
      </w:r>
      <w:r>
        <w:t>дин</w:t>
      </w:r>
      <w:r>
        <w:rPr>
          <w:color w:val="000000"/>
        </w:rPr>
        <w:t>е</w:t>
      </w:r>
      <w:r>
        <w:t>ни</w:t>
      </w:r>
      <w:r>
        <w:rPr>
          <w:color w:val="000000"/>
        </w:rPr>
        <w:t xml:space="preserve">е </w:t>
      </w:r>
      <w:r>
        <w:t>линий к отдельным эл</w:t>
      </w:r>
      <w:r>
        <w:rPr>
          <w:color w:val="000000"/>
        </w:rPr>
        <w:t>е</w:t>
      </w:r>
      <w:r>
        <w:t>ктродвигат</w:t>
      </w:r>
      <w:r>
        <w:rPr>
          <w:color w:val="000000"/>
        </w:rPr>
        <w:t>е</w:t>
      </w:r>
      <w:r>
        <w:t>лям,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ключ</w:t>
      </w:r>
      <w:r>
        <w:rPr>
          <w:color w:val="000000"/>
        </w:rPr>
        <w:t>е</w:t>
      </w:r>
      <w:r>
        <w:t xml:space="preserve">ния на </w:t>
      </w:r>
      <w:r>
        <w:lastRenderedPageBreak/>
        <w:t>силовых трансформаторах, работы в</w:t>
      </w:r>
      <w:r>
        <w:rPr>
          <w:color w:val="000000"/>
        </w:rPr>
        <w:t>нутри</w:t>
      </w:r>
      <w:r>
        <w:t xml:space="preserve"> распр</w:t>
      </w:r>
      <w:r>
        <w:rPr>
          <w:color w:val="000000"/>
        </w:rPr>
        <w:t>е</w:t>
      </w:r>
      <w:r>
        <w:t>д</w:t>
      </w:r>
      <w:r>
        <w:rPr>
          <w:color w:val="000000"/>
        </w:rPr>
        <w:t>ел</w:t>
      </w:r>
      <w:r>
        <w:t>ит</w:t>
      </w:r>
      <w:r>
        <w:rPr>
          <w:color w:val="000000"/>
        </w:rPr>
        <w:t>е</w:t>
      </w:r>
      <w:r>
        <w:t>ль</w:t>
      </w:r>
      <w:r>
        <w:rPr>
          <w:color w:val="000000"/>
        </w:rPr>
        <w:t>н</w:t>
      </w:r>
      <w:r>
        <w:t xml:space="preserve">ых </w:t>
      </w:r>
      <w:r>
        <w:rPr>
          <w:color w:val="000000"/>
        </w:rPr>
        <w:t>устройст</w:t>
      </w:r>
      <w:r>
        <w:t>в</w:t>
      </w:r>
      <w:r>
        <w:rPr>
          <w:color w:val="000000"/>
        </w:rPr>
        <w:t>);</w:t>
      </w:r>
    </w:p>
    <w:p w:rsidR="00000000" w:rsidRDefault="00F55632">
      <w:pPr>
        <w:widowControl w:val="0"/>
        <w:ind w:firstLine="284"/>
        <w:jc w:val="both"/>
      </w:pPr>
      <w:r>
        <w:t>б) б</w:t>
      </w:r>
      <w:r>
        <w:rPr>
          <w:color w:val="000000"/>
        </w:rPr>
        <w:t>е</w:t>
      </w:r>
      <w:r>
        <w:t>з снятии напряжения, не тр</w:t>
      </w:r>
      <w:r>
        <w:rPr>
          <w:color w:val="000000"/>
        </w:rPr>
        <w:t>е</w:t>
      </w:r>
      <w:r>
        <w:t>бующ</w:t>
      </w:r>
      <w:r>
        <w:rPr>
          <w:color w:val="000000"/>
        </w:rPr>
        <w:t>е</w:t>
      </w:r>
      <w:r>
        <w:t xml:space="preserve">го установки </w:t>
      </w:r>
      <w:proofErr w:type="spellStart"/>
      <w:r>
        <w:t>заземл</w:t>
      </w:r>
      <w:r>
        <w:rPr>
          <w:color w:val="000000"/>
        </w:rPr>
        <w:t>е</w:t>
      </w:r>
      <w:r>
        <w:t>ний</w:t>
      </w:r>
      <w:proofErr w:type="spellEnd"/>
      <w:r>
        <w:t xml:space="preserve"> (эл</w:t>
      </w:r>
      <w:r>
        <w:rPr>
          <w:color w:val="000000"/>
        </w:rPr>
        <w:t>е</w:t>
      </w:r>
      <w:r>
        <w:t>ктрич</w:t>
      </w:r>
      <w:r>
        <w:rPr>
          <w:color w:val="000000"/>
        </w:rPr>
        <w:t>е</w:t>
      </w:r>
      <w:r>
        <w:t>ски</w:t>
      </w:r>
      <w:r>
        <w:rPr>
          <w:color w:val="000000"/>
        </w:rPr>
        <w:t>е</w:t>
      </w:r>
      <w:r>
        <w:t xml:space="preserve"> испытания</w:t>
      </w:r>
      <w:r>
        <w:rPr>
          <w:color w:val="000000"/>
        </w:rPr>
        <w:t>,</w:t>
      </w:r>
      <w:r>
        <w:t xml:space="preserve"> изм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ния, см</w:t>
      </w:r>
      <w:r>
        <w:rPr>
          <w:color w:val="000000"/>
        </w:rPr>
        <w:t>е</w:t>
      </w:r>
      <w:r>
        <w:t>на плавких вставок пр</w:t>
      </w:r>
      <w:r>
        <w:rPr>
          <w:color w:val="000000"/>
        </w:rPr>
        <w:t>е</w:t>
      </w:r>
      <w:r>
        <w:t>дохранит</w:t>
      </w:r>
      <w:r>
        <w:rPr>
          <w:color w:val="000000"/>
        </w:rPr>
        <w:t>е</w:t>
      </w:r>
      <w:r>
        <w:t>л</w:t>
      </w:r>
      <w:r>
        <w:rPr>
          <w:color w:val="000000"/>
        </w:rPr>
        <w:t>е</w:t>
      </w:r>
      <w:r>
        <w:t>й и т.п.);</w:t>
      </w:r>
    </w:p>
    <w:p w:rsidR="00000000" w:rsidRDefault="00F55632">
      <w:pPr>
        <w:widowControl w:val="0"/>
        <w:ind w:firstLine="284"/>
        <w:jc w:val="both"/>
      </w:pPr>
      <w:r>
        <w:t>в) с приставных л</w:t>
      </w:r>
      <w:r>
        <w:rPr>
          <w:color w:val="000000"/>
        </w:rPr>
        <w:t>ес</w:t>
      </w:r>
      <w:r>
        <w:t>тниц и подмост</w:t>
      </w:r>
      <w:r>
        <w:rPr>
          <w:color w:val="000000"/>
        </w:rPr>
        <w:t>е</w:t>
      </w:r>
      <w:r>
        <w:t>й</w:t>
      </w:r>
      <w:r>
        <w:rPr>
          <w:color w:val="000000"/>
        </w:rPr>
        <w:t>,</w:t>
      </w:r>
      <w:r>
        <w:t xml:space="preserve"> а такж</w:t>
      </w:r>
      <w:r>
        <w:rPr>
          <w:color w:val="000000"/>
        </w:rPr>
        <w:t>е</w:t>
      </w:r>
      <w:r>
        <w:t xml:space="preserve"> там, гд</w:t>
      </w:r>
      <w:r>
        <w:rPr>
          <w:color w:val="000000"/>
        </w:rPr>
        <w:t>е</w:t>
      </w:r>
      <w:r>
        <w:t xml:space="preserve"> эти оп</w:t>
      </w:r>
      <w:r>
        <w:rPr>
          <w:color w:val="000000"/>
        </w:rPr>
        <w:t>е</w:t>
      </w:r>
      <w:r>
        <w:t>ра</w:t>
      </w:r>
      <w:r>
        <w:rPr>
          <w:color w:val="000000"/>
        </w:rPr>
        <w:t>ц</w:t>
      </w:r>
      <w:r>
        <w:t>ии по м</w:t>
      </w:r>
      <w:r>
        <w:rPr>
          <w:color w:val="000000"/>
        </w:rPr>
        <w:t>е</w:t>
      </w:r>
      <w:r>
        <w:t>стным условиям затрудн</w:t>
      </w:r>
      <w:r>
        <w:rPr>
          <w:color w:val="000000"/>
        </w:rPr>
        <w:t>е</w:t>
      </w:r>
      <w:r>
        <w:t>ны;</w:t>
      </w:r>
    </w:p>
    <w:p w:rsidR="00000000" w:rsidRDefault="00F55632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на </w:t>
      </w:r>
      <w:r>
        <w:rPr>
          <w:color w:val="000000"/>
        </w:rPr>
        <w:t>в</w:t>
      </w:r>
      <w:r>
        <w:t>оздушных л</w:t>
      </w:r>
      <w:r>
        <w:rPr>
          <w:color w:val="000000"/>
        </w:rPr>
        <w:t>и</w:t>
      </w:r>
      <w:r>
        <w:t>ниях электроп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 xml:space="preserve">дачи. </w:t>
      </w:r>
    </w:p>
    <w:p w:rsidR="00000000" w:rsidRDefault="00F55632">
      <w:pPr>
        <w:widowControl w:val="0"/>
        <w:ind w:firstLine="284"/>
        <w:jc w:val="both"/>
      </w:pPr>
      <w:r>
        <w:rPr>
          <w:noProof/>
        </w:rPr>
        <w:t>13</w:t>
      </w:r>
      <w:r>
        <w:t>. Изм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сопротивл</w:t>
      </w:r>
      <w:r>
        <w:rPr>
          <w:color w:val="000000"/>
        </w:rPr>
        <w:t>е</w:t>
      </w:r>
      <w:r>
        <w:t xml:space="preserve">ния изоляции </w:t>
      </w:r>
      <w:proofErr w:type="spellStart"/>
      <w:r>
        <w:rPr>
          <w:color w:val="000000"/>
        </w:rPr>
        <w:t>м</w:t>
      </w:r>
      <w:r>
        <w:t>е</w:t>
      </w:r>
      <w:r>
        <w:rPr>
          <w:color w:val="000000"/>
        </w:rPr>
        <w:t>гаомм</w:t>
      </w:r>
      <w:r>
        <w:t>е</w:t>
      </w:r>
      <w:r>
        <w:rPr>
          <w:color w:val="000000"/>
        </w:rPr>
        <w:t>тром</w:t>
      </w:r>
      <w:proofErr w:type="spellEnd"/>
      <w:r>
        <w:t xml:space="preserve"> сл</w:t>
      </w:r>
      <w:r>
        <w:rPr>
          <w:color w:val="000000"/>
        </w:rPr>
        <w:t>е</w:t>
      </w:r>
      <w:r>
        <w:t>дует осущ</w:t>
      </w:r>
      <w:r>
        <w:rPr>
          <w:color w:val="000000"/>
        </w:rPr>
        <w:t>е</w:t>
      </w:r>
      <w:r>
        <w:t>ст</w:t>
      </w:r>
      <w:r>
        <w:rPr>
          <w:color w:val="000000"/>
        </w:rPr>
        <w:t>в</w:t>
      </w:r>
      <w:r>
        <w:t xml:space="preserve">лять только на полностью </w:t>
      </w:r>
      <w:r>
        <w:t>об</w:t>
      </w:r>
      <w:r>
        <w:rPr>
          <w:color w:val="000000"/>
        </w:rPr>
        <w:t>е</w:t>
      </w:r>
      <w:r>
        <w:t>сточ</w:t>
      </w:r>
      <w:r>
        <w:rPr>
          <w:color w:val="000000"/>
        </w:rPr>
        <w:t>е</w:t>
      </w:r>
      <w:r>
        <w:t>нной эл</w:t>
      </w:r>
      <w:r>
        <w:rPr>
          <w:color w:val="000000"/>
        </w:rPr>
        <w:t>е</w:t>
      </w:r>
      <w:r>
        <w:t>ктроуст</w:t>
      </w:r>
      <w:r>
        <w:rPr>
          <w:color w:val="000000"/>
        </w:rPr>
        <w:t>ан</w:t>
      </w:r>
      <w:r>
        <w:t>овке. Пер</w:t>
      </w:r>
      <w:r>
        <w:rPr>
          <w:color w:val="000000"/>
        </w:rPr>
        <w:t>е</w:t>
      </w:r>
      <w:r>
        <w:t>д изм</w:t>
      </w:r>
      <w:r>
        <w:rPr>
          <w:color w:val="000000"/>
        </w:rPr>
        <w:t>е</w:t>
      </w:r>
      <w:r>
        <w:t>рени</w:t>
      </w:r>
      <w:r>
        <w:rPr>
          <w:color w:val="000000"/>
        </w:rPr>
        <w:t>е</w:t>
      </w:r>
      <w:r>
        <w:t>м сл</w:t>
      </w:r>
      <w:r>
        <w:rPr>
          <w:color w:val="000000"/>
        </w:rPr>
        <w:t>е</w:t>
      </w:r>
      <w:r>
        <w:t>дует уб</w:t>
      </w:r>
      <w:r>
        <w:rPr>
          <w:color w:val="000000"/>
        </w:rPr>
        <w:t>е</w:t>
      </w:r>
      <w:r>
        <w:t>диться в отсутствии напряжения на испытываемом оборудо</w:t>
      </w:r>
      <w:r>
        <w:rPr>
          <w:color w:val="000000"/>
        </w:rPr>
        <w:t>в</w:t>
      </w:r>
      <w:r>
        <w:t>ании.</w:t>
      </w:r>
    </w:p>
    <w:p w:rsidR="00000000" w:rsidRDefault="00F55632">
      <w:pPr>
        <w:widowControl w:val="0"/>
        <w:ind w:firstLine="284"/>
        <w:jc w:val="both"/>
      </w:pPr>
      <w:r>
        <w:rPr>
          <w:noProof/>
        </w:rPr>
        <w:t>14</w:t>
      </w:r>
      <w:r>
        <w:t>. При работах вблиз</w:t>
      </w:r>
      <w:r>
        <w:rPr>
          <w:color w:val="000000"/>
        </w:rPr>
        <w:t>и</w:t>
      </w:r>
      <w:r>
        <w:t xml:space="preserve"> действующих крановых или </w:t>
      </w:r>
      <w:proofErr w:type="spellStart"/>
      <w:r>
        <w:rPr>
          <w:color w:val="000000"/>
        </w:rPr>
        <w:t>тельферных</w:t>
      </w:r>
      <w:proofErr w:type="spellEnd"/>
      <w:r>
        <w:t xml:space="preserve"> троллей электромонтеры обязаны выполнять следующи</w:t>
      </w:r>
      <w:r>
        <w:rPr>
          <w:color w:val="000000"/>
        </w:rPr>
        <w:t>е</w:t>
      </w:r>
      <w:r>
        <w:t xml:space="preserve"> тр</w:t>
      </w:r>
      <w:r>
        <w:rPr>
          <w:color w:val="000000"/>
        </w:rPr>
        <w:t>е</w:t>
      </w:r>
      <w:r>
        <w:t>бования;</w:t>
      </w:r>
    </w:p>
    <w:p w:rsidR="00000000" w:rsidRDefault="00F55632">
      <w:pPr>
        <w:widowControl w:val="0"/>
        <w:ind w:firstLine="284"/>
        <w:jc w:val="both"/>
      </w:pPr>
      <w:r>
        <w:t>а) выключить тролл</w:t>
      </w:r>
      <w:r>
        <w:rPr>
          <w:color w:val="000000"/>
        </w:rPr>
        <w:t>е</w:t>
      </w:r>
      <w:r>
        <w:t>и и принять меры, устраняющие их случайное или ошибочное включ</w:t>
      </w:r>
      <w:r>
        <w:rPr>
          <w:color w:val="000000"/>
        </w:rPr>
        <w:t>е</w:t>
      </w:r>
      <w:r>
        <w:t xml:space="preserve">ние; </w:t>
      </w:r>
    </w:p>
    <w:p w:rsidR="00000000" w:rsidRDefault="00F55632">
      <w:pPr>
        <w:widowControl w:val="0"/>
        <w:ind w:firstLine="284"/>
        <w:jc w:val="both"/>
      </w:pPr>
      <w:r>
        <w:t xml:space="preserve">б) заземлить и </w:t>
      </w:r>
      <w:proofErr w:type="spellStart"/>
      <w:r>
        <w:rPr>
          <w:color w:val="000000"/>
        </w:rPr>
        <w:t>закоротить</w:t>
      </w:r>
      <w:proofErr w:type="spellEnd"/>
      <w:r>
        <w:t xml:space="preserve"> тролл</w:t>
      </w:r>
      <w:r>
        <w:rPr>
          <w:color w:val="000000"/>
        </w:rPr>
        <w:t>е</w:t>
      </w:r>
      <w:r>
        <w:t>и м</w:t>
      </w:r>
      <w:r>
        <w:rPr>
          <w:color w:val="000000"/>
        </w:rPr>
        <w:t>е</w:t>
      </w:r>
      <w:r>
        <w:t xml:space="preserve">жду собой; </w:t>
      </w:r>
    </w:p>
    <w:p w:rsidR="00000000" w:rsidRDefault="00F55632">
      <w:pPr>
        <w:widowControl w:val="0"/>
        <w:ind w:firstLine="284"/>
        <w:jc w:val="both"/>
        <w:rPr>
          <w:color w:val="000000"/>
        </w:rPr>
      </w:pPr>
      <w:r>
        <w:t>в) огра</w:t>
      </w:r>
      <w:r>
        <w:rPr>
          <w:color w:val="000000"/>
        </w:rPr>
        <w:t>д</w:t>
      </w:r>
      <w:r>
        <w:t>ить изолирующими мат</w:t>
      </w:r>
      <w:r>
        <w:rPr>
          <w:color w:val="000000"/>
        </w:rPr>
        <w:t>е</w:t>
      </w:r>
      <w:r>
        <w:t xml:space="preserve">риалами (резиновыми ковриками, </w:t>
      </w:r>
      <w:r>
        <w:rPr>
          <w:color w:val="000000"/>
        </w:rPr>
        <w:t>д</w:t>
      </w:r>
      <w:r>
        <w:t>еревянными щитами) места возможного касания троллей в случа</w:t>
      </w:r>
      <w:r>
        <w:rPr>
          <w:color w:val="000000"/>
        </w:rPr>
        <w:t>е</w:t>
      </w:r>
      <w:r>
        <w:t xml:space="preserve"> невозможност</w:t>
      </w:r>
      <w:r>
        <w:t>и снятия напряж</w:t>
      </w:r>
      <w:r>
        <w:rPr>
          <w:color w:val="000000"/>
        </w:rPr>
        <w:t>е</w:t>
      </w:r>
      <w:r>
        <w:t>ния. На ограждени</w:t>
      </w:r>
      <w:r>
        <w:rPr>
          <w:color w:val="000000"/>
        </w:rPr>
        <w:t>е</w:t>
      </w:r>
      <w:r>
        <w:t xml:space="preserve"> пов</w:t>
      </w:r>
      <w:r>
        <w:rPr>
          <w:color w:val="000000"/>
        </w:rPr>
        <w:t>е</w:t>
      </w:r>
      <w:r>
        <w:t xml:space="preserve">сить плакат </w:t>
      </w:r>
      <w:r>
        <w:rPr>
          <w:b/>
        </w:rPr>
        <w:t>«Опасно для жизни</w:t>
      </w:r>
      <w:r>
        <w:rPr>
          <w:b/>
          <w:noProof/>
        </w:rPr>
        <w:t xml:space="preserve"> —</w:t>
      </w:r>
      <w:r>
        <w:rPr>
          <w:b/>
        </w:rPr>
        <w:t xml:space="preserve"> напряж</w:t>
      </w:r>
      <w:r>
        <w:rPr>
          <w:b/>
          <w:color w:val="000000"/>
        </w:rPr>
        <w:t>е</w:t>
      </w:r>
      <w:r>
        <w:rPr>
          <w:b/>
        </w:rPr>
        <w:t>ни</w:t>
      </w:r>
      <w:r>
        <w:rPr>
          <w:b/>
          <w:color w:val="000000"/>
        </w:rPr>
        <w:t>е</w:t>
      </w:r>
      <w:r>
        <w:rPr>
          <w:b/>
          <w:noProof/>
        </w:rPr>
        <w:t xml:space="preserve"> 380</w:t>
      </w:r>
      <w:r>
        <w:rPr>
          <w:b/>
        </w:rPr>
        <w:t xml:space="preserve"> В</w:t>
      </w:r>
      <w:r>
        <w:rPr>
          <w:b/>
          <w:color w:val="000000"/>
        </w:rPr>
        <w:t>!»</w:t>
      </w:r>
      <w:r>
        <w:rPr>
          <w:color w:val="000000"/>
        </w:rPr>
        <w:t>.</w:t>
      </w:r>
    </w:p>
    <w:p w:rsidR="00000000" w:rsidRDefault="00F55632">
      <w:pPr>
        <w:widowControl w:val="0"/>
        <w:ind w:firstLine="284"/>
        <w:jc w:val="both"/>
      </w:pPr>
      <w:r>
        <w:rPr>
          <w:noProof/>
        </w:rPr>
        <w:t>15</w:t>
      </w:r>
      <w:r>
        <w:t>. При обслуживании осветительных с</w:t>
      </w:r>
      <w:r>
        <w:rPr>
          <w:color w:val="000000"/>
        </w:rPr>
        <w:t>е</w:t>
      </w:r>
      <w:r>
        <w:t>т</w:t>
      </w:r>
      <w:r>
        <w:rPr>
          <w:color w:val="000000"/>
        </w:rPr>
        <w:t>е</w:t>
      </w:r>
      <w:r>
        <w:t>й эле</w:t>
      </w:r>
      <w:r>
        <w:rPr>
          <w:color w:val="000000"/>
        </w:rPr>
        <w:t>к</w:t>
      </w:r>
      <w:r>
        <w:t>тромонт</w:t>
      </w:r>
      <w:r>
        <w:rPr>
          <w:color w:val="000000"/>
        </w:rPr>
        <w:t>е</w:t>
      </w:r>
      <w:r>
        <w:t>ры обязаны выполнять сл</w:t>
      </w:r>
      <w:r>
        <w:rPr>
          <w:color w:val="000000"/>
        </w:rPr>
        <w:t>е</w:t>
      </w:r>
      <w:r>
        <w:t>дующи</w:t>
      </w:r>
      <w:r>
        <w:rPr>
          <w:color w:val="000000"/>
        </w:rPr>
        <w:t>е</w:t>
      </w:r>
      <w:r>
        <w:t xml:space="preserve"> тр</w:t>
      </w:r>
      <w:r>
        <w:rPr>
          <w:color w:val="000000"/>
        </w:rPr>
        <w:t>е</w:t>
      </w:r>
      <w:r>
        <w:t>бования:</w:t>
      </w:r>
    </w:p>
    <w:p w:rsidR="00000000" w:rsidRDefault="00F55632">
      <w:pPr>
        <w:widowControl w:val="0"/>
        <w:ind w:firstLine="284"/>
        <w:jc w:val="both"/>
      </w:pPr>
      <w:r>
        <w:t>а) зам</w:t>
      </w:r>
      <w:r>
        <w:rPr>
          <w:color w:val="000000"/>
        </w:rPr>
        <w:t>е</w:t>
      </w:r>
      <w:r>
        <w:t>ну пр</w:t>
      </w:r>
      <w:r>
        <w:rPr>
          <w:color w:val="000000"/>
        </w:rPr>
        <w:t>е</w:t>
      </w:r>
      <w:r>
        <w:t>дохранит</w:t>
      </w:r>
      <w:r>
        <w:rPr>
          <w:color w:val="000000"/>
        </w:rPr>
        <w:t>е</w:t>
      </w:r>
      <w:r>
        <w:t>л</w:t>
      </w:r>
      <w:r>
        <w:rPr>
          <w:color w:val="000000"/>
        </w:rPr>
        <w:t>е</w:t>
      </w:r>
      <w:r>
        <w:t>й и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гор</w:t>
      </w:r>
      <w:r>
        <w:rPr>
          <w:color w:val="000000"/>
        </w:rPr>
        <w:t>е</w:t>
      </w:r>
      <w:r>
        <w:t>вших ламп новыми, р</w:t>
      </w:r>
      <w:r>
        <w:rPr>
          <w:color w:val="000000"/>
        </w:rPr>
        <w:t>е</w:t>
      </w:r>
      <w:r>
        <w:t>монт осв</w:t>
      </w:r>
      <w:r>
        <w:rPr>
          <w:color w:val="000000"/>
        </w:rPr>
        <w:t>е</w:t>
      </w:r>
      <w:r>
        <w:t>тит</w:t>
      </w:r>
      <w:r>
        <w:rPr>
          <w:color w:val="000000"/>
        </w:rPr>
        <w:t>е</w:t>
      </w:r>
      <w:r>
        <w:t>льной арматуры и эл</w:t>
      </w:r>
      <w:r>
        <w:rPr>
          <w:color w:val="000000"/>
        </w:rPr>
        <w:t>е</w:t>
      </w:r>
      <w:r>
        <w:t>ктропро</w:t>
      </w:r>
      <w:r>
        <w:rPr>
          <w:color w:val="000000"/>
        </w:rPr>
        <w:t>в</w:t>
      </w:r>
      <w:r>
        <w:t>о</w:t>
      </w:r>
      <w:r>
        <w:rPr>
          <w:color w:val="000000"/>
        </w:rPr>
        <w:t>д</w:t>
      </w:r>
      <w:r>
        <w:t>ки осуществлять при снятом напряж</w:t>
      </w:r>
      <w:r>
        <w:rPr>
          <w:color w:val="000000"/>
        </w:rPr>
        <w:t>е</w:t>
      </w:r>
      <w:r>
        <w:t>нии в с</w:t>
      </w:r>
      <w:r>
        <w:rPr>
          <w:color w:val="000000"/>
        </w:rPr>
        <w:t>е</w:t>
      </w:r>
      <w:r>
        <w:t xml:space="preserve">ти и в </w:t>
      </w:r>
      <w:r>
        <w:rPr>
          <w:color w:val="000000"/>
        </w:rPr>
        <w:t>с</w:t>
      </w:r>
      <w:r>
        <w:t>в</w:t>
      </w:r>
      <w:r>
        <w:rPr>
          <w:color w:val="000000"/>
        </w:rPr>
        <w:t>етло</w:t>
      </w:r>
      <w:r>
        <w:t>е вр</w:t>
      </w:r>
      <w:r>
        <w:rPr>
          <w:color w:val="000000"/>
        </w:rPr>
        <w:t>е</w:t>
      </w:r>
      <w:r>
        <w:t>мя суток;</w:t>
      </w:r>
    </w:p>
    <w:p w:rsidR="00000000" w:rsidRDefault="00F55632">
      <w:pPr>
        <w:widowControl w:val="0"/>
        <w:ind w:firstLine="284"/>
        <w:jc w:val="both"/>
      </w:pPr>
      <w:r>
        <w:t>б) ч</w:t>
      </w:r>
      <w:r>
        <w:rPr>
          <w:color w:val="000000"/>
        </w:rPr>
        <w:t>и</w:t>
      </w:r>
      <w:r>
        <w:t>стку арматуры и зам</w:t>
      </w:r>
      <w:r>
        <w:rPr>
          <w:color w:val="000000"/>
        </w:rPr>
        <w:t>е</w:t>
      </w:r>
      <w:r>
        <w:t>ну ламп, укр</w:t>
      </w:r>
      <w:r>
        <w:rPr>
          <w:color w:val="000000"/>
        </w:rPr>
        <w:t>е</w:t>
      </w:r>
      <w:r>
        <w:t>пл</w:t>
      </w:r>
      <w:r>
        <w:rPr>
          <w:color w:val="000000"/>
        </w:rPr>
        <w:t>е</w:t>
      </w:r>
      <w:r>
        <w:t>нных на опорах, осущ</w:t>
      </w:r>
      <w:r>
        <w:rPr>
          <w:color w:val="000000"/>
        </w:rPr>
        <w:t>е</w:t>
      </w:r>
      <w:r>
        <w:t>ствлять посл</w:t>
      </w:r>
      <w:r>
        <w:rPr>
          <w:color w:val="000000"/>
        </w:rPr>
        <w:t>е</w:t>
      </w:r>
      <w:r>
        <w:t xml:space="preserve"> снятия напряж</w:t>
      </w:r>
      <w:r>
        <w:rPr>
          <w:color w:val="000000"/>
        </w:rPr>
        <w:t>е</w:t>
      </w:r>
      <w:r>
        <w:t>ния и вд</w:t>
      </w:r>
      <w:r>
        <w:rPr>
          <w:color w:val="000000"/>
        </w:rPr>
        <w:t>в</w:t>
      </w:r>
      <w:r>
        <w:t>оем с другим эл</w:t>
      </w:r>
      <w:r>
        <w:rPr>
          <w:color w:val="000000"/>
        </w:rPr>
        <w:t>е</w:t>
      </w:r>
      <w:r>
        <w:t>ктромонт</w:t>
      </w:r>
      <w:r>
        <w:rPr>
          <w:color w:val="000000"/>
        </w:rPr>
        <w:t>е</w:t>
      </w:r>
      <w:r>
        <w:t>ром;</w:t>
      </w:r>
    </w:p>
    <w:p w:rsidR="00000000" w:rsidRDefault="00F55632">
      <w:pPr>
        <w:widowControl w:val="0"/>
        <w:ind w:firstLine="284"/>
        <w:jc w:val="both"/>
        <w:rPr>
          <w:noProof/>
        </w:rPr>
      </w:pPr>
      <w:r>
        <w:t>в) установку и проверку эл</w:t>
      </w:r>
      <w:r>
        <w:rPr>
          <w:color w:val="000000"/>
        </w:rPr>
        <w:t>е</w:t>
      </w:r>
      <w:r>
        <w:t>ктросч</w:t>
      </w:r>
      <w:r>
        <w:rPr>
          <w:color w:val="000000"/>
        </w:rPr>
        <w:t>е</w:t>
      </w:r>
      <w:r>
        <w:t>тчиков, включ</w:t>
      </w:r>
      <w:r>
        <w:rPr>
          <w:color w:val="000000"/>
        </w:rPr>
        <w:t>е</w:t>
      </w:r>
      <w:r>
        <w:t>нных ч</w:t>
      </w:r>
      <w:r>
        <w:rPr>
          <w:color w:val="000000"/>
        </w:rPr>
        <w:t>е</w:t>
      </w:r>
      <w:r>
        <w:t>рез измерит</w:t>
      </w:r>
      <w:r>
        <w:rPr>
          <w:color w:val="000000"/>
        </w:rPr>
        <w:t>е</w:t>
      </w:r>
      <w:r>
        <w:t>льные трансформаторы, проводить в</w:t>
      </w:r>
      <w:r>
        <w:rPr>
          <w:color w:val="000000"/>
        </w:rPr>
        <w:t>дв</w:t>
      </w:r>
      <w:r>
        <w:t>о</w:t>
      </w:r>
      <w:r>
        <w:rPr>
          <w:color w:val="000000"/>
        </w:rPr>
        <w:t>е</w:t>
      </w:r>
      <w:r>
        <w:t>м с эл</w:t>
      </w:r>
      <w:r>
        <w:rPr>
          <w:color w:val="000000"/>
        </w:rPr>
        <w:t>е</w:t>
      </w:r>
      <w:r>
        <w:t>ктромонтером, им</w:t>
      </w:r>
      <w:r>
        <w:rPr>
          <w:color w:val="000000"/>
        </w:rPr>
        <w:t>е</w:t>
      </w:r>
      <w:r>
        <w:t>ющим к</w:t>
      </w:r>
      <w:r>
        <w:rPr>
          <w:color w:val="000000"/>
        </w:rPr>
        <w:t>в</w:t>
      </w:r>
      <w:r>
        <w:t>алиф</w:t>
      </w:r>
      <w:r>
        <w:rPr>
          <w:color w:val="000000"/>
        </w:rPr>
        <w:t>и</w:t>
      </w:r>
      <w:r>
        <w:t>кационную группу по т</w:t>
      </w:r>
      <w:r>
        <w:rPr>
          <w:color w:val="000000"/>
        </w:rPr>
        <w:t>е</w:t>
      </w:r>
      <w:r>
        <w:t>хник</w:t>
      </w:r>
      <w:r>
        <w:rPr>
          <w:color w:val="000000"/>
        </w:rPr>
        <w:t>е</w:t>
      </w:r>
      <w:r>
        <w:t xml:space="preserve"> б</w:t>
      </w:r>
      <w:r>
        <w:rPr>
          <w:color w:val="000000"/>
        </w:rPr>
        <w:t>е</w:t>
      </w:r>
      <w:r>
        <w:t>зопасности не ниж</w:t>
      </w:r>
      <w:r>
        <w:rPr>
          <w:color w:val="000000"/>
        </w:rPr>
        <w:t>е</w:t>
      </w:r>
      <w:r>
        <w:rPr>
          <w:noProof/>
        </w:rPr>
        <w:t xml:space="preserve"> IV;</w:t>
      </w:r>
    </w:p>
    <w:p w:rsidR="00000000" w:rsidRDefault="00F55632">
      <w:pPr>
        <w:widowControl w:val="0"/>
        <w:ind w:firstLine="284"/>
        <w:jc w:val="both"/>
      </w:pPr>
      <w:r>
        <w:t>г) при обслуживании св</w:t>
      </w:r>
      <w:r>
        <w:rPr>
          <w:color w:val="000000"/>
        </w:rPr>
        <w:t>е</w:t>
      </w:r>
      <w:r>
        <w:t>т</w:t>
      </w:r>
      <w:r>
        <w:rPr>
          <w:color w:val="000000"/>
        </w:rPr>
        <w:t>и</w:t>
      </w:r>
      <w:r>
        <w:t>льников с автовыш</w:t>
      </w:r>
      <w:r>
        <w:rPr>
          <w:color w:val="000000"/>
        </w:rPr>
        <w:t>е</w:t>
      </w:r>
      <w:r>
        <w:t>к или других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м</w:t>
      </w:r>
      <w:r>
        <w:rPr>
          <w:color w:val="000000"/>
        </w:rPr>
        <w:t>е</w:t>
      </w:r>
      <w:r>
        <w:t>ща</w:t>
      </w:r>
      <w:r>
        <w:rPr>
          <w:color w:val="000000"/>
        </w:rPr>
        <w:t>е</w:t>
      </w:r>
      <w:r>
        <w:t>мых ср</w:t>
      </w:r>
      <w:r>
        <w:rPr>
          <w:color w:val="000000"/>
        </w:rPr>
        <w:t>е</w:t>
      </w:r>
      <w:r>
        <w:t xml:space="preserve">дств </w:t>
      </w:r>
      <w:proofErr w:type="spellStart"/>
      <w:r>
        <w:rPr>
          <w:color w:val="000000"/>
        </w:rPr>
        <w:t>подмащивания</w:t>
      </w:r>
      <w:proofErr w:type="spellEnd"/>
      <w:r>
        <w:t xml:space="preserve"> прим</w:t>
      </w:r>
      <w:r>
        <w:rPr>
          <w:color w:val="000000"/>
        </w:rPr>
        <w:t>е</w:t>
      </w:r>
      <w:r>
        <w:t>нять пояса пр</w:t>
      </w:r>
      <w:r>
        <w:rPr>
          <w:color w:val="000000"/>
        </w:rPr>
        <w:t>е</w:t>
      </w:r>
      <w:r>
        <w:t>дохранит</w:t>
      </w:r>
      <w:r>
        <w:rPr>
          <w:color w:val="000000"/>
        </w:rPr>
        <w:t>е</w:t>
      </w:r>
      <w:r>
        <w:t>льны</w:t>
      </w:r>
      <w:r>
        <w:rPr>
          <w:color w:val="000000"/>
        </w:rPr>
        <w:t>е</w:t>
      </w:r>
      <w:r>
        <w:t xml:space="preserve"> и диэл</w:t>
      </w:r>
      <w:r>
        <w:rPr>
          <w:color w:val="000000"/>
        </w:rPr>
        <w:t>е</w:t>
      </w:r>
      <w:r>
        <w:t>ктр</w:t>
      </w:r>
      <w:r>
        <w:rPr>
          <w:color w:val="000000"/>
        </w:rPr>
        <w:t>и</w:t>
      </w:r>
      <w:r>
        <w:t>ч</w:t>
      </w:r>
      <w:r>
        <w:rPr>
          <w:color w:val="000000"/>
        </w:rPr>
        <w:t>е</w:t>
      </w:r>
      <w:r>
        <w:t>ски</w:t>
      </w:r>
      <w:r>
        <w:rPr>
          <w:color w:val="000000"/>
        </w:rPr>
        <w:t>е</w:t>
      </w:r>
      <w:r>
        <w:t xml:space="preserve"> п</w:t>
      </w:r>
      <w:r>
        <w:rPr>
          <w:color w:val="000000"/>
        </w:rPr>
        <w:t>е</w:t>
      </w:r>
      <w:r>
        <w:t>рчатки.</w:t>
      </w:r>
    </w:p>
    <w:p w:rsidR="00000000" w:rsidRDefault="00F55632">
      <w:pPr>
        <w:widowControl w:val="0"/>
        <w:ind w:firstLine="284"/>
        <w:jc w:val="both"/>
      </w:pPr>
      <w:r>
        <w:rPr>
          <w:noProof/>
        </w:rPr>
        <w:t>16</w:t>
      </w:r>
      <w:r>
        <w:t>. При р</w:t>
      </w:r>
      <w:r>
        <w:rPr>
          <w:color w:val="000000"/>
        </w:rPr>
        <w:t>е</w:t>
      </w:r>
      <w:r>
        <w:t>гулировке выключат</w:t>
      </w:r>
      <w:r>
        <w:rPr>
          <w:color w:val="000000"/>
        </w:rPr>
        <w:t>е</w:t>
      </w:r>
      <w:r>
        <w:t>лей и разъ</w:t>
      </w:r>
      <w:r>
        <w:rPr>
          <w:color w:val="000000"/>
        </w:rPr>
        <w:t>е</w:t>
      </w:r>
      <w:r>
        <w:t>динит</w:t>
      </w:r>
      <w:r>
        <w:rPr>
          <w:color w:val="000000"/>
        </w:rPr>
        <w:t>е</w:t>
      </w:r>
      <w:r>
        <w:t>л</w:t>
      </w:r>
      <w:r>
        <w:rPr>
          <w:color w:val="000000"/>
        </w:rPr>
        <w:t>е</w:t>
      </w:r>
      <w:r>
        <w:t>й, со</w:t>
      </w:r>
      <w:r>
        <w:rPr>
          <w:color w:val="000000"/>
        </w:rPr>
        <w:t>е</w:t>
      </w:r>
      <w:r>
        <w:t>диненных с проводами, электромонт</w:t>
      </w:r>
      <w:r>
        <w:rPr>
          <w:color w:val="000000"/>
        </w:rPr>
        <w:t>е</w:t>
      </w:r>
      <w:r>
        <w:t>рам 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>т принять м</w:t>
      </w:r>
      <w:r>
        <w:rPr>
          <w:color w:val="000000"/>
        </w:rPr>
        <w:t>е</w:t>
      </w:r>
      <w:r>
        <w:t>ры, пр</w:t>
      </w:r>
      <w:r>
        <w:rPr>
          <w:color w:val="000000"/>
        </w:rPr>
        <w:t>е</w:t>
      </w:r>
      <w:r>
        <w:t>дупр</w:t>
      </w:r>
      <w:r>
        <w:rPr>
          <w:color w:val="000000"/>
        </w:rPr>
        <w:t>е</w:t>
      </w:r>
      <w:r>
        <w:t>ждающие возможность н</w:t>
      </w:r>
      <w:r>
        <w:rPr>
          <w:color w:val="000000"/>
        </w:rPr>
        <w:t>е</w:t>
      </w:r>
      <w:r>
        <w:t>предвид</w:t>
      </w:r>
      <w:r>
        <w:rPr>
          <w:color w:val="000000"/>
        </w:rPr>
        <w:t>е</w:t>
      </w:r>
      <w:r>
        <w:t>нного включ</w:t>
      </w:r>
      <w:r>
        <w:rPr>
          <w:color w:val="000000"/>
        </w:rPr>
        <w:t>е</w:t>
      </w:r>
      <w:r>
        <w:t>ния приводов посторонними лица</w:t>
      </w:r>
      <w:r>
        <w:t>ми или их самопроизвольного включ</w:t>
      </w:r>
      <w:r>
        <w:rPr>
          <w:color w:val="000000"/>
        </w:rPr>
        <w:t>е</w:t>
      </w:r>
      <w:r>
        <w:t>ния.</w:t>
      </w:r>
    </w:p>
    <w:p w:rsidR="00000000" w:rsidRDefault="00F55632">
      <w:pPr>
        <w:widowControl w:val="0"/>
        <w:ind w:firstLine="284"/>
        <w:jc w:val="both"/>
      </w:pPr>
      <w:r>
        <w:t>17. Для проверки контактов масля</w:t>
      </w:r>
      <w:r>
        <w:rPr>
          <w:color w:val="000000"/>
        </w:rPr>
        <w:t>н</w:t>
      </w:r>
      <w:r>
        <w:t>ых выключат</w:t>
      </w:r>
      <w:r>
        <w:rPr>
          <w:color w:val="000000"/>
        </w:rPr>
        <w:t>е</w:t>
      </w:r>
      <w:r>
        <w:t>л</w:t>
      </w:r>
      <w:r>
        <w:rPr>
          <w:color w:val="000000"/>
        </w:rPr>
        <w:t>е</w:t>
      </w:r>
      <w:r>
        <w:t xml:space="preserve">й на </w:t>
      </w:r>
      <w:r>
        <w:rPr>
          <w:color w:val="000000"/>
        </w:rPr>
        <w:t>одно</w:t>
      </w:r>
      <w:r>
        <w:t>в</w:t>
      </w:r>
      <w:r>
        <w:rPr>
          <w:color w:val="000000"/>
        </w:rPr>
        <w:t>ременность</w:t>
      </w:r>
      <w:r>
        <w:t xml:space="preserve"> включ</w:t>
      </w:r>
      <w:r>
        <w:rPr>
          <w:color w:val="000000"/>
        </w:rPr>
        <w:t>е</w:t>
      </w:r>
      <w:r>
        <w:t>ния, а также для осв</w:t>
      </w:r>
      <w:r>
        <w:rPr>
          <w:color w:val="000000"/>
        </w:rPr>
        <w:t>е</w:t>
      </w:r>
      <w:r>
        <w:t>щ</w:t>
      </w:r>
      <w:r>
        <w:rPr>
          <w:color w:val="000000"/>
        </w:rPr>
        <w:t>е</w:t>
      </w:r>
      <w:r>
        <w:t xml:space="preserve">ния закрытых </w:t>
      </w:r>
      <w:r>
        <w:rPr>
          <w:color w:val="000000"/>
        </w:rPr>
        <w:t>е</w:t>
      </w:r>
      <w:r>
        <w:t>мкост</w:t>
      </w:r>
      <w:r>
        <w:rPr>
          <w:color w:val="000000"/>
        </w:rPr>
        <w:t>е</w:t>
      </w:r>
      <w:r>
        <w:t>й эл</w:t>
      </w:r>
      <w:r>
        <w:rPr>
          <w:color w:val="000000"/>
        </w:rPr>
        <w:t>е</w:t>
      </w:r>
      <w:r>
        <w:t>ктромонт</w:t>
      </w:r>
      <w:r>
        <w:rPr>
          <w:color w:val="000000"/>
        </w:rPr>
        <w:t>е</w:t>
      </w:r>
      <w:r>
        <w:t>рам сл</w:t>
      </w:r>
      <w:r>
        <w:rPr>
          <w:color w:val="000000"/>
        </w:rPr>
        <w:t>е</w:t>
      </w:r>
      <w:r>
        <w:t>дует прим</w:t>
      </w:r>
      <w:r>
        <w:rPr>
          <w:color w:val="000000"/>
        </w:rPr>
        <w:t>е</w:t>
      </w:r>
      <w:r>
        <w:t>нять напряж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в эл</w:t>
      </w:r>
      <w:r>
        <w:rPr>
          <w:color w:val="000000"/>
        </w:rPr>
        <w:t>е</w:t>
      </w:r>
      <w:r>
        <w:t>ктрос</w:t>
      </w:r>
      <w:r>
        <w:rPr>
          <w:color w:val="000000"/>
        </w:rPr>
        <w:t>е</w:t>
      </w:r>
      <w:r>
        <w:t>ти не выш</w:t>
      </w:r>
      <w:r>
        <w:rPr>
          <w:color w:val="000000"/>
        </w:rPr>
        <w:t>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2</w:t>
      </w:r>
      <w:r>
        <w:t xml:space="preserve"> В. </w:t>
      </w:r>
    </w:p>
    <w:p w:rsidR="00000000" w:rsidRDefault="00F55632">
      <w:pPr>
        <w:widowControl w:val="0"/>
        <w:ind w:firstLine="284"/>
        <w:jc w:val="both"/>
      </w:pPr>
      <w:r>
        <w:rPr>
          <w:noProof/>
        </w:rPr>
        <w:t>18</w:t>
      </w:r>
      <w:r>
        <w:t>. В про</w:t>
      </w:r>
      <w:r>
        <w:rPr>
          <w:color w:val="000000"/>
        </w:rPr>
        <w:t>це</w:t>
      </w:r>
      <w:r>
        <w:t>сс</w:t>
      </w:r>
      <w:r>
        <w:rPr>
          <w:color w:val="000000"/>
        </w:rPr>
        <w:t>е</w:t>
      </w:r>
      <w:r>
        <w:t xml:space="preserve"> работы эл</w:t>
      </w:r>
      <w:r>
        <w:rPr>
          <w:color w:val="000000"/>
        </w:rPr>
        <w:t>е</w:t>
      </w:r>
      <w:r>
        <w:t>ктромонт</w:t>
      </w:r>
      <w:r>
        <w:rPr>
          <w:color w:val="000000"/>
        </w:rPr>
        <w:t>е</w:t>
      </w:r>
      <w:r>
        <w:t>ру запр</w:t>
      </w:r>
      <w:r>
        <w:rPr>
          <w:color w:val="000000"/>
        </w:rPr>
        <w:t>е</w:t>
      </w:r>
      <w:r>
        <w:t>ща</w:t>
      </w:r>
      <w:r>
        <w:rPr>
          <w:color w:val="000000"/>
        </w:rPr>
        <w:t>е</w:t>
      </w:r>
      <w:r>
        <w:t>тся:</w:t>
      </w:r>
    </w:p>
    <w:p w:rsidR="00000000" w:rsidRDefault="00F55632">
      <w:pPr>
        <w:widowControl w:val="0"/>
        <w:ind w:firstLine="284"/>
        <w:jc w:val="both"/>
      </w:pPr>
      <w:r>
        <w:t>а)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 xml:space="preserve">ставлять </w:t>
      </w:r>
      <w:r>
        <w:rPr>
          <w:color w:val="000000"/>
        </w:rPr>
        <w:t>в</w:t>
      </w:r>
      <w:r>
        <w:t>р</w:t>
      </w:r>
      <w:r>
        <w:rPr>
          <w:color w:val="000000"/>
        </w:rPr>
        <w:t>е</w:t>
      </w:r>
      <w:r>
        <w:t>м</w:t>
      </w:r>
      <w:r>
        <w:rPr>
          <w:color w:val="000000"/>
        </w:rPr>
        <w:t>е</w:t>
      </w:r>
      <w:r>
        <w:t xml:space="preserve">нные </w:t>
      </w:r>
      <w:r>
        <w:rPr>
          <w:color w:val="000000"/>
        </w:rPr>
        <w:t>огра</w:t>
      </w:r>
      <w:r>
        <w:t>ж</w:t>
      </w:r>
      <w:r>
        <w:rPr>
          <w:color w:val="000000"/>
        </w:rPr>
        <w:t>ден</w:t>
      </w:r>
      <w:r>
        <w:t>и</w:t>
      </w:r>
      <w:r>
        <w:rPr>
          <w:color w:val="000000"/>
        </w:rPr>
        <w:t>я,</w:t>
      </w:r>
      <w:r>
        <w:t xml:space="preserve"> сн</w:t>
      </w:r>
      <w:r>
        <w:rPr>
          <w:color w:val="000000"/>
        </w:rPr>
        <w:t>и</w:t>
      </w:r>
      <w:r>
        <w:t xml:space="preserve">мать плакаты, заземления </w:t>
      </w:r>
      <w:r>
        <w:rPr>
          <w:color w:val="000000"/>
        </w:rPr>
        <w:t>и</w:t>
      </w:r>
      <w:r>
        <w:t xml:space="preserve"> проходить на т</w:t>
      </w:r>
      <w:r>
        <w:rPr>
          <w:color w:val="000000"/>
        </w:rPr>
        <w:t>е</w:t>
      </w:r>
      <w:r>
        <w:t>рритор</w:t>
      </w:r>
      <w:r>
        <w:rPr>
          <w:color w:val="000000"/>
        </w:rPr>
        <w:t>и</w:t>
      </w:r>
      <w:r>
        <w:t>ю огражденных у</w:t>
      </w:r>
      <w:r>
        <w:rPr>
          <w:color w:val="000000"/>
        </w:rPr>
        <w:t>ч</w:t>
      </w:r>
      <w:r>
        <w:t>астков;</w:t>
      </w:r>
    </w:p>
    <w:p w:rsidR="00000000" w:rsidRDefault="00F55632">
      <w:pPr>
        <w:widowControl w:val="0"/>
        <w:ind w:firstLine="284"/>
        <w:jc w:val="both"/>
      </w:pPr>
      <w:r>
        <w:t>б) прим</w:t>
      </w:r>
      <w:r>
        <w:rPr>
          <w:color w:val="000000"/>
        </w:rPr>
        <w:t>е</w:t>
      </w:r>
      <w:r>
        <w:t>нять указат</w:t>
      </w:r>
      <w:r>
        <w:rPr>
          <w:color w:val="000000"/>
        </w:rPr>
        <w:t>е</w:t>
      </w:r>
      <w:r>
        <w:t>ль напряж</w:t>
      </w:r>
      <w:r>
        <w:rPr>
          <w:color w:val="000000"/>
        </w:rPr>
        <w:t>е</w:t>
      </w:r>
      <w:r>
        <w:t>ний б</w:t>
      </w:r>
      <w:r>
        <w:rPr>
          <w:color w:val="000000"/>
        </w:rPr>
        <w:t>е</w:t>
      </w:r>
      <w:r>
        <w:t xml:space="preserve">з </w:t>
      </w:r>
      <w:r>
        <w:rPr>
          <w:color w:val="000000"/>
        </w:rPr>
        <w:t>повторно</w:t>
      </w:r>
      <w:r>
        <w:t>й пров</w:t>
      </w:r>
      <w:r>
        <w:rPr>
          <w:color w:val="000000"/>
        </w:rPr>
        <w:t>е</w:t>
      </w:r>
      <w:r>
        <w:t xml:space="preserve">рки после </w:t>
      </w:r>
      <w:r>
        <w:rPr>
          <w:color w:val="000000"/>
        </w:rPr>
        <w:t>е</w:t>
      </w:r>
      <w:r>
        <w:t>го пад</w:t>
      </w:r>
      <w:r>
        <w:rPr>
          <w:color w:val="000000"/>
        </w:rPr>
        <w:t>е</w:t>
      </w:r>
      <w:r>
        <w:t>ния;</w:t>
      </w:r>
    </w:p>
    <w:p w:rsidR="00000000" w:rsidRDefault="00F55632">
      <w:pPr>
        <w:widowControl w:val="0"/>
        <w:ind w:firstLine="284"/>
        <w:jc w:val="both"/>
      </w:pPr>
      <w:r>
        <w:rPr>
          <w:color w:val="000000"/>
        </w:rPr>
        <w:t>в</w:t>
      </w:r>
      <w:r>
        <w:t>) снимать ограж</w:t>
      </w:r>
      <w:r>
        <w:rPr>
          <w:color w:val="000000"/>
        </w:rPr>
        <w:t>де</w:t>
      </w:r>
      <w:r>
        <w:t>ния выводов обмоток во</w:t>
      </w:r>
      <w:r>
        <w:t xml:space="preserve"> время работы эл</w:t>
      </w:r>
      <w:r>
        <w:rPr>
          <w:color w:val="000000"/>
        </w:rPr>
        <w:t>е</w:t>
      </w:r>
      <w:r>
        <w:t>ктродв</w:t>
      </w:r>
      <w:r>
        <w:rPr>
          <w:color w:val="000000"/>
        </w:rPr>
        <w:t>и</w:t>
      </w:r>
      <w:r>
        <w:t>г</w:t>
      </w:r>
      <w:r>
        <w:rPr>
          <w:color w:val="000000"/>
        </w:rPr>
        <w:t>а</w:t>
      </w:r>
      <w:r>
        <w:t>т</w:t>
      </w:r>
      <w:r>
        <w:rPr>
          <w:color w:val="000000"/>
        </w:rPr>
        <w:t>е</w:t>
      </w:r>
      <w:r>
        <w:t>ля;</w:t>
      </w:r>
    </w:p>
    <w:p w:rsidR="00000000" w:rsidRDefault="00F55632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пользо</w:t>
      </w:r>
      <w:r>
        <w:rPr>
          <w:color w:val="000000"/>
        </w:rPr>
        <w:t>в</w:t>
      </w:r>
      <w:r>
        <w:t>аться для заз</w:t>
      </w:r>
      <w:r>
        <w:rPr>
          <w:color w:val="000000"/>
        </w:rPr>
        <w:t>е</w:t>
      </w:r>
      <w:r>
        <w:t>мл</w:t>
      </w:r>
      <w:r>
        <w:rPr>
          <w:color w:val="000000"/>
        </w:rPr>
        <w:t>е</w:t>
      </w:r>
      <w:r>
        <w:t>н</w:t>
      </w:r>
      <w:r>
        <w:rPr>
          <w:color w:val="000000"/>
        </w:rPr>
        <w:t>и</w:t>
      </w:r>
      <w:r>
        <w:t>я проводниками, не предназнач</w:t>
      </w:r>
      <w:r>
        <w:rPr>
          <w:color w:val="000000"/>
        </w:rPr>
        <w:t>е</w:t>
      </w:r>
      <w:r>
        <w:t>нными для это</w:t>
      </w:r>
      <w:r>
        <w:rPr>
          <w:color w:val="000000"/>
        </w:rPr>
        <w:t>й</w:t>
      </w:r>
      <w:r>
        <w:t xml:space="preserve"> цели, а такж</w:t>
      </w:r>
      <w:r>
        <w:rPr>
          <w:color w:val="000000"/>
        </w:rPr>
        <w:t>е</w:t>
      </w:r>
      <w:r>
        <w:t xml:space="preserve"> присо</w:t>
      </w:r>
      <w:r>
        <w:rPr>
          <w:color w:val="000000"/>
        </w:rPr>
        <w:t>е</w:t>
      </w:r>
      <w:r>
        <w:t>динять заз</w:t>
      </w:r>
      <w:r>
        <w:rPr>
          <w:color w:val="000000"/>
        </w:rPr>
        <w:t>е</w:t>
      </w:r>
      <w:r>
        <w:t>мл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пут</w:t>
      </w:r>
      <w:r>
        <w:rPr>
          <w:color w:val="000000"/>
        </w:rPr>
        <w:t>е</w:t>
      </w:r>
      <w:r>
        <w:t>м скрутки проводников;</w:t>
      </w:r>
    </w:p>
    <w:p w:rsidR="00000000" w:rsidRDefault="00F55632">
      <w:pPr>
        <w:widowControl w:val="0"/>
        <w:ind w:firstLine="284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t xml:space="preserve"> прим</w:t>
      </w:r>
      <w:r>
        <w:rPr>
          <w:color w:val="000000"/>
        </w:rPr>
        <w:t>е</w:t>
      </w:r>
      <w:r>
        <w:t xml:space="preserve">нять </w:t>
      </w:r>
      <w:r>
        <w:rPr>
          <w:color w:val="000000"/>
        </w:rPr>
        <w:t>токоизмерит</w:t>
      </w:r>
      <w:r>
        <w:t>е</w:t>
      </w:r>
      <w:r>
        <w:rPr>
          <w:color w:val="000000"/>
        </w:rPr>
        <w:t>льные</w:t>
      </w:r>
      <w:r>
        <w:t xml:space="preserve"> клещ</w:t>
      </w:r>
      <w:r>
        <w:rPr>
          <w:color w:val="000000"/>
        </w:rPr>
        <w:t>и</w:t>
      </w:r>
      <w:r>
        <w:t xml:space="preserve"> с вынесенным амперметром, а такж</w:t>
      </w:r>
      <w:r>
        <w:rPr>
          <w:color w:val="000000"/>
        </w:rPr>
        <w:t>е</w:t>
      </w:r>
      <w:r>
        <w:t xml:space="preserve"> нагибаться к амп</w:t>
      </w:r>
      <w:r>
        <w:rPr>
          <w:color w:val="000000"/>
        </w:rPr>
        <w:t>е</w:t>
      </w:r>
      <w:r>
        <w:t>рм</w:t>
      </w:r>
      <w:r>
        <w:rPr>
          <w:color w:val="000000"/>
        </w:rPr>
        <w:t>е</w:t>
      </w:r>
      <w:r>
        <w:t xml:space="preserve">тру при отсчете показаний во </w:t>
      </w:r>
      <w:r>
        <w:rPr>
          <w:color w:val="000000"/>
        </w:rPr>
        <w:t>в</w:t>
      </w:r>
      <w:r>
        <w:t>р</w:t>
      </w:r>
      <w:r>
        <w:rPr>
          <w:color w:val="000000"/>
        </w:rPr>
        <w:t>е</w:t>
      </w:r>
      <w:r>
        <w:t xml:space="preserve">мя работы с </w:t>
      </w:r>
      <w:r>
        <w:rPr>
          <w:color w:val="000000"/>
        </w:rPr>
        <w:t>токоизмерит</w:t>
      </w:r>
      <w:r>
        <w:t>е</w:t>
      </w:r>
      <w:r>
        <w:rPr>
          <w:color w:val="000000"/>
        </w:rPr>
        <w:t>льными</w:t>
      </w:r>
      <w:r>
        <w:t xml:space="preserve"> клещами;</w:t>
      </w:r>
    </w:p>
    <w:p w:rsidR="00000000" w:rsidRDefault="00F55632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 xml:space="preserve">) прикасаться к приборам, </w:t>
      </w:r>
      <w:r>
        <w:rPr>
          <w:color w:val="000000"/>
        </w:rPr>
        <w:t>сопроти</w:t>
      </w:r>
      <w:r>
        <w:t>в</w:t>
      </w:r>
      <w:r>
        <w:rPr>
          <w:color w:val="000000"/>
        </w:rPr>
        <w:t>лениям,</w:t>
      </w:r>
      <w:r>
        <w:t xml:space="preserve"> проводам и изм</w:t>
      </w:r>
      <w:r>
        <w:rPr>
          <w:color w:val="000000"/>
        </w:rPr>
        <w:t>е</w:t>
      </w:r>
      <w:r>
        <w:t>рительным трансформаторам во вр</w:t>
      </w:r>
      <w:r>
        <w:rPr>
          <w:color w:val="000000"/>
        </w:rPr>
        <w:t>е</w:t>
      </w:r>
      <w:r>
        <w:t>мя изм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ний;</w:t>
      </w:r>
    </w:p>
    <w:p w:rsidR="00000000" w:rsidRDefault="00F55632">
      <w:pPr>
        <w:widowControl w:val="0"/>
        <w:ind w:firstLine="284"/>
        <w:jc w:val="both"/>
      </w:pPr>
      <w:r>
        <w:t>ж) про</w:t>
      </w:r>
      <w:r>
        <w:rPr>
          <w:color w:val="000000"/>
        </w:rPr>
        <w:t>и</w:t>
      </w:r>
      <w:r>
        <w:t>зводить изм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ния на воздушных линиях или троллеях, стоя на лестниц</w:t>
      </w:r>
      <w:r>
        <w:rPr>
          <w:color w:val="000000"/>
        </w:rPr>
        <w:t>е</w:t>
      </w:r>
      <w:r>
        <w:t>;</w:t>
      </w:r>
    </w:p>
    <w:p w:rsidR="00000000" w:rsidRDefault="00F55632">
      <w:pPr>
        <w:widowControl w:val="0"/>
        <w:ind w:firstLine="284"/>
        <w:jc w:val="both"/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</w:t>
      </w:r>
      <w:r>
        <w:t xml:space="preserve"> прим</w:t>
      </w:r>
      <w:r>
        <w:rPr>
          <w:color w:val="000000"/>
        </w:rPr>
        <w:t>е</w:t>
      </w:r>
      <w:r>
        <w:t>нять при обслуживании, а такж</w:t>
      </w:r>
      <w:r>
        <w:rPr>
          <w:color w:val="000000"/>
        </w:rPr>
        <w:t>е</w:t>
      </w:r>
      <w:r>
        <w:t xml:space="preserve"> р</w:t>
      </w:r>
      <w:r>
        <w:rPr>
          <w:color w:val="000000"/>
        </w:rPr>
        <w:t>е</w:t>
      </w:r>
      <w:r>
        <w:t>монт</w:t>
      </w:r>
      <w:r>
        <w:rPr>
          <w:color w:val="000000"/>
        </w:rPr>
        <w:t>е</w:t>
      </w:r>
      <w:r>
        <w:t xml:space="preserve"> эл</w:t>
      </w:r>
      <w:r>
        <w:rPr>
          <w:color w:val="000000"/>
        </w:rPr>
        <w:t>е</w:t>
      </w:r>
      <w:r>
        <w:t>ктроуста</w:t>
      </w:r>
      <w:r>
        <w:rPr>
          <w:color w:val="000000"/>
        </w:rPr>
        <w:t>н</w:t>
      </w:r>
      <w:r>
        <w:t>овок м</w:t>
      </w:r>
      <w:r>
        <w:rPr>
          <w:color w:val="000000"/>
        </w:rPr>
        <w:t>е</w:t>
      </w:r>
      <w:r>
        <w:t>талл</w:t>
      </w:r>
      <w:r>
        <w:rPr>
          <w:color w:val="000000"/>
        </w:rPr>
        <w:t>и</w:t>
      </w:r>
      <w:r>
        <w:t>ч</w:t>
      </w:r>
      <w:r>
        <w:rPr>
          <w:color w:val="000000"/>
        </w:rPr>
        <w:t>е</w:t>
      </w:r>
      <w:r>
        <w:t>ски</w:t>
      </w:r>
      <w:r>
        <w:rPr>
          <w:color w:val="000000"/>
        </w:rPr>
        <w:t>е</w:t>
      </w:r>
      <w:r>
        <w:t xml:space="preserve"> л</w:t>
      </w:r>
      <w:r>
        <w:rPr>
          <w:color w:val="000000"/>
        </w:rPr>
        <w:t>е</w:t>
      </w:r>
      <w:r>
        <w:t>стницы;</w:t>
      </w:r>
    </w:p>
    <w:p w:rsidR="00000000" w:rsidRDefault="00F55632">
      <w:pPr>
        <w:widowControl w:val="0"/>
        <w:ind w:firstLine="284"/>
        <w:jc w:val="both"/>
      </w:pPr>
      <w:r>
        <w:t>и) пользоваться при работ</w:t>
      </w:r>
      <w:r>
        <w:rPr>
          <w:color w:val="000000"/>
        </w:rPr>
        <w:t>е</w:t>
      </w:r>
      <w:r>
        <w:t xml:space="preserve"> под напряж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>м ножовками, напильниками. м</w:t>
      </w:r>
      <w:r>
        <w:rPr>
          <w:color w:val="000000"/>
        </w:rPr>
        <w:t>е</w:t>
      </w:r>
      <w:r>
        <w:t>таллич</w:t>
      </w:r>
      <w:r>
        <w:rPr>
          <w:color w:val="000000"/>
        </w:rPr>
        <w:t>е</w:t>
      </w:r>
      <w:r>
        <w:t>скими м</w:t>
      </w:r>
      <w:r>
        <w:rPr>
          <w:color w:val="000000"/>
        </w:rPr>
        <w:t>е</w:t>
      </w:r>
      <w:r>
        <w:t>трами и т.п.;</w:t>
      </w:r>
    </w:p>
    <w:p w:rsidR="00000000" w:rsidRDefault="00F55632">
      <w:pPr>
        <w:widowControl w:val="0"/>
        <w:ind w:firstLine="284"/>
        <w:jc w:val="both"/>
      </w:pPr>
      <w:r>
        <w:t>к) прим</w:t>
      </w:r>
      <w:r>
        <w:rPr>
          <w:color w:val="000000"/>
        </w:rPr>
        <w:t>е</w:t>
      </w:r>
      <w:r>
        <w:t xml:space="preserve">нять </w:t>
      </w:r>
      <w:r>
        <w:rPr>
          <w:color w:val="000000"/>
        </w:rPr>
        <w:t>автотрансформатор</w:t>
      </w:r>
      <w:r>
        <w:t>ы</w:t>
      </w:r>
      <w:r>
        <w:rPr>
          <w:color w:val="000000"/>
        </w:rPr>
        <w:t>,</w:t>
      </w:r>
      <w:r>
        <w:t xml:space="preserve"> др</w:t>
      </w:r>
      <w:r>
        <w:rPr>
          <w:color w:val="000000"/>
        </w:rPr>
        <w:t>о</w:t>
      </w:r>
      <w:r>
        <w:t>ссельны</w:t>
      </w:r>
      <w:r>
        <w:rPr>
          <w:color w:val="000000"/>
        </w:rPr>
        <w:t>е</w:t>
      </w:r>
      <w:r>
        <w:t xml:space="preserve"> катушки и р</w:t>
      </w:r>
      <w:r>
        <w:rPr>
          <w:color w:val="000000"/>
        </w:rPr>
        <w:t>е</w:t>
      </w:r>
      <w:r>
        <w:t>остаты для получ</w:t>
      </w:r>
      <w:r>
        <w:rPr>
          <w:color w:val="000000"/>
        </w:rPr>
        <w:t>е</w:t>
      </w:r>
      <w:r>
        <w:t>ния понижаю</w:t>
      </w:r>
      <w:r>
        <w:rPr>
          <w:color w:val="000000"/>
        </w:rPr>
        <w:t>ще</w:t>
      </w:r>
      <w:r>
        <w:t>го напряж</w:t>
      </w:r>
      <w:r>
        <w:rPr>
          <w:color w:val="000000"/>
        </w:rPr>
        <w:t>е</w:t>
      </w:r>
      <w:r>
        <w:t>ния;</w:t>
      </w:r>
    </w:p>
    <w:p w:rsidR="00000000" w:rsidRDefault="00F55632">
      <w:pPr>
        <w:widowControl w:val="0"/>
        <w:ind w:firstLine="284"/>
        <w:jc w:val="both"/>
      </w:pPr>
      <w:r>
        <w:t>л) пол</w:t>
      </w:r>
      <w:r>
        <w:rPr>
          <w:color w:val="000000"/>
        </w:rPr>
        <w:t>ь</w:t>
      </w:r>
      <w:r>
        <w:t>зоват</w:t>
      </w:r>
      <w:r>
        <w:rPr>
          <w:color w:val="000000"/>
        </w:rPr>
        <w:t>ь</w:t>
      </w:r>
      <w:r>
        <w:t>ся стационарными св</w:t>
      </w:r>
      <w:r>
        <w:rPr>
          <w:color w:val="000000"/>
        </w:rPr>
        <w:t>е</w:t>
      </w:r>
      <w:r>
        <w:t>тильниками в кач</w:t>
      </w:r>
      <w:r>
        <w:rPr>
          <w:color w:val="000000"/>
        </w:rPr>
        <w:t>е</w:t>
      </w:r>
      <w:r>
        <w:t>ст</w:t>
      </w:r>
      <w:r>
        <w:rPr>
          <w:color w:val="000000"/>
        </w:rPr>
        <w:t>ве</w:t>
      </w:r>
      <w:r>
        <w:t xml:space="preserve"> руч</w:t>
      </w:r>
      <w:r>
        <w:rPr>
          <w:color w:val="000000"/>
        </w:rPr>
        <w:t>н</w:t>
      </w:r>
      <w:r>
        <w:t>ых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носных ламп.</w:t>
      </w:r>
    </w:p>
    <w:p w:rsidR="00000000" w:rsidRDefault="00F55632">
      <w:pPr>
        <w:widowControl w:val="0"/>
        <w:ind w:firstLine="284"/>
        <w:jc w:val="both"/>
      </w:pPr>
      <w:r>
        <w:rPr>
          <w:noProof/>
        </w:rPr>
        <w:t>19</w:t>
      </w:r>
      <w:r>
        <w:t>. Для прохода на рабоч</w:t>
      </w:r>
      <w:r>
        <w:rPr>
          <w:color w:val="000000"/>
        </w:rPr>
        <w:t>ее</w:t>
      </w:r>
      <w:r>
        <w:t xml:space="preserve"> м</w:t>
      </w:r>
      <w:r>
        <w:rPr>
          <w:color w:val="000000"/>
        </w:rPr>
        <w:t>е</w:t>
      </w:r>
      <w:r>
        <w:t>сто эл</w:t>
      </w:r>
      <w:r>
        <w:rPr>
          <w:color w:val="000000"/>
        </w:rPr>
        <w:t>е</w:t>
      </w:r>
      <w:r>
        <w:t>ктро</w:t>
      </w:r>
      <w:r>
        <w:rPr>
          <w:color w:val="000000"/>
        </w:rPr>
        <w:t>м</w:t>
      </w:r>
      <w:r>
        <w:t>онт</w:t>
      </w:r>
      <w:r>
        <w:rPr>
          <w:color w:val="000000"/>
        </w:rPr>
        <w:t>е</w:t>
      </w:r>
      <w:r>
        <w:t>ры должны использовать оборудовани</w:t>
      </w:r>
      <w:r>
        <w:rPr>
          <w:color w:val="000000"/>
        </w:rPr>
        <w:t>е</w:t>
      </w:r>
      <w:r>
        <w:t xml:space="preserve"> сист</w:t>
      </w:r>
      <w:r>
        <w:rPr>
          <w:color w:val="000000"/>
        </w:rPr>
        <w:t>е</w:t>
      </w:r>
      <w:r>
        <w:t xml:space="preserve">мы </w:t>
      </w:r>
      <w:r>
        <w:rPr>
          <w:color w:val="000000"/>
        </w:rPr>
        <w:t>до</w:t>
      </w:r>
      <w:r>
        <w:t>ступа (л</w:t>
      </w:r>
      <w:r>
        <w:rPr>
          <w:color w:val="000000"/>
        </w:rPr>
        <w:t>е</w:t>
      </w:r>
      <w:r>
        <w:t>стницы</w:t>
      </w:r>
      <w:r>
        <w:rPr>
          <w:color w:val="000000"/>
        </w:rPr>
        <w:t>,</w:t>
      </w:r>
      <w:r>
        <w:t xml:space="preserve"> трапы. мостики</w:t>
      </w:r>
      <w:r>
        <w:rPr>
          <w:color w:val="000000"/>
        </w:rPr>
        <w:t>)</w:t>
      </w:r>
      <w:r>
        <w:t>. При отсутст</w:t>
      </w:r>
      <w:r>
        <w:rPr>
          <w:color w:val="000000"/>
        </w:rPr>
        <w:t>в</w:t>
      </w:r>
      <w:r>
        <w:t>ии о</w:t>
      </w:r>
      <w:r>
        <w:t>гражд</w:t>
      </w:r>
      <w:r>
        <w:rPr>
          <w:color w:val="000000"/>
        </w:rPr>
        <w:t>е</w:t>
      </w:r>
      <w:r>
        <w:t>ния рабочих м</w:t>
      </w:r>
      <w:r>
        <w:rPr>
          <w:color w:val="000000"/>
        </w:rPr>
        <w:t>е</w:t>
      </w:r>
      <w:r>
        <w:t>ст на высот</w:t>
      </w:r>
      <w:r>
        <w:rPr>
          <w:color w:val="000000"/>
        </w:rPr>
        <w:t>е</w:t>
      </w:r>
      <w:r>
        <w:t xml:space="preserve"> эл</w:t>
      </w:r>
      <w:r>
        <w:rPr>
          <w:color w:val="000000"/>
        </w:rPr>
        <w:t>е</w:t>
      </w:r>
      <w:r>
        <w:t>ктромонт</w:t>
      </w:r>
      <w:r>
        <w:rPr>
          <w:color w:val="000000"/>
        </w:rPr>
        <w:t>е</w:t>
      </w:r>
      <w:r>
        <w:t>ры обязаны прим</w:t>
      </w:r>
      <w:r>
        <w:rPr>
          <w:color w:val="000000"/>
        </w:rPr>
        <w:t>е</w:t>
      </w:r>
      <w:r>
        <w:t>нять пр</w:t>
      </w:r>
      <w:r>
        <w:rPr>
          <w:color w:val="000000"/>
        </w:rPr>
        <w:t>е</w:t>
      </w:r>
      <w:r>
        <w:t>дохранит</w:t>
      </w:r>
      <w:r>
        <w:rPr>
          <w:color w:val="000000"/>
        </w:rPr>
        <w:t>е</w:t>
      </w:r>
      <w:r>
        <w:t>льны</w:t>
      </w:r>
      <w:r>
        <w:rPr>
          <w:color w:val="000000"/>
        </w:rPr>
        <w:t>е</w:t>
      </w:r>
      <w:r>
        <w:t xml:space="preserve"> пояса с капроновым фалом. При этом эл</w:t>
      </w:r>
      <w:r>
        <w:rPr>
          <w:color w:val="000000"/>
        </w:rPr>
        <w:t>е</w:t>
      </w:r>
      <w:r>
        <w:t>ктромонт</w:t>
      </w:r>
      <w:r>
        <w:rPr>
          <w:color w:val="000000"/>
        </w:rPr>
        <w:t>е</w:t>
      </w:r>
      <w:r>
        <w:t>ры должны выполнять тр</w:t>
      </w:r>
      <w:r>
        <w:rPr>
          <w:color w:val="000000"/>
        </w:rPr>
        <w:t>е</w:t>
      </w:r>
      <w:r>
        <w:t>бования «Типовой инструкции по охран</w:t>
      </w:r>
      <w:r>
        <w:rPr>
          <w:color w:val="000000"/>
        </w:rPr>
        <w:t>е</w:t>
      </w:r>
      <w:r>
        <w:t xml:space="preserve"> труда для работников, выполняющих в</w:t>
      </w:r>
      <w:r>
        <w:rPr>
          <w:color w:val="000000"/>
        </w:rPr>
        <w:t>е</w:t>
      </w:r>
      <w:r>
        <w:t>рхолазны</w:t>
      </w:r>
      <w:r>
        <w:rPr>
          <w:color w:val="000000"/>
        </w:rPr>
        <w:t>е</w:t>
      </w:r>
      <w:r>
        <w:t xml:space="preserve"> работы».</w:t>
      </w:r>
    </w:p>
    <w:p w:rsidR="00000000" w:rsidRDefault="00F55632">
      <w:pPr>
        <w:widowControl w:val="0"/>
        <w:ind w:firstLine="284"/>
        <w:jc w:val="both"/>
      </w:pPr>
    </w:p>
    <w:p w:rsidR="00000000" w:rsidRDefault="00F55632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</w:t>
      </w:r>
      <w:r>
        <w:rPr>
          <w:i/>
          <w:color w:val="000000"/>
          <w:u w:val="single"/>
        </w:rPr>
        <w:t>в</w:t>
      </w:r>
      <w:r>
        <w:rPr>
          <w:i/>
          <w:u w:val="single"/>
        </w:rPr>
        <w:t>арийных с</w:t>
      </w:r>
      <w:r>
        <w:rPr>
          <w:i/>
          <w:color w:val="000000"/>
          <w:u w:val="single"/>
        </w:rPr>
        <w:t>и</w:t>
      </w:r>
      <w:r>
        <w:rPr>
          <w:i/>
          <w:u w:val="single"/>
        </w:rPr>
        <w:t>туа</w:t>
      </w:r>
      <w:r>
        <w:rPr>
          <w:i/>
          <w:color w:val="000000"/>
          <w:u w:val="single"/>
        </w:rPr>
        <w:t>ц</w:t>
      </w:r>
      <w:r>
        <w:rPr>
          <w:i/>
          <w:u w:val="single"/>
        </w:rPr>
        <w:t>иях</w:t>
      </w:r>
    </w:p>
    <w:p w:rsidR="00000000" w:rsidRDefault="00F55632">
      <w:pPr>
        <w:widowControl w:val="0"/>
        <w:ind w:firstLine="284"/>
        <w:jc w:val="both"/>
        <w:rPr>
          <w:b/>
        </w:rPr>
      </w:pPr>
    </w:p>
    <w:p w:rsidR="00000000" w:rsidRDefault="00F55632">
      <w:pPr>
        <w:widowControl w:val="0"/>
        <w:ind w:firstLine="284"/>
        <w:jc w:val="both"/>
      </w:pPr>
      <w:r>
        <w:rPr>
          <w:noProof/>
        </w:rPr>
        <w:t>20.</w:t>
      </w:r>
      <w:r>
        <w:t xml:space="preserve"> При возник</w:t>
      </w:r>
      <w:r>
        <w:rPr>
          <w:color w:val="000000"/>
        </w:rPr>
        <w:t>н</w:t>
      </w:r>
      <w:r>
        <w:t>ов</w:t>
      </w:r>
      <w:r>
        <w:rPr>
          <w:color w:val="000000"/>
        </w:rPr>
        <w:t>е</w:t>
      </w:r>
      <w:r>
        <w:t>нии загорания в эл</w:t>
      </w:r>
      <w:r>
        <w:rPr>
          <w:color w:val="000000"/>
        </w:rPr>
        <w:t>ек</w:t>
      </w:r>
      <w:r>
        <w:t>троустановк</w:t>
      </w:r>
      <w:r>
        <w:rPr>
          <w:color w:val="000000"/>
        </w:rPr>
        <w:t>е</w:t>
      </w:r>
      <w:r>
        <w:t xml:space="preserve"> или опасности пораж</w:t>
      </w:r>
      <w:r>
        <w:rPr>
          <w:color w:val="000000"/>
        </w:rPr>
        <w:t>е</w:t>
      </w:r>
      <w:r>
        <w:t>ния окружающих эл</w:t>
      </w:r>
      <w:r>
        <w:rPr>
          <w:color w:val="000000"/>
        </w:rPr>
        <w:t>е</w:t>
      </w:r>
      <w:r>
        <w:t>ктрич</w:t>
      </w:r>
      <w:r>
        <w:rPr>
          <w:color w:val="000000"/>
        </w:rPr>
        <w:t>е</w:t>
      </w:r>
      <w:r>
        <w:t>ским током в</w:t>
      </w:r>
      <w:r>
        <w:rPr>
          <w:noProof/>
        </w:rPr>
        <w:t xml:space="preserve"> </w:t>
      </w:r>
      <w:r>
        <w:rPr>
          <w:noProof/>
          <w:color w:val="000000"/>
        </w:rPr>
        <w:t>р</w:t>
      </w:r>
      <w:r>
        <w:rPr>
          <w:noProof/>
        </w:rPr>
        <w:t xml:space="preserve">езультате </w:t>
      </w:r>
      <w:r>
        <w:t>обрыва каб</w:t>
      </w:r>
      <w:r>
        <w:rPr>
          <w:color w:val="000000"/>
        </w:rPr>
        <w:t>е</w:t>
      </w:r>
      <w:r>
        <w:t>ля (провода) или замыкания н</w:t>
      </w:r>
      <w:r>
        <w:rPr>
          <w:color w:val="000000"/>
        </w:rPr>
        <w:t>е</w:t>
      </w:r>
      <w:r>
        <w:t>обхо</w:t>
      </w:r>
      <w:r>
        <w:rPr>
          <w:color w:val="000000"/>
        </w:rPr>
        <w:t>д</w:t>
      </w:r>
      <w:r>
        <w:t>имо обесточить установку, принять участие в туш</w:t>
      </w:r>
      <w:r>
        <w:rPr>
          <w:color w:val="000000"/>
        </w:rPr>
        <w:t>е</w:t>
      </w:r>
      <w:r>
        <w:t>нии п</w:t>
      </w:r>
      <w:r>
        <w:t>ожара и сообщить об этом бригадиру или руководит</w:t>
      </w:r>
      <w:r>
        <w:rPr>
          <w:color w:val="000000"/>
        </w:rPr>
        <w:t>е</w:t>
      </w:r>
      <w:r>
        <w:t>лю работ. Пламя следу</w:t>
      </w:r>
      <w:r>
        <w:rPr>
          <w:color w:val="000000"/>
        </w:rPr>
        <w:t>е</w:t>
      </w:r>
      <w:r>
        <w:t xml:space="preserve">т тушить </w:t>
      </w:r>
      <w:r>
        <w:rPr>
          <w:color w:val="000000"/>
        </w:rPr>
        <w:t>углекислотными</w:t>
      </w:r>
      <w:r>
        <w:t xml:space="preserve"> огн</w:t>
      </w:r>
      <w:r>
        <w:rPr>
          <w:color w:val="000000"/>
        </w:rPr>
        <w:t>е</w:t>
      </w:r>
      <w:r>
        <w:t>тушит</w:t>
      </w:r>
      <w:r>
        <w:rPr>
          <w:color w:val="000000"/>
        </w:rPr>
        <w:t>е</w:t>
      </w:r>
      <w:r>
        <w:t>лями, асб</w:t>
      </w:r>
      <w:r>
        <w:rPr>
          <w:color w:val="000000"/>
        </w:rPr>
        <w:t>е</w:t>
      </w:r>
      <w:r>
        <w:t>стовыми покрывалами и п</w:t>
      </w:r>
      <w:r>
        <w:rPr>
          <w:color w:val="000000"/>
        </w:rPr>
        <w:t>е</w:t>
      </w:r>
      <w:r>
        <w:t>ском.</w:t>
      </w:r>
    </w:p>
    <w:p w:rsidR="00000000" w:rsidRDefault="00F55632">
      <w:pPr>
        <w:widowControl w:val="0"/>
        <w:ind w:firstLine="284"/>
        <w:jc w:val="both"/>
      </w:pPr>
    </w:p>
    <w:p w:rsidR="00000000" w:rsidRDefault="00F55632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F55632">
      <w:pPr>
        <w:widowControl w:val="0"/>
        <w:ind w:firstLine="284"/>
        <w:jc w:val="both"/>
        <w:rPr>
          <w:b/>
        </w:rPr>
      </w:pPr>
    </w:p>
    <w:p w:rsidR="00000000" w:rsidRDefault="00F55632">
      <w:pPr>
        <w:widowControl w:val="0"/>
        <w:ind w:firstLine="284"/>
        <w:jc w:val="both"/>
      </w:pPr>
      <w:r>
        <w:t xml:space="preserve">21.По окончании работы электромонтер обязан: </w:t>
      </w:r>
    </w:p>
    <w:p w:rsidR="00000000" w:rsidRDefault="00F55632">
      <w:pPr>
        <w:widowControl w:val="0"/>
        <w:ind w:firstLine="284"/>
        <w:jc w:val="both"/>
      </w:pPr>
      <w:r>
        <w:t>а) передать см</w:t>
      </w:r>
      <w:r>
        <w:rPr>
          <w:color w:val="000000"/>
        </w:rPr>
        <w:t>е</w:t>
      </w:r>
      <w:r>
        <w:t>нщику информацию о состоянии обслуживаемого оборудования и электрических сет</w:t>
      </w:r>
      <w:r>
        <w:rPr>
          <w:color w:val="000000"/>
        </w:rPr>
        <w:t>ей</w:t>
      </w:r>
      <w:r>
        <w:t xml:space="preserve"> и сд</w:t>
      </w:r>
      <w:r>
        <w:rPr>
          <w:color w:val="000000"/>
        </w:rPr>
        <w:t>е</w:t>
      </w:r>
      <w:r>
        <w:t>лать запись в оперативном журнале;</w:t>
      </w:r>
    </w:p>
    <w:p w:rsidR="00000000" w:rsidRDefault="00F55632">
      <w:pPr>
        <w:widowControl w:val="0"/>
        <w:ind w:firstLine="284"/>
        <w:jc w:val="both"/>
      </w:pPr>
      <w:r>
        <w:t xml:space="preserve">б) убрать </w:t>
      </w:r>
      <w:r>
        <w:rPr>
          <w:color w:val="000000"/>
        </w:rPr>
        <w:t>и</w:t>
      </w:r>
      <w:r>
        <w:t>нструмент, приборы и средства индивидуальной защиты в отведенные для них м</w:t>
      </w:r>
      <w:r>
        <w:rPr>
          <w:color w:val="000000"/>
        </w:rPr>
        <w:t>е</w:t>
      </w:r>
      <w:r>
        <w:t xml:space="preserve">ста; </w:t>
      </w:r>
    </w:p>
    <w:p w:rsidR="00000000" w:rsidRDefault="00F55632">
      <w:pPr>
        <w:widowControl w:val="0"/>
        <w:ind w:firstLine="284"/>
        <w:jc w:val="both"/>
      </w:pPr>
      <w:r>
        <w:t>в) привести в порядок рабоч</w:t>
      </w:r>
      <w:r>
        <w:rPr>
          <w:color w:val="000000"/>
        </w:rPr>
        <w:t>е</w:t>
      </w:r>
      <w:r>
        <w:t xml:space="preserve">е место; </w:t>
      </w:r>
    </w:p>
    <w:p w:rsidR="00000000" w:rsidRDefault="00F55632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убедитьс</w:t>
      </w:r>
      <w:r>
        <w:t>я в отсутствии очагов загоран</w:t>
      </w:r>
      <w:r>
        <w:rPr>
          <w:color w:val="000000"/>
        </w:rPr>
        <w:t>и</w:t>
      </w:r>
      <w:r>
        <w:t xml:space="preserve">я; </w:t>
      </w:r>
    </w:p>
    <w:p w:rsidR="00000000" w:rsidRDefault="00F55632">
      <w:pPr>
        <w:widowControl w:val="0"/>
        <w:ind w:firstLine="284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t xml:space="preserve"> о вс</w:t>
      </w:r>
      <w:r>
        <w:rPr>
          <w:color w:val="000000"/>
        </w:rPr>
        <w:t>е</w:t>
      </w:r>
      <w:r>
        <w:t>х нару</w:t>
      </w:r>
      <w:r>
        <w:rPr>
          <w:color w:val="000000"/>
        </w:rPr>
        <w:t>ш</w:t>
      </w:r>
      <w:r>
        <w:t>ениях требований б</w:t>
      </w:r>
      <w:r>
        <w:rPr>
          <w:color w:val="000000"/>
        </w:rPr>
        <w:t>е</w:t>
      </w:r>
      <w:r>
        <w:t>зопасности и неисправностях сообщить бригадиру или ответств</w:t>
      </w:r>
      <w:r>
        <w:rPr>
          <w:color w:val="000000"/>
        </w:rPr>
        <w:t>е</w:t>
      </w:r>
      <w:r>
        <w:t>нному руководителю работ.</w:t>
      </w:r>
    </w:p>
    <w:sectPr w:rsidR="00000000">
      <w:pgSz w:w="11901" w:h="16817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632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1742</Words>
  <Characters>9932</Characters>
  <Application>Microsoft Office Word</Application>
  <DocSecurity>0</DocSecurity>
  <Lines>82</Lines>
  <Paragraphs>23</Paragraphs>
  <ScaleCrop>false</ScaleCrop>
  <Company>Elcom Ltd</Company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                                               УТВЕРЖДЕНА</dc:title>
  <dc:subject/>
  <dc:creator>ЦНТИ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