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ТИПОВАЯ ИНСТРУКЦИЯ</w:t>
      </w:r>
    </w:p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ОХРАНЕ ТРУДА ДЛЯ СТРОПАЛЬЩИКОВ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ТИ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Р</w:t>
      </w:r>
      <w:proofErr w:type="spellEnd"/>
      <w:r>
        <w:rPr>
          <w:rFonts w:ascii="Times New Roman" w:hAnsi="Times New Roman"/>
          <w:b/>
          <w:sz w:val="20"/>
        </w:rPr>
        <w:t xml:space="preserve"> М 007-2000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УТВЕРЖДЕНА Заместителем Министра труда и социального развития Российской Федерации В.А. </w:t>
      </w:r>
      <w:proofErr w:type="spellStart"/>
      <w:r>
        <w:rPr>
          <w:rFonts w:ascii="Times New Roman" w:hAnsi="Times New Roman"/>
          <w:sz w:val="20"/>
        </w:rPr>
        <w:t>Январевым</w:t>
      </w:r>
      <w:proofErr w:type="spellEnd"/>
      <w:r>
        <w:rPr>
          <w:rFonts w:ascii="Times New Roman" w:hAnsi="Times New Roman"/>
          <w:sz w:val="20"/>
        </w:rPr>
        <w:t xml:space="preserve"> 17 марта 2000 г.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требования безопасности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Настоящая Инструкция предн</w:t>
      </w:r>
      <w:r>
        <w:rPr>
          <w:rFonts w:ascii="Times New Roman" w:hAnsi="Times New Roman"/>
          <w:sz w:val="20"/>
        </w:rPr>
        <w:t xml:space="preserve">азначена для стропальщиков всех видов грузоподъемных кранов, грузоподъемностью до 10 т, управляемых с пола, которые не подлежат регистрации в органах Госгортехнадзора, и при работе с автопогрузчиками.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Выполнение требований настоящей Инструкции является необходимым условием безопасности стропальщиков.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Стропальщиками назначаются лица не моложе 18 лет, прошедшие предварительный медицинский осмотр, обученные по специальной программе, аттестованные квалификационной комиссией и получившие соответствую</w:t>
      </w:r>
      <w:r>
        <w:rPr>
          <w:rFonts w:ascii="Times New Roman" w:hAnsi="Times New Roman"/>
          <w:sz w:val="20"/>
        </w:rPr>
        <w:t xml:space="preserve">щее удостоверение на право производства работ.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В том случае, когда обязанности стропальщика возлагаются на рабочих других профессий, они должны пройти медицинский осмотр и быть предварительно обучены и аттестованы в порядке, установленном п.1.3 настоящей Инструкции.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Аттестованному стропальщику выдается удостоверение за подписью председателя квалификационной комиссии. Данное удостоверение стропальщик должен иметь при себе и предъявлять по требованию лиц, ответственных по надзору и за безопасное п</w:t>
      </w:r>
      <w:r>
        <w:rPr>
          <w:rFonts w:ascii="Times New Roman" w:hAnsi="Times New Roman"/>
          <w:sz w:val="20"/>
        </w:rPr>
        <w:t xml:space="preserve">роизводство работ по перемещению грузов кранами, а также по требованию крановщика.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Допуск к работе аттестованных стропальщиков, имеющих удостоверения, оформляется приказом по предприятию.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В соответствии с требованиями действующих "Правил устройства и безопасной эксплуатации грузоподъемных кранов" повторная проверка знаний стропальщиков должна проводиться квалифицированной комиссией предприятия: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периодически - не реже одного раза в 12 месяцев;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переходе указанных лиц с одного предприятия на </w:t>
      </w:r>
      <w:r>
        <w:rPr>
          <w:rFonts w:ascii="Times New Roman" w:hAnsi="Times New Roman"/>
          <w:sz w:val="20"/>
        </w:rPr>
        <w:t xml:space="preserve">другое;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перерыве в работе по специальности более 6 месяцев;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требованию инженерно-технического работника по надзору за грузоподъемными машинами или инспекторов Госгортехнадзора.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проверки знаний стропальщика оформляются протоколом, номер которого проставляется в удостоверении и подтверждается печатью предприятия.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Число стропальщиков, обслуживающих один кран, должно определяться администрацией предприятия. При работе двух и более стропальщиков, один из них назначается старшим.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</w:t>
      </w:r>
      <w:r>
        <w:rPr>
          <w:rFonts w:ascii="Times New Roman" w:hAnsi="Times New Roman"/>
          <w:sz w:val="20"/>
        </w:rPr>
        <w:t>В процессе работы на стропальщика возможно воздействие следующих опасных и производственных факторов: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движущиеся машины и механизмы;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перемещаемые и складируемые грузы;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повышенная запыленность воздуха рабочей зоны;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повышенная или пониженная температура воздуха рабочей зоны;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режущие и колющие предметы (выступающие гвозди, обрывки металлической ленты или проволоки и т.п.).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Стропальщики, в зависимости от условий работы, должны быть обеспечены спецодеждой, спецобувью и средствами индивидуальной защиты</w:t>
      </w:r>
      <w:r>
        <w:rPr>
          <w:rFonts w:ascii="Times New Roman" w:hAnsi="Times New Roman"/>
          <w:sz w:val="20"/>
        </w:rPr>
        <w:t xml:space="preserve">: комбинезоном хлопчатобумажным, рукавицами комбинированными, каской защитной.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занятости на горячих участках работ дополнительно: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ботинками кожаными с металлическим носком. </w:t>
      </w:r>
    </w:p>
    <w:p w:rsidR="00000000" w:rsidRDefault="00647073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На наружных работах зимой дополнительно: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курткой на утепляющей прокладке;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брюками на утепляющей прокладке;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валенками.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 Стропальщики, обслуживающие грузоподъемные краны и имеющие удостоверения об </w:t>
      </w:r>
      <w:r>
        <w:rPr>
          <w:rFonts w:ascii="Times New Roman" w:hAnsi="Times New Roman"/>
          <w:sz w:val="20"/>
        </w:rPr>
        <w:lastRenderedPageBreak/>
        <w:t xml:space="preserve">аттестации, должны: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знать установленный порядок обмена сигналами с крановщиком;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знать безопасные способы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или зацепки</w:t>
      </w:r>
      <w:r>
        <w:rPr>
          <w:rFonts w:ascii="Times New Roman" w:hAnsi="Times New Roman"/>
          <w:sz w:val="20"/>
        </w:rPr>
        <w:t xml:space="preserve"> грузов;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уметь определять пригодность к работе канатов, крюка, грузозахватных приспособлений и тары;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знать правила безопасного перемещения грузов кранами;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знать приемы освобождения от действия электрического тока лиц, попавших под напряжение, и способы оказания им первой помощи;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иметь понятие об устройстве обслуживаемого крана и знать его грузоподъемность;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уметь подбирать необходимые для работы стропы (по грузоподъемности, числу ветвей, длине и углу наклона ветвей стропа к вертикали) и другие грузозахв</w:t>
      </w:r>
      <w:r>
        <w:rPr>
          <w:rFonts w:ascii="Times New Roman" w:hAnsi="Times New Roman"/>
          <w:sz w:val="20"/>
        </w:rPr>
        <w:t>атные приспособления в зависимости от массы и характера перемещаемого груза;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уметь производить правильную обвязку и обладать навыками по правильной подвеске тары на крюк;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знать нормы заполнения тары;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знать порядок складирования грузов;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знать порядок безопасной работы грузоподъемных кранов вблизи линии электропередачи.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При выполнении погрузочно-разгрузочных работ стропальщик должен строго придерживаться принятой технологии переработки груза. Не допускается применять способы, ускоряющие выполнение техн</w:t>
      </w:r>
      <w:r>
        <w:rPr>
          <w:rFonts w:ascii="Times New Roman" w:hAnsi="Times New Roman"/>
          <w:sz w:val="20"/>
        </w:rPr>
        <w:t xml:space="preserve">ологических операций, ведущих к нарушению требований безопасности.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При возникновении в процессе работы каких-либо вопросов, связанных с ее безопасным выполнением, стропальщик должен немедленно обращаться к лицу, ответственному за безопасное производство работ по перемещению грузов кранами.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В случае нарушения Инструкции другими рабочими, стропальщик должен предупредить рабочего или сообщить лицу, ответственному за безопасное производство работ по перемещению грузов кранами.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Перед использов</w:t>
      </w:r>
      <w:r>
        <w:rPr>
          <w:rFonts w:ascii="Times New Roman" w:hAnsi="Times New Roman"/>
          <w:sz w:val="20"/>
        </w:rPr>
        <w:t xml:space="preserve">анием </w:t>
      </w:r>
      <w:proofErr w:type="spellStart"/>
      <w:r>
        <w:rPr>
          <w:rFonts w:ascii="Times New Roman" w:hAnsi="Times New Roman"/>
          <w:sz w:val="20"/>
        </w:rPr>
        <w:t>чалочного</w:t>
      </w:r>
      <w:proofErr w:type="spellEnd"/>
      <w:r>
        <w:rPr>
          <w:rFonts w:ascii="Times New Roman" w:hAnsi="Times New Roman"/>
          <w:sz w:val="20"/>
        </w:rPr>
        <w:t xml:space="preserve"> приспособления стропальщику необходимо убедиться в его исправности. Запрещается использовать неисправные </w:t>
      </w:r>
      <w:proofErr w:type="spellStart"/>
      <w:r>
        <w:rPr>
          <w:rFonts w:ascii="Times New Roman" w:hAnsi="Times New Roman"/>
          <w:sz w:val="20"/>
        </w:rPr>
        <w:t>чалочные</w:t>
      </w:r>
      <w:proofErr w:type="spellEnd"/>
      <w:r>
        <w:rPr>
          <w:rFonts w:ascii="Times New Roman" w:hAnsi="Times New Roman"/>
          <w:sz w:val="20"/>
        </w:rPr>
        <w:t xml:space="preserve"> приспособления.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1.16. В местах производства погрузочно-разгрузочных работ должны иметься схемы правильной обвязки и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типовых грузов, не имеющих специальных устройств (петли, цапфы, рамы). В случае отсутствия данных схем стропальщик обязан потребовать наличие их у лица, ответственного за безопасное производство работ по перемещению грузов кранами.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Грузозахватные пр</w:t>
      </w:r>
      <w:r>
        <w:rPr>
          <w:rFonts w:ascii="Times New Roman" w:hAnsi="Times New Roman"/>
          <w:sz w:val="20"/>
        </w:rPr>
        <w:t>испособления (стропы, траверсы, цепи, клещи и т.д.), поступившие на предприятие из ремонта, могут использоваться стропальщиками только после предварительного осмотра. Запрещается использовать грузозахватные приспособления, не прошедшие испытания.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1.18. В процессе эксплуатации съемные грузозахватные приспособления и тара должны подвергаться периодическому осмотру в установленные сроки, но не реже чем: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траверсы - через каждые 6 месяцев;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стропы и тара - через каждые 10 дней;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клещи и другие захваты - через 1 </w:t>
      </w:r>
      <w:r>
        <w:rPr>
          <w:rFonts w:ascii="Times New Roman" w:hAnsi="Times New Roman"/>
          <w:sz w:val="20"/>
        </w:rPr>
        <w:t xml:space="preserve">месяц.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осмотра и испытаний съемных грузозахватных приспособлений и тары должны заноситься в журнал учета и осмотра их.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1.19. Стропальщик должен подчиняться лицу, ответственному за безопасное производство работ по перемещению грузов кранами.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1.20. Во время работы стропальщики должны быть внимательны, не отвлекаться посторонними делами и не отвлекать других лиц.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1.21. Стропальщики должны работать в плотно прилегающей спецодежде и в рукавицах. Обувь не должна иметь скользкую подошву и должна соо</w:t>
      </w:r>
      <w:r>
        <w:rPr>
          <w:rFonts w:ascii="Times New Roman" w:hAnsi="Times New Roman"/>
          <w:sz w:val="20"/>
        </w:rPr>
        <w:t xml:space="preserve">тветствовать требованиям системы стандартов по безопасности труда.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1.22. При несчастном случае стропальщик должен немедленно обратиться за медицинской помощью и сообщить о происшедшем лицу, ответственному за безопасное производство работ по перемещению грузов кранами.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1.23. Стропальщикам запрещается привлекать к </w:t>
      </w:r>
      <w:proofErr w:type="spellStart"/>
      <w:r>
        <w:rPr>
          <w:rFonts w:ascii="Times New Roman" w:hAnsi="Times New Roman"/>
          <w:sz w:val="20"/>
        </w:rPr>
        <w:t>строповке</w:t>
      </w:r>
      <w:proofErr w:type="spellEnd"/>
      <w:r>
        <w:rPr>
          <w:rFonts w:ascii="Times New Roman" w:hAnsi="Times New Roman"/>
          <w:sz w:val="20"/>
        </w:rPr>
        <w:t xml:space="preserve"> грузов грузополучателей и других посторонних лиц.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1.24. При наличии у грузозахватных приспособлений (канатов, стропов) поверхностного износа проволок или оборванных прядей, стропальщик </w:t>
      </w:r>
      <w:r>
        <w:rPr>
          <w:rFonts w:ascii="Times New Roman" w:hAnsi="Times New Roman"/>
          <w:sz w:val="20"/>
        </w:rPr>
        <w:t xml:space="preserve">должен предупредить лицо, ответственное за безопасное производство работ по перемещению грузов кранами, или лицо, </w:t>
      </w:r>
      <w:r>
        <w:rPr>
          <w:rFonts w:ascii="Times New Roman" w:hAnsi="Times New Roman"/>
          <w:sz w:val="20"/>
        </w:rPr>
        <w:lastRenderedPageBreak/>
        <w:t>ответственное за содержание грузоподъемных машин в исправном состоянии, крановщика и получить разрешение на пользование данным захватным приспособлением или на его выбраковку.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1.25. Запрещается сращивать </w:t>
      </w:r>
      <w:proofErr w:type="spellStart"/>
      <w:r>
        <w:rPr>
          <w:rFonts w:ascii="Times New Roman" w:hAnsi="Times New Roman"/>
          <w:sz w:val="20"/>
        </w:rPr>
        <w:t>чалочные</w:t>
      </w:r>
      <w:proofErr w:type="spellEnd"/>
      <w:r>
        <w:rPr>
          <w:rFonts w:ascii="Times New Roman" w:hAnsi="Times New Roman"/>
          <w:sz w:val="20"/>
        </w:rPr>
        <w:t xml:space="preserve"> канаты и соединять оборванные цепи при помощи болтов.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1.26. Стропальщик должен знать место расположения рубильника, подающего напряжение на главные троллейные провода или гибкий кабель </w:t>
      </w:r>
      <w:r>
        <w:rPr>
          <w:rFonts w:ascii="Times New Roman" w:hAnsi="Times New Roman"/>
          <w:sz w:val="20"/>
        </w:rPr>
        <w:t>электрического крана, и в необходимых случаях уметь отключать кран от сети.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безопасности перед началом работы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Перед началом работы стропальщик должен: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привести в порядок рабочую одежду;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застегнуть или обвязать манжеты рукавов;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заправить одежду так, чтобы не было свисающих концов;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надеть облегающий головной убор и убрать под него волосы;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получить инструктаж о правилах, порядке, месте и габаритах складирования грузов;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произвести приемку грузозахватных приспособлений, убедившись в их </w:t>
      </w:r>
      <w:r>
        <w:rPr>
          <w:rFonts w:ascii="Times New Roman" w:hAnsi="Times New Roman"/>
          <w:sz w:val="20"/>
        </w:rPr>
        <w:t xml:space="preserve">исправности, наличии на них клейм или бирок с обозначением номера, даты испытания и грузоподъемности;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исправность тары и наличие на ней надписи о ее назначении, номера, собственной массы и предельной массы груза, для транспортировки которого она предназначена;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произвести внешний осмотр канатов, строп, траверс и убедиться в их исправности;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подобрать грузозахватные приспособления, соответствующие их массе и характеру поднимаемого груза (тарно-штучного, крупногабаритного, сельхозмашин и др.). Грузоп</w:t>
      </w:r>
      <w:r>
        <w:rPr>
          <w:rFonts w:ascii="Times New Roman" w:hAnsi="Times New Roman"/>
          <w:sz w:val="20"/>
        </w:rPr>
        <w:t>одъемность стропа должна соответствовать усилию от веса поднимаемого груза, числа ветвей и угла их наклона; угол между ветвями стропа не должен превышать 90°;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проверить освещенность рабочей площадки в зоне действия крана. При недостаточном освещении следует сообщить об этом лицу, ответственному за безопасное производство работ по перемещению грузов кранами.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Стропальщик должен проверить места и габариты складирования грузов, подъездные пути, ограждения, наличие проходов между краном и выступающими част</w:t>
      </w:r>
      <w:r>
        <w:rPr>
          <w:rFonts w:ascii="Times New Roman" w:hAnsi="Times New Roman"/>
          <w:sz w:val="20"/>
        </w:rPr>
        <w:t xml:space="preserve">ями наземных построек, штабелями груза и т.д. Согласно "Правилам устройства и безопасной эксплуатации грузоподъемных кранов" Госгортехнадзора России расстояние по горизонтали между выступающими частями крана и штабелями грузов или строениями, расположенными на высоте 2 м от уровня рабочей площадки, должно быть не менее 700 мм, а на высоте более 2 м - не менее 400 мм. Расстояние по вертикали от консоли до площадок, на которых могут находиться люди, должно быть не менее 2 м.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необходимости использова</w:t>
      </w:r>
      <w:r>
        <w:rPr>
          <w:rFonts w:ascii="Times New Roman" w:hAnsi="Times New Roman"/>
          <w:sz w:val="20"/>
        </w:rPr>
        <w:t>ния лестниц, подставок для выполнения работ перед началом работы следует убедиться в их исправности.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Стропальщик должен убедиться, на каком расстоянии от зоны работы крана расположены линии электропередачи. Запрещается производить погрузочно-разгрузочные работы вблизи линий электропередачи (ближе 30 м от крайнего провода) без письменного разрешения главного инженера предприятия (наряда-допуска) и без присутствия лица, ответственного за безопасное производство работ по перемещению грузов кранами.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</w:t>
      </w:r>
      <w:r>
        <w:rPr>
          <w:rFonts w:ascii="Times New Roman" w:hAnsi="Times New Roman"/>
          <w:sz w:val="20"/>
        </w:rPr>
        <w:t xml:space="preserve">ебования безопасности во время работы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Приступать к работе стропальщик должен только после получения инструктажа от лица, ответственного за безопасное производство работ по перемещению грузов кранами.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Стропальщик должен помнить, что он несет полную ответственность за несчастные случаи или повреждения, происшедшие вследствие подачи им неправильного сигнала машинисту или неверной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перемещаемых грузов.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обвязке и зацепке грузов стропальщик должен руководствоваться следующими указа</w:t>
      </w:r>
      <w:r>
        <w:rPr>
          <w:rFonts w:ascii="Times New Roman" w:hAnsi="Times New Roman"/>
          <w:sz w:val="20"/>
        </w:rPr>
        <w:t xml:space="preserve">ниями: обвязку или зацепку грузов следует производить в соответствии со схемами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 грузов;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строповку</w:t>
      </w:r>
      <w:proofErr w:type="spellEnd"/>
      <w:r>
        <w:rPr>
          <w:rFonts w:ascii="Times New Roman" w:hAnsi="Times New Roman"/>
          <w:sz w:val="20"/>
        </w:rPr>
        <w:t xml:space="preserve"> редко перемещаемых грузов, на которые не разработаны схемы их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, производить под руководством лица, ответственного за безопасное производство работ по перемещению грузов кранами;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строп могут применяться: проволока, канаты, цепи и другие приспособления;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проверить массу груза, предназначенного к перемещению краном, по списку грузов или по маркировке на грузе;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стропальщик не им</w:t>
      </w:r>
      <w:r>
        <w:rPr>
          <w:rFonts w:ascii="Times New Roman" w:hAnsi="Times New Roman"/>
          <w:sz w:val="20"/>
        </w:rPr>
        <w:t xml:space="preserve">еет возможности определить массу груза, то он должен узнать ее у лица, ответственного за безопасное производство работ по перемещению грузов кранами;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обвязке груза канаты и цепи накладывать на его основной массив без углов, </w:t>
      </w:r>
      <w:proofErr w:type="spellStart"/>
      <w:r>
        <w:rPr>
          <w:rFonts w:ascii="Times New Roman" w:hAnsi="Times New Roman"/>
          <w:sz w:val="20"/>
        </w:rPr>
        <w:t>перекруток</w:t>
      </w:r>
      <w:proofErr w:type="spellEnd"/>
      <w:r>
        <w:rPr>
          <w:rFonts w:ascii="Times New Roman" w:hAnsi="Times New Roman"/>
          <w:sz w:val="20"/>
        </w:rPr>
        <w:t xml:space="preserve"> и петель; под ребра грузов следует подкладывать специальные подкладки, предохраняющие стропы от повреждений;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обвязывать груз надлежит таким образом, чтобы во время его перемещения исключалась возможность выпадения груза или части его и обеспечивалось устойчивое положение</w:t>
      </w:r>
      <w:r>
        <w:rPr>
          <w:rFonts w:ascii="Times New Roman" w:hAnsi="Times New Roman"/>
          <w:sz w:val="20"/>
        </w:rPr>
        <w:t xml:space="preserve"> груза при перемещении. Для этого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длинномерных грузов должна производиться не менее чем в двух местах;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строповку</w:t>
      </w:r>
      <w:proofErr w:type="spellEnd"/>
      <w:r>
        <w:rPr>
          <w:rFonts w:ascii="Times New Roman" w:hAnsi="Times New Roman"/>
          <w:sz w:val="20"/>
        </w:rPr>
        <w:t xml:space="preserve"> железобетонных и бетонных изделий, а также других грузов, имеющих петли, цапфы, производить за все предусмотренные для подъема в соответствующем положении петли, цапфы;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подвешивании груза на двурогие крюки </w:t>
      </w:r>
      <w:proofErr w:type="spellStart"/>
      <w:r>
        <w:rPr>
          <w:rFonts w:ascii="Times New Roman" w:hAnsi="Times New Roman"/>
          <w:sz w:val="20"/>
        </w:rPr>
        <w:t>чалочные</w:t>
      </w:r>
      <w:proofErr w:type="spellEnd"/>
      <w:r>
        <w:rPr>
          <w:rFonts w:ascii="Times New Roman" w:hAnsi="Times New Roman"/>
          <w:sz w:val="20"/>
        </w:rPr>
        <w:t xml:space="preserve"> канаты и цепи накладывать так, чтобы нагрузка распределялась на оба рога крюка равномерно;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использованные для зацепки груза концы </w:t>
      </w:r>
      <w:proofErr w:type="spellStart"/>
      <w:r>
        <w:rPr>
          <w:rFonts w:ascii="Times New Roman" w:hAnsi="Times New Roman"/>
          <w:sz w:val="20"/>
        </w:rPr>
        <w:t>многоветвевого</w:t>
      </w:r>
      <w:proofErr w:type="spellEnd"/>
      <w:r>
        <w:rPr>
          <w:rFonts w:ascii="Times New Roman" w:hAnsi="Times New Roman"/>
          <w:sz w:val="20"/>
        </w:rPr>
        <w:t xml:space="preserve"> стропа укрепить так, </w:t>
      </w:r>
      <w:r>
        <w:rPr>
          <w:rFonts w:ascii="Times New Roman" w:hAnsi="Times New Roman"/>
          <w:sz w:val="20"/>
        </w:rPr>
        <w:t xml:space="preserve">чтобы при перемещении груза краном исключалась возможность </w:t>
      </w:r>
      <w:proofErr w:type="spellStart"/>
      <w:r>
        <w:rPr>
          <w:rFonts w:ascii="Times New Roman" w:hAnsi="Times New Roman"/>
          <w:sz w:val="20"/>
        </w:rPr>
        <w:t>задевания</w:t>
      </w:r>
      <w:proofErr w:type="spellEnd"/>
      <w:r>
        <w:rPr>
          <w:rFonts w:ascii="Times New Roman" w:hAnsi="Times New Roman"/>
          <w:sz w:val="20"/>
        </w:rPr>
        <w:t xml:space="preserve"> этими концами за встречающиеся на пути предметы;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груза двумя кранами обвязка и подвешивание его должны производиться под непосредственным руководством лица, ответственного за безопасное производство по перемещению грузов кранами;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убедиться, что предназначенный к подъему груз ничем не укреплен, не защемлен, не завален и не примерз к земле;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заполнение тары производить так, чтобы исключалась возможность </w:t>
      </w:r>
      <w:proofErr w:type="spellStart"/>
      <w:r>
        <w:rPr>
          <w:rFonts w:ascii="Times New Roman" w:hAnsi="Times New Roman"/>
          <w:sz w:val="20"/>
        </w:rPr>
        <w:t>выпадания</w:t>
      </w:r>
      <w:proofErr w:type="spellEnd"/>
      <w:r>
        <w:rPr>
          <w:rFonts w:ascii="Times New Roman" w:hAnsi="Times New Roman"/>
          <w:sz w:val="20"/>
        </w:rPr>
        <w:t xml:space="preserve"> груза из тары, д</w:t>
      </w:r>
      <w:r>
        <w:rPr>
          <w:rFonts w:ascii="Times New Roman" w:hAnsi="Times New Roman"/>
          <w:sz w:val="20"/>
        </w:rPr>
        <w:t>ля этого ее заполнять не выше установленной нормы;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следить за тем, чтобы перед подъемом груза грузовые канаты крана находились в вертикальном положении.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При обвязке и зацепке груза стропальщику запрещается: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производить зацепку железобетонных и бетонных изделий за поврежденные петли;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подводить руки под груз при его обвязке;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забивать штырь (крюк) стропа в монтажные петли железобетонных изделий;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поправлять ветви стропов на весу ударами молотка, ломами или другими предметами;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использовать при зацепке</w:t>
      </w:r>
      <w:r>
        <w:rPr>
          <w:rFonts w:ascii="Times New Roman" w:hAnsi="Times New Roman"/>
          <w:sz w:val="20"/>
        </w:rPr>
        <w:t xml:space="preserve"> и обвязке крупногабаритных грузов приставные лестницы, в таких случаях должны применяться приставные площадки;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производить </w:t>
      </w:r>
      <w:proofErr w:type="spellStart"/>
      <w:r>
        <w:rPr>
          <w:rFonts w:ascii="Times New Roman" w:hAnsi="Times New Roman"/>
          <w:sz w:val="20"/>
        </w:rPr>
        <w:t>строповку</w:t>
      </w:r>
      <w:proofErr w:type="spellEnd"/>
      <w:r>
        <w:rPr>
          <w:rFonts w:ascii="Times New Roman" w:hAnsi="Times New Roman"/>
          <w:sz w:val="20"/>
        </w:rPr>
        <w:t xml:space="preserve"> груза, засыпанного землей, примерзшего к земле, заложенного грузами, залитого бетоном и т.д.;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производить зацепку груза в таре, заполненной выше установленной нормы.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Перед каждой операцией по подъему, перемещению и опусканию груза стропальщик должен подавать соответствующий сигнал крановщику, а при обслуживании одного крана несколькими стропальщиками сигнал должен под</w:t>
      </w:r>
      <w:r>
        <w:rPr>
          <w:rFonts w:ascii="Times New Roman" w:hAnsi="Times New Roman"/>
          <w:sz w:val="20"/>
        </w:rPr>
        <w:t xml:space="preserve">авать старший из них.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Перед подачей сигнала о подъеме груза стропальщик должен убедиться: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отсутствии людей в зоне производства погрузочно-разгрузочных работ;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надежности закрепления груза при подъеме и отсутствии препятствий, за которые груз может зацепиться;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отсутствии на грузе посторонних предметов (инструмента);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полной отцепке груза от транспортных средств.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При подъеме и перемещении груза стропальщику необходимо: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предварительно подать сигнал для подъема груза на высоту 200-300 мм, </w:t>
      </w:r>
      <w:r>
        <w:rPr>
          <w:rFonts w:ascii="Times New Roman" w:hAnsi="Times New Roman"/>
          <w:sz w:val="20"/>
        </w:rPr>
        <w:t xml:space="preserve">масса которого близка к предельной грузоподъемности крана, чтобы убедиться в правильности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, равномерности натяжения строп, исправности действия тормозов крана и после этого подать сигнал о подъеме груза;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горизонтальном перемещении груза убедиться, что груз поднят на высоту выше встречающихся на пути препятствий не менее чем на 0,5 м;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перемещении груза краном следить, чтобы он не располагался над людьми и выступающие части его не приближались к элементам конструкции крана ближе чем на 1 м;</w:t>
      </w:r>
      <w:r>
        <w:rPr>
          <w:rFonts w:ascii="Times New Roman" w:hAnsi="Times New Roman"/>
          <w:sz w:val="20"/>
        </w:rPr>
        <w:t xml:space="preserve"> если груз при перемещении выходит из поля зрения стропальщика, то за положением относительно элементов крана должен следить крановщик;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следить, чтобы подъем груза при снятии с анкерных болтов производился с наименьшей скоростью, без перекосов, заеданий и горизонтального перемещения до полного снятия его с болтов;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следить, чтобы подъем мелких, штучных, а также сыпучих грузов производился в специальной инвентарной таре, испытанной на прочность;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следить, чтобы при подъеме груза исключалось косое положение </w:t>
      </w:r>
      <w:r>
        <w:rPr>
          <w:rFonts w:ascii="Times New Roman" w:hAnsi="Times New Roman"/>
          <w:sz w:val="20"/>
        </w:rPr>
        <w:t xml:space="preserve">грузового каната;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время подъема и перемещения длинномерных или крупногабаритных грузов для предупреждения их от раскачивания применять оттяжки из пенькового каната диаметром не менее 25 мм или тонкого стального троса;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подъеме груза в виде пакетов применять приспособления, исключающие выпадение отдельных элементов из пакета;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производить погрузочно-разгрузочные работы в темное время суток только при хорошем освещении;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необходимости во время работы переноски гибкого кабеля, питающего самоходный </w:t>
      </w:r>
      <w:r>
        <w:rPr>
          <w:rFonts w:ascii="Times New Roman" w:hAnsi="Times New Roman"/>
          <w:sz w:val="20"/>
        </w:rPr>
        <w:t xml:space="preserve">грузоподъемный кран, предупредить крановщика о том, чтобы он не поворачивал в это время кран;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немедленно подать сигнал крановщику о прекращении подъема (перемещения) груза в случае замеченных неисправностей крана или подкранового пути и сообщить о неисправности крановщику;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немедленно подать сигнал крановщику о прекращении подъема и перемещения груза краном в случае появления в зоне работы крана посторонних лиц;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подъем машин и оборудования в собранном виде производить только в том случае, если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 xml:space="preserve">роизведена за все места или устройства, предназначенные для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, окрашенные краской отличного от общего цвета и обозначенные знаком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погрузке сельскохозяйственных машин, тракторов и крупных агрегатов, не имеющих обозначенных мест для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>, на автотранспорт или разгрузке их на открытые площадки сначала подать сигнал о подъеме груза на небольшую высоту, чтобы правильно определить выбор мест присоединения строп и расположения центра тяжести, а затем подать сигнал о погрузке (разгрузке</w:t>
      </w:r>
      <w:r>
        <w:rPr>
          <w:rFonts w:ascii="Times New Roman" w:hAnsi="Times New Roman"/>
          <w:sz w:val="20"/>
        </w:rPr>
        <w:t>) на места хранения.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При опускании груза стропальщик обязан: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осмотреть место, на которое груз должен быть уложен, и убедиться в невозможности падения, опрокидывания или сползания груза;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место разгрузки предварительно уложить прочные подкладки, чтобы </w:t>
      </w:r>
      <w:proofErr w:type="spellStart"/>
      <w:r>
        <w:rPr>
          <w:rFonts w:ascii="Times New Roman" w:hAnsi="Times New Roman"/>
          <w:sz w:val="20"/>
        </w:rPr>
        <w:t>чалочные</w:t>
      </w:r>
      <w:proofErr w:type="spellEnd"/>
      <w:r>
        <w:rPr>
          <w:rFonts w:ascii="Times New Roman" w:hAnsi="Times New Roman"/>
          <w:sz w:val="20"/>
        </w:rPr>
        <w:t xml:space="preserve"> канаты или цепи могли быть легко и без повреждений извлечены из-под груза;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укладку груза производить равномерно, без нарушения установленных для складирования грузов габаритов, исключение может быть сделано при погрузке лесоматериалов, когда </w:t>
      </w:r>
      <w:proofErr w:type="spellStart"/>
      <w:r>
        <w:rPr>
          <w:rFonts w:ascii="Times New Roman" w:hAnsi="Times New Roman"/>
          <w:sz w:val="20"/>
        </w:rPr>
        <w:t>чал</w:t>
      </w:r>
      <w:r>
        <w:rPr>
          <w:rFonts w:ascii="Times New Roman" w:hAnsi="Times New Roman"/>
          <w:sz w:val="20"/>
        </w:rPr>
        <w:t>очные</w:t>
      </w:r>
      <w:proofErr w:type="spellEnd"/>
      <w:r>
        <w:rPr>
          <w:rFonts w:ascii="Times New Roman" w:hAnsi="Times New Roman"/>
          <w:sz w:val="20"/>
        </w:rPr>
        <w:t xml:space="preserve"> приспособления не должны иметь деталей крепления, препятствующих вытаскиванию чалок;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укладку груза в транспортное средство, вагоны, платформы и т.д., а также снятие его производить, не нарушая равновесия указанных транспортных средств;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снимать стропы с груза или крюка после того, как груз будет надежно установлен или уложен на место;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отцепки груза </w:t>
      </w:r>
      <w:proofErr w:type="spellStart"/>
      <w:r>
        <w:rPr>
          <w:rFonts w:ascii="Times New Roman" w:hAnsi="Times New Roman"/>
          <w:sz w:val="20"/>
        </w:rPr>
        <w:t>чалочные</w:t>
      </w:r>
      <w:proofErr w:type="spellEnd"/>
      <w:r>
        <w:rPr>
          <w:rFonts w:ascii="Times New Roman" w:hAnsi="Times New Roman"/>
          <w:sz w:val="20"/>
        </w:rPr>
        <w:t xml:space="preserve"> приспособления подвесить к крюку крана и подать сигнал о подтягивании </w:t>
      </w:r>
      <w:proofErr w:type="spellStart"/>
      <w:r>
        <w:rPr>
          <w:rFonts w:ascii="Times New Roman" w:hAnsi="Times New Roman"/>
          <w:sz w:val="20"/>
        </w:rPr>
        <w:t>чалочных</w:t>
      </w:r>
      <w:proofErr w:type="spellEnd"/>
      <w:r>
        <w:rPr>
          <w:rFonts w:ascii="Times New Roman" w:hAnsi="Times New Roman"/>
          <w:sz w:val="20"/>
        </w:rPr>
        <w:t xml:space="preserve"> приспособлений на безопасную высоту.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При подъеме, перем</w:t>
      </w:r>
      <w:r>
        <w:rPr>
          <w:rFonts w:ascii="Times New Roman" w:hAnsi="Times New Roman"/>
          <w:sz w:val="20"/>
        </w:rPr>
        <w:t xml:space="preserve">ещении и опускании груза стропальщикам запрещается: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перемещать груз волоком;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освобождать краном защемленные грузом съемные грузозахватные приспособления (стропы, траверсы и т.д.);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поднимать груз, неправильно обвязанный, находящийся в неустойчивом положении;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поднимать и перемещать груз краном, если имеется опасность задеть людей, находящихся в зоне работы крана;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оттягивать (подтягивать) груз во время его подъема, перемещения и отпускания при косом направлении грузовых канатов;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поднимать неправильно </w:t>
      </w:r>
      <w:proofErr w:type="spellStart"/>
      <w:r>
        <w:rPr>
          <w:rFonts w:ascii="Times New Roman" w:hAnsi="Times New Roman"/>
          <w:sz w:val="20"/>
        </w:rPr>
        <w:t>заст</w:t>
      </w:r>
      <w:r>
        <w:rPr>
          <w:rFonts w:ascii="Times New Roman" w:hAnsi="Times New Roman"/>
          <w:sz w:val="20"/>
        </w:rPr>
        <w:t>ропленный</w:t>
      </w:r>
      <w:proofErr w:type="spellEnd"/>
      <w:r>
        <w:rPr>
          <w:rFonts w:ascii="Times New Roman" w:hAnsi="Times New Roman"/>
          <w:sz w:val="20"/>
        </w:rPr>
        <w:t xml:space="preserve"> груз и ненадежными грузозахватными приспособлениями;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находиться на грузе во время его подъема или перемещения, а также допускать подъем или перемещение груза, если на нем находятся посторонние люди;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находиться самому под поднятым грузом;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производить погрузку и разгрузку груза в автотранспорте при нахождении шофера или других лиц в кабине;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укладывать груз на электрические кабели, трубопроводы, временные перекрытия, леса, не предназначенные для укладки груза;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производить подъем груза при недост</w:t>
      </w:r>
      <w:r>
        <w:rPr>
          <w:rFonts w:ascii="Times New Roman" w:hAnsi="Times New Roman"/>
          <w:sz w:val="20"/>
        </w:rPr>
        <w:t>аточной освещенности площадки, сильном тумане, снегопаде;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выравнивание равновесия груза собственной массой.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безопасности в аварийных ситуациях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При несчастном случае пострадавший или очевидец, бывший при этом, обязаны немедленно известить мастера или начальника участка, которые должны организовать оказание первой </w:t>
      </w:r>
      <w:proofErr w:type="spellStart"/>
      <w:r>
        <w:rPr>
          <w:rFonts w:ascii="Times New Roman" w:hAnsi="Times New Roman"/>
          <w:sz w:val="20"/>
        </w:rPr>
        <w:t>доврачебной</w:t>
      </w:r>
      <w:proofErr w:type="spellEnd"/>
      <w:r>
        <w:rPr>
          <w:rFonts w:ascii="Times New Roman" w:hAnsi="Times New Roman"/>
          <w:sz w:val="20"/>
        </w:rPr>
        <w:t xml:space="preserve"> помощи пострадавшему и направить его в лечебное учреждение.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Требования безопасности по окончании работы 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По окончании работы стропальщик должен сдать смен</w:t>
      </w:r>
      <w:r>
        <w:rPr>
          <w:rFonts w:ascii="Times New Roman" w:hAnsi="Times New Roman"/>
          <w:sz w:val="20"/>
        </w:rPr>
        <w:t>у и передать все грузозахватные приспособления сменщику.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Стропальщик должен ознакомить сменщика с условиями, при которых выполнялась работа, доложить обо всех неисправностях во время работы, которые могут явиться причиной возникновения </w:t>
      </w:r>
      <w:proofErr w:type="spellStart"/>
      <w:r>
        <w:rPr>
          <w:rFonts w:ascii="Times New Roman" w:hAnsi="Times New Roman"/>
          <w:sz w:val="20"/>
        </w:rPr>
        <w:t>травмоопасных</w:t>
      </w:r>
      <w:proofErr w:type="spellEnd"/>
      <w:r>
        <w:rPr>
          <w:rFonts w:ascii="Times New Roman" w:hAnsi="Times New Roman"/>
          <w:sz w:val="20"/>
        </w:rPr>
        <w:t xml:space="preserve"> ситуаций.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Стропальщик должен поставить в известность лицо, ответственное за безопасное производство работ по перемещению грузов кранами, о всех замеченных неисправностях подкранового пути, ограждений, освещения, грузозахватных приспособлений, </w:t>
      </w:r>
      <w:proofErr w:type="spellStart"/>
      <w:r>
        <w:rPr>
          <w:rFonts w:ascii="Times New Roman" w:hAnsi="Times New Roman"/>
          <w:sz w:val="20"/>
        </w:rPr>
        <w:t>чалочных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канатов и др.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6470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470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требования безопасности</w:t>
      </w:r>
    </w:p>
    <w:p w:rsidR="00000000" w:rsidRDefault="006470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 безопасности перед началом работы</w:t>
      </w:r>
    </w:p>
    <w:p w:rsidR="00000000" w:rsidRDefault="006470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безопасности во время работы</w:t>
      </w:r>
    </w:p>
    <w:p w:rsidR="00000000" w:rsidRDefault="006470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Требования безопасности в аварийных ситуациях</w:t>
      </w:r>
    </w:p>
    <w:p w:rsidR="00000000" w:rsidRDefault="006470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безопасности по окончании работы</w:t>
      </w:r>
    </w:p>
    <w:p w:rsidR="00000000" w:rsidRDefault="00647073">
      <w:pPr>
        <w:pStyle w:val="a3"/>
        <w:ind w:firstLine="284"/>
        <w:jc w:val="both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073"/>
    <w:rsid w:val="006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2979</Words>
  <Characters>16982</Characters>
  <Application>Microsoft Office Word</Application>
  <DocSecurity>0</DocSecurity>
  <Lines>141</Lines>
  <Paragraphs>39</Paragraphs>
  <ScaleCrop>false</ScaleCrop>
  <Company>Пермский ЦНТИ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